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20" w:rsidRPr="00832A1E" w:rsidRDefault="00817720" w:rsidP="00B8147D">
      <w:pPr>
        <w:ind w:left="-908" w:right="-993" w:firstLine="1239"/>
        <w:jc w:val="center"/>
        <w:rPr>
          <w:rFonts w:ascii="Simplified Arabic" w:hAnsi="Simplified Arabic" w:cs="Simplified Arabic"/>
          <w:b/>
          <w:bCs/>
          <w:color w:val="000000" w:themeColor="text1"/>
          <w:sz w:val="28"/>
          <w:szCs w:val="28"/>
          <w:rtl/>
          <w:lang w:bidi="ar-SY"/>
        </w:rPr>
      </w:pPr>
      <w:r w:rsidRPr="00832A1E">
        <w:rPr>
          <w:rFonts w:ascii="Simplified Arabic" w:hAnsi="Simplified Arabic" w:cs="Simplified Arabic"/>
          <w:b/>
          <w:bCs/>
          <w:color w:val="000000" w:themeColor="text1"/>
          <w:sz w:val="28"/>
          <w:szCs w:val="28"/>
          <w:rtl/>
        </w:rPr>
        <w:t>تسبيح المؤمنين في</w:t>
      </w:r>
      <w:r w:rsidR="00B8147D" w:rsidRPr="00832A1E">
        <w:rPr>
          <w:rFonts w:ascii="Simplified Arabic" w:hAnsi="Simplified Arabic" w:cs="Simplified Arabic"/>
          <w:b/>
          <w:bCs/>
          <w:color w:val="000000" w:themeColor="text1"/>
          <w:sz w:val="28"/>
          <w:szCs w:val="28"/>
          <w:rtl/>
        </w:rPr>
        <w:t xml:space="preserve"> ضوء</w:t>
      </w:r>
      <w:r w:rsidRPr="00832A1E">
        <w:rPr>
          <w:rFonts w:ascii="Simplified Arabic" w:hAnsi="Simplified Arabic" w:cs="Simplified Arabic"/>
          <w:b/>
          <w:bCs/>
          <w:color w:val="000000" w:themeColor="text1"/>
          <w:sz w:val="28"/>
          <w:szCs w:val="28"/>
          <w:rtl/>
        </w:rPr>
        <w:t xml:space="preserve"> القرآن الكريم</w:t>
      </w:r>
      <w:r w:rsidRPr="00832A1E">
        <w:rPr>
          <w:rFonts w:ascii="Simplified Arabic" w:hAnsi="Simplified Arabic" w:cs="Simplified Arabic"/>
          <w:b/>
          <w:bCs/>
          <w:color w:val="000000" w:themeColor="text1"/>
          <w:sz w:val="28"/>
          <w:szCs w:val="28"/>
          <w:rtl/>
          <w:lang w:bidi="ar-SY"/>
        </w:rPr>
        <w:t>(</w:t>
      </w:r>
      <w:r w:rsidRPr="00832A1E">
        <w:rPr>
          <w:rStyle w:val="a6"/>
          <w:rFonts w:ascii="Simplified Arabic" w:hAnsi="Simplified Arabic" w:cs="Simplified Arabic"/>
          <w:b/>
          <w:bCs/>
          <w:color w:val="000000" w:themeColor="text1"/>
          <w:sz w:val="28"/>
          <w:szCs w:val="28"/>
          <w:rtl/>
          <w:lang w:bidi="ar-SY"/>
        </w:rPr>
        <w:footnoteReference w:id="2"/>
      </w:r>
      <w:r w:rsidRPr="00832A1E">
        <w:rPr>
          <w:rFonts w:ascii="Simplified Arabic" w:hAnsi="Simplified Arabic" w:cs="Simplified Arabic"/>
          <w:b/>
          <w:bCs/>
          <w:color w:val="000000" w:themeColor="text1"/>
          <w:sz w:val="28"/>
          <w:szCs w:val="28"/>
          <w:rtl/>
          <w:lang w:bidi="ar-SY"/>
        </w:rPr>
        <w:t>)</w:t>
      </w:r>
    </w:p>
    <w:p w:rsidR="00E74589" w:rsidRPr="00C173C4" w:rsidRDefault="00530222" w:rsidP="00E74589">
      <w:pPr>
        <w:spacing w:line="360" w:lineRule="auto"/>
        <w:ind w:left="-908" w:right="-993"/>
        <w:jc w:val="lowKashida"/>
        <w:rPr>
          <w:rFonts w:ascii="Simplified Arabic" w:hAnsi="Simplified Arabic" w:cs="Simplified Arabic"/>
          <w:color w:val="000000" w:themeColor="text1"/>
          <w:sz w:val="24"/>
          <w:szCs w:val="24"/>
          <w:rtl/>
        </w:rPr>
      </w:pPr>
      <w:r w:rsidRPr="00C173C4">
        <w:rPr>
          <w:rFonts w:ascii="Simplified Arabic" w:hAnsi="Simplified Arabic" w:cs="Simplified Arabic"/>
          <w:color w:val="000000" w:themeColor="text1"/>
          <w:sz w:val="24"/>
          <w:szCs w:val="24"/>
          <w:rtl/>
        </w:rPr>
        <w:t xml:space="preserve">     </w:t>
      </w:r>
      <w:r w:rsidR="00817720" w:rsidRPr="00C173C4">
        <w:rPr>
          <w:rFonts w:ascii="Simplified Arabic" w:hAnsi="Simplified Arabic" w:cs="Simplified Arabic"/>
          <w:color w:val="000000" w:themeColor="text1"/>
          <w:sz w:val="24"/>
          <w:szCs w:val="24"/>
          <w:rtl/>
        </w:rPr>
        <w:t>بسم الله الرحمن الرحيم, والحمد لله رب العالمين, والصلاة والسلام على خاتم النبيين, وعلى آله وصحبه أجمعين, وبعد:</w:t>
      </w:r>
    </w:p>
    <w:p w:rsidR="00817720" w:rsidRPr="00C173C4" w:rsidRDefault="00E74589" w:rsidP="00065E1F">
      <w:pPr>
        <w:spacing w:line="360" w:lineRule="auto"/>
        <w:ind w:left="-908" w:right="-993"/>
        <w:jc w:val="lowKashida"/>
        <w:rPr>
          <w:rFonts w:ascii="Simplified Arabic" w:hAnsi="Simplified Arabic" w:cs="Simplified Arabic"/>
          <w:color w:val="000000" w:themeColor="text1"/>
          <w:sz w:val="24"/>
          <w:szCs w:val="24"/>
          <w:rtl/>
        </w:rPr>
      </w:pPr>
      <w:r w:rsidRPr="00C173C4">
        <w:rPr>
          <w:rFonts w:ascii="Simplified Arabic" w:hAnsi="Simplified Arabic" w:cs="Simplified Arabic"/>
          <w:color w:val="000000" w:themeColor="text1"/>
          <w:sz w:val="24"/>
          <w:szCs w:val="24"/>
          <w:rtl/>
        </w:rPr>
        <w:t xml:space="preserve">    </w:t>
      </w:r>
      <w:r w:rsidR="00817720" w:rsidRPr="00C173C4">
        <w:rPr>
          <w:rFonts w:ascii="Simplified Arabic" w:hAnsi="Simplified Arabic" w:cs="Simplified Arabic"/>
          <w:color w:val="000000" w:themeColor="text1"/>
          <w:sz w:val="24"/>
          <w:szCs w:val="24"/>
          <w:rtl/>
        </w:rPr>
        <w:t xml:space="preserve">فإنّ الله </w:t>
      </w:r>
      <w:r w:rsidR="00817720" w:rsidRPr="00C173C4">
        <w:rPr>
          <w:rFonts w:ascii="Simplified Arabic" w:hAnsi="Simplified Arabic" w:cs="Simplified Arabic"/>
          <w:color w:val="000000" w:themeColor="text1"/>
          <w:sz w:val="24"/>
          <w:szCs w:val="24"/>
          <w:lang w:bidi="ar-SY"/>
        </w:rPr>
        <w:sym w:font="AGA Arabesque" w:char="0055"/>
      </w:r>
      <w:r w:rsidR="00817720" w:rsidRPr="00C173C4">
        <w:rPr>
          <w:rFonts w:ascii="Simplified Arabic" w:hAnsi="Simplified Arabic" w:cs="Simplified Arabic"/>
          <w:color w:val="000000" w:themeColor="text1"/>
          <w:sz w:val="24"/>
          <w:szCs w:val="24"/>
          <w:rtl/>
          <w:lang w:bidi="ar-SY"/>
        </w:rPr>
        <w:t xml:space="preserve"> </w:t>
      </w:r>
      <w:r w:rsidRPr="00C173C4">
        <w:rPr>
          <w:rFonts w:ascii="Simplified Arabic" w:hAnsi="Simplified Arabic" w:cs="Simplified Arabic"/>
          <w:color w:val="000000" w:themeColor="text1"/>
          <w:sz w:val="24"/>
          <w:szCs w:val="24"/>
          <w:rtl/>
        </w:rPr>
        <w:t xml:space="preserve">قد </w:t>
      </w:r>
      <w:r w:rsidR="00817720" w:rsidRPr="00C173C4">
        <w:rPr>
          <w:rFonts w:ascii="Simplified Arabic" w:hAnsi="Simplified Arabic" w:cs="Simplified Arabic"/>
          <w:color w:val="000000" w:themeColor="text1"/>
          <w:sz w:val="24"/>
          <w:szCs w:val="24"/>
          <w:rtl/>
        </w:rPr>
        <w:t>شَرع لعباده عبادات عظيمة, وم</w:t>
      </w:r>
      <w:r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rPr>
        <w:t>ن أجلّ ال</w:t>
      </w:r>
      <w:r w:rsidRPr="00C173C4">
        <w:rPr>
          <w:rFonts w:ascii="Simplified Arabic" w:hAnsi="Simplified Arabic" w:cs="Simplified Arabic"/>
          <w:color w:val="000000" w:themeColor="text1"/>
          <w:sz w:val="24"/>
          <w:szCs w:val="24"/>
          <w:rtl/>
        </w:rPr>
        <w:t>عبادات</w:t>
      </w:r>
      <w:r w:rsidR="00817720" w:rsidRPr="00C173C4">
        <w:rPr>
          <w:rFonts w:ascii="Simplified Arabic" w:hAnsi="Simplified Arabic" w:cs="Simplified Arabic"/>
          <w:color w:val="000000" w:themeColor="text1"/>
          <w:sz w:val="24"/>
          <w:szCs w:val="24"/>
          <w:rtl/>
        </w:rPr>
        <w:t xml:space="preserve"> التي أك</w:t>
      </w:r>
      <w:r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rPr>
        <w:t>د عليها القرآن الكريم في كثير م</w:t>
      </w:r>
      <w:r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rPr>
        <w:t>ن آياته عبادة</w:t>
      </w:r>
      <w:r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rPr>
        <w:t xml:space="preserve"> الذ</w:t>
      </w:r>
      <w:r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rPr>
        <w:t>كر، وم</w:t>
      </w:r>
      <w:r w:rsidR="00391486"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rPr>
        <w:t xml:space="preserve">ن </w:t>
      </w:r>
      <w:r w:rsidR="00391486" w:rsidRPr="00C173C4">
        <w:rPr>
          <w:rFonts w:ascii="Simplified Arabic" w:hAnsi="Simplified Arabic" w:cs="Simplified Arabic"/>
          <w:color w:val="000000" w:themeColor="text1"/>
          <w:sz w:val="24"/>
          <w:szCs w:val="24"/>
          <w:rtl/>
        </w:rPr>
        <w:t xml:space="preserve">أعظم </w:t>
      </w:r>
      <w:r w:rsidR="00817720" w:rsidRPr="00C173C4">
        <w:rPr>
          <w:rFonts w:ascii="Simplified Arabic" w:hAnsi="Simplified Arabic" w:cs="Simplified Arabic"/>
          <w:color w:val="000000" w:themeColor="text1"/>
          <w:sz w:val="24"/>
          <w:szCs w:val="24"/>
          <w:rtl/>
        </w:rPr>
        <w:t>أذكار</w:t>
      </w:r>
      <w:r w:rsidR="00391486" w:rsidRPr="00C173C4">
        <w:rPr>
          <w:rFonts w:ascii="Simplified Arabic" w:hAnsi="Simplified Arabic" w:cs="Simplified Arabic"/>
          <w:color w:val="000000" w:themeColor="text1"/>
          <w:sz w:val="24"/>
          <w:szCs w:val="24"/>
          <w:rtl/>
        </w:rPr>
        <w:t xml:space="preserve"> منزلةً</w:t>
      </w:r>
      <w:r w:rsidR="00817720" w:rsidRPr="00C173C4">
        <w:rPr>
          <w:rFonts w:ascii="Simplified Arabic" w:hAnsi="Simplified Arabic" w:cs="Simplified Arabic"/>
          <w:color w:val="000000" w:themeColor="text1"/>
          <w:sz w:val="24"/>
          <w:szCs w:val="24"/>
          <w:rtl/>
        </w:rPr>
        <w:t xml:space="preserve"> تسبيح</w:t>
      </w:r>
      <w:r w:rsidR="00817720" w:rsidRPr="00C173C4">
        <w:rPr>
          <w:rStyle w:val="a9"/>
          <w:rFonts w:ascii="Simplified Arabic" w:hAnsi="Simplified Arabic" w:cs="Simplified Arabic"/>
          <w:b w:val="0"/>
          <w:bCs w:val="0"/>
          <w:color w:val="000000" w:themeColor="text1"/>
          <w:sz w:val="24"/>
          <w:szCs w:val="24"/>
          <w:rtl/>
        </w:rPr>
        <w:t xml:space="preserve"> الله</w:t>
      </w:r>
      <w:r w:rsidR="00391486" w:rsidRPr="00C173C4">
        <w:rPr>
          <w:rStyle w:val="a9"/>
          <w:rFonts w:ascii="Simplified Arabic" w:hAnsi="Simplified Arabic" w:cs="Simplified Arabic"/>
          <w:b w:val="0"/>
          <w:bCs w:val="0"/>
          <w:color w:val="000000" w:themeColor="text1"/>
          <w:sz w:val="24"/>
          <w:szCs w:val="24"/>
          <w:rtl/>
        </w:rPr>
        <w:t xml:space="preserve"> </w:t>
      </w:r>
      <w:r w:rsidR="00817720" w:rsidRPr="00C173C4">
        <w:rPr>
          <w:rFonts w:ascii="Simplified Arabic" w:hAnsi="Simplified Arabic" w:cs="Simplified Arabic"/>
          <w:color w:val="000000" w:themeColor="text1"/>
          <w:sz w:val="24"/>
          <w:szCs w:val="24"/>
          <w:lang w:bidi="ar-SY"/>
        </w:rPr>
        <w:sym w:font="AGA Arabesque" w:char="0055"/>
      </w:r>
      <w:r w:rsidR="00817720" w:rsidRPr="00C173C4">
        <w:rPr>
          <w:rFonts w:ascii="Simplified Arabic" w:hAnsi="Simplified Arabic" w:cs="Simplified Arabic"/>
          <w:color w:val="000000" w:themeColor="text1"/>
          <w:sz w:val="24"/>
          <w:szCs w:val="24"/>
          <w:rtl/>
        </w:rPr>
        <w:t xml:space="preserve">, وإنما كانَ التسبيحُ مِن أحبِّ الكلامِ إلى اللهِ </w:t>
      </w:r>
      <w:r w:rsidR="00391486" w:rsidRPr="00C173C4">
        <w:rPr>
          <w:rFonts w:ascii="Simplified Arabic" w:hAnsi="Simplified Arabic" w:cs="Simplified Arabic"/>
          <w:color w:val="000000" w:themeColor="text1"/>
          <w:sz w:val="24"/>
          <w:szCs w:val="24"/>
          <w:lang w:bidi="ar-SY"/>
        </w:rPr>
        <w:sym w:font="AGA Arabesque" w:char="0055"/>
      </w:r>
      <w:r w:rsidR="00817720" w:rsidRPr="00C173C4">
        <w:rPr>
          <w:rFonts w:ascii="Simplified Arabic" w:hAnsi="Simplified Arabic" w:cs="Simplified Arabic"/>
          <w:color w:val="000000" w:themeColor="text1"/>
          <w:sz w:val="24"/>
          <w:szCs w:val="24"/>
          <w:rtl/>
        </w:rPr>
        <w:t>؛ لأنه يَدلُّ على تنـزيهَ الربِّ وتقديسَهُ عن كلِّ ما لا يليقُ</w:t>
      </w:r>
      <w:r w:rsidR="00817720" w:rsidRPr="00C173C4">
        <w:rPr>
          <w:rFonts w:ascii="Simplified Arabic" w:hAnsi="Simplified Arabic" w:cs="Simplified Arabic"/>
          <w:color w:val="000000" w:themeColor="text1"/>
          <w:sz w:val="24"/>
          <w:szCs w:val="24"/>
        </w:rPr>
        <w:t xml:space="preserve"> </w:t>
      </w:r>
      <w:r w:rsidR="00817720" w:rsidRPr="00C173C4">
        <w:rPr>
          <w:rFonts w:ascii="Simplified Arabic" w:hAnsi="Simplified Arabic" w:cs="Simplified Arabic"/>
          <w:color w:val="000000" w:themeColor="text1"/>
          <w:sz w:val="24"/>
          <w:szCs w:val="24"/>
          <w:rtl/>
        </w:rPr>
        <w:t>بهِ،</w:t>
      </w:r>
      <w:r w:rsidR="00817720" w:rsidRPr="00C173C4">
        <w:rPr>
          <w:rFonts w:ascii="Simplified Arabic" w:hAnsi="Simplified Arabic" w:cs="Simplified Arabic"/>
          <w:color w:val="000000" w:themeColor="text1"/>
          <w:sz w:val="24"/>
          <w:szCs w:val="24"/>
        </w:rPr>
        <w:t xml:space="preserve"> </w:t>
      </w:r>
      <w:r w:rsidR="00817720" w:rsidRPr="00C173C4">
        <w:rPr>
          <w:rFonts w:ascii="Simplified Arabic" w:hAnsi="Simplified Arabic" w:cs="Simplified Arabic"/>
          <w:color w:val="000000" w:themeColor="text1"/>
          <w:sz w:val="24"/>
          <w:szCs w:val="24"/>
          <w:rtl/>
        </w:rPr>
        <w:t xml:space="preserve">ولمّا كان الجم الغفير من المسلمين يدركون مكانة التسبيح, لكنّهم يغفلون عن مدلوله الصحيح, لذا جاء هذا المقال؛ </w:t>
      </w:r>
      <w:r w:rsidR="00817720" w:rsidRPr="00C173C4">
        <w:rPr>
          <w:rFonts w:ascii="Simplified Arabic" w:hAnsi="Simplified Arabic" w:cs="Simplified Arabic"/>
          <w:color w:val="000000" w:themeColor="text1"/>
          <w:sz w:val="24"/>
          <w:szCs w:val="24"/>
          <w:rtl/>
          <w:lang w:bidi="ar-SY"/>
        </w:rPr>
        <w:t xml:space="preserve">ليتناول </w:t>
      </w:r>
      <w:r w:rsidR="00817720" w:rsidRPr="00C173C4">
        <w:rPr>
          <w:rFonts w:ascii="Simplified Arabic" w:hAnsi="Simplified Arabic" w:cs="Simplified Arabic"/>
          <w:color w:val="000000" w:themeColor="text1"/>
          <w:sz w:val="24"/>
          <w:szCs w:val="24"/>
          <w:rtl/>
          <w:lang w:bidi="ar-JO"/>
        </w:rPr>
        <w:t xml:space="preserve">منهج </w:t>
      </w:r>
      <w:r w:rsidR="00065E1F" w:rsidRPr="00C173C4">
        <w:rPr>
          <w:rFonts w:ascii="Simplified Arabic" w:hAnsi="Simplified Arabic" w:cs="Simplified Arabic"/>
          <w:color w:val="000000" w:themeColor="text1"/>
          <w:sz w:val="24"/>
          <w:szCs w:val="24"/>
          <w:rtl/>
        </w:rPr>
        <w:t xml:space="preserve">المؤمنين الصادقين في شدة </w:t>
      </w:r>
      <w:r w:rsidR="00817720" w:rsidRPr="00C173C4">
        <w:rPr>
          <w:rFonts w:ascii="Simplified Arabic" w:hAnsi="Simplified Arabic" w:cs="Simplified Arabic"/>
          <w:color w:val="000000" w:themeColor="text1"/>
          <w:sz w:val="24"/>
          <w:szCs w:val="24"/>
          <w:rtl/>
        </w:rPr>
        <w:t>حرص</w:t>
      </w:r>
      <w:r w:rsidR="00065E1F" w:rsidRPr="00C173C4">
        <w:rPr>
          <w:rFonts w:ascii="Simplified Arabic" w:hAnsi="Simplified Arabic" w:cs="Simplified Arabic"/>
          <w:color w:val="000000" w:themeColor="text1"/>
          <w:sz w:val="24"/>
          <w:szCs w:val="24"/>
          <w:rtl/>
        </w:rPr>
        <w:t>هم</w:t>
      </w:r>
      <w:r w:rsidR="00817720" w:rsidRPr="00C173C4">
        <w:rPr>
          <w:rFonts w:ascii="Simplified Arabic" w:hAnsi="Simplified Arabic" w:cs="Simplified Arabic"/>
          <w:color w:val="000000" w:themeColor="text1"/>
          <w:sz w:val="24"/>
          <w:szCs w:val="24"/>
          <w:rtl/>
        </w:rPr>
        <w:t xml:space="preserve"> على التسبيح</w:t>
      </w:r>
      <w:r w:rsidR="00817720" w:rsidRPr="00C173C4">
        <w:rPr>
          <w:rFonts w:ascii="Simplified Arabic" w:hAnsi="Simplified Arabic" w:cs="Simplified Arabic"/>
          <w:color w:val="000000" w:themeColor="text1"/>
          <w:sz w:val="24"/>
          <w:szCs w:val="24"/>
          <w:rtl/>
          <w:lang w:bidi="ar-EG"/>
        </w:rPr>
        <w:t>.</w:t>
      </w:r>
    </w:p>
    <w:p w:rsidR="00817720" w:rsidRPr="00832A1E" w:rsidRDefault="00817720" w:rsidP="001022C5">
      <w:pPr>
        <w:ind w:left="-908" w:right="-993" w:firstLine="1239"/>
        <w:jc w:val="center"/>
        <w:rPr>
          <w:rFonts w:ascii="Simplified Arabic" w:hAnsi="Simplified Arabic" w:cs="Simplified Arabic"/>
          <w:b/>
          <w:bCs/>
          <w:color w:val="000000" w:themeColor="text1"/>
          <w:sz w:val="28"/>
          <w:szCs w:val="28"/>
          <w:rtl/>
          <w:lang w:bidi="ar-SY"/>
        </w:rPr>
      </w:pPr>
      <w:r w:rsidRPr="00832A1E">
        <w:rPr>
          <w:rFonts w:ascii="Simplified Arabic" w:hAnsi="Simplified Arabic" w:cs="Simplified Arabic"/>
          <w:b/>
          <w:bCs/>
          <w:color w:val="000000" w:themeColor="text1"/>
          <w:sz w:val="28"/>
          <w:szCs w:val="28"/>
          <w:rtl/>
          <w:lang w:bidi="ar-SY"/>
        </w:rPr>
        <w:t xml:space="preserve">*مفهوم </w:t>
      </w:r>
      <w:r w:rsidRPr="00832A1E">
        <w:rPr>
          <w:rStyle w:val="a9"/>
          <w:rFonts w:ascii="Simplified Arabic" w:hAnsi="Simplified Arabic" w:cs="Simplified Arabic"/>
          <w:color w:val="000000" w:themeColor="text1"/>
          <w:sz w:val="28"/>
          <w:szCs w:val="28"/>
          <w:rtl/>
        </w:rPr>
        <w:t>التسبيح</w:t>
      </w:r>
    </w:p>
    <w:p w:rsidR="00817720" w:rsidRPr="00C173C4" w:rsidRDefault="00065E1F" w:rsidP="001022C5">
      <w:pPr>
        <w:ind w:left="-908" w:right="-993"/>
        <w:jc w:val="both"/>
        <w:rPr>
          <w:rFonts w:ascii="Simplified Arabic" w:hAnsi="Simplified Arabic" w:cs="Simplified Arabic"/>
          <w:color w:val="000000" w:themeColor="text1"/>
          <w:sz w:val="24"/>
          <w:szCs w:val="24"/>
          <w:rtl/>
          <w:lang w:bidi="ar-SY"/>
        </w:rPr>
      </w:pPr>
      <w:r w:rsidRPr="00C173C4">
        <w:rPr>
          <w:rStyle w:val="a9"/>
          <w:rFonts w:ascii="Simplified Arabic" w:hAnsi="Simplified Arabic" w:cs="Simplified Arabic"/>
          <w:b w:val="0"/>
          <w:bCs w:val="0"/>
          <w:color w:val="000000" w:themeColor="text1"/>
          <w:sz w:val="24"/>
          <w:szCs w:val="24"/>
          <w:rtl/>
        </w:rPr>
        <w:t xml:space="preserve">    </w:t>
      </w:r>
      <w:r w:rsidR="00817720" w:rsidRPr="00C173C4">
        <w:rPr>
          <w:rStyle w:val="a9"/>
          <w:rFonts w:ascii="Simplified Arabic" w:hAnsi="Simplified Arabic" w:cs="Simplified Arabic"/>
          <w:b w:val="0"/>
          <w:bCs w:val="0"/>
          <w:color w:val="000000" w:themeColor="text1"/>
          <w:sz w:val="24"/>
          <w:szCs w:val="24"/>
          <w:rtl/>
        </w:rPr>
        <w:t xml:space="preserve">التسبيح </w:t>
      </w:r>
      <w:r w:rsidR="00817720" w:rsidRPr="00C173C4">
        <w:rPr>
          <w:rFonts w:ascii="Simplified Arabic" w:hAnsi="Simplified Arabic" w:cs="Simplified Arabic"/>
          <w:color w:val="000000" w:themeColor="text1"/>
          <w:sz w:val="24"/>
          <w:szCs w:val="24"/>
          <w:rtl/>
        </w:rPr>
        <w:t>لغة: مصدر</w:t>
      </w:r>
      <w:r w:rsidR="00817720" w:rsidRPr="00C173C4">
        <w:rPr>
          <w:rFonts w:ascii="Simplified Arabic" w:hAnsi="Simplified Arabic" w:cs="Simplified Arabic"/>
          <w:color w:val="000000" w:themeColor="text1"/>
          <w:sz w:val="24"/>
          <w:szCs w:val="24"/>
          <w:rtl/>
          <w:lang w:bidi="ar-SY"/>
        </w:rPr>
        <w:t xml:space="preserve"> سبّح, </w:t>
      </w:r>
      <w:r w:rsidR="00817720" w:rsidRPr="00C173C4">
        <w:rPr>
          <w:rFonts w:ascii="Simplified Arabic" w:hAnsi="Simplified Arabic" w:cs="Simplified Arabic"/>
          <w:color w:val="000000" w:themeColor="text1"/>
          <w:sz w:val="24"/>
          <w:szCs w:val="24"/>
          <w:rtl/>
        </w:rPr>
        <w:t xml:space="preserve">وعرّفه </w:t>
      </w:r>
      <w:r w:rsidR="00817720" w:rsidRPr="00C173C4">
        <w:rPr>
          <w:rFonts w:ascii="Simplified Arabic" w:hAnsi="Simplified Arabic" w:cs="Simplified Arabic"/>
          <w:color w:val="000000" w:themeColor="text1"/>
          <w:sz w:val="24"/>
          <w:szCs w:val="24"/>
          <w:rtl/>
          <w:lang w:bidi="ar-SY"/>
        </w:rPr>
        <w:t>الأزهري</w:t>
      </w:r>
      <w:r w:rsidR="00817720" w:rsidRPr="00C173C4">
        <w:rPr>
          <w:rStyle w:val="aa"/>
          <w:rFonts w:ascii="Simplified Arabic" w:hAnsi="Simplified Arabic" w:cs="Simplified Arabic"/>
          <w:color w:val="000000" w:themeColor="text1"/>
          <w:sz w:val="24"/>
          <w:szCs w:val="24"/>
          <w:shd w:val="clear" w:color="auto" w:fill="FFFFFF"/>
          <w:rtl/>
        </w:rPr>
        <w:t xml:space="preserve"> </w:t>
      </w:r>
      <w:r w:rsidR="00817720" w:rsidRPr="00C173C4">
        <w:rPr>
          <w:rStyle w:val="aa"/>
          <w:rFonts w:ascii="Simplified Arabic" w:hAnsi="Simplified Arabic" w:cs="Simplified Arabic"/>
          <w:i w:val="0"/>
          <w:iCs w:val="0"/>
          <w:color w:val="000000" w:themeColor="text1"/>
          <w:sz w:val="24"/>
          <w:szCs w:val="24"/>
          <w:shd w:val="clear" w:color="auto" w:fill="FFFFFF"/>
          <w:rtl/>
        </w:rPr>
        <w:t>بأنه:</w:t>
      </w:r>
      <w:r w:rsidR="00817720" w:rsidRPr="00C173C4">
        <w:rPr>
          <w:rFonts w:ascii="Simplified Arabic" w:hAnsi="Simplified Arabic" w:cs="Simplified Arabic"/>
          <w:color w:val="000000" w:themeColor="text1"/>
          <w:sz w:val="24"/>
          <w:szCs w:val="24"/>
          <w:rtl/>
          <w:lang w:bidi="ar-SY"/>
        </w:rPr>
        <w:t xml:space="preserve"> تنزيه الله </w:t>
      </w:r>
      <w:r w:rsidR="00817720" w:rsidRPr="00C173C4">
        <w:rPr>
          <w:rFonts w:ascii="Simplified Arabic" w:hAnsi="Simplified Arabic" w:cs="Simplified Arabic"/>
          <w:color w:val="000000" w:themeColor="text1"/>
          <w:sz w:val="24"/>
          <w:szCs w:val="24"/>
          <w:lang w:bidi="ar-SY"/>
        </w:rPr>
        <w:sym w:font="AGA Arabesque" w:char="0049"/>
      </w:r>
      <w:r w:rsidR="00817720" w:rsidRPr="00C173C4">
        <w:rPr>
          <w:rFonts w:ascii="Simplified Arabic" w:hAnsi="Simplified Arabic" w:cs="Simplified Arabic"/>
          <w:color w:val="000000" w:themeColor="text1"/>
          <w:sz w:val="24"/>
          <w:szCs w:val="24"/>
          <w:rtl/>
          <w:lang w:bidi="ar-SY"/>
        </w:rPr>
        <w:t xml:space="preserve"> من السوء, وتبعيدُه منه، من قولك: سب</w:t>
      </w:r>
      <w:r w:rsidR="00500DB1" w:rsidRPr="00C173C4">
        <w:rPr>
          <w:rFonts w:ascii="Simplified Arabic" w:hAnsi="Simplified Arabic" w:cs="Simplified Arabic"/>
          <w:color w:val="000000" w:themeColor="text1"/>
          <w:sz w:val="24"/>
          <w:szCs w:val="24"/>
          <w:rtl/>
          <w:lang w:bidi="ar-SY"/>
        </w:rPr>
        <w:t>َ</w:t>
      </w:r>
      <w:r w:rsidR="00817720" w:rsidRPr="00C173C4">
        <w:rPr>
          <w:rFonts w:ascii="Simplified Arabic" w:hAnsi="Simplified Arabic" w:cs="Simplified Arabic"/>
          <w:color w:val="000000" w:themeColor="text1"/>
          <w:sz w:val="24"/>
          <w:szCs w:val="24"/>
          <w:rtl/>
          <w:lang w:bidi="ar-SY"/>
        </w:rPr>
        <w:t>حتُ في الأرض</w:t>
      </w:r>
      <w:r w:rsidR="00500DB1" w:rsidRPr="00C173C4">
        <w:rPr>
          <w:rFonts w:ascii="Simplified Arabic" w:hAnsi="Simplified Arabic" w:cs="Simplified Arabic"/>
          <w:color w:val="000000" w:themeColor="text1"/>
          <w:sz w:val="24"/>
          <w:szCs w:val="24"/>
          <w:rtl/>
          <w:lang w:bidi="ar-SY"/>
        </w:rPr>
        <w:t>:</w:t>
      </w:r>
      <w:r w:rsidR="00817720" w:rsidRPr="00C173C4">
        <w:rPr>
          <w:rFonts w:ascii="Simplified Arabic" w:hAnsi="Simplified Arabic" w:cs="Simplified Arabic"/>
          <w:color w:val="000000" w:themeColor="text1"/>
          <w:sz w:val="24"/>
          <w:szCs w:val="24"/>
          <w:rtl/>
          <w:lang w:bidi="ar-SY"/>
        </w:rPr>
        <w:t xml:space="preserve"> إذا أبعدتَ فيها، ومنه قوله </w:t>
      </w:r>
      <w:r w:rsidR="00817720" w:rsidRPr="00C173C4">
        <w:rPr>
          <w:rFonts w:ascii="Simplified Arabic" w:hAnsi="Simplified Arabic" w:cs="Simplified Arabic"/>
          <w:color w:val="000000" w:themeColor="text1"/>
          <w:sz w:val="24"/>
          <w:szCs w:val="24"/>
        </w:rPr>
        <w:sym w:font="AGA Arabesque" w:char="0055"/>
      </w:r>
      <w:r w:rsidR="00817720" w:rsidRPr="00C173C4">
        <w:rPr>
          <w:rFonts w:ascii="Simplified Arabic" w:hAnsi="Simplified Arabic" w:cs="Simplified Arabic"/>
          <w:color w:val="000000" w:themeColor="text1"/>
          <w:sz w:val="24"/>
          <w:szCs w:val="24"/>
          <w:rtl/>
          <w:lang w:bidi="ar-SY"/>
        </w:rPr>
        <w:t>: {</w:t>
      </w:r>
      <w:r w:rsidR="00817720" w:rsidRPr="00C173C4">
        <w:rPr>
          <w:rFonts w:ascii="Simplified Arabic" w:hAnsi="Simplified Arabic" w:cs="Simplified Arabic"/>
          <w:color w:val="000000" w:themeColor="text1"/>
          <w:sz w:val="24"/>
          <w:szCs w:val="24"/>
          <w:rtl/>
        </w:rPr>
        <w:t>وَكُلٌّ فِي فَلَكٍ يَسْبَحُونَ</w:t>
      </w:r>
      <w:r w:rsidR="00817720" w:rsidRPr="00C173C4">
        <w:rPr>
          <w:rFonts w:ascii="Simplified Arabic" w:hAnsi="Simplified Arabic" w:cs="Simplified Arabic"/>
          <w:color w:val="000000" w:themeColor="text1"/>
          <w:sz w:val="24"/>
          <w:szCs w:val="24"/>
          <w:rtl/>
          <w:lang w:bidi="ar-SY"/>
        </w:rPr>
        <w:t>}</w:t>
      </w:r>
      <w:r w:rsidR="00817720"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lang w:bidi="ar-SY"/>
        </w:rPr>
        <w:t>يس</w:t>
      </w:r>
      <w:r w:rsidR="00817720"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lang w:bidi="ar-SY"/>
        </w:rPr>
        <w:t xml:space="preserve"> 40</w:t>
      </w:r>
      <w:r w:rsidR="00817720"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lang w:bidi="ar-SY"/>
        </w:rPr>
        <w:t>.(</w:t>
      </w:r>
      <w:r w:rsidR="00817720" w:rsidRPr="00C173C4">
        <w:rPr>
          <w:rStyle w:val="a6"/>
          <w:rFonts w:ascii="Simplified Arabic" w:hAnsi="Simplified Arabic" w:cs="Simplified Arabic"/>
          <w:color w:val="000000" w:themeColor="text1"/>
          <w:sz w:val="24"/>
          <w:szCs w:val="24"/>
          <w:rtl/>
          <w:lang w:bidi="ar-SY"/>
        </w:rPr>
        <w:footnoteReference w:id="3"/>
      </w:r>
      <w:r w:rsidR="00817720" w:rsidRPr="00C173C4">
        <w:rPr>
          <w:rFonts w:ascii="Simplified Arabic" w:hAnsi="Simplified Arabic" w:cs="Simplified Arabic"/>
          <w:color w:val="000000" w:themeColor="text1"/>
          <w:sz w:val="24"/>
          <w:szCs w:val="24"/>
          <w:rtl/>
          <w:lang w:bidi="ar-SY"/>
        </w:rPr>
        <w:t>)</w:t>
      </w:r>
    </w:p>
    <w:p w:rsidR="00817720" w:rsidRPr="00C173C4" w:rsidRDefault="00500DB1" w:rsidP="00500DB1">
      <w:pPr>
        <w:pStyle w:val="a3"/>
        <w:bidi/>
        <w:ind w:left="-908" w:right="-993"/>
        <w:rPr>
          <w:rFonts w:ascii="Simplified Arabic" w:hAnsi="Simplified Arabic" w:cs="Simplified Arabic"/>
          <w:rtl/>
        </w:rPr>
      </w:pPr>
      <w:r w:rsidRPr="00C173C4">
        <w:rPr>
          <w:rFonts w:ascii="Simplified Arabic" w:hAnsi="Simplified Arabic" w:cs="Simplified Arabic"/>
          <w:rtl/>
        </w:rPr>
        <w:t xml:space="preserve">    </w:t>
      </w:r>
      <w:r w:rsidR="00817720" w:rsidRPr="00C173C4">
        <w:rPr>
          <w:rFonts w:ascii="Simplified Arabic" w:hAnsi="Simplified Arabic" w:cs="Simplified Arabic"/>
          <w:rtl/>
        </w:rPr>
        <w:t xml:space="preserve">أمّا </w:t>
      </w:r>
      <w:r w:rsidR="00817720" w:rsidRPr="00C173C4">
        <w:rPr>
          <w:rStyle w:val="a9"/>
          <w:rFonts w:ascii="Simplified Arabic" w:hAnsi="Simplified Arabic" w:cs="Simplified Arabic"/>
          <w:b w:val="0"/>
          <w:bCs w:val="0"/>
          <w:rtl/>
        </w:rPr>
        <w:t xml:space="preserve">التسبيح </w:t>
      </w:r>
      <w:r w:rsidR="00817720" w:rsidRPr="00C173C4">
        <w:rPr>
          <w:rFonts w:ascii="Simplified Arabic" w:hAnsi="Simplified Arabic" w:cs="Simplified Arabic"/>
          <w:rtl/>
        </w:rPr>
        <w:t>في اصطلاح المفسرين،</w:t>
      </w:r>
      <w:r w:rsidR="00817720" w:rsidRPr="00C173C4">
        <w:rPr>
          <w:rStyle w:val="a9"/>
          <w:rFonts w:ascii="Simplified Arabic" w:hAnsi="Simplified Arabic" w:cs="Simplified Arabic"/>
          <w:b w:val="0"/>
          <w:bCs w:val="0"/>
          <w:rtl/>
        </w:rPr>
        <w:t xml:space="preserve"> فقد عُرِّف بتعاريف عديدة؛ </w:t>
      </w:r>
      <w:r w:rsidR="00817720" w:rsidRPr="00C173C4">
        <w:rPr>
          <w:rFonts w:ascii="Simplified Arabic" w:hAnsi="Simplified Arabic" w:cs="Simplified Arabic"/>
          <w:rtl/>
        </w:rPr>
        <w:t xml:space="preserve">وأجمع تعريف </w:t>
      </w:r>
      <w:r w:rsidR="00817720" w:rsidRPr="00C173C4">
        <w:rPr>
          <w:rStyle w:val="a9"/>
          <w:rFonts w:ascii="Simplified Arabic" w:hAnsi="Simplified Arabic" w:cs="Simplified Arabic"/>
          <w:b w:val="0"/>
          <w:bCs w:val="0"/>
          <w:rtl/>
        </w:rPr>
        <w:t>له</w:t>
      </w:r>
      <w:r w:rsidR="00817720" w:rsidRPr="00C173C4">
        <w:rPr>
          <w:rFonts w:ascii="Simplified Arabic" w:hAnsi="Simplified Arabic" w:cs="Simplified Arabic"/>
          <w:rtl/>
        </w:rPr>
        <w:t xml:space="preserve"> أنّه: "</w:t>
      </w:r>
      <w:r w:rsidR="00817720" w:rsidRPr="00C173C4">
        <w:rPr>
          <w:rFonts w:ascii="Simplified Arabic" w:hAnsi="Simplified Arabic" w:cs="Simplified Arabic"/>
          <w:shd w:val="clear" w:color="auto" w:fill="FFFFFF"/>
          <w:rtl/>
        </w:rPr>
        <w:t>تنزيه الله تعالى اعتقاداً وقولاً وعملاً عم</w:t>
      </w:r>
      <w:r w:rsidRPr="00C173C4">
        <w:rPr>
          <w:rFonts w:ascii="Simplified Arabic" w:hAnsi="Simplified Arabic" w:cs="Simplified Arabic"/>
          <w:shd w:val="clear" w:color="auto" w:fill="FFFFFF"/>
          <w:rtl/>
        </w:rPr>
        <w:t>ّ</w:t>
      </w:r>
      <w:r w:rsidR="00817720" w:rsidRPr="00C173C4">
        <w:rPr>
          <w:rFonts w:ascii="Simplified Arabic" w:hAnsi="Simplified Arabic" w:cs="Simplified Arabic"/>
          <w:shd w:val="clear" w:color="auto" w:fill="FFFFFF"/>
          <w:rtl/>
        </w:rPr>
        <w:t>ا لا يليق بجناب</w:t>
      </w:r>
      <w:r w:rsidR="00817720" w:rsidRPr="00C173C4">
        <w:rPr>
          <w:rFonts w:ascii="Simplified Arabic" w:hAnsi="Simplified Arabic" w:cs="Simplified Arabic"/>
          <w:shd w:val="clear" w:color="auto" w:fill="FFFFFF"/>
          <w:rtl/>
          <w:lang w:bidi="ar-SY"/>
        </w:rPr>
        <w:t>ه</w:t>
      </w:r>
      <w:r w:rsidR="00817720" w:rsidRPr="00C173C4">
        <w:rPr>
          <w:rFonts w:ascii="Simplified Arabic" w:hAnsi="Simplified Arabic" w:cs="Simplified Arabic"/>
          <w:rtl/>
        </w:rPr>
        <w:t>"</w:t>
      </w:r>
      <w:hyperlink r:id="rId8" w:anchor="_ftn1" w:history="1">
        <w:r w:rsidR="00817720" w:rsidRPr="00C173C4">
          <w:rPr>
            <w:rStyle w:val="Hyperlink"/>
            <w:rFonts w:ascii="Simplified Arabic" w:hAnsi="Simplified Arabic" w:cs="Simplified Arabic"/>
            <w:color w:val="000000" w:themeColor="text1"/>
            <w:u w:val="none"/>
            <w:rtl/>
          </w:rPr>
          <w:t>(</w:t>
        </w:r>
        <w:r w:rsidR="00817720" w:rsidRPr="00C173C4">
          <w:rPr>
            <w:rStyle w:val="a6"/>
            <w:rFonts w:ascii="Simplified Arabic" w:hAnsi="Simplified Arabic" w:cs="Simplified Arabic"/>
            <w:rtl/>
          </w:rPr>
          <w:footnoteReference w:id="4"/>
        </w:r>
        <w:r w:rsidR="00817720" w:rsidRPr="00C173C4">
          <w:rPr>
            <w:rStyle w:val="Hyperlink"/>
            <w:rFonts w:ascii="Simplified Arabic" w:hAnsi="Simplified Arabic" w:cs="Simplified Arabic"/>
            <w:color w:val="000000" w:themeColor="text1"/>
            <w:u w:val="none"/>
            <w:rtl/>
          </w:rPr>
          <w:t>)</w:t>
        </w:r>
      </w:hyperlink>
      <w:r w:rsidR="00817720" w:rsidRPr="00C173C4">
        <w:rPr>
          <w:rFonts w:ascii="Simplified Arabic" w:hAnsi="Simplified Arabic" w:cs="Simplified Arabic"/>
          <w:rtl/>
        </w:rPr>
        <w:t>.</w:t>
      </w:r>
    </w:p>
    <w:p w:rsidR="00817720" w:rsidRPr="00C173C4" w:rsidRDefault="00500DB1" w:rsidP="00CC5241">
      <w:pPr>
        <w:pStyle w:val="a3"/>
        <w:bidi/>
        <w:ind w:left="-908" w:right="-993"/>
        <w:rPr>
          <w:rFonts w:ascii="Simplified Arabic" w:hAnsi="Simplified Arabic" w:cs="Simplified Arabic"/>
          <w:rtl/>
          <w:lang w:bidi="ar-SY"/>
        </w:rPr>
      </w:pPr>
      <w:r w:rsidRPr="00C173C4">
        <w:rPr>
          <w:rFonts w:ascii="Simplified Arabic" w:hAnsi="Simplified Arabic" w:cs="Simplified Arabic"/>
          <w:rtl/>
        </w:rPr>
        <w:t xml:space="preserve">    </w:t>
      </w:r>
      <w:r w:rsidR="00817720" w:rsidRPr="00C173C4">
        <w:rPr>
          <w:rFonts w:ascii="Simplified Arabic" w:hAnsi="Simplified Arabic" w:cs="Simplified Arabic"/>
          <w:rtl/>
        </w:rPr>
        <w:t>وهكذا يت</w:t>
      </w:r>
      <w:r w:rsidRPr="00C173C4">
        <w:rPr>
          <w:rFonts w:ascii="Simplified Arabic" w:hAnsi="Simplified Arabic" w:cs="Simplified Arabic"/>
          <w:rtl/>
        </w:rPr>
        <w:t>ّ</w:t>
      </w:r>
      <w:r w:rsidR="00817720" w:rsidRPr="00C173C4">
        <w:rPr>
          <w:rFonts w:ascii="Simplified Arabic" w:hAnsi="Simplified Arabic" w:cs="Simplified Arabic"/>
          <w:rtl/>
        </w:rPr>
        <w:t xml:space="preserve">ضح بأنّ </w:t>
      </w:r>
      <w:r w:rsidR="00817720" w:rsidRPr="00C173C4">
        <w:rPr>
          <w:rFonts w:ascii="Simplified Arabic" w:hAnsi="Simplified Arabic" w:cs="Simplified Arabic"/>
          <w:rtl/>
          <w:lang w:bidi="ar-SY"/>
        </w:rPr>
        <w:t>التسبيح</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rPr>
        <w:t xml:space="preserve">في أصله اللغوي دائماً يدلّ على معانٍ لا تُصرف إلا لله وحده؛ لأن المبالغة في التعظيم لا تليق لغير الله </w:t>
      </w:r>
      <w:r w:rsidR="00817720" w:rsidRPr="00C173C4">
        <w:rPr>
          <w:rFonts w:ascii="Simplified Arabic" w:hAnsi="Simplified Arabic" w:cs="Simplified Arabic"/>
        </w:rPr>
        <w:sym w:font="AGA Arabesque" w:char="0055"/>
      </w:r>
      <w:r w:rsidR="00817720" w:rsidRPr="00C173C4">
        <w:rPr>
          <w:rFonts w:ascii="Simplified Arabic" w:hAnsi="Simplified Arabic" w:cs="Simplified Arabic"/>
          <w:rtl/>
          <w:lang w:bidi="ar-SY"/>
        </w:rPr>
        <w:t>, لذا فإنّ كلمة</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rPr>
        <w:t xml:space="preserve">(سبحان الله) </w:t>
      </w:r>
      <w:r w:rsidR="00817720" w:rsidRPr="00C173C4">
        <w:rPr>
          <w:rFonts w:ascii="Simplified Arabic" w:hAnsi="Simplified Arabic" w:cs="Simplified Arabic"/>
          <w:rtl/>
          <w:lang w:bidi="ar-SY"/>
        </w:rPr>
        <w:t>تتضمن</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أصلاً</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عظيما</w:t>
      </w:r>
      <w:r w:rsidR="00817720" w:rsidRPr="00C173C4">
        <w:rPr>
          <w:rFonts w:ascii="Simplified Arabic" w:hAnsi="Simplified Arabic" w:cs="Simplified Arabic"/>
          <w:rtl/>
          <w:lang w:bidi="ar-AE"/>
        </w:rPr>
        <w:t xml:space="preserve">ً </w:t>
      </w:r>
      <w:r w:rsidR="00817720" w:rsidRPr="00C173C4">
        <w:rPr>
          <w:rFonts w:ascii="Simplified Arabic" w:hAnsi="Simplified Arabic" w:cs="Simplified Arabic"/>
          <w:rtl/>
          <w:lang w:bidi="ar-SY"/>
        </w:rPr>
        <w:t>من</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أصول</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التوحيد،</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وهو</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إبعاد</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القلوب</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والأفكار</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عن</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أن</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ت</w:t>
      </w:r>
      <w:r w:rsidR="00CF2381" w:rsidRPr="00C173C4">
        <w:rPr>
          <w:rFonts w:ascii="Simplified Arabic" w:hAnsi="Simplified Arabic" w:cs="Simplified Arabic"/>
          <w:rtl/>
          <w:lang w:bidi="ar-SY"/>
        </w:rPr>
        <w:t>َ</w:t>
      </w:r>
      <w:r w:rsidR="00817720" w:rsidRPr="00C173C4">
        <w:rPr>
          <w:rFonts w:ascii="Simplified Arabic" w:hAnsi="Simplified Arabic" w:cs="Simplified Arabic"/>
          <w:rtl/>
          <w:lang w:bidi="ar-SY"/>
        </w:rPr>
        <w:t>ظن</w:t>
      </w:r>
      <w:r w:rsidR="00CF2381" w:rsidRPr="00C173C4">
        <w:rPr>
          <w:rFonts w:ascii="Simplified Arabic" w:hAnsi="Simplified Arabic" w:cs="Simplified Arabic"/>
          <w:rtl/>
          <w:lang w:bidi="ar-SY"/>
        </w:rPr>
        <w:t>ّ</w:t>
      </w:r>
      <w:r w:rsidR="00817720" w:rsidRPr="00C173C4">
        <w:rPr>
          <w:rFonts w:ascii="Simplified Arabic" w:hAnsi="Simplified Arabic" w:cs="Simplified Arabic"/>
          <w:rtl/>
          <w:lang w:bidi="ar-SY"/>
        </w:rPr>
        <w:t xml:space="preserve"> </w:t>
      </w:r>
      <w:r w:rsidR="00817720" w:rsidRPr="00C173C4">
        <w:rPr>
          <w:rFonts w:ascii="Simplified Arabic" w:hAnsi="Simplified Arabic" w:cs="Simplified Arabic"/>
          <w:rtl/>
          <w:lang w:bidi="ar-AE"/>
        </w:rPr>
        <w:t>با</w:t>
      </w:r>
      <w:r w:rsidR="00817720" w:rsidRPr="00C173C4">
        <w:rPr>
          <w:rFonts w:ascii="Simplified Arabic" w:hAnsi="Simplified Arabic" w:cs="Simplified Arabic"/>
          <w:rtl/>
        </w:rPr>
        <w:t xml:space="preserve">لله </w:t>
      </w:r>
      <w:r w:rsidR="00817720" w:rsidRPr="00C173C4">
        <w:rPr>
          <w:rFonts w:ascii="Simplified Arabic" w:hAnsi="Simplified Arabic" w:cs="Simplified Arabic"/>
        </w:rPr>
        <w:sym w:font="AGA Arabesque" w:char="0055"/>
      </w:r>
      <w:r w:rsidR="00817720" w:rsidRPr="00C173C4">
        <w:rPr>
          <w:rFonts w:ascii="Simplified Arabic" w:hAnsi="Simplified Arabic" w:cs="Simplified Arabic"/>
          <w:rtl/>
          <w:lang w:bidi="ar-SY"/>
        </w:rPr>
        <w:t xml:space="preserve"> نقصا.</w:t>
      </w:r>
    </w:p>
    <w:p w:rsidR="00817720" w:rsidRPr="00C173C4" w:rsidRDefault="00CF2381" w:rsidP="00CF2381">
      <w:pPr>
        <w:pStyle w:val="a3"/>
        <w:bidi/>
        <w:ind w:left="-908" w:right="-993"/>
        <w:rPr>
          <w:rFonts w:ascii="Simplified Arabic" w:hAnsi="Simplified Arabic" w:cs="Simplified Arabic"/>
          <w:rtl/>
          <w:lang w:bidi="ar-AE"/>
        </w:rPr>
      </w:pPr>
      <w:r w:rsidRPr="00C173C4">
        <w:rPr>
          <w:rFonts w:ascii="Simplified Arabic" w:eastAsiaTheme="minorEastAsia" w:hAnsi="Simplified Arabic" w:cs="Simplified Arabic"/>
          <w:rtl/>
        </w:rPr>
        <w:t xml:space="preserve">    </w:t>
      </w:r>
      <w:r w:rsidR="00817720" w:rsidRPr="00C173C4">
        <w:rPr>
          <w:rFonts w:ascii="Simplified Arabic" w:eastAsiaTheme="minorEastAsia" w:hAnsi="Simplified Arabic" w:cs="Simplified Arabic"/>
          <w:rtl/>
        </w:rPr>
        <w:t xml:space="preserve">وقد </w:t>
      </w:r>
      <w:r w:rsidR="00817720" w:rsidRPr="00C173C4">
        <w:rPr>
          <w:rFonts w:ascii="Simplified Arabic" w:hAnsi="Simplified Arabic" w:cs="Simplified Arabic"/>
          <w:shd w:val="clear" w:color="auto" w:fill="FFFFFF"/>
          <w:rtl/>
        </w:rPr>
        <w:t>ورد</w:t>
      </w:r>
      <w:r w:rsidR="00817720" w:rsidRPr="00C173C4">
        <w:rPr>
          <w:rFonts w:ascii="Simplified Arabic" w:hAnsi="Simplified Arabic" w:cs="Simplified Arabic"/>
          <w:rtl/>
          <w:lang w:bidi="ar-SY"/>
        </w:rPr>
        <w:t xml:space="preserve"> التسبيح</w:t>
      </w:r>
      <w:r w:rsidR="00817720" w:rsidRPr="00C173C4">
        <w:rPr>
          <w:rFonts w:ascii="Simplified Arabic" w:hAnsi="Simplified Arabic" w:cs="Simplified Arabic"/>
          <w:rtl/>
        </w:rPr>
        <w:t xml:space="preserve"> بمعنى </w:t>
      </w:r>
      <w:r w:rsidR="00817720" w:rsidRPr="00C173C4">
        <w:rPr>
          <w:rFonts w:ascii="Simplified Arabic" w:hAnsi="Simplified Arabic" w:cs="Simplified Arabic"/>
          <w:rtl/>
          <w:lang w:bidi="ar-SY"/>
        </w:rPr>
        <w:t>تنزيه</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الله</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Pr>
        <w:sym w:font="AGA Arabesque" w:char="0055"/>
      </w:r>
      <w:r w:rsidR="00817720" w:rsidRPr="00C173C4">
        <w:rPr>
          <w:rFonts w:ascii="Simplified Arabic" w:hAnsi="Simplified Arabic" w:cs="Simplified Arabic"/>
        </w:rPr>
        <w:t xml:space="preserve"> </w:t>
      </w:r>
      <w:r w:rsidR="00817720" w:rsidRPr="00C173C4">
        <w:rPr>
          <w:rFonts w:ascii="Simplified Arabic" w:hAnsi="Simplified Arabic" w:cs="Simplified Arabic"/>
          <w:rtl/>
          <w:lang w:bidi="ar-SY"/>
        </w:rPr>
        <w:t>عن</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كلّ</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س</w:t>
      </w:r>
      <w:r w:rsidRPr="00C173C4">
        <w:rPr>
          <w:rFonts w:ascii="Simplified Arabic" w:hAnsi="Simplified Arabic" w:cs="Simplified Arabic"/>
          <w:rtl/>
          <w:lang w:bidi="ar-SY"/>
        </w:rPr>
        <w:t>ُ</w:t>
      </w:r>
      <w:r w:rsidR="00817720" w:rsidRPr="00C173C4">
        <w:rPr>
          <w:rFonts w:ascii="Simplified Arabic" w:hAnsi="Simplified Arabic" w:cs="Simplified Arabic"/>
          <w:rtl/>
          <w:lang w:bidi="ar-SY"/>
        </w:rPr>
        <w:t xml:space="preserve">وء </w:t>
      </w:r>
      <w:r w:rsidRPr="00C173C4">
        <w:rPr>
          <w:rFonts w:ascii="Simplified Arabic" w:hAnsi="Simplified Arabic" w:cs="Simplified Arabic"/>
          <w:rtl/>
          <w:lang w:bidi="ar-SY"/>
        </w:rPr>
        <w:t>-</w:t>
      </w:r>
      <w:r w:rsidR="00817720" w:rsidRPr="00C173C4">
        <w:rPr>
          <w:rFonts w:ascii="Simplified Arabic" w:hAnsi="Simplified Arabic" w:cs="Simplified Arabic"/>
          <w:rtl/>
          <w:lang w:bidi="ar-SY"/>
        </w:rPr>
        <w:t>سواء ف</w:t>
      </w:r>
      <w:r w:rsidR="00817720" w:rsidRPr="00C173C4">
        <w:rPr>
          <w:rFonts w:ascii="Simplified Arabic" w:hAnsi="Simplified Arabic" w:cs="Simplified Arabic"/>
          <w:shd w:val="clear" w:color="auto" w:fill="FFFFFF"/>
          <w:rtl/>
        </w:rPr>
        <w:t>ي القرآن الكريم أو الأحاديث الشريفة أو آثار السلف الصالح</w:t>
      </w:r>
      <w:r w:rsidRPr="00C173C4">
        <w:rPr>
          <w:rFonts w:ascii="Simplified Arabic" w:hAnsi="Simplified Arabic" w:cs="Simplified Arabic"/>
          <w:shd w:val="clear" w:color="auto" w:fill="FFFFFF"/>
          <w:rtl/>
        </w:rPr>
        <w:t xml:space="preserve">-, مِن ذلك </w:t>
      </w:r>
      <w:r w:rsidR="00817720" w:rsidRPr="00C173C4">
        <w:rPr>
          <w:rFonts w:ascii="Simplified Arabic" w:hAnsi="Simplified Arabic" w:cs="Simplified Arabic"/>
          <w:shd w:val="clear" w:color="auto" w:fill="FFFFFF"/>
          <w:rtl/>
        </w:rPr>
        <w:t xml:space="preserve">قوله </w:t>
      </w:r>
      <w:r w:rsidR="00817720" w:rsidRPr="00C173C4">
        <w:rPr>
          <w:rFonts w:ascii="Simplified Arabic" w:hAnsi="Simplified Arabic" w:cs="Simplified Arabic"/>
          <w:lang w:bidi="ar-SY"/>
        </w:rPr>
        <w:sym w:font="AGA Arabesque" w:char="0049"/>
      </w:r>
      <w:r w:rsidR="00817720" w:rsidRPr="00C173C4">
        <w:rPr>
          <w:rFonts w:ascii="Simplified Arabic" w:hAnsi="Simplified Arabic" w:cs="Simplified Arabic"/>
          <w:shd w:val="clear" w:color="auto" w:fill="FFFFFF"/>
          <w:rtl/>
        </w:rPr>
        <w:t>:</w:t>
      </w:r>
      <w:r w:rsidR="00817720" w:rsidRPr="00C173C4">
        <w:rPr>
          <w:rFonts w:ascii="Simplified Arabic" w:hAnsi="Simplified Arabic" w:cs="Simplified Arabic"/>
        </w:rPr>
        <w:t>}</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مَا</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اتَّخَذَ</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اللَّهُ</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مِنْ</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وَلَدٍ</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وَمَا</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كَانَ</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مَعَهُ</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مِنْ</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إِلَهٍ</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إِذًا</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لَذَهَبَ</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كُلُّ</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إِلَهٍ</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بِمَا</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خَلَقَ</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وَلَعَلَا</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بَعْضُهُمْ</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عَلَى</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بَعْضٍ</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سُبْحَانَ</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اللَّهِ</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عَمَّا</w:t>
      </w:r>
      <w:r w:rsidR="00817720" w:rsidRPr="00C173C4">
        <w:rPr>
          <w:rFonts w:ascii="Simplified Arabic" w:hAnsi="Simplified Arabic" w:cs="Simplified Arabic"/>
          <w:lang w:bidi="ar-SY"/>
        </w:rPr>
        <w:t xml:space="preserve"> </w:t>
      </w:r>
      <w:r w:rsidR="00817720" w:rsidRPr="00C173C4">
        <w:rPr>
          <w:rFonts w:ascii="Simplified Arabic" w:hAnsi="Simplified Arabic" w:cs="Simplified Arabic"/>
          <w:rtl/>
          <w:lang w:bidi="ar-SY"/>
        </w:rPr>
        <w:t>يَصِفُون</w:t>
      </w:r>
      <w:r w:rsidR="00817720" w:rsidRPr="00C173C4">
        <w:rPr>
          <w:rFonts w:ascii="Simplified Arabic" w:hAnsi="Simplified Arabic" w:cs="Simplified Arabic"/>
        </w:rPr>
        <w:t>{</w:t>
      </w:r>
      <w:r w:rsidR="00817720" w:rsidRPr="00C173C4">
        <w:rPr>
          <w:rFonts w:ascii="Simplified Arabic" w:hAnsi="Simplified Arabic" w:cs="Simplified Arabic"/>
          <w:rtl/>
        </w:rPr>
        <w:t>[</w:t>
      </w:r>
      <w:r w:rsidR="00817720" w:rsidRPr="00C173C4">
        <w:rPr>
          <w:rFonts w:ascii="Simplified Arabic" w:hAnsi="Simplified Arabic" w:cs="Simplified Arabic"/>
          <w:rtl/>
          <w:lang w:bidi="ar-SY"/>
        </w:rPr>
        <w:t>المؤمنون</w:t>
      </w:r>
      <w:r w:rsidR="00817720" w:rsidRPr="00C173C4">
        <w:rPr>
          <w:rFonts w:ascii="Simplified Arabic" w:hAnsi="Simplified Arabic" w:cs="Simplified Arabic"/>
          <w:rtl/>
        </w:rPr>
        <w:t>:</w:t>
      </w:r>
      <w:r w:rsidR="00817720" w:rsidRPr="00C173C4">
        <w:rPr>
          <w:rFonts w:ascii="Simplified Arabic" w:hAnsi="Simplified Arabic" w:cs="Simplified Arabic"/>
          <w:rtl/>
          <w:lang w:bidi="ar-SY"/>
        </w:rPr>
        <w:t xml:space="preserve"> 91</w:t>
      </w:r>
      <w:r w:rsidR="00817720" w:rsidRPr="00C173C4">
        <w:rPr>
          <w:rFonts w:ascii="Simplified Arabic" w:hAnsi="Simplified Arabic" w:cs="Simplified Arabic"/>
          <w:rtl/>
        </w:rPr>
        <w:t>]</w:t>
      </w:r>
      <w:r w:rsidR="00817720" w:rsidRPr="00C173C4">
        <w:rPr>
          <w:rFonts w:ascii="Simplified Arabic" w:hAnsi="Simplified Arabic" w:cs="Simplified Arabic"/>
          <w:rtl/>
          <w:lang w:bidi="ar-AE"/>
        </w:rPr>
        <w:t>.</w:t>
      </w:r>
    </w:p>
    <w:p w:rsidR="00817720" w:rsidRPr="00832A1E" w:rsidRDefault="00832A1E" w:rsidP="00832A1E">
      <w:pPr>
        <w:ind w:left="-908" w:right="-993" w:firstLine="1239"/>
        <w:rPr>
          <w:rFonts w:ascii="Simplified Arabic" w:hAnsi="Simplified Arabic" w:cs="Simplified Arabic"/>
          <w:b/>
          <w:bCs/>
          <w:color w:val="000000" w:themeColor="text1"/>
          <w:sz w:val="28"/>
          <w:szCs w:val="28"/>
          <w:rtl/>
        </w:rPr>
      </w:pPr>
      <w:r w:rsidRPr="00832A1E">
        <w:rPr>
          <w:rFonts w:ascii="Simplified Arabic" w:hAnsi="Simplified Arabic" w:cs="Simplified Arabic" w:hint="cs"/>
          <w:b/>
          <w:bCs/>
          <w:color w:val="000000" w:themeColor="text1"/>
          <w:sz w:val="28"/>
          <w:szCs w:val="28"/>
          <w:shd w:val="clear" w:color="auto" w:fill="FFFFFF"/>
          <w:rtl/>
        </w:rPr>
        <w:t xml:space="preserve">                    </w:t>
      </w:r>
      <w:r w:rsidR="00817720" w:rsidRPr="00832A1E">
        <w:rPr>
          <w:rFonts w:ascii="Simplified Arabic" w:hAnsi="Simplified Arabic" w:cs="Simplified Arabic"/>
          <w:b/>
          <w:bCs/>
          <w:color w:val="000000" w:themeColor="text1"/>
          <w:sz w:val="28"/>
          <w:szCs w:val="28"/>
          <w:shd w:val="clear" w:color="auto" w:fill="FFFFFF"/>
          <w:rtl/>
        </w:rPr>
        <w:t>*</w:t>
      </w:r>
      <w:r w:rsidR="00817720" w:rsidRPr="00832A1E">
        <w:rPr>
          <w:rFonts w:ascii="Simplified Arabic" w:hAnsi="Simplified Arabic" w:cs="Simplified Arabic"/>
          <w:b/>
          <w:bCs/>
          <w:color w:val="000000" w:themeColor="text1"/>
          <w:sz w:val="28"/>
          <w:szCs w:val="28"/>
          <w:rtl/>
        </w:rPr>
        <w:t xml:space="preserve">نماذج من تسبيح المؤمنين </w:t>
      </w:r>
      <w:r w:rsidR="005E576C" w:rsidRPr="00832A1E">
        <w:rPr>
          <w:rFonts w:ascii="Simplified Arabic" w:hAnsi="Simplified Arabic" w:cs="Simplified Arabic"/>
          <w:b/>
          <w:bCs/>
          <w:color w:val="000000" w:themeColor="text1"/>
          <w:sz w:val="28"/>
          <w:szCs w:val="28"/>
          <w:rtl/>
        </w:rPr>
        <w:t xml:space="preserve">في آيات </w:t>
      </w:r>
      <w:r w:rsidR="00817720" w:rsidRPr="00832A1E">
        <w:rPr>
          <w:rFonts w:ascii="Simplified Arabic" w:hAnsi="Simplified Arabic" w:cs="Simplified Arabic"/>
          <w:b/>
          <w:bCs/>
          <w:color w:val="000000" w:themeColor="text1"/>
          <w:sz w:val="28"/>
          <w:szCs w:val="28"/>
          <w:rtl/>
        </w:rPr>
        <w:t>القرآن الكريم</w:t>
      </w:r>
    </w:p>
    <w:p w:rsidR="00817720" w:rsidRPr="00C173C4" w:rsidRDefault="00B8147D" w:rsidP="005E576C">
      <w:pPr>
        <w:ind w:left="-908" w:right="-993"/>
        <w:jc w:val="both"/>
        <w:rPr>
          <w:rFonts w:ascii="Simplified Arabic" w:hAnsi="Simplified Arabic" w:cs="Simplified Arabic"/>
          <w:color w:val="000000" w:themeColor="text1"/>
          <w:sz w:val="24"/>
          <w:szCs w:val="24"/>
          <w:rtl/>
        </w:rPr>
      </w:pPr>
      <w:r w:rsidRPr="00C173C4">
        <w:rPr>
          <w:rFonts w:ascii="Simplified Arabic" w:hAnsi="Simplified Arabic" w:cs="Simplified Arabic"/>
          <w:color w:val="000000" w:themeColor="text1"/>
          <w:sz w:val="24"/>
          <w:szCs w:val="24"/>
          <w:rtl/>
          <w:lang w:bidi="ar-SY"/>
        </w:rPr>
        <w:t xml:space="preserve">    </w:t>
      </w:r>
      <w:r w:rsidR="00832A1E">
        <w:rPr>
          <w:rFonts w:ascii="Simplified Arabic" w:hAnsi="Simplified Arabic" w:cs="Simplified Arabic" w:hint="cs"/>
          <w:color w:val="000000" w:themeColor="text1"/>
          <w:sz w:val="24"/>
          <w:szCs w:val="24"/>
          <w:rtl/>
          <w:lang w:bidi="ar-SY"/>
        </w:rPr>
        <w:t xml:space="preserve"> </w:t>
      </w:r>
      <w:r w:rsidR="00817720" w:rsidRPr="00C173C4">
        <w:rPr>
          <w:rFonts w:ascii="Simplified Arabic" w:hAnsi="Simplified Arabic" w:cs="Simplified Arabic"/>
          <w:color w:val="000000" w:themeColor="text1"/>
          <w:sz w:val="24"/>
          <w:szCs w:val="24"/>
          <w:rtl/>
          <w:lang w:bidi="ar-SY"/>
        </w:rPr>
        <w:t xml:space="preserve">التسبيح </w:t>
      </w:r>
      <w:r w:rsidR="00817720" w:rsidRPr="00C173C4">
        <w:rPr>
          <w:rFonts w:ascii="Simplified Arabic" w:hAnsi="Simplified Arabic" w:cs="Simplified Arabic"/>
          <w:color w:val="000000" w:themeColor="text1"/>
          <w:sz w:val="24"/>
          <w:szCs w:val="24"/>
          <w:rtl/>
        </w:rPr>
        <w:t>شأن الرسل عليهم السلام وم</w:t>
      </w:r>
      <w:r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rPr>
        <w:t>ن سار على د</w:t>
      </w:r>
      <w:r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rPr>
        <w:t xml:space="preserve">ربهم من المؤمنين, وجاء التنويه بتسبيح المؤمنين في </w:t>
      </w:r>
      <w:r w:rsidR="005E576C" w:rsidRPr="00C173C4">
        <w:rPr>
          <w:rFonts w:ascii="Simplified Arabic" w:hAnsi="Simplified Arabic" w:cs="Simplified Arabic"/>
          <w:color w:val="000000" w:themeColor="text1"/>
          <w:sz w:val="24"/>
          <w:szCs w:val="24"/>
          <w:rtl/>
        </w:rPr>
        <w:t>عد</w:t>
      </w:r>
      <w:r w:rsidR="0060102E" w:rsidRPr="00C173C4">
        <w:rPr>
          <w:rFonts w:ascii="Simplified Arabic" w:hAnsi="Simplified Arabic" w:cs="Simplified Arabic"/>
          <w:color w:val="000000" w:themeColor="text1"/>
          <w:sz w:val="24"/>
          <w:szCs w:val="24"/>
          <w:rtl/>
        </w:rPr>
        <w:t>ّ</w:t>
      </w:r>
      <w:r w:rsidR="005E576C" w:rsidRPr="00C173C4">
        <w:rPr>
          <w:rFonts w:ascii="Simplified Arabic" w:hAnsi="Simplified Arabic" w:cs="Simplified Arabic"/>
          <w:color w:val="000000" w:themeColor="text1"/>
          <w:sz w:val="24"/>
          <w:szCs w:val="24"/>
          <w:rtl/>
        </w:rPr>
        <w:t xml:space="preserve">ة </w:t>
      </w:r>
      <w:r w:rsidR="00817720" w:rsidRPr="00C173C4">
        <w:rPr>
          <w:rFonts w:ascii="Simplified Arabic" w:hAnsi="Simplified Arabic" w:cs="Simplified Arabic"/>
          <w:color w:val="000000" w:themeColor="text1"/>
          <w:sz w:val="24"/>
          <w:szCs w:val="24"/>
          <w:rtl/>
        </w:rPr>
        <w:t xml:space="preserve">مواطن </w:t>
      </w:r>
      <w:r w:rsidR="005E576C" w:rsidRPr="00C173C4">
        <w:rPr>
          <w:rFonts w:ascii="Simplified Arabic" w:hAnsi="Simplified Arabic" w:cs="Simplified Arabic"/>
          <w:color w:val="000000" w:themeColor="text1"/>
          <w:sz w:val="24"/>
          <w:szCs w:val="24"/>
          <w:rtl/>
        </w:rPr>
        <w:t>في الذكر الحكيم,</w:t>
      </w:r>
      <w:r w:rsidR="00817720" w:rsidRPr="00C173C4">
        <w:rPr>
          <w:rFonts w:ascii="Simplified Arabic" w:hAnsi="Simplified Arabic" w:cs="Simplified Arabic"/>
          <w:color w:val="000000" w:themeColor="text1"/>
          <w:sz w:val="24"/>
          <w:szCs w:val="24"/>
          <w:rtl/>
        </w:rPr>
        <w:t xml:space="preserve"> وهي:</w:t>
      </w:r>
    </w:p>
    <w:p w:rsidR="00817720" w:rsidRPr="00C173C4" w:rsidRDefault="0060102E" w:rsidP="0060102E">
      <w:pPr>
        <w:shd w:val="clear" w:color="auto" w:fill="FFFFFF"/>
        <w:ind w:left="-908" w:right="-993"/>
        <w:jc w:val="both"/>
        <w:textAlignment w:val="baseline"/>
        <w:rPr>
          <w:rFonts w:ascii="Simplified Arabic" w:hAnsi="Simplified Arabic" w:cs="Simplified Arabic"/>
          <w:color w:val="000000" w:themeColor="text1"/>
          <w:sz w:val="24"/>
          <w:szCs w:val="24"/>
          <w:rtl/>
        </w:rPr>
      </w:pPr>
      <w:r w:rsidRPr="00C173C4">
        <w:rPr>
          <w:rFonts w:ascii="Simplified Arabic" w:hAnsi="Simplified Arabic" w:cs="Simplified Arabic"/>
          <w:color w:val="000000" w:themeColor="text1"/>
          <w:sz w:val="24"/>
          <w:szCs w:val="24"/>
          <w:rtl/>
        </w:rPr>
        <w:t xml:space="preserve">     </w:t>
      </w:r>
      <w:r w:rsidR="00817720" w:rsidRPr="00C173C4">
        <w:rPr>
          <w:rFonts w:ascii="Simplified Arabic" w:hAnsi="Simplified Arabic" w:cs="Simplified Arabic"/>
          <w:color w:val="000000" w:themeColor="text1"/>
          <w:sz w:val="24"/>
          <w:szCs w:val="24"/>
          <w:rtl/>
        </w:rPr>
        <w:t xml:space="preserve">ففي الموطن </w:t>
      </w:r>
      <w:r w:rsidRPr="00C173C4">
        <w:rPr>
          <w:rFonts w:ascii="Simplified Arabic" w:hAnsi="Simplified Arabic" w:cs="Simplified Arabic"/>
          <w:color w:val="000000" w:themeColor="text1"/>
          <w:sz w:val="24"/>
          <w:szCs w:val="24"/>
          <w:rtl/>
        </w:rPr>
        <w:t>الأول</w:t>
      </w:r>
      <w:r w:rsidR="00817720" w:rsidRPr="00C173C4">
        <w:rPr>
          <w:rFonts w:ascii="Simplified Arabic" w:hAnsi="Simplified Arabic" w:cs="Simplified Arabic"/>
          <w:color w:val="000000" w:themeColor="text1"/>
          <w:sz w:val="24"/>
          <w:szCs w:val="24"/>
          <w:rtl/>
        </w:rPr>
        <w:t xml:space="preserve"> يأم</w:t>
      </w:r>
      <w:r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rPr>
        <w:t xml:space="preserve">ر الله </w:t>
      </w:r>
      <w:r w:rsidR="00817720" w:rsidRPr="00C173C4">
        <w:rPr>
          <w:rFonts w:ascii="Simplified Arabic" w:hAnsi="Simplified Arabic" w:cs="Simplified Arabic"/>
          <w:color w:val="000000" w:themeColor="text1"/>
          <w:sz w:val="24"/>
          <w:szCs w:val="24"/>
        </w:rPr>
        <w:sym w:font="AGA Arabesque" w:char="0055"/>
      </w:r>
      <w:r w:rsidR="00817720" w:rsidRPr="00C173C4">
        <w:rPr>
          <w:rFonts w:ascii="Simplified Arabic" w:hAnsi="Simplified Arabic" w:cs="Simplified Arabic"/>
          <w:color w:val="000000" w:themeColor="text1"/>
          <w:sz w:val="24"/>
          <w:szCs w:val="24"/>
          <w:rtl/>
        </w:rPr>
        <w:t xml:space="preserve"> المؤمنين بتسبيحه, كما في قوله </w:t>
      </w:r>
      <w:r w:rsidR="00817720" w:rsidRPr="00C173C4">
        <w:rPr>
          <w:rFonts w:ascii="Simplified Arabic" w:hAnsi="Simplified Arabic" w:cs="Simplified Arabic"/>
          <w:color w:val="000000" w:themeColor="text1"/>
          <w:sz w:val="24"/>
          <w:szCs w:val="24"/>
          <w:lang w:bidi="ar-SY"/>
        </w:rPr>
        <w:sym w:font="AGA Arabesque" w:char="0049"/>
      </w:r>
      <w:r w:rsidR="00817720" w:rsidRPr="00C173C4">
        <w:rPr>
          <w:rFonts w:ascii="Simplified Arabic" w:hAnsi="Simplified Arabic" w:cs="Simplified Arabic"/>
          <w:color w:val="000000" w:themeColor="text1"/>
          <w:sz w:val="24"/>
          <w:szCs w:val="24"/>
          <w:rtl/>
          <w:lang w:bidi="ar-SY"/>
        </w:rPr>
        <w:t>:</w:t>
      </w:r>
      <w:r w:rsidR="00817720" w:rsidRPr="00C173C4">
        <w:rPr>
          <w:rFonts w:ascii="Simplified Arabic" w:hAnsi="Simplified Arabic" w:cs="Simplified Arabic"/>
          <w:color w:val="000000" w:themeColor="text1"/>
          <w:sz w:val="24"/>
          <w:szCs w:val="24"/>
          <w:lang w:bidi="ar-SY"/>
        </w:rPr>
        <w:t xml:space="preserve"> </w:t>
      </w:r>
      <w:r w:rsidR="00817720" w:rsidRPr="00C173C4">
        <w:rPr>
          <w:rFonts w:ascii="Simplified Arabic" w:hAnsi="Simplified Arabic" w:cs="Simplified Arabic"/>
          <w:color w:val="000000" w:themeColor="text1"/>
          <w:sz w:val="24"/>
          <w:szCs w:val="24"/>
          <w:rtl/>
        </w:rPr>
        <w:t>{يَا</w:t>
      </w:r>
      <w:r w:rsidRPr="00C173C4">
        <w:rPr>
          <w:rFonts w:ascii="Simplified Arabic" w:hAnsi="Simplified Arabic" w:cs="Simplified Arabic"/>
          <w:color w:val="000000" w:themeColor="text1"/>
          <w:sz w:val="24"/>
          <w:szCs w:val="24"/>
          <w:rtl/>
        </w:rPr>
        <w:t xml:space="preserve"> </w:t>
      </w:r>
      <w:r w:rsidR="00817720" w:rsidRPr="00C173C4">
        <w:rPr>
          <w:rFonts w:ascii="Simplified Arabic" w:hAnsi="Simplified Arabic" w:cs="Simplified Arabic"/>
          <w:color w:val="000000" w:themeColor="text1"/>
          <w:sz w:val="24"/>
          <w:szCs w:val="24"/>
          <w:rtl/>
        </w:rPr>
        <w:t>أَيُّهَا الَّذِينَ آمَنُوا اذْكُرُوا اللَّهَ ذِكْرًا كَثِيرًا * وَ</w:t>
      </w:r>
      <w:r w:rsidRPr="00C173C4">
        <w:rPr>
          <w:rFonts w:ascii="Simplified Arabic" w:hAnsi="Simplified Arabic" w:cs="Simplified Arabic"/>
          <w:color w:val="000000" w:themeColor="text1"/>
          <w:sz w:val="24"/>
          <w:szCs w:val="24"/>
          <w:rtl/>
        </w:rPr>
        <w:t>سَبِّحُوهُ بُكْرَةً وَأَصِيلًا}</w:t>
      </w:r>
      <w:r w:rsidR="00817720" w:rsidRPr="00C173C4">
        <w:rPr>
          <w:rFonts w:ascii="Simplified Arabic" w:hAnsi="Simplified Arabic" w:cs="Simplified Arabic"/>
          <w:color w:val="000000" w:themeColor="text1"/>
          <w:sz w:val="24"/>
          <w:szCs w:val="24"/>
          <w:rtl/>
        </w:rPr>
        <w:t>[الأحزاب: 41- 42].</w:t>
      </w:r>
    </w:p>
    <w:p w:rsidR="00817720" w:rsidRPr="00C173C4" w:rsidRDefault="0060102E" w:rsidP="00762405">
      <w:pPr>
        <w:ind w:left="-908" w:right="-993"/>
        <w:jc w:val="both"/>
        <w:rPr>
          <w:rFonts w:ascii="Simplified Arabic" w:hAnsi="Simplified Arabic" w:cs="Simplified Arabic"/>
          <w:color w:val="000000" w:themeColor="text1"/>
          <w:sz w:val="24"/>
          <w:szCs w:val="24"/>
          <w:rtl/>
          <w:lang w:bidi="ar-SY"/>
        </w:rPr>
      </w:pPr>
      <w:r w:rsidRPr="00C173C4">
        <w:rPr>
          <w:rFonts w:ascii="Simplified Arabic" w:hAnsi="Simplified Arabic" w:cs="Simplified Arabic"/>
          <w:color w:val="000000" w:themeColor="text1"/>
          <w:sz w:val="24"/>
          <w:szCs w:val="24"/>
          <w:rtl/>
        </w:rPr>
        <w:lastRenderedPageBreak/>
        <w:t xml:space="preserve">     </w:t>
      </w:r>
      <w:r w:rsidR="00817720" w:rsidRPr="00C173C4">
        <w:rPr>
          <w:rFonts w:ascii="Simplified Arabic" w:hAnsi="Simplified Arabic" w:cs="Simplified Arabic"/>
          <w:color w:val="000000" w:themeColor="text1"/>
          <w:sz w:val="24"/>
          <w:szCs w:val="24"/>
          <w:rtl/>
        </w:rPr>
        <w:t>وفي الموطن الثاني ي</w:t>
      </w:r>
      <w:r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rPr>
        <w:t>قر</w:t>
      </w:r>
      <w:r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rPr>
        <w:t xml:space="preserve">ن الله </w:t>
      </w:r>
      <w:r w:rsidR="00817720" w:rsidRPr="00C173C4">
        <w:rPr>
          <w:rFonts w:ascii="Simplified Arabic" w:hAnsi="Simplified Arabic" w:cs="Simplified Arabic"/>
          <w:color w:val="000000" w:themeColor="text1"/>
          <w:sz w:val="24"/>
          <w:szCs w:val="24"/>
        </w:rPr>
        <w:sym w:font="AGA Arabesque" w:char="0055"/>
      </w:r>
      <w:r w:rsidR="00817720" w:rsidRPr="00C173C4">
        <w:rPr>
          <w:rFonts w:ascii="Simplified Arabic" w:hAnsi="Simplified Arabic" w:cs="Simplified Arabic"/>
          <w:color w:val="000000" w:themeColor="text1"/>
          <w:sz w:val="24"/>
          <w:szCs w:val="24"/>
          <w:rtl/>
        </w:rPr>
        <w:t xml:space="preserve"> تسبيح م</w:t>
      </w:r>
      <w:r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rPr>
        <w:t>ن آم</w:t>
      </w:r>
      <w:r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rPr>
        <w:t xml:space="preserve">ن به بالدعاء, كما في قوله </w:t>
      </w:r>
      <w:r w:rsidR="00817720" w:rsidRPr="00C173C4">
        <w:rPr>
          <w:rFonts w:ascii="Simplified Arabic" w:hAnsi="Simplified Arabic" w:cs="Simplified Arabic"/>
          <w:color w:val="000000" w:themeColor="text1"/>
          <w:sz w:val="24"/>
          <w:szCs w:val="24"/>
          <w:lang w:bidi="ar-SY"/>
        </w:rPr>
        <w:sym w:font="AGA Arabesque" w:char="0049"/>
      </w:r>
      <w:r w:rsidR="00817720" w:rsidRPr="00C173C4">
        <w:rPr>
          <w:rFonts w:ascii="Simplified Arabic" w:hAnsi="Simplified Arabic" w:cs="Simplified Arabic"/>
          <w:color w:val="000000" w:themeColor="text1"/>
          <w:sz w:val="24"/>
          <w:szCs w:val="24"/>
          <w:rtl/>
          <w:lang w:bidi="ar-SY"/>
        </w:rPr>
        <w:t>:</w:t>
      </w:r>
      <w:r w:rsidR="00817720" w:rsidRPr="00C173C4">
        <w:rPr>
          <w:rFonts w:ascii="Simplified Arabic" w:hAnsi="Simplified Arabic" w:cs="Simplified Arabic"/>
          <w:color w:val="000000" w:themeColor="text1"/>
          <w:sz w:val="24"/>
          <w:szCs w:val="24"/>
          <w:lang w:bidi="ar-SY"/>
        </w:rPr>
        <w:t xml:space="preserve">} </w:t>
      </w:r>
      <w:r w:rsidR="00817720" w:rsidRPr="00C173C4">
        <w:rPr>
          <w:rFonts w:ascii="Simplified Arabic" w:hAnsi="Simplified Arabic" w:cs="Simplified Arabic"/>
          <w:color w:val="000000" w:themeColor="text1"/>
          <w:sz w:val="24"/>
          <w:szCs w:val="24"/>
          <w:rtl/>
        </w:rPr>
        <w:t>ربنا ما خلقت</w:t>
      </w:r>
      <w:r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rPr>
        <w:t xml:space="preserve"> هذا باطلا</w:t>
      </w:r>
      <w:r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rPr>
        <w:t xml:space="preserve"> سبحانك فق</w:t>
      </w:r>
      <w:r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rPr>
        <w:t>نا عذاب النار</w:t>
      </w:r>
      <w:r w:rsidR="00762405"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lang w:bidi="ar-SY"/>
        </w:rPr>
        <w:t>[</w:t>
      </w:r>
      <w:r w:rsidR="00817720" w:rsidRPr="00C173C4">
        <w:rPr>
          <w:rFonts w:ascii="Simplified Arabic" w:hAnsi="Simplified Arabic" w:cs="Simplified Arabic"/>
          <w:color w:val="000000" w:themeColor="text1"/>
          <w:sz w:val="24"/>
          <w:szCs w:val="24"/>
          <w:rtl/>
        </w:rPr>
        <w:t>آل عمران</w:t>
      </w:r>
      <w:r w:rsidR="00817720" w:rsidRPr="00C173C4">
        <w:rPr>
          <w:rFonts w:ascii="Simplified Arabic" w:hAnsi="Simplified Arabic" w:cs="Simplified Arabic"/>
          <w:color w:val="000000" w:themeColor="text1"/>
          <w:sz w:val="24"/>
          <w:szCs w:val="24"/>
          <w:rtl/>
          <w:lang w:bidi="ar-SY"/>
        </w:rPr>
        <w:t>: 191].</w:t>
      </w:r>
    </w:p>
    <w:p w:rsidR="00817720" w:rsidRPr="00C173C4" w:rsidRDefault="00762405" w:rsidP="00762405">
      <w:pPr>
        <w:ind w:left="-908" w:right="-993"/>
        <w:jc w:val="both"/>
        <w:rPr>
          <w:rFonts w:ascii="Simplified Arabic" w:hAnsi="Simplified Arabic" w:cs="Simplified Arabic"/>
          <w:color w:val="000000" w:themeColor="text1"/>
          <w:sz w:val="24"/>
          <w:szCs w:val="24"/>
          <w:rtl/>
          <w:lang w:bidi="ar-SY"/>
        </w:rPr>
      </w:pPr>
      <w:r w:rsidRPr="00C173C4">
        <w:rPr>
          <w:rFonts w:ascii="Simplified Arabic" w:hAnsi="Simplified Arabic" w:cs="Simplified Arabic"/>
          <w:color w:val="000000" w:themeColor="text1"/>
          <w:sz w:val="24"/>
          <w:szCs w:val="24"/>
          <w:rtl/>
          <w:lang w:bidi="ar-SY"/>
        </w:rPr>
        <w:t xml:space="preserve">     </w:t>
      </w:r>
      <w:r w:rsidR="00817720" w:rsidRPr="00C173C4">
        <w:rPr>
          <w:rFonts w:ascii="Simplified Arabic" w:hAnsi="Simplified Arabic" w:cs="Simplified Arabic"/>
          <w:color w:val="000000" w:themeColor="text1"/>
          <w:sz w:val="24"/>
          <w:szCs w:val="24"/>
          <w:rtl/>
        </w:rPr>
        <w:t xml:space="preserve">وفي الموطن الثالث </w:t>
      </w:r>
      <w:r w:rsidRPr="00C173C4">
        <w:rPr>
          <w:rFonts w:ascii="Simplified Arabic" w:hAnsi="Simplified Arabic" w:cs="Simplified Arabic"/>
          <w:color w:val="000000" w:themeColor="text1"/>
          <w:sz w:val="24"/>
          <w:szCs w:val="24"/>
          <w:rtl/>
        </w:rPr>
        <w:t xml:space="preserve">يَقرِن </w:t>
      </w:r>
      <w:r w:rsidR="00817720" w:rsidRPr="00C173C4">
        <w:rPr>
          <w:rFonts w:ascii="Simplified Arabic" w:hAnsi="Simplified Arabic" w:cs="Simplified Arabic"/>
          <w:color w:val="000000" w:themeColor="text1"/>
          <w:sz w:val="24"/>
          <w:szCs w:val="24"/>
          <w:rtl/>
        </w:rPr>
        <w:t xml:space="preserve">الله </w:t>
      </w:r>
      <w:r w:rsidR="00817720" w:rsidRPr="00C173C4">
        <w:rPr>
          <w:rFonts w:ascii="Simplified Arabic" w:hAnsi="Simplified Arabic" w:cs="Simplified Arabic"/>
          <w:color w:val="000000" w:themeColor="text1"/>
          <w:sz w:val="24"/>
          <w:szCs w:val="24"/>
        </w:rPr>
        <w:sym w:font="AGA Arabesque" w:char="0055"/>
      </w:r>
      <w:r w:rsidRPr="00C173C4">
        <w:rPr>
          <w:rFonts w:ascii="Simplified Arabic" w:hAnsi="Simplified Arabic" w:cs="Simplified Arabic"/>
          <w:color w:val="000000" w:themeColor="text1"/>
          <w:sz w:val="24"/>
          <w:szCs w:val="24"/>
          <w:rtl/>
        </w:rPr>
        <w:t xml:space="preserve"> تسبيح من آمن به ب</w:t>
      </w:r>
      <w:r w:rsidR="00817720" w:rsidRPr="00C173C4">
        <w:rPr>
          <w:rFonts w:ascii="Simplified Arabic" w:hAnsi="Simplified Arabic" w:cs="Simplified Arabic"/>
          <w:color w:val="000000" w:themeColor="text1"/>
          <w:sz w:val="24"/>
          <w:szCs w:val="24"/>
          <w:rtl/>
        </w:rPr>
        <w:t>حمد</w:t>
      </w:r>
      <w:r w:rsidRPr="00C173C4">
        <w:rPr>
          <w:rFonts w:ascii="Simplified Arabic" w:hAnsi="Simplified Arabic" w:cs="Simplified Arabic"/>
          <w:color w:val="000000" w:themeColor="text1"/>
          <w:sz w:val="24"/>
          <w:szCs w:val="24"/>
          <w:rtl/>
        </w:rPr>
        <w:t>ه</w:t>
      </w:r>
      <w:r w:rsidR="00817720" w:rsidRPr="00C173C4">
        <w:rPr>
          <w:rFonts w:ascii="Simplified Arabic" w:hAnsi="Simplified Arabic" w:cs="Simplified Arabic"/>
          <w:color w:val="000000" w:themeColor="text1"/>
          <w:sz w:val="24"/>
          <w:szCs w:val="24"/>
          <w:rtl/>
        </w:rPr>
        <w:t xml:space="preserve">, كما في قوله </w:t>
      </w:r>
      <w:r w:rsidR="00817720" w:rsidRPr="00C173C4">
        <w:rPr>
          <w:rFonts w:ascii="Simplified Arabic" w:hAnsi="Simplified Arabic" w:cs="Simplified Arabic"/>
          <w:color w:val="000000" w:themeColor="text1"/>
          <w:sz w:val="24"/>
          <w:szCs w:val="24"/>
          <w:lang w:bidi="ar-SY"/>
        </w:rPr>
        <w:sym w:font="AGA Arabesque" w:char="0049"/>
      </w:r>
      <w:r w:rsidR="00817720" w:rsidRPr="00C173C4">
        <w:rPr>
          <w:rFonts w:ascii="Simplified Arabic" w:hAnsi="Simplified Arabic" w:cs="Simplified Arabic"/>
          <w:color w:val="000000" w:themeColor="text1"/>
          <w:sz w:val="24"/>
          <w:szCs w:val="24"/>
          <w:rtl/>
          <w:lang w:bidi="ar-SY"/>
        </w:rPr>
        <w:t>:</w:t>
      </w:r>
      <w:r w:rsidR="00817720" w:rsidRPr="00C173C4">
        <w:rPr>
          <w:rFonts w:ascii="Simplified Arabic" w:hAnsi="Simplified Arabic" w:cs="Simplified Arabic"/>
          <w:color w:val="000000" w:themeColor="text1"/>
          <w:sz w:val="24"/>
          <w:szCs w:val="24"/>
          <w:lang w:bidi="ar-SY"/>
        </w:rPr>
        <w:t xml:space="preserve">} </w:t>
      </w:r>
      <w:r w:rsidR="00817720" w:rsidRPr="00C173C4">
        <w:rPr>
          <w:rFonts w:ascii="Simplified Arabic" w:hAnsi="Simplified Arabic" w:cs="Simplified Arabic"/>
          <w:color w:val="000000" w:themeColor="text1"/>
          <w:sz w:val="24"/>
          <w:szCs w:val="24"/>
          <w:shd w:val="clear" w:color="auto" w:fill="FFFFFF"/>
          <w:rtl/>
        </w:rPr>
        <w:t xml:space="preserve">إنما يؤمن </w:t>
      </w:r>
      <w:r w:rsidRPr="00C173C4">
        <w:rPr>
          <w:rFonts w:ascii="Simplified Arabic" w:hAnsi="Simplified Arabic" w:cs="Simplified Arabic"/>
          <w:color w:val="000000" w:themeColor="text1"/>
          <w:sz w:val="24"/>
          <w:szCs w:val="24"/>
          <w:shd w:val="clear" w:color="auto" w:fill="FFFFFF"/>
          <w:rtl/>
        </w:rPr>
        <w:t>بآياتنا</w:t>
      </w:r>
      <w:r w:rsidR="00817720" w:rsidRPr="00C173C4">
        <w:rPr>
          <w:rFonts w:ascii="Simplified Arabic" w:hAnsi="Simplified Arabic" w:cs="Simplified Arabic"/>
          <w:color w:val="000000" w:themeColor="text1"/>
          <w:sz w:val="24"/>
          <w:szCs w:val="24"/>
          <w:shd w:val="clear" w:color="auto" w:fill="FFFFFF"/>
          <w:rtl/>
        </w:rPr>
        <w:t xml:space="preserve"> الذين إذا ذ</w:t>
      </w:r>
      <w:r w:rsidRPr="00C173C4">
        <w:rPr>
          <w:rFonts w:ascii="Simplified Arabic" w:hAnsi="Simplified Arabic" w:cs="Simplified Arabic"/>
          <w:color w:val="000000" w:themeColor="text1"/>
          <w:sz w:val="24"/>
          <w:szCs w:val="24"/>
          <w:shd w:val="clear" w:color="auto" w:fill="FFFFFF"/>
          <w:rtl/>
        </w:rPr>
        <w:t>ُ</w:t>
      </w:r>
      <w:r w:rsidR="00817720" w:rsidRPr="00C173C4">
        <w:rPr>
          <w:rFonts w:ascii="Simplified Arabic" w:hAnsi="Simplified Arabic" w:cs="Simplified Arabic"/>
          <w:color w:val="000000" w:themeColor="text1"/>
          <w:sz w:val="24"/>
          <w:szCs w:val="24"/>
          <w:shd w:val="clear" w:color="auto" w:fill="FFFFFF"/>
          <w:rtl/>
        </w:rPr>
        <w:t>ك</w:t>
      </w:r>
      <w:r w:rsidRPr="00C173C4">
        <w:rPr>
          <w:rFonts w:ascii="Simplified Arabic" w:hAnsi="Simplified Arabic" w:cs="Simplified Arabic"/>
          <w:color w:val="000000" w:themeColor="text1"/>
          <w:sz w:val="24"/>
          <w:szCs w:val="24"/>
          <w:shd w:val="clear" w:color="auto" w:fill="FFFFFF"/>
          <w:rtl/>
        </w:rPr>
        <w:t>ِّ</w:t>
      </w:r>
      <w:r w:rsidR="00817720" w:rsidRPr="00C173C4">
        <w:rPr>
          <w:rFonts w:ascii="Simplified Arabic" w:hAnsi="Simplified Arabic" w:cs="Simplified Arabic"/>
          <w:color w:val="000000" w:themeColor="text1"/>
          <w:sz w:val="24"/>
          <w:szCs w:val="24"/>
          <w:shd w:val="clear" w:color="auto" w:fill="FFFFFF"/>
          <w:rtl/>
        </w:rPr>
        <w:t>روا بها خ</w:t>
      </w:r>
      <w:r w:rsidRPr="00C173C4">
        <w:rPr>
          <w:rFonts w:ascii="Simplified Arabic" w:hAnsi="Simplified Arabic" w:cs="Simplified Arabic"/>
          <w:color w:val="000000" w:themeColor="text1"/>
          <w:sz w:val="24"/>
          <w:szCs w:val="24"/>
          <w:shd w:val="clear" w:color="auto" w:fill="FFFFFF"/>
          <w:rtl/>
        </w:rPr>
        <w:t>َرُّوا سُجَّدًا وَسَبّ</w:t>
      </w:r>
      <w:r w:rsidR="00817720" w:rsidRPr="00C173C4">
        <w:rPr>
          <w:rFonts w:ascii="Simplified Arabic" w:hAnsi="Simplified Arabic" w:cs="Simplified Arabic"/>
          <w:color w:val="000000" w:themeColor="text1"/>
          <w:sz w:val="24"/>
          <w:szCs w:val="24"/>
          <w:shd w:val="clear" w:color="auto" w:fill="FFFFFF"/>
          <w:rtl/>
        </w:rPr>
        <w:t>حُوا بحمد ربهم وه</w:t>
      </w:r>
      <w:r w:rsidRPr="00C173C4">
        <w:rPr>
          <w:rFonts w:ascii="Simplified Arabic" w:hAnsi="Simplified Arabic" w:cs="Simplified Arabic"/>
          <w:color w:val="000000" w:themeColor="text1"/>
          <w:sz w:val="24"/>
          <w:szCs w:val="24"/>
          <w:shd w:val="clear" w:color="auto" w:fill="FFFFFF"/>
          <w:rtl/>
        </w:rPr>
        <w:t>ُ</w:t>
      </w:r>
      <w:r w:rsidR="00817720" w:rsidRPr="00C173C4">
        <w:rPr>
          <w:rFonts w:ascii="Simplified Arabic" w:hAnsi="Simplified Arabic" w:cs="Simplified Arabic"/>
          <w:color w:val="000000" w:themeColor="text1"/>
          <w:sz w:val="24"/>
          <w:szCs w:val="24"/>
          <w:shd w:val="clear" w:color="auto" w:fill="FFFFFF"/>
          <w:rtl/>
        </w:rPr>
        <w:t>م لا يستكبرون</w:t>
      </w:r>
      <w:r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shd w:val="clear" w:color="auto" w:fill="FFFFFF"/>
          <w:rtl/>
        </w:rPr>
        <w:t>[السجدة:</w:t>
      </w:r>
      <w:r w:rsidRPr="00C173C4">
        <w:rPr>
          <w:rFonts w:ascii="Simplified Arabic" w:hAnsi="Simplified Arabic" w:cs="Simplified Arabic"/>
          <w:color w:val="000000" w:themeColor="text1"/>
          <w:sz w:val="24"/>
          <w:szCs w:val="24"/>
          <w:shd w:val="clear" w:color="auto" w:fill="FFFFFF"/>
          <w:rtl/>
        </w:rPr>
        <w:t xml:space="preserve"> </w:t>
      </w:r>
      <w:r w:rsidR="00817720" w:rsidRPr="00C173C4">
        <w:rPr>
          <w:rFonts w:ascii="Simplified Arabic" w:hAnsi="Simplified Arabic" w:cs="Simplified Arabic"/>
          <w:color w:val="000000" w:themeColor="text1"/>
          <w:sz w:val="24"/>
          <w:szCs w:val="24"/>
          <w:shd w:val="clear" w:color="auto" w:fill="FFFFFF"/>
          <w:rtl/>
        </w:rPr>
        <w:t>51</w:t>
      </w:r>
      <w:r w:rsidRPr="00C173C4">
        <w:rPr>
          <w:rFonts w:ascii="Simplified Arabic" w:hAnsi="Simplified Arabic" w:cs="Simplified Arabic"/>
          <w:color w:val="000000" w:themeColor="text1"/>
          <w:sz w:val="24"/>
          <w:szCs w:val="24"/>
          <w:rtl/>
          <w:lang w:bidi="ar-SY"/>
        </w:rPr>
        <w:t>].</w:t>
      </w:r>
    </w:p>
    <w:p w:rsidR="00817720" w:rsidRPr="00C173C4" w:rsidRDefault="00762405" w:rsidP="00DD4424">
      <w:pPr>
        <w:ind w:left="-908" w:right="-993"/>
        <w:jc w:val="both"/>
        <w:rPr>
          <w:rFonts w:ascii="Simplified Arabic" w:hAnsi="Simplified Arabic" w:cs="Simplified Arabic"/>
          <w:color w:val="000000" w:themeColor="text1"/>
          <w:sz w:val="24"/>
          <w:szCs w:val="24"/>
          <w:rtl/>
          <w:lang w:bidi="ar-SY"/>
        </w:rPr>
      </w:pPr>
      <w:r w:rsidRPr="00C173C4">
        <w:rPr>
          <w:rFonts w:ascii="Simplified Arabic" w:hAnsi="Simplified Arabic" w:cs="Simplified Arabic"/>
          <w:color w:val="000000" w:themeColor="text1"/>
          <w:sz w:val="24"/>
          <w:szCs w:val="24"/>
          <w:rtl/>
        </w:rPr>
        <w:t xml:space="preserve">     </w:t>
      </w:r>
      <w:r w:rsidR="00817720" w:rsidRPr="00C173C4">
        <w:rPr>
          <w:rFonts w:ascii="Simplified Arabic" w:hAnsi="Simplified Arabic" w:cs="Simplified Arabic"/>
          <w:color w:val="000000" w:themeColor="text1"/>
          <w:sz w:val="24"/>
          <w:szCs w:val="24"/>
          <w:rtl/>
        </w:rPr>
        <w:t xml:space="preserve">وفي الموطن الرابع يحكي القران قصة </w:t>
      </w:r>
      <w:r w:rsidR="00DD4424" w:rsidRPr="00C173C4">
        <w:rPr>
          <w:rFonts w:ascii="Simplified Arabic" w:hAnsi="Simplified Arabic" w:cs="Simplified Arabic"/>
          <w:color w:val="000000" w:themeColor="text1"/>
          <w:sz w:val="24"/>
          <w:szCs w:val="24"/>
          <w:rtl/>
        </w:rPr>
        <w:t>أصحاب</w:t>
      </w:r>
      <w:r w:rsidR="00817720" w:rsidRPr="00C173C4">
        <w:rPr>
          <w:rFonts w:ascii="Simplified Arabic" w:hAnsi="Simplified Arabic" w:cs="Simplified Arabic"/>
          <w:color w:val="000000" w:themeColor="text1"/>
          <w:sz w:val="24"/>
          <w:szCs w:val="24"/>
          <w:rtl/>
        </w:rPr>
        <w:t xml:space="preserve"> الجنة, كما في قوله </w:t>
      </w:r>
      <w:r w:rsidR="00817720" w:rsidRPr="00C173C4">
        <w:rPr>
          <w:rFonts w:ascii="Simplified Arabic" w:hAnsi="Simplified Arabic" w:cs="Simplified Arabic"/>
          <w:color w:val="000000" w:themeColor="text1"/>
          <w:sz w:val="24"/>
          <w:szCs w:val="24"/>
          <w:lang w:bidi="ar-SY"/>
        </w:rPr>
        <w:sym w:font="AGA Arabesque" w:char="0049"/>
      </w:r>
      <w:r w:rsidR="00817720" w:rsidRPr="00C173C4">
        <w:rPr>
          <w:rFonts w:ascii="Simplified Arabic" w:hAnsi="Simplified Arabic" w:cs="Simplified Arabic"/>
          <w:color w:val="000000" w:themeColor="text1"/>
          <w:sz w:val="24"/>
          <w:szCs w:val="24"/>
          <w:rtl/>
          <w:lang w:bidi="ar-SY"/>
        </w:rPr>
        <w:t>:</w:t>
      </w:r>
      <w:r w:rsidR="00DD4424" w:rsidRPr="00C173C4">
        <w:rPr>
          <w:rFonts w:ascii="Simplified Arabic" w:hAnsi="Simplified Arabic" w:cs="Simplified Arabic"/>
          <w:color w:val="000000" w:themeColor="text1"/>
          <w:sz w:val="24"/>
          <w:szCs w:val="24"/>
          <w:rtl/>
        </w:rPr>
        <w:t xml:space="preserve"> </w:t>
      </w:r>
      <w:r w:rsidR="00DD4424" w:rsidRPr="00C173C4">
        <w:rPr>
          <w:rFonts w:ascii="Simplified Arabic" w:hAnsi="Simplified Arabic" w:cs="Simplified Arabic"/>
          <w:color w:val="000000" w:themeColor="text1"/>
          <w:sz w:val="24"/>
          <w:szCs w:val="24"/>
          <w:rtl/>
          <w:lang w:bidi="ar-SY"/>
        </w:rPr>
        <w:t>{قَالَ أَوْسَطُهُمْ أَلَمْ أَقُلْ لَكُمْ لَوْلَا تُسَبِّحُونَ (28) قَالُوا سُبْحَانَ رَبِّنَا إِنَّا كُنَّا ظَالِمِينَ (29)}[القلم: 28، 29].</w:t>
      </w:r>
    </w:p>
    <w:p w:rsidR="00817720" w:rsidRPr="00C173C4" w:rsidRDefault="00C6538F" w:rsidP="00945BF8">
      <w:pPr>
        <w:ind w:left="-908" w:right="-993"/>
        <w:jc w:val="both"/>
        <w:rPr>
          <w:rFonts w:ascii="Simplified Arabic" w:hAnsi="Simplified Arabic" w:cs="Simplified Arabic"/>
          <w:color w:val="000000" w:themeColor="text1"/>
          <w:sz w:val="24"/>
          <w:szCs w:val="24"/>
          <w:rtl/>
        </w:rPr>
      </w:pPr>
      <w:r w:rsidRPr="00C173C4">
        <w:rPr>
          <w:rFonts w:ascii="Simplified Arabic" w:hAnsi="Simplified Arabic" w:cs="Simplified Arabic"/>
          <w:color w:val="000000" w:themeColor="text1"/>
          <w:sz w:val="24"/>
          <w:szCs w:val="24"/>
          <w:shd w:val="clear" w:color="auto" w:fill="FFFFFF"/>
          <w:rtl/>
        </w:rPr>
        <w:t xml:space="preserve">     </w:t>
      </w:r>
      <w:r w:rsidR="00817720" w:rsidRPr="00C173C4">
        <w:rPr>
          <w:rFonts w:ascii="Simplified Arabic" w:hAnsi="Simplified Arabic" w:cs="Simplified Arabic"/>
          <w:color w:val="000000" w:themeColor="text1"/>
          <w:sz w:val="24"/>
          <w:szCs w:val="24"/>
          <w:shd w:val="clear" w:color="auto" w:fill="FFFFFF"/>
          <w:rtl/>
        </w:rPr>
        <w:t>ويعل</w:t>
      </w:r>
      <w:r w:rsidRPr="00C173C4">
        <w:rPr>
          <w:rFonts w:ascii="Simplified Arabic" w:hAnsi="Simplified Arabic" w:cs="Simplified Arabic"/>
          <w:color w:val="000000" w:themeColor="text1"/>
          <w:sz w:val="24"/>
          <w:szCs w:val="24"/>
          <w:shd w:val="clear" w:color="auto" w:fill="FFFFFF"/>
          <w:rtl/>
        </w:rPr>
        <w:t>ِّ</w:t>
      </w:r>
      <w:r w:rsidR="00817720" w:rsidRPr="00C173C4">
        <w:rPr>
          <w:rFonts w:ascii="Simplified Arabic" w:hAnsi="Simplified Arabic" w:cs="Simplified Arabic"/>
          <w:color w:val="000000" w:themeColor="text1"/>
          <w:sz w:val="24"/>
          <w:szCs w:val="24"/>
          <w:shd w:val="clear" w:color="auto" w:fill="FFFFFF"/>
          <w:rtl/>
        </w:rPr>
        <w:t>ق ابن عاشور</w:t>
      </w:r>
      <w:r w:rsidR="00817720" w:rsidRPr="00C173C4">
        <w:rPr>
          <w:rFonts w:ascii="Simplified Arabic" w:hAnsi="Simplified Arabic" w:cs="Simplified Arabic"/>
          <w:color w:val="000000" w:themeColor="text1"/>
          <w:sz w:val="24"/>
          <w:szCs w:val="24"/>
          <w:shd w:val="clear" w:color="auto" w:fill="FFFFFF"/>
          <w:rtl/>
          <w:lang w:bidi="ar-SY"/>
        </w:rPr>
        <w:t xml:space="preserve"> على </w:t>
      </w:r>
      <w:r w:rsidRPr="00C173C4">
        <w:rPr>
          <w:rFonts w:ascii="Simplified Arabic" w:hAnsi="Simplified Arabic" w:cs="Simplified Arabic"/>
          <w:color w:val="000000" w:themeColor="text1"/>
          <w:sz w:val="24"/>
          <w:szCs w:val="24"/>
          <w:shd w:val="clear" w:color="auto" w:fill="FFFFFF"/>
          <w:rtl/>
          <w:lang w:bidi="ar-SY"/>
        </w:rPr>
        <w:t>الآية</w:t>
      </w:r>
      <w:r w:rsidR="00817720" w:rsidRPr="00C173C4">
        <w:rPr>
          <w:rFonts w:ascii="Simplified Arabic" w:hAnsi="Simplified Arabic" w:cs="Simplified Arabic"/>
          <w:color w:val="000000" w:themeColor="text1"/>
          <w:sz w:val="24"/>
          <w:szCs w:val="24"/>
          <w:shd w:val="clear" w:color="auto" w:fill="FFFFFF"/>
          <w:rtl/>
          <w:lang w:bidi="ar-SY"/>
        </w:rPr>
        <w:t xml:space="preserve"> فيقول:</w:t>
      </w:r>
      <w:r w:rsidR="00DC2933" w:rsidRPr="00C173C4">
        <w:rPr>
          <w:rFonts w:ascii="Simplified Arabic" w:hAnsi="Simplified Arabic" w:cs="Simplified Arabic"/>
          <w:color w:val="000000" w:themeColor="text1"/>
          <w:sz w:val="24"/>
          <w:szCs w:val="24"/>
        </w:rPr>
        <w:t>"</w:t>
      </w:r>
      <w:r w:rsidR="00817720" w:rsidRPr="00C173C4">
        <w:rPr>
          <w:rFonts w:ascii="Simplified Arabic" w:hAnsi="Simplified Arabic" w:cs="Simplified Arabic"/>
          <w:color w:val="000000" w:themeColor="text1"/>
          <w:sz w:val="24"/>
          <w:szCs w:val="24"/>
        </w:rPr>
        <w:t xml:space="preserve"> </w:t>
      </w:r>
      <w:r w:rsidR="00FF21DB" w:rsidRPr="00C173C4">
        <w:rPr>
          <w:rFonts w:ascii="Simplified Arabic" w:hAnsi="Simplified Arabic" w:cs="Simplified Arabic"/>
          <w:color w:val="000000" w:themeColor="text1"/>
          <w:sz w:val="24"/>
          <w:szCs w:val="24"/>
          <w:shd w:val="clear" w:color="auto" w:fill="FFFFFF"/>
          <w:rtl/>
        </w:rPr>
        <w:t xml:space="preserve">والاستفهام تقريري ولولا حرف </w:t>
      </w:r>
      <w:r w:rsidR="00817720" w:rsidRPr="00C173C4">
        <w:rPr>
          <w:rFonts w:ascii="Simplified Arabic" w:hAnsi="Simplified Arabic" w:cs="Simplified Arabic"/>
          <w:color w:val="000000" w:themeColor="text1"/>
          <w:sz w:val="24"/>
          <w:szCs w:val="24"/>
          <w:shd w:val="clear" w:color="auto" w:fill="FFFFFF"/>
          <w:rtl/>
        </w:rPr>
        <w:t>تحضيض</w:t>
      </w:r>
      <w:r w:rsidR="00FF21DB" w:rsidRPr="00C173C4">
        <w:rPr>
          <w:rFonts w:ascii="Simplified Arabic" w:hAnsi="Simplified Arabic" w:cs="Simplified Arabic"/>
          <w:color w:val="000000" w:themeColor="text1"/>
          <w:sz w:val="24"/>
          <w:szCs w:val="24"/>
          <w:shd w:val="clear" w:color="auto" w:fill="FFFFFF"/>
          <w:rtl/>
        </w:rPr>
        <w:t>,</w:t>
      </w:r>
      <w:r w:rsidR="00817720" w:rsidRPr="00C173C4">
        <w:rPr>
          <w:rFonts w:ascii="Simplified Arabic" w:hAnsi="Simplified Arabic" w:cs="Simplified Arabic"/>
          <w:color w:val="000000" w:themeColor="text1"/>
          <w:sz w:val="24"/>
          <w:szCs w:val="24"/>
          <w:shd w:val="clear" w:color="auto" w:fill="FFFFFF"/>
          <w:rtl/>
        </w:rPr>
        <w:t xml:space="preserve"> </w:t>
      </w:r>
      <w:r w:rsidR="00983734" w:rsidRPr="00C173C4">
        <w:rPr>
          <w:rFonts w:ascii="Simplified Arabic" w:hAnsi="Simplified Arabic" w:cs="Simplified Arabic"/>
          <w:color w:val="000000" w:themeColor="text1"/>
          <w:sz w:val="24"/>
          <w:szCs w:val="24"/>
          <w:shd w:val="clear" w:color="auto" w:fill="FFFFFF"/>
          <w:rtl/>
        </w:rPr>
        <w:t>والمراد بـ</w:t>
      </w:r>
      <w:r w:rsidR="00FF21DB" w:rsidRPr="00C173C4">
        <w:rPr>
          <w:rFonts w:ascii="Simplified Arabic" w:hAnsi="Simplified Arabic" w:cs="Simplified Arabic"/>
          <w:color w:val="000000" w:themeColor="text1"/>
          <w:sz w:val="24"/>
          <w:szCs w:val="24"/>
          <w:shd w:val="clear" w:color="auto" w:fill="FFFFFF"/>
          <w:rtl/>
        </w:rPr>
        <w:t>(</w:t>
      </w:r>
      <w:r w:rsidR="00817720" w:rsidRPr="00C173C4">
        <w:rPr>
          <w:rFonts w:ascii="Simplified Arabic" w:hAnsi="Simplified Arabic" w:cs="Simplified Arabic"/>
          <w:color w:val="000000" w:themeColor="text1"/>
          <w:sz w:val="24"/>
          <w:szCs w:val="24"/>
          <w:shd w:val="clear" w:color="auto" w:fill="FFFFFF"/>
          <w:rtl/>
        </w:rPr>
        <w:t>تسب</w:t>
      </w:r>
      <w:r w:rsidR="00FF21DB" w:rsidRPr="00C173C4">
        <w:rPr>
          <w:rFonts w:ascii="Simplified Arabic" w:hAnsi="Simplified Arabic" w:cs="Simplified Arabic"/>
          <w:color w:val="000000" w:themeColor="text1"/>
          <w:sz w:val="24"/>
          <w:szCs w:val="24"/>
          <w:shd w:val="clear" w:color="auto" w:fill="FFFFFF"/>
          <w:rtl/>
        </w:rPr>
        <w:t>ّ</w:t>
      </w:r>
      <w:r w:rsidR="00817720" w:rsidRPr="00C173C4">
        <w:rPr>
          <w:rFonts w:ascii="Simplified Arabic" w:hAnsi="Simplified Arabic" w:cs="Simplified Arabic"/>
          <w:color w:val="000000" w:themeColor="text1"/>
          <w:sz w:val="24"/>
          <w:szCs w:val="24"/>
          <w:shd w:val="clear" w:color="auto" w:fill="FFFFFF"/>
          <w:rtl/>
        </w:rPr>
        <w:t>حون</w:t>
      </w:r>
      <w:r w:rsidR="00FF21DB" w:rsidRPr="00C173C4">
        <w:rPr>
          <w:rFonts w:ascii="Simplified Arabic" w:hAnsi="Simplified Arabic" w:cs="Simplified Arabic"/>
          <w:color w:val="000000" w:themeColor="text1"/>
          <w:sz w:val="24"/>
          <w:szCs w:val="24"/>
          <w:shd w:val="clear" w:color="auto" w:fill="FFFFFF"/>
          <w:rtl/>
        </w:rPr>
        <w:t>)</w:t>
      </w:r>
      <w:r w:rsidR="00817720" w:rsidRPr="00C173C4">
        <w:rPr>
          <w:rFonts w:ascii="Simplified Arabic" w:hAnsi="Simplified Arabic" w:cs="Simplified Arabic"/>
          <w:color w:val="000000" w:themeColor="text1"/>
          <w:sz w:val="24"/>
          <w:szCs w:val="24"/>
          <w:shd w:val="clear" w:color="auto" w:fill="FFFFFF"/>
          <w:rtl/>
        </w:rPr>
        <w:t>: تنزيه الله عن أن يُعصى أم</w:t>
      </w:r>
      <w:r w:rsidR="00FF21DB" w:rsidRPr="00C173C4">
        <w:rPr>
          <w:rFonts w:ascii="Simplified Arabic" w:hAnsi="Simplified Arabic" w:cs="Simplified Arabic"/>
          <w:color w:val="000000" w:themeColor="text1"/>
          <w:sz w:val="24"/>
          <w:szCs w:val="24"/>
          <w:shd w:val="clear" w:color="auto" w:fill="FFFFFF"/>
          <w:rtl/>
        </w:rPr>
        <w:t>ْ</w:t>
      </w:r>
      <w:r w:rsidR="00817720" w:rsidRPr="00C173C4">
        <w:rPr>
          <w:rFonts w:ascii="Simplified Arabic" w:hAnsi="Simplified Arabic" w:cs="Simplified Arabic"/>
          <w:color w:val="000000" w:themeColor="text1"/>
          <w:sz w:val="24"/>
          <w:szCs w:val="24"/>
          <w:shd w:val="clear" w:color="auto" w:fill="FFFFFF"/>
          <w:rtl/>
        </w:rPr>
        <w:t>ره في شأن إعطاء</w:t>
      </w:r>
      <w:r w:rsidR="00817720" w:rsidRPr="00C173C4">
        <w:rPr>
          <w:rFonts w:ascii="Simplified Arabic" w:hAnsi="Simplified Arabic" w:cs="Simplified Arabic"/>
          <w:color w:val="000000" w:themeColor="text1"/>
          <w:sz w:val="24"/>
          <w:szCs w:val="24"/>
          <w:shd w:val="clear" w:color="auto" w:fill="FFFFFF"/>
        </w:rPr>
        <w:t> </w:t>
      </w:r>
      <w:r w:rsidR="00817720" w:rsidRPr="00C173C4">
        <w:rPr>
          <w:rFonts w:ascii="Simplified Arabic" w:hAnsi="Simplified Arabic" w:cs="Simplified Arabic"/>
          <w:color w:val="000000" w:themeColor="text1"/>
          <w:sz w:val="24"/>
          <w:szCs w:val="24"/>
          <w:shd w:val="clear" w:color="auto" w:fill="FFFFFF"/>
          <w:rtl/>
        </w:rPr>
        <w:t>زكاة ثمارهم</w:t>
      </w:r>
      <w:r w:rsidR="00817720" w:rsidRPr="00C173C4">
        <w:rPr>
          <w:rFonts w:ascii="Simplified Arabic" w:hAnsi="Simplified Arabic" w:cs="Simplified Arabic"/>
          <w:color w:val="000000" w:themeColor="text1"/>
          <w:sz w:val="24"/>
          <w:szCs w:val="24"/>
          <w:shd w:val="clear" w:color="auto" w:fill="FFFFFF"/>
        </w:rPr>
        <w:t xml:space="preserve"> .</w:t>
      </w:r>
      <w:r w:rsidR="00817720" w:rsidRPr="00C173C4">
        <w:rPr>
          <w:rFonts w:ascii="Simplified Arabic" w:hAnsi="Simplified Arabic" w:cs="Simplified Arabic"/>
          <w:color w:val="000000" w:themeColor="text1"/>
          <w:sz w:val="24"/>
          <w:szCs w:val="24"/>
          <w:shd w:val="clear" w:color="auto" w:fill="FFFFFF"/>
          <w:rtl/>
        </w:rPr>
        <w:t>وكان جوابهم يتضمن إقراراً بأنه وع</w:t>
      </w:r>
      <w:r w:rsidR="00FF21DB" w:rsidRPr="00C173C4">
        <w:rPr>
          <w:rFonts w:ascii="Simplified Arabic" w:hAnsi="Simplified Arabic" w:cs="Simplified Arabic"/>
          <w:color w:val="000000" w:themeColor="text1"/>
          <w:sz w:val="24"/>
          <w:szCs w:val="24"/>
          <w:shd w:val="clear" w:color="auto" w:fill="FFFFFF"/>
          <w:rtl/>
          <w:lang w:bidi="ar-SY"/>
        </w:rPr>
        <w:t>َ</w:t>
      </w:r>
      <w:r w:rsidR="00817720" w:rsidRPr="00C173C4">
        <w:rPr>
          <w:rFonts w:ascii="Simplified Arabic" w:hAnsi="Simplified Arabic" w:cs="Simplified Arabic"/>
          <w:color w:val="000000" w:themeColor="text1"/>
          <w:sz w:val="24"/>
          <w:szCs w:val="24"/>
          <w:shd w:val="clear" w:color="auto" w:fill="FFFFFF"/>
          <w:rtl/>
        </w:rPr>
        <w:t>ظهم فعصوه، ودل</w:t>
      </w:r>
      <w:r w:rsidR="00FF21DB" w:rsidRPr="00C173C4">
        <w:rPr>
          <w:rFonts w:ascii="Simplified Arabic" w:hAnsi="Simplified Arabic" w:cs="Simplified Arabic"/>
          <w:color w:val="000000" w:themeColor="text1"/>
          <w:sz w:val="24"/>
          <w:szCs w:val="24"/>
          <w:shd w:val="clear" w:color="auto" w:fill="FFFFFF"/>
          <w:rtl/>
        </w:rPr>
        <w:t>ّ</w:t>
      </w:r>
      <w:r w:rsidR="00817720" w:rsidRPr="00C173C4">
        <w:rPr>
          <w:rFonts w:ascii="Simplified Arabic" w:hAnsi="Simplified Arabic" w:cs="Simplified Arabic"/>
          <w:color w:val="000000" w:themeColor="text1"/>
          <w:sz w:val="24"/>
          <w:szCs w:val="24"/>
          <w:shd w:val="clear" w:color="auto" w:fill="FFFFFF"/>
          <w:rtl/>
        </w:rPr>
        <w:t>وا على ذلك بالتسبيح حين ندمِهم على عدم الأخذ</w:t>
      </w:r>
      <w:r w:rsidR="00817720" w:rsidRPr="00C173C4">
        <w:rPr>
          <w:rFonts w:ascii="Simplified Arabic" w:hAnsi="Simplified Arabic" w:cs="Simplified Arabic"/>
          <w:color w:val="000000" w:themeColor="text1"/>
          <w:sz w:val="24"/>
          <w:szCs w:val="24"/>
        </w:rPr>
        <w:t xml:space="preserve"> </w:t>
      </w:r>
      <w:r w:rsidR="00817720" w:rsidRPr="00C173C4">
        <w:rPr>
          <w:rFonts w:ascii="Simplified Arabic" w:hAnsi="Simplified Arabic" w:cs="Simplified Arabic"/>
          <w:color w:val="000000" w:themeColor="text1"/>
          <w:sz w:val="24"/>
          <w:szCs w:val="24"/>
          <w:shd w:val="clear" w:color="auto" w:fill="FFFFFF"/>
          <w:rtl/>
        </w:rPr>
        <w:t>بنصيحته فقالوا</w:t>
      </w:r>
      <w:r w:rsidR="00FF21DB" w:rsidRPr="00C173C4">
        <w:rPr>
          <w:rFonts w:ascii="Simplified Arabic" w:hAnsi="Simplified Arabic" w:cs="Simplified Arabic"/>
          <w:color w:val="000000" w:themeColor="text1"/>
          <w:sz w:val="24"/>
          <w:szCs w:val="24"/>
          <w:shd w:val="clear" w:color="auto" w:fill="FFFFFF"/>
          <w:rtl/>
        </w:rPr>
        <w:t>:</w:t>
      </w:r>
      <w:r w:rsidR="00817720" w:rsidRPr="00C173C4">
        <w:rPr>
          <w:rFonts w:ascii="Simplified Arabic" w:hAnsi="Simplified Arabic" w:cs="Simplified Arabic"/>
          <w:color w:val="000000" w:themeColor="text1"/>
          <w:sz w:val="24"/>
          <w:szCs w:val="24"/>
          <w:shd w:val="clear" w:color="auto" w:fill="FFFFFF"/>
        </w:rPr>
        <w:t> </w:t>
      </w:r>
      <w:r w:rsidR="00FF21DB" w:rsidRPr="00C173C4">
        <w:rPr>
          <w:rFonts w:ascii="Simplified Arabic" w:hAnsi="Simplified Arabic" w:cs="Simplified Arabic"/>
          <w:color w:val="000000" w:themeColor="text1"/>
          <w:sz w:val="24"/>
          <w:szCs w:val="24"/>
          <w:shd w:val="clear" w:color="auto" w:fill="FFFFFF"/>
          <w:rtl/>
        </w:rPr>
        <w:t>(</w:t>
      </w:r>
      <w:r w:rsidR="00817720" w:rsidRPr="00C173C4">
        <w:rPr>
          <w:rFonts w:ascii="Simplified Arabic" w:hAnsi="Simplified Arabic" w:cs="Simplified Arabic"/>
          <w:color w:val="000000" w:themeColor="text1"/>
          <w:sz w:val="24"/>
          <w:szCs w:val="24"/>
          <w:shd w:val="clear" w:color="auto" w:fill="FFFFFF"/>
          <w:rtl/>
        </w:rPr>
        <w:t>سبحان ربّنا إن</w:t>
      </w:r>
      <w:r w:rsidR="00DD4424" w:rsidRPr="00C173C4">
        <w:rPr>
          <w:rFonts w:ascii="Simplified Arabic" w:hAnsi="Simplified Arabic" w:cs="Simplified Arabic"/>
          <w:color w:val="000000" w:themeColor="text1"/>
          <w:sz w:val="24"/>
          <w:szCs w:val="24"/>
          <w:shd w:val="clear" w:color="auto" w:fill="FFFFFF"/>
          <w:rtl/>
        </w:rPr>
        <w:t>ّ</w:t>
      </w:r>
      <w:r w:rsidR="00817720" w:rsidRPr="00C173C4">
        <w:rPr>
          <w:rFonts w:ascii="Simplified Arabic" w:hAnsi="Simplified Arabic" w:cs="Simplified Arabic"/>
          <w:color w:val="000000" w:themeColor="text1"/>
          <w:sz w:val="24"/>
          <w:szCs w:val="24"/>
          <w:shd w:val="clear" w:color="auto" w:fill="FFFFFF"/>
          <w:rtl/>
        </w:rPr>
        <w:t>ا كنا ظالمين</w:t>
      </w:r>
      <w:r w:rsidR="00817720" w:rsidRPr="00C173C4">
        <w:rPr>
          <w:rFonts w:ascii="Simplified Arabic" w:hAnsi="Simplified Arabic" w:cs="Simplified Arabic"/>
          <w:color w:val="000000" w:themeColor="text1"/>
          <w:sz w:val="24"/>
          <w:szCs w:val="24"/>
          <w:shd w:val="clear" w:color="auto" w:fill="FFFFFF"/>
        </w:rPr>
        <w:t> </w:t>
      </w:r>
      <w:r w:rsidR="00FF21DB" w:rsidRPr="00C173C4">
        <w:rPr>
          <w:rFonts w:ascii="Simplified Arabic" w:hAnsi="Simplified Arabic" w:cs="Simplified Arabic"/>
          <w:color w:val="000000" w:themeColor="text1"/>
          <w:sz w:val="24"/>
          <w:szCs w:val="24"/>
          <w:shd w:val="clear" w:color="auto" w:fill="FFFFFF"/>
        </w:rPr>
        <w:t>(</w:t>
      </w:r>
      <w:r w:rsidR="00817720" w:rsidRPr="00C173C4">
        <w:rPr>
          <w:rFonts w:ascii="Simplified Arabic" w:hAnsi="Simplified Arabic" w:cs="Simplified Arabic"/>
          <w:color w:val="000000" w:themeColor="text1"/>
          <w:sz w:val="24"/>
          <w:szCs w:val="24"/>
          <w:shd w:val="clear" w:color="auto" w:fill="FFFFFF"/>
          <w:rtl/>
        </w:rPr>
        <w:t>أرادوا إجابة تقريره بإقرار بتسبيح الله عن أن يُعصى أم</w:t>
      </w:r>
      <w:r w:rsidR="00BF0B70" w:rsidRPr="00C173C4">
        <w:rPr>
          <w:rFonts w:ascii="Simplified Arabic" w:hAnsi="Simplified Arabic" w:cs="Simplified Arabic"/>
          <w:color w:val="000000" w:themeColor="text1"/>
          <w:sz w:val="24"/>
          <w:szCs w:val="24"/>
          <w:shd w:val="clear" w:color="auto" w:fill="FFFFFF"/>
          <w:rtl/>
          <w:lang w:bidi="ar-SY"/>
        </w:rPr>
        <w:t>ْ</w:t>
      </w:r>
      <w:r w:rsidR="00817720" w:rsidRPr="00C173C4">
        <w:rPr>
          <w:rFonts w:ascii="Simplified Arabic" w:hAnsi="Simplified Arabic" w:cs="Simplified Arabic"/>
          <w:color w:val="000000" w:themeColor="text1"/>
          <w:sz w:val="24"/>
          <w:szCs w:val="24"/>
          <w:shd w:val="clear" w:color="auto" w:fill="FFFFFF"/>
          <w:rtl/>
        </w:rPr>
        <w:t>ره</w:t>
      </w:r>
      <w:r w:rsidR="00817720" w:rsidRPr="00C173C4">
        <w:rPr>
          <w:rFonts w:ascii="Simplified Arabic" w:hAnsi="Simplified Arabic" w:cs="Simplified Arabic"/>
          <w:color w:val="000000" w:themeColor="text1"/>
          <w:sz w:val="24"/>
          <w:szCs w:val="24"/>
          <w:shd w:val="clear" w:color="auto" w:fill="FFFFFF"/>
        </w:rPr>
        <w:t> </w:t>
      </w:r>
      <w:r w:rsidR="00817720" w:rsidRPr="00C173C4">
        <w:rPr>
          <w:rFonts w:ascii="Simplified Arabic" w:hAnsi="Simplified Arabic" w:cs="Simplified Arabic"/>
          <w:color w:val="000000" w:themeColor="text1"/>
          <w:sz w:val="24"/>
          <w:szCs w:val="24"/>
          <w:shd w:val="clear" w:color="auto" w:fill="FFFFFF"/>
          <w:rtl/>
        </w:rPr>
        <w:t>في إعطاء حق المساكين؛ فإن</w:t>
      </w:r>
      <w:r w:rsidR="00BF0B70" w:rsidRPr="00C173C4">
        <w:rPr>
          <w:rFonts w:ascii="Simplified Arabic" w:hAnsi="Simplified Arabic" w:cs="Simplified Arabic"/>
          <w:color w:val="000000" w:themeColor="text1"/>
          <w:sz w:val="24"/>
          <w:szCs w:val="24"/>
          <w:shd w:val="clear" w:color="auto" w:fill="FFFFFF"/>
          <w:rtl/>
        </w:rPr>
        <w:t>ّ</w:t>
      </w:r>
      <w:r w:rsidR="00817720" w:rsidRPr="00C173C4">
        <w:rPr>
          <w:rFonts w:ascii="Simplified Arabic" w:hAnsi="Simplified Arabic" w:cs="Simplified Arabic"/>
          <w:color w:val="000000" w:themeColor="text1"/>
          <w:sz w:val="24"/>
          <w:szCs w:val="24"/>
          <w:shd w:val="clear" w:color="auto" w:fill="FFFFFF"/>
          <w:rtl/>
        </w:rPr>
        <w:t xml:space="preserve"> م</w:t>
      </w:r>
      <w:r w:rsidR="00BF0B70" w:rsidRPr="00C173C4">
        <w:rPr>
          <w:rFonts w:ascii="Simplified Arabic" w:hAnsi="Simplified Arabic" w:cs="Simplified Arabic"/>
          <w:color w:val="000000" w:themeColor="text1"/>
          <w:sz w:val="24"/>
          <w:szCs w:val="24"/>
          <w:shd w:val="clear" w:color="auto" w:fill="FFFFFF"/>
          <w:rtl/>
        </w:rPr>
        <w:t>ِ</w:t>
      </w:r>
      <w:r w:rsidR="00817720" w:rsidRPr="00C173C4">
        <w:rPr>
          <w:rFonts w:ascii="Simplified Arabic" w:hAnsi="Simplified Arabic" w:cs="Simplified Arabic"/>
          <w:color w:val="000000" w:themeColor="text1"/>
          <w:sz w:val="24"/>
          <w:szCs w:val="24"/>
          <w:shd w:val="clear" w:color="auto" w:fill="FFFFFF"/>
          <w:rtl/>
        </w:rPr>
        <w:t>ن أصول التوبة تدار</w:t>
      </w:r>
      <w:r w:rsidR="00BF0B70" w:rsidRPr="00C173C4">
        <w:rPr>
          <w:rFonts w:ascii="Simplified Arabic" w:hAnsi="Simplified Arabic" w:cs="Simplified Arabic"/>
          <w:color w:val="000000" w:themeColor="text1"/>
          <w:sz w:val="24"/>
          <w:szCs w:val="24"/>
          <w:shd w:val="clear" w:color="auto" w:fill="FFFFFF"/>
          <w:rtl/>
        </w:rPr>
        <w:t>ُ</w:t>
      </w:r>
      <w:r w:rsidR="00817720" w:rsidRPr="00C173C4">
        <w:rPr>
          <w:rFonts w:ascii="Simplified Arabic" w:hAnsi="Simplified Arabic" w:cs="Simplified Arabic"/>
          <w:color w:val="000000" w:themeColor="text1"/>
          <w:sz w:val="24"/>
          <w:szCs w:val="24"/>
          <w:shd w:val="clear" w:color="auto" w:fill="FFFFFF"/>
          <w:rtl/>
        </w:rPr>
        <w:t>ك ما ي</w:t>
      </w:r>
      <w:r w:rsidR="00BF0B70" w:rsidRPr="00C173C4">
        <w:rPr>
          <w:rFonts w:ascii="Simplified Arabic" w:hAnsi="Simplified Arabic" w:cs="Simplified Arabic"/>
          <w:color w:val="000000" w:themeColor="text1"/>
          <w:sz w:val="24"/>
          <w:szCs w:val="24"/>
          <w:shd w:val="clear" w:color="auto" w:fill="FFFFFF"/>
          <w:rtl/>
        </w:rPr>
        <w:t>ُ</w:t>
      </w:r>
      <w:r w:rsidR="00817720" w:rsidRPr="00C173C4">
        <w:rPr>
          <w:rFonts w:ascii="Simplified Arabic" w:hAnsi="Simplified Arabic" w:cs="Simplified Arabic"/>
          <w:color w:val="000000" w:themeColor="text1"/>
          <w:sz w:val="24"/>
          <w:szCs w:val="24"/>
          <w:shd w:val="clear" w:color="auto" w:fill="FFFFFF"/>
          <w:rtl/>
        </w:rPr>
        <w:t>مكن تداركه، واعترافهم بظلم المساكين من أصول</w:t>
      </w:r>
      <w:r w:rsidR="00817720" w:rsidRPr="00C173C4">
        <w:rPr>
          <w:rFonts w:ascii="Simplified Arabic" w:hAnsi="Simplified Arabic" w:cs="Simplified Arabic"/>
          <w:color w:val="000000" w:themeColor="text1"/>
          <w:sz w:val="24"/>
          <w:szCs w:val="24"/>
          <w:shd w:val="clear" w:color="auto" w:fill="FFFFFF"/>
        </w:rPr>
        <w:t> </w:t>
      </w:r>
      <w:r w:rsidR="00817720" w:rsidRPr="00C173C4">
        <w:rPr>
          <w:rFonts w:ascii="Simplified Arabic" w:hAnsi="Simplified Arabic" w:cs="Simplified Arabic"/>
          <w:color w:val="000000" w:themeColor="text1"/>
          <w:sz w:val="24"/>
          <w:szCs w:val="24"/>
          <w:shd w:val="clear" w:color="auto" w:fill="FFFFFF"/>
          <w:rtl/>
        </w:rPr>
        <w:t>التوبة</w:t>
      </w:r>
      <w:r w:rsidR="00BF0B70" w:rsidRPr="00C173C4">
        <w:rPr>
          <w:rFonts w:ascii="Simplified Arabic" w:hAnsi="Simplified Arabic" w:cs="Simplified Arabic"/>
          <w:color w:val="000000" w:themeColor="text1"/>
          <w:sz w:val="24"/>
          <w:szCs w:val="24"/>
          <w:shd w:val="clear" w:color="auto" w:fill="FFFFFF"/>
          <w:rtl/>
        </w:rPr>
        <w:t>؛</w:t>
      </w:r>
      <w:r w:rsidR="00817720" w:rsidRPr="00C173C4">
        <w:rPr>
          <w:rFonts w:ascii="Simplified Arabic" w:hAnsi="Simplified Arabic" w:cs="Simplified Arabic"/>
          <w:color w:val="000000" w:themeColor="text1"/>
          <w:sz w:val="24"/>
          <w:szCs w:val="24"/>
          <w:shd w:val="clear" w:color="auto" w:fill="FFFFFF"/>
          <w:rtl/>
        </w:rPr>
        <w:t xml:space="preserve"> لأنه خبرٌ مستعمل في التندم، والتسبيح مقد</w:t>
      </w:r>
      <w:r w:rsidR="00BF0B70" w:rsidRPr="00C173C4">
        <w:rPr>
          <w:rFonts w:ascii="Simplified Arabic" w:hAnsi="Simplified Arabic" w:cs="Simplified Arabic"/>
          <w:color w:val="000000" w:themeColor="text1"/>
          <w:sz w:val="24"/>
          <w:szCs w:val="24"/>
          <w:shd w:val="clear" w:color="auto" w:fill="FFFFFF"/>
          <w:rtl/>
        </w:rPr>
        <w:t>ِّ</w:t>
      </w:r>
      <w:r w:rsidR="00817720" w:rsidRPr="00C173C4">
        <w:rPr>
          <w:rFonts w:ascii="Simplified Arabic" w:hAnsi="Simplified Arabic" w:cs="Simplified Arabic"/>
          <w:color w:val="000000" w:themeColor="text1"/>
          <w:sz w:val="24"/>
          <w:szCs w:val="24"/>
          <w:shd w:val="clear" w:color="auto" w:fill="FFFFFF"/>
          <w:rtl/>
        </w:rPr>
        <w:t>مة الاستغفار من الذنب</w:t>
      </w:r>
      <w:r w:rsidR="00BF0B70" w:rsidRPr="00C173C4">
        <w:rPr>
          <w:rFonts w:ascii="Simplified Arabic" w:hAnsi="Simplified Arabic" w:cs="Simplified Arabic"/>
          <w:color w:val="000000" w:themeColor="text1"/>
          <w:sz w:val="24"/>
          <w:szCs w:val="24"/>
          <w:shd w:val="clear" w:color="auto" w:fill="FFFFFF"/>
          <w:rtl/>
        </w:rPr>
        <w:t>,</w:t>
      </w:r>
      <w:r w:rsidR="00817720" w:rsidRPr="00C173C4">
        <w:rPr>
          <w:rFonts w:ascii="Simplified Arabic" w:hAnsi="Simplified Arabic" w:cs="Simplified Arabic"/>
          <w:color w:val="000000" w:themeColor="text1"/>
          <w:sz w:val="24"/>
          <w:szCs w:val="24"/>
          <w:shd w:val="clear" w:color="auto" w:fill="FFFFFF"/>
          <w:rtl/>
        </w:rPr>
        <w:t xml:space="preserve"> قال تعالى: </w:t>
      </w:r>
      <w:r w:rsidR="0027279E" w:rsidRPr="00C173C4">
        <w:rPr>
          <w:rFonts w:ascii="Simplified Arabic" w:hAnsi="Simplified Arabic" w:cs="Simplified Arabic"/>
          <w:color w:val="000000" w:themeColor="text1"/>
          <w:sz w:val="24"/>
          <w:szCs w:val="24"/>
          <w:lang w:bidi="ar-SY"/>
        </w:rPr>
        <w:t>}</w:t>
      </w:r>
      <w:r w:rsidR="00817720" w:rsidRPr="00C173C4">
        <w:rPr>
          <w:rFonts w:ascii="Simplified Arabic" w:hAnsi="Simplified Arabic" w:cs="Simplified Arabic"/>
          <w:color w:val="000000" w:themeColor="text1"/>
          <w:sz w:val="24"/>
          <w:szCs w:val="24"/>
          <w:shd w:val="clear" w:color="auto" w:fill="FFFFFF"/>
          <w:rtl/>
        </w:rPr>
        <w:t>فسب</w:t>
      </w:r>
      <w:r w:rsidR="0027279E" w:rsidRPr="00C173C4">
        <w:rPr>
          <w:rFonts w:ascii="Simplified Arabic" w:hAnsi="Simplified Arabic" w:cs="Simplified Arabic"/>
          <w:color w:val="000000" w:themeColor="text1"/>
          <w:sz w:val="24"/>
          <w:szCs w:val="24"/>
          <w:shd w:val="clear" w:color="auto" w:fill="FFFFFF"/>
          <w:rtl/>
        </w:rPr>
        <w:t>ِّ</w:t>
      </w:r>
      <w:r w:rsidR="00817720" w:rsidRPr="00C173C4">
        <w:rPr>
          <w:rFonts w:ascii="Simplified Arabic" w:hAnsi="Simplified Arabic" w:cs="Simplified Arabic"/>
          <w:color w:val="000000" w:themeColor="text1"/>
          <w:sz w:val="24"/>
          <w:szCs w:val="24"/>
          <w:shd w:val="clear" w:color="auto" w:fill="FFFFFF"/>
          <w:rtl/>
        </w:rPr>
        <w:t>ح بحمد ربّك واستغفر</w:t>
      </w:r>
      <w:r w:rsidR="00945BF8" w:rsidRPr="00C173C4">
        <w:rPr>
          <w:rFonts w:ascii="Simplified Arabic" w:hAnsi="Simplified Arabic" w:cs="Simplified Arabic"/>
          <w:color w:val="000000" w:themeColor="text1"/>
          <w:sz w:val="24"/>
          <w:szCs w:val="24"/>
          <w:shd w:val="clear" w:color="auto" w:fill="FFFFFF"/>
          <w:rtl/>
        </w:rPr>
        <w:t>ْ</w:t>
      </w:r>
      <w:r w:rsidR="00817720" w:rsidRPr="00C173C4">
        <w:rPr>
          <w:rFonts w:ascii="Simplified Arabic" w:hAnsi="Simplified Arabic" w:cs="Simplified Arabic"/>
          <w:color w:val="000000" w:themeColor="text1"/>
          <w:sz w:val="24"/>
          <w:szCs w:val="24"/>
          <w:shd w:val="clear" w:color="auto" w:fill="FFFFFF"/>
          <w:rtl/>
        </w:rPr>
        <w:t>ه</w:t>
      </w:r>
      <w:r w:rsidR="00817720" w:rsidRPr="00C173C4">
        <w:rPr>
          <w:rFonts w:ascii="Simplified Arabic" w:hAnsi="Simplified Arabic" w:cs="Simplified Arabic"/>
          <w:color w:val="000000" w:themeColor="text1"/>
          <w:sz w:val="24"/>
          <w:szCs w:val="24"/>
          <w:shd w:val="clear" w:color="auto" w:fill="FFFFFF"/>
        </w:rPr>
        <w:t> </w:t>
      </w:r>
      <w:r w:rsidR="00817720" w:rsidRPr="00C173C4">
        <w:rPr>
          <w:rFonts w:ascii="Simplified Arabic" w:hAnsi="Simplified Arabic" w:cs="Simplified Arabic"/>
          <w:color w:val="000000" w:themeColor="text1"/>
          <w:sz w:val="24"/>
          <w:szCs w:val="24"/>
          <w:shd w:val="clear" w:color="auto" w:fill="FFFFFF"/>
          <w:rtl/>
        </w:rPr>
        <w:t>إنه كان تواباً</w:t>
      </w:r>
      <w:r w:rsidR="00BF0B70" w:rsidRPr="00C173C4">
        <w:rPr>
          <w:rFonts w:ascii="Simplified Arabic" w:hAnsi="Simplified Arabic" w:cs="Simplified Arabic"/>
          <w:color w:val="000000" w:themeColor="text1"/>
          <w:sz w:val="24"/>
          <w:szCs w:val="24"/>
          <w:rtl/>
        </w:rPr>
        <w:t>}</w:t>
      </w:r>
      <w:r w:rsidR="00BF0B70" w:rsidRPr="00C173C4">
        <w:rPr>
          <w:rFonts w:ascii="Simplified Arabic" w:hAnsi="Simplified Arabic" w:cs="Simplified Arabic"/>
          <w:color w:val="000000" w:themeColor="text1"/>
          <w:sz w:val="24"/>
          <w:szCs w:val="24"/>
          <w:rtl/>
          <w:lang w:bidi="ar-SY"/>
        </w:rPr>
        <w:t>[</w:t>
      </w:r>
      <w:r w:rsidR="0027279E" w:rsidRPr="00C173C4">
        <w:rPr>
          <w:rFonts w:ascii="Simplified Arabic" w:hAnsi="Simplified Arabic" w:cs="Simplified Arabic"/>
          <w:color w:val="000000" w:themeColor="text1"/>
          <w:sz w:val="24"/>
          <w:szCs w:val="24"/>
          <w:shd w:val="clear" w:color="auto" w:fill="FFFFFF"/>
          <w:rtl/>
        </w:rPr>
        <w:t>النصر</w:t>
      </w:r>
      <w:r w:rsidR="00BF0B70" w:rsidRPr="00C173C4">
        <w:rPr>
          <w:rFonts w:ascii="Simplified Arabic" w:hAnsi="Simplified Arabic" w:cs="Simplified Arabic"/>
          <w:color w:val="000000" w:themeColor="text1"/>
          <w:sz w:val="24"/>
          <w:szCs w:val="24"/>
          <w:rtl/>
          <w:lang w:bidi="ar-SY"/>
        </w:rPr>
        <w:t xml:space="preserve">: </w:t>
      </w:r>
      <w:r w:rsidR="0027279E" w:rsidRPr="00C173C4">
        <w:rPr>
          <w:rFonts w:ascii="Simplified Arabic" w:hAnsi="Simplified Arabic" w:cs="Simplified Arabic"/>
          <w:color w:val="000000" w:themeColor="text1"/>
          <w:sz w:val="24"/>
          <w:szCs w:val="24"/>
          <w:shd w:val="clear" w:color="auto" w:fill="FFFFFF"/>
          <w:rtl/>
        </w:rPr>
        <w:t>3</w:t>
      </w:r>
      <w:r w:rsidR="00BF0B70" w:rsidRPr="00C173C4">
        <w:rPr>
          <w:rFonts w:ascii="Simplified Arabic" w:hAnsi="Simplified Arabic" w:cs="Simplified Arabic"/>
          <w:color w:val="000000" w:themeColor="text1"/>
          <w:sz w:val="24"/>
          <w:szCs w:val="24"/>
          <w:rtl/>
          <w:lang w:bidi="ar-SY"/>
        </w:rPr>
        <w:t>]</w:t>
      </w:r>
      <w:r w:rsidR="00945BF8" w:rsidRPr="00C173C4">
        <w:rPr>
          <w:rFonts w:ascii="Simplified Arabic" w:hAnsi="Simplified Arabic" w:cs="Simplified Arabic"/>
          <w:color w:val="000000" w:themeColor="text1"/>
          <w:sz w:val="24"/>
          <w:szCs w:val="24"/>
          <w:rtl/>
          <w:lang w:bidi="ar-SY"/>
        </w:rPr>
        <w:t>,</w:t>
      </w:r>
      <w:r w:rsidR="0027279E" w:rsidRPr="00C173C4">
        <w:rPr>
          <w:rFonts w:ascii="Simplified Arabic" w:hAnsi="Simplified Arabic" w:cs="Simplified Arabic"/>
          <w:color w:val="000000" w:themeColor="text1"/>
          <w:sz w:val="24"/>
          <w:szCs w:val="24"/>
          <w:shd w:val="clear" w:color="auto" w:fill="FFFFFF"/>
        </w:rPr>
        <w:t xml:space="preserve"> </w:t>
      </w:r>
      <w:r w:rsidR="00817720" w:rsidRPr="00C173C4">
        <w:rPr>
          <w:rFonts w:ascii="Simplified Arabic" w:hAnsi="Simplified Arabic" w:cs="Simplified Arabic"/>
          <w:color w:val="000000" w:themeColor="text1"/>
          <w:sz w:val="24"/>
          <w:szCs w:val="24"/>
          <w:shd w:val="clear" w:color="auto" w:fill="FFFFFF"/>
          <w:rtl/>
        </w:rPr>
        <w:t>وجملة</w:t>
      </w:r>
      <w:r w:rsidR="00945BF8" w:rsidRPr="00C173C4">
        <w:rPr>
          <w:rFonts w:ascii="Simplified Arabic" w:hAnsi="Simplified Arabic" w:cs="Simplified Arabic"/>
          <w:color w:val="000000" w:themeColor="text1"/>
          <w:sz w:val="24"/>
          <w:szCs w:val="24"/>
          <w:shd w:val="clear" w:color="auto" w:fill="FFFFFF"/>
        </w:rPr>
        <w:t>)</w:t>
      </w:r>
      <w:r w:rsidR="00817720" w:rsidRPr="00C173C4">
        <w:rPr>
          <w:rFonts w:ascii="Simplified Arabic" w:hAnsi="Simplified Arabic" w:cs="Simplified Arabic"/>
          <w:color w:val="000000" w:themeColor="text1"/>
          <w:sz w:val="24"/>
          <w:szCs w:val="24"/>
          <w:shd w:val="clear" w:color="auto" w:fill="FFFFFF"/>
        </w:rPr>
        <w:t> </w:t>
      </w:r>
      <w:r w:rsidR="00817720" w:rsidRPr="00C173C4">
        <w:rPr>
          <w:rFonts w:ascii="Simplified Arabic" w:hAnsi="Simplified Arabic" w:cs="Simplified Arabic"/>
          <w:color w:val="000000" w:themeColor="text1"/>
          <w:sz w:val="24"/>
          <w:szCs w:val="24"/>
          <w:shd w:val="clear" w:color="auto" w:fill="FFFFFF"/>
          <w:rtl/>
        </w:rPr>
        <w:t>إنا كنا ظالمين</w:t>
      </w:r>
      <w:r w:rsidR="00945BF8" w:rsidRPr="00C173C4">
        <w:rPr>
          <w:rFonts w:ascii="Simplified Arabic" w:hAnsi="Simplified Arabic" w:cs="Simplified Arabic"/>
          <w:color w:val="000000" w:themeColor="text1"/>
          <w:sz w:val="24"/>
          <w:szCs w:val="24"/>
          <w:shd w:val="clear" w:color="auto" w:fill="FFFFFF"/>
          <w:rtl/>
        </w:rPr>
        <w:t>)</w:t>
      </w:r>
      <w:r w:rsidR="00817720" w:rsidRPr="00C173C4">
        <w:rPr>
          <w:rFonts w:ascii="Simplified Arabic" w:hAnsi="Simplified Arabic" w:cs="Simplified Arabic"/>
          <w:color w:val="000000" w:themeColor="text1"/>
          <w:sz w:val="24"/>
          <w:szCs w:val="24"/>
          <w:shd w:val="clear" w:color="auto" w:fill="FFFFFF"/>
        </w:rPr>
        <w:t> </w:t>
      </w:r>
      <w:r w:rsidR="00817720" w:rsidRPr="00C173C4">
        <w:rPr>
          <w:rFonts w:ascii="Simplified Arabic" w:hAnsi="Simplified Arabic" w:cs="Simplified Arabic"/>
          <w:color w:val="000000" w:themeColor="text1"/>
          <w:sz w:val="24"/>
          <w:szCs w:val="24"/>
          <w:shd w:val="clear" w:color="auto" w:fill="FFFFFF"/>
          <w:rtl/>
        </w:rPr>
        <w:t>إقرار بالذنب، والتأكيد لتحقيق الإِقرار والاهتمام به</w:t>
      </w:r>
      <w:r w:rsidR="00DC2933" w:rsidRPr="00C173C4">
        <w:rPr>
          <w:rFonts w:ascii="Simplified Arabic" w:hAnsi="Simplified Arabic" w:cs="Simplified Arabic"/>
          <w:color w:val="000000" w:themeColor="text1"/>
          <w:sz w:val="24"/>
          <w:szCs w:val="24"/>
          <w:shd w:val="clear" w:color="auto" w:fill="FFFFFF"/>
          <w:rtl/>
          <w:lang w:bidi="ar-SY"/>
        </w:rPr>
        <w:t>"</w:t>
      </w:r>
      <w:r w:rsidR="00817720" w:rsidRPr="00C173C4">
        <w:rPr>
          <w:rFonts w:ascii="Simplified Arabic" w:hAnsi="Simplified Arabic" w:cs="Simplified Arabic"/>
          <w:color w:val="000000" w:themeColor="text1"/>
          <w:sz w:val="24"/>
          <w:szCs w:val="24"/>
          <w:shd w:val="clear" w:color="auto" w:fill="FFFFFF"/>
        </w:rPr>
        <w:t xml:space="preserve"> </w:t>
      </w:r>
      <w:r w:rsidR="00945BF8" w:rsidRPr="00C173C4">
        <w:rPr>
          <w:rFonts w:ascii="Simplified Arabic" w:hAnsi="Simplified Arabic" w:cs="Simplified Arabic"/>
          <w:color w:val="000000" w:themeColor="text1"/>
          <w:sz w:val="24"/>
          <w:szCs w:val="24"/>
          <w:shd w:val="clear" w:color="auto" w:fill="FFFFFF"/>
        </w:rPr>
        <w:t>(</w:t>
      </w:r>
      <w:r w:rsidR="00945BF8" w:rsidRPr="00C173C4">
        <w:rPr>
          <w:rStyle w:val="a6"/>
          <w:rFonts w:ascii="Simplified Arabic" w:hAnsi="Simplified Arabic" w:cs="Simplified Arabic"/>
          <w:color w:val="000000" w:themeColor="text1"/>
          <w:sz w:val="24"/>
          <w:szCs w:val="24"/>
          <w:shd w:val="clear" w:color="auto" w:fill="FFFFFF"/>
        </w:rPr>
        <w:footnoteReference w:id="5"/>
      </w:r>
      <w:r w:rsidR="00945BF8" w:rsidRPr="00C173C4">
        <w:rPr>
          <w:rFonts w:ascii="Simplified Arabic" w:hAnsi="Simplified Arabic" w:cs="Simplified Arabic"/>
          <w:color w:val="000000" w:themeColor="text1"/>
          <w:sz w:val="24"/>
          <w:szCs w:val="24"/>
          <w:shd w:val="clear" w:color="auto" w:fill="FFFFFF"/>
        </w:rPr>
        <w:t>)</w:t>
      </w:r>
      <w:r w:rsidR="00817720" w:rsidRPr="00C173C4">
        <w:rPr>
          <w:rFonts w:ascii="Simplified Arabic" w:hAnsi="Simplified Arabic" w:cs="Simplified Arabic"/>
          <w:color w:val="000000" w:themeColor="text1"/>
          <w:sz w:val="24"/>
          <w:szCs w:val="24"/>
          <w:shd w:val="clear" w:color="auto" w:fill="FFFFFF"/>
        </w:rPr>
        <w:t>.</w:t>
      </w:r>
    </w:p>
    <w:p w:rsidR="00817720" w:rsidRPr="00C173C4" w:rsidRDefault="00945BF8" w:rsidP="00360922">
      <w:pPr>
        <w:ind w:left="-908" w:right="-993"/>
        <w:jc w:val="both"/>
        <w:rPr>
          <w:rFonts w:ascii="Simplified Arabic" w:hAnsi="Simplified Arabic" w:cs="Simplified Arabic"/>
          <w:color w:val="000000" w:themeColor="text1"/>
          <w:sz w:val="24"/>
          <w:szCs w:val="24"/>
          <w:rtl/>
        </w:rPr>
      </w:pPr>
      <w:r w:rsidRPr="00C173C4">
        <w:rPr>
          <w:rFonts w:ascii="Simplified Arabic" w:hAnsi="Simplified Arabic" w:cs="Simplified Arabic"/>
          <w:color w:val="000000" w:themeColor="text1"/>
          <w:sz w:val="24"/>
          <w:szCs w:val="24"/>
          <w:rtl/>
          <w:lang w:bidi="ar-SY"/>
        </w:rPr>
        <w:t xml:space="preserve">     </w:t>
      </w:r>
      <w:r w:rsidR="00817720" w:rsidRPr="00C173C4">
        <w:rPr>
          <w:rFonts w:ascii="Simplified Arabic" w:hAnsi="Simplified Arabic" w:cs="Simplified Arabic"/>
          <w:color w:val="000000" w:themeColor="text1"/>
          <w:sz w:val="24"/>
          <w:szCs w:val="24"/>
          <w:rtl/>
        </w:rPr>
        <w:t>وفي الموطن الرابع يذك</w:t>
      </w:r>
      <w:r w:rsidR="00360922"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rPr>
        <w:t xml:space="preserve">ر الله </w:t>
      </w:r>
      <w:r w:rsidR="00817720" w:rsidRPr="00C173C4">
        <w:rPr>
          <w:rFonts w:ascii="Simplified Arabic" w:hAnsi="Simplified Arabic" w:cs="Simplified Arabic"/>
          <w:color w:val="000000" w:themeColor="text1"/>
          <w:sz w:val="24"/>
          <w:szCs w:val="24"/>
        </w:rPr>
        <w:sym w:font="AGA Arabesque" w:char="0055"/>
      </w:r>
      <w:r w:rsidR="00817720" w:rsidRPr="00C173C4">
        <w:rPr>
          <w:rFonts w:ascii="Simplified Arabic" w:hAnsi="Simplified Arabic" w:cs="Simplified Arabic"/>
          <w:color w:val="000000" w:themeColor="text1"/>
          <w:sz w:val="24"/>
          <w:szCs w:val="24"/>
          <w:rtl/>
        </w:rPr>
        <w:t xml:space="preserve"> تسبيح المؤمنين في سياق إفاضة الن</w:t>
      </w:r>
      <w:r w:rsidR="00360922" w:rsidRPr="00C173C4">
        <w:rPr>
          <w:rFonts w:ascii="Simplified Arabic" w:hAnsi="Simplified Arabic" w:cs="Simplified Arabic"/>
          <w:color w:val="000000" w:themeColor="text1"/>
          <w:sz w:val="24"/>
          <w:szCs w:val="24"/>
          <w:rtl/>
        </w:rPr>
        <w:t xml:space="preserve">ِّعم على </w:t>
      </w:r>
      <w:r w:rsidR="00817720" w:rsidRPr="00C173C4">
        <w:rPr>
          <w:rFonts w:ascii="Simplified Arabic" w:hAnsi="Simplified Arabic" w:cs="Simplified Arabic"/>
          <w:color w:val="000000" w:themeColor="text1"/>
          <w:sz w:val="24"/>
          <w:szCs w:val="24"/>
          <w:rtl/>
        </w:rPr>
        <w:t>عباد</w:t>
      </w:r>
      <w:r w:rsidR="00360922" w:rsidRPr="00C173C4">
        <w:rPr>
          <w:rFonts w:ascii="Simplified Arabic" w:hAnsi="Simplified Arabic" w:cs="Simplified Arabic"/>
          <w:color w:val="000000" w:themeColor="text1"/>
          <w:sz w:val="24"/>
          <w:szCs w:val="24"/>
          <w:rtl/>
        </w:rPr>
        <w:t>ه</w:t>
      </w:r>
      <w:r w:rsidR="00817720" w:rsidRPr="00C173C4">
        <w:rPr>
          <w:rFonts w:ascii="Simplified Arabic" w:hAnsi="Simplified Arabic" w:cs="Simplified Arabic"/>
          <w:color w:val="000000" w:themeColor="text1"/>
          <w:sz w:val="24"/>
          <w:szCs w:val="24"/>
          <w:rtl/>
        </w:rPr>
        <w:t xml:space="preserve">، كما في قوله </w:t>
      </w:r>
      <w:r w:rsidR="00817720" w:rsidRPr="00C173C4">
        <w:rPr>
          <w:rFonts w:ascii="Simplified Arabic" w:hAnsi="Simplified Arabic" w:cs="Simplified Arabic"/>
          <w:color w:val="000000" w:themeColor="text1"/>
          <w:sz w:val="24"/>
          <w:szCs w:val="24"/>
          <w:lang w:bidi="ar-SY"/>
        </w:rPr>
        <w:sym w:font="AGA Arabesque" w:char="0049"/>
      </w:r>
      <w:r w:rsidR="00817720" w:rsidRPr="00C173C4">
        <w:rPr>
          <w:rFonts w:ascii="Simplified Arabic" w:hAnsi="Simplified Arabic" w:cs="Simplified Arabic"/>
          <w:color w:val="000000" w:themeColor="text1"/>
          <w:sz w:val="24"/>
          <w:szCs w:val="24"/>
          <w:rtl/>
          <w:lang w:bidi="ar-SY"/>
        </w:rPr>
        <w:t>:</w:t>
      </w:r>
      <w:r w:rsidR="00817720" w:rsidRPr="00C173C4">
        <w:rPr>
          <w:rFonts w:ascii="Simplified Arabic" w:hAnsi="Simplified Arabic" w:cs="Simplified Arabic"/>
          <w:color w:val="000000" w:themeColor="text1"/>
          <w:sz w:val="24"/>
          <w:szCs w:val="24"/>
          <w:lang w:bidi="ar-SY"/>
        </w:rPr>
        <w:t xml:space="preserve">} </w:t>
      </w:r>
      <w:r w:rsidR="00817720" w:rsidRPr="00C173C4">
        <w:rPr>
          <w:rFonts w:ascii="Simplified Arabic" w:hAnsi="Simplified Arabic" w:cs="Simplified Arabic"/>
          <w:color w:val="000000" w:themeColor="text1"/>
          <w:sz w:val="24"/>
          <w:szCs w:val="24"/>
          <w:rtl/>
        </w:rPr>
        <w:t>لِتَسْتَوُوا عَلَىٰ ظُهُورِهِ ثُمَّ تَذْكُرُوا نِعْمَةَ رَبِّكُمْ إِذَا اسْتَوَيْتُمْ عَلَيْهِ وَتَقُولُوا سُبْحَانَ الَّذِي سَخَّرَ لَنَا هَٰذَا وَمَا كُنَّا لَهُ مُقْرِنِينَ</w:t>
      </w:r>
      <w:r w:rsidR="00360922" w:rsidRPr="00C173C4">
        <w:rPr>
          <w:rFonts w:ascii="Simplified Arabic" w:hAnsi="Simplified Arabic" w:cs="Simplified Arabic"/>
          <w:color w:val="000000" w:themeColor="text1"/>
          <w:sz w:val="24"/>
          <w:szCs w:val="24"/>
          <w:shd w:val="clear" w:color="auto" w:fill="D9EDF7"/>
        </w:rPr>
        <w:t>{</w:t>
      </w:r>
      <w:r w:rsidR="00360922" w:rsidRPr="00C173C4">
        <w:rPr>
          <w:rFonts w:ascii="Simplified Arabic" w:hAnsi="Simplified Arabic" w:cs="Simplified Arabic"/>
          <w:color w:val="000000" w:themeColor="text1"/>
          <w:sz w:val="24"/>
          <w:szCs w:val="24"/>
          <w:rtl/>
        </w:rPr>
        <w:t>[الزخرف: 31].</w:t>
      </w:r>
      <w:r w:rsidR="00817720" w:rsidRPr="00C173C4">
        <w:rPr>
          <w:rFonts w:ascii="Simplified Arabic" w:hAnsi="Simplified Arabic" w:cs="Simplified Arabic"/>
          <w:color w:val="000000" w:themeColor="text1"/>
          <w:sz w:val="24"/>
          <w:szCs w:val="24"/>
          <w:rtl/>
        </w:rPr>
        <w:t xml:space="preserve"> </w:t>
      </w:r>
    </w:p>
    <w:p w:rsidR="00817720" w:rsidRPr="00C173C4" w:rsidRDefault="00945BF8" w:rsidP="00FC06BA">
      <w:pPr>
        <w:spacing w:line="360" w:lineRule="auto"/>
        <w:ind w:left="-908" w:right="-993"/>
        <w:jc w:val="lowKashida"/>
        <w:rPr>
          <w:rFonts w:ascii="Simplified Arabic" w:hAnsi="Simplified Arabic" w:cs="Simplified Arabic"/>
          <w:color w:val="000000" w:themeColor="text1"/>
          <w:sz w:val="24"/>
          <w:szCs w:val="24"/>
          <w:rtl/>
        </w:rPr>
      </w:pPr>
      <w:r w:rsidRPr="00C173C4">
        <w:rPr>
          <w:rFonts w:ascii="Simplified Arabic" w:hAnsi="Simplified Arabic" w:cs="Simplified Arabic"/>
          <w:color w:val="000000" w:themeColor="text1"/>
          <w:sz w:val="24"/>
          <w:szCs w:val="24"/>
          <w:rtl/>
        </w:rPr>
        <w:t xml:space="preserve">     </w:t>
      </w:r>
      <w:r w:rsidR="00817720" w:rsidRPr="00C173C4">
        <w:rPr>
          <w:rFonts w:ascii="Simplified Arabic" w:hAnsi="Simplified Arabic" w:cs="Simplified Arabic"/>
          <w:color w:val="000000" w:themeColor="text1"/>
          <w:sz w:val="24"/>
          <w:szCs w:val="24"/>
          <w:rtl/>
        </w:rPr>
        <w:t xml:space="preserve">وفي الموطن </w:t>
      </w:r>
      <w:r w:rsidR="00817720" w:rsidRPr="00C173C4">
        <w:rPr>
          <w:rFonts w:ascii="Simplified Arabic" w:hAnsi="Simplified Arabic" w:cs="Simplified Arabic"/>
          <w:color w:val="000000" w:themeColor="text1"/>
          <w:sz w:val="24"/>
          <w:szCs w:val="24"/>
          <w:rtl/>
          <w:lang w:bidi="ar-SY"/>
        </w:rPr>
        <w:t>الخامس ينو</w:t>
      </w:r>
      <w:r w:rsidR="00360922" w:rsidRPr="00C173C4">
        <w:rPr>
          <w:rFonts w:ascii="Simplified Arabic" w:hAnsi="Simplified Arabic" w:cs="Simplified Arabic"/>
          <w:color w:val="000000" w:themeColor="text1"/>
          <w:sz w:val="24"/>
          <w:szCs w:val="24"/>
          <w:rtl/>
          <w:lang w:bidi="ar-SY"/>
        </w:rPr>
        <w:t>ِّ</w:t>
      </w:r>
      <w:r w:rsidR="00817720" w:rsidRPr="00C173C4">
        <w:rPr>
          <w:rFonts w:ascii="Simplified Arabic" w:hAnsi="Simplified Arabic" w:cs="Simplified Arabic"/>
          <w:color w:val="000000" w:themeColor="text1"/>
          <w:sz w:val="24"/>
          <w:szCs w:val="24"/>
          <w:rtl/>
          <w:lang w:bidi="ar-SY"/>
        </w:rPr>
        <w:t xml:space="preserve">ه </w:t>
      </w:r>
      <w:r w:rsidR="00817720" w:rsidRPr="00C173C4">
        <w:rPr>
          <w:rFonts w:ascii="Simplified Arabic" w:hAnsi="Simplified Arabic" w:cs="Simplified Arabic"/>
          <w:color w:val="000000" w:themeColor="text1"/>
          <w:sz w:val="24"/>
          <w:szCs w:val="24"/>
          <w:rtl/>
        </w:rPr>
        <w:t xml:space="preserve">الله </w:t>
      </w:r>
      <w:r w:rsidR="00817720" w:rsidRPr="00C173C4">
        <w:rPr>
          <w:rFonts w:ascii="Simplified Arabic" w:hAnsi="Simplified Arabic" w:cs="Simplified Arabic"/>
          <w:color w:val="000000" w:themeColor="text1"/>
          <w:sz w:val="24"/>
          <w:szCs w:val="24"/>
        </w:rPr>
        <w:sym w:font="AGA Arabesque" w:char="0055"/>
      </w:r>
      <w:r w:rsidR="00817720" w:rsidRPr="00C173C4">
        <w:rPr>
          <w:rFonts w:ascii="Simplified Arabic" w:hAnsi="Simplified Arabic" w:cs="Simplified Arabic"/>
          <w:color w:val="000000" w:themeColor="text1"/>
          <w:sz w:val="24"/>
          <w:szCs w:val="24"/>
          <w:rtl/>
        </w:rPr>
        <w:t xml:space="preserve"> بتسبيح المؤمنين م</w:t>
      </w:r>
      <w:r w:rsidR="00360922"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rPr>
        <w:t xml:space="preserve">ن أهل الجنة، حيث أخبر </w:t>
      </w:r>
      <w:r w:rsidR="00FC06BA" w:rsidRPr="00C173C4">
        <w:rPr>
          <w:rFonts w:ascii="Simplified Arabic" w:hAnsi="Simplified Arabic" w:cs="Simplified Arabic"/>
          <w:color w:val="000000" w:themeColor="text1"/>
          <w:sz w:val="24"/>
          <w:szCs w:val="24"/>
        </w:rPr>
        <w:sym w:font="AGA Arabesque" w:char="0055"/>
      </w:r>
      <w:r w:rsidR="00FC06BA" w:rsidRPr="00C173C4">
        <w:rPr>
          <w:rFonts w:ascii="Simplified Arabic" w:hAnsi="Simplified Arabic" w:cs="Simplified Arabic"/>
          <w:color w:val="000000" w:themeColor="text1"/>
          <w:sz w:val="24"/>
          <w:szCs w:val="24"/>
          <w:rtl/>
        </w:rPr>
        <w:t xml:space="preserve"> </w:t>
      </w:r>
      <w:r w:rsidR="00817720" w:rsidRPr="00C173C4">
        <w:rPr>
          <w:rFonts w:ascii="Simplified Arabic" w:hAnsi="Simplified Arabic" w:cs="Simplified Arabic"/>
          <w:color w:val="000000" w:themeColor="text1"/>
          <w:sz w:val="24"/>
          <w:szCs w:val="24"/>
          <w:rtl/>
        </w:rPr>
        <w:t>عنهم بقوله</w:t>
      </w:r>
      <w:r w:rsidR="00FC06BA"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rPr>
        <w:t xml:space="preserve"> </w:t>
      </w:r>
      <w:r w:rsidR="00FC06BA" w:rsidRPr="00C173C4">
        <w:rPr>
          <w:rFonts w:ascii="Simplified Arabic" w:hAnsi="Simplified Arabic" w:cs="Simplified Arabic"/>
          <w:color w:val="000000" w:themeColor="text1"/>
          <w:sz w:val="24"/>
          <w:szCs w:val="24"/>
          <w:lang w:bidi="ar-SY"/>
        </w:rPr>
        <w:t>}</w:t>
      </w:r>
      <w:r w:rsidR="00817720" w:rsidRPr="00C173C4">
        <w:rPr>
          <w:rFonts w:ascii="Simplified Arabic" w:hAnsi="Simplified Arabic" w:cs="Simplified Arabic"/>
          <w:color w:val="000000" w:themeColor="text1"/>
          <w:sz w:val="24"/>
          <w:szCs w:val="24"/>
          <w:rtl/>
        </w:rPr>
        <w:t>دَعْوَاهُمْ فِيهَا سُبْحَانَكَ اللهُمَّ</w:t>
      </w:r>
      <w:r w:rsidR="00FC06BA" w:rsidRPr="00C173C4">
        <w:rPr>
          <w:rFonts w:ascii="Simplified Arabic" w:hAnsi="Simplified Arabic" w:cs="Simplified Arabic"/>
          <w:color w:val="000000" w:themeColor="text1"/>
          <w:sz w:val="24"/>
          <w:szCs w:val="24"/>
          <w:shd w:val="clear" w:color="auto" w:fill="D9EDF7"/>
        </w:rPr>
        <w:t>{</w:t>
      </w:r>
      <w:r w:rsidR="00817720" w:rsidRPr="00C173C4">
        <w:rPr>
          <w:rFonts w:ascii="Simplified Arabic" w:hAnsi="Simplified Arabic" w:cs="Simplified Arabic"/>
          <w:color w:val="000000" w:themeColor="text1"/>
          <w:sz w:val="24"/>
          <w:szCs w:val="24"/>
          <w:rtl/>
        </w:rPr>
        <w:t>[يونس: 10].</w:t>
      </w:r>
    </w:p>
    <w:p w:rsidR="001022C5" w:rsidRPr="00C173C4" w:rsidRDefault="00FC06BA" w:rsidP="001F3E0D">
      <w:pPr>
        <w:ind w:left="-908" w:right="-993"/>
        <w:jc w:val="both"/>
        <w:rPr>
          <w:rFonts w:ascii="Simplified Arabic" w:hAnsi="Simplified Arabic" w:cs="Simplified Arabic"/>
          <w:color w:val="000000" w:themeColor="text1"/>
          <w:sz w:val="24"/>
          <w:szCs w:val="24"/>
          <w:rtl/>
        </w:rPr>
      </w:pPr>
      <w:r w:rsidRPr="00C173C4">
        <w:rPr>
          <w:rFonts w:ascii="Simplified Arabic" w:hAnsi="Simplified Arabic" w:cs="Simplified Arabic"/>
          <w:color w:val="000000" w:themeColor="text1"/>
          <w:sz w:val="24"/>
          <w:szCs w:val="24"/>
          <w:rtl/>
        </w:rPr>
        <w:t xml:space="preserve">     </w:t>
      </w:r>
      <w:r w:rsidR="00817720" w:rsidRPr="00C173C4">
        <w:rPr>
          <w:rFonts w:ascii="Simplified Arabic" w:hAnsi="Simplified Arabic" w:cs="Simplified Arabic"/>
          <w:color w:val="000000" w:themeColor="text1"/>
          <w:sz w:val="24"/>
          <w:szCs w:val="24"/>
          <w:rtl/>
        </w:rPr>
        <w:t xml:space="preserve">وفي الموطن السادس </w:t>
      </w:r>
      <w:r w:rsidR="001F3E0D">
        <w:rPr>
          <w:rFonts w:ascii="Simplified Arabic" w:hAnsi="Simplified Arabic" w:cs="Simplified Arabic" w:hint="cs"/>
          <w:color w:val="000000" w:themeColor="text1"/>
          <w:sz w:val="24"/>
          <w:szCs w:val="24"/>
          <w:rtl/>
        </w:rPr>
        <w:t>يمدَح</w:t>
      </w:r>
      <w:r w:rsidR="00817720" w:rsidRPr="00C173C4">
        <w:rPr>
          <w:rFonts w:ascii="Simplified Arabic" w:hAnsi="Simplified Arabic" w:cs="Simplified Arabic"/>
          <w:color w:val="000000" w:themeColor="text1"/>
          <w:sz w:val="24"/>
          <w:szCs w:val="24"/>
          <w:rtl/>
        </w:rPr>
        <w:t xml:space="preserve"> الله </w:t>
      </w:r>
      <w:r w:rsidR="00817720" w:rsidRPr="00C173C4">
        <w:rPr>
          <w:rFonts w:ascii="Simplified Arabic" w:hAnsi="Simplified Arabic" w:cs="Simplified Arabic"/>
          <w:color w:val="000000" w:themeColor="text1"/>
          <w:sz w:val="24"/>
          <w:szCs w:val="24"/>
        </w:rPr>
        <w:sym w:font="AGA Arabesque" w:char="0055"/>
      </w:r>
      <w:r w:rsidR="00817720" w:rsidRPr="00C173C4">
        <w:rPr>
          <w:rFonts w:ascii="Simplified Arabic" w:hAnsi="Simplified Arabic" w:cs="Simplified Arabic"/>
          <w:color w:val="000000" w:themeColor="text1"/>
          <w:sz w:val="24"/>
          <w:szCs w:val="24"/>
          <w:rtl/>
        </w:rPr>
        <w:t xml:space="preserve"> المؤمنين</w:t>
      </w:r>
      <w:r w:rsidR="001F3E0D" w:rsidRPr="001F3E0D">
        <w:rPr>
          <w:rFonts w:ascii="Simplified Arabic" w:hAnsi="Simplified Arabic" w:cs="Simplified Arabic"/>
          <w:color w:val="000000" w:themeColor="text1"/>
          <w:sz w:val="24"/>
          <w:szCs w:val="24"/>
          <w:rtl/>
        </w:rPr>
        <w:t xml:space="preserve"> </w:t>
      </w:r>
      <w:r w:rsidR="001F3E0D">
        <w:rPr>
          <w:rFonts w:ascii="Simplified Arabic" w:hAnsi="Simplified Arabic" w:cs="Simplified Arabic" w:hint="cs"/>
          <w:color w:val="000000" w:themeColor="text1"/>
          <w:sz w:val="24"/>
          <w:szCs w:val="24"/>
          <w:rtl/>
        </w:rPr>
        <w:t>ل</w:t>
      </w:r>
      <w:r w:rsidR="001F3E0D" w:rsidRPr="00C173C4">
        <w:rPr>
          <w:rFonts w:ascii="Simplified Arabic" w:hAnsi="Simplified Arabic" w:cs="Simplified Arabic"/>
          <w:color w:val="000000" w:themeColor="text1"/>
          <w:sz w:val="24"/>
          <w:szCs w:val="24"/>
          <w:rtl/>
        </w:rPr>
        <w:t>تسبيح</w:t>
      </w:r>
      <w:r w:rsidR="001F3E0D">
        <w:rPr>
          <w:rFonts w:ascii="Simplified Arabic" w:hAnsi="Simplified Arabic" w:cs="Simplified Arabic" w:hint="cs"/>
          <w:color w:val="000000" w:themeColor="text1"/>
          <w:sz w:val="24"/>
          <w:szCs w:val="24"/>
          <w:rtl/>
        </w:rPr>
        <w:t>هم لذاته العلية</w:t>
      </w:r>
      <w:r w:rsidR="00817720" w:rsidRPr="00C173C4">
        <w:rPr>
          <w:rFonts w:ascii="Simplified Arabic" w:hAnsi="Simplified Arabic" w:cs="Simplified Arabic"/>
          <w:color w:val="000000" w:themeColor="text1"/>
          <w:sz w:val="24"/>
          <w:szCs w:val="24"/>
          <w:rtl/>
        </w:rPr>
        <w:t xml:space="preserve">, كما في قوله </w:t>
      </w:r>
      <w:r w:rsidR="00817720" w:rsidRPr="00C173C4">
        <w:rPr>
          <w:rFonts w:ascii="Simplified Arabic" w:hAnsi="Simplified Arabic" w:cs="Simplified Arabic"/>
          <w:color w:val="000000" w:themeColor="text1"/>
          <w:sz w:val="24"/>
          <w:szCs w:val="24"/>
          <w:lang w:bidi="ar-SY"/>
        </w:rPr>
        <w:sym w:font="AGA Arabesque" w:char="0049"/>
      </w:r>
      <w:r w:rsidR="00817720" w:rsidRPr="00C173C4">
        <w:rPr>
          <w:rFonts w:ascii="Simplified Arabic" w:hAnsi="Simplified Arabic" w:cs="Simplified Arabic"/>
          <w:color w:val="000000" w:themeColor="text1"/>
          <w:sz w:val="24"/>
          <w:szCs w:val="24"/>
          <w:rtl/>
          <w:lang w:bidi="ar-SY"/>
        </w:rPr>
        <w:t>:</w:t>
      </w:r>
      <w:r w:rsidR="00DD4424" w:rsidRPr="00C173C4">
        <w:rPr>
          <w:rFonts w:ascii="Simplified Arabic" w:hAnsi="Simplified Arabic" w:cs="Simplified Arabic"/>
          <w:color w:val="000000" w:themeColor="text1"/>
          <w:sz w:val="24"/>
          <w:szCs w:val="24"/>
          <w:rtl/>
          <w:lang w:bidi="ar-SY"/>
        </w:rPr>
        <w:t xml:space="preserve"> </w:t>
      </w:r>
      <w:r w:rsidR="00817720" w:rsidRPr="00C173C4">
        <w:rPr>
          <w:rFonts w:ascii="Simplified Arabic" w:hAnsi="Simplified Arabic" w:cs="Simplified Arabic"/>
          <w:color w:val="000000" w:themeColor="text1"/>
          <w:sz w:val="24"/>
          <w:szCs w:val="24"/>
          <w:lang w:bidi="ar-SY"/>
        </w:rPr>
        <w:t>}</w:t>
      </w:r>
      <w:r w:rsidR="00817720" w:rsidRPr="00C173C4">
        <w:rPr>
          <w:rFonts w:ascii="Simplified Arabic" w:hAnsi="Simplified Arabic" w:cs="Simplified Arabic"/>
          <w:color w:val="000000" w:themeColor="text1"/>
          <w:sz w:val="24"/>
          <w:szCs w:val="24"/>
          <w:shd w:val="clear" w:color="auto" w:fill="D9EDF7"/>
          <w:rtl/>
        </w:rPr>
        <w:t>فِي بُيُوتٍ أَذِنَ اللَّهُ أَن تُرْفَعَ وَيُذْكَرَ فِيهَا اسْمُهُ يُسَبِّحُ لَهُ فِيهَا بِالْغُدُوِّ وَالْآصَالِ</w:t>
      </w:r>
      <w:r w:rsidR="0004550E" w:rsidRPr="00C173C4">
        <w:rPr>
          <w:rFonts w:ascii="Simplified Arabic" w:hAnsi="Simplified Arabic" w:cs="Simplified Arabic"/>
          <w:color w:val="000000" w:themeColor="text1"/>
          <w:sz w:val="24"/>
          <w:szCs w:val="24"/>
          <w:shd w:val="clear" w:color="auto" w:fill="D9EDF7"/>
        </w:rPr>
        <w:t>{</w:t>
      </w:r>
      <w:r w:rsidR="0004550E" w:rsidRPr="00C173C4">
        <w:rPr>
          <w:rFonts w:ascii="Simplified Arabic" w:hAnsi="Simplified Arabic" w:cs="Simplified Arabic"/>
          <w:color w:val="000000" w:themeColor="text1"/>
          <w:sz w:val="24"/>
          <w:szCs w:val="24"/>
          <w:rtl/>
        </w:rPr>
        <w:t>[النور: 36].</w:t>
      </w:r>
      <w:r w:rsidR="0004550E" w:rsidRPr="00C173C4">
        <w:rPr>
          <w:rFonts w:ascii="Simplified Arabic" w:hAnsi="Simplified Arabic" w:cs="Simplified Arabic"/>
          <w:color w:val="000000" w:themeColor="text1"/>
          <w:sz w:val="24"/>
          <w:szCs w:val="24"/>
          <w:shd w:val="clear" w:color="auto" w:fill="D9EDF7"/>
          <w:rtl/>
        </w:rPr>
        <w:t xml:space="preserve"> </w:t>
      </w:r>
    </w:p>
    <w:p w:rsidR="00CC5241" w:rsidRPr="00C173C4" w:rsidRDefault="00902427" w:rsidP="006572B2">
      <w:pPr>
        <w:ind w:left="-908" w:right="-993"/>
        <w:jc w:val="both"/>
        <w:rPr>
          <w:rFonts w:ascii="Simplified Arabic" w:hAnsi="Simplified Arabic" w:cs="Simplified Arabic"/>
          <w:color w:val="000000" w:themeColor="text1"/>
          <w:sz w:val="24"/>
          <w:szCs w:val="24"/>
          <w:rtl/>
        </w:rPr>
      </w:pPr>
      <w:r w:rsidRPr="00C173C4">
        <w:rPr>
          <w:rFonts w:ascii="Simplified Arabic" w:hAnsi="Simplified Arabic" w:cs="Simplified Arabic"/>
          <w:color w:val="000000" w:themeColor="text1"/>
          <w:sz w:val="24"/>
          <w:szCs w:val="24"/>
          <w:shd w:val="clear" w:color="auto" w:fill="D9EDF7"/>
          <w:rtl/>
        </w:rPr>
        <w:t xml:space="preserve">    والمراد</w:t>
      </w:r>
      <w:r w:rsidR="00817720" w:rsidRPr="00C173C4">
        <w:rPr>
          <w:rFonts w:ascii="Simplified Arabic" w:hAnsi="Simplified Arabic" w:cs="Simplified Arabic"/>
          <w:color w:val="000000" w:themeColor="text1"/>
          <w:sz w:val="24"/>
          <w:szCs w:val="24"/>
          <w:shd w:val="clear" w:color="auto" w:fill="D9EDF7"/>
          <w:rtl/>
        </w:rPr>
        <w:t xml:space="preserve"> بقوله</w:t>
      </w:r>
      <w:r w:rsidR="0004550E" w:rsidRPr="00C173C4">
        <w:rPr>
          <w:rFonts w:ascii="Simplified Arabic" w:hAnsi="Simplified Arabic" w:cs="Simplified Arabic"/>
          <w:color w:val="000000" w:themeColor="text1"/>
          <w:sz w:val="24"/>
          <w:szCs w:val="24"/>
          <w:shd w:val="clear" w:color="auto" w:fill="D9EDF7"/>
          <w:rtl/>
        </w:rPr>
        <w:t xml:space="preserve">: </w:t>
      </w:r>
      <w:r w:rsidR="009C346F" w:rsidRPr="00C173C4">
        <w:rPr>
          <w:rFonts w:ascii="Simplified Arabic" w:hAnsi="Simplified Arabic" w:cs="Simplified Arabic"/>
          <w:color w:val="000000" w:themeColor="text1"/>
          <w:sz w:val="24"/>
          <w:szCs w:val="24"/>
          <w:shd w:val="clear" w:color="auto" w:fill="D9EDF7"/>
          <w:rtl/>
        </w:rPr>
        <w:t>"(</w:t>
      </w:r>
      <w:r w:rsidR="00817720" w:rsidRPr="00C173C4">
        <w:rPr>
          <w:rStyle w:val="t3"/>
          <w:rFonts w:ascii="Simplified Arabic" w:hAnsi="Simplified Arabic" w:cs="Simplified Arabic"/>
          <w:color w:val="000000" w:themeColor="text1"/>
          <w:sz w:val="24"/>
          <w:szCs w:val="24"/>
          <w:shd w:val="clear" w:color="auto" w:fill="D9EDF7"/>
          <w:rtl/>
        </w:rPr>
        <w:t>يُسَبِّحُ لَه</w:t>
      </w:r>
      <w:r w:rsidR="009C346F" w:rsidRPr="00C173C4">
        <w:rPr>
          <w:rStyle w:val="t3"/>
          <w:rFonts w:ascii="Simplified Arabic" w:hAnsi="Simplified Arabic" w:cs="Simplified Arabic"/>
          <w:color w:val="000000" w:themeColor="text1"/>
          <w:sz w:val="24"/>
          <w:szCs w:val="24"/>
          <w:shd w:val="clear" w:color="auto" w:fill="D9EDF7"/>
          <w:rtl/>
        </w:rPr>
        <w:t>ُ فِيهَا بِالْغُدُوِّ وَالآصَال</w:t>
      </w:r>
      <w:r w:rsidRPr="00C173C4">
        <w:rPr>
          <w:rStyle w:val="t3"/>
          <w:rFonts w:ascii="Simplified Arabic" w:hAnsi="Simplified Arabic" w:cs="Simplified Arabic"/>
          <w:color w:val="000000" w:themeColor="text1"/>
          <w:sz w:val="24"/>
          <w:szCs w:val="24"/>
          <w:shd w:val="clear" w:color="auto" w:fill="D9EDF7"/>
          <w:rtl/>
        </w:rPr>
        <w:t>):</w:t>
      </w:r>
      <w:r w:rsidR="00817720" w:rsidRPr="00C173C4">
        <w:rPr>
          <w:rFonts w:ascii="Simplified Arabic" w:hAnsi="Simplified Arabic" w:cs="Simplified Arabic"/>
          <w:color w:val="000000" w:themeColor="text1"/>
          <w:sz w:val="24"/>
          <w:szCs w:val="24"/>
          <w:shd w:val="clear" w:color="auto" w:fill="D9EDF7"/>
          <w:rtl/>
          <w:lang w:bidi="ar-SY"/>
        </w:rPr>
        <w:t xml:space="preserve"> </w:t>
      </w:r>
      <w:r w:rsidR="00817720" w:rsidRPr="00C173C4">
        <w:rPr>
          <w:rFonts w:ascii="Simplified Arabic" w:hAnsi="Simplified Arabic" w:cs="Simplified Arabic"/>
          <w:color w:val="000000" w:themeColor="text1"/>
          <w:sz w:val="24"/>
          <w:szCs w:val="24"/>
          <w:shd w:val="clear" w:color="auto" w:fill="D9EDF7"/>
          <w:rtl/>
        </w:rPr>
        <w:t>يصل</w:t>
      </w:r>
      <w:r w:rsidR="0004550E" w:rsidRPr="00C173C4">
        <w:rPr>
          <w:rFonts w:ascii="Simplified Arabic" w:hAnsi="Simplified Arabic" w:cs="Simplified Arabic"/>
          <w:color w:val="000000" w:themeColor="text1"/>
          <w:sz w:val="24"/>
          <w:szCs w:val="24"/>
          <w:shd w:val="clear" w:color="auto" w:fill="D9EDF7"/>
          <w:rtl/>
        </w:rPr>
        <w:t>ّ</w:t>
      </w:r>
      <w:r w:rsidR="00817720" w:rsidRPr="00C173C4">
        <w:rPr>
          <w:rFonts w:ascii="Simplified Arabic" w:hAnsi="Simplified Arabic" w:cs="Simplified Arabic"/>
          <w:color w:val="000000" w:themeColor="text1"/>
          <w:sz w:val="24"/>
          <w:szCs w:val="24"/>
          <w:shd w:val="clear" w:color="auto" w:fill="D9EDF7"/>
          <w:rtl/>
        </w:rPr>
        <w:t>ي له في هذه البيوت بالغُدُوات والعشيات رجال</w:t>
      </w:r>
      <w:r w:rsidRPr="00C173C4">
        <w:rPr>
          <w:rFonts w:ascii="Simplified Arabic" w:hAnsi="Simplified Arabic" w:cs="Simplified Arabic"/>
          <w:color w:val="000000" w:themeColor="text1"/>
          <w:sz w:val="24"/>
          <w:szCs w:val="24"/>
          <w:shd w:val="clear" w:color="auto" w:fill="D9EDF7"/>
          <w:rtl/>
        </w:rPr>
        <w:t>"</w:t>
      </w:r>
      <w:r w:rsidR="001F3E0D">
        <w:rPr>
          <w:rFonts w:ascii="Simplified Arabic" w:hAnsi="Simplified Arabic" w:cs="Simplified Arabic" w:hint="cs"/>
          <w:color w:val="000000" w:themeColor="text1"/>
          <w:sz w:val="24"/>
          <w:szCs w:val="24"/>
          <w:rtl/>
        </w:rPr>
        <w:t>,</w:t>
      </w:r>
      <w:r w:rsidRPr="00C173C4">
        <w:rPr>
          <w:rFonts w:ascii="Simplified Arabic" w:hAnsi="Simplified Arabic" w:cs="Simplified Arabic"/>
          <w:color w:val="000000" w:themeColor="text1"/>
          <w:sz w:val="24"/>
          <w:szCs w:val="24"/>
          <w:rtl/>
        </w:rPr>
        <w:t>(</w:t>
      </w:r>
      <w:r w:rsidR="00817720" w:rsidRPr="00C173C4">
        <w:rPr>
          <w:rStyle w:val="a6"/>
          <w:rFonts w:ascii="Simplified Arabic" w:hAnsi="Simplified Arabic" w:cs="Simplified Arabic"/>
          <w:color w:val="000000" w:themeColor="text1"/>
          <w:sz w:val="24"/>
          <w:szCs w:val="24"/>
          <w:rtl/>
        </w:rPr>
        <w:footnoteReference w:id="6"/>
      </w:r>
      <w:r w:rsidRPr="00C173C4">
        <w:rPr>
          <w:rFonts w:ascii="Simplified Arabic" w:hAnsi="Simplified Arabic" w:cs="Simplified Arabic"/>
          <w:color w:val="000000" w:themeColor="text1"/>
          <w:sz w:val="24"/>
          <w:szCs w:val="24"/>
          <w:rtl/>
        </w:rPr>
        <w:t>)</w:t>
      </w:r>
      <w:r w:rsidR="006572B2">
        <w:rPr>
          <w:rFonts w:ascii="Simplified Arabic" w:hAnsi="Simplified Arabic" w:cs="Simplified Arabic" w:hint="cs"/>
          <w:color w:val="000000" w:themeColor="text1"/>
          <w:sz w:val="24"/>
          <w:szCs w:val="24"/>
          <w:rtl/>
        </w:rPr>
        <w:t xml:space="preserve"> وي</w:t>
      </w:r>
      <w:r w:rsidR="00C46AA1">
        <w:rPr>
          <w:rFonts w:ascii="Simplified Arabic" w:hAnsi="Simplified Arabic" w:cs="Simplified Arabic" w:hint="cs"/>
          <w:color w:val="000000" w:themeColor="text1"/>
          <w:sz w:val="24"/>
          <w:szCs w:val="24"/>
          <w:rtl/>
        </w:rPr>
        <w:t>طلق على الصلاة تسبيحا</w:t>
      </w:r>
      <w:r w:rsidR="006572B2">
        <w:rPr>
          <w:rFonts w:ascii="Simplified Arabic" w:hAnsi="Simplified Arabic" w:cs="Simplified Arabic" w:hint="cs"/>
          <w:color w:val="000000" w:themeColor="text1"/>
          <w:sz w:val="24"/>
          <w:szCs w:val="24"/>
          <w:rtl/>
        </w:rPr>
        <w:t>ً</w:t>
      </w:r>
      <w:r w:rsidR="00C46AA1">
        <w:rPr>
          <w:rFonts w:ascii="Simplified Arabic" w:hAnsi="Simplified Arabic" w:cs="Simplified Arabic" w:hint="cs"/>
          <w:color w:val="000000" w:themeColor="text1"/>
          <w:sz w:val="24"/>
          <w:szCs w:val="24"/>
          <w:rtl/>
        </w:rPr>
        <w:t xml:space="preserve"> في </w:t>
      </w:r>
      <w:r w:rsidR="006572B2" w:rsidRPr="00C173C4">
        <w:rPr>
          <w:rFonts w:ascii="Simplified Arabic" w:hAnsi="Simplified Arabic" w:cs="Simplified Arabic"/>
          <w:color w:val="000000" w:themeColor="text1"/>
          <w:sz w:val="24"/>
          <w:szCs w:val="24"/>
          <w:rtl/>
        </w:rPr>
        <w:t xml:space="preserve">القرآن </w:t>
      </w:r>
      <w:r w:rsidR="00C46AA1">
        <w:rPr>
          <w:rFonts w:ascii="Simplified Arabic" w:hAnsi="Simplified Arabic" w:cs="Simplified Arabic" w:hint="cs"/>
          <w:color w:val="000000" w:themeColor="text1"/>
          <w:sz w:val="24"/>
          <w:szCs w:val="24"/>
          <w:rtl/>
        </w:rPr>
        <w:t>الكريم والسنة المطه</w:t>
      </w:r>
      <w:r w:rsidR="006572B2">
        <w:rPr>
          <w:rFonts w:ascii="Simplified Arabic" w:hAnsi="Simplified Arabic" w:cs="Simplified Arabic" w:hint="cs"/>
          <w:color w:val="000000" w:themeColor="text1"/>
          <w:sz w:val="24"/>
          <w:szCs w:val="24"/>
          <w:rtl/>
        </w:rPr>
        <w:t>رة كثيرا؛ فالصلاة تنزيه فعلي كم</w:t>
      </w:r>
      <w:r w:rsidR="00C46AA1">
        <w:rPr>
          <w:rFonts w:ascii="Simplified Arabic" w:hAnsi="Simplified Arabic" w:cs="Simplified Arabic" w:hint="cs"/>
          <w:color w:val="000000" w:themeColor="text1"/>
          <w:sz w:val="24"/>
          <w:szCs w:val="24"/>
          <w:rtl/>
        </w:rPr>
        <w:t>ا</w:t>
      </w:r>
      <w:r w:rsidR="006572B2">
        <w:rPr>
          <w:rFonts w:ascii="Simplified Arabic" w:hAnsi="Simplified Arabic" w:cs="Simplified Arabic" w:hint="cs"/>
          <w:color w:val="000000" w:themeColor="text1"/>
          <w:sz w:val="24"/>
          <w:szCs w:val="24"/>
          <w:rtl/>
        </w:rPr>
        <w:t xml:space="preserve"> أ</w:t>
      </w:r>
      <w:r w:rsidR="00C46AA1">
        <w:rPr>
          <w:rFonts w:ascii="Simplified Arabic" w:hAnsi="Simplified Arabic" w:cs="Simplified Arabic" w:hint="cs"/>
          <w:color w:val="000000" w:themeColor="text1"/>
          <w:sz w:val="24"/>
          <w:szCs w:val="24"/>
          <w:rtl/>
        </w:rPr>
        <w:t>ن</w:t>
      </w:r>
      <w:r w:rsidR="006572B2">
        <w:rPr>
          <w:rFonts w:ascii="Simplified Arabic" w:hAnsi="Simplified Arabic" w:cs="Simplified Arabic" w:hint="cs"/>
          <w:color w:val="000000" w:themeColor="text1"/>
          <w:sz w:val="24"/>
          <w:szCs w:val="24"/>
          <w:rtl/>
        </w:rPr>
        <w:t>ّ</w:t>
      </w:r>
      <w:r w:rsidR="00C46AA1">
        <w:rPr>
          <w:rFonts w:ascii="Simplified Arabic" w:hAnsi="Simplified Arabic" w:cs="Simplified Arabic" w:hint="cs"/>
          <w:color w:val="000000" w:themeColor="text1"/>
          <w:sz w:val="24"/>
          <w:szCs w:val="24"/>
          <w:rtl/>
        </w:rPr>
        <w:t xml:space="preserve"> التسبيح </w:t>
      </w:r>
      <w:r w:rsidR="006572B2">
        <w:rPr>
          <w:rFonts w:ascii="Simplified Arabic" w:hAnsi="Simplified Arabic" w:cs="Simplified Arabic" w:hint="cs"/>
          <w:color w:val="000000" w:themeColor="text1"/>
          <w:sz w:val="24"/>
          <w:szCs w:val="24"/>
          <w:rtl/>
        </w:rPr>
        <w:t>باللسان تنزيه قولي.</w:t>
      </w:r>
    </w:p>
    <w:p w:rsidR="00817720" w:rsidRPr="00C173C4" w:rsidRDefault="00A60DD8" w:rsidP="00CC5241">
      <w:pPr>
        <w:ind w:left="-908" w:right="-993"/>
        <w:jc w:val="both"/>
        <w:rPr>
          <w:rFonts w:ascii="Simplified Arabic" w:hAnsi="Simplified Arabic" w:cs="Simplified Arabic"/>
          <w:color w:val="000000" w:themeColor="text1"/>
          <w:sz w:val="24"/>
          <w:szCs w:val="24"/>
          <w:rtl/>
        </w:rPr>
      </w:pPr>
      <w:r w:rsidRPr="00C173C4">
        <w:rPr>
          <w:rFonts w:ascii="Simplified Arabic" w:hAnsi="Simplified Arabic" w:cs="Simplified Arabic"/>
          <w:color w:val="000000" w:themeColor="text1"/>
          <w:sz w:val="24"/>
          <w:szCs w:val="24"/>
          <w:rtl/>
        </w:rPr>
        <w:t xml:space="preserve">    </w:t>
      </w:r>
      <w:r w:rsidR="00817720" w:rsidRPr="00C173C4">
        <w:rPr>
          <w:rFonts w:ascii="Simplified Arabic" w:hAnsi="Simplified Arabic" w:cs="Simplified Arabic"/>
          <w:color w:val="000000" w:themeColor="text1"/>
          <w:sz w:val="24"/>
          <w:szCs w:val="24"/>
          <w:rtl/>
        </w:rPr>
        <w:t xml:space="preserve">ويشير القرآن الكريم </w:t>
      </w:r>
      <w:r w:rsidR="00902427" w:rsidRPr="00C173C4">
        <w:rPr>
          <w:rFonts w:ascii="Simplified Arabic" w:hAnsi="Simplified Arabic" w:cs="Simplified Arabic"/>
          <w:color w:val="000000" w:themeColor="text1"/>
          <w:sz w:val="24"/>
          <w:szCs w:val="24"/>
          <w:shd w:val="clear" w:color="auto" w:fill="F1F1F1"/>
          <w:rtl/>
        </w:rPr>
        <w:t>إلى</w:t>
      </w:r>
      <w:r w:rsidR="00817720" w:rsidRPr="00C173C4">
        <w:rPr>
          <w:rFonts w:ascii="Simplified Arabic" w:hAnsi="Simplified Arabic" w:cs="Simplified Arabic"/>
          <w:color w:val="000000" w:themeColor="text1"/>
          <w:sz w:val="24"/>
          <w:szCs w:val="24"/>
          <w:shd w:val="clear" w:color="auto" w:fill="F1F1F1"/>
          <w:rtl/>
        </w:rPr>
        <w:t xml:space="preserve"> عظمة </w:t>
      </w:r>
      <w:r w:rsidR="00983734" w:rsidRPr="00C173C4">
        <w:rPr>
          <w:rFonts w:ascii="Simplified Arabic" w:hAnsi="Simplified Arabic" w:cs="Simplified Arabic"/>
          <w:color w:val="000000" w:themeColor="text1"/>
          <w:sz w:val="24"/>
          <w:szCs w:val="24"/>
          <w:shd w:val="clear" w:color="auto" w:fill="F1F1F1"/>
          <w:rtl/>
        </w:rPr>
        <w:t xml:space="preserve">عبادة </w:t>
      </w:r>
      <w:r w:rsidR="00817720" w:rsidRPr="00C173C4">
        <w:rPr>
          <w:rFonts w:ascii="Simplified Arabic" w:hAnsi="Simplified Arabic" w:cs="Simplified Arabic"/>
          <w:color w:val="000000" w:themeColor="text1"/>
          <w:sz w:val="24"/>
          <w:szCs w:val="24"/>
          <w:shd w:val="clear" w:color="auto" w:fill="F1F1F1"/>
          <w:rtl/>
        </w:rPr>
        <w:t>التسبيح,</w:t>
      </w:r>
      <w:r w:rsidR="00817720" w:rsidRPr="00C173C4">
        <w:rPr>
          <w:rFonts w:ascii="Simplified Arabic" w:hAnsi="Simplified Arabic" w:cs="Simplified Arabic"/>
          <w:color w:val="000000" w:themeColor="text1"/>
          <w:sz w:val="24"/>
          <w:szCs w:val="24"/>
          <w:rtl/>
        </w:rPr>
        <w:t xml:space="preserve"> فيبي</w:t>
      </w:r>
      <w:r w:rsidR="00983734"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rPr>
        <w:t xml:space="preserve">ن أنّ مِن حِكم إرسال النبي محمد </w:t>
      </w:r>
      <w:r w:rsidR="00817720" w:rsidRPr="00C173C4">
        <w:rPr>
          <w:rFonts w:ascii="Simplified Arabic" w:hAnsi="Simplified Arabic" w:cs="Simplified Arabic"/>
          <w:color w:val="000000" w:themeColor="text1"/>
          <w:sz w:val="24"/>
          <w:szCs w:val="24"/>
          <w:lang w:bidi="ar-SY"/>
        </w:rPr>
        <w:sym w:font="AGA Arabesque" w:char="0072"/>
      </w:r>
      <w:r w:rsidR="00817720" w:rsidRPr="00C173C4">
        <w:rPr>
          <w:rFonts w:ascii="Simplified Arabic" w:hAnsi="Simplified Arabic" w:cs="Simplified Arabic"/>
          <w:color w:val="000000" w:themeColor="text1"/>
          <w:sz w:val="24"/>
          <w:szCs w:val="24"/>
          <w:rtl/>
          <w:lang w:bidi="ar-SY"/>
        </w:rPr>
        <w:t xml:space="preserve"> </w:t>
      </w:r>
      <w:r w:rsidR="00983734" w:rsidRPr="00C173C4">
        <w:rPr>
          <w:rFonts w:ascii="Simplified Arabic" w:hAnsi="Simplified Arabic" w:cs="Simplified Arabic"/>
          <w:color w:val="000000" w:themeColor="text1"/>
          <w:sz w:val="24"/>
          <w:szCs w:val="24"/>
          <w:rtl/>
        </w:rPr>
        <w:t>القيام ب</w:t>
      </w:r>
      <w:r w:rsidR="00817720" w:rsidRPr="00C173C4">
        <w:rPr>
          <w:rFonts w:ascii="Simplified Arabic" w:hAnsi="Simplified Arabic" w:cs="Simplified Arabic"/>
          <w:color w:val="000000" w:themeColor="text1"/>
          <w:sz w:val="24"/>
          <w:szCs w:val="24"/>
          <w:rtl/>
        </w:rPr>
        <w:t xml:space="preserve">تسبيح الله </w:t>
      </w:r>
      <w:r w:rsidR="00983734" w:rsidRPr="00C173C4">
        <w:rPr>
          <w:rFonts w:ascii="Simplified Arabic" w:hAnsi="Simplified Arabic" w:cs="Simplified Arabic"/>
          <w:color w:val="000000" w:themeColor="text1"/>
          <w:sz w:val="24"/>
          <w:szCs w:val="24"/>
        </w:rPr>
        <w:sym w:font="AGA Arabesque" w:char="0055"/>
      </w:r>
      <w:r w:rsidR="00983734" w:rsidRPr="00C173C4">
        <w:rPr>
          <w:rFonts w:ascii="Simplified Arabic" w:hAnsi="Simplified Arabic" w:cs="Simplified Arabic"/>
          <w:color w:val="000000" w:themeColor="text1"/>
          <w:sz w:val="24"/>
          <w:szCs w:val="24"/>
          <w:rtl/>
        </w:rPr>
        <w:t xml:space="preserve"> </w:t>
      </w:r>
      <w:r w:rsidR="00817720" w:rsidRPr="00C173C4">
        <w:rPr>
          <w:rFonts w:ascii="Simplified Arabic" w:hAnsi="Simplified Arabic" w:cs="Simplified Arabic"/>
          <w:color w:val="000000" w:themeColor="text1"/>
          <w:sz w:val="24"/>
          <w:szCs w:val="24"/>
          <w:rtl/>
        </w:rPr>
        <w:t>وتنزيهه</w:t>
      </w:r>
      <w:r w:rsidR="00983734" w:rsidRPr="00C173C4">
        <w:rPr>
          <w:rFonts w:ascii="Simplified Arabic" w:hAnsi="Simplified Arabic" w:cs="Simplified Arabic"/>
          <w:color w:val="000000" w:themeColor="text1"/>
          <w:sz w:val="24"/>
          <w:szCs w:val="24"/>
          <w:rtl/>
        </w:rPr>
        <w:t xml:space="preserve"> مع المؤمنين</w:t>
      </w:r>
      <w:r w:rsidR="00817720" w:rsidRPr="00C173C4">
        <w:rPr>
          <w:rFonts w:ascii="Simplified Arabic" w:hAnsi="Simplified Arabic" w:cs="Simplified Arabic"/>
          <w:color w:val="000000" w:themeColor="text1"/>
          <w:sz w:val="24"/>
          <w:szCs w:val="24"/>
          <w:rtl/>
          <w:lang w:bidi="ar-SY"/>
        </w:rPr>
        <w:t>،</w:t>
      </w:r>
      <w:r w:rsidR="00817720" w:rsidRPr="00C173C4">
        <w:rPr>
          <w:rFonts w:ascii="Simplified Arabic" w:hAnsi="Simplified Arabic" w:cs="Simplified Arabic"/>
          <w:color w:val="000000" w:themeColor="text1"/>
          <w:sz w:val="24"/>
          <w:szCs w:val="24"/>
          <w:rtl/>
        </w:rPr>
        <w:t xml:space="preserve"> كما في قوله </w:t>
      </w:r>
      <w:r w:rsidR="00817720" w:rsidRPr="00C173C4">
        <w:rPr>
          <w:rFonts w:ascii="Simplified Arabic" w:hAnsi="Simplified Arabic" w:cs="Simplified Arabic"/>
          <w:color w:val="000000" w:themeColor="text1"/>
          <w:sz w:val="24"/>
          <w:szCs w:val="24"/>
          <w:lang w:bidi="ar-SY"/>
        </w:rPr>
        <w:sym w:font="AGA Arabesque" w:char="0049"/>
      </w:r>
      <w:r w:rsidR="00817720" w:rsidRPr="00C173C4">
        <w:rPr>
          <w:rFonts w:ascii="Simplified Arabic" w:hAnsi="Simplified Arabic" w:cs="Simplified Arabic"/>
          <w:color w:val="000000" w:themeColor="text1"/>
          <w:sz w:val="24"/>
          <w:szCs w:val="24"/>
          <w:rtl/>
          <w:lang w:bidi="ar-SY"/>
        </w:rPr>
        <w:t>:</w:t>
      </w:r>
      <w:r w:rsidR="00817720" w:rsidRPr="00C173C4">
        <w:rPr>
          <w:rFonts w:ascii="Simplified Arabic" w:hAnsi="Simplified Arabic" w:cs="Simplified Arabic"/>
          <w:color w:val="000000" w:themeColor="text1"/>
          <w:sz w:val="24"/>
          <w:szCs w:val="24"/>
          <w:lang w:bidi="ar-SY"/>
        </w:rPr>
        <w:t xml:space="preserve">} </w:t>
      </w:r>
      <w:r w:rsidR="00817720" w:rsidRPr="00C173C4">
        <w:rPr>
          <w:rFonts w:ascii="Simplified Arabic" w:hAnsi="Simplified Arabic" w:cs="Simplified Arabic"/>
          <w:color w:val="000000" w:themeColor="text1"/>
          <w:sz w:val="24"/>
          <w:szCs w:val="24"/>
          <w:rtl/>
        </w:rPr>
        <w:t>إِنَّا أَرْسَلْنَاكَ شَاهِدًا وَمُبَشِّرًا وَنَذِيرًا * لِتُؤْمِنُوا بِاللهِ وَرَسُولِهِ وَتُعَزِّرُوهُ وَتُوَقِّرُوهُ وَتُسَبِّحُوهُ بُكْرَةً وَأَصِيلًا}[الفتح: 8-9].</w:t>
      </w:r>
    </w:p>
    <w:p w:rsidR="00817720" w:rsidRPr="00832A1E" w:rsidRDefault="00832A1E" w:rsidP="00832A1E">
      <w:pPr>
        <w:ind w:left="-908" w:right="-993" w:firstLine="1239"/>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shd w:val="clear" w:color="auto" w:fill="FFFFFF"/>
          <w:rtl/>
        </w:rPr>
        <w:t xml:space="preserve">        </w:t>
      </w:r>
      <w:r w:rsidR="00817720" w:rsidRPr="00832A1E">
        <w:rPr>
          <w:rFonts w:ascii="Simplified Arabic" w:hAnsi="Simplified Arabic" w:cs="Simplified Arabic"/>
          <w:b/>
          <w:bCs/>
          <w:color w:val="000000" w:themeColor="text1"/>
          <w:sz w:val="28"/>
          <w:szCs w:val="28"/>
          <w:shd w:val="clear" w:color="auto" w:fill="FFFFFF"/>
          <w:rtl/>
        </w:rPr>
        <w:t>*</w:t>
      </w:r>
      <w:r w:rsidR="00817720" w:rsidRPr="00832A1E">
        <w:rPr>
          <w:rFonts w:ascii="Simplified Arabic" w:hAnsi="Simplified Arabic" w:cs="Simplified Arabic"/>
          <w:b/>
          <w:bCs/>
          <w:color w:val="000000" w:themeColor="text1"/>
          <w:sz w:val="28"/>
          <w:szCs w:val="28"/>
          <w:rtl/>
        </w:rPr>
        <w:t xml:space="preserve">الفوائد </w:t>
      </w:r>
      <w:r w:rsidR="00817720" w:rsidRPr="00832A1E">
        <w:rPr>
          <w:rFonts w:ascii="Simplified Arabic" w:hAnsi="Simplified Arabic" w:cs="Simplified Arabic"/>
          <w:b/>
          <w:bCs/>
          <w:color w:val="000000" w:themeColor="text1"/>
          <w:sz w:val="28"/>
          <w:szCs w:val="28"/>
          <w:shd w:val="clear" w:color="auto" w:fill="FFFFFF"/>
          <w:rtl/>
        </w:rPr>
        <w:t>المستنب</w:t>
      </w:r>
      <w:r w:rsidR="00983734" w:rsidRPr="00832A1E">
        <w:rPr>
          <w:rFonts w:ascii="Simplified Arabic" w:hAnsi="Simplified Arabic" w:cs="Simplified Arabic"/>
          <w:b/>
          <w:bCs/>
          <w:color w:val="000000" w:themeColor="text1"/>
          <w:sz w:val="28"/>
          <w:szCs w:val="28"/>
          <w:shd w:val="clear" w:color="auto" w:fill="FFFFFF"/>
          <w:rtl/>
        </w:rPr>
        <w:t>َ</w:t>
      </w:r>
      <w:r w:rsidR="00817720" w:rsidRPr="00832A1E">
        <w:rPr>
          <w:rFonts w:ascii="Simplified Arabic" w:hAnsi="Simplified Arabic" w:cs="Simplified Arabic"/>
          <w:b/>
          <w:bCs/>
          <w:color w:val="000000" w:themeColor="text1"/>
          <w:sz w:val="28"/>
          <w:szCs w:val="28"/>
          <w:shd w:val="clear" w:color="auto" w:fill="FFFFFF"/>
          <w:rtl/>
        </w:rPr>
        <w:t>طة مِن</w:t>
      </w:r>
      <w:r w:rsidR="00817720" w:rsidRPr="00832A1E">
        <w:rPr>
          <w:rFonts w:ascii="Simplified Arabic" w:hAnsi="Simplified Arabic" w:cs="Simplified Arabic"/>
          <w:b/>
          <w:bCs/>
          <w:color w:val="000000" w:themeColor="text1"/>
          <w:sz w:val="28"/>
          <w:szCs w:val="28"/>
          <w:rtl/>
        </w:rPr>
        <w:t xml:space="preserve"> </w:t>
      </w:r>
      <w:r w:rsidR="00983734" w:rsidRPr="00832A1E">
        <w:rPr>
          <w:rFonts w:ascii="Simplified Arabic" w:hAnsi="Simplified Arabic" w:cs="Simplified Arabic"/>
          <w:b/>
          <w:bCs/>
          <w:color w:val="000000" w:themeColor="text1"/>
          <w:sz w:val="28"/>
          <w:szCs w:val="28"/>
          <w:rtl/>
        </w:rPr>
        <w:t xml:space="preserve">عرض </w:t>
      </w:r>
      <w:r w:rsidR="00817720" w:rsidRPr="00832A1E">
        <w:rPr>
          <w:rFonts w:ascii="Simplified Arabic" w:hAnsi="Simplified Arabic" w:cs="Simplified Arabic"/>
          <w:b/>
          <w:bCs/>
          <w:color w:val="000000" w:themeColor="text1"/>
          <w:sz w:val="28"/>
          <w:szCs w:val="28"/>
          <w:rtl/>
        </w:rPr>
        <w:t>النماذج القرآنية المتضمّ</w:t>
      </w:r>
      <w:r w:rsidR="00983734" w:rsidRPr="00832A1E">
        <w:rPr>
          <w:rFonts w:ascii="Simplified Arabic" w:hAnsi="Simplified Arabic" w:cs="Simplified Arabic"/>
          <w:b/>
          <w:bCs/>
          <w:color w:val="000000" w:themeColor="text1"/>
          <w:sz w:val="28"/>
          <w:szCs w:val="28"/>
          <w:rtl/>
        </w:rPr>
        <w:t>ِ</w:t>
      </w:r>
      <w:r w:rsidR="00817720" w:rsidRPr="00832A1E">
        <w:rPr>
          <w:rFonts w:ascii="Simplified Arabic" w:hAnsi="Simplified Arabic" w:cs="Simplified Arabic"/>
          <w:b/>
          <w:bCs/>
          <w:color w:val="000000" w:themeColor="text1"/>
          <w:sz w:val="28"/>
          <w:szCs w:val="28"/>
          <w:rtl/>
        </w:rPr>
        <w:t xml:space="preserve">نة </w:t>
      </w:r>
      <w:r w:rsidR="00817720" w:rsidRPr="00832A1E">
        <w:rPr>
          <w:rFonts w:ascii="Simplified Arabic" w:hAnsi="Simplified Arabic" w:cs="Simplified Arabic"/>
          <w:b/>
          <w:bCs/>
          <w:color w:val="000000" w:themeColor="text1"/>
          <w:sz w:val="28"/>
          <w:szCs w:val="28"/>
          <w:shd w:val="clear" w:color="auto" w:fill="FFFFFF"/>
          <w:rtl/>
        </w:rPr>
        <w:t>ل</w:t>
      </w:r>
      <w:r w:rsidR="00817720" w:rsidRPr="00832A1E">
        <w:rPr>
          <w:rFonts w:ascii="Simplified Arabic" w:hAnsi="Simplified Arabic" w:cs="Simplified Arabic"/>
          <w:b/>
          <w:bCs/>
          <w:color w:val="000000" w:themeColor="text1"/>
          <w:sz w:val="28"/>
          <w:szCs w:val="28"/>
          <w:rtl/>
        </w:rPr>
        <w:t xml:space="preserve">تسبيح المؤمنين </w:t>
      </w:r>
    </w:p>
    <w:p w:rsidR="00D667B2" w:rsidRPr="00C173C4" w:rsidRDefault="00983734" w:rsidP="007E5763">
      <w:pPr>
        <w:ind w:left="-908" w:right="-993"/>
        <w:jc w:val="both"/>
        <w:rPr>
          <w:rFonts w:ascii="Simplified Arabic" w:hAnsi="Simplified Arabic" w:cs="Simplified Arabic"/>
          <w:color w:val="000000" w:themeColor="text1"/>
          <w:sz w:val="24"/>
          <w:szCs w:val="24"/>
          <w:rtl/>
        </w:rPr>
      </w:pPr>
      <w:r w:rsidRPr="00C173C4">
        <w:rPr>
          <w:rFonts w:ascii="Simplified Arabic" w:hAnsi="Simplified Arabic" w:cs="Simplified Arabic"/>
          <w:color w:val="000000" w:themeColor="text1"/>
          <w:sz w:val="24"/>
          <w:szCs w:val="24"/>
          <w:rtl/>
        </w:rPr>
        <w:lastRenderedPageBreak/>
        <w:t xml:space="preserve">    </w:t>
      </w:r>
      <w:r w:rsidR="00817720" w:rsidRPr="00C173C4">
        <w:rPr>
          <w:rFonts w:ascii="Simplified Arabic" w:hAnsi="Simplified Arabic" w:cs="Simplified Arabic"/>
          <w:color w:val="000000" w:themeColor="text1"/>
          <w:sz w:val="24"/>
          <w:szCs w:val="24"/>
          <w:rtl/>
        </w:rPr>
        <w:t>المتأمل فيما سبق م</w:t>
      </w:r>
      <w:r w:rsidR="00930852"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rPr>
        <w:t xml:space="preserve">ن توجيه الله </w:t>
      </w:r>
      <w:r w:rsidR="00817720" w:rsidRPr="00C173C4">
        <w:rPr>
          <w:rFonts w:ascii="Simplified Arabic" w:hAnsi="Simplified Arabic" w:cs="Simplified Arabic"/>
          <w:color w:val="000000" w:themeColor="text1"/>
          <w:sz w:val="24"/>
          <w:szCs w:val="24"/>
          <w:shd w:val="clear" w:color="auto" w:fill="FFFFFF"/>
        </w:rPr>
        <w:sym w:font="AGA Arabesque" w:char="0055"/>
      </w:r>
      <w:r w:rsidR="00817720" w:rsidRPr="00C173C4">
        <w:rPr>
          <w:rFonts w:ascii="Simplified Arabic" w:hAnsi="Simplified Arabic" w:cs="Simplified Arabic"/>
          <w:color w:val="000000" w:themeColor="text1"/>
          <w:sz w:val="24"/>
          <w:szCs w:val="24"/>
          <w:rtl/>
        </w:rPr>
        <w:t xml:space="preserve"> </w:t>
      </w:r>
      <w:r w:rsidR="007E5763" w:rsidRPr="00C173C4">
        <w:rPr>
          <w:rFonts w:ascii="Simplified Arabic" w:hAnsi="Simplified Arabic" w:cs="Simplified Arabic"/>
          <w:color w:val="000000" w:themeColor="text1"/>
          <w:sz w:val="24"/>
          <w:szCs w:val="24"/>
          <w:rtl/>
        </w:rPr>
        <w:t>ل</w:t>
      </w:r>
      <w:r w:rsidR="00817720" w:rsidRPr="00C173C4">
        <w:rPr>
          <w:rFonts w:ascii="Simplified Arabic" w:hAnsi="Simplified Arabic" w:cs="Simplified Arabic"/>
          <w:color w:val="000000" w:themeColor="text1"/>
          <w:sz w:val="24"/>
          <w:szCs w:val="24"/>
          <w:rtl/>
        </w:rPr>
        <w:t xml:space="preserve">لمؤمنين إلى تسبيحه في </w:t>
      </w:r>
      <w:r w:rsidR="00930852" w:rsidRPr="00C173C4">
        <w:rPr>
          <w:rFonts w:ascii="Simplified Arabic" w:hAnsi="Simplified Arabic" w:cs="Simplified Arabic"/>
          <w:color w:val="000000" w:themeColor="text1"/>
          <w:sz w:val="24"/>
          <w:szCs w:val="24"/>
          <w:rtl/>
        </w:rPr>
        <w:t>عد</w:t>
      </w:r>
      <w:r w:rsidR="007E5763" w:rsidRPr="00C173C4">
        <w:rPr>
          <w:rFonts w:ascii="Simplified Arabic" w:hAnsi="Simplified Arabic" w:cs="Simplified Arabic"/>
          <w:color w:val="000000" w:themeColor="text1"/>
          <w:sz w:val="24"/>
          <w:szCs w:val="24"/>
          <w:rtl/>
        </w:rPr>
        <w:t>ّ</w:t>
      </w:r>
      <w:r w:rsidR="00930852" w:rsidRPr="00C173C4">
        <w:rPr>
          <w:rFonts w:ascii="Simplified Arabic" w:hAnsi="Simplified Arabic" w:cs="Simplified Arabic"/>
          <w:color w:val="000000" w:themeColor="text1"/>
          <w:sz w:val="24"/>
          <w:szCs w:val="24"/>
          <w:rtl/>
        </w:rPr>
        <w:t>ة آيات</w:t>
      </w:r>
      <w:r w:rsidR="00817720" w:rsidRPr="00C173C4">
        <w:rPr>
          <w:rFonts w:ascii="Simplified Arabic" w:hAnsi="Simplified Arabic" w:cs="Simplified Arabic"/>
          <w:color w:val="000000" w:themeColor="text1"/>
          <w:sz w:val="24"/>
          <w:szCs w:val="24"/>
          <w:rtl/>
        </w:rPr>
        <w:t>, يجد أنه يتضمن دروساً بليغة, وم</w:t>
      </w:r>
      <w:r w:rsidR="007E5763"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rPr>
        <w:t>ن أبرزها ما يأتي:</w:t>
      </w:r>
    </w:p>
    <w:p w:rsidR="00D667B2" w:rsidRPr="00C173C4" w:rsidRDefault="007E5763" w:rsidP="001353D8">
      <w:pPr>
        <w:ind w:left="-908" w:right="-993"/>
        <w:jc w:val="both"/>
        <w:rPr>
          <w:rFonts w:ascii="Simplified Arabic" w:hAnsi="Simplified Arabic" w:cs="Simplified Arabic"/>
          <w:color w:val="000000" w:themeColor="text1"/>
          <w:sz w:val="24"/>
          <w:szCs w:val="24"/>
          <w:rtl/>
        </w:rPr>
      </w:pPr>
      <w:r w:rsidRPr="00C173C4">
        <w:rPr>
          <w:rFonts w:ascii="Simplified Arabic" w:hAnsi="Simplified Arabic" w:cs="Simplified Arabic"/>
          <w:b/>
          <w:bCs/>
          <w:color w:val="000000" w:themeColor="text1"/>
          <w:sz w:val="24"/>
          <w:szCs w:val="24"/>
          <w:rtl/>
        </w:rPr>
        <w:t>1-</w:t>
      </w:r>
      <w:r w:rsidR="00817720" w:rsidRPr="00C173C4">
        <w:rPr>
          <w:rFonts w:ascii="Simplified Arabic" w:hAnsi="Simplified Arabic" w:cs="Simplified Arabic"/>
          <w:b/>
          <w:bCs/>
          <w:color w:val="000000" w:themeColor="text1"/>
          <w:sz w:val="24"/>
          <w:szCs w:val="24"/>
          <w:rtl/>
        </w:rPr>
        <w:t xml:space="preserve">اختصاص التسبيح بالله </w:t>
      </w:r>
      <w:r w:rsidR="00817720" w:rsidRPr="00C173C4">
        <w:rPr>
          <w:rFonts w:ascii="Simplified Arabic" w:hAnsi="Simplified Arabic" w:cs="Simplified Arabic"/>
          <w:b/>
          <w:bCs/>
          <w:color w:val="000000" w:themeColor="text1"/>
          <w:sz w:val="24"/>
          <w:szCs w:val="24"/>
          <w:lang w:bidi="ar-SY"/>
        </w:rPr>
        <w:sym w:font="AGA Arabesque" w:char="0049"/>
      </w:r>
      <w:r w:rsidR="00817720" w:rsidRPr="00C173C4">
        <w:rPr>
          <w:rFonts w:ascii="Simplified Arabic" w:hAnsi="Simplified Arabic" w:cs="Simplified Arabic"/>
          <w:b/>
          <w:bCs/>
          <w:color w:val="000000" w:themeColor="text1"/>
          <w:sz w:val="24"/>
          <w:szCs w:val="24"/>
          <w:rtl/>
        </w:rPr>
        <w:t xml:space="preserve"> وحده:</w:t>
      </w:r>
      <w:r w:rsidR="00817720" w:rsidRPr="00C173C4">
        <w:rPr>
          <w:rFonts w:ascii="Simplified Arabic" w:hAnsi="Simplified Arabic" w:cs="Simplified Arabic"/>
          <w:b/>
          <w:bCs/>
          <w:color w:val="000000" w:themeColor="text1"/>
          <w:sz w:val="24"/>
          <w:szCs w:val="24"/>
          <w:shd w:val="clear" w:color="auto" w:fill="FFFFFF"/>
          <w:rtl/>
        </w:rPr>
        <w:t xml:space="preserve"> </w:t>
      </w:r>
      <w:r w:rsidR="00817720" w:rsidRPr="00C173C4">
        <w:rPr>
          <w:rFonts w:ascii="Simplified Arabic" w:hAnsi="Simplified Arabic" w:cs="Simplified Arabic"/>
          <w:color w:val="000000" w:themeColor="text1"/>
          <w:sz w:val="24"/>
          <w:szCs w:val="24"/>
          <w:rtl/>
        </w:rPr>
        <w:t>فإنّ المتأمِّل في آيات القرآن الكريم يَلحظ أنّ التسبيح -سواء جاء باللفظ أو بالاعتقاد- حقٌّ خالص م</w:t>
      </w:r>
      <w:r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rPr>
        <w:t>ن حقوق الله</w:t>
      </w:r>
      <w:r w:rsidR="00817720" w:rsidRPr="00C173C4">
        <w:rPr>
          <w:rFonts w:ascii="Simplified Arabic" w:hAnsi="Simplified Arabic" w:cs="Simplified Arabic"/>
          <w:color w:val="000000" w:themeColor="text1"/>
          <w:sz w:val="24"/>
          <w:szCs w:val="24"/>
          <w:lang w:bidi="ar-SY"/>
        </w:rPr>
        <w:sym w:font="AGA Arabesque" w:char="0049"/>
      </w:r>
      <w:r w:rsidR="00817720" w:rsidRPr="00C173C4">
        <w:rPr>
          <w:rFonts w:ascii="Simplified Arabic" w:hAnsi="Simplified Arabic" w:cs="Simplified Arabic"/>
          <w:color w:val="000000" w:themeColor="text1"/>
          <w:sz w:val="24"/>
          <w:szCs w:val="24"/>
          <w:lang w:bidi="ar-SY"/>
        </w:rPr>
        <w:t xml:space="preserve"> </w:t>
      </w:r>
      <w:r w:rsidRPr="00C173C4">
        <w:rPr>
          <w:rFonts w:ascii="Simplified Arabic" w:hAnsi="Simplified Arabic" w:cs="Simplified Arabic"/>
          <w:color w:val="000000" w:themeColor="text1"/>
          <w:sz w:val="24"/>
          <w:szCs w:val="24"/>
          <w:rtl/>
        </w:rPr>
        <w:t>, لذا لا يجوز أن يُنعَت به</w:t>
      </w:r>
      <w:r w:rsidR="00817720" w:rsidRPr="00C173C4">
        <w:rPr>
          <w:rFonts w:ascii="Simplified Arabic" w:hAnsi="Simplified Arabic" w:cs="Simplified Arabic"/>
          <w:color w:val="000000" w:themeColor="text1"/>
          <w:sz w:val="24"/>
          <w:szCs w:val="24"/>
          <w:rtl/>
        </w:rPr>
        <w:t xml:space="preserve"> أحدٌ س</w:t>
      </w:r>
      <w:r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rPr>
        <w:t xml:space="preserve">واه أيّاً كان؛ وذلك لأن لله </w:t>
      </w:r>
      <w:r w:rsidR="00817720" w:rsidRPr="00C173C4">
        <w:rPr>
          <w:rFonts w:ascii="Simplified Arabic" w:hAnsi="Simplified Arabic" w:cs="Simplified Arabic"/>
          <w:color w:val="000000" w:themeColor="text1"/>
          <w:sz w:val="24"/>
          <w:szCs w:val="24"/>
          <w:lang w:bidi="ar-SY"/>
        </w:rPr>
        <w:sym w:font="AGA Arabesque" w:char="0049"/>
      </w:r>
      <w:r w:rsidR="00817720" w:rsidRPr="00C173C4">
        <w:rPr>
          <w:rFonts w:ascii="Simplified Arabic" w:hAnsi="Simplified Arabic" w:cs="Simplified Arabic"/>
          <w:color w:val="000000" w:themeColor="text1"/>
          <w:sz w:val="24"/>
          <w:szCs w:val="24"/>
          <w:rtl/>
        </w:rPr>
        <w:t xml:space="preserve"> وحده صفات الكمال المطلَق, م</w:t>
      </w:r>
      <w:r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rPr>
        <w:t>ن هنا لا يُذكَر لفظ</w:t>
      </w:r>
      <w:r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rPr>
        <w:t xml:space="preserve"> التسبيح في آيات القرآن الكريم إلا مضافاً إلى لفظ الجلالة أو اسم من أسماء الله الحسنى, أو إلى صفة من صفاته أو إلى ضمير عائد إليه </w:t>
      </w:r>
      <w:r w:rsidR="00817720" w:rsidRPr="00C173C4">
        <w:rPr>
          <w:rFonts w:ascii="Simplified Arabic" w:hAnsi="Simplified Arabic" w:cs="Simplified Arabic"/>
          <w:color w:val="000000" w:themeColor="text1"/>
          <w:sz w:val="24"/>
          <w:szCs w:val="24"/>
          <w:shd w:val="clear" w:color="auto" w:fill="FFFFFF"/>
        </w:rPr>
        <w:sym w:font="AGA Arabesque" w:char="0055"/>
      </w:r>
      <w:r w:rsidR="00817720" w:rsidRPr="00C173C4">
        <w:rPr>
          <w:rFonts w:ascii="Simplified Arabic" w:hAnsi="Simplified Arabic" w:cs="Simplified Arabic"/>
          <w:color w:val="000000" w:themeColor="text1"/>
          <w:sz w:val="24"/>
          <w:szCs w:val="24"/>
          <w:rtl/>
        </w:rPr>
        <w:t xml:space="preserve">, ومِن شواهد ذلك قوله </w:t>
      </w:r>
      <w:r w:rsidR="00817720" w:rsidRPr="00C173C4">
        <w:rPr>
          <w:rFonts w:ascii="Simplified Arabic" w:hAnsi="Simplified Arabic" w:cs="Simplified Arabic"/>
          <w:color w:val="000000" w:themeColor="text1"/>
          <w:sz w:val="24"/>
          <w:szCs w:val="24"/>
          <w:lang w:bidi="ar-SY"/>
        </w:rPr>
        <w:sym w:font="AGA Arabesque" w:char="0049"/>
      </w:r>
      <w:r w:rsidR="00B76BA9" w:rsidRPr="00C173C4">
        <w:rPr>
          <w:rFonts w:ascii="Simplified Arabic" w:hAnsi="Simplified Arabic" w:cs="Simplified Arabic"/>
          <w:color w:val="000000" w:themeColor="text1"/>
          <w:sz w:val="24"/>
          <w:szCs w:val="24"/>
          <w:rtl/>
        </w:rPr>
        <w:t xml:space="preserve"> على لسان المؤمني</w:t>
      </w:r>
      <w:r w:rsidR="001353D8" w:rsidRPr="00C173C4">
        <w:rPr>
          <w:rFonts w:ascii="Simplified Arabic" w:hAnsi="Simplified Arabic" w:cs="Simplified Arabic"/>
          <w:color w:val="000000" w:themeColor="text1"/>
          <w:sz w:val="24"/>
          <w:szCs w:val="24"/>
          <w:rtl/>
        </w:rPr>
        <w:t xml:space="preserve">ن: </w:t>
      </w:r>
      <w:r w:rsidR="001353D8" w:rsidRPr="00C173C4">
        <w:rPr>
          <w:rFonts w:ascii="Simplified Arabic" w:hAnsi="Simplified Arabic" w:cs="Simplified Arabic"/>
          <w:color w:val="000000" w:themeColor="text1"/>
          <w:sz w:val="24"/>
          <w:szCs w:val="24"/>
        </w:rPr>
        <w:t>}</w:t>
      </w:r>
      <w:r w:rsidR="00817720" w:rsidRPr="00C173C4">
        <w:rPr>
          <w:rFonts w:ascii="Simplified Arabic" w:hAnsi="Simplified Arabic" w:cs="Simplified Arabic"/>
          <w:color w:val="000000" w:themeColor="text1"/>
          <w:sz w:val="24"/>
          <w:szCs w:val="24"/>
          <w:rtl/>
        </w:rPr>
        <w:t>سبحانك فقنا عذاب النار</w:t>
      </w:r>
      <w:r w:rsidR="00817720" w:rsidRPr="00C173C4">
        <w:rPr>
          <w:rFonts w:ascii="Simplified Arabic" w:hAnsi="Simplified Arabic" w:cs="Simplified Arabic"/>
          <w:color w:val="000000" w:themeColor="text1"/>
          <w:sz w:val="24"/>
          <w:szCs w:val="24"/>
          <w:lang w:bidi="ar-SY"/>
        </w:rPr>
        <w:t>{</w:t>
      </w:r>
      <w:r w:rsidR="00817720" w:rsidRPr="00C173C4">
        <w:rPr>
          <w:rFonts w:ascii="Simplified Arabic" w:hAnsi="Simplified Arabic" w:cs="Simplified Arabic"/>
          <w:color w:val="000000" w:themeColor="text1"/>
          <w:sz w:val="24"/>
          <w:szCs w:val="24"/>
          <w:rtl/>
          <w:lang w:bidi="ar-SY"/>
        </w:rPr>
        <w:t>[</w:t>
      </w:r>
      <w:r w:rsidR="00817720" w:rsidRPr="00C173C4">
        <w:rPr>
          <w:rFonts w:ascii="Simplified Arabic" w:hAnsi="Simplified Arabic" w:cs="Simplified Arabic"/>
          <w:color w:val="000000" w:themeColor="text1"/>
          <w:sz w:val="24"/>
          <w:szCs w:val="24"/>
          <w:rtl/>
        </w:rPr>
        <w:t>آل عمران</w:t>
      </w:r>
      <w:r w:rsidR="00817720" w:rsidRPr="00C173C4">
        <w:rPr>
          <w:rFonts w:ascii="Simplified Arabic" w:hAnsi="Simplified Arabic" w:cs="Simplified Arabic"/>
          <w:color w:val="000000" w:themeColor="text1"/>
          <w:sz w:val="24"/>
          <w:szCs w:val="24"/>
          <w:rtl/>
          <w:lang w:bidi="ar-SY"/>
        </w:rPr>
        <w:t>: 191].</w:t>
      </w:r>
    </w:p>
    <w:p w:rsidR="00C173C4" w:rsidRDefault="00817720" w:rsidP="00D1423C">
      <w:pPr>
        <w:ind w:left="-908" w:right="-993"/>
        <w:jc w:val="both"/>
        <w:rPr>
          <w:rFonts w:ascii="Simplified Arabic" w:hAnsi="Simplified Arabic" w:cs="Simplified Arabic"/>
          <w:color w:val="000000" w:themeColor="text1"/>
          <w:sz w:val="24"/>
          <w:szCs w:val="24"/>
          <w:rtl/>
          <w:lang w:bidi="ar-SY"/>
        </w:rPr>
      </w:pPr>
      <w:r w:rsidRPr="00C173C4">
        <w:rPr>
          <w:rFonts w:ascii="Simplified Arabic" w:hAnsi="Simplified Arabic" w:cs="Simplified Arabic"/>
          <w:color w:val="000000" w:themeColor="text1"/>
          <w:sz w:val="24"/>
          <w:szCs w:val="24"/>
          <w:rtl/>
          <w:lang w:bidi="ar-SY"/>
        </w:rPr>
        <w:t xml:space="preserve"> </w:t>
      </w:r>
      <w:r w:rsidR="001353D8" w:rsidRPr="00C173C4">
        <w:rPr>
          <w:rFonts w:ascii="Simplified Arabic" w:hAnsi="Simplified Arabic" w:cs="Simplified Arabic"/>
          <w:b/>
          <w:bCs/>
          <w:color w:val="000000" w:themeColor="text1"/>
          <w:sz w:val="24"/>
          <w:szCs w:val="24"/>
          <w:rtl/>
          <w:lang w:bidi="ar-SY"/>
        </w:rPr>
        <w:t>2-</w:t>
      </w:r>
      <w:r w:rsidRPr="00C173C4">
        <w:rPr>
          <w:rFonts w:ascii="Simplified Arabic" w:hAnsi="Simplified Arabic" w:cs="Simplified Arabic"/>
          <w:b/>
          <w:bCs/>
          <w:color w:val="000000" w:themeColor="text1"/>
          <w:sz w:val="24"/>
          <w:szCs w:val="24"/>
          <w:rtl/>
          <w:lang w:bidi="ar-SY"/>
        </w:rPr>
        <w:t xml:space="preserve">فضل </w:t>
      </w:r>
      <w:r w:rsidRPr="00C173C4">
        <w:rPr>
          <w:rFonts w:ascii="Simplified Arabic" w:hAnsi="Simplified Arabic" w:cs="Simplified Arabic"/>
          <w:b/>
          <w:bCs/>
          <w:color w:val="000000" w:themeColor="text1"/>
          <w:sz w:val="24"/>
          <w:szCs w:val="24"/>
          <w:rtl/>
        </w:rPr>
        <w:t>التسبيح</w:t>
      </w:r>
      <w:r w:rsidRPr="00C173C4">
        <w:rPr>
          <w:rFonts w:ascii="Simplified Arabic" w:hAnsi="Simplified Arabic" w:cs="Simplified Arabic"/>
          <w:b/>
          <w:bCs/>
          <w:color w:val="000000" w:themeColor="text1"/>
          <w:sz w:val="24"/>
          <w:szCs w:val="24"/>
          <w:rtl/>
          <w:lang w:bidi="ar-SY"/>
        </w:rPr>
        <w:t>:</w:t>
      </w:r>
      <w:r w:rsidRPr="00C173C4">
        <w:rPr>
          <w:rFonts w:ascii="Simplified Arabic" w:hAnsi="Simplified Arabic" w:cs="Simplified Arabic"/>
          <w:color w:val="000000" w:themeColor="text1"/>
          <w:sz w:val="24"/>
          <w:szCs w:val="24"/>
          <w:rtl/>
          <w:lang w:bidi="ar-SY"/>
        </w:rPr>
        <w:t xml:space="preserve"> ف</w:t>
      </w:r>
      <w:r w:rsidRPr="00C173C4">
        <w:rPr>
          <w:rFonts w:ascii="Simplified Arabic" w:hAnsi="Simplified Arabic" w:cs="Simplified Arabic"/>
          <w:color w:val="000000" w:themeColor="text1"/>
          <w:sz w:val="24"/>
          <w:szCs w:val="24"/>
          <w:rtl/>
        </w:rPr>
        <w:t>إ</w:t>
      </w:r>
      <w:r w:rsidRPr="00C173C4">
        <w:rPr>
          <w:rFonts w:ascii="Simplified Arabic" w:hAnsi="Simplified Arabic" w:cs="Simplified Arabic"/>
          <w:color w:val="000000" w:themeColor="text1"/>
          <w:sz w:val="24"/>
          <w:szCs w:val="24"/>
          <w:rtl/>
          <w:lang w:bidi="ar-SY"/>
        </w:rPr>
        <w:t xml:space="preserve">نّ التسبيح من أجلّ العبادات القولية, وله </w:t>
      </w:r>
      <w:r w:rsidRPr="00C173C4">
        <w:rPr>
          <w:rFonts w:ascii="Simplified Arabic" w:hAnsi="Simplified Arabic" w:cs="Simplified Arabic"/>
          <w:color w:val="000000" w:themeColor="text1"/>
          <w:sz w:val="24"/>
          <w:szCs w:val="24"/>
          <w:rtl/>
        </w:rPr>
        <w:t>منزلة جليلة في القرآن الكريم والسن</w:t>
      </w:r>
      <w:r w:rsidR="000220D8" w:rsidRPr="00C173C4">
        <w:rPr>
          <w:rFonts w:ascii="Simplified Arabic" w:hAnsi="Simplified Arabic" w:cs="Simplified Arabic"/>
          <w:color w:val="000000" w:themeColor="text1"/>
          <w:sz w:val="24"/>
          <w:szCs w:val="24"/>
          <w:rtl/>
        </w:rPr>
        <w:t>ّ</w:t>
      </w:r>
      <w:r w:rsidRPr="00C173C4">
        <w:rPr>
          <w:rFonts w:ascii="Simplified Arabic" w:hAnsi="Simplified Arabic" w:cs="Simplified Arabic"/>
          <w:color w:val="000000" w:themeColor="text1"/>
          <w:sz w:val="24"/>
          <w:szCs w:val="24"/>
          <w:rtl/>
        </w:rPr>
        <w:t xml:space="preserve">ة المطهرة, ومما يدلّ على فضله, أنّ الله </w:t>
      </w:r>
      <w:r w:rsidRPr="00C173C4">
        <w:rPr>
          <w:rFonts w:ascii="Simplified Arabic" w:hAnsi="Simplified Arabic" w:cs="Simplified Arabic"/>
          <w:color w:val="000000" w:themeColor="text1"/>
          <w:sz w:val="24"/>
          <w:szCs w:val="24"/>
          <w:lang w:bidi="ar-SY"/>
        </w:rPr>
        <w:sym w:font="AGA Arabesque" w:char="0049"/>
      </w:r>
      <w:r w:rsidRPr="00C173C4">
        <w:rPr>
          <w:rFonts w:ascii="Simplified Arabic" w:hAnsi="Simplified Arabic" w:cs="Simplified Arabic"/>
          <w:color w:val="000000" w:themeColor="text1"/>
          <w:sz w:val="24"/>
          <w:szCs w:val="24"/>
          <w:rtl/>
        </w:rPr>
        <w:t xml:space="preserve"> أَمَر</w:t>
      </w:r>
      <w:r w:rsidRPr="00C173C4">
        <w:rPr>
          <w:rFonts w:ascii="Simplified Arabic" w:hAnsi="Simplified Arabic" w:cs="Simplified Arabic"/>
          <w:color w:val="000000" w:themeColor="text1"/>
          <w:sz w:val="24"/>
          <w:szCs w:val="24"/>
          <w:bdr w:val="none" w:sz="0" w:space="0" w:color="auto" w:frame="1"/>
          <w:rtl/>
        </w:rPr>
        <w:t xml:space="preserve"> به</w:t>
      </w:r>
      <w:r w:rsidRPr="00C173C4">
        <w:rPr>
          <w:rFonts w:ascii="Simplified Arabic" w:hAnsi="Simplified Arabic" w:cs="Simplified Arabic"/>
          <w:color w:val="000000" w:themeColor="text1"/>
          <w:sz w:val="24"/>
          <w:szCs w:val="24"/>
          <w:rtl/>
        </w:rPr>
        <w:t xml:space="preserve"> عباده عامّة</w:t>
      </w:r>
      <w:r w:rsidRPr="00C173C4">
        <w:rPr>
          <w:rFonts w:ascii="Simplified Arabic" w:hAnsi="Simplified Arabic" w:cs="Simplified Arabic"/>
          <w:color w:val="000000" w:themeColor="text1"/>
          <w:sz w:val="24"/>
          <w:szCs w:val="24"/>
          <w:bdr w:val="none" w:sz="0" w:space="0" w:color="auto" w:frame="1"/>
          <w:rtl/>
        </w:rPr>
        <w:t xml:space="preserve"> </w:t>
      </w:r>
      <w:r w:rsidRPr="00C173C4">
        <w:rPr>
          <w:rFonts w:ascii="Simplified Arabic" w:hAnsi="Simplified Arabic" w:cs="Simplified Arabic"/>
          <w:color w:val="000000" w:themeColor="text1"/>
          <w:sz w:val="24"/>
          <w:szCs w:val="24"/>
          <w:rtl/>
        </w:rPr>
        <w:t>في مواضع عديدة</w:t>
      </w:r>
      <w:r w:rsidRPr="00C173C4">
        <w:rPr>
          <w:rFonts w:ascii="Simplified Arabic" w:hAnsi="Simplified Arabic" w:cs="Simplified Arabic"/>
          <w:color w:val="000000" w:themeColor="text1"/>
          <w:sz w:val="24"/>
          <w:szCs w:val="24"/>
          <w:rtl/>
          <w:lang w:bidi="ar-SY"/>
        </w:rPr>
        <w:t xml:space="preserve"> في كتابه العزيز</w:t>
      </w:r>
      <w:r w:rsidRPr="00C173C4">
        <w:rPr>
          <w:rFonts w:ascii="Simplified Arabic" w:hAnsi="Simplified Arabic" w:cs="Simplified Arabic"/>
          <w:color w:val="000000" w:themeColor="text1"/>
          <w:sz w:val="24"/>
          <w:szCs w:val="24"/>
          <w:rtl/>
        </w:rPr>
        <w:t>, وفي استخدام القرآن</w:t>
      </w:r>
      <w:r w:rsidRPr="00C173C4">
        <w:rPr>
          <w:rFonts w:ascii="Simplified Arabic" w:hAnsi="Simplified Arabic" w:cs="Simplified Arabic"/>
          <w:color w:val="000000" w:themeColor="text1"/>
          <w:sz w:val="24"/>
          <w:szCs w:val="24"/>
          <w:rtl/>
          <w:lang w:bidi="ar-SY"/>
        </w:rPr>
        <w:t xml:space="preserve"> الكريم</w:t>
      </w:r>
      <w:r w:rsidRPr="00C173C4">
        <w:rPr>
          <w:rFonts w:ascii="Simplified Arabic" w:hAnsi="Simplified Arabic" w:cs="Simplified Arabic"/>
          <w:color w:val="000000" w:themeColor="text1"/>
          <w:sz w:val="24"/>
          <w:szCs w:val="24"/>
          <w:rtl/>
        </w:rPr>
        <w:t xml:space="preserve"> للتسبيح بصيغة ف</w:t>
      </w:r>
      <w:r w:rsidR="000220D8" w:rsidRPr="00C173C4">
        <w:rPr>
          <w:rFonts w:ascii="Simplified Arabic" w:hAnsi="Simplified Arabic" w:cs="Simplified Arabic"/>
          <w:color w:val="000000" w:themeColor="text1"/>
          <w:sz w:val="24"/>
          <w:szCs w:val="24"/>
          <w:rtl/>
        </w:rPr>
        <w:t>ِ</w:t>
      </w:r>
      <w:r w:rsidRPr="00C173C4">
        <w:rPr>
          <w:rFonts w:ascii="Simplified Arabic" w:hAnsi="Simplified Arabic" w:cs="Simplified Arabic"/>
          <w:color w:val="000000" w:themeColor="text1"/>
          <w:sz w:val="24"/>
          <w:szCs w:val="24"/>
          <w:rtl/>
        </w:rPr>
        <w:t xml:space="preserve">عل الأمر خاصة دلالة بيّنة على أهمية التسبيح, وجلالة منزلته, ومما </w:t>
      </w:r>
      <w:r w:rsidR="000220D8" w:rsidRPr="00C173C4">
        <w:rPr>
          <w:rFonts w:ascii="Simplified Arabic" w:hAnsi="Simplified Arabic" w:cs="Simplified Arabic"/>
          <w:color w:val="000000" w:themeColor="text1"/>
          <w:sz w:val="24"/>
          <w:szCs w:val="24"/>
          <w:rtl/>
        </w:rPr>
        <w:t>يوضح منزل</w:t>
      </w:r>
      <w:r w:rsidRPr="00C173C4">
        <w:rPr>
          <w:rFonts w:ascii="Simplified Arabic" w:hAnsi="Simplified Arabic" w:cs="Simplified Arabic"/>
          <w:color w:val="000000" w:themeColor="text1"/>
          <w:sz w:val="24"/>
          <w:szCs w:val="24"/>
          <w:rtl/>
        </w:rPr>
        <w:t>ته أن</w:t>
      </w:r>
      <w:r w:rsidR="000220D8" w:rsidRPr="00C173C4">
        <w:rPr>
          <w:rFonts w:ascii="Simplified Arabic" w:hAnsi="Simplified Arabic" w:cs="Simplified Arabic"/>
          <w:color w:val="000000" w:themeColor="text1"/>
          <w:sz w:val="24"/>
          <w:szCs w:val="24"/>
          <w:rtl/>
        </w:rPr>
        <w:t>ّ</w:t>
      </w:r>
      <w:r w:rsidRPr="00C173C4">
        <w:rPr>
          <w:rFonts w:ascii="Simplified Arabic" w:hAnsi="Simplified Arabic" w:cs="Simplified Arabic"/>
          <w:color w:val="000000" w:themeColor="text1"/>
          <w:sz w:val="24"/>
          <w:szCs w:val="24"/>
          <w:rtl/>
        </w:rPr>
        <w:t xml:space="preserve"> الله </w:t>
      </w:r>
      <w:r w:rsidRPr="00C173C4">
        <w:rPr>
          <w:rFonts w:ascii="Simplified Arabic" w:hAnsi="Simplified Arabic" w:cs="Simplified Arabic"/>
          <w:color w:val="000000" w:themeColor="text1"/>
          <w:sz w:val="24"/>
          <w:szCs w:val="24"/>
          <w:lang w:bidi="ar-SY"/>
        </w:rPr>
        <w:sym w:font="AGA Arabesque" w:char="0049"/>
      </w:r>
      <w:r w:rsidR="000220D8" w:rsidRPr="00C173C4">
        <w:rPr>
          <w:rFonts w:ascii="Simplified Arabic" w:hAnsi="Simplified Arabic" w:cs="Simplified Arabic"/>
          <w:color w:val="000000" w:themeColor="text1"/>
          <w:sz w:val="24"/>
          <w:szCs w:val="24"/>
          <w:rtl/>
        </w:rPr>
        <w:t xml:space="preserve"> جَعل</w:t>
      </w:r>
      <w:r w:rsidR="00900506" w:rsidRPr="00C173C4">
        <w:rPr>
          <w:rFonts w:ascii="Simplified Arabic" w:hAnsi="Simplified Arabic" w:cs="Simplified Arabic"/>
          <w:color w:val="000000" w:themeColor="text1"/>
          <w:sz w:val="24"/>
          <w:szCs w:val="24"/>
          <w:rtl/>
        </w:rPr>
        <w:t>ه</w:t>
      </w:r>
      <w:r w:rsidR="000220D8" w:rsidRPr="00C173C4">
        <w:rPr>
          <w:rFonts w:ascii="Simplified Arabic" w:hAnsi="Simplified Arabic" w:cs="Simplified Arabic"/>
          <w:color w:val="000000" w:themeColor="text1"/>
          <w:sz w:val="24"/>
          <w:szCs w:val="24"/>
          <w:lang w:bidi="ar-SY"/>
        </w:rPr>
        <w:t xml:space="preserve"> </w:t>
      </w:r>
      <w:r w:rsidRPr="00C173C4">
        <w:rPr>
          <w:rFonts w:ascii="Simplified Arabic" w:hAnsi="Simplified Arabic" w:cs="Simplified Arabic"/>
          <w:color w:val="000000" w:themeColor="text1"/>
          <w:sz w:val="24"/>
          <w:szCs w:val="24"/>
          <w:rtl/>
        </w:rPr>
        <w:t xml:space="preserve">مِن حِكم بعثة النبي محمد </w:t>
      </w:r>
      <w:r w:rsidRPr="00C173C4">
        <w:rPr>
          <w:rFonts w:ascii="Simplified Arabic" w:hAnsi="Simplified Arabic" w:cs="Simplified Arabic"/>
          <w:color w:val="000000" w:themeColor="text1"/>
          <w:sz w:val="24"/>
          <w:szCs w:val="24"/>
          <w:lang w:bidi="ar-SY"/>
        </w:rPr>
        <w:sym w:font="AGA Arabesque" w:char="0072"/>
      </w:r>
      <w:r w:rsidRPr="00C173C4">
        <w:rPr>
          <w:rFonts w:ascii="Simplified Arabic" w:hAnsi="Simplified Arabic" w:cs="Simplified Arabic"/>
          <w:color w:val="000000" w:themeColor="text1"/>
          <w:sz w:val="24"/>
          <w:szCs w:val="24"/>
          <w:rtl/>
          <w:lang w:bidi="ar-SY"/>
        </w:rPr>
        <w:t xml:space="preserve">, كما جعله عبادة </w:t>
      </w:r>
      <w:r w:rsidR="00900506" w:rsidRPr="00C173C4">
        <w:rPr>
          <w:rFonts w:ascii="Simplified Arabic" w:hAnsi="Simplified Arabic" w:cs="Simplified Arabic"/>
          <w:color w:val="000000" w:themeColor="text1"/>
          <w:sz w:val="24"/>
          <w:szCs w:val="24"/>
          <w:rtl/>
          <w:lang w:bidi="ar-SY"/>
        </w:rPr>
        <w:t>أهل</w:t>
      </w:r>
      <w:r w:rsidRPr="00C173C4">
        <w:rPr>
          <w:rFonts w:ascii="Simplified Arabic" w:hAnsi="Simplified Arabic" w:cs="Simplified Arabic"/>
          <w:color w:val="000000" w:themeColor="text1"/>
          <w:sz w:val="24"/>
          <w:szCs w:val="24"/>
          <w:rtl/>
          <w:lang w:bidi="ar-SY"/>
        </w:rPr>
        <w:t xml:space="preserve"> الجنة, </w:t>
      </w:r>
      <w:r w:rsidR="00900506" w:rsidRPr="00C173C4">
        <w:rPr>
          <w:rFonts w:ascii="Simplified Arabic" w:hAnsi="Simplified Arabic" w:cs="Simplified Arabic"/>
          <w:color w:val="000000" w:themeColor="text1"/>
          <w:sz w:val="24"/>
          <w:szCs w:val="24"/>
          <w:rtl/>
          <w:lang w:bidi="ar-SY"/>
        </w:rPr>
        <w:t>إضافة</w:t>
      </w:r>
      <w:r w:rsidRPr="00C173C4">
        <w:rPr>
          <w:rFonts w:ascii="Simplified Arabic" w:hAnsi="Simplified Arabic" w:cs="Simplified Arabic"/>
          <w:color w:val="000000" w:themeColor="text1"/>
          <w:sz w:val="24"/>
          <w:szCs w:val="24"/>
          <w:rtl/>
          <w:lang w:bidi="ar-SY"/>
        </w:rPr>
        <w:t xml:space="preserve"> </w:t>
      </w:r>
      <w:r w:rsidR="00900506" w:rsidRPr="00C173C4">
        <w:rPr>
          <w:rFonts w:ascii="Simplified Arabic" w:hAnsi="Simplified Arabic" w:cs="Simplified Arabic"/>
          <w:color w:val="000000" w:themeColor="text1"/>
          <w:sz w:val="24"/>
          <w:szCs w:val="24"/>
          <w:rtl/>
          <w:lang w:bidi="ar-SY"/>
        </w:rPr>
        <w:t>إلى</w:t>
      </w:r>
      <w:r w:rsidRPr="00C173C4">
        <w:rPr>
          <w:rFonts w:ascii="Simplified Arabic" w:hAnsi="Simplified Arabic" w:cs="Simplified Arabic"/>
          <w:color w:val="000000" w:themeColor="text1"/>
          <w:sz w:val="24"/>
          <w:szCs w:val="24"/>
          <w:rtl/>
          <w:lang w:bidi="ar-SY"/>
        </w:rPr>
        <w:t xml:space="preserve"> </w:t>
      </w:r>
      <w:r w:rsidR="00900506" w:rsidRPr="00C173C4">
        <w:rPr>
          <w:rFonts w:ascii="Simplified Arabic" w:hAnsi="Simplified Arabic" w:cs="Simplified Arabic"/>
          <w:color w:val="000000" w:themeColor="text1"/>
          <w:sz w:val="24"/>
          <w:szCs w:val="24"/>
          <w:rtl/>
          <w:lang w:bidi="ar-SY"/>
        </w:rPr>
        <w:t xml:space="preserve">مجيئه </w:t>
      </w:r>
      <w:r w:rsidRPr="00C173C4">
        <w:rPr>
          <w:rFonts w:ascii="Simplified Arabic" w:hAnsi="Simplified Arabic" w:cs="Simplified Arabic"/>
          <w:color w:val="000000" w:themeColor="text1"/>
          <w:sz w:val="24"/>
          <w:szCs w:val="24"/>
          <w:rtl/>
        </w:rPr>
        <w:t>في</w:t>
      </w:r>
      <w:r w:rsidRPr="00C173C4">
        <w:rPr>
          <w:rFonts w:ascii="Simplified Arabic" w:hAnsi="Simplified Arabic" w:cs="Simplified Arabic"/>
          <w:color w:val="000000" w:themeColor="text1"/>
          <w:sz w:val="24"/>
          <w:szCs w:val="24"/>
        </w:rPr>
        <w:t xml:space="preserve"> </w:t>
      </w:r>
      <w:r w:rsidRPr="00C173C4">
        <w:rPr>
          <w:rFonts w:ascii="Simplified Arabic" w:hAnsi="Simplified Arabic" w:cs="Simplified Arabic"/>
          <w:color w:val="000000" w:themeColor="text1"/>
          <w:sz w:val="24"/>
          <w:szCs w:val="24"/>
          <w:rtl/>
        </w:rPr>
        <w:t xml:space="preserve">كتابه العزيز </w:t>
      </w:r>
      <w:r w:rsidR="00900506" w:rsidRPr="00C173C4">
        <w:rPr>
          <w:rFonts w:ascii="Simplified Arabic" w:hAnsi="Simplified Arabic" w:cs="Simplified Arabic"/>
          <w:color w:val="000000" w:themeColor="text1"/>
          <w:sz w:val="24"/>
          <w:szCs w:val="24"/>
          <w:rtl/>
        </w:rPr>
        <w:t xml:space="preserve">مقترناً </w:t>
      </w:r>
      <w:r w:rsidRPr="00C173C4">
        <w:rPr>
          <w:rFonts w:ascii="Simplified Arabic" w:hAnsi="Simplified Arabic" w:cs="Simplified Arabic"/>
          <w:color w:val="000000" w:themeColor="text1"/>
          <w:sz w:val="24"/>
          <w:szCs w:val="24"/>
          <w:rtl/>
        </w:rPr>
        <w:t>كثيرا</w:t>
      </w:r>
      <w:r w:rsidR="00900506" w:rsidRPr="00C173C4">
        <w:rPr>
          <w:rFonts w:ascii="Simplified Arabic" w:hAnsi="Simplified Arabic" w:cs="Simplified Arabic"/>
          <w:color w:val="000000" w:themeColor="text1"/>
          <w:sz w:val="24"/>
          <w:szCs w:val="24"/>
          <w:rtl/>
        </w:rPr>
        <w:t>ً بألفاظ الذِّكر الأخرى, حيث قر</w:t>
      </w:r>
      <w:r w:rsidRPr="00C173C4">
        <w:rPr>
          <w:rFonts w:ascii="Simplified Arabic" w:hAnsi="Simplified Arabic" w:cs="Simplified Arabic"/>
          <w:color w:val="000000" w:themeColor="text1"/>
          <w:sz w:val="24"/>
          <w:szCs w:val="24"/>
          <w:rtl/>
        </w:rPr>
        <w:t xml:space="preserve">ن ها هنا التسبيح بالإيمان, كما في قوله </w:t>
      </w:r>
      <w:r w:rsidRPr="00C173C4">
        <w:rPr>
          <w:rFonts w:ascii="Simplified Arabic" w:hAnsi="Simplified Arabic" w:cs="Simplified Arabic"/>
          <w:color w:val="000000" w:themeColor="text1"/>
          <w:sz w:val="24"/>
          <w:szCs w:val="24"/>
          <w:lang w:bidi="ar-SY"/>
        </w:rPr>
        <w:sym w:font="AGA Arabesque" w:char="0049"/>
      </w:r>
      <w:r w:rsidRPr="00C173C4">
        <w:rPr>
          <w:rFonts w:ascii="Simplified Arabic" w:hAnsi="Simplified Arabic" w:cs="Simplified Arabic"/>
          <w:color w:val="000000" w:themeColor="text1"/>
          <w:sz w:val="24"/>
          <w:szCs w:val="24"/>
          <w:rtl/>
        </w:rPr>
        <w:t>: {لِتُؤْمِنُوا بِاللَّهِ وَرَسُولِهِ وَتُعَزِّرُوهُ وَتُوَقِّرُوهُ وَتُسَبِّحُوهُ بُكْرَةً وَأَصِيلًا}[الفتح: 9]</w:t>
      </w:r>
      <w:r w:rsidRPr="00C173C4">
        <w:rPr>
          <w:rFonts w:ascii="Simplified Arabic" w:hAnsi="Simplified Arabic" w:cs="Simplified Arabic"/>
          <w:color w:val="000000" w:themeColor="text1"/>
          <w:sz w:val="24"/>
          <w:szCs w:val="24"/>
          <w:rtl/>
          <w:lang w:bidi="ar-SY"/>
        </w:rPr>
        <w:t>, وقر</w:t>
      </w:r>
      <w:r w:rsidR="008D6047" w:rsidRPr="00C173C4">
        <w:rPr>
          <w:rFonts w:ascii="Simplified Arabic" w:hAnsi="Simplified Arabic" w:cs="Simplified Arabic"/>
          <w:color w:val="000000" w:themeColor="text1"/>
          <w:sz w:val="24"/>
          <w:szCs w:val="24"/>
          <w:rtl/>
          <w:lang w:bidi="ar-SY"/>
        </w:rPr>
        <w:t>َ</w:t>
      </w:r>
      <w:r w:rsidRPr="00C173C4">
        <w:rPr>
          <w:rFonts w:ascii="Simplified Arabic" w:hAnsi="Simplified Arabic" w:cs="Simplified Arabic"/>
          <w:color w:val="000000" w:themeColor="text1"/>
          <w:sz w:val="24"/>
          <w:szCs w:val="24"/>
          <w:rtl/>
          <w:lang w:bidi="ar-SY"/>
        </w:rPr>
        <w:t xml:space="preserve">نه بالدعاء والحمد أيضاً, </w:t>
      </w:r>
    </w:p>
    <w:p w:rsidR="00CC5241" w:rsidRPr="009713CB" w:rsidRDefault="00C173C4" w:rsidP="009713CB">
      <w:pPr>
        <w:ind w:left="-908" w:right="-993"/>
        <w:jc w:val="both"/>
        <w:rPr>
          <w:rStyle w:val="a9"/>
          <w:rFonts w:ascii="Simplified Arabic" w:hAnsi="Simplified Arabic" w:cs="Simplified Arabic"/>
          <w:color w:val="000000" w:themeColor="text1"/>
          <w:sz w:val="24"/>
          <w:szCs w:val="24"/>
          <w:rtl/>
          <w:lang w:bidi="ar-SY"/>
        </w:rPr>
      </w:pPr>
      <w:r w:rsidRPr="009713CB">
        <w:rPr>
          <w:rFonts w:ascii="Simplified Arabic" w:hAnsi="Simplified Arabic" w:cs="Simplified Arabic" w:hint="cs"/>
          <w:b/>
          <w:bCs/>
          <w:color w:val="000000" w:themeColor="text1"/>
          <w:sz w:val="24"/>
          <w:szCs w:val="24"/>
          <w:rtl/>
          <w:lang w:bidi="ar-SY"/>
        </w:rPr>
        <w:t>3-</w:t>
      </w:r>
      <w:r w:rsidR="009713CB" w:rsidRPr="009713CB">
        <w:rPr>
          <w:rFonts w:ascii="Simplified Arabic" w:hAnsi="Simplified Arabic" w:cs="Simplified Arabic" w:hint="cs"/>
          <w:b/>
          <w:bCs/>
          <w:color w:val="000000" w:themeColor="text1"/>
          <w:sz w:val="24"/>
          <w:szCs w:val="24"/>
          <w:rtl/>
          <w:lang w:bidi="ar-SY"/>
        </w:rPr>
        <w:t>أزمنة</w:t>
      </w:r>
      <w:r w:rsidR="009713CB" w:rsidRPr="009713CB">
        <w:rPr>
          <w:rFonts w:ascii="Simplified Arabic" w:hAnsi="Simplified Arabic" w:cs="Simplified Arabic"/>
          <w:b/>
          <w:bCs/>
          <w:color w:val="000000" w:themeColor="text1"/>
          <w:sz w:val="24"/>
          <w:szCs w:val="24"/>
          <w:rtl/>
        </w:rPr>
        <w:t xml:space="preserve"> التسبيح</w:t>
      </w:r>
      <w:r w:rsidR="009713CB" w:rsidRPr="009713CB">
        <w:rPr>
          <w:rFonts w:ascii="Simplified Arabic" w:hAnsi="Simplified Arabic" w:cs="Simplified Arabic" w:hint="cs"/>
          <w:b/>
          <w:bCs/>
          <w:color w:val="000000" w:themeColor="text1"/>
          <w:sz w:val="24"/>
          <w:szCs w:val="24"/>
          <w:rtl/>
          <w:lang w:bidi="ar-SY"/>
        </w:rPr>
        <w:t>:</w:t>
      </w:r>
      <w:r w:rsidR="009713CB">
        <w:rPr>
          <w:rFonts w:ascii="Simplified Arabic" w:hAnsi="Simplified Arabic" w:cs="Simplified Arabic" w:hint="cs"/>
          <w:b/>
          <w:bCs/>
          <w:color w:val="000000" w:themeColor="text1"/>
          <w:sz w:val="24"/>
          <w:szCs w:val="24"/>
          <w:rtl/>
          <w:lang w:bidi="ar-SY"/>
        </w:rPr>
        <w:t xml:space="preserve"> </w:t>
      </w:r>
      <w:r w:rsidR="001E1C15" w:rsidRPr="00C173C4">
        <w:rPr>
          <w:rFonts w:ascii="Simplified Arabic" w:hAnsi="Simplified Arabic" w:cs="Simplified Arabic"/>
          <w:color w:val="000000" w:themeColor="text1"/>
          <w:sz w:val="24"/>
          <w:szCs w:val="24"/>
          <w:rtl/>
          <w:lang w:bidi="ar-SY"/>
        </w:rPr>
        <w:t xml:space="preserve">ويستفاد أيضاً أنّ </w:t>
      </w:r>
      <w:r w:rsidR="00751B78" w:rsidRPr="00C173C4">
        <w:rPr>
          <w:rFonts w:ascii="Simplified Arabic" w:hAnsi="Simplified Arabic" w:cs="Simplified Arabic"/>
          <w:color w:val="000000" w:themeColor="text1"/>
          <w:sz w:val="24"/>
          <w:szCs w:val="24"/>
          <w:rtl/>
        </w:rPr>
        <w:t>التسبيح</w:t>
      </w:r>
      <w:r w:rsidR="00751B78" w:rsidRPr="00C173C4">
        <w:rPr>
          <w:rFonts w:ascii="Simplified Arabic" w:hAnsi="Simplified Arabic" w:cs="Simplified Arabic"/>
          <w:color w:val="000000" w:themeColor="text1"/>
          <w:sz w:val="24"/>
          <w:szCs w:val="24"/>
          <w:rtl/>
          <w:lang w:bidi="ar-SY"/>
        </w:rPr>
        <w:t xml:space="preserve"> عبادة تُشرَع في كلّ وقت, لكنّها تتأكد في الأوقات الفاضلة, </w:t>
      </w:r>
      <w:r w:rsidR="00751B78" w:rsidRPr="00C173C4">
        <w:rPr>
          <w:rFonts w:ascii="Simplified Arabic" w:hAnsi="Simplified Arabic" w:cs="Simplified Arabic"/>
          <w:color w:val="000000" w:themeColor="text1"/>
          <w:sz w:val="24"/>
          <w:szCs w:val="24"/>
          <w:rtl/>
        </w:rPr>
        <w:t xml:space="preserve">وفي مجيء الأمر بالتَّسبيح في القرآن الكريم </w:t>
      </w:r>
      <w:r w:rsidR="00751B78" w:rsidRPr="00C173C4">
        <w:rPr>
          <w:rFonts w:ascii="Simplified Arabic" w:hAnsi="Simplified Arabic" w:cs="Simplified Arabic"/>
          <w:color w:val="000000" w:themeColor="text1"/>
          <w:sz w:val="24"/>
          <w:szCs w:val="24"/>
          <w:rtl/>
          <w:lang w:bidi="ar-SY"/>
        </w:rPr>
        <w:t xml:space="preserve">في </w:t>
      </w:r>
      <w:r w:rsidR="00751B78" w:rsidRPr="00C173C4">
        <w:rPr>
          <w:rFonts w:ascii="Simplified Arabic" w:hAnsi="Simplified Arabic" w:cs="Simplified Arabic"/>
          <w:color w:val="000000" w:themeColor="text1"/>
          <w:sz w:val="24"/>
          <w:szCs w:val="24"/>
          <w:rtl/>
        </w:rPr>
        <w:t>أزمنة مختلفة</w:t>
      </w:r>
      <w:r w:rsidR="004719BC">
        <w:rPr>
          <w:rFonts w:ascii="Simplified Arabic" w:hAnsi="Simplified Arabic" w:cs="Simplified Arabic"/>
          <w:color w:val="000000" w:themeColor="text1"/>
          <w:sz w:val="24"/>
          <w:szCs w:val="24"/>
          <w:rtl/>
        </w:rPr>
        <w:t xml:space="preserve"> </w:t>
      </w:r>
      <w:r w:rsidR="004719BC">
        <w:rPr>
          <w:rFonts w:ascii="Simplified Arabic" w:hAnsi="Simplified Arabic" w:cs="Simplified Arabic" w:hint="cs"/>
          <w:color w:val="000000" w:themeColor="text1"/>
          <w:sz w:val="24"/>
          <w:szCs w:val="24"/>
          <w:rtl/>
        </w:rPr>
        <w:t>ك</w:t>
      </w:r>
      <w:r w:rsidR="00D1423C" w:rsidRPr="00C173C4">
        <w:rPr>
          <w:rFonts w:ascii="Simplified Arabic" w:hAnsi="Simplified Arabic" w:cs="Simplified Arabic"/>
          <w:color w:val="000000" w:themeColor="text1"/>
          <w:sz w:val="24"/>
          <w:szCs w:val="24"/>
          <w:rtl/>
        </w:rPr>
        <w:t>البُكرة</w:t>
      </w:r>
      <w:r w:rsidR="004719BC">
        <w:rPr>
          <w:rFonts w:ascii="Simplified Arabic" w:hAnsi="Simplified Arabic" w:cs="Simplified Arabic" w:hint="cs"/>
          <w:color w:val="000000" w:themeColor="text1"/>
          <w:sz w:val="24"/>
          <w:szCs w:val="24"/>
          <w:rtl/>
        </w:rPr>
        <w:t xml:space="preserve"> وهو أوّل النهار, والآصال وهو آخرُه</w:t>
      </w:r>
      <w:r w:rsidR="00751B78" w:rsidRPr="00C173C4">
        <w:rPr>
          <w:rFonts w:ascii="Simplified Arabic" w:hAnsi="Simplified Arabic" w:cs="Simplified Arabic"/>
          <w:color w:val="000000" w:themeColor="text1"/>
          <w:sz w:val="24"/>
          <w:szCs w:val="24"/>
          <w:rtl/>
        </w:rPr>
        <w:t xml:space="preserve">؛ </w:t>
      </w:r>
      <w:r w:rsidR="00751B78" w:rsidRPr="00C173C4">
        <w:rPr>
          <w:rFonts w:ascii="Simplified Arabic" w:hAnsi="Simplified Arabic" w:cs="Simplified Arabic"/>
          <w:color w:val="000000" w:themeColor="text1"/>
          <w:sz w:val="24"/>
          <w:szCs w:val="24"/>
          <w:shd w:val="clear" w:color="auto" w:fill="FFFFFF"/>
          <w:rtl/>
        </w:rPr>
        <w:t>إشارة إلى الأمر بإدامة التسبيح</w:t>
      </w:r>
      <w:r w:rsidR="00751B78" w:rsidRPr="00C173C4">
        <w:rPr>
          <w:rFonts w:ascii="Simplified Arabic" w:hAnsi="Simplified Arabic" w:cs="Simplified Arabic"/>
          <w:color w:val="000000" w:themeColor="text1"/>
          <w:sz w:val="24"/>
          <w:szCs w:val="24"/>
          <w:rtl/>
        </w:rPr>
        <w:t xml:space="preserve"> في جميع الأوقات،</w:t>
      </w:r>
      <w:r w:rsidR="00751B78" w:rsidRPr="00C173C4">
        <w:rPr>
          <w:rFonts w:ascii="Simplified Arabic" w:hAnsi="Simplified Arabic" w:cs="Simplified Arabic"/>
          <w:color w:val="000000" w:themeColor="text1"/>
          <w:sz w:val="24"/>
          <w:szCs w:val="24"/>
          <w:shd w:val="clear" w:color="auto" w:fill="FFFFFF"/>
          <w:rtl/>
        </w:rPr>
        <w:t xml:space="preserve"> </w:t>
      </w:r>
      <w:r w:rsidR="00751B78" w:rsidRPr="00C173C4">
        <w:rPr>
          <w:rFonts w:ascii="Simplified Arabic" w:hAnsi="Simplified Arabic" w:cs="Simplified Arabic"/>
          <w:color w:val="000000" w:themeColor="text1"/>
          <w:sz w:val="24"/>
          <w:szCs w:val="24"/>
          <w:rtl/>
        </w:rPr>
        <w:t>وإيذاناً باختصاص بعض أزمنة التسبيح بمزيد مزية على غيرها</w:t>
      </w:r>
      <w:r w:rsidR="00D1423C" w:rsidRPr="00C173C4">
        <w:rPr>
          <w:rFonts w:ascii="Simplified Arabic" w:hAnsi="Simplified Arabic" w:cs="Simplified Arabic"/>
          <w:color w:val="000000" w:themeColor="text1"/>
          <w:sz w:val="24"/>
          <w:szCs w:val="24"/>
          <w:rtl/>
        </w:rPr>
        <w:t xml:space="preserve">, </w:t>
      </w:r>
      <w:r w:rsidR="001F5D74" w:rsidRPr="00C173C4">
        <w:rPr>
          <w:rFonts w:ascii="Simplified Arabic" w:hAnsi="Simplified Arabic" w:cs="Simplified Arabic"/>
          <w:color w:val="000000" w:themeColor="text1"/>
          <w:sz w:val="24"/>
          <w:szCs w:val="24"/>
          <w:rtl/>
          <w:lang w:bidi="ar-SY"/>
        </w:rPr>
        <w:t>ولعلّ الحكمة من مزيد تخصيص زم</w:t>
      </w:r>
      <w:r w:rsidR="00D1423C" w:rsidRPr="00C173C4">
        <w:rPr>
          <w:rFonts w:ascii="Simplified Arabic" w:hAnsi="Simplified Arabic" w:cs="Simplified Arabic"/>
          <w:color w:val="000000" w:themeColor="text1"/>
          <w:sz w:val="24"/>
          <w:szCs w:val="24"/>
          <w:rtl/>
          <w:lang w:bidi="ar-SY"/>
        </w:rPr>
        <w:t>َ</w:t>
      </w:r>
      <w:r w:rsidR="001F5D74" w:rsidRPr="00C173C4">
        <w:rPr>
          <w:rFonts w:ascii="Simplified Arabic" w:hAnsi="Simplified Arabic" w:cs="Simplified Arabic"/>
          <w:color w:val="000000" w:themeColor="text1"/>
          <w:sz w:val="24"/>
          <w:szCs w:val="24"/>
          <w:rtl/>
          <w:lang w:bidi="ar-SY"/>
        </w:rPr>
        <w:t>ني الصباح والمساء بالتسبيح كثيراً؛ ل</w:t>
      </w:r>
      <w:r w:rsidR="00D1423C" w:rsidRPr="00C173C4">
        <w:rPr>
          <w:rFonts w:ascii="Simplified Arabic" w:hAnsi="Simplified Arabic" w:cs="Simplified Arabic"/>
          <w:color w:val="000000" w:themeColor="text1"/>
          <w:sz w:val="24"/>
          <w:szCs w:val="24"/>
          <w:rtl/>
          <w:lang w:bidi="ar-SY"/>
        </w:rPr>
        <w:t>ِ</w:t>
      </w:r>
      <w:r w:rsidR="001F5D74" w:rsidRPr="00C173C4">
        <w:rPr>
          <w:rFonts w:ascii="Simplified Arabic" w:hAnsi="Simplified Arabic" w:cs="Simplified Arabic"/>
          <w:color w:val="000000" w:themeColor="text1"/>
          <w:sz w:val="24"/>
          <w:szCs w:val="24"/>
          <w:rtl/>
          <w:lang w:bidi="ar-SY"/>
        </w:rPr>
        <w:t>تكرُّرهما, ول</w:t>
      </w:r>
      <w:r w:rsidR="00D1423C" w:rsidRPr="00C173C4">
        <w:rPr>
          <w:rFonts w:ascii="Simplified Arabic" w:hAnsi="Simplified Arabic" w:cs="Simplified Arabic"/>
          <w:color w:val="000000" w:themeColor="text1"/>
          <w:sz w:val="24"/>
          <w:szCs w:val="24"/>
          <w:rtl/>
          <w:lang w:bidi="ar-SY"/>
        </w:rPr>
        <w:t>ِ</w:t>
      </w:r>
      <w:r w:rsidR="001F5D74" w:rsidRPr="00C173C4">
        <w:rPr>
          <w:rFonts w:ascii="Simplified Arabic" w:hAnsi="Simplified Arabic" w:cs="Simplified Arabic"/>
          <w:color w:val="000000" w:themeColor="text1"/>
          <w:sz w:val="24"/>
          <w:szCs w:val="24"/>
          <w:rtl/>
          <w:lang w:bidi="ar-SY"/>
        </w:rPr>
        <w:t xml:space="preserve">شرفهما؛ </w:t>
      </w:r>
      <w:r w:rsidR="001F5D74" w:rsidRPr="00C173C4">
        <w:rPr>
          <w:rFonts w:ascii="Simplified Arabic" w:hAnsi="Simplified Arabic" w:cs="Simplified Arabic"/>
          <w:color w:val="000000" w:themeColor="text1"/>
          <w:sz w:val="24"/>
          <w:szCs w:val="24"/>
          <w:rtl/>
        </w:rPr>
        <w:t>كونهما آيت</w:t>
      </w:r>
      <w:r w:rsidR="00D1423C" w:rsidRPr="00C173C4">
        <w:rPr>
          <w:rFonts w:ascii="Simplified Arabic" w:hAnsi="Simplified Arabic" w:cs="Simplified Arabic"/>
          <w:color w:val="000000" w:themeColor="text1"/>
          <w:sz w:val="24"/>
          <w:szCs w:val="24"/>
          <w:rtl/>
        </w:rPr>
        <w:t>َ</w:t>
      </w:r>
      <w:r w:rsidR="001F5D74" w:rsidRPr="00C173C4">
        <w:rPr>
          <w:rFonts w:ascii="Simplified Arabic" w:hAnsi="Simplified Arabic" w:cs="Simplified Arabic"/>
          <w:color w:val="000000" w:themeColor="text1"/>
          <w:sz w:val="24"/>
          <w:szCs w:val="24"/>
          <w:rtl/>
        </w:rPr>
        <w:t>ين عظيمت</w:t>
      </w:r>
      <w:r w:rsidR="00D1423C" w:rsidRPr="00C173C4">
        <w:rPr>
          <w:rFonts w:ascii="Simplified Arabic" w:hAnsi="Simplified Arabic" w:cs="Simplified Arabic"/>
          <w:color w:val="000000" w:themeColor="text1"/>
          <w:sz w:val="24"/>
          <w:szCs w:val="24"/>
          <w:rtl/>
        </w:rPr>
        <w:t>َ</w:t>
      </w:r>
      <w:r w:rsidR="001F5D74" w:rsidRPr="00C173C4">
        <w:rPr>
          <w:rFonts w:ascii="Simplified Arabic" w:hAnsi="Simplified Arabic" w:cs="Simplified Arabic"/>
          <w:color w:val="000000" w:themeColor="text1"/>
          <w:sz w:val="24"/>
          <w:szCs w:val="24"/>
          <w:rtl/>
        </w:rPr>
        <w:t>ين من آيات الله</w:t>
      </w:r>
      <w:r w:rsidR="001F5D74" w:rsidRPr="00C173C4">
        <w:rPr>
          <w:rFonts w:ascii="Simplified Arabic" w:hAnsi="Simplified Arabic" w:cs="Simplified Arabic"/>
          <w:color w:val="000000" w:themeColor="text1"/>
          <w:sz w:val="24"/>
          <w:szCs w:val="24"/>
          <w:shd w:val="clear" w:color="auto" w:fill="FFFFFF"/>
        </w:rPr>
        <w:sym w:font="AGA Arabesque" w:char="F055"/>
      </w:r>
      <w:r w:rsidR="001F5D74" w:rsidRPr="00C173C4">
        <w:rPr>
          <w:rFonts w:ascii="Simplified Arabic" w:hAnsi="Simplified Arabic" w:cs="Simplified Arabic"/>
          <w:color w:val="000000" w:themeColor="text1"/>
          <w:sz w:val="24"/>
          <w:szCs w:val="24"/>
        </w:rPr>
        <w:t xml:space="preserve"> </w:t>
      </w:r>
      <w:r w:rsidR="001F5D74" w:rsidRPr="00C173C4">
        <w:rPr>
          <w:rFonts w:ascii="Simplified Arabic" w:hAnsi="Simplified Arabic" w:cs="Simplified Arabic"/>
          <w:color w:val="000000" w:themeColor="text1"/>
          <w:sz w:val="24"/>
          <w:szCs w:val="24"/>
          <w:rtl/>
        </w:rPr>
        <w:t xml:space="preserve">، </w:t>
      </w:r>
      <w:r w:rsidR="001F5D74" w:rsidRPr="00C173C4">
        <w:rPr>
          <w:rFonts w:ascii="Simplified Arabic" w:hAnsi="Simplified Arabic" w:cs="Simplified Arabic"/>
          <w:color w:val="000000" w:themeColor="text1"/>
          <w:sz w:val="24"/>
          <w:szCs w:val="24"/>
          <w:rtl/>
          <w:lang w:bidi="ar-SY"/>
        </w:rPr>
        <w:t>ولسهولته فيهما, ولهذا شُرعت أذكار الصباح والمساء عند وقت الصباح ووقت الغروب</w:t>
      </w:r>
      <w:r w:rsidR="00D1423C" w:rsidRPr="00C173C4">
        <w:rPr>
          <w:rFonts w:ascii="Simplified Arabic" w:hAnsi="Simplified Arabic" w:cs="Simplified Arabic"/>
          <w:color w:val="000000" w:themeColor="text1"/>
          <w:sz w:val="24"/>
          <w:szCs w:val="24"/>
          <w:rtl/>
          <w:lang w:bidi="ar-SY"/>
        </w:rPr>
        <w:t xml:space="preserve">, </w:t>
      </w:r>
      <w:r w:rsidR="00817720" w:rsidRPr="00C173C4">
        <w:rPr>
          <w:rFonts w:ascii="Simplified Arabic" w:hAnsi="Simplified Arabic" w:cs="Simplified Arabic"/>
          <w:color w:val="000000" w:themeColor="text1"/>
          <w:sz w:val="24"/>
          <w:szCs w:val="24"/>
          <w:rtl/>
        </w:rPr>
        <w:t>فحريّ بالمؤمن أن يرطِّب لسانه بالتسبيح في كل</w:t>
      </w:r>
      <w:r w:rsidR="008D6047" w:rsidRPr="00C173C4">
        <w:rPr>
          <w:rFonts w:ascii="Simplified Arabic" w:hAnsi="Simplified Arabic" w:cs="Simplified Arabic"/>
          <w:color w:val="000000" w:themeColor="text1"/>
          <w:sz w:val="24"/>
          <w:szCs w:val="24"/>
          <w:rtl/>
        </w:rPr>
        <w:t>ّ</w:t>
      </w:r>
      <w:r w:rsidR="00817720" w:rsidRPr="00C173C4">
        <w:rPr>
          <w:rFonts w:ascii="Simplified Arabic" w:hAnsi="Simplified Arabic" w:cs="Simplified Arabic"/>
          <w:color w:val="000000" w:themeColor="text1"/>
          <w:sz w:val="24"/>
          <w:szCs w:val="24"/>
          <w:rtl/>
        </w:rPr>
        <w:t xml:space="preserve"> حين؛ لينال الأجر العظيم من الله </w:t>
      </w:r>
      <w:r w:rsidR="00817720" w:rsidRPr="00C173C4">
        <w:rPr>
          <w:rFonts w:ascii="Simplified Arabic" w:hAnsi="Simplified Arabic" w:cs="Simplified Arabic"/>
          <w:color w:val="000000" w:themeColor="text1"/>
          <w:sz w:val="24"/>
          <w:szCs w:val="24"/>
          <w:shd w:val="clear" w:color="auto" w:fill="FFFFFF"/>
        </w:rPr>
        <w:sym w:font="AGA Arabesque" w:char="0055"/>
      </w:r>
      <w:r w:rsidR="00817720" w:rsidRPr="00C173C4">
        <w:rPr>
          <w:rFonts w:ascii="Simplified Arabic" w:hAnsi="Simplified Arabic" w:cs="Simplified Arabic"/>
          <w:color w:val="000000" w:themeColor="text1"/>
          <w:sz w:val="24"/>
          <w:szCs w:val="24"/>
          <w:rtl/>
          <w:lang w:bidi="ar-AE"/>
        </w:rPr>
        <w:t>.</w:t>
      </w:r>
    </w:p>
    <w:p w:rsidR="00817720" w:rsidRPr="00C173C4" w:rsidRDefault="00D1423C" w:rsidP="00D1423C">
      <w:pPr>
        <w:ind w:left="-908" w:right="-993"/>
        <w:jc w:val="both"/>
        <w:rPr>
          <w:rFonts w:ascii="Simplified Arabic" w:hAnsi="Simplified Arabic" w:cs="Simplified Arabic"/>
          <w:color w:val="000000" w:themeColor="text1"/>
          <w:sz w:val="24"/>
          <w:szCs w:val="24"/>
          <w:rtl/>
          <w:lang w:bidi="ar-AE"/>
        </w:rPr>
      </w:pPr>
      <w:r w:rsidRPr="00C173C4">
        <w:rPr>
          <w:rFonts w:ascii="Simplified Arabic" w:hAnsi="Simplified Arabic" w:cs="Simplified Arabic"/>
          <w:color w:val="000000" w:themeColor="text1"/>
          <w:sz w:val="24"/>
          <w:szCs w:val="24"/>
          <w:rtl/>
        </w:rPr>
        <w:t xml:space="preserve">    </w:t>
      </w:r>
      <w:r w:rsidR="00817720" w:rsidRPr="00C173C4">
        <w:rPr>
          <w:rFonts w:ascii="Simplified Arabic" w:hAnsi="Simplified Arabic" w:cs="Simplified Arabic"/>
          <w:color w:val="000000" w:themeColor="text1"/>
          <w:sz w:val="24"/>
          <w:szCs w:val="24"/>
          <w:rtl/>
        </w:rPr>
        <w:t xml:space="preserve">وبعد؛ فهذا ما يسّر الله </w:t>
      </w:r>
      <w:r w:rsidR="00817720" w:rsidRPr="00C173C4">
        <w:rPr>
          <w:rFonts w:ascii="Simplified Arabic" w:hAnsi="Simplified Arabic" w:cs="Simplified Arabic"/>
          <w:color w:val="000000" w:themeColor="text1"/>
          <w:sz w:val="24"/>
          <w:szCs w:val="24"/>
          <w:lang w:bidi="ar-SY"/>
        </w:rPr>
        <w:sym w:font="AGA Arabesque" w:char="0055"/>
      </w:r>
      <w:r w:rsidR="00817720" w:rsidRPr="00C173C4">
        <w:rPr>
          <w:rFonts w:ascii="Simplified Arabic" w:hAnsi="Simplified Arabic" w:cs="Simplified Arabic"/>
          <w:color w:val="000000" w:themeColor="text1"/>
          <w:sz w:val="24"/>
          <w:szCs w:val="24"/>
          <w:rtl/>
        </w:rPr>
        <w:t xml:space="preserve"> الوصول إليه في هذا المقال المتواضع، وأسأله </w:t>
      </w:r>
      <w:r w:rsidR="00817720" w:rsidRPr="00C173C4">
        <w:rPr>
          <w:rFonts w:ascii="Simplified Arabic" w:hAnsi="Simplified Arabic" w:cs="Simplified Arabic"/>
          <w:color w:val="000000" w:themeColor="text1"/>
          <w:sz w:val="24"/>
          <w:szCs w:val="24"/>
        </w:rPr>
        <w:sym w:font="AGA Arabesque" w:char="0049"/>
      </w:r>
      <w:r w:rsidR="00817720" w:rsidRPr="00C173C4">
        <w:rPr>
          <w:rFonts w:ascii="Simplified Arabic" w:hAnsi="Simplified Arabic" w:cs="Simplified Arabic"/>
          <w:color w:val="000000" w:themeColor="text1"/>
          <w:sz w:val="24"/>
          <w:szCs w:val="24"/>
          <w:rtl/>
          <w:lang w:bidi="ar-SY"/>
        </w:rPr>
        <w:t xml:space="preserve"> </w:t>
      </w:r>
      <w:r w:rsidR="00817720" w:rsidRPr="00C173C4">
        <w:rPr>
          <w:rFonts w:ascii="Simplified Arabic" w:hAnsi="Simplified Arabic" w:cs="Simplified Arabic"/>
          <w:color w:val="000000" w:themeColor="text1"/>
          <w:sz w:val="24"/>
          <w:szCs w:val="24"/>
          <w:bdr w:val="none" w:sz="0" w:space="0" w:color="auto" w:frame="1"/>
          <w:rtl/>
        </w:rPr>
        <w:t xml:space="preserve">أن يجعلنا من </w:t>
      </w:r>
      <w:r w:rsidR="00D667B2" w:rsidRPr="00C173C4">
        <w:rPr>
          <w:rFonts w:ascii="Simplified Arabic" w:hAnsi="Simplified Arabic" w:cs="Simplified Arabic"/>
          <w:color w:val="000000" w:themeColor="text1"/>
          <w:sz w:val="24"/>
          <w:szCs w:val="24"/>
          <w:bdr w:val="none" w:sz="0" w:space="0" w:color="auto" w:frame="1"/>
          <w:rtl/>
        </w:rPr>
        <w:t>المسبِّحين</w:t>
      </w:r>
      <w:r w:rsidR="00817720" w:rsidRPr="00C173C4">
        <w:rPr>
          <w:rFonts w:ascii="Simplified Arabic" w:hAnsi="Simplified Arabic" w:cs="Simplified Arabic"/>
          <w:color w:val="000000" w:themeColor="text1"/>
          <w:sz w:val="24"/>
          <w:szCs w:val="24"/>
          <w:rtl/>
        </w:rPr>
        <w:t>,</w:t>
      </w:r>
      <w:r w:rsidR="00D667B2" w:rsidRPr="00C173C4">
        <w:rPr>
          <w:rFonts w:ascii="Simplified Arabic" w:hAnsi="Simplified Arabic" w:cs="Simplified Arabic"/>
          <w:color w:val="000000" w:themeColor="text1"/>
          <w:sz w:val="24"/>
          <w:szCs w:val="24"/>
          <w:rtl/>
        </w:rPr>
        <w:t xml:space="preserve"> وصلى الله وسلم على نبينا محمد, وعلى آله وصحبه أجمعين</w:t>
      </w:r>
      <w:r w:rsidRPr="00C173C4">
        <w:rPr>
          <w:rFonts w:ascii="Simplified Arabic" w:hAnsi="Simplified Arabic" w:cs="Simplified Arabic"/>
          <w:color w:val="000000" w:themeColor="text1"/>
          <w:sz w:val="24"/>
          <w:szCs w:val="24"/>
          <w:rtl/>
        </w:rPr>
        <w:t>,</w:t>
      </w:r>
      <w:r w:rsidR="00CC5241" w:rsidRPr="00C173C4">
        <w:rPr>
          <w:rFonts w:ascii="Simplified Arabic" w:hAnsi="Simplified Arabic" w:cs="Simplified Arabic"/>
          <w:color w:val="000000" w:themeColor="text1"/>
          <w:sz w:val="24"/>
          <w:szCs w:val="24"/>
          <w:rtl/>
        </w:rPr>
        <w:t xml:space="preserve"> </w:t>
      </w:r>
      <w:r w:rsidR="00817720" w:rsidRPr="00C173C4">
        <w:rPr>
          <w:rFonts w:ascii="Simplified Arabic" w:hAnsi="Simplified Arabic" w:cs="Simplified Arabic"/>
          <w:color w:val="000000" w:themeColor="text1"/>
          <w:sz w:val="24"/>
          <w:szCs w:val="24"/>
          <w:rtl/>
        </w:rPr>
        <w:t>والحمد لله ربّ العالمين.</w:t>
      </w:r>
    </w:p>
    <w:p w:rsidR="00817720" w:rsidRPr="00693F23" w:rsidRDefault="00817720" w:rsidP="001022C5">
      <w:pPr>
        <w:ind w:left="-908" w:right="-993" w:firstLine="1239"/>
        <w:jc w:val="both"/>
        <w:rPr>
          <w:rFonts w:ascii="Simplified Arabic" w:hAnsi="Simplified Arabic" w:cs="Simplified Arabic"/>
          <w:color w:val="FF0000"/>
          <w:sz w:val="40"/>
          <w:szCs w:val="40"/>
          <w:rtl/>
        </w:rPr>
      </w:pPr>
    </w:p>
    <w:p w:rsidR="00BD0B6E" w:rsidRPr="00693F23" w:rsidRDefault="00CC5241" w:rsidP="00CC5241">
      <w:pPr>
        <w:pStyle w:val="a3"/>
        <w:bidi/>
        <w:ind w:left="-908" w:right="-993" w:firstLine="1239"/>
        <w:jc w:val="center"/>
        <w:rPr>
          <w:rFonts w:ascii="Simplified Arabic" w:hAnsi="Simplified Arabic" w:cs="Simplified Arabic"/>
          <w:sz w:val="40"/>
          <w:szCs w:val="40"/>
          <w:rtl/>
        </w:rPr>
      </w:pPr>
      <w:r w:rsidRPr="00693F23">
        <w:rPr>
          <w:rFonts w:ascii="Simplified Arabic" w:hAnsi="Simplified Arabic" w:cs="Simplified Arabic"/>
          <w:sz w:val="40"/>
          <w:szCs w:val="40"/>
          <w:rtl/>
        </w:rPr>
        <w:t xml:space="preserve">  </w:t>
      </w:r>
    </w:p>
    <w:p w:rsidR="00F66216" w:rsidRPr="00693F23" w:rsidRDefault="00F66216" w:rsidP="001022C5">
      <w:pPr>
        <w:ind w:left="-908" w:right="-993" w:firstLine="1239"/>
        <w:rPr>
          <w:rFonts w:ascii="Simplified Arabic" w:hAnsi="Simplified Arabic" w:cs="Simplified Arabic"/>
          <w:color w:val="000000" w:themeColor="text1"/>
          <w:sz w:val="40"/>
          <w:szCs w:val="40"/>
        </w:rPr>
      </w:pPr>
    </w:p>
    <w:sectPr w:rsidR="00F66216" w:rsidRPr="00693F23" w:rsidSect="005624B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F86" w:rsidRDefault="00796F86" w:rsidP="00042F82">
      <w:pPr>
        <w:spacing w:after="0" w:line="240" w:lineRule="auto"/>
      </w:pPr>
      <w:r>
        <w:separator/>
      </w:r>
    </w:p>
  </w:endnote>
  <w:endnote w:type="continuationSeparator" w:id="1">
    <w:p w:rsidR="00796F86" w:rsidRDefault="00796F86" w:rsidP="00042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F86" w:rsidRDefault="00796F86" w:rsidP="00042F82">
      <w:pPr>
        <w:spacing w:after="0" w:line="240" w:lineRule="auto"/>
      </w:pPr>
      <w:r>
        <w:separator/>
      </w:r>
    </w:p>
  </w:footnote>
  <w:footnote w:type="continuationSeparator" w:id="1">
    <w:p w:rsidR="00796F86" w:rsidRDefault="00796F86" w:rsidP="00042F82">
      <w:pPr>
        <w:spacing w:after="0" w:line="240" w:lineRule="auto"/>
      </w:pPr>
      <w:r>
        <w:continuationSeparator/>
      </w:r>
    </w:p>
  </w:footnote>
  <w:footnote w:id="2">
    <w:p w:rsidR="00817720" w:rsidRDefault="00817720" w:rsidP="00CA3C42">
      <w:pPr>
        <w:pStyle w:val="a8"/>
        <w:rPr>
          <w:rtl/>
          <w:lang w:bidi="ar-JO"/>
        </w:rPr>
      </w:pPr>
      <w:r>
        <w:rPr>
          <w:rStyle w:val="a6"/>
          <w:b/>
          <w:bCs/>
        </w:rPr>
        <w:footnoteRef/>
      </w:r>
      <w:r>
        <w:rPr>
          <w:rtl/>
        </w:rPr>
        <w:t xml:space="preserve"> </w:t>
      </w:r>
      <w:r>
        <w:rPr>
          <w:rtl/>
          <w:lang w:bidi="ar-JO"/>
        </w:rPr>
        <w:t xml:space="preserve">الأستاذ حمزة عبد الله سعادة شواهنة (باحث في الدراسات الإسلامية- فلسطين). </w:t>
      </w:r>
    </w:p>
  </w:footnote>
  <w:footnote w:id="3">
    <w:p w:rsidR="00817720" w:rsidRDefault="00817720" w:rsidP="00CA3C42">
      <w:pPr>
        <w:pStyle w:val="a8"/>
        <w:rPr>
          <w:rtl/>
        </w:rPr>
      </w:pPr>
      <w:r>
        <w:rPr>
          <w:rStyle w:val="a6"/>
          <w:rFonts w:ascii="Simplified Arabic" w:hAnsi="Simplified Arabic" w:cs="Simplified Arabic"/>
        </w:rPr>
        <w:footnoteRef/>
      </w:r>
      <w:r>
        <w:rPr>
          <w:rtl/>
        </w:rPr>
        <w:t xml:space="preserve"> انظر, الأزهري, تهذيب اللغة</w:t>
      </w:r>
      <w:r>
        <w:rPr>
          <w:rtl/>
          <w:lang w:bidi="ar-SY"/>
        </w:rPr>
        <w:t>, (سَبَحَ), (4/ 195)</w:t>
      </w:r>
      <w:r>
        <w:rPr>
          <w:rtl/>
        </w:rPr>
        <w:t>.</w:t>
      </w:r>
    </w:p>
  </w:footnote>
  <w:footnote w:id="4">
    <w:p w:rsidR="00817720" w:rsidRDefault="00817720" w:rsidP="00CA3C42">
      <w:pPr>
        <w:pStyle w:val="a8"/>
        <w:rPr>
          <w:rtl/>
          <w:lang w:bidi="ar-SY"/>
        </w:rPr>
      </w:pPr>
      <w:r>
        <w:rPr>
          <w:rStyle w:val="a6"/>
          <w:rFonts w:ascii="Simplified Arabic" w:hAnsi="Simplified Arabic" w:cs="Simplified Arabic"/>
        </w:rPr>
        <w:footnoteRef/>
      </w:r>
      <w:r>
        <w:rPr>
          <w:rtl/>
          <w:lang w:bidi="ar-SY"/>
        </w:rPr>
        <w:t xml:space="preserve"> </w:t>
      </w:r>
      <w:r>
        <w:rPr>
          <w:rtl/>
        </w:rPr>
        <w:t>أبو السعود, إرشاد العقل السليم إلى مزايا الكتاب الكريم</w:t>
      </w:r>
      <w:r w:rsidR="0060102E">
        <w:rPr>
          <w:rtl/>
        </w:rPr>
        <w:t>,</w:t>
      </w:r>
      <w:r>
        <w:rPr>
          <w:rtl/>
          <w:lang w:bidi="ar-SY"/>
        </w:rPr>
        <w:t xml:space="preserve"> (8/ 203)</w:t>
      </w:r>
      <w:r>
        <w:rPr>
          <w:rtl/>
        </w:rPr>
        <w:t xml:space="preserve">. </w:t>
      </w:r>
    </w:p>
  </w:footnote>
  <w:footnote w:id="5">
    <w:p w:rsidR="00945BF8" w:rsidRDefault="00945BF8" w:rsidP="00DC2933">
      <w:pPr>
        <w:pStyle w:val="a5"/>
      </w:pPr>
      <w:r w:rsidRPr="00945BF8">
        <w:rPr>
          <w:rStyle w:val="a6"/>
        </w:rPr>
        <w:footnoteRef/>
      </w:r>
      <w:r w:rsidR="00DC2933" w:rsidRPr="00DC2933">
        <w:rPr>
          <w:rFonts w:hint="eastAsia"/>
          <w:rtl/>
        </w:rPr>
        <w:t xml:space="preserve"> </w:t>
      </w:r>
      <w:r w:rsidR="00C173C4">
        <w:rPr>
          <w:rFonts w:cs="Arial" w:hint="cs"/>
          <w:rtl/>
        </w:rPr>
        <w:t xml:space="preserve">ابن عاشور, </w:t>
      </w:r>
      <w:r w:rsidR="00DC2933" w:rsidRPr="00C173C4">
        <w:rPr>
          <w:rFonts w:cs="Arial" w:hint="eastAsia"/>
          <w:b/>
          <w:bCs/>
          <w:rtl/>
        </w:rPr>
        <w:t>التحرير</w:t>
      </w:r>
      <w:r w:rsidR="00DC2933" w:rsidRPr="00C173C4">
        <w:rPr>
          <w:rFonts w:cs="Arial"/>
          <w:b/>
          <w:bCs/>
          <w:rtl/>
        </w:rPr>
        <w:t xml:space="preserve"> </w:t>
      </w:r>
      <w:r w:rsidR="00DC2933" w:rsidRPr="00C173C4">
        <w:rPr>
          <w:rFonts w:cs="Arial" w:hint="eastAsia"/>
          <w:b/>
          <w:bCs/>
          <w:rtl/>
        </w:rPr>
        <w:t>والتنوير</w:t>
      </w:r>
      <w:r w:rsidR="00C173C4">
        <w:rPr>
          <w:rFonts w:cs="Arial" w:hint="cs"/>
          <w:rtl/>
        </w:rPr>
        <w:t>,</w:t>
      </w:r>
      <w:r w:rsidR="00DC2933">
        <w:rPr>
          <w:rFonts w:cs="Arial"/>
          <w:rtl/>
        </w:rPr>
        <w:t xml:space="preserve"> (29/ 86)</w:t>
      </w:r>
      <w:r w:rsidR="00DC2933">
        <w:rPr>
          <w:rFonts w:hint="cs"/>
          <w:rtl/>
        </w:rPr>
        <w:t xml:space="preserve"> -</w:t>
      </w:r>
      <w:r w:rsidR="00DC2933" w:rsidRPr="00DC2933">
        <w:rPr>
          <w:rFonts w:hint="eastAsia"/>
          <w:rtl/>
        </w:rPr>
        <w:t xml:space="preserve"> </w:t>
      </w:r>
      <w:r w:rsidR="00DC2933">
        <w:rPr>
          <w:rFonts w:cs="Arial"/>
          <w:rtl/>
        </w:rPr>
        <w:t>(29/ 87)</w:t>
      </w:r>
      <w:r w:rsidR="00DC2933">
        <w:rPr>
          <w:rFonts w:hint="cs"/>
          <w:rtl/>
        </w:rPr>
        <w:t>.</w:t>
      </w:r>
    </w:p>
  </w:footnote>
  <w:footnote w:id="6">
    <w:p w:rsidR="00817720" w:rsidRDefault="00817720" w:rsidP="00C173C4">
      <w:pPr>
        <w:pStyle w:val="a5"/>
        <w:rPr>
          <w:rFonts w:ascii="Times New Roman" w:hAnsi="Times New Roman" w:cs="Arabic Transparent"/>
          <w:rtl/>
          <w:lang w:bidi="ar-SY"/>
        </w:rPr>
      </w:pPr>
      <w:r w:rsidRPr="00C173C4">
        <w:rPr>
          <w:rStyle w:val="a6"/>
        </w:rPr>
        <w:footnoteRef/>
      </w:r>
      <w:r w:rsidRPr="00C173C4">
        <w:rPr>
          <w:rtl/>
        </w:rPr>
        <w:t xml:space="preserve"> </w:t>
      </w:r>
      <w:r w:rsidR="00C173C4" w:rsidRPr="00C173C4">
        <w:rPr>
          <w:rFonts w:ascii="Times New Roman" w:hAnsi="Times New Roman" w:cs="Arabic Transparent" w:hint="eastAsia"/>
          <w:rtl/>
          <w:lang w:bidi="ar-SY"/>
        </w:rPr>
        <w:t>الطبري</w:t>
      </w:r>
      <w:r w:rsidR="00C173C4" w:rsidRPr="00C173C4">
        <w:rPr>
          <w:rFonts w:ascii="Times New Roman" w:hAnsi="Times New Roman" w:cs="Arabic Transparent" w:hint="cs"/>
          <w:rtl/>
          <w:lang w:bidi="ar-SY"/>
        </w:rPr>
        <w:t xml:space="preserve">, </w:t>
      </w:r>
      <w:r w:rsidR="00C173C4" w:rsidRPr="00C173C4">
        <w:rPr>
          <w:rFonts w:ascii="Times New Roman" w:hAnsi="Times New Roman" w:cs="Arabic Transparent"/>
          <w:rtl/>
          <w:lang w:bidi="ar-SY"/>
        </w:rPr>
        <w:t xml:space="preserve"> </w:t>
      </w:r>
      <w:r w:rsidR="00C173C4" w:rsidRPr="00C173C4">
        <w:rPr>
          <w:rFonts w:ascii="Times New Roman" w:hAnsi="Times New Roman" w:cs="Arabic Transparent" w:hint="eastAsia"/>
          <w:b/>
          <w:bCs/>
          <w:rtl/>
          <w:lang w:bidi="ar-SY"/>
        </w:rPr>
        <w:t>جامع</w:t>
      </w:r>
      <w:r w:rsidR="00C173C4" w:rsidRPr="00C173C4">
        <w:rPr>
          <w:rFonts w:ascii="Times New Roman" w:hAnsi="Times New Roman" w:cs="Arabic Transparent"/>
          <w:b/>
          <w:bCs/>
          <w:rtl/>
          <w:lang w:bidi="ar-SY"/>
        </w:rPr>
        <w:t xml:space="preserve"> </w:t>
      </w:r>
      <w:r w:rsidR="00C173C4" w:rsidRPr="00C173C4">
        <w:rPr>
          <w:rFonts w:ascii="Times New Roman" w:hAnsi="Times New Roman" w:cs="Arabic Transparent" w:hint="eastAsia"/>
          <w:b/>
          <w:bCs/>
          <w:rtl/>
          <w:lang w:bidi="ar-SY"/>
        </w:rPr>
        <w:t>البيان</w:t>
      </w:r>
      <w:r w:rsidR="00C173C4" w:rsidRPr="00C173C4">
        <w:rPr>
          <w:rFonts w:ascii="Times New Roman" w:hAnsi="Times New Roman" w:cs="Arabic Transparent" w:hint="cs"/>
          <w:rtl/>
          <w:lang w:bidi="ar-SY"/>
        </w:rPr>
        <w:t xml:space="preserve">, </w:t>
      </w:r>
      <w:r w:rsidR="00C173C4" w:rsidRPr="00C173C4">
        <w:rPr>
          <w:rFonts w:ascii="Times New Roman" w:hAnsi="Times New Roman" w:cs="Arabic Transparent"/>
          <w:rtl/>
          <w:lang w:bidi="ar-SY"/>
        </w:rPr>
        <w:t>(19/ 191)</w:t>
      </w:r>
      <w:r w:rsidR="00C173C4" w:rsidRPr="00C173C4">
        <w:rPr>
          <w:rFonts w:ascii="Times New Roman" w:hAnsi="Times New Roman" w:cs="Arabic Transparent" w:hint="cs"/>
          <w:rtl/>
          <w:lang w:bidi="ar-SY"/>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1D7D"/>
    <w:multiLevelType w:val="hybridMultilevel"/>
    <w:tmpl w:val="E58A8134"/>
    <w:lvl w:ilvl="0" w:tplc="2A4870F0">
      <w:start w:val="1"/>
      <w:numFmt w:val="bullet"/>
      <w:lvlText w:val=""/>
      <w:lvlJc w:val="left"/>
      <w:pPr>
        <w:tabs>
          <w:tab w:val="num" w:pos="720"/>
        </w:tabs>
        <w:ind w:left="720" w:hanging="720"/>
      </w:pPr>
      <w:rPr>
        <w:rFonts w:ascii="Symbol" w:hAnsi="Symbol"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E565FE"/>
    <w:multiLevelType w:val="hybridMultilevel"/>
    <w:tmpl w:val="2250DE3A"/>
    <w:lvl w:ilvl="0" w:tplc="71B21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D0B6E"/>
    <w:rsid w:val="000220D8"/>
    <w:rsid w:val="00042F82"/>
    <w:rsid w:val="0004550E"/>
    <w:rsid w:val="0005054A"/>
    <w:rsid w:val="00065E1F"/>
    <w:rsid w:val="000F3CA8"/>
    <w:rsid w:val="0010047C"/>
    <w:rsid w:val="001022C5"/>
    <w:rsid w:val="00107F11"/>
    <w:rsid w:val="001346A5"/>
    <w:rsid w:val="001353D8"/>
    <w:rsid w:val="00150FE6"/>
    <w:rsid w:val="00162DED"/>
    <w:rsid w:val="001770AE"/>
    <w:rsid w:val="00177454"/>
    <w:rsid w:val="001A76FB"/>
    <w:rsid w:val="001E1C15"/>
    <w:rsid w:val="001F38D0"/>
    <w:rsid w:val="001F3E0D"/>
    <w:rsid w:val="001F5D74"/>
    <w:rsid w:val="00201D27"/>
    <w:rsid w:val="002037AA"/>
    <w:rsid w:val="002366E9"/>
    <w:rsid w:val="00270761"/>
    <w:rsid w:val="0027279E"/>
    <w:rsid w:val="002F45F0"/>
    <w:rsid w:val="002F54CE"/>
    <w:rsid w:val="003242F8"/>
    <w:rsid w:val="0033284F"/>
    <w:rsid w:val="00360922"/>
    <w:rsid w:val="00382FD4"/>
    <w:rsid w:val="00391486"/>
    <w:rsid w:val="003B192D"/>
    <w:rsid w:val="003F3893"/>
    <w:rsid w:val="00412D7B"/>
    <w:rsid w:val="004453C6"/>
    <w:rsid w:val="00467D55"/>
    <w:rsid w:val="004719BC"/>
    <w:rsid w:val="0049106A"/>
    <w:rsid w:val="004B7647"/>
    <w:rsid w:val="004F5367"/>
    <w:rsid w:val="00500DB1"/>
    <w:rsid w:val="00530222"/>
    <w:rsid w:val="00554FAC"/>
    <w:rsid w:val="005624B3"/>
    <w:rsid w:val="00566574"/>
    <w:rsid w:val="00573083"/>
    <w:rsid w:val="005B3980"/>
    <w:rsid w:val="005D22D7"/>
    <w:rsid w:val="005E0CA7"/>
    <w:rsid w:val="005E576C"/>
    <w:rsid w:val="005F252D"/>
    <w:rsid w:val="0060102E"/>
    <w:rsid w:val="006436BC"/>
    <w:rsid w:val="006572B2"/>
    <w:rsid w:val="00684391"/>
    <w:rsid w:val="00693F23"/>
    <w:rsid w:val="006A228A"/>
    <w:rsid w:val="006C0753"/>
    <w:rsid w:val="006E417E"/>
    <w:rsid w:val="006E7E01"/>
    <w:rsid w:val="00724CC5"/>
    <w:rsid w:val="00743CF8"/>
    <w:rsid w:val="00751B78"/>
    <w:rsid w:val="00762405"/>
    <w:rsid w:val="00796F86"/>
    <w:rsid w:val="007D6F82"/>
    <w:rsid w:val="007E16C4"/>
    <w:rsid w:val="007E5763"/>
    <w:rsid w:val="00817720"/>
    <w:rsid w:val="00832A1E"/>
    <w:rsid w:val="00854907"/>
    <w:rsid w:val="00876E2A"/>
    <w:rsid w:val="008D6047"/>
    <w:rsid w:val="00900506"/>
    <w:rsid w:val="00902427"/>
    <w:rsid w:val="00927F73"/>
    <w:rsid w:val="00930852"/>
    <w:rsid w:val="00941483"/>
    <w:rsid w:val="00945BF8"/>
    <w:rsid w:val="009713CB"/>
    <w:rsid w:val="0097563D"/>
    <w:rsid w:val="00983734"/>
    <w:rsid w:val="009A598F"/>
    <w:rsid w:val="009C346F"/>
    <w:rsid w:val="009D082F"/>
    <w:rsid w:val="009F1732"/>
    <w:rsid w:val="00A35A1A"/>
    <w:rsid w:val="00A60DD8"/>
    <w:rsid w:val="00AA6985"/>
    <w:rsid w:val="00AB5EE6"/>
    <w:rsid w:val="00AF0CB0"/>
    <w:rsid w:val="00B141DA"/>
    <w:rsid w:val="00B24AE2"/>
    <w:rsid w:val="00B76BA9"/>
    <w:rsid w:val="00B8147D"/>
    <w:rsid w:val="00B90A15"/>
    <w:rsid w:val="00B913F4"/>
    <w:rsid w:val="00BA04C6"/>
    <w:rsid w:val="00BB7661"/>
    <w:rsid w:val="00BC1D00"/>
    <w:rsid w:val="00BC7BE8"/>
    <w:rsid w:val="00BD0B6E"/>
    <w:rsid w:val="00BF0B70"/>
    <w:rsid w:val="00C173C4"/>
    <w:rsid w:val="00C46AA1"/>
    <w:rsid w:val="00C63FEB"/>
    <w:rsid w:val="00C6538F"/>
    <w:rsid w:val="00C73CBE"/>
    <w:rsid w:val="00CA3C42"/>
    <w:rsid w:val="00CC5241"/>
    <w:rsid w:val="00CE5A51"/>
    <w:rsid w:val="00CF2381"/>
    <w:rsid w:val="00D13C8E"/>
    <w:rsid w:val="00D1423C"/>
    <w:rsid w:val="00D61FA5"/>
    <w:rsid w:val="00D667B2"/>
    <w:rsid w:val="00DA0561"/>
    <w:rsid w:val="00DA5F3B"/>
    <w:rsid w:val="00DA5FFB"/>
    <w:rsid w:val="00DC2933"/>
    <w:rsid w:val="00DD4424"/>
    <w:rsid w:val="00E510A7"/>
    <w:rsid w:val="00E664A5"/>
    <w:rsid w:val="00E67FB7"/>
    <w:rsid w:val="00E74589"/>
    <w:rsid w:val="00EA6EEF"/>
    <w:rsid w:val="00F66216"/>
    <w:rsid w:val="00F940F2"/>
    <w:rsid w:val="00FB4DDD"/>
    <w:rsid w:val="00FC06BA"/>
    <w:rsid w:val="00FF21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4B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0B6E"/>
    <w:pPr>
      <w:bidi w:val="0"/>
      <w:spacing w:after="120" w:line="240" w:lineRule="auto"/>
      <w:ind w:left="-514"/>
      <w:jc w:val="lowKashida"/>
    </w:pPr>
    <w:rPr>
      <w:rFonts w:ascii="Times New Roman" w:eastAsia="Times New Roman" w:hAnsi="Times New Roman" w:cs="Times New Roman"/>
      <w:color w:val="000000" w:themeColor="text1"/>
      <w:sz w:val="24"/>
      <w:szCs w:val="24"/>
    </w:rPr>
  </w:style>
  <w:style w:type="paragraph" w:styleId="a4">
    <w:name w:val="List Paragraph"/>
    <w:basedOn w:val="a"/>
    <w:uiPriority w:val="34"/>
    <w:qFormat/>
    <w:rsid w:val="00DA5F3B"/>
    <w:pPr>
      <w:ind w:left="720"/>
      <w:contextualSpacing/>
    </w:pPr>
  </w:style>
  <w:style w:type="paragraph" w:styleId="a5">
    <w:name w:val="footnote text"/>
    <w:aliases w:val="الحاشية,حاشية Char Char,حاشية Char Char Char Char,حاشية Char Char Char Char Char Char Char,حاشية Char Char Char Char Char Char,حاشية Char Char Char Char Char,حاشية Char Char Char Char Char Char Char Char,حاشية,Footnote Text"/>
    <w:basedOn w:val="a"/>
    <w:link w:val="Char"/>
    <w:uiPriority w:val="99"/>
    <w:unhideWhenUsed/>
    <w:rsid w:val="00042F82"/>
    <w:pPr>
      <w:spacing w:after="0" w:line="240" w:lineRule="auto"/>
    </w:pPr>
    <w:rPr>
      <w:sz w:val="20"/>
      <w:szCs w:val="20"/>
    </w:rPr>
  </w:style>
  <w:style w:type="character" w:customStyle="1" w:styleId="Char">
    <w:name w:val="نص حاشية سفلية Char"/>
    <w:aliases w:val="الحاشية Char,حاشية Char Char Char,حاشية Char Char Char Char Char1,حاشية Char Char Char Char Char Char Char Char1,حاشية Char Char Char Char Char Char Char1,حاشية Char Char Char Char Char Char1,حاشية Char,Footnote Text Char"/>
    <w:basedOn w:val="a0"/>
    <w:link w:val="a5"/>
    <w:uiPriority w:val="99"/>
    <w:rsid w:val="00042F82"/>
    <w:rPr>
      <w:sz w:val="20"/>
      <w:szCs w:val="20"/>
    </w:rPr>
  </w:style>
  <w:style w:type="character" w:styleId="a6">
    <w:name w:val="footnote reference"/>
    <w:basedOn w:val="a0"/>
    <w:uiPriority w:val="99"/>
    <w:semiHidden/>
    <w:unhideWhenUsed/>
    <w:rsid w:val="00042F82"/>
    <w:rPr>
      <w:vertAlign w:val="superscript"/>
    </w:rPr>
  </w:style>
  <w:style w:type="character" w:styleId="Hyperlink">
    <w:name w:val="Hyperlink"/>
    <w:basedOn w:val="a0"/>
    <w:uiPriority w:val="99"/>
    <w:semiHidden/>
    <w:unhideWhenUsed/>
    <w:rsid w:val="00743CF8"/>
    <w:rPr>
      <w:color w:val="0000FF"/>
      <w:u w:val="single"/>
    </w:rPr>
  </w:style>
  <w:style w:type="character" w:styleId="a7">
    <w:name w:val="endnote reference"/>
    <w:basedOn w:val="a0"/>
    <w:unhideWhenUsed/>
    <w:rsid w:val="007E16C4"/>
    <w:rPr>
      <w:vertAlign w:val="superscript"/>
    </w:rPr>
  </w:style>
  <w:style w:type="paragraph" w:styleId="a8">
    <w:name w:val="No Spacing"/>
    <w:uiPriority w:val="1"/>
    <w:qFormat/>
    <w:rsid w:val="007E16C4"/>
    <w:pPr>
      <w:bidi/>
      <w:spacing w:after="0" w:line="240" w:lineRule="auto"/>
    </w:pPr>
  </w:style>
  <w:style w:type="character" w:customStyle="1" w:styleId="t3">
    <w:name w:val="t3"/>
    <w:basedOn w:val="a0"/>
    <w:rsid w:val="00817720"/>
  </w:style>
  <w:style w:type="character" w:styleId="a9">
    <w:name w:val="Strong"/>
    <w:basedOn w:val="a0"/>
    <w:uiPriority w:val="22"/>
    <w:qFormat/>
    <w:rsid w:val="00817720"/>
    <w:rPr>
      <w:b/>
      <w:bCs/>
    </w:rPr>
  </w:style>
  <w:style w:type="character" w:styleId="aa">
    <w:name w:val="Emphasis"/>
    <w:basedOn w:val="a0"/>
    <w:uiPriority w:val="20"/>
    <w:qFormat/>
    <w:rsid w:val="00817720"/>
    <w:rPr>
      <w:i/>
      <w:iCs/>
    </w:rPr>
  </w:style>
  <w:style w:type="paragraph" w:styleId="ab">
    <w:name w:val="header"/>
    <w:basedOn w:val="a"/>
    <w:link w:val="Char0"/>
    <w:uiPriority w:val="99"/>
    <w:semiHidden/>
    <w:unhideWhenUsed/>
    <w:rsid w:val="00C173C4"/>
    <w:pPr>
      <w:tabs>
        <w:tab w:val="center" w:pos="4153"/>
        <w:tab w:val="right" w:pos="8306"/>
      </w:tabs>
      <w:spacing w:after="0" w:line="240" w:lineRule="auto"/>
    </w:pPr>
  </w:style>
  <w:style w:type="character" w:customStyle="1" w:styleId="Char0">
    <w:name w:val="رأس صفحة Char"/>
    <w:basedOn w:val="a0"/>
    <w:link w:val="ab"/>
    <w:uiPriority w:val="99"/>
    <w:semiHidden/>
    <w:rsid w:val="00C173C4"/>
  </w:style>
  <w:style w:type="paragraph" w:styleId="ac">
    <w:name w:val="footer"/>
    <w:basedOn w:val="a"/>
    <w:link w:val="Char1"/>
    <w:uiPriority w:val="99"/>
    <w:semiHidden/>
    <w:unhideWhenUsed/>
    <w:rsid w:val="00C173C4"/>
    <w:pPr>
      <w:tabs>
        <w:tab w:val="center" w:pos="4153"/>
        <w:tab w:val="right" w:pos="8306"/>
      </w:tabs>
      <w:spacing w:after="0" w:line="240" w:lineRule="auto"/>
    </w:pPr>
  </w:style>
  <w:style w:type="character" w:customStyle="1" w:styleId="Char1">
    <w:name w:val="تذييل صفحة Char"/>
    <w:basedOn w:val="a0"/>
    <w:link w:val="ac"/>
    <w:uiPriority w:val="99"/>
    <w:semiHidden/>
    <w:rsid w:val="00C173C4"/>
  </w:style>
</w:styles>
</file>

<file path=word/webSettings.xml><?xml version="1.0" encoding="utf-8"?>
<w:webSettings xmlns:r="http://schemas.openxmlformats.org/officeDocument/2006/relationships" xmlns:w="http://schemas.openxmlformats.org/wordprocessingml/2006/main">
  <w:divs>
    <w:div w:id="16393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ah.net/sharia/0/752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F00BB-DCDB-4791-926E-FA4C8B5E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966</Words>
  <Characters>5511</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zuher</dc:creator>
  <cp:lastModifiedBy>zuher</cp:lastModifiedBy>
  <cp:revision>26</cp:revision>
  <dcterms:created xsi:type="dcterms:W3CDTF">2018-08-29T20:49:00Z</dcterms:created>
  <dcterms:modified xsi:type="dcterms:W3CDTF">2019-03-24T16:09:00Z</dcterms:modified>
</cp:coreProperties>
</file>