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6C" w:rsidRPr="00541953" w:rsidRDefault="004B3A6C" w:rsidP="001123BA">
      <w:pPr>
        <w:ind w:firstLine="564"/>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الهندسة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القيمية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للمناهج</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المراحل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الدراسية</w:t>
      </w:r>
    </w:p>
    <w:p w:rsidR="004B3A6C" w:rsidRPr="00541953" w:rsidRDefault="004B3A6C" w:rsidP="001123BA">
      <w:pPr>
        <w:ind w:firstLine="564"/>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علاقته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بمحاور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المؤتمر</w:t>
      </w:r>
    </w:p>
    <w:p w:rsidR="004B3A6C" w:rsidRPr="00541953" w:rsidRDefault="004B3A6C" w:rsidP="001123BA">
      <w:pPr>
        <w:ind w:firstLine="564"/>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المحور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الثالث</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مجالات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هندسة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ونطاقها</w:t>
      </w:r>
    </w:p>
    <w:p w:rsidR="004B3A6C" w:rsidRPr="00541953" w:rsidRDefault="004B3A6C" w:rsidP="001123BA">
      <w:pPr>
        <w:ind w:firstLine="564"/>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الدكتور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صالح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فليح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زعل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المذهان</w:t>
      </w:r>
    </w:p>
    <w:p w:rsidR="004B3A6C" w:rsidRPr="00541953" w:rsidRDefault="004B3A6C" w:rsidP="004B3A6C">
      <w:pPr>
        <w:spacing w:line="360" w:lineRule="auto"/>
        <w:ind w:firstLine="564"/>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ملخص</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البحث</w:t>
      </w:r>
    </w:p>
    <w:p w:rsidR="004B3A6C" w:rsidRPr="00541953" w:rsidRDefault="004B3A6C" w:rsidP="004B3A6C">
      <w:pPr>
        <w:spacing w:line="360" w:lineRule="auto"/>
        <w:ind w:firstLine="564"/>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تهدفت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هذه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الدراسة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بيان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أثر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الهندسة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القيمية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للمناهج</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المراحل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الدراسية،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فحددت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مجتمع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الدراسة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كتب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اللغة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العربية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المناهج</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الأردنية،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وهي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منظومة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التربوية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للصفوف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الرابع،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والخامس،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ولسادس،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والسابع،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فبينت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أهمية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حياة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الشعوب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والأمم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حياة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آمنة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مطمئنة،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ودور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هذه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تربية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نشء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مؤمن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عز</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وجل،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ومنتمٍ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لعقيدته،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معتز</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بقيمه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العربية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والإسلامية،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مدافع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وطنه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وقيمه،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محارب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السلوكيات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السلبية،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ساع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للنهوض</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بأمته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لتكون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مقدمة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الأمم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مجالات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الحياة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كافة</w:t>
      </w:r>
      <w:r w:rsidRPr="00541953">
        <w:rPr>
          <w:rFonts w:ascii="Traditional Arabic" w:hAnsi="Traditional Arabic" w:cs="Traditional Arabic"/>
          <w:sz w:val="32"/>
          <w:szCs w:val="32"/>
          <w:rtl/>
          <w:lang w:bidi="ar-JO"/>
        </w:rPr>
        <w:t>.</w:t>
      </w:r>
    </w:p>
    <w:p w:rsidR="004B3A6C" w:rsidRPr="00541953" w:rsidRDefault="004B3A6C" w:rsidP="004B3A6C">
      <w:pPr>
        <w:spacing w:line="360" w:lineRule="auto"/>
        <w:ind w:firstLine="564"/>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وتبين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هذه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الدراسة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أهمية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ارتباط</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النشء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بكتاب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عز</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وجل،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وسنة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نبيه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لينشأ</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النشء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بيئة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تعليمية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آمنة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محفزة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للإبداع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والابتكار،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ملتزم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بالأساليب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العلمية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منفتح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الآخر،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قادر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العيش</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المشترك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يمتلك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مهارات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التفكير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الناقد،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والتفكير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الإبداعي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وقادر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المشكلات،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الحوار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والوسطية،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والتسامح،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والعفو،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والمحبة،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والألفة،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ملتزم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بالحرية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المسؤولية،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لديه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القدرة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التكيف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التطور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العلمي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حياته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العلمية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والعملية،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ممتلك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قيمًا،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واتجاهات،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ومعارف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حيوية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تهذب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نفوسه،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وتصقل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مواهبه،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وتنمي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قدراته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الإبداعية؛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ليكون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قائدًا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يقود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أمتهم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خير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محارب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العنف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والتطرف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والإرهاب،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والتعصب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المذهب،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والطائفي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والإقليمي،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لآثار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العنف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والطرف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والإرهاب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المجتمع</w:t>
      </w:r>
      <w:r w:rsidRPr="00541953">
        <w:rPr>
          <w:rFonts w:ascii="Traditional Arabic" w:hAnsi="Traditional Arabic" w:cs="Traditional Arabic"/>
          <w:sz w:val="32"/>
          <w:szCs w:val="32"/>
          <w:rtl/>
          <w:lang w:bidi="ar-JO"/>
        </w:rPr>
        <w:t xml:space="preserve">. </w:t>
      </w:r>
    </w:p>
    <w:p w:rsidR="001123BA" w:rsidRPr="00541953" w:rsidRDefault="001123BA" w:rsidP="00541953">
      <w:pPr>
        <w:ind w:firstLine="564"/>
        <w:rPr>
          <w:rFonts w:ascii="Traditional Arabic" w:hAnsi="Traditional Arabic" w:cs="Traditional Arabic"/>
          <w:sz w:val="32"/>
          <w:szCs w:val="32"/>
          <w:lang w:bidi="ar-JO"/>
        </w:rPr>
      </w:pPr>
      <w:bookmarkStart w:id="0" w:name="_GoBack"/>
      <w:r w:rsidRPr="00541953">
        <w:rPr>
          <w:rFonts w:ascii="Traditional Arabic" w:hAnsi="Traditional Arabic" w:cs="Traditional Arabic"/>
          <w:sz w:val="32"/>
          <w:szCs w:val="32"/>
          <w:lang w:bidi="ar-JO"/>
        </w:rPr>
        <w:lastRenderedPageBreak/>
        <w:t>Search summary</w:t>
      </w:r>
    </w:p>
    <w:p w:rsidR="001123BA" w:rsidRPr="00541953" w:rsidRDefault="001123BA" w:rsidP="00541953">
      <w:pPr>
        <w:ind w:firstLine="564"/>
        <w:rPr>
          <w:rFonts w:ascii="Traditional Arabic" w:hAnsi="Traditional Arabic" w:cs="Traditional Arabic"/>
          <w:sz w:val="32"/>
          <w:szCs w:val="32"/>
          <w:lang w:bidi="ar-JO"/>
        </w:rPr>
      </w:pPr>
      <w:r w:rsidRPr="00541953">
        <w:rPr>
          <w:rFonts w:ascii="Traditional Arabic" w:hAnsi="Traditional Arabic" w:cs="Traditional Arabic"/>
          <w:sz w:val="32"/>
          <w:szCs w:val="32"/>
          <w:lang w:bidi="ar-JO"/>
        </w:rPr>
        <w:t>Thedft this study is to describe the impact of value engineering curriculum in grades, the study identified in Arabic language books in the Jordanian curriculum, educational values for grades IV, v, and the sixth, seventh, demonstrated the importance of values in the life of peoples and Nations to secure life reassuring, The role of these values in the 4.3.9 believe in Allah almighty, who belongs to faith, Arabic and Islamic value Motaz, defender of his country and its values, to values, negative behaviors Warrior, helped to promote his nation to be at the forefront of Nations in all areas of life</w:t>
      </w:r>
      <w:r w:rsidRPr="00541953">
        <w:rPr>
          <w:rFonts w:ascii="Traditional Arabic" w:hAnsi="Traditional Arabic" w:cs="Traditional Arabic"/>
          <w:sz w:val="32"/>
          <w:szCs w:val="32"/>
          <w:rtl/>
          <w:lang w:bidi="ar-JO"/>
        </w:rPr>
        <w:t>.</w:t>
      </w:r>
    </w:p>
    <w:p w:rsidR="001123BA" w:rsidRPr="00541953" w:rsidRDefault="001123BA" w:rsidP="00541953">
      <w:pPr>
        <w:ind w:firstLine="564"/>
        <w:rPr>
          <w:rFonts w:ascii="Traditional Arabic" w:hAnsi="Traditional Arabic" w:cs="Traditional Arabic"/>
          <w:sz w:val="32"/>
          <w:szCs w:val="32"/>
          <w:rtl/>
          <w:lang w:bidi="ar-JO"/>
        </w:rPr>
      </w:pPr>
      <w:r w:rsidRPr="00541953">
        <w:rPr>
          <w:rFonts w:ascii="Traditional Arabic" w:hAnsi="Traditional Arabic" w:cs="Traditional Arabic"/>
          <w:sz w:val="32"/>
          <w:szCs w:val="32"/>
          <w:lang w:bidi="ar-JO"/>
        </w:rPr>
        <w:t xml:space="preserve">This study shows the importance of young people's link to the Almighty Allah's book, the Prophet Allah bless him and to this young people in safe learning environment conducive to creativity and innovation, committed to an open scientific methods, capable of living together has critical thinking skills, creative thinking and able Problem solving, to dialogue and moderation, tolerance, forgiveness, love and intimacy, is committed to freedom, responsibility, has the ability to adapt to scientific development in scientific and practical life, property values, trends, and vital knowledge and refined goodness, refines talents and develop their creative abilities; A leader leads the nation into what all </w:t>
      </w:r>
      <w:r w:rsidRPr="00541953">
        <w:rPr>
          <w:rFonts w:ascii="Traditional Arabic" w:hAnsi="Traditional Arabic" w:cs="Traditional Arabic"/>
          <w:sz w:val="32"/>
          <w:szCs w:val="32"/>
          <w:lang w:bidi="ar-JO"/>
        </w:rPr>
        <w:lastRenderedPageBreak/>
        <w:t>the good Warrior, violence and extremism and terrorism, intolerance, sectarian, regional doctrine, the effects of violence and terrorism on society</w:t>
      </w:r>
      <w:r w:rsidRPr="00541953">
        <w:rPr>
          <w:rFonts w:ascii="Traditional Arabic" w:hAnsi="Traditional Arabic" w:cs="Traditional Arabic"/>
          <w:sz w:val="32"/>
          <w:szCs w:val="32"/>
          <w:rtl/>
          <w:lang w:bidi="ar-JO"/>
        </w:rPr>
        <w:t>.</w:t>
      </w:r>
    </w:p>
    <w:bookmarkEnd w:id="0"/>
    <w:p w:rsidR="004B3A6C" w:rsidRPr="00541953" w:rsidRDefault="004B3A6C" w:rsidP="00541953">
      <w:pPr>
        <w:spacing w:line="360" w:lineRule="auto"/>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المقدمة</w:t>
      </w:r>
      <w:r w:rsidRPr="00541953">
        <w:rPr>
          <w:rFonts w:ascii="Traditional Arabic" w:hAnsi="Traditional Arabic" w:cs="Traditional Arabic"/>
          <w:sz w:val="32"/>
          <w:szCs w:val="32"/>
          <w:rtl/>
          <w:lang w:bidi="ar-JO"/>
        </w:rPr>
        <w:t>:</w:t>
      </w:r>
    </w:p>
    <w:p w:rsidR="004B3A6C" w:rsidRPr="00541953" w:rsidRDefault="004B3A6C" w:rsidP="004B3A6C">
      <w:pPr>
        <w:spacing w:line="360" w:lineRule="auto"/>
        <w:ind w:firstLine="564"/>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ترتبط</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اللغة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العربية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ارتباطًا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وثيقًا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بالدين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الإسلامي،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فهي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وسيلة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مهمة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الكتاب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والسنة،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وهي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لغة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القرآن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العظيم،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والطلبة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يحتاجون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اللغة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العربية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تعلمًا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صحيحًا؛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لفهم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كتاب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عز</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وجل،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وسنة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نبيه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ليؤدوا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عباداتهم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تأدية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صحيحة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وفق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جاءت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w:t>
      </w:r>
    </w:p>
    <w:p w:rsidR="004B3A6C" w:rsidRPr="00541953" w:rsidRDefault="004B3A6C" w:rsidP="004B3A6C">
      <w:pPr>
        <w:spacing w:line="360" w:lineRule="auto"/>
        <w:ind w:firstLine="564"/>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لذلك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تسعى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وزارة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التربية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والتعليم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بالمملكة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الأردنية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الهاشمية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تحقيق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النتاج</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التعليمي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المحوري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أثناء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تعليم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الكلبة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اللغة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العربية،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وهو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يكون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الطالب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إنهاء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المرحلة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التعليمة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قادرًا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توظيف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اللغة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العربية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التعبير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مشاعر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الإيمان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تعالى،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والارتباط</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بالقيم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العربية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والإسلامية</w:t>
      </w:r>
      <w:r w:rsidRPr="00541953">
        <w:rPr>
          <w:rFonts w:ascii="Traditional Arabic" w:hAnsi="Traditional Arabic" w:cs="Traditional Arabic"/>
          <w:sz w:val="32"/>
          <w:szCs w:val="32"/>
          <w:rtl/>
          <w:lang w:bidi="ar-JO"/>
        </w:rPr>
        <w:t>"</w:t>
      </w:r>
      <w:r w:rsidRPr="00541953">
        <w:rPr>
          <w:rStyle w:val="a6"/>
          <w:rFonts w:ascii="Traditional Arabic" w:hAnsi="Traditional Arabic" w:cs="Traditional Arabic"/>
          <w:sz w:val="32"/>
          <w:szCs w:val="32"/>
          <w:rtl/>
          <w:lang w:bidi="ar-JO"/>
        </w:rPr>
        <w:footnoteReference w:id="1"/>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وتهدف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وزارة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التربية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والتعليم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تربية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النشء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تربية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إسلامية،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ليكون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شخصية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إسلامية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واعية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ملتزمة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بقيمها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العربية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والإسلامية</w:t>
      </w:r>
      <w:r w:rsidRPr="00541953">
        <w:rPr>
          <w:rFonts w:ascii="Traditional Arabic" w:hAnsi="Traditional Arabic" w:cs="Traditional Arabic"/>
          <w:sz w:val="32"/>
          <w:szCs w:val="32"/>
          <w:rtl/>
          <w:lang w:bidi="ar-JO"/>
        </w:rPr>
        <w:t>.</w:t>
      </w:r>
    </w:p>
    <w:p w:rsidR="00541953" w:rsidRPr="00541953" w:rsidRDefault="00541953" w:rsidP="004B3A6C">
      <w:pPr>
        <w:spacing w:line="360" w:lineRule="auto"/>
        <w:ind w:firstLine="564"/>
        <w:rPr>
          <w:rFonts w:ascii="Traditional Arabic" w:hAnsi="Traditional Arabic" w:cs="Traditional Arabic"/>
          <w:sz w:val="32"/>
          <w:szCs w:val="32"/>
          <w:rtl/>
          <w:lang w:bidi="ar-JO"/>
        </w:rPr>
      </w:pPr>
    </w:p>
    <w:p w:rsidR="00541953" w:rsidRPr="00541953" w:rsidRDefault="00541953" w:rsidP="004B3A6C">
      <w:pPr>
        <w:spacing w:line="360" w:lineRule="auto"/>
        <w:ind w:firstLine="564"/>
        <w:rPr>
          <w:rFonts w:ascii="Traditional Arabic" w:hAnsi="Traditional Arabic" w:cs="Traditional Arabic"/>
          <w:sz w:val="32"/>
          <w:szCs w:val="32"/>
          <w:rtl/>
          <w:lang w:bidi="ar-JO"/>
        </w:rPr>
      </w:pPr>
    </w:p>
    <w:p w:rsidR="004B3A6C" w:rsidRPr="00541953" w:rsidRDefault="004B3A6C" w:rsidP="004B3A6C">
      <w:pPr>
        <w:spacing w:line="360" w:lineRule="auto"/>
        <w:ind w:firstLine="564"/>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وهذه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الدراسة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تجيب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الأسئلة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الآتية</w:t>
      </w:r>
      <w:r w:rsidRPr="00541953">
        <w:rPr>
          <w:rFonts w:ascii="Traditional Arabic" w:hAnsi="Traditional Arabic" w:cs="Traditional Arabic"/>
          <w:sz w:val="32"/>
          <w:szCs w:val="32"/>
          <w:rtl/>
          <w:lang w:bidi="ar-JO"/>
        </w:rPr>
        <w:t xml:space="preserve">: </w:t>
      </w:r>
    </w:p>
    <w:p w:rsidR="004B3A6C" w:rsidRPr="00541953" w:rsidRDefault="004B3A6C" w:rsidP="004B3A6C">
      <w:pPr>
        <w:spacing w:line="360" w:lineRule="auto"/>
        <w:ind w:firstLine="564"/>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lastRenderedPageBreak/>
        <w:t>-</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هل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كتب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اللغة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العربية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للمرحلة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الأساسية</w:t>
      </w:r>
      <w:r w:rsidRPr="00541953">
        <w:rPr>
          <w:rFonts w:ascii="Traditional Arabic" w:hAnsi="Traditional Arabic" w:cs="Traditional Arabic"/>
          <w:sz w:val="32"/>
          <w:szCs w:val="32"/>
          <w:rtl/>
          <w:lang w:bidi="ar-JO"/>
        </w:rPr>
        <w:t xml:space="preserve">(4-7) </w:t>
      </w:r>
      <w:r w:rsidRPr="00541953">
        <w:rPr>
          <w:rFonts w:ascii="Traditional Arabic" w:hAnsi="Traditional Arabic" w:cs="Traditional Arabic" w:hint="cs"/>
          <w:sz w:val="32"/>
          <w:szCs w:val="32"/>
          <w:rtl/>
          <w:lang w:bidi="ar-JO"/>
        </w:rPr>
        <w:t>تحتوى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الإسلامية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الملائمة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للفئة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التعليمة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المستهدفة؟</w:t>
      </w:r>
    </w:p>
    <w:p w:rsidR="004B3A6C" w:rsidRPr="00541953" w:rsidRDefault="004B3A6C" w:rsidP="004B3A6C">
      <w:pPr>
        <w:spacing w:line="360" w:lineRule="auto"/>
        <w:ind w:firstLine="564"/>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هل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الإسلامية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كتب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اللغة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العربية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للمرحلة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الأساسية</w:t>
      </w:r>
      <w:r w:rsidRPr="00541953">
        <w:rPr>
          <w:rFonts w:ascii="Traditional Arabic" w:hAnsi="Traditional Arabic" w:cs="Traditional Arabic"/>
          <w:sz w:val="32"/>
          <w:szCs w:val="32"/>
          <w:rtl/>
          <w:lang w:bidi="ar-JO"/>
        </w:rPr>
        <w:t xml:space="preserve">(4-7) </w:t>
      </w:r>
      <w:r w:rsidRPr="00541953">
        <w:rPr>
          <w:rFonts w:ascii="Traditional Arabic" w:hAnsi="Traditional Arabic" w:cs="Traditional Arabic" w:hint="cs"/>
          <w:sz w:val="32"/>
          <w:szCs w:val="32"/>
          <w:rtl/>
          <w:lang w:bidi="ar-JO"/>
        </w:rPr>
        <w:t>كافية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لإخراج</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نشء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ذي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شخصية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إسلامية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واعية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وملتزمة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بقيمها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الإسلامية؟</w:t>
      </w:r>
    </w:p>
    <w:p w:rsidR="004B3A6C" w:rsidRPr="00541953" w:rsidRDefault="004B3A6C" w:rsidP="004B3A6C">
      <w:pPr>
        <w:spacing w:line="360" w:lineRule="auto"/>
        <w:ind w:firstLine="564"/>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هل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الإسلامية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الواردة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كتب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اللغة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العربية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تعدل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سلوك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المتعلم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تربويًا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p>
    <w:p w:rsidR="004B3A6C" w:rsidRPr="00541953" w:rsidRDefault="004B3A6C" w:rsidP="004B3A6C">
      <w:pPr>
        <w:spacing w:line="360" w:lineRule="auto"/>
        <w:ind w:firstLine="564"/>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وقد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اتبعت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هذه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الدراسة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المنهج</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الوصفي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التحليلي،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فقد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ذكرت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الآيات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الكريمة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والأحاديث</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النبوية،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وعزت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الشواهد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مصادرها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الأصلية،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وعلقت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وبينت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الأحاديث</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تثبت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وذكرت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الإسلامية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الآيات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الكريمة،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وأهميتها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لتربية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النشء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تربية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إسلامية</w:t>
      </w:r>
      <w:r w:rsidRPr="00541953">
        <w:rPr>
          <w:rFonts w:ascii="Traditional Arabic" w:hAnsi="Traditional Arabic" w:cs="Traditional Arabic"/>
          <w:sz w:val="32"/>
          <w:szCs w:val="32"/>
          <w:rtl/>
          <w:lang w:bidi="ar-JO"/>
        </w:rPr>
        <w:t>.</w:t>
      </w:r>
    </w:p>
    <w:p w:rsidR="0060560F" w:rsidRPr="00541953" w:rsidRDefault="0060560F"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الاحترام</w:t>
      </w:r>
    </w:p>
    <w:p w:rsidR="009958EB" w:rsidRPr="00541953" w:rsidRDefault="00DE5483" w:rsidP="009958EB">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الاحترام مصدر لفعل غير ثلاثي، وهو من الجذر اللغوي حرم، قال الأزهري:"</w:t>
      </w:r>
      <w:r w:rsidRPr="00541953">
        <w:rPr>
          <w:rFonts w:hint="cs"/>
          <w:rtl/>
        </w:rPr>
        <w:t xml:space="preserve"> </w:t>
      </w:r>
      <w:r w:rsidRPr="00541953">
        <w:rPr>
          <w:rFonts w:ascii="Traditional Arabic" w:hAnsi="Traditional Arabic" w:cs="Traditional Arabic" w:hint="cs"/>
          <w:sz w:val="32"/>
          <w:szCs w:val="32"/>
          <w:rtl/>
          <w:lang w:bidi="ar-JO"/>
        </w:rPr>
        <w:t>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شَمِر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يحيى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ميسرةَ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الكلابىُّ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الحُرْمةُ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المَهَابةُ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للأنسان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رَحِمُ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وكنا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نستحى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قلنا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حَرْمَة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ومهابَةُ"</w:t>
      </w:r>
      <w:r w:rsidR="009958EB" w:rsidRPr="00541953">
        <w:rPr>
          <w:rStyle w:val="a6"/>
          <w:rFonts w:ascii="Traditional Arabic" w:hAnsi="Traditional Arabic" w:cs="Traditional Arabic"/>
          <w:sz w:val="32"/>
          <w:szCs w:val="32"/>
          <w:rtl/>
          <w:lang w:bidi="ar-JO"/>
        </w:rPr>
        <w:footnoteReference w:id="2"/>
      </w:r>
      <w:r w:rsidR="009958EB" w:rsidRPr="00541953">
        <w:rPr>
          <w:rFonts w:ascii="Traditional Arabic" w:hAnsi="Traditional Arabic" w:cs="Traditional Arabic" w:hint="cs"/>
          <w:sz w:val="32"/>
          <w:szCs w:val="32"/>
          <w:rtl/>
          <w:lang w:bidi="ar-JO"/>
        </w:rPr>
        <w:t>.</w:t>
      </w:r>
    </w:p>
    <w:p w:rsidR="0060560F" w:rsidRPr="00541953" w:rsidRDefault="0060560F" w:rsidP="009958EB">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 xml:space="preserve">قيمة حميدة يتميز بها الإنسان الصالح، ويكتسبها من أسرته، ومدرسته، ومجتمعه، وقد عنت منظومة القيم التربوية في مبحث اللغة العربية للمرحلة الأساسية بهذه القيمة، وحرصت </w:t>
      </w:r>
      <w:r w:rsidRPr="00541953">
        <w:rPr>
          <w:rFonts w:ascii="Traditional Arabic" w:hAnsi="Traditional Arabic" w:cs="Traditional Arabic" w:hint="cs"/>
          <w:sz w:val="32"/>
          <w:szCs w:val="32"/>
          <w:rtl/>
          <w:lang w:bidi="ar-JO"/>
        </w:rPr>
        <w:lastRenderedPageBreak/>
        <w:t>على غرسها في نفوس الطلبة، مستندة إلى كتب الله عز وجل، وما صح من أحاديث النبي محمد صلى الله عليه وسلم.</w:t>
      </w:r>
    </w:p>
    <w:p w:rsidR="0060560F" w:rsidRPr="00541953" w:rsidRDefault="0060560F"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وقد استشهد مؤلفو منظومة القيم التربوية بقوله تعالى</w:t>
      </w:r>
      <w:r w:rsidRPr="00541953">
        <w:rPr>
          <w:rFonts w:ascii="MS Mincho" w:eastAsia="MS Mincho" w:hAnsi="MS Mincho" w:cs="MS Mincho" w:hint="cs"/>
          <w:sz w:val="32"/>
          <w:szCs w:val="32"/>
          <w:rtl/>
          <w:lang w:bidi="ar-JO"/>
        </w:rPr>
        <w:t>:(</w:t>
      </w:r>
      <w:r w:rsidRPr="00541953">
        <w:rPr>
          <w:rFonts w:ascii="Traditional Arabic" w:eastAsia="MS Mincho" w:hAnsi="Traditional Arabic" w:cs="Traditional Arabic"/>
          <w:sz w:val="32"/>
          <w:szCs w:val="32"/>
          <w:rtl/>
          <w:lang w:bidi="ar-JO"/>
        </w:rPr>
        <w:t>وَقَضَى رَبُّكَ أَلَّا تَعْبُدُوا إِلَّا إِيَّاهُ وَبِالْوَالِدَيْنِ إِحْسَانًا إِمَّا يَبْلُغَنَّ عِنْدَكَ الْكِبَرَ أَحَدُهُمَا أَوْ كِلَاهُمَا فَلَا تَقُلْ لَهُمَا أُفٍّ وَلَا تَنْهَرْهُمَا وَقُلْ لَهُمَا قَوْلًا كَرِيمًا (23) وَاخْفِضْ لَهُمَا جَنَاحَ الذُّلِّ مِنَ الرَّحْمَةِ وَقُلْ رَبِّ ارْحَمْهُمَا كَمَا رَبَّيَانِي صَغِيرًا)</w:t>
      </w:r>
      <w:r w:rsidRPr="00541953">
        <w:rPr>
          <w:rFonts w:ascii="Traditional Arabic" w:hAnsi="Traditional Arabic" w:cs="Traditional Arabic" w:hint="cs"/>
          <w:sz w:val="32"/>
          <w:szCs w:val="32"/>
          <w:rtl/>
          <w:lang w:bidi="ar-JO"/>
        </w:rPr>
        <w:t xml:space="preserve"> الإسراء:23-24.</w:t>
      </w:r>
    </w:p>
    <w:p w:rsidR="009E1A89" w:rsidRPr="00541953" w:rsidRDefault="0060560F"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 xml:space="preserve">وجاءت هذه الآيات الكريمة </w:t>
      </w:r>
      <w:r w:rsidR="009E1A89" w:rsidRPr="00541953">
        <w:rPr>
          <w:rFonts w:ascii="Traditional Arabic" w:hAnsi="Traditional Arabic" w:cs="Traditional Arabic" w:hint="cs"/>
          <w:sz w:val="32"/>
          <w:szCs w:val="32"/>
          <w:rtl/>
          <w:lang w:bidi="ar-JO"/>
        </w:rPr>
        <w:t>؛ لتنمو لدى الطالب</w:t>
      </w:r>
      <w:r w:rsidR="0028117B" w:rsidRPr="00541953">
        <w:rPr>
          <w:rFonts w:ascii="Traditional Arabic" w:hAnsi="Traditional Arabic" w:cs="Traditional Arabic" w:hint="cs"/>
          <w:sz w:val="32"/>
          <w:szCs w:val="32"/>
          <w:rtl/>
          <w:lang w:bidi="ar-JO"/>
        </w:rPr>
        <w:t xml:space="preserve"> قيم</w:t>
      </w:r>
      <w:r w:rsidR="009E1A89" w:rsidRPr="00541953">
        <w:rPr>
          <w:rFonts w:ascii="Traditional Arabic" w:hAnsi="Traditional Arabic" w:cs="Traditional Arabic" w:hint="cs"/>
          <w:sz w:val="32"/>
          <w:szCs w:val="32"/>
          <w:rtl/>
          <w:lang w:bidi="ar-JO"/>
        </w:rPr>
        <w:t>ة</w:t>
      </w:r>
      <w:r w:rsidR="0028117B" w:rsidRPr="00541953">
        <w:rPr>
          <w:rFonts w:ascii="Traditional Arabic" w:hAnsi="Traditional Arabic" w:cs="Traditional Arabic" w:hint="cs"/>
          <w:sz w:val="32"/>
          <w:szCs w:val="32"/>
          <w:rtl/>
          <w:lang w:bidi="ar-JO"/>
        </w:rPr>
        <w:t xml:space="preserve"> </w:t>
      </w:r>
      <w:r w:rsidR="009E1A89" w:rsidRPr="00541953">
        <w:rPr>
          <w:rFonts w:ascii="Traditional Arabic" w:hAnsi="Traditional Arabic" w:cs="Traditional Arabic" w:hint="cs"/>
          <w:sz w:val="32"/>
          <w:szCs w:val="32"/>
          <w:rtl/>
          <w:lang w:bidi="ar-JO"/>
        </w:rPr>
        <w:t xml:space="preserve">إخلاص </w:t>
      </w:r>
      <w:r w:rsidR="0028117B" w:rsidRPr="00541953">
        <w:rPr>
          <w:rFonts w:ascii="Traditional Arabic" w:hAnsi="Traditional Arabic" w:cs="Traditional Arabic" w:hint="cs"/>
          <w:sz w:val="32"/>
          <w:szCs w:val="32"/>
          <w:rtl/>
          <w:lang w:bidi="ar-JO"/>
        </w:rPr>
        <w:t>العبادة</w:t>
      </w:r>
      <w:r w:rsidR="009E1A89" w:rsidRPr="00541953">
        <w:rPr>
          <w:rFonts w:ascii="Traditional Arabic" w:hAnsi="Traditional Arabic" w:cs="Traditional Arabic" w:hint="cs"/>
          <w:sz w:val="32"/>
          <w:szCs w:val="32"/>
          <w:rtl/>
          <w:lang w:bidi="ar-JO"/>
        </w:rPr>
        <w:t>،</w:t>
      </w:r>
      <w:r w:rsidR="0028117B" w:rsidRPr="00541953">
        <w:rPr>
          <w:rFonts w:ascii="Traditional Arabic" w:hAnsi="Traditional Arabic" w:cs="Traditional Arabic" w:hint="cs"/>
          <w:sz w:val="32"/>
          <w:szCs w:val="32"/>
          <w:rtl/>
          <w:lang w:bidi="ar-JO"/>
        </w:rPr>
        <w:t xml:space="preserve"> وإفرادها لله عز وجل وحده، فينشأ الطالب على العقيدة الصحيحة، ويعلم أنَّ النفع</w:t>
      </w:r>
      <w:r w:rsidR="009E1A89" w:rsidRPr="00541953">
        <w:rPr>
          <w:rFonts w:ascii="Traditional Arabic" w:hAnsi="Traditional Arabic" w:cs="Traditional Arabic" w:hint="cs"/>
          <w:sz w:val="32"/>
          <w:szCs w:val="32"/>
          <w:rtl/>
          <w:lang w:bidi="ar-JO"/>
        </w:rPr>
        <w:t>،</w:t>
      </w:r>
      <w:r w:rsidR="0028117B" w:rsidRPr="00541953">
        <w:rPr>
          <w:rFonts w:ascii="Traditional Arabic" w:hAnsi="Traditional Arabic" w:cs="Traditional Arabic" w:hint="cs"/>
          <w:sz w:val="32"/>
          <w:szCs w:val="32"/>
          <w:rtl/>
          <w:lang w:bidi="ar-JO"/>
        </w:rPr>
        <w:t xml:space="preserve"> ودفع الضر بيد الله عز وجل، فلا يخاف إلا الله عز وجل، ول</w:t>
      </w:r>
      <w:r w:rsidR="009E1A89" w:rsidRPr="00541953">
        <w:rPr>
          <w:rFonts w:ascii="Traditional Arabic" w:hAnsi="Traditional Arabic" w:cs="Traditional Arabic" w:hint="cs"/>
          <w:sz w:val="32"/>
          <w:szCs w:val="32"/>
          <w:rtl/>
          <w:lang w:bidi="ar-JO"/>
        </w:rPr>
        <w:t>ا يرجو الخير إلا من الله عز وجل،</w:t>
      </w:r>
      <w:r w:rsidR="0028117B" w:rsidRPr="00541953">
        <w:rPr>
          <w:rFonts w:ascii="Traditional Arabic" w:hAnsi="Traditional Arabic" w:cs="Traditional Arabic" w:hint="cs"/>
          <w:sz w:val="32"/>
          <w:szCs w:val="32"/>
          <w:rtl/>
          <w:lang w:bidi="ar-JO"/>
        </w:rPr>
        <w:t xml:space="preserve"> فيكون فردًا ذا شخصية قوية، متميزًا في أخلاقه، وعبادته، ومعاملاته، فتهون عليه الدنيا وملذاتها،</w:t>
      </w:r>
      <w:r w:rsidR="009E1A89" w:rsidRPr="00541953">
        <w:rPr>
          <w:rFonts w:ascii="Traditional Arabic" w:hAnsi="Traditional Arabic" w:cs="Traditional Arabic" w:hint="cs"/>
          <w:sz w:val="32"/>
          <w:szCs w:val="32"/>
          <w:rtl/>
          <w:lang w:bidi="ar-JO"/>
        </w:rPr>
        <w:t xml:space="preserve"> ومن لوازم هذه القيمة أنَّها تحمي صاحبها من الانحرافات العقدية، والسلوكية، والفكرية والأخلاقية.</w:t>
      </w:r>
    </w:p>
    <w:p w:rsidR="009E1A89" w:rsidRPr="00541953" w:rsidRDefault="009E1A89"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وتحث الآية الكريمة الطالب على قيمة بر الوالدين والإحسان إليهما، فقد قرن الله- عز وجل- بر الوالدين بطاعته؛ للدلالة على أهمية برهما، والإحسان إليها في حياتهما، وبعد موتهما</w:t>
      </w:r>
      <w:r w:rsidR="00A87D29" w:rsidRPr="00541953">
        <w:rPr>
          <w:rFonts w:ascii="Traditional Arabic" w:hAnsi="Traditional Arabic" w:cs="Traditional Arabic" w:hint="cs"/>
          <w:sz w:val="32"/>
          <w:szCs w:val="32"/>
          <w:rtl/>
          <w:lang w:bidi="ar-JO"/>
        </w:rPr>
        <w:t xml:space="preserve"> </w:t>
      </w:r>
      <w:r w:rsidRPr="00541953">
        <w:rPr>
          <w:rFonts w:ascii="Traditional Arabic" w:hAnsi="Traditional Arabic" w:cs="Traditional Arabic" w:hint="cs"/>
          <w:sz w:val="32"/>
          <w:szCs w:val="32"/>
          <w:rtl/>
          <w:lang w:bidi="ar-JO"/>
        </w:rPr>
        <w:t>وقدَّم الوالدين على المصدر؛ للدلالة على قصر الإحسان عليهما،</w:t>
      </w:r>
      <w:r w:rsidR="00A87D29" w:rsidRPr="00541953">
        <w:rPr>
          <w:rFonts w:ascii="Traditional Arabic" w:hAnsi="Traditional Arabic" w:cs="Traditional Arabic" w:hint="cs"/>
          <w:sz w:val="32"/>
          <w:szCs w:val="32"/>
          <w:rtl/>
          <w:lang w:bidi="ar-JO"/>
        </w:rPr>
        <w:t xml:space="preserve"> </w:t>
      </w:r>
      <w:r w:rsidRPr="00541953">
        <w:rPr>
          <w:rFonts w:ascii="Traditional Arabic" w:hAnsi="Traditional Arabic" w:cs="Traditional Arabic" w:hint="cs"/>
          <w:sz w:val="32"/>
          <w:szCs w:val="32"/>
          <w:rtl/>
          <w:lang w:bidi="ar-JO"/>
        </w:rPr>
        <w:t>وأنَّهما هما اللذان يستحقان الإحسان، والبر من غيرهما من الأقارب</w:t>
      </w:r>
      <w:r w:rsidR="00A87D29" w:rsidRPr="00541953">
        <w:rPr>
          <w:rFonts w:ascii="Traditional Arabic" w:hAnsi="Traditional Arabic" w:cs="Traditional Arabic" w:hint="cs"/>
          <w:sz w:val="32"/>
          <w:szCs w:val="32"/>
          <w:rtl/>
          <w:lang w:bidi="ar-JO"/>
        </w:rPr>
        <w:t>.</w:t>
      </w:r>
    </w:p>
    <w:p w:rsidR="00A87D29" w:rsidRPr="00541953" w:rsidRDefault="00A87D29"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وبر الوالدين أصل عظيم من أصول بناء الأسرة المسلمة، وتماسكها، والمحافظة على استقرارها، ونشر المحبة والألفة، والمودة بين أفرادها، فينشأ أبناؤها في بيئة أسرية آمنة مستقرة يسودها السكون، والمودة، والرحمة، فتكوَّن الأسر مجتمعًا قويًا متماسكًا متألفًا متراحمًا.</w:t>
      </w:r>
    </w:p>
    <w:p w:rsidR="00A87D29" w:rsidRPr="00541953" w:rsidRDefault="00A87D29"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lastRenderedPageBreak/>
        <w:t>والآية الكريمة تربي النشء على اختيار الألفاظ الجميلة، فيتخير أجمل الألفاظ، والجمل والأسلوب في مخاطبته والديه، فيعتاد القول اللين، والدعاء لهم، فتنمو لديه قيمة احترام الآخرين وملاطفتهم، والدعاء إليهم، والإحسان إليهم.</w:t>
      </w:r>
    </w:p>
    <w:p w:rsidR="00A87D29" w:rsidRPr="00541953" w:rsidRDefault="00A87D29"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ويفيد الطالب من قوله تعالى</w:t>
      </w:r>
      <w:r w:rsidRPr="00541953">
        <w:rPr>
          <w:rFonts w:ascii="Traditional Arabic" w:eastAsia="MS Mincho" w:hAnsi="Traditional Arabic" w:cs="Traditional Arabic"/>
          <w:sz w:val="32"/>
          <w:szCs w:val="32"/>
          <w:rtl/>
          <w:lang w:bidi="ar-JO"/>
        </w:rPr>
        <w:t>: (</w:t>
      </w:r>
      <w:r w:rsidR="00BA205E" w:rsidRPr="00541953">
        <w:rPr>
          <w:rFonts w:ascii="Traditional Arabic" w:eastAsia="MS Mincho" w:hAnsi="Traditional Arabic" w:cs="Traditional Arabic" w:hint="cs"/>
          <w:sz w:val="32"/>
          <w:szCs w:val="32"/>
          <w:rtl/>
          <w:lang w:bidi="ar-JO"/>
        </w:rPr>
        <w:t>يَرْفَعِ</w:t>
      </w:r>
      <w:r w:rsidR="00BA205E" w:rsidRPr="00541953">
        <w:rPr>
          <w:rFonts w:ascii="Traditional Arabic" w:eastAsia="MS Mincho" w:hAnsi="Traditional Arabic" w:cs="Traditional Arabic"/>
          <w:sz w:val="32"/>
          <w:szCs w:val="32"/>
          <w:rtl/>
          <w:lang w:bidi="ar-JO"/>
        </w:rPr>
        <w:t xml:space="preserve"> </w:t>
      </w:r>
      <w:r w:rsidR="00BA205E" w:rsidRPr="00541953">
        <w:rPr>
          <w:rFonts w:ascii="Traditional Arabic" w:eastAsia="MS Mincho" w:hAnsi="Traditional Arabic" w:cs="Traditional Arabic" w:hint="cs"/>
          <w:sz w:val="32"/>
          <w:szCs w:val="32"/>
          <w:rtl/>
          <w:lang w:bidi="ar-JO"/>
        </w:rPr>
        <w:t>اللَّهُ</w:t>
      </w:r>
      <w:r w:rsidR="00BA205E" w:rsidRPr="00541953">
        <w:rPr>
          <w:rFonts w:ascii="Traditional Arabic" w:eastAsia="MS Mincho" w:hAnsi="Traditional Arabic" w:cs="Traditional Arabic"/>
          <w:sz w:val="32"/>
          <w:szCs w:val="32"/>
          <w:rtl/>
          <w:lang w:bidi="ar-JO"/>
        </w:rPr>
        <w:t xml:space="preserve"> </w:t>
      </w:r>
      <w:r w:rsidR="00BA205E" w:rsidRPr="00541953">
        <w:rPr>
          <w:rFonts w:ascii="Traditional Arabic" w:eastAsia="MS Mincho" w:hAnsi="Traditional Arabic" w:cs="Traditional Arabic" w:hint="cs"/>
          <w:sz w:val="32"/>
          <w:szCs w:val="32"/>
          <w:rtl/>
          <w:lang w:bidi="ar-JO"/>
        </w:rPr>
        <w:t>الَّذِينَ</w:t>
      </w:r>
      <w:r w:rsidR="00BA205E" w:rsidRPr="00541953">
        <w:rPr>
          <w:rFonts w:ascii="Traditional Arabic" w:eastAsia="MS Mincho" w:hAnsi="Traditional Arabic" w:cs="Traditional Arabic"/>
          <w:sz w:val="32"/>
          <w:szCs w:val="32"/>
          <w:rtl/>
          <w:lang w:bidi="ar-JO"/>
        </w:rPr>
        <w:t xml:space="preserve"> </w:t>
      </w:r>
      <w:r w:rsidR="00BA205E" w:rsidRPr="00541953">
        <w:rPr>
          <w:rFonts w:ascii="Traditional Arabic" w:eastAsia="MS Mincho" w:hAnsi="Traditional Arabic" w:cs="Traditional Arabic" w:hint="cs"/>
          <w:sz w:val="32"/>
          <w:szCs w:val="32"/>
          <w:rtl/>
          <w:lang w:bidi="ar-JO"/>
        </w:rPr>
        <w:t>آَمَنُوا</w:t>
      </w:r>
      <w:r w:rsidR="00BA205E" w:rsidRPr="00541953">
        <w:rPr>
          <w:rFonts w:ascii="Traditional Arabic" w:eastAsia="MS Mincho" w:hAnsi="Traditional Arabic" w:cs="Traditional Arabic"/>
          <w:sz w:val="32"/>
          <w:szCs w:val="32"/>
          <w:rtl/>
          <w:lang w:bidi="ar-JO"/>
        </w:rPr>
        <w:t xml:space="preserve"> </w:t>
      </w:r>
      <w:r w:rsidR="00BA205E" w:rsidRPr="00541953">
        <w:rPr>
          <w:rFonts w:ascii="Traditional Arabic" w:eastAsia="MS Mincho" w:hAnsi="Traditional Arabic" w:cs="Traditional Arabic" w:hint="cs"/>
          <w:sz w:val="32"/>
          <w:szCs w:val="32"/>
          <w:rtl/>
          <w:lang w:bidi="ar-JO"/>
        </w:rPr>
        <w:t>مِنْكُمْ</w:t>
      </w:r>
      <w:r w:rsidR="00BA205E" w:rsidRPr="00541953">
        <w:rPr>
          <w:rFonts w:ascii="Traditional Arabic" w:eastAsia="MS Mincho" w:hAnsi="Traditional Arabic" w:cs="Traditional Arabic"/>
          <w:sz w:val="32"/>
          <w:szCs w:val="32"/>
          <w:rtl/>
          <w:lang w:bidi="ar-JO"/>
        </w:rPr>
        <w:t xml:space="preserve"> </w:t>
      </w:r>
      <w:r w:rsidR="00BA205E" w:rsidRPr="00541953">
        <w:rPr>
          <w:rFonts w:ascii="Traditional Arabic" w:eastAsia="MS Mincho" w:hAnsi="Traditional Arabic" w:cs="Traditional Arabic" w:hint="cs"/>
          <w:sz w:val="32"/>
          <w:szCs w:val="32"/>
          <w:rtl/>
          <w:lang w:bidi="ar-JO"/>
        </w:rPr>
        <w:t>وَالَّذِينَ</w:t>
      </w:r>
      <w:r w:rsidR="00BA205E" w:rsidRPr="00541953">
        <w:rPr>
          <w:rFonts w:ascii="Traditional Arabic" w:eastAsia="MS Mincho" w:hAnsi="Traditional Arabic" w:cs="Traditional Arabic"/>
          <w:sz w:val="32"/>
          <w:szCs w:val="32"/>
          <w:rtl/>
          <w:lang w:bidi="ar-JO"/>
        </w:rPr>
        <w:t xml:space="preserve"> </w:t>
      </w:r>
      <w:r w:rsidR="00BA205E" w:rsidRPr="00541953">
        <w:rPr>
          <w:rFonts w:ascii="Traditional Arabic" w:eastAsia="MS Mincho" w:hAnsi="Traditional Arabic" w:cs="Traditional Arabic" w:hint="cs"/>
          <w:sz w:val="32"/>
          <w:szCs w:val="32"/>
          <w:rtl/>
          <w:lang w:bidi="ar-JO"/>
        </w:rPr>
        <w:t>أُوتُوا</w:t>
      </w:r>
      <w:r w:rsidR="00BA205E" w:rsidRPr="00541953">
        <w:rPr>
          <w:rFonts w:ascii="Traditional Arabic" w:eastAsia="MS Mincho" w:hAnsi="Traditional Arabic" w:cs="Traditional Arabic"/>
          <w:sz w:val="32"/>
          <w:szCs w:val="32"/>
          <w:rtl/>
          <w:lang w:bidi="ar-JO"/>
        </w:rPr>
        <w:t xml:space="preserve"> </w:t>
      </w:r>
      <w:r w:rsidR="00BA205E" w:rsidRPr="00541953">
        <w:rPr>
          <w:rFonts w:ascii="Traditional Arabic" w:eastAsia="MS Mincho" w:hAnsi="Traditional Arabic" w:cs="Traditional Arabic" w:hint="cs"/>
          <w:sz w:val="32"/>
          <w:szCs w:val="32"/>
          <w:rtl/>
          <w:lang w:bidi="ar-JO"/>
        </w:rPr>
        <w:t>الْعِلْمَ</w:t>
      </w:r>
      <w:r w:rsidR="00BA205E" w:rsidRPr="00541953">
        <w:rPr>
          <w:rFonts w:ascii="Traditional Arabic" w:eastAsia="MS Mincho" w:hAnsi="Traditional Arabic" w:cs="Traditional Arabic"/>
          <w:sz w:val="32"/>
          <w:szCs w:val="32"/>
          <w:rtl/>
          <w:lang w:bidi="ar-JO"/>
        </w:rPr>
        <w:t xml:space="preserve"> </w:t>
      </w:r>
      <w:r w:rsidR="00BA205E" w:rsidRPr="00541953">
        <w:rPr>
          <w:rFonts w:ascii="Traditional Arabic" w:eastAsia="MS Mincho" w:hAnsi="Traditional Arabic" w:cs="Traditional Arabic" w:hint="cs"/>
          <w:sz w:val="32"/>
          <w:szCs w:val="32"/>
          <w:rtl/>
          <w:lang w:bidi="ar-JO"/>
        </w:rPr>
        <w:t>دَرَجَاتٍ</w:t>
      </w:r>
      <w:r w:rsidR="00BA205E" w:rsidRPr="00541953">
        <w:rPr>
          <w:rFonts w:ascii="Traditional Arabic" w:eastAsia="MS Mincho" w:hAnsi="Traditional Arabic" w:cs="Traditional Arabic"/>
          <w:sz w:val="32"/>
          <w:szCs w:val="32"/>
          <w:rtl/>
          <w:lang w:bidi="ar-JO"/>
        </w:rPr>
        <w:t xml:space="preserve"> </w:t>
      </w:r>
      <w:r w:rsidR="00BA205E" w:rsidRPr="00541953">
        <w:rPr>
          <w:rFonts w:ascii="Traditional Arabic" w:eastAsia="MS Mincho" w:hAnsi="Traditional Arabic" w:cs="Traditional Arabic" w:hint="cs"/>
          <w:sz w:val="32"/>
          <w:szCs w:val="32"/>
          <w:rtl/>
          <w:lang w:bidi="ar-JO"/>
        </w:rPr>
        <w:t>وَاللَّهُ</w:t>
      </w:r>
      <w:r w:rsidR="00BA205E" w:rsidRPr="00541953">
        <w:rPr>
          <w:rFonts w:ascii="Traditional Arabic" w:eastAsia="MS Mincho" w:hAnsi="Traditional Arabic" w:cs="Traditional Arabic"/>
          <w:sz w:val="32"/>
          <w:szCs w:val="32"/>
          <w:rtl/>
          <w:lang w:bidi="ar-JO"/>
        </w:rPr>
        <w:t xml:space="preserve"> </w:t>
      </w:r>
      <w:r w:rsidR="00BA205E" w:rsidRPr="00541953">
        <w:rPr>
          <w:rFonts w:ascii="Traditional Arabic" w:eastAsia="MS Mincho" w:hAnsi="Traditional Arabic" w:cs="Traditional Arabic" w:hint="cs"/>
          <w:sz w:val="32"/>
          <w:szCs w:val="32"/>
          <w:rtl/>
          <w:lang w:bidi="ar-JO"/>
        </w:rPr>
        <w:t>بِمَا</w:t>
      </w:r>
      <w:r w:rsidR="00BA205E" w:rsidRPr="00541953">
        <w:rPr>
          <w:rFonts w:ascii="Traditional Arabic" w:eastAsia="MS Mincho" w:hAnsi="Traditional Arabic" w:cs="Traditional Arabic"/>
          <w:sz w:val="32"/>
          <w:szCs w:val="32"/>
          <w:rtl/>
          <w:lang w:bidi="ar-JO"/>
        </w:rPr>
        <w:t xml:space="preserve"> </w:t>
      </w:r>
      <w:r w:rsidR="00BA205E" w:rsidRPr="00541953">
        <w:rPr>
          <w:rFonts w:ascii="Traditional Arabic" w:eastAsia="MS Mincho" w:hAnsi="Traditional Arabic" w:cs="Traditional Arabic" w:hint="cs"/>
          <w:sz w:val="32"/>
          <w:szCs w:val="32"/>
          <w:rtl/>
          <w:lang w:bidi="ar-JO"/>
        </w:rPr>
        <w:t>تَعْمَلُونَ</w:t>
      </w:r>
      <w:r w:rsidR="00BA205E" w:rsidRPr="00541953">
        <w:rPr>
          <w:rFonts w:ascii="Traditional Arabic" w:eastAsia="MS Mincho" w:hAnsi="Traditional Arabic" w:cs="Traditional Arabic"/>
          <w:sz w:val="32"/>
          <w:szCs w:val="32"/>
          <w:rtl/>
          <w:lang w:bidi="ar-JO"/>
        </w:rPr>
        <w:t xml:space="preserve"> </w:t>
      </w:r>
      <w:r w:rsidR="00BA205E" w:rsidRPr="00541953">
        <w:rPr>
          <w:rFonts w:ascii="Traditional Arabic" w:eastAsia="MS Mincho" w:hAnsi="Traditional Arabic" w:cs="Traditional Arabic" w:hint="cs"/>
          <w:sz w:val="32"/>
          <w:szCs w:val="32"/>
          <w:rtl/>
          <w:lang w:bidi="ar-JO"/>
        </w:rPr>
        <w:t>خَبِيرٌ</w:t>
      </w:r>
      <w:r w:rsidRPr="00541953">
        <w:rPr>
          <w:rFonts w:ascii="Traditional Arabic" w:eastAsia="MS Mincho" w:hAnsi="Traditional Arabic" w:cs="Traditional Arabic"/>
          <w:sz w:val="32"/>
          <w:szCs w:val="32"/>
          <w:rtl/>
          <w:lang w:bidi="ar-JO"/>
        </w:rPr>
        <w:t>)</w:t>
      </w:r>
      <w:r w:rsidR="00BA205E" w:rsidRPr="00541953">
        <w:rPr>
          <w:rFonts w:ascii="Traditional Arabic" w:eastAsia="MS Mincho" w:hAnsi="Traditional Arabic" w:cs="Traditional Arabic" w:hint="cs"/>
          <w:sz w:val="32"/>
          <w:szCs w:val="32"/>
          <w:rtl/>
          <w:lang w:bidi="ar-JO"/>
        </w:rPr>
        <w:t xml:space="preserve"> المجادلة:11.</w:t>
      </w:r>
      <w:r w:rsidRPr="00541953">
        <w:rPr>
          <w:rFonts w:ascii="Traditional Arabic" w:eastAsia="MS Mincho" w:hAnsi="Traditional Arabic" w:cs="Traditional Arabic"/>
          <w:sz w:val="32"/>
          <w:szCs w:val="32"/>
          <w:rtl/>
          <w:lang w:bidi="ar-JO"/>
        </w:rPr>
        <w:t xml:space="preserve"> قيمة العلم، وأهميته في حياته</w:t>
      </w:r>
      <w:r w:rsidR="00BA205E" w:rsidRPr="00541953">
        <w:rPr>
          <w:rFonts w:ascii="Traditional Arabic" w:eastAsia="MS Mincho" w:hAnsi="Traditional Arabic" w:cs="Traditional Arabic" w:hint="cs"/>
          <w:sz w:val="32"/>
          <w:szCs w:val="32"/>
          <w:rtl/>
          <w:lang w:bidi="ar-JO"/>
        </w:rPr>
        <w:t>، وتقديره العلماء</w:t>
      </w:r>
      <w:r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الذين جمع العلم مع العمل، فيقتدي بهم، قال البيضاوي: "ويرفع</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العلماء</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منهم</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خاصة</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درجات</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بما</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جمعوا</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من</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العلم</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والعمل</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فإن</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العلم</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مع</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علو</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درجته</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يقتضي</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العمل</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المقرون</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به</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مزيد</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رفعة</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ولذلك</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يقتدى</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بالعالم</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في</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أفعاله</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ولا</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يقتدى</w:t>
      </w:r>
      <w:r w:rsidR="00BA205E" w:rsidRPr="00541953">
        <w:rPr>
          <w:rFonts w:ascii="Traditional Arabic" w:hAnsi="Traditional Arabic" w:cs="Traditional Arabic"/>
          <w:sz w:val="32"/>
          <w:szCs w:val="32"/>
          <w:rtl/>
          <w:lang w:bidi="ar-JO"/>
        </w:rPr>
        <w:t xml:space="preserve"> </w:t>
      </w:r>
      <w:r w:rsidR="00BA205E" w:rsidRPr="00541953">
        <w:rPr>
          <w:rFonts w:ascii="Traditional Arabic" w:hAnsi="Traditional Arabic" w:cs="Traditional Arabic" w:hint="cs"/>
          <w:sz w:val="32"/>
          <w:szCs w:val="32"/>
          <w:rtl/>
          <w:lang w:bidi="ar-JO"/>
        </w:rPr>
        <w:t>بغيره"</w:t>
      </w:r>
      <w:r w:rsidR="00BA205E" w:rsidRPr="00541953">
        <w:rPr>
          <w:rStyle w:val="a6"/>
          <w:rFonts w:ascii="Traditional Arabic" w:hAnsi="Traditional Arabic" w:cs="Traditional Arabic"/>
          <w:sz w:val="32"/>
          <w:szCs w:val="32"/>
          <w:rtl/>
          <w:lang w:bidi="ar-JO"/>
        </w:rPr>
        <w:footnoteReference w:id="3"/>
      </w:r>
      <w:r w:rsidR="00BA205E" w:rsidRPr="00541953">
        <w:rPr>
          <w:rFonts w:ascii="Traditional Arabic" w:hAnsi="Traditional Arabic" w:cs="Traditional Arabic" w:hint="cs"/>
          <w:sz w:val="32"/>
          <w:szCs w:val="32"/>
          <w:rtl/>
          <w:lang w:bidi="ar-JO"/>
        </w:rPr>
        <w:t xml:space="preserve"> .</w:t>
      </w:r>
    </w:p>
    <w:p w:rsidR="00A841B6" w:rsidRPr="00541953" w:rsidRDefault="00A841B6"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والواجب أنْ تُذكر الآية الكريمة كاملة، وهي قوله تعالى:(</w:t>
      </w:r>
      <w:r w:rsidRPr="00541953">
        <w:rPr>
          <w:rFonts w:hint="cs"/>
          <w:rtl/>
        </w:rPr>
        <w:t xml:space="preserve"> </w:t>
      </w:r>
      <w:r w:rsidRPr="00541953">
        <w:rPr>
          <w:rFonts w:ascii="Traditional Arabic" w:hAnsi="Traditional Arabic" w:cs="Traditional Arabic" w:hint="cs"/>
          <w:sz w:val="32"/>
          <w:szCs w:val="32"/>
          <w:rtl/>
          <w:lang w:bidi="ar-JO"/>
        </w:rPr>
        <w:t>يَا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أَيُّهَا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الَّذِينَ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آَمَنُوا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قِيلَ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تَفَسَّحُوا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الْمَجَالِسِ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فَافْسَحُوا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يَفْسَحِ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قِيلَ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انْشُزُوا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فَانْشُزُوا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يَرْفَعِ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الَّذِينَ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آَمَنُوا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وَالَّذِينَ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أُوتُوا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دَرَجَاتٍ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تَعْمَلُونَ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خَبِيرٌ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 المجادلة:11، وتحث هذه الآية الكريمة على مكارم الأخلاق، قال السعدي:"</w:t>
      </w:r>
      <w:r w:rsidRPr="00541953">
        <w:rPr>
          <w:rFonts w:hint="cs"/>
          <w:rtl/>
        </w:rPr>
        <w:t xml:space="preserve"> </w:t>
      </w:r>
      <w:r w:rsidRPr="00541953">
        <w:rPr>
          <w:rFonts w:ascii="Traditional Arabic" w:hAnsi="Traditional Arabic" w:cs="Traditional Arabic" w:hint="cs"/>
          <w:sz w:val="32"/>
          <w:szCs w:val="32"/>
          <w:rtl/>
          <w:lang w:bidi="ar-JO"/>
        </w:rPr>
        <w:t>هذا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تأديب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لعباده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المؤمنين،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اجتمعوا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مجلس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مجالس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مجتمعاتهم،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واحتاج</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بعضهم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بعض</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القادمين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للتفسح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المجلس،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الأدب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يفسحوا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تحصيلا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لهذا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المقصود، وليس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ذلك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بضار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للجالس شيئًا،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فيحصل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مقصود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lastRenderedPageBreak/>
        <w:t>أخيه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غير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ضرر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يلحقه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والجزاء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جنس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العمل،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فسح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فسح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لأخيه،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Style w:val="a6"/>
          <w:rFonts w:ascii="Traditional Arabic" w:hAnsi="Traditional Arabic" w:cs="Traditional Arabic"/>
          <w:sz w:val="32"/>
          <w:szCs w:val="32"/>
          <w:rtl/>
          <w:lang w:bidi="ar-JO"/>
        </w:rPr>
        <w:footnoteReference w:id="4"/>
      </w:r>
      <w:r w:rsidRPr="00541953">
        <w:rPr>
          <w:rFonts w:ascii="Traditional Arabic" w:hAnsi="Traditional Arabic" w:cs="Traditional Arabic" w:hint="cs"/>
          <w:sz w:val="32"/>
          <w:szCs w:val="32"/>
          <w:rtl/>
          <w:lang w:bidi="ar-JO"/>
        </w:rPr>
        <w:t xml:space="preserve"> .</w:t>
      </w:r>
    </w:p>
    <w:p w:rsidR="00547DDA" w:rsidRPr="00541953" w:rsidRDefault="00547DDA"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ويحذر الله- عز وجل- بقوله:(</w:t>
      </w:r>
      <w:r w:rsidR="00A87D29" w:rsidRPr="00541953">
        <w:rPr>
          <w:rFonts w:ascii="Traditional Arabic" w:hAnsi="Traditional Arabic" w:cs="Traditional Arabic" w:hint="cs"/>
          <w:sz w:val="32"/>
          <w:szCs w:val="32"/>
          <w:rtl/>
          <w:lang w:bidi="ar-JO"/>
        </w:rPr>
        <w:t>يَا</w:t>
      </w:r>
      <w:r w:rsidR="00A87D29" w:rsidRPr="00541953">
        <w:rPr>
          <w:rFonts w:ascii="Traditional Arabic" w:hAnsi="Traditional Arabic" w:cs="Traditional Arabic"/>
          <w:sz w:val="32"/>
          <w:szCs w:val="32"/>
          <w:rtl/>
          <w:lang w:bidi="ar-JO"/>
        </w:rPr>
        <w:t xml:space="preserve"> </w:t>
      </w:r>
      <w:r w:rsidR="00A87D29" w:rsidRPr="00541953">
        <w:rPr>
          <w:rFonts w:ascii="Traditional Arabic" w:hAnsi="Traditional Arabic" w:cs="Traditional Arabic" w:hint="cs"/>
          <w:sz w:val="32"/>
          <w:szCs w:val="32"/>
          <w:rtl/>
          <w:lang w:bidi="ar-JO"/>
        </w:rPr>
        <w:t>أَيُّهَا</w:t>
      </w:r>
      <w:r w:rsidR="00A87D29" w:rsidRPr="00541953">
        <w:rPr>
          <w:rFonts w:ascii="Traditional Arabic" w:hAnsi="Traditional Arabic" w:cs="Traditional Arabic"/>
          <w:sz w:val="32"/>
          <w:szCs w:val="32"/>
          <w:rtl/>
          <w:lang w:bidi="ar-JO"/>
        </w:rPr>
        <w:t xml:space="preserve"> </w:t>
      </w:r>
      <w:r w:rsidR="00A87D29" w:rsidRPr="00541953">
        <w:rPr>
          <w:rFonts w:ascii="Traditional Arabic" w:hAnsi="Traditional Arabic" w:cs="Traditional Arabic" w:hint="cs"/>
          <w:sz w:val="32"/>
          <w:szCs w:val="32"/>
          <w:rtl/>
          <w:lang w:bidi="ar-JO"/>
        </w:rPr>
        <w:t>الَّذِينَ</w:t>
      </w:r>
      <w:r w:rsidR="00A87D29" w:rsidRPr="00541953">
        <w:rPr>
          <w:rFonts w:ascii="Traditional Arabic" w:hAnsi="Traditional Arabic" w:cs="Traditional Arabic"/>
          <w:sz w:val="32"/>
          <w:szCs w:val="32"/>
          <w:rtl/>
          <w:lang w:bidi="ar-JO"/>
        </w:rPr>
        <w:t xml:space="preserve"> </w:t>
      </w:r>
      <w:r w:rsidR="00A87D29" w:rsidRPr="00541953">
        <w:rPr>
          <w:rFonts w:ascii="Traditional Arabic" w:hAnsi="Traditional Arabic" w:cs="Traditional Arabic" w:hint="cs"/>
          <w:sz w:val="32"/>
          <w:szCs w:val="32"/>
          <w:rtl/>
          <w:lang w:bidi="ar-JO"/>
        </w:rPr>
        <w:t>آَمَنُوا</w:t>
      </w:r>
      <w:r w:rsidR="00A87D29" w:rsidRPr="00541953">
        <w:rPr>
          <w:rFonts w:ascii="Traditional Arabic" w:hAnsi="Traditional Arabic" w:cs="Traditional Arabic"/>
          <w:sz w:val="32"/>
          <w:szCs w:val="32"/>
          <w:rtl/>
          <w:lang w:bidi="ar-JO"/>
        </w:rPr>
        <w:t xml:space="preserve"> </w:t>
      </w:r>
      <w:r w:rsidR="00A87D29" w:rsidRPr="00541953">
        <w:rPr>
          <w:rFonts w:ascii="Traditional Arabic" w:hAnsi="Traditional Arabic" w:cs="Traditional Arabic" w:hint="cs"/>
          <w:sz w:val="32"/>
          <w:szCs w:val="32"/>
          <w:rtl/>
          <w:lang w:bidi="ar-JO"/>
        </w:rPr>
        <w:t>لَا</w:t>
      </w:r>
      <w:r w:rsidR="00A87D29" w:rsidRPr="00541953">
        <w:rPr>
          <w:rFonts w:ascii="Traditional Arabic" w:hAnsi="Traditional Arabic" w:cs="Traditional Arabic"/>
          <w:sz w:val="32"/>
          <w:szCs w:val="32"/>
          <w:rtl/>
          <w:lang w:bidi="ar-JO"/>
        </w:rPr>
        <w:t xml:space="preserve"> </w:t>
      </w:r>
      <w:r w:rsidR="00A87D29" w:rsidRPr="00541953">
        <w:rPr>
          <w:rFonts w:ascii="Traditional Arabic" w:hAnsi="Traditional Arabic" w:cs="Traditional Arabic" w:hint="cs"/>
          <w:sz w:val="32"/>
          <w:szCs w:val="32"/>
          <w:rtl/>
          <w:lang w:bidi="ar-JO"/>
        </w:rPr>
        <w:t>يَسْخَرْ</w:t>
      </w:r>
      <w:r w:rsidR="00A87D29" w:rsidRPr="00541953">
        <w:rPr>
          <w:rFonts w:ascii="Traditional Arabic" w:hAnsi="Traditional Arabic" w:cs="Traditional Arabic"/>
          <w:sz w:val="32"/>
          <w:szCs w:val="32"/>
          <w:rtl/>
          <w:lang w:bidi="ar-JO"/>
        </w:rPr>
        <w:t xml:space="preserve"> </w:t>
      </w:r>
      <w:r w:rsidR="00A87D29" w:rsidRPr="00541953">
        <w:rPr>
          <w:rFonts w:ascii="Traditional Arabic" w:hAnsi="Traditional Arabic" w:cs="Traditional Arabic" w:hint="cs"/>
          <w:sz w:val="32"/>
          <w:szCs w:val="32"/>
          <w:rtl/>
          <w:lang w:bidi="ar-JO"/>
        </w:rPr>
        <w:t>قَوْمٌ</w:t>
      </w:r>
      <w:r w:rsidR="00A87D29" w:rsidRPr="00541953">
        <w:rPr>
          <w:rFonts w:ascii="Traditional Arabic" w:hAnsi="Traditional Arabic" w:cs="Traditional Arabic"/>
          <w:sz w:val="32"/>
          <w:szCs w:val="32"/>
          <w:rtl/>
          <w:lang w:bidi="ar-JO"/>
        </w:rPr>
        <w:t xml:space="preserve"> </w:t>
      </w:r>
      <w:r w:rsidR="00A87D29" w:rsidRPr="00541953">
        <w:rPr>
          <w:rFonts w:ascii="Traditional Arabic" w:hAnsi="Traditional Arabic" w:cs="Traditional Arabic" w:hint="cs"/>
          <w:sz w:val="32"/>
          <w:szCs w:val="32"/>
          <w:rtl/>
          <w:lang w:bidi="ar-JO"/>
        </w:rPr>
        <w:t>مِنْ</w:t>
      </w:r>
      <w:r w:rsidR="00A87D29" w:rsidRPr="00541953">
        <w:rPr>
          <w:rFonts w:ascii="Traditional Arabic" w:hAnsi="Traditional Arabic" w:cs="Traditional Arabic"/>
          <w:sz w:val="32"/>
          <w:szCs w:val="32"/>
          <w:rtl/>
          <w:lang w:bidi="ar-JO"/>
        </w:rPr>
        <w:t xml:space="preserve"> </w:t>
      </w:r>
      <w:r w:rsidR="00A87D29" w:rsidRPr="00541953">
        <w:rPr>
          <w:rFonts w:ascii="Traditional Arabic" w:hAnsi="Traditional Arabic" w:cs="Traditional Arabic" w:hint="cs"/>
          <w:sz w:val="32"/>
          <w:szCs w:val="32"/>
          <w:rtl/>
          <w:lang w:bidi="ar-JO"/>
        </w:rPr>
        <w:t>قَوْمٍ</w:t>
      </w:r>
      <w:r w:rsidR="00A87D29" w:rsidRPr="00541953">
        <w:rPr>
          <w:rFonts w:ascii="Traditional Arabic" w:hAnsi="Traditional Arabic" w:cs="Traditional Arabic"/>
          <w:sz w:val="32"/>
          <w:szCs w:val="32"/>
          <w:rtl/>
          <w:lang w:bidi="ar-JO"/>
        </w:rPr>
        <w:t xml:space="preserve"> </w:t>
      </w:r>
      <w:r w:rsidR="00A87D29" w:rsidRPr="00541953">
        <w:rPr>
          <w:rFonts w:ascii="Traditional Arabic" w:hAnsi="Traditional Arabic" w:cs="Traditional Arabic" w:hint="cs"/>
          <w:sz w:val="32"/>
          <w:szCs w:val="32"/>
          <w:rtl/>
          <w:lang w:bidi="ar-JO"/>
        </w:rPr>
        <w:t>عَسَى</w:t>
      </w:r>
      <w:r w:rsidR="00A87D29" w:rsidRPr="00541953">
        <w:rPr>
          <w:rFonts w:ascii="Traditional Arabic" w:hAnsi="Traditional Arabic" w:cs="Traditional Arabic"/>
          <w:sz w:val="32"/>
          <w:szCs w:val="32"/>
          <w:rtl/>
          <w:lang w:bidi="ar-JO"/>
        </w:rPr>
        <w:t xml:space="preserve"> </w:t>
      </w:r>
      <w:r w:rsidR="00A87D29" w:rsidRPr="00541953">
        <w:rPr>
          <w:rFonts w:ascii="Traditional Arabic" w:hAnsi="Traditional Arabic" w:cs="Traditional Arabic" w:hint="cs"/>
          <w:sz w:val="32"/>
          <w:szCs w:val="32"/>
          <w:rtl/>
          <w:lang w:bidi="ar-JO"/>
        </w:rPr>
        <w:t>أَنْ</w:t>
      </w:r>
      <w:r w:rsidR="00A87D29" w:rsidRPr="00541953">
        <w:rPr>
          <w:rFonts w:ascii="Traditional Arabic" w:hAnsi="Traditional Arabic" w:cs="Traditional Arabic"/>
          <w:sz w:val="32"/>
          <w:szCs w:val="32"/>
          <w:rtl/>
          <w:lang w:bidi="ar-JO"/>
        </w:rPr>
        <w:t xml:space="preserve"> </w:t>
      </w:r>
      <w:r w:rsidR="00A87D29" w:rsidRPr="00541953">
        <w:rPr>
          <w:rFonts w:ascii="Traditional Arabic" w:hAnsi="Traditional Arabic" w:cs="Traditional Arabic" w:hint="cs"/>
          <w:sz w:val="32"/>
          <w:szCs w:val="32"/>
          <w:rtl/>
          <w:lang w:bidi="ar-JO"/>
        </w:rPr>
        <w:t>يَكُونُوا</w:t>
      </w:r>
      <w:r w:rsidR="00A87D29" w:rsidRPr="00541953">
        <w:rPr>
          <w:rFonts w:ascii="Traditional Arabic" w:hAnsi="Traditional Arabic" w:cs="Traditional Arabic"/>
          <w:sz w:val="32"/>
          <w:szCs w:val="32"/>
          <w:rtl/>
          <w:lang w:bidi="ar-JO"/>
        </w:rPr>
        <w:t xml:space="preserve"> </w:t>
      </w:r>
      <w:r w:rsidR="00A87D29" w:rsidRPr="00541953">
        <w:rPr>
          <w:rFonts w:ascii="Traditional Arabic" w:hAnsi="Traditional Arabic" w:cs="Traditional Arabic" w:hint="cs"/>
          <w:sz w:val="32"/>
          <w:szCs w:val="32"/>
          <w:rtl/>
          <w:lang w:bidi="ar-JO"/>
        </w:rPr>
        <w:t>خَيْرًا</w:t>
      </w:r>
      <w:r w:rsidR="00A87D29" w:rsidRPr="00541953">
        <w:rPr>
          <w:rFonts w:ascii="Traditional Arabic" w:hAnsi="Traditional Arabic" w:cs="Traditional Arabic"/>
          <w:sz w:val="32"/>
          <w:szCs w:val="32"/>
          <w:rtl/>
          <w:lang w:bidi="ar-JO"/>
        </w:rPr>
        <w:t xml:space="preserve"> </w:t>
      </w:r>
      <w:r w:rsidR="00A87D29" w:rsidRPr="00541953">
        <w:rPr>
          <w:rFonts w:ascii="Traditional Arabic" w:hAnsi="Traditional Arabic" w:cs="Traditional Arabic" w:hint="cs"/>
          <w:sz w:val="32"/>
          <w:szCs w:val="32"/>
          <w:rtl/>
          <w:lang w:bidi="ar-JO"/>
        </w:rPr>
        <w:t>مِنْهُمْ</w:t>
      </w:r>
      <w:r w:rsidR="00A87D29" w:rsidRPr="00541953">
        <w:rPr>
          <w:rFonts w:ascii="Traditional Arabic" w:hAnsi="Traditional Arabic" w:cs="Traditional Arabic"/>
          <w:sz w:val="32"/>
          <w:szCs w:val="32"/>
          <w:rtl/>
          <w:lang w:bidi="ar-JO"/>
        </w:rPr>
        <w:t>)</w:t>
      </w:r>
      <w:r w:rsidRPr="00541953">
        <w:rPr>
          <w:rFonts w:ascii="Traditional Arabic" w:hAnsi="Traditional Arabic" w:cs="Traditional Arabic" w:hint="cs"/>
          <w:sz w:val="32"/>
          <w:szCs w:val="32"/>
          <w:rtl/>
          <w:lang w:bidi="ar-JO"/>
        </w:rPr>
        <w:t xml:space="preserve"> الحجرات:11. المؤمنين من سوء الأخلاق، ومنها في هذه الآية الكريمة السخرية وهي خلق سيء، قال ابن فارس: " السين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والخاء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والراء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أصلٌ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مطّرد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مستقيم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يدلُّ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احتقار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واستذلال"</w:t>
      </w:r>
      <w:r w:rsidRPr="00541953">
        <w:rPr>
          <w:rStyle w:val="a6"/>
          <w:rFonts w:ascii="Traditional Arabic" w:hAnsi="Traditional Arabic" w:cs="Traditional Arabic"/>
          <w:sz w:val="32"/>
          <w:szCs w:val="32"/>
          <w:rtl/>
          <w:lang w:bidi="ar-JO"/>
        </w:rPr>
        <w:footnoteReference w:id="5"/>
      </w:r>
      <w:r w:rsidRPr="00541953">
        <w:rPr>
          <w:rFonts w:ascii="Traditional Arabic" w:hAnsi="Traditional Arabic" w:cs="Traditional Arabic" w:hint="cs"/>
          <w:sz w:val="32"/>
          <w:szCs w:val="32"/>
          <w:rtl/>
          <w:lang w:bidi="ar-JO"/>
        </w:rPr>
        <w:t>، فهذه الآية الكريمة تنهى عن مساوئ الأخلاق، فلا يجوز أن يسخر المسلم من الآخرين، بل يجب احترامهم، وتقديرهم، ومعاملتهم بلطف،</w:t>
      </w:r>
      <w:r w:rsidR="00A841B6" w:rsidRPr="00541953">
        <w:rPr>
          <w:rFonts w:ascii="Traditional Arabic" w:hAnsi="Traditional Arabic" w:cs="Traditional Arabic" w:hint="cs"/>
          <w:sz w:val="32"/>
          <w:szCs w:val="32"/>
          <w:rtl/>
          <w:lang w:bidi="ar-JO"/>
        </w:rPr>
        <w:t xml:space="preserve"> قال الشوكاني:"</w:t>
      </w:r>
      <w:r w:rsidRPr="00541953">
        <w:rPr>
          <w:rFonts w:ascii="Traditional Arabic" w:hAnsi="Traditional Arabic" w:cs="Traditional Arabic" w:hint="cs"/>
          <w:sz w:val="32"/>
          <w:szCs w:val="32"/>
          <w:rtl/>
          <w:lang w:bidi="ar-JO"/>
        </w:rPr>
        <w:t>ومعنى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الآية</w:t>
      </w:r>
      <w:r w:rsidRPr="00541953">
        <w:rPr>
          <w:rFonts w:ascii="Traditional Arabic" w:hAnsi="Traditional Arabic" w:cs="Traditional Arabic"/>
          <w:sz w:val="32"/>
          <w:szCs w:val="32"/>
          <w:rtl/>
          <w:lang w:bidi="ar-JO"/>
        </w:rPr>
        <w:t xml:space="preserve"> : </w:t>
      </w:r>
      <w:r w:rsidRPr="00541953">
        <w:rPr>
          <w:rFonts w:ascii="Traditional Arabic" w:hAnsi="Traditional Arabic" w:cs="Traditional Arabic" w:hint="cs"/>
          <w:sz w:val="32"/>
          <w:szCs w:val="32"/>
          <w:rtl/>
          <w:lang w:bidi="ar-JO"/>
        </w:rPr>
        <w:t>النهي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للمؤمنين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00A841B6" w:rsidRPr="00541953">
        <w:rPr>
          <w:rFonts w:ascii="Traditional Arabic" w:hAnsi="Traditional Arabic" w:cs="Traditional Arabic" w:hint="cs"/>
          <w:sz w:val="32"/>
          <w:szCs w:val="32"/>
          <w:rtl/>
          <w:lang w:bidi="ar-JO"/>
        </w:rPr>
        <w:t>يستهزئ</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بعضهم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ببعض،</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وعلل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النهي</w:t>
      </w:r>
      <w:r w:rsidRPr="00541953">
        <w:rPr>
          <w:rFonts w:ascii="Traditional Arabic" w:hAnsi="Traditional Arabic" w:cs="Traditional Arabic"/>
          <w:sz w:val="32"/>
          <w:szCs w:val="32"/>
          <w:rtl/>
          <w:lang w:bidi="ar-JO"/>
        </w:rPr>
        <w:t xml:space="preserve"> بقوله</w:t>
      </w:r>
      <w:r w:rsidR="00A841B6" w:rsidRPr="00541953">
        <w:rPr>
          <w:rFonts w:ascii="Traditional Arabic" w:eastAsia="MS Mincho" w:hAnsi="Traditional Arabic" w:cs="Traditional Arabic"/>
          <w:sz w:val="32"/>
          <w:szCs w:val="32"/>
          <w:rtl/>
          <w:lang w:bidi="ar-JO"/>
        </w:rPr>
        <w:t>:</w:t>
      </w:r>
      <w:r w:rsidRPr="00541953">
        <w:rPr>
          <w:rFonts w:ascii="Traditional Arabic" w:eastAsia="MS Mincho" w:hAnsi="Traditional Arabic" w:cs="Traditional Arabic"/>
          <w:sz w:val="32"/>
          <w:szCs w:val="32"/>
          <w:rtl/>
          <w:lang w:bidi="ar-JO"/>
        </w:rPr>
        <w:t>(</w:t>
      </w:r>
      <w:r w:rsidRPr="00541953">
        <w:rPr>
          <w:rFonts w:ascii="Traditional Arabic" w:hAnsi="Traditional Arabic" w:cs="Traditional Arabic"/>
          <w:sz w:val="32"/>
          <w:szCs w:val="32"/>
          <w:rtl/>
          <w:lang w:bidi="ar-JO"/>
        </w:rPr>
        <w:t xml:space="preserve">عسى أَن يَكُونُواْ </w:t>
      </w:r>
      <w:r w:rsidR="00A841B6" w:rsidRPr="00541953">
        <w:rPr>
          <w:rFonts w:ascii="Traditional Arabic" w:hAnsi="Traditional Arabic" w:cs="Traditional Arabic" w:hint="cs"/>
          <w:sz w:val="32"/>
          <w:szCs w:val="32"/>
          <w:rtl/>
          <w:lang w:bidi="ar-JO"/>
        </w:rPr>
        <w:t>خَيْرًا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مّنْهُمْ)؛أي</w:t>
      </w:r>
      <w:r w:rsidRPr="00541953">
        <w:rPr>
          <w:rFonts w:ascii="Traditional Arabic" w:hAnsi="Traditional Arabic" w:cs="Traditional Arabic"/>
          <w:sz w:val="32"/>
          <w:szCs w:val="32"/>
          <w:rtl/>
          <w:lang w:bidi="ar-JO"/>
        </w:rPr>
        <w:t xml:space="preserve"> :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يكون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المسخور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خيرًا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الساخرين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بهم"</w:t>
      </w:r>
      <w:r w:rsidRPr="00541953">
        <w:rPr>
          <w:rStyle w:val="a6"/>
          <w:rFonts w:ascii="Traditional Arabic" w:hAnsi="Traditional Arabic" w:cs="Traditional Arabic"/>
          <w:sz w:val="32"/>
          <w:szCs w:val="32"/>
          <w:rtl/>
          <w:lang w:bidi="ar-JO"/>
        </w:rPr>
        <w:footnoteReference w:id="6"/>
      </w:r>
      <w:r w:rsidRPr="00541953">
        <w:rPr>
          <w:rFonts w:ascii="Traditional Arabic" w:hAnsi="Traditional Arabic" w:cs="Traditional Arabic" w:hint="cs"/>
          <w:sz w:val="32"/>
          <w:szCs w:val="32"/>
          <w:rtl/>
          <w:lang w:bidi="ar-JO"/>
        </w:rPr>
        <w:t xml:space="preserve"> . </w:t>
      </w:r>
    </w:p>
    <w:p w:rsidR="00A87D29" w:rsidRPr="00541953" w:rsidRDefault="00547DDA"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 xml:space="preserve">ولا بد من الاستشهاد بالآية كاملة؛ إذ إن </w:t>
      </w:r>
      <w:r w:rsidR="009738C1" w:rsidRPr="00541953">
        <w:rPr>
          <w:rFonts w:ascii="Traditional Arabic" w:hAnsi="Traditional Arabic" w:cs="Traditional Arabic" w:hint="cs"/>
          <w:sz w:val="32"/>
          <w:szCs w:val="32"/>
          <w:rtl/>
          <w:lang w:bidi="ar-JO"/>
        </w:rPr>
        <w:t xml:space="preserve">لفظ قوم تدل على الرجال، ويحرم على النساء </w:t>
      </w:r>
      <w:r w:rsidRPr="00541953">
        <w:rPr>
          <w:rFonts w:ascii="Traditional Arabic" w:hAnsi="Traditional Arabic" w:cs="Traditional Arabic" w:hint="cs"/>
          <w:sz w:val="32"/>
          <w:szCs w:val="32"/>
          <w:rtl/>
          <w:lang w:bidi="ar-JO"/>
        </w:rPr>
        <w:t>الاستهزاء ببعضهن</w:t>
      </w:r>
      <w:r w:rsidR="009738C1" w:rsidRPr="00541953">
        <w:rPr>
          <w:rFonts w:ascii="Traditional Arabic" w:hAnsi="Traditional Arabic" w:cs="Traditional Arabic" w:hint="cs"/>
          <w:sz w:val="32"/>
          <w:szCs w:val="32"/>
          <w:rtl/>
          <w:lang w:bidi="ar-JO"/>
        </w:rPr>
        <w:t>، قال ابن عطية:"</w:t>
      </w:r>
      <w:r w:rsidR="009738C1" w:rsidRPr="00541953">
        <w:rPr>
          <w:rFonts w:hint="cs"/>
          <w:rtl/>
        </w:rPr>
        <w:t xml:space="preserve"> </w:t>
      </w:r>
      <w:r w:rsidR="009738C1" w:rsidRPr="00541953">
        <w:rPr>
          <w:rFonts w:ascii="Traditional Arabic" w:hAnsi="Traditional Arabic" w:cs="Traditional Arabic" w:hint="cs"/>
          <w:sz w:val="32"/>
          <w:szCs w:val="32"/>
          <w:rtl/>
          <w:lang w:bidi="ar-JO"/>
        </w:rPr>
        <w:t>ثم</w:t>
      </w:r>
      <w:r w:rsidR="009738C1" w:rsidRPr="00541953">
        <w:rPr>
          <w:rFonts w:ascii="Traditional Arabic" w:hAnsi="Traditional Arabic" w:cs="Traditional Arabic"/>
          <w:sz w:val="32"/>
          <w:szCs w:val="32"/>
          <w:rtl/>
          <w:lang w:bidi="ar-JO"/>
        </w:rPr>
        <w:t xml:space="preserve"> </w:t>
      </w:r>
      <w:r w:rsidR="009738C1" w:rsidRPr="00541953">
        <w:rPr>
          <w:rFonts w:ascii="Traditional Arabic" w:hAnsi="Traditional Arabic" w:cs="Traditional Arabic" w:hint="cs"/>
          <w:sz w:val="32"/>
          <w:szCs w:val="32"/>
          <w:rtl/>
          <w:lang w:bidi="ar-JO"/>
        </w:rPr>
        <w:t>نهى</w:t>
      </w:r>
      <w:r w:rsidR="009738C1" w:rsidRPr="00541953">
        <w:rPr>
          <w:rFonts w:ascii="Traditional Arabic" w:hAnsi="Traditional Arabic" w:cs="Traditional Arabic"/>
          <w:sz w:val="32"/>
          <w:szCs w:val="32"/>
          <w:rtl/>
          <w:lang w:bidi="ar-JO"/>
        </w:rPr>
        <w:t xml:space="preserve"> </w:t>
      </w:r>
      <w:r w:rsidR="009738C1" w:rsidRPr="00541953">
        <w:rPr>
          <w:rFonts w:ascii="Traditional Arabic" w:hAnsi="Traditional Arabic" w:cs="Traditional Arabic" w:hint="cs"/>
          <w:sz w:val="32"/>
          <w:szCs w:val="32"/>
          <w:rtl/>
          <w:lang w:bidi="ar-JO"/>
        </w:rPr>
        <w:t>تعالى</w:t>
      </w:r>
      <w:r w:rsidR="009738C1" w:rsidRPr="00541953">
        <w:rPr>
          <w:rFonts w:ascii="Traditional Arabic" w:hAnsi="Traditional Arabic" w:cs="Traditional Arabic"/>
          <w:sz w:val="32"/>
          <w:szCs w:val="32"/>
          <w:rtl/>
          <w:lang w:bidi="ar-JO"/>
        </w:rPr>
        <w:t xml:space="preserve"> </w:t>
      </w:r>
      <w:r w:rsidR="009738C1" w:rsidRPr="00541953">
        <w:rPr>
          <w:rFonts w:ascii="Traditional Arabic" w:hAnsi="Traditional Arabic" w:cs="Traditional Arabic" w:hint="cs"/>
          <w:sz w:val="32"/>
          <w:szCs w:val="32"/>
          <w:rtl/>
          <w:lang w:bidi="ar-JO"/>
        </w:rPr>
        <w:t>النساء</w:t>
      </w:r>
      <w:r w:rsidR="009738C1" w:rsidRPr="00541953">
        <w:rPr>
          <w:rFonts w:ascii="Traditional Arabic" w:hAnsi="Traditional Arabic" w:cs="Traditional Arabic"/>
          <w:sz w:val="32"/>
          <w:szCs w:val="32"/>
          <w:rtl/>
          <w:lang w:bidi="ar-JO"/>
        </w:rPr>
        <w:t xml:space="preserve"> </w:t>
      </w:r>
      <w:r w:rsidR="009738C1" w:rsidRPr="00541953">
        <w:rPr>
          <w:rFonts w:ascii="Traditional Arabic" w:hAnsi="Traditional Arabic" w:cs="Traditional Arabic" w:hint="cs"/>
          <w:sz w:val="32"/>
          <w:szCs w:val="32"/>
          <w:rtl/>
          <w:lang w:bidi="ar-JO"/>
        </w:rPr>
        <w:t>عمّا</w:t>
      </w:r>
      <w:r w:rsidR="009738C1" w:rsidRPr="00541953">
        <w:rPr>
          <w:rFonts w:ascii="Traditional Arabic" w:hAnsi="Traditional Arabic" w:cs="Traditional Arabic"/>
          <w:sz w:val="32"/>
          <w:szCs w:val="32"/>
          <w:rtl/>
          <w:lang w:bidi="ar-JO"/>
        </w:rPr>
        <w:t xml:space="preserve"> </w:t>
      </w:r>
      <w:r w:rsidR="009738C1" w:rsidRPr="00541953">
        <w:rPr>
          <w:rFonts w:ascii="Traditional Arabic" w:hAnsi="Traditional Arabic" w:cs="Traditional Arabic" w:hint="cs"/>
          <w:sz w:val="32"/>
          <w:szCs w:val="32"/>
          <w:rtl/>
          <w:lang w:bidi="ar-JO"/>
        </w:rPr>
        <w:t>نهى</w:t>
      </w:r>
      <w:r w:rsidR="009738C1" w:rsidRPr="00541953">
        <w:rPr>
          <w:rFonts w:ascii="Traditional Arabic" w:hAnsi="Traditional Arabic" w:cs="Traditional Arabic"/>
          <w:sz w:val="32"/>
          <w:szCs w:val="32"/>
          <w:rtl/>
          <w:lang w:bidi="ar-JO"/>
        </w:rPr>
        <w:t xml:space="preserve"> </w:t>
      </w:r>
      <w:r w:rsidR="009738C1" w:rsidRPr="00541953">
        <w:rPr>
          <w:rFonts w:ascii="Traditional Arabic" w:hAnsi="Traditional Arabic" w:cs="Traditional Arabic" w:hint="cs"/>
          <w:sz w:val="32"/>
          <w:szCs w:val="32"/>
          <w:rtl/>
          <w:lang w:bidi="ar-JO"/>
        </w:rPr>
        <w:t>عنه</w:t>
      </w:r>
      <w:r w:rsidR="009738C1" w:rsidRPr="00541953">
        <w:rPr>
          <w:rFonts w:ascii="Traditional Arabic" w:hAnsi="Traditional Arabic" w:cs="Traditional Arabic"/>
          <w:sz w:val="32"/>
          <w:szCs w:val="32"/>
          <w:rtl/>
          <w:lang w:bidi="ar-JO"/>
        </w:rPr>
        <w:t xml:space="preserve"> </w:t>
      </w:r>
      <w:r w:rsidR="009738C1" w:rsidRPr="00541953">
        <w:rPr>
          <w:rFonts w:ascii="Traditional Arabic" w:hAnsi="Traditional Arabic" w:cs="Traditional Arabic" w:hint="cs"/>
          <w:sz w:val="32"/>
          <w:szCs w:val="32"/>
          <w:rtl/>
          <w:lang w:bidi="ar-JO"/>
        </w:rPr>
        <w:t>الرجال</w:t>
      </w:r>
      <w:r w:rsidR="009738C1" w:rsidRPr="00541953">
        <w:rPr>
          <w:rFonts w:ascii="Traditional Arabic" w:hAnsi="Traditional Arabic" w:cs="Traditional Arabic"/>
          <w:sz w:val="32"/>
          <w:szCs w:val="32"/>
          <w:rtl/>
          <w:lang w:bidi="ar-JO"/>
        </w:rPr>
        <w:t xml:space="preserve"> </w:t>
      </w:r>
      <w:r w:rsidR="009738C1" w:rsidRPr="00541953">
        <w:rPr>
          <w:rFonts w:ascii="Traditional Arabic" w:hAnsi="Traditional Arabic" w:cs="Traditional Arabic" w:hint="cs"/>
          <w:sz w:val="32"/>
          <w:szCs w:val="32"/>
          <w:rtl/>
          <w:lang w:bidi="ar-JO"/>
        </w:rPr>
        <w:t>من</w:t>
      </w:r>
      <w:r w:rsidR="009738C1" w:rsidRPr="00541953">
        <w:rPr>
          <w:rFonts w:ascii="Traditional Arabic" w:hAnsi="Traditional Arabic" w:cs="Traditional Arabic"/>
          <w:sz w:val="32"/>
          <w:szCs w:val="32"/>
          <w:rtl/>
          <w:lang w:bidi="ar-JO"/>
        </w:rPr>
        <w:t xml:space="preserve"> </w:t>
      </w:r>
      <w:r w:rsidR="009738C1" w:rsidRPr="00541953">
        <w:rPr>
          <w:rFonts w:ascii="Traditional Arabic" w:hAnsi="Traditional Arabic" w:cs="Traditional Arabic" w:hint="cs"/>
          <w:sz w:val="32"/>
          <w:szCs w:val="32"/>
          <w:rtl/>
          <w:lang w:bidi="ar-JO"/>
        </w:rPr>
        <w:t>ذلك"</w:t>
      </w:r>
      <w:r w:rsidR="009738C1" w:rsidRPr="00541953">
        <w:rPr>
          <w:rStyle w:val="a6"/>
          <w:rFonts w:ascii="Traditional Arabic" w:hAnsi="Traditional Arabic" w:cs="Traditional Arabic"/>
          <w:sz w:val="32"/>
          <w:szCs w:val="32"/>
          <w:rtl/>
          <w:lang w:bidi="ar-JO"/>
        </w:rPr>
        <w:footnoteReference w:id="7"/>
      </w:r>
      <w:r w:rsidR="009738C1" w:rsidRPr="00541953">
        <w:rPr>
          <w:rFonts w:ascii="Traditional Arabic" w:hAnsi="Traditional Arabic" w:cs="Traditional Arabic" w:hint="cs"/>
          <w:sz w:val="32"/>
          <w:szCs w:val="32"/>
          <w:rtl/>
          <w:lang w:bidi="ar-JO"/>
        </w:rPr>
        <w:t xml:space="preserve">  ويحرم على الرجال والنساء اللمز، والتنابز بالألقاب، قال ابن كثير:"</w:t>
      </w:r>
      <w:r w:rsidR="009738C1" w:rsidRPr="00541953">
        <w:rPr>
          <w:rFonts w:hint="cs"/>
          <w:rtl/>
        </w:rPr>
        <w:t xml:space="preserve"> </w:t>
      </w:r>
      <w:r w:rsidR="009738C1" w:rsidRPr="00541953">
        <w:rPr>
          <w:rFonts w:ascii="Traditional Arabic" w:hAnsi="Traditional Arabic" w:cs="Traditional Arabic" w:hint="cs"/>
          <w:sz w:val="32"/>
          <w:szCs w:val="32"/>
          <w:rtl/>
          <w:lang w:bidi="ar-JO"/>
        </w:rPr>
        <w:t>أي</w:t>
      </w:r>
      <w:r w:rsidR="009738C1" w:rsidRPr="00541953">
        <w:rPr>
          <w:rFonts w:ascii="Traditional Arabic" w:hAnsi="Traditional Arabic" w:cs="Traditional Arabic"/>
          <w:sz w:val="32"/>
          <w:szCs w:val="32"/>
          <w:rtl/>
          <w:lang w:bidi="ar-JO"/>
        </w:rPr>
        <w:t xml:space="preserve">: </w:t>
      </w:r>
      <w:r w:rsidR="009738C1" w:rsidRPr="00541953">
        <w:rPr>
          <w:rFonts w:ascii="Traditional Arabic" w:hAnsi="Traditional Arabic" w:cs="Traditional Arabic" w:hint="cs"/>
          <w:sz w:val="32"/>
          <w:szCs w:val="32"/>
          <w:rtl/>
          <w:lang w:bidi="ar-JO"/>
        </w:rPr>
        <w:t>يحتقر</w:t>
      </w:r>
      <w:r w:rsidR="009738C1" w:rsidRPr="00541953">
        <w:rPr>
          <w:rFonts w:ascii="Traditional Arabic" w:hAnsi="Traditional Arabic" w:cs="Traditional Arabic"/>
          <w:sz w:val="32"/>
          <w:szCs w:val="32"/>
          <w:rtl/>
          <w:lang w:bidi="ar-JO"/>
        </w:rPr>
        <w:t xml:space="preserve"> </w:t>
      </w:r>
      <w:r w:rsidR="009738C1" w:rsidRPr="00541953">
        <w:rPr>
          <w:rFonts w:ascii="Traditional Arabic" w:hAnsi="Traditional Arabic" w:cs="Traditional Arabic" w:hint="cs"/>
          <w:sz w:val="32"/>
          <w:szCs w:val="32"/>
          <w:rtl/>
          <w:lang w:bidi="ar-JO"/>
        </w:rPr>
        <w:t>الناس،</w:t>
      </w:r>
      <w:r w:rsidR="009738C1" w:rsidRPr="00541953">
        <w:rPr>
          <w:rFonts w:ascii="Traditional Arabic" w:hAnsi="Traditional Arabic" w:cs="Traditional Arabic"/>
          <w:sz w:val="32"/>
          <w:szCs w:val="32"/>
          <w:rtl/>
          <w:lang w:bidi="ar-JO"/>
        </w:rPr>
        <w:t xml:space="preserve"> </w:t>
      </w:r>
      <w:r w:rsidR="009738C1" w:rsidRPr="00541953">
        <w:rPr>
          <w:rFonts w:ascii="Traditional Arabic" w:hAnsi="Traditional Arabic" w:cs="Traditional Arabic" w:hint="cs"/>
          <w:sz w:val="32"/>
          <w:szCs w:val="32"/>
          <w:rtl/>
          <w:lang w:bidi="ar-JO"/>
        </w:rPr>
        <w:t>ويهمزهم</w:t>
      </w:r>
      <w:r w:rsidR="009738C1" w:rsidRPr="00541953">
        <w:rPr>
          <w:rFonts w:ascii="Traditional Arabic" w:hAnsi="Traditional Arabic" w:cs="Traditional Arabic"/>
          <w:sz w:val="32"/>
          <w:szCs w:val="32"/>
          <w:rtl/>
          <w:lang w:bidi="ar-JO"/>
        </w:rPr>
        <w:t xml:space="preserve"> </w:t>
      </w:r>
      <w:r w:rsidR="009738C1" w:rsidRPr="00541953">
        <w:rPr>
          <w:rFonts w:ascii="Traditional Arabic" w:hAnsi="Traditional Arabic" w:cs="Traditional Arabic"/>
          <w:sz w:val="32"/>
          <w:szCs w:val="32"/>
          <w:rtl/>
          <w:lang w:bidi="ar-JO"/>
        </w:rPr>
        <w:lastRenderedPageBreak/>
        <w:t>طاعنًا عليهم، ويمشي بينهم بالنميمة، وهي: اللمز بالمقال؛ ولهذا قال هاهنا</w:t>
      </w:r>
      <w:r w:rsidR="009738C1" w:rsidRPr="00541953">
        <w:rPr>
          <w:rFonts w:ascii="Traditional Arabic" w:eastAsia="MS Mincho" w:hAnsi="Traditional Arabic" w:cs="Traditional Arabic"/>
          <w:sz w:val="32"/>
          <w:szCs w:val="32"/>
          <w:rtl/>
          <w:lang w:bidi="ar-JO"/>
        </w:rPr>
        <w:t>: (</w:t>
      </w:r>
      <w:r w:rsidR="009738C1" w:rsidRPr="00541953">
        <w:rPr>
          <w:rFonts w:ascii="Traditional Arabic" w:hAnsi="Traditional Arabic" w:cs="Traditional Arabic"/>
          <w:sz w:val="32"/>
          <w:szCs w:val="32"/>
          <w:rtl/>
          <w:lang w:bidi="ar-JO"/>
        </w:rPr>
        <w:t>وَلا تَلْمِزُوا أَنْفُسَكُمْ)، كما قال: (وَلا تَقْتُلُوا أَنْفُسَكُمْ) النساء : 29؛ أي: لا يقتل بعضكم بعضًا"</w:t>
      </w:r>
      <w:r w:rsidR="009738C1" w:rsidRPr="00541953">
        <w:rPr>
          <w:rStyle w:val="a6"/>
          <w:rFonts w:ascii="Traditional Arabic" w:hAnsi="Traditional Arabic" w:cs="Traditional Arabic"/>
          <w:sz w:val="32"/>
          <w:szCs w:val="32"/>
          <w:rtl/>
          <w:lang w:bidi="ar-JO"/>
        </w:rPr>
        <w:footnoteReference w:id="8"/>
      </w:r>
      <w:r w:rsidR="009738C1" w:rsidRPr="00541953">
        <w:rPr>
          <w:rFonts w:ascii="Traditional Arabic" w:hAnsi="Traditional Arabic" w:cs="Traditional Arabic"/>
          <w:sz w:val="32"/>
          <w:szCs w:val="32"/>
          <w:rtl/>
          <w:lang w:bidi="ar-JO"/>
        </w:rPr>
        <w:t>.</w:t>
      </w:r>
    </w:p>
    <w:p w:rsidR="00A841B6" w:rsidRPr="00541953" w:rsidRDefault="00810D77"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وال</w:t>
      </w:r>
      <w:r w:rsidR="00A841B6" w:rsidRPr="00541953">
        <w:rPr>
          <w:rFonts w:ascii="Traditional Arabic" w:hAnsi="Traditional Arabic" w:cs="Traditional Arabic" w:hint="cs"/>
          <w:sz w:val="32"/>
          <w:szCs w:val="32"/>
          <w:rtl/>
          <w:lang w:bidi="ar-JO"/>
        </w:rPr>
        <w:t xml:space="preserve">مسلم </w:t>
      </w:r>
      <w:r w:rsidRPr="00541953">
        <w:rPr>
          <w:rFonts w:ascii="Traditional Arabic" w:hAnsi="Traditional Arabic" w:cs="Traditional Arabic" w:hint="cs"/>
          <w:sz w:val="32"/>
          <w:szCs w:val="32"/>
          <w:rtl/>
          <w:lang w:bidi="ar-JO"/>
        </w:rPr>
        <w:t xml:space="preserve"> مأمور ب</w:t>
      </w:r>
      <w:r w:rsidR="00A841B6" w:rsidRPr="00541953">
        <w:rPr>
          <w:rFonts w:ascii="Traditional Arabic" w:hAnsi="Traditional Arabic" w:cs="Traditional Arabic" w:hint="cs"/>
          <w:sz w:val="32"/>
          <w:szCs w:val="32"/>
          <w:rtl/>
          <w:lang w:bidi="ar-JO"/>
        </w:rPr>
        <w:t>أنْ يعطف على الصغير، ويحترم الكبير،</w:t>
      </w:r>
      <w:r w:rsidRPr="00541953">
        <w:rPr>
          <w:rFonts w:ascii="Traditional Arabic" w:hAnsi="Traditional Arabic" w:cs="Traditional Arabic" w:hint="cs"/>
          <w:sz w:val="32"/>
          <w:szCs w:val="32"/>
          <w:rtl/>
          <w:lang w:bidi="ar-JO"/>
        </w:rPr>
        <w:t xml:space="preserve"> فالنبي- صلى الله عليه وسلم- أسوة لنا، نتأسى بها في قوله وفعاله، فقد روى الترمذي من حديث عائشة رضي الله عنها أنَّها قالت:"</w:t>
      </w:r>
      <w:r w:rsidRPr="00541953">
        <w:rPr>
          <w:rFonts w:hint="cs"/>
          <w:rtl/>
        </w:rPr>
        <w:t xml:space="preserve"> </w:t>
      </w:r>
      <w:r w:rsidRPr="00541953">
        <w:rPr>
          <w:rFonts w:ascii="Traditional Arabic" w:hAnsi="Traditional Arabic" w:cs="Traditional Arabic" w:hint="cs"/>
          <w:sz w:val="32"/>
          <w:szCs w:val="32"/>
          <w:rtl/>
          <w:lang w:bidi="ar-JO"/>
        </w:rPr>
        <w:t>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رَأَيْتُ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أَحَدًا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أَشْبَهَ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سَمْتًا،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وَدَلًّا،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وَهَدْيًا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بِرَسُولِ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قِيَامِهَا،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وَقُعُودِهَا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فَاطِمَةَ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رَسُولِ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وَكَانَتْ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دَخَلَتْ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إِلَيْهَا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فَقَبَّلَهَا،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وَأَجْلَسَهَا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مَجْلِسِهِ،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وَكَانَ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النَّبِيُّ-صَلَّى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دَخَلَ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قَامَتْ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مَجْلِسِهَا،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فَقَبَّلَتْهُ،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وَأَجْلَسَتْهُ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مَجْلِسِهَا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Style w:val="a6"/>
          <w:rFonts w:ascii="Traditional Arabic" w:hAnsi="Traditional Arabic" w:cs="Traditional Arabic"/>
          <w:sz w:val="32"/>
          <w:szCs w:val="32"/>
          <w:rtl/>
          <w:lang w:bidi="ar-JO"/>
        </w:rPr>
        <w:footnoteReference w:id="9"/>
      </w:r>
      <w:r w:rsidRPr="00541953">
        <w:rPr>
          <w:rFonts w:ascii="Traditional Arabic" w:hAnsi="Traditional Arabic" w:cs="Traditional Arabic" w:hint="cs"/>
          <w:sz w:val="32"/>
          <w:szCs w:val="32"/>
          <w:rtl/>
          <w:lang w:bidi="ar-JO"/>
        </w:rPr>
        <w:t>.</w:t>
      </w:r>
    </w:p>
    <w:p w:rsidR="00810D77" w:rsidRPr="00541953" w:rsidRDefault="00810D77"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وهذا الحديث يحث على احترام</w:t>
      </w:r>
      <w:r w:rsidR="00086BE1" w:rsidRPr="00541953">
        <w:rPr>
          <w:rFonts w:ascii="Traditional Arabic" w:hAnsi="Traditional Arabic" w:cs="Traditional Arabic" w:hint="cs"/>
          <w:sz w:val="32"/>
          <w:szCs w:val="32"/>
          <w:rtl/>
          <w:lang w:bidi="ar-JO"/>
        </w:rPr>
        <w:t xml:space="preserve"> الوالد ولده، والولد والده، وأنَّ الصغير يحترم الكبير والكبير يعطف على الصغير، فيعطيه حقه من الرفق، قال رسول الله صلى الله عليه وسلم:"لَيْسَ</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مِنَّا</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مَنْ</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لَمْ</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يَرْحَمْ</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صَغِيرَنَا</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وَيُوَقِّرْ</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كَبِيرَنَا "</w:t>
      </w:r>
      <w:r w:rsidR="00086BE1" w:rsidRPr="00541953">
        <w:rPr>
          <w:rStyle w:val="a6"/>
          <w:rFonts w:ascii="Traditional Arabic" w:hAnsi="Traditional Arabic" w:cs="Traditional Arabic"/>
          <w:sz w:val="32"/>
          <w:szCs w:val="32"/>
          <w:rtl/>
          <w:lang w:bidi="ar-JO"/>
        </w:rPr>
        <w:footnoteReference w:id="10"/>
      </w:r>
      <w:r w:rsidR="00086BE1" w:rsidRPr="00541953">
        <w:rPr>
          <w:rFonts w:ascii="Traditional Arabic" w:hAnsi="Traditional Arabic" w:cs="Traditional Arabic" w:hint="cs"/>
          <w:sz w:val="32"/>
          <w:szCs w:val="32"/>
          <w:rtl/>
          <w:lang w:bidi="ar-JO"/>
        </w:rPr>
        <w:t>، قال المناوي:"</w:t>
      </w:r>
      <w:r w:rsidR="00086BE1" w:rsidRPr="00541953">
        <w:rPr>
          <w:rFonts w:hint="cs"/>
          <w:rtl/>
        </w:rPr>
        <w:t xml:space="preserve"> </w:t>
      </w:r>
      <w:r w:rsidR="00086BE1" w:rsidRPr="00541953">
        <w:rPr>
          <w:rFonts w:ascii="Traditional Arabic" w:hAnsi="Traditional Arabic" w:cs="Traditional Arabic" w:hint="cs"/>
          <w:sz w:val="32"/>
          <w:szCs w:val="32"/>
          <w:rtl/>
          <w:lang w:bidi="ar-JO"/>
        </w:rPr>
        <w:t>فالتحذير</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من</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كل</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منهما</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وحده</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فيتعين</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أن</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يعامل</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كلا</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منهما</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بما</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يليق</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به</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فيعطى</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الصغير</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حقه</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من</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الرفق</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به</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والرحمة</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والشفقة</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عليه</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ويعطى</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الكبير</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حقه</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من</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الشرف</w:t>
      </w:r>
      <w:r w:rsidR="00086BE1" w:rsidRPr="00541953">
        <w:rPr>
          <w:rFonts w:ascii="Traditional Arabic" w:hAnsi="Traditional Arabic" w:cs="Traditional Arabic"/>
          <w:sz w:val="32"/>
          <w:szCs w:val="32"/>
          <w:rtl/>
          <w:lang w:bidi="ar-JO"/>
        </w:rPr>
        <w:t xml:space="preserve"> </w:t>
      </w:r>
      <w:r w:rsidR="00086BE1" w:rsidRPr="00541953">
        <w:rPr>
          <w:rFonts w:ascii="Traditional Arabic" w:hAnsi="Traditional Arabic" w:cs="Traditional Arabic" w:hint="cs"/>
          <w:sz w:val="32"/>
          <w:szCs w:val="32"/>
          <w:rtl/>
          <w:lang w:bidi="ar-JO"/>
        </w:rPr>
        <w:t>والتوقير "</w:t>
      </w:r>
      <w:r w:rsidR="00086BE1" w:rsidRPr="00541953">
        <w:rPr>
          <w:rStyle w:val="a6"/>
          <w:rFonts w:ascii="Traditional Arabic" w:hAnsi="Traditional Arabic" w:cs="Traditional Arabic"/>
          <w:sz w:val="32"/>
          <w:szCs w:val="32"/>
          <w:rtl/>
          <w:lang w:bidi="ar-JO"/>
        </w:rPr>
        <w:footnoteReference w:id="11"/>
      </w:r>
      <w:r w:rsidR="00086BE1" w:rsidRPr="00541953">
        <w:rPr>
          <w:rFonts w:ascii="Traditional Arabic" w:hAnsi="Traditional Arabic" w:cs="Traditional Arabic" w:hint="cs"/>
          <w:sz w:val="32"/>
          <w:szCs w:val="32"/>
          <w:rtl/>
          <w:lang w:bidi="ar-JO"/>
        </w:rPr>
        <w:t>.</w:t>
      </w:r>
    </w:p>
    <w:p w:rsidR="00086BE1" w:rsidRPr="00541953" w:rsidRDefault="00086BE1"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lastRenderedPageBreak/>
        <w:t>ولا بد أنْ يُذكر الحديث كاملًا، فيتبين سببه للطالب، فقد</w:t>
      </w:r>
      <w:r w:rsidRPr="00541953">
        <w:rPr>
          <w:rFonts w:hint="cs"/>
          <w:rtl/>
        </w:rPr>
        <w:t xml:space="preserve"> </w:t>
      </w:r>
      <w:r w:rsidRPr="00541953">
        <w:rPr>
          <w:rFonts w:ascii="Traditional Arabic" w:hAnsi="Traditional Arabic" w:cs="Traditional Arabic" w:hint="cs"/>
          <w:sz w:val="32"/>
          <w:szCs w:val="32"/>
          <w:rtl/>
          <w:lang w:bidi="ar-JO"/>
        </w:rPr>
        <w:t>روى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الترمذي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حديث</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مالك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رضي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شَيْخٌ</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يُرِيدُ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00B20F51"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فَأَبْطَأَ</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الْقَوْمُ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يُوَسِّعُوا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لَهُ</w:t>
      </w:r>
      <w:r w:rsidR="00B20F51"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00B20F51"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لَيْسَ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يَرْحَمْ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صَغِيرَنَا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وَيُوَقِّرْ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كَبِيرَنَا</w:t>
      </w:r>
      <w:r w:rsidR="00B20F51" w:rsidRPr="00541953">
        <w:rPr>
          <w:rFonts w:ascii="Traditional Arabic" w:hAnsi="Traditional Arabic" w:cs="Traditional Arabic" w:hint="cs"/>
          <w:sz w:val="32"/>
          <w:szCs w:val="32"/>
          <w:rtl/>
          <w:lang w:bidi="ar-JO"/>
        </w:rPr>
        <w:t>" فسبب الحديث أنَّ شيخًا كبيرًا في السن جاء إلى مجلس رسول الله صلى الله عليه وسلم، فأبطأ القوم أنْ يوسِّعوا له، فالحديث يرشد إلى قيمة إسلامية عظيمة، وهي توقير الكبير، واحترامه وتعظيمه، ومعرفة قدره، ومكانته في المجتمع.</w:t>
      </w:r>
    </w:p>
    <w:p w:rsidR="00D01DFE" w:rsidRPr="00541953" w:rsidRDefault="00D01DFE" w:rsidP="001757A5">
      <w:pPr>
        <w:spacing w:line="360" w:lineRule="auto"/>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الصدق</w:t>
      </w:r>
    </w:p>
    <w:p w:rsidR="00B20F51" w:rsidRPr="00541953" w:rsidRDefault="00B20F51"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الصدق- في اللغة- القوة، قال ابن فارس:"</w:t>
      </w:r>
      <w:r w:rsidRPr="00541953">
        <w:rPr>
          <w:rFonts w:hint="cs"/>
          <w:rtl/>
        </w:rPr>
        <w:t xml:space="preserve"> </w:t>
      </w:r>
      <w:r w:rsidRPr="00541953">
        <w:rPr>
          <w:rFonts w:ascii="Traditional Arabic" w:hAnsi="Traditional Arabic" w:cs="Traditional Arabic" w:hint="cs"/>
          <w:sz w:val="32"/>
          <w:szCs w:val="32"/>
          <w:rtl/>
          <w:lang w:bidi="ar-JO"/>
        </w:rPr>
        <w:t>الصاد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والدال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والقاف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أصلٌ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يدلُّ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قوّةٍ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الشيء</w:t>
      </w:r>
      <w:r w:rsidRPr="00541953">
        <w:rPr>
          <w:rFonts w:ascii="Traditional Arabic" w:hAnsi="Traditional Arabic" w:cs="Traditional Arabic"/>
          <w:sz w:val="32"/>
          <w:szCs w:val="32"/>
          <w:rtl/>
          <w:lang w:bidi="ar-JO"/>
        </w:rPr>
        <w:t xml:space="preserve"> </w:t>
      </w:r>
      <w:r w:rsidR="00D01DFE" w:rsidRPr="00541953">
        <w:rPr>
          <w:rFonts w:ascii="Traditional Arabic" w:hAnsi="Traditional Arabic" w:cs="Traditional Arabic" w:hint="cs"/>
          <w:sz w:val="32"/>
          <w:szCs w:val="32"/>
          <w:rtl/>
          <w:lang w:bidi="ar-JO"/>
        </w:rPr>
        <w:t>قولًا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وغيرَه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ذلك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الصِّدْق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خلاف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الكَذِبَ،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سمِّيَ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لقوّته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نفسه،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الكذِبَ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قُوَّة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باطلٌ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وأصل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قولهم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شيءٌ</w:t>
      </w:r>
      <w:r w:rsidRPr="00541953">
        <w:rPr>
          <w:rFonts w:ascii="Traditional Arabic" w:hAnsi="Traditional Arabic" w:cs="Traditional Arabic"/>
          <w:sz w:val="32"/>
          <w:szCs w:val="32"/>
          <w:rtl/>
          <w:lang w:bidi="ar-JO"/>
        </w:rPr>
        <w:t xml:space="preserve"> </w:t>
      </w:r>
      <w:r w:rsidR="00D01DFE" w:rsidRPr="00541953">
        <w:rPr>
          <w:rFonts w:ascii="Traditional Arabic" w:hAnsi="Traditional Arabic" w:cs="Traditional Arabic" w:hint="cs"/>
          <w:sz w:val="32"/>
          <w:szCs w:val="32"/>
          <w:rtl/>
          <w:lang w:bidi="ar-JO"/>
        </w:rPr>
        <w:t xml:space="preserve">صَدْقٌ؛ </w:t>
      </w:r>
      <w:r w:rsidRPr="00541953">
        <w:rPr>
          <w:rFonts w:ascii="Traditional Arabic" w:hAnsi="Traditional Arabic" w:cs="Traditional Arabic" w:hint="cs"/>
          <w:sz w:val="32"/>
          <w:szCs w:val="32"/>
          <w:rtl/>
          <w:lang w:bidi="ar-JO"/>
        </w:rPr>
        <w:t>أي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صُلْب"</w:t>
      </w:r>
      <w:r w:rsidRPr="00541953">
        <w:rPr>
          <w:rStyle w:val="a6"/>
          <w:rFonts w:ascii="Traditional Arabic" w:hAnsi="Traditional Arabic" w:cs="Traditional Arabic"/>
          <w:sz w:val="32"/>
          <w:szCs w:val="32"/>
          <w:rtl/>
          <w:lang w:bidi="ar-JO"/>
        </w:rPr>
        <w:footnoteReference w:id="12"/>
      </w:r>
      <w:r w:rsidRPr="00541953">
        <w:rPr>
          <w:rFonts w:ascii="Traditional Arabic" w:hAnsi="Traditional Arabic" w:cs="Traditional Arabic" w:hint="cs"/>
          <w:sz w:val="32"/>
          <w:szCs w:val="32"/>
          <w:rtl/>
          <w:lang w:bidi="ar-JO"/>
        </w:rPr>
        <w:t xml:space="preserve"> .</w:t>
      </w:r>
    </w:p>
    <w:p w:rsidR="00D01DFE" w:rsidRPr="00541953" w:rsidRDefault="00D01DFE"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 xml:space="preserve">والصدق خلق عظيم من أهم الأخلاق في الأمم، وقد حث الله- عز وجل- عليه، وبيَّن أهميته، وقدره، ومكانته، فقال </w:t>
      </w:r>
      <w:r w:rsidRPr="00541953">
        <w:rPr>
          <w:rFonts w:ascii="Traditional Arabic" w:hAnsi="Traditional Arabic" w:cs="Traditional Arabic"/>
          <w:sz w:val="32"/>
          <w:szCs w:val="32"/>
          <w:rtl/>
          <w:lang w:bidi="ar-JO"/>
        </w:rPr>
        <w:t>تعالى</w:t>
      </w:r>
      <w:r w:rsidRPr="00541953">
        <w:rPr>
          <w:rFonts w:ascii="Traditional Arabic" w:eastAsia="MS Mincho" w:hAnsi="Traditional Arabic" w:cs="Traditional Arabic"/>
          <w:sz w:val="32"/>
          <w:szCs w:val="32"/>
          <w:rtl/>
          <w:lang w:bidi="ar-JO"/>
        </w:rPr>
        <w:t>: (يَا أَيُّهَا الَّذِينَ آَمَنُوا اتَّقُوا اللَّهَ وَكُونُوا مَعَ الصَّادِقِينَ)</w:t>
      </w:r>
      <w:r w:rsidRPr="00541953">
        <w:rPr>
          <w:rFonts w:ascii="Traditional Arabic" w:eastAsia="MS Mincho" w:hAnsi="Traditional Arabic" w:cs="Traditional Arabic" w:hint="cs"/>
          <w:sz w:val="32"/>
          <w:szCs w:val="32"/>
          <w:rtl/>
          <w:lang w:bidi="ar-JO"/>
        </w:rPr>
        <w:t xml:space="preserve"> التوبة:119</w:t>
      </w:r>
      <w:r w:rsidRPr="00541953">
        <w:rPr>
          <w:rFonts w:ascii="Traditional Arabic" w:eastAsia="MS Mincho" w:hAnsi="Traditional Arabic" w:cs="Traditional Arabic"/>
          <w:sz w:val="32"/>
          <w:szCs w:val="32"/>
          <w:rtl/>
          <w:lang w:bidi="ar-JO"/>
        </w:rPr>
        <w:t xml:space="preserve"> .</w:t>
      </w:r>
    </w:p>
    <w:p w:rsidR="00D01DFE" w:rsidRPr="00541953" w:rsidRDefault="00D01DFE"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فالله- عز وج</w:t>
      </w:r>
      <w:r w:rsidR="00D803C3" w:rsidRPr="00541953">
        <w:rPr>
          <w:rFonts w:ascii="Traditional Arabic" w:hAnsi="Traditional Arabic" w:cs="Traditional Arabic" w:hint="cs"/>
          <w:sz w:val="32"/>
          <w:szCs w:val="32"/>
          <w:rtl/>
          <w:lang w:bidi="ar-JO"/>
        </w:rPr>
        <w:t>ل- أمرنا أن نكون مع الصادقين، وترشد هذه الآية الكريمة الطالب إ</w:t>
      </w:r>
      <w:r w:rsidRPr="00541953">
        <w:rPr>
          <w:rFonts w:ascii="Traditional Arabic" w:hAnsi="Traditional Arabic" w:cs="Traditional Arabic" w:hint="cs"/>
          <w:sz w:val="32"/>
          <w:szCs w:val="32"/>
          <w:rtl/>
          <w:lang w:bidi="ar-JO"/>
        </w:rPr>
        <w:t xml:space="preserve">لى أهمية البيئة الصالحة المعينة على الصدق، واختيار الرفقة الصالحة التي تجعل الصدق منهج حياة </w:t>
      </w:r>
      <w:r w:rsidRPr="00541953">
        <w:rPr>
          <w:rFonts w:ascii="Traditional Arabic" w:hAnsi="Traditional Arabic" w:cs="Traditional Arabic" w:hint="cs"/>
          <w:sz w:val="32"/>
          <w:szCs w:val="32"/>
          <w:rtl/>
          <w:lang w:bidi="ar-JO"/>
        </w:rPr>
        <w:lastRenderedPageBreak/>
        <w:t>في القول والعمل، قال الخازن:" وهذه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الآية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تدل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فضيلة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الصدق</w:t>
      </w:r>
      <w:r w:rsidR="008E3FC3"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الصدق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يهدي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الجنة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والكذب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الفجور"</w:t>
      </w:r>
      <w:r w:rsidR="008E3FC3" w:rsidRPr="00541953">
        <w:rPr>
          <w:rStyle w:val="a6"/>
          <w:rFonts w:ascii="Traditional Arabic" w:hAnsi="Traditional Arabic" w:cs="Traditional Arabic"/>
          <w:sz w:val="32"/>
          <w:szCs w:val="32"/>
          <w:rtl/>
          <w:lang w:bidi="ar-JO"/>
        </w:rPr>
        <w:footnoteReference w:id="13"/>
      </w:r>
      <w:r w:rsidRPr="00541953">
        <w:rPr>
          <w:rFonts w:ascii="Traditional Arabic" w:hAnsi="Traditional Arabic" w:cs="Traditional Arabic" w:hint="cs"/>
          <w:sz w:val="32"/>
          <w:szCs w:val="32"/>
          <w:rtl/>
          <w:lang w:bidi="ar-JO"/>
        </w:rPr>
        <w:t>.</w:t>
      </w:r>
    </w:p>
    <w:p w:rsidR="00D803C3" w:rsidRPr="00541953" w:rsidRDefault="00D803C3"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وبيَّن النبي-صلى الله عليه وسلم- أهمية الصدق</w:t>
      </w:r>
      <w:r w:rsidR="00BE1361" w:rsidRPr="00541953">
        <w:rPr>
          <w:rFonts w:ascii="Traditional Arabic" w:hAnsi="Traditional Arabic" w:cs="Traditional Arabic" w:hint="cs"/>
          <w:sz w:val="32"/>
          <w:szCs w:val="32"/>
          <w:rtl/>
          <w:lang w:bidi="ar-JO"/>
        </w:rPr>
        <w:t xml:space="preserve"> في حياة المسلم</w:t>
      </w:r>
      <w:r w:rsidRPr="00541953">
        <w:rPr>
          <w:rFonts w:ascii="Traditional Arabic" w:hAnsi="Traditional Arabic" w:cs="Traditional Arabic" w:hint="cs"/>
          <w:sz w:val="32"/>
          <w:szCs w:val="32"/>
          <w:rtl/>
          <w:lang w:bidi="ar-JO"/>
        </w:rPr>
        <w:t>، وفضله، فقال صلى الله عليه وسلم:"</w:t>
      </w:r>
      <w:r w:rsidR="00BE1361" w:rsidRPr="00541953">
        <w:rPr>
          <w:rFonts w:hint="cs"/>
          <w:rtl/>
        </w:rPr>
        <w:t xml:space="preserve"> </w:t>
      </w:r>
      <w:r w:rsidR="00BE1361" w:rsidRPr="00541953">
        <w:rPr>
          <w:rFonts w:ascii="Traditional Arabic" w:hAnsi="Traditional Arabic" w:cs="Traditional Arabic" w:hint="cs"/>
          <w:sz w:val="32"/>
          <w:szCs w:val="32"/>
          <w:rtl/>
          <w:lang w:bidi="ar-JO"/>
        </w:rPr>
        <w:t>إِنَّ</w:t>
      </w:r>
      <w:r w:rsidR="00BE1361" w:rsidRPr="00541953">
        <w:rPr>
          <w:rFonts w:ascii="Traditional Arabic" w:hAnsi="Traditional Arabic" w:cs="Traditional Arabic"/>
          <w:sz w:val="32"/>
          <w:szCs w:val="32"/>
          <w:rtl/>
          <w:lang w:bidi="ar-JO"/>
        </w:rPr>
        <w:t xml:space="preserve"> </w:t>
      </w:r>
      <w:r w:rsidR="00BE1361" w:rsidRPr="00541953">
        <w:rPr>
          <w:rFonts w:ascii="Traditional Arabic" w:hAnsi="Traditional Arabic" w:cs="Traditional Arabic" w:hint="cs"/>
          <w:sz w:val="32"/>
          <w:szCs w:val="32"/>
          <w:rtl/>
          <w:lang w:bidi="ar-JO"/>
        </w:rPr>
        <w:t>الصِّدْقَ</w:t>
      </w:r>
      <w:r w:rsidR="00BE1361" w:rsidRPr="00541953">
        <w:rPr>
          <w:rFonts w:ascii="Traditional Arabic" w:hAnsi="Traditional Arabic" w:cs="Traditional Arabic"/>
          <w:sz w:val="32"/>
          <w:szCs w:val="32"/>
          <w:rtl/>
          <w:lang w:bidi="ar-JO"/>
        </w:rPr>
        <w:t xml:space="preserve"> </w:t>
      </w:r>
      <w:r w:rsidR="00BE1361" w:rsidRPr="00541953">
        <w:rPr>
          <w:rFonts w:ascii="Traditional Arabic" w:hAnsi="Traditional Arabic" w:cs="Traditional Arabic" w:hint="cs"/>
          <w:sz w:val="32"/>
          <w:szCs w:val="32"/>
          <w:rtl/>
          <w:lang w:bidi="ar-JO"/>
        </w:rPr>
        <w:t>يَهْدِي</w:t>
      </w:r>
      <w:r w:rsidR="00BE1361" w:rsidRPr="00541953">
        <w:rPr>
          <w:rFonts w:ascii="Traditional Arabic" w:hAnsi="Traditional Arabic" w:cs="Traditional Arabic"/>
          <w:sz w:val="32"/>
          <w:szCs w:val="32"/>
          <w:rtl/>
          <w:lang w:bidi="ar-JO"/>
        </w:rPr>
        <w:t xml:space="preserve"> </w:t>
      </w:r>
      <w:r w:rsidR="00BE1361" w:rsidRPr="00541953">
        <w:rPr>
          <w:rFonts w:ascii="Traditional Arabic" w:hAnsi="Traditional Arabic" w:cs="Traditional Arabic" w:hint="cs"/>
          <w:sz w:val="32"/>
          <w:szCs w:val="32"/>
          <w:rtl/>
          <w:lang w:bidi="ar-JO"/>
        </w:rPr>
        <w:t>إِلَى</w:t>
      </w:r>
      <w:r w:rsidR="00BE1361" w:rsidRPr="00541953">
        <w:rPr>
          <w:rFonts w:ascii="Traditional Arabic" w:hAnsi="Traditional Arabic" w:cs="Traditional Arabic"/>
          <w:sz w:val="32"/>
          <w:szCs w:val="32"/>
          <w:rtl/>
          <w:lang w:bidi="ar-JO"/>
        </w:rPr>
        <w:t xml:space="preserve"> </w:t>
      </w:r>
      <w:r w:rsidR="00BE1361" w:rsidRPr="00541953">
        <w:rPr>
          <w:rFonts w:ascii="Traditional Arabic" w:hAnsi="Traditional Arabic" w:cs="Traditional Arabic" w:hint="cs"/>
          <w:sz w:val="32"/>
          <w:szCs w:val="32"/>
          <w:rtl/>
          <w:lang w:bidi="ar-JO"/>
        </w:rPr>
        <w:t>الْبِرِّ،</w:t>
      </w:r>
      <w:r w:rsidR="00BE1361" w:rsidRPr="00541953">
        <w:rPr>
          <w:rFonts w:ascii="Traditional Arabic" w:hAnsi="Traditional Arabic" w:cs="Traditional Arabic"/>
          <w:sz w:val="32"/>
          <w:szCs w:val="32"/>
          <w:rtl/>
          <w:lang w:bidi="ar-JO"/>
        </w:rPr>
        <w:t xml:space="preserve"> </w:t>
      </w:r>
      <w:r w:rsidR="00BE1361" w:rsidRPr="00541953">
        <w:rPr>
          <w:rFonts w:ascii="Traditional Arabic" w:hAnsi="Traditional Arabic" w:cs="Traditional Arabic" w:hint="cs"/>
          <w:sz w:val="32"/>
          <w:szCs w:val="32"/>
          <w:rtl/>
          <w:lang w:bidi="ar-JO"/>
        </w:rPr>
        <w:t>وَإِنَّ</w:t>
      </w:r>
      <w:r w:rsidR="00BE1361" w:rsidRPr="00541953">
        <w:rPr>
          <w:rFonts w:ascii="Traditional Arabic" w:hAnsi="Traditional Arabic" w:cs="Traditional Arabic"/>
          <w:sz w:val="32"/>
          <w:szCs w:val="32"/>
          <w:rtl/>
          <w:lang w:bidi="ar-JO"/>
        </w:rPr>
        <w:t xml:space="preserve"> </w:t>
      </w:r>
      <w:r w:rsidR="00BE1361" w:rsidRPr="00541953">
        <w:rPr>
          <w:rFonts w:ascii="Traditional Arabic" w:hAnsi="Traditional Arabic" w:cs="Traditional Arabic" w:hint="cs"/>
          <w:sz w:val="32"/>
          <w:szCs w:val="32"/>
          <w:rtl/>
          <w:lang w:bidi="ar-JO"/>
        </w:rPr>
        <w:t>الْبِرَّ</w:t>
      </w:r>
      <w:r w:rsidR="00BE1361" w:rsidRPr="00541953">
        <w:rPr>
          <w:rFonts w:ascii="Traditional Arabic" w:hAnsi="Traditional Arabic" w:cs="Traditional Arabic"/>
          <w:sz w:val="32"/>
          <w:szCs w:val="32"/>
          <w:rtl/>
          <w:lang w:bidi="ar-JO"/>
        </w:rPr>
        <w:t xml:space="preserve"> </w:t>
      </w:r>
      <w:r w:rsidR="00BE1361" w:rsidRPr="00541953">
        <w:rPr>
          <w:rFonts w:ascii="Traditional Arabic" w:hAnsi="Traditional Arabic" w:cs="Traditional Arabic" w:hint="cs"/>
          <w:sz w:val="32"/>
          <w:szCs w:val="32"/>
          <w:rtl/>
          <w:lang w:bidi="ar-JO"/>
        </w:rPr>
        <w:t>يَهْدِي</w:t>
      </w:r>
      <w:r w:rsidR="00BE1361" w:rsidRPr="00541953">
        <w:rPr>
          <w:rFonts w:ascii="Traditional Arabic" w:hAnsi="Traditional Arabic" w:cs="Traditional Arabic"/>
          <w:sz w:val="32"/>
          <w:szCs w:val="32"/>
          <w:rtl/>
          <w:lang w:bidi="ar-JO"/>
        </w:rPr>
        <w:t xml:space="preserve"> </w:t>
      </w:r>
      <w:r w:rsidR="00BE1361" w:rsidRPr="00541953">
        <w:rPr>
          <w:rFonts w:ascii="Traditional Arabic" w:hAnsi="Traditional Arabic" w:cs="Traditional Arabic" w:hint="cs"/>
          <w:sz w:val="32"/>
          <w:szCs w:val="32"/>
          <w:rtl/>
          <w:lang w:bidi="ar-JO"/>
        </w:rPr>
        <w:t>إِلَى</w:t>
      </w:r>
      <w:r w:rsidR="00BE1361" w:rsidRPr="00541953">
        <w:rPr>
          <w:rFonts w:ascii="Traditional Arabic" w:hAnsi="Traditional Arabic" w:cs="Traditional Arabic"/>
          <w:sz w:val="32"/>
          <w:szCs w:val="32"/>
          <w:rtl/>
          <w:lang w:bidi="ar-JO"/>
        </w:rPr>
        <w:t xml:space="preserve"> </w:t>
      </w:r>
      <w:r w:rsidR="00BE1361" w:rsidRPr="00541953">
        <w:rPr>
          <w:rFonts w:ascii="Traditional Arabic" w:hAnsi="Traditional Arabic" w:cs="Traditional Arabic" w:hint="cs"/>
          <w:sz w:val="32"/>
          <w:szCs w:val="32"/>
          <w:rtl/>
          <w:lang w:bidi="ar-JO"/>
        </w:rPr>
        <w:t>الْجَنَّةِ،</w:t>
      </w:r>
      <w:r w:rsidR="00BE1361" w:rsidRPr="00541953">
        <w:rPr>
          <w:rFonts w:ascii="Traditional Arabic" w:hAnsi="Traditional Arabic" w:cs="Traditional Arabic"/>
          <w:sz w:val="32"/>
          <w:szCs w:val="32"/>
          <w:rtl/>
          <w:lang w:bidi="ar-JO"/>
        </w:rPr>
        <w:t xml:space="preserve"> </w:t>
      </w:r>
      <w:r w:rsidR="00BE1361" w:rsidRPr="00541953">
        <w:rPr>
          <w:rFonts w:ascii="Traditional Arabic" w:hAnsi="Traditional Arabic" w:cs="Traditional Arabic" w:hint="cs"/>
          <w:sz w:val="32"/>
          <w:szCs w:val="32"/>
          <w:rtl/>
          <w:lang w:bidi="ar-JO"/>
        </w:rPr>
        <w:t>وَإِنَّ</w:t>
      </w:r>
      <w:r w:rsidR="00BE1361" w:rsidRPr="00541953">
        <w:rPr>
          <w:rFonts w:ascii="Traditional Arabic" w:hAnsi="Traditional Arabic" w:cs="Traditional Arabic"/>
          <w:sz w:val="32"/>
          <w:szCs w:val="32"/>
          <w:rtl/>
          <w:lang w:bidi="ar-JO"/>
        </w:rPr>
        <w:t xml:space="preserve"> </w:t>
      </w:r>
      <w:r w:rsidR="00BE1361" w:rsidRPr="00541953">
        <w:rPr>
          <w:rFonts w:ascii="Traditional Arabic" w:hAnsi="Traditional Arabic" w:cs="Traditional Arabic" w:hint="cs"/>
          <w:sz w:val="32"/>
          <w:szCs w:val="32"/>
          <w:rtl/>
          <w:lang w:bidi="ar-JO"/>
        </w:rPr>
        <w:t>الرَّجُلَ</w:t>
      </w:r>
      <w:r w:rsidR="00BE1361" w:rsidRPr="00541953">
        <w:rPr>
          <w:rFonts w:ascii="Traditional Arabic" w:hAnsi="Traditional Arabic" w:cs="Traditional Arabic"/>
          <w:sz w:val="32"/>
          <w:szCs w:val="32"/>
          <w:rtl/>
          <w:lang w:bidi="ar-JO"/>
        </w:rPr>
        <w:t xml:space="preserve"> </w:t>
      </w:r>
      <w:r w:rsidR="00BE1361" w:rsidRPr="00541953">
        <w:rPr>
          <w:rFonts w:ascii="Traditional Arabic" w:hAnsi="Traditional Arabic" w:cs="Traditional Arabic" w:hint="cs"/>
          <w:sz w:val="32"/>
          <w:szCs w:val="32"/>
          <w:rtl/>
          <w:lang w:bidi="ar-JO"/>
        </w:rPr>
        <w:t>لَيَتَحَرَّى الصِّدْقَ</w:t>
      </w:r>
      <w:r w:rsidR="00BE1361" w:rsidRPr="00541953">
        <w:rPr>
          <w:rFonts w:ascii="Traditional Arabic" w:hAnsi="Traditional Arabic" w:cs="Traditional Arabic"/>
          <w:sz w:val="32"/>
          <w:szCs w:val="32"/>
          <w:rtl/>
          <w:lang w:bidi="ar-JO"/>
        </w:rPr>
        <w:t xml:space="preserve"> </w:t>
      </w:r>
      <w:r w:rsidR="00BE1361" w:rsidRPr="00541953">
        <w:rPr>
          <w:rFonts w:ascii="Traditional Arabic" w:hAnsi="Traditional Arabic" w:cs="Traditional Arabic" w:hint="cs"/>
          <w:sz w:val="32"/>
          <w:szCs w:val="32"/>
          <w:rtl/>
          <w:lang w:bidi="ar-JO"/>
        </w:rPr>
        <w:t>حَتَّى</w:t>
      </w:r>
      <w:r w:rsidR="00BE1361" w:rsidRPr="00541953">
        <w:rPr>
          <w:rFonts w:ascii="Traditional Arabic" w:hAnsi="Traditional Arabic" w:cs="Traditional Arabic"/>
          <w:sz w:val="32"/>
          <w:szCs w:val="32"/>
          <w:rtl/>
          <w:lang w:bidi="ar-JO"/>
        </w:rPr>
        <w:t xml:space="preserve"> </w:t>
      </w:r>
      <w:r w:rsidR="00BE1361" w:rsidRPr="00541953">
        <w:rPr>
          <w:rFonts w:ascii="Traditional Arabic" w:hAnsi="Traditional Arabic" w:cs="Traditional Arabic" w:hint="cs"/>
          <w:sz w:val="32"/>
          <w:szCs w:val="32"/>
          <w:rtl/>
          <w:lang w:bidi="ar-JO"/>
        </w:rPr>
        <w:t>يُكْتَبَ</w:t>
      </w:r>
      <w:r w:rsidR="00BE1361" w:rsidRPr="00541953">
        <w:rPr>
          <w:rFonts w:ascii="Traditional Arabic" w:hAnsi="Traditional Arabic" w:cs="Traditional Arabic"/>
          <w:sz w:val="32"/>
          <w:szCs w:val="32"/>
          <w:rtl/>
          <w:lang w:bidi="ar-JO"/>
        </w:rPr>
        <w:t xml:space="preserve"> </w:t>
      </w:r>
      <w:r w:rsidR="00BE1361" w:rsidRPr="00541953">
        <w:rPr>
          <w:rFonts w:ascii="Traditional Arabic" w:hAnsi="Traditional Arabic" w:cs="Traditional Arabic" w:hint="cs"/>
          <w:sz w:val="32"/>
          <w:szCs w:val="32"/>
          <w:rtl/>
          <w:lang w:bidi="ar-JO"/>
        </w:rPr>
        <w:t>عِنْدَ</w:t>
      </w:r>
      <w:r w:rsidR="00BE1361" w:rsidRPr="00541953">
        <w:rPr>
          <w:rFonts w:ascii="Traditional Arabic" w:hAnsi="Traditional Arabic" w:cs="Traditional Arabic"/>
          <w:sz w:val="32"/>
          <w:szCs w:val="32"/>
          <w:rtl/>
          <w:lang w:bidi="ar-JO"/>
        </w:rPr>
        <w:t xml:space="preserve"> </w:t>
      </w:r>
      <w:r w:rsidR="00BE1361" w:rsidRPr="00541953">
        <w:rPr>
          <w:rFonts w:ascii="Traditional Arabic" w:hAnsi="Traditional Arabic" w:cs="Traditional Arabic" w:hint="cs"/>
          <w:sz w:val="32"/>
          <w:szCs w:val="32"/>
          <w:rtl/>
          <w:lang w:bidi="ar-JO"/>
        </w:rPr>
        <w:t>اللَّهِ</w:t>
      </w:r>
      <w:r w:rsidR="00BE1361" w:rsidRPr="00541953">
        <w:rPr>
          <w:rFonts w:ascii="Traditional Arabic" w:hAnsi="Traditional Arabic" w:cs="Traditional Arabic"/>
          <w:sz w:val="32"/>
          <w:szCs w:val="32"/>
          <w:rtl/>
          <w:lang w:bidi="ar-JO"/>
        </w:rPr>
        <w:t xml:space="preserve"> </w:t>
      </w:r>
      <w:r w:rsidR="00BE1361" w:rsidRPr="00541953">
        <w:rPr>
          <w:rFonts w:ascii="Traditional Arabic" w:hAnsi="Traditional Arabic" w:cs="Traditional Arabic" w:hint="cs"/>
          <w:sz w:val="32"/>
          <w:szCs w:val="32"/>
          <w:rtl/>
          <w:lang w:bidi="ar-JO"/>
        </w:rPr>
        <w:t>صِدِّيقًا</w:t>
      </w:r>
      <w:r w:rsidRPr="00541953">
        <w:rPr>
          <w:rFonts w:ascii="Traditional Arabic" w:hAnsi="Traditional Arabic" w:cs="Traditional Arabic" w:hint="cs"/>
          <w:sz w:val="32"/>
          <w:szCs w:val="32"/>
          <w:rtl/>
          <w:lang w:bidi="ar-JO"/>
        </w:rPr>
        <w:t>"</w:t>
      </w:r>
      <w:r w:rsidR="00BE1361" w:rsidRPr="00541953">
        <w:rPr>
          <w:rStyle w:val="a6"/>
          <w:rFonts w:ascii="Traditional Arabic" w:hAnsi="Traditional Arabic" w:cs="Traditional Arabic"/>
          <w:sz w:val="32"/>
          <w:szCs w:val="32"/>
          <w:rtl/>
          <w:lang w:bidi="ar-JO"/>
        </w:rPr>
        <w:footnoteReference w:id="14"/>
      </w:r>
      <w:r w:rsidRPr="00541953">
        <w:rPr>
          <w:rFonts w:ascii="Traditional Arabic" w:hAnsi="Traditional Arabic" w:cs="Traditional Arabic" w:hint="cs"/>
          <w:sz w:val="32"/>
          <w:szCs w:val="32"/>
          <w:rtl/>
          <w:lang w:bidi="ar-JO"/>
        </w:rPr>
        <w:t>.</w:t>
      </w:r>
    </w:p>
    <w:p w:rsidR="00395658" w:rsidRPr="00541953" w:rsidRDefault="00395658"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وينبغي أنْ يذكر الحديث كاملًا، وصحيحًا، فقد رواه البخاري من حديث أبي وائل عن عبدالله رضي الله عنه، عن النبي صلى الله عليه وسلم، قال:"</w:t>
      </w:r>
      <w:r w:rsidRPr="00541953">
        <w:rPr>
          <w:rFonts w:hint="cs"/>
          <w:rtl/>
        </w:rPr>
        <w:t xml:space="preserve"> </w:t>
      </w:r>
      <w:r w:rsidRPr="00541953">
        <w:rPr>
          <w:rFonts w:ascii="Traditional Arabic" w:hAnsi="Traditional Arabic" w:cs="Traditional Arabic" w:hint="cs"/>
          <w:sz w:val="32"/>
          <w:szCs w:val="32"/>
          <w:rtl/>
          <w:lang w:bidi="ar-JO"/>
        </w:rPr>
        <w:t>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الصِّدْقَ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يَهْدِي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الْبِرِّ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الْبِرَّ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يَهْدِي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الْجَنَّةِ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الرَّجُلَ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لَيَصْدُقُ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حَتَّى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يَكُونَ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صِدِّيقًا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الْكَذِبَ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يَهْدِي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الْفُجُورِ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الْفُجُورَ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يَهْدِي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الرَّجُلَ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لَيَكْذِبُ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حَتَّى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يُكْتَبَ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كَذَّابًا"</w:t>
      </w:r>
      <w:r w:rsidRPr="00541953">
        <w:rPr>
          <w:rStyle w:val="a6"/>
          <w:rFonts w:ascii="Traditional Arabic" w:hAnsi="Traditional Arabic" w:cs="Traditional Arabic"/>
          <w:sz w:val="32"/>
          <w:szCs w:val="32"/>
          <w:rtl/>
          <w:lang w:bidi="ar-JO"/>
        </w:rPr>
        <w:footnoteReference w:id="15"/>
      </w:r>
      <w:r w:rsidRPr="00541953">
        <w:rPr>
          <w:rFonts w:ascii="Traditional Arabic" w:hAnsi="Traditional Arabic" w:cs="Traditional Arabic" w:hint="cs"/>
          <w:sz w:val="32"/>
          <w:szCs w:val="32"/>
          <w:rtl/>
          <w:lang w:bidi="ar-JO"/>
        </w:rPr>
        <w:t>.</w:t>
      </w:r>
    </w:p>
    <w:p w:rsidR="00395658" w:rsidRPr="00541953" w:rsidRDefault="00395658"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 xml:space="preserve"> ورواه مسلم من حديث عبدالله بن مسعود رضي الله عنه: قَالَ رَسُولُ اللَّهِ صَلَّى اللَّهُ عَلَيْهِ وَسَلَّمَ:"إِنَّ الصِّدْقَ بِرٌّ، وَإِنَّ الْبِرَّ يَهْدِي إِلَى الْجَنَّةِ، وَإِنَّ الْعَبْدَ لَيَتَحَرَّى الصِّدْقَ حَتَّى يُكْتَبَ عِنْدَ اللَّهِ صِدِّيقًا، وَإِنَّ الْكَذِبَ فُجُورٌ، وَإِنَّ الْفُجُورَ يَهْدِي إِلَى النَّارِ، وَإِنَّ الْعَبْدَ لَيَتَحَرَّى الْكَذِبَ حَتَّى يُكْتَبَ كَذَّابًا"</w:t>
      </w:r>
      <w:r w:rsidRPr="00541953">
        <w:rPr>
          <w:rStyle w:val="a6"/>
          <w:rFonts w:ascii="Traditional Arabic" w:hAnsi="Traditional Arabic" w:cs="Traditional Arabic"/>
          <w:sz w:val="32"/>
          <w:szCs w:val="32"/>
          <w:rtl/>
          <w:lang w:bidi="ar-JO"/>
        </w:rPr>
        <w:footnoteReference w:id="16"/>
      </w:r>
      <w:r w:rsidR="00AF1787" w:rsidRPr="00541953">
        <w:rPr>
          <w:rFonts w:ascii="Traditional Arabic" w:hAnsi="Traditional Arabic" w:cs="Traditional Arabic" w:hint="cs"/>
          <w:sz w:val="32"/>
          <w:szCs w:val="32"/>
          <w:rtl/>
          <w:lang w:bidi="ar-JO"/>
        </w:rPr>
        <w:t>.</w:t>
      </w:r>
    </w:p>
    <w:p w:rsidR="00BE1361" w:rsidRPr="00541953" w:rsidRDefault="00AF1787"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lastRenderedPageBreak/>
        <w:t>ويرشد هذا الحديث إلى الصدق، ويحذر من الكذب، قال النووي:" 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الْعُلَمَاء</w:t>
      </w:r>
      <w:r w:rsidRPr="00541953">
        <w:rPr>
          <w:rFonts w:ascii="Traditional Arabic" w:hAnsi="Traditional Arabic" w:cs="Traditional Arabic"/>
          <w:sz w:val="32"/>
          <w:szCs w:val="32"/>
          <w:rtl/>
          <w:lang w:bidi="ar-JO"/>
        </w:rPr>
        <w:t xml:space="preserve"> : </w:t>
      </w:r>
      <w:r w:rsidRPr="00541953">
        <w:rPr>
          <w:rFonts w:ascii="Traditional Arabic" w:hAnsi="Traditional Arabic" w:cs="Traditional Arabic" w:hint="cs"/>
          <w:sz w:val="32"/>
          <w:szCs w:val="32"/>
          <w:rtl/>
          <w:lang w:bidi="ar-JO"/>
        </w:rPr>
        <w:t>هَذَا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حَثٌّ</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تَحَرِّي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الصِّدْق،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وَهُوَ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قَصْده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وَالِاعْتِنَاء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التَّحْذِير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الْكَذِب،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وَالتَّسَاهُل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فَإِنَّهُ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تَسَاهَلَ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كَثُرَ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فَعُرِفَ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وَكَتَبَهُ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لِمُبَالَغَتِهِ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صِدِّيقًا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اِعْتَادَهُ،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كَذَّابًا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اِعْتَادَهُ"</w:t>
      </w:r>
      <w:r w:rsidRPr="00541953">
        <w:rPr>
          <w:rStyle w:val="a6"/>
          <w:rFonts w:ascii="Traditional Arabic" w:hAnsi="Traditional Arabic" w:cs="Traditional Arabic"/>
          <w:sz w:val="32"/>
          <w:szCs w:val="32"/>
          <w:rtl/>
          <w:lang w:bidi="ar-JO"/>
        </w:rPr>
        <w:footnoteReference w:id="17"/>
      </w:r>
      <w:r w:rsidRPr="00541953">
        <w:rPr>
          <w:rFonts w:ascii="Traditional Arabic" w:hAnsi="Traditional Arabic" w:cs="Traditional Arabic" w:hint="cs"/>
          <w:sz w:val="32"/>
          <w:szCs w:val="32"/>
          <w:rtl/>
          <w:lang w:bidi="ar-JO"/>
        </w:rPr>
        <w:t>.</w:t>
      </w:r>
    </w:p>
    <w:p w:rsidR="001757A5" w:rsidRPr="00541953" w:rsidRDefault="00AF1787" w:rsidP="000D3B5C">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فيعتاد الطالب على الصدق قولًا، وعملًا، ويبحث عن البيئة الصاد</w:t>
      </w:r>
      <w:r w:rsidR="00840084" w:rsidRPr="00541953">
        <w:rPr>
          <w:rFonts w:ascii="Traditional Arabic" w:hAnsi="Traditional Arabic" w:cs="Traditional Arabic" w:hint="cs"/>
          <w:sz w:val="32"/>
          <w:szCs w:val="32"/>
          <w:rtl/>
          <w:lang w:bidi="ar-JO"/>
        </w:rPr>
        <w:t>قة، وينفر من الكذب ومن الكذابين، ويبتعد عن الشبهات، قال النبي- صلى الله عليه وسلم:"</w:t>
      </w:r>
      <w:r w:rsidR="00840084" w:rsidRPr="00541953">
        <w:rPr>
          <w:rFonts w:hint="cs"/>
          <w:rtl/>
        </w:rPr>
        <w:t xml:space="preserve"> </w:t>
      </w:r>
      <w:r w:rsidR="00840084" w:rsidRPr="00541953">
        <w:rPr>
          <w:rFonts w:ascii="Traditional Arabic" w:hAnsi="Traditional Arabic" w:cs="Traditional Arabic" w:hint="cs"/>
          <w:sz w:val="32"/>
          <w:szCs w:val="32"/>
          <w:rtl/>
          <w:lang w:bidi="ar-JO"/>
        </w:rPr>
        <w:t>دَعْ</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مَا</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يَرِيبُكَ</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إِلَى</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مَا</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لَا</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يَرِيبُكَ</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فَإِنَّ</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الصِّدْقَ</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طُمَأْنِينَةٌ</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وَإِنَّ</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الْكَذِبَ</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رِيبَةٌ"</w:t>
      </w:r>
      <w:r w:rsidR="00840084" w:rsidRPr="00541953">
        <w:rPr>
          <w:rStyle w:val="a6"/>
          <w:rFonts w:ascii="Traditional Arabic" w:hAnsi="Traditional Arabic" w:cs="Traditional Arabic"/>
          <w:sz w:val="32"/>
          <w:szCs w:val="32"/>
          <w:rtl/>
          <w:lang w:bidi="ar-JO"/>
        </w:rPr>
        <w:footnoteReference w:id="18"/>
      </w:r>
      <w:r w:rsidR="00840084" w:rsidRPr="00541953">
        <w:rPr>
          <w:rFonts w:ascii="Traditional Arabic" w:hAnsi="Traditional Arabic" w:cs="Traditional Arabic" w:hint="cs"/>
          <w:sz w:val="32"/>
          <w:szCs w:val="32"/>
          <w:rtl/>
          <w:lang w:bidi="ar-JO"/>
        </w:rPr>
        <w:t>، فهذا الحديث يرشد إلى الأخذ بالشيء الموثوق به، والنفور من الأمور الملبسة، وغير الواضحة، فالصدق سبب لطمأنينة القلب، وراحته، والكذب سبب للقلق، والخوف، واضطراب القلب، قال ابن رجب:" يشير</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إلى</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أنَّه</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لا</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ينبغي</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الاعتمادُ</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على</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قول</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كلِّ</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قائلٍ،</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كما</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قال</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في</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حديث</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وابصة</w:t>
      </w:r>
      <w:r w:rsidR="00B22854" w:rsidRPr="00541953">
        <w:rPr>
          <w:rFonts w:ascii="Traditional Arabic" w:hAnsi="Traditional Arabic" w:cs="Traditional Arabic"/>
          <w:sz w:val="32"/>
          <w:szCs w:val="32"/>
          <w:rtl/>
          <w:lang w:bidi="ar-JO"/>
        </w:rPr>
        <w:t xml:space="preserve"> : </w:t>
      </w:r>
      <w:r w:rsidR="00B22854" w:rsidRPr="00541953">
        <w:rPr>
          <w:rFonts w:ascii="Traditional Arabic" w:hAnsi="Traditional Arabic" w:cs="Traditional Arabic" w:hint="cs"/>
          <w:sz w:val="32"/>
          <w:szCs w:val="32"/>
          <w:rtl/>
          <w:lang w:bidi="ar-JO"/>
        </w:rPr>
        <w:t>"</w:t>
      </w:r>
      <w:r w:rsidR="00840084" w:rsidRPr="00541953">
        <w:rPr>
          <w:rFonts w:ascii="Traditional Arabic" w:hAnsi="Traditional Arabic" w:cs="Traditional Arabic" w:hint="cs"/>
          <w:sz w:val="32"/>
          <w:szCs w:val="32"/>
          <w:rtl/>
          <w:lang w:bidi="ar-JO"/>
        </w:rPr>
        <w:t>وإنْ</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أفتاك</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الناسُ</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وأفتوكَ</w:t>
      </w:r>
      <w:r w:rsidR="00B22854" w:rsidRPr="00541953">
        <w:rPr>
          <w:rFonts w:ascii="Traditional Arabic" w:hAnsi="Traditional Arabic" w:cs="Traditional Arabic" w:hint="cs"/>
          <w:sz w:val="32"/>
          <w:szCs w:val="32"/>
          <w:rtl/>
          <w:lang w:bidi="ar-JO"/>
        </w:rPr>
        <w:t>"</w:t>
      </w:r>
      <w:r w:rsidR="00B22854" w:rsidRPr="00541953">
        <w:rPr>
          <w:rStyle w:val="a6"/>
          <w:rFonts w:ascii="Traditional Arabic" w:hAnsi="Traditional Arabic" w:cs="Traditional Arabic"/>
          <w:sz w:val="32"/>
          <w:szCs w:val="32"/>
          <w:rtl/>
          <w:lang w:bidi="ar-JO"/>
        </w:rPr>
        <w:footnoteReference w:id="19"/>
      </w:r>
      <w:r w:rsidR="00840084" w:rsidRPr="00541953">
        <w:rPr>
          <w:rFonts w:ascii="Traditional Arabic" w:hAnsi="Traditional Arabic" w:cs="Traditional Arabic" w:hint="cs"/>
          <w:sz w:val="32"/>
          <w:szCs w:val="32"/>
          <w:rtl/>
          <w:lang w:bidi="ar-JO"/>
        </w:rPr>
        <w:t>، وإنَّما</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lastRenderedPageBreak/>
        <w:t>يُعْتَمَدُ</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على</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قولِ</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مَنْ</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يقول</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الصدقَ</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وعلامةُ</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الصدق</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أنَّه</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تطمئن</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به</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القلوبُ،</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وعلامة</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الكذب</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أنَّه</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تحصل</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به</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الريبةُ</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فلا</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تسكن</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القلوبُ</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إليه</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بل</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تَنفِرُ</w:t>
      </w:r>
      <w:r w:rsidR="00840084" w:rsidRPr="00541953">
        <w:rPr>
          <w:rFonts w:ascii="Traditional Arabic" w:hAnsi="Traditional Arabic" w:cs="Traditional Arabic"/>
          <w:sz w:val="32"/>
          <w:szCs w:val="32"/>
          <w:rtl/>
          <w:lang w:bidi="ar-JO"/>
        </w:rPr>
        <w:t xml:space="preserve"> </w:t>
      </w:r>
      <w:r w:rsidR="00840084" w:rsidRPr="00541953">
        <w:rPr>
          <w:rFonts w:ascii="Traditional Arabic" w:hAnsi="Traditional Arabic" w:cs="Traditional Arabic" w:hint="cs"/>
          <w:sz w:val="32"/>
          <w:szCs w:val="32"/>
          <w:rtl/>
          <w:lang w:bidi="ar-JO"/>
        </w:rPr>
        <w:t>منه"</w:t>
      </w:r>
      <w:r w:rsidR="00840084" w:rsidRPr="00541953">
        <w:rPr>
          <w:rStyle w:val="a6"/>
          <w:rFonts w:ascii="Traditional Arabic" w:hAnsi="Traditional Arabic" w:cs="Traditional Arabic"/>
          <w:sz w:val="32"/>
          <w:szCs w:val="32"/>
          <w:rtl/>
          <w:lang w:bidi="ar-JO"/>
        </w:rPr>
        <w:footnoteReference w:id="20"/>
      </w:r>
      <w:r w:rsidR="00840084" w:rsidRPr="00541953">
        <w:rPr>
          <w:rFonts w:ascii="Traditional Arabic" w:hAnsi="Traditional Arabic" w:cs="Traditional Arabic" w:hint="cs"/>
          <w:sz w:val="32"/>
          <w:szCs w:val="32"/>
          <w:rtl/>
          <w:lang w:bidi="ar-JO"/>
        </w:rPr>
        <w:t xml:space="preserve"> .</w:t>
      </w:r>
    </w:p>
    <w:p w:rsidR="00A87D29" w:rsidRPr="00541953" w:rsidRDefault="002642D7" w:rsidP="00F8117F">
      <w:pPr>
        <w:spacing w:line="360" w:lineRule="auto"/>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العطاء</w:t>
      </w:r>
    </w:p>
    <w:p w:rsidR="00191BA6" w:rsidRPr="00541953" w:rsidRDefault="00191BA6" w:rsidP="00F8117F">
      <w:pPr>
        <w:spacing w:line="360" w:lineRule="auto"/>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العطاء: الأخذ، قال ابن فارس:" العين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والطاء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والحرف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المعتلُّ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أصلٌ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واحد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صحيحٌ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يدلُّ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أخْذٍ</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ومُناوَلة،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يخرج</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البابُ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عنهما"</w:t>
      </w:r>
      <w:r w:rsidRPr="00541953">
        <w:rPr>
          <w:rStyle w:val="a6"/>
          <w:rFonts w:ascii="Traditional Arabic" w:hAnsi="Traditional Arabic" w:cs="Traditional Arabic"/>
          <w:sz w:val="32"/>
          <w:szCs w:val="32"/>
          <w:rtl/>
          <w:lang w:bidi="ar-JO"/>
        </w:rPr>
        <w:footnoteReference w:id="21"/>
      </w:r>
      <w:r w:rsidRPr="00541953">
        <w:rPr>
          <w:rFonts w:ascii="Traditional Arabic" w:hAnsi="Traditional Arabic" w:cs="Traditional Arabic" w:hint="cs"/>
          <w:sz w:val="32"/>
          <w:szCs w:val="32"/>
          <w:rtl/>
          <w:lang w:bidi="ar-JO"/>
        </w:rPr>
        <w:t>.</w:t>
      </w:r>
    </w:p>
    <w:p w:rsidR="00191BA6" w:rsidRPr="00541953" w:rsidRDefault="00191BA6"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والعطاء قيمة إسلامية نبيلة،</w:t>
      </w:r>
      <w:r w:rsidR="001C3C73" w:rsidRPr="00541953">
        <w:rPr>
          <w:rFonts w:ascii="Traditional Arabic" w:hAnsi="Traditional Arabic" w:cs="Traditional Arabic" w:hint="cs"/>
          <w:sz w:val="32"/>
          <w:szCs w:val="32"/>
          <w:rtl/>
          <w:lang w:bidi="ar-JO"/>
        </w:rPr>
        <w:t xml:space="preserve"> تنمي عند الطالب حب الآخرين، ومساعدتهم، والله- عز وجل- </w:t>
      </w:r>
      <w:r w:rsidR="001C3C73" w:rsidRPr="00541953">
        <w:rPr>
          <w:rFonts w:ascii="Traditional Arabic" w:hAnsi="Traditional Arabic" w:cs="Traditional Arabic"/>
          <w:sz w:val="32"/>
          <w:szCs w:val="32"/>
          <w:rtl/>
          <w:lang w:bidi="ar-JO"/>
        </w:rPr>
        <w:t>يضاعف أجر المعطي، قال تعالى</w:t>
      </w:r>
      <w:r w:rsidR="001C3C73" w:rsidRPr="00541953">
        <w:rPr>
          <w:rFonts w:ascii="Traditional Arabic" w:eastAsia="MS Mincho" w:hAnsi="Traditional Arabic" w:cs="Traditional Arabic"/>
          <w:sz w:val="32"/>
          <w:szCs w:val="32"/>
          <w:rtl/>
          <w:lang w:bidi="ar-JO"/>
        </w:rPr>
        <w:t>: (</w:t>
      </w:r>
      <w:r w:rsidR="001C3C73" w:rsidRPr="00541953">
        <w:rPr>
          <w:rFonts w:ascii="Traditional Arabic" w:hAnsi="Traditional Arabic" w:cs="Traditional Arabic"/>
          <w:sz w:val="32"/>
          <w:szCs w:val="32"/>
          <w:rtl/>
          <w:lang w:bidi="ar-JO"/>
        </w:rPr>
        <w:t>مَنْ ذَا الَّذِي يُقْرِضُ اللَّهَ قَرْضًا حَسَنًا فَيُضَاعِفَهُ لَهُ أَضْعَافًا كَثِيرَةً وَاللَّهُ يَقْبِضُ وَيَبْسُطُ وَإِلَيْهِ تُرْجَعُونَ) البقرة:245.</w:t>
      </w:r>
    </w:p>
    <w:p w:rsidR="00F01F77" w:rsidRPr="00541953" w:rsidRDefault="001C3C73"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والقرآن الكريم يربي النشء على الإنفاق في سبيل الله، ويحثهم عليه، ويربط قلوبهم بالله عز وجل، ويبِّن لهم الأجر العظيم في الدنيا والآخرة،</w:t>
      </w:r>
      <w:r w:rsidR="00F01F77" w:rsidRPr="00541953">
        <w:rPr>
          <w:rFonts w:ascii="Traditional Arabic" w:hAnsi="Traditional Arabic" w:cs="Traditional Arabic" w:hint="cs"/>
          <w:sz w:val="32"/>
          <w:szCs w:val="32"/>
          <w:rtl/>
          <w:lang w:bidi="ar-JO"/>
        </w:rPr>
        <w:t xml:space="preserve"> قال تعالى:(</w:t>
      </w:r>
      <w:r w:rsidR="00F01F77" w:rsidRPr="00541953">
        <w:rPr>
          <w:rFonts w:hint="cs"/>
          <w:rtl/>
        </w:rPr>
        <w:t xml:space="preserve"> </w:t>
      </w:r>
      <w:r w:rsidR="00F01F77" w:rsidRPr="00541953">
        <w:rPr>
          <w:rFonts w:ascii="Traditional Arabic" w:hAnsi="Traditional Arabic" w:cs="Traditional Arabic" w:hint="cs"/>
          <w:sz w:val="32"/>
          <w:szCs w:val="32"/>
          <w:rtl/>
          <w:lang w:bidi="ar-JO"/>
        </w:rPr>
        <w:t>وَمَنْ</w:t>
      </w:r>
      <w:r w:rsidR="00F01F77" w:rsidRPr="00541953">
        <w:rPr>
          <w:rFonts w:ascii="Traditional Arabic" w:hAnsi="Traditional Arabic" w:cs="Traditional Arabic"/>
          <w:sz w:val="32"/>
          <w:szCs w:val="32"/>
          <w:rtl/>
          <w:lang w:bidi="ar-JO"/>
        </w:rPr>
        <w:t xml:space="preserve"> </w:t>
      </w:r>
      <w:r w:rsidR="00F01F77" w:rsidRPr="00541953">
        <w:rPr>
          <w:rFonts w:ascii="Traditional Arabic" w:hAnsi="Traditional Arabic" w:cs="Traditional Arabic" w:hint="cs"/>
          <w:sz w:val="32"/>
          <w:szCs w:val="32"/>
          <w:rtl/>
          <w:lang w:bidi="ar-JO"/>
        </w:rPr>
        <w:t>أَحْيَاهَا</w:t>
      </w:r>
      <w:r w:rsidR="00F01F77" w:rsidRPr="00541953">
        <w:rPr>
          <w:rFonts w:ascii="Traditional Arabic" w:hAnsi="Traditional Arabic" w:cs="Traditional Arabic"/>
          <w:sz w:val="32"/>
          <w:szCs w:val="32"/>
          <w:rtl/>
          <w:lang w:bidi="ar-JO"/>
        </w:rPr>
        <w:t xml:space="preserve"> </w:t>
      </w:r>
      <w:r w:rsidR="00F01F77" w:rsidRPr="00541953">
        <w:rPr>
          <w:rFonts w:ascii="Traditional Arabic" w:hAnsi="Traditional Arabic" w:cs="Traditional Arabic" w:hint="cs"/>
          <w:sz w:val="32"/>
          <w:szCs w:val="32"/>
          <w:rtl/>
          <w:lang w:bidi="ar-JO"/>
        </w:rPr>
        <w:t>فَكَأَنَّمَا</w:t>
      </w:r>
      <w:r w:rsidR="00F01F77" w:rsidRPr="00541953">
        <w:rPr>
          <w:rFonts w:ascii="Traditional Arabic" w:hAnsi="Traditional Arabic" w:cs="Traditional Arabic"/>
          <w:sz w:val="32"/>
          <w:szCs w:val="32"/>
          <w:rtl/>
          <w:lang w:bidi="ar-JO"/>
        </w:rPr>
        <w:t xml:space="preserve"> </w:t>
      </w:r>
      <w:r w:rsidR="00F01F77" w:rsidRPr="00541953">
        <w:rPr>
          <w:rFonts w:ascii="Traditional Arabic" w:hAnsi="Traditional Arabic" w:cs="Traditional Arabic" w:hint="cs"/>
          <w:sz w:val="32"/>
          <w:szCs w:val="32"/>
          <w:rtl/>
          <w:lang w:bidi="ar-JO"/>
        </w:rPr>
        <w:t>أَحْيَا</w:t>
      </w:r>
      <w:r w:rsidR="00F01F77" w:rsidRPr="00541953">
        <w:rPr>
          <w:rFonts w:ascii="Traditional Arabic" w:hAnsi="Traditional Arabic" w:cs="Traditional Arabic"/>
          <w:sz w:val="32"/>
          <w:szCs w:val="32"/>
          <w:rtl/>
          <w:lang w:bidi="ar-JO"/>
        </w:rPr>
        <w:t xml:space="preserve"> </w:t>
      </w:r>
      <w:r w:rsidR="00F01F77" w:rsidRPr="00541953">
        <w:rPr>
          <w:rFonts w:ascii="Traditional Arabic" w:hAnsi="Traditional Arabic" w:cs="Traditional Arabic" w:hint="cs"/>
          <w:sz w:val="32"/>
          <w:szCs w:val="32"/>
          <w:rtl/>
          <w:lang w:bidi="ar-JO"/>
        </w:rPr>
        <w:t>النَّاسَ</w:t>
      </w:r>
      <w:r w:rsidR="00F01F77" w:rsidRPr="00541953">
        <w:rPr>
          <w:rFonts w:ascii="Traditional Arabic" w:hAnsi="Traditional Arabic" w:cs="Traditional Arabic"/>
          <w:sz w:val="32"/>
          <w:szCs w:val="32"/>
          <w:rtl/>
          <w:lang w:bidi="ar-JO"/>
        </w:rPr>
        <w:t xml:space="preserve"> </w:t>
      </w:r>
      <w:r w:rsidR="00F01F77" w:rsidRPr="00541953">
        <w:rPr>
          <w:rFonts w:ascii="Traditional Arabic" w:hAnsi="Traditional Arabic" w:cs="Traditional Arabic" w:hint="cs"/>
          <w:sz w:val="32"/>
          <w:szCs w:val="32"/>
          <w:rtl/>
          <w:lang w:bidi="ar-JO"/>
        </w:rPr>
        <w:t>جَمِيعًا) المائدة:32.</w:t>
      </w:r>
    </w:p>
    <w:p w:rsidR="00F01F77" w:rsidRPr="00541953" w:rsidRDefault="00F01F77"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والآية الكريمة تحذر من قتل النفس البشرية بغير حق، والنهي عن الإفساد في الأرض فينبغي ذكر الآية كاملة؛ ذلك أنَّها تبذ العنف والإرهاب الذي يعاني منه العالم اليوم، وهي قوله تعالى:( 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أَجْلِ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ذَلِكَ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كَتَبْنَا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إِسْرَائِيلَ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قَتَلَ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نَفْسًا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بِغَيْرِ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نَفْسٍ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فَسَادٍ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الْأَرْضِ</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فَكَأَنَّمَا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قَتَلَ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النَّاسَ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جَمِيعًا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أَحْيَاهَا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فَكَأَنَّمَا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أَحْيَا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النَّاسَ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جَمِيعًا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وَلَقَدْ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جَاءَتْهُمْ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رُسُلُنَا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بِالْبَيِّنَاتِ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ثُمَّ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كَثِيرًا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ذَلِكَ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الْأَرْضِ</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لَمُسْرِفُونَ). المائدة:32.</w:t>
      </w:r>
    </w:p>
    <w:p w:rsidR="00F01F77" w:rsidRPr="00541953" w:rsidRDefault="001C3C73"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lastRenderedPageBreak/>
        <w:t xml:space="preserve"> </w:t>
      </w:r>
      <w:r w:rsidR="00F01F77" w:rsidRPr="00541953">
        <w:rPr>
          <w:rFonts w:ascii="Traditional Arabic" w:hAnsi="Traditional Arabic" w:cs="Traditional Arabic" w:hint="cs"/>
          <w:sz w:val="32"/>
          <w:szCs w:val="32"/>
          <w:rtl/>
          <w:lang w:bidi="ar-JO"/>
        </w:rPr>
        <w:t>والبذل</w:t>
      </w:r>
      <w:r w:rsidRPr="00541953">
        <w:rPr>
          <w:rFonts w:ascii="Traditional Arabic" w:hAnsi="Traditional Arabic" w:cs="Traditional Arabic" w:hint="cs"/>
          <w:sz w:val="32"/>
          <w:szCs w:val="32"/>
          <w:rtl/>
          <w:lang w:bidi="ar-JO"/>
        </w:rPr>
        <w:t xml:space="preserve"> يجعل قلوب النشء متعلقة بالله عز وجل،</w:t>
      </w:r>
      <w:r w:rsidR="00F01F77" w:rsidRPr="00541953">
        <w:rPr>
          <w:rFonts w:ascii="Traditional Arabic" w:hAnsi="Traditional Arabic" w:cs="Traditional Arabic" w:hint="cs"/>
          <w:sz w:val="32"/>
          <w:szCs w:val="32"/>
          <w:rtl/>
          <w:lang w:bidi="ar-JO"/>
        </w:rPr>
        <w:t xml:space="preserve"> فينشأ جيل محب ا</w:t>
      </w:r>
      <w:r w:rsidRPr="00541953">
        <w:rPr>
          <w:rFonts w:ascii="Traditional Arabic" w:hAnsi="Traditional Arabic" w:cs="Traditional Arabic" w:hint="cs"/>
          <w:sz w:val="32"/>
          <w:szCs w:val="32"/>
          <w:rtl/>
          <w:lang w:bidi="ar-JO"/>
        </w:rPr>
        <w:t>لخير، قلوبه عامرة بالعطاء، والنفع، خالية من الحسد والكره والضغينة</w:t>
      </w:r>
      <w:r w:rsidR="00F01F77" w:rsidRPr="00541953">
        <w:rPr>
          <w:rFonts w:ascii="Traditional Arabic" w:hAnsi="Traditional Arabic" w:cs="Traditional Arabic" w:hint="cs"/>
          <w:sz w:val="32"/>
          <w:szCs w:val="32"/>
          <w:rtl/>
          <w:lang w:bidi="ar-JO"/>
        </w:rPr>
        <w:t>، قال تعالى: (فَأَمَّا</w:t>
      </w:r>
      <w:r w:rsidR="00F01F77" w:rsidRPr="00541953">
        <w:rPr>
          <w:rFonts w:ascii="Traditional Arabic" w:hAnsi="Traditional Arabic" w:cs="Traditional Arabic"/>
          <w:sz w:val="32"/>
          <w:szCs w:val="32"/>
          <w:rtl/>
          <w:lang w:bidi="ar-JO"/>
        </w:rPr>
        <w:t xml:space="preserve"> </w:t>
      </w:r>
      <w:r w:rsidR="00F01F77" w:rsidRPr="00541953">
        <w:rPr>
          <w:rFonts w:ascii="Traditional Arabic" w:hAnsi="Traditional Arabic" w:cs="Traditional Arabic" w:hint="cs"/>
          <w:sz w:val="32"/>
          <w:szCs w:val="32"/>
          <w:rtl/>
          <w:lang w:bidi="ar-JO"/>
        </w:rPr>
        <w:t>مَنْ</w:t>
      </w:r>
      <w:r w:rsidR="00F01F77" w:rsidRPr="00541953">
        <w:rPr>
          <w:rFonts w:ascii="Traditional Arabic" w:hAnsi="Traditional Arabic" w:cs="Traditional Arabic"/>
          <w:sz w:val="32"/>
          <w:szCs w:val="32"/>
          <w:rtl/>
          <w:lang w:bidi="ar-JO"/>
        </w:rPr>
        <w:t xml:space="preserve"> </w:t>
      </w:r>
      <w:r w:rsidR="00F01F77" w:rsidRPr="00541953">
        <w:rPr>
          <w:rFonts w:ascii="Traditional Arabic" w:hAnsi="Traditional Arabic" w:cs="Traditional Arabic" w:hint="cs"/>
          <w:sz w:val="32"/>
          <w:szCs w:val="32"/>
          <w:rtl/>
          <w:lang w:bidi="ar-JO"/>
        </w:rPr>
        <w:t>أَعْطَى</w:t>
      </w:r>
      <w:r w:rsidR="00F01F77" w:rsidRPr="00541953">
        <w:rPr>
          <w:rFonts w:ascii="Traditional Arabic" w:hAnsi="Traditional Arabic" w:cs="Traditional Arabic"/>
          <w:sz w:val="32"/>
          <w:szCs w:val="32"/>
          <w:rtl/>
          <w:lang w:bidi="ar-JO"/>
        </w:rPr>
        <w:t xml:space="preserve"> </w:t>
      </w:r>
      <w:r w:rsidR="00F01F77" w:rsidRPr="00541953">
        <w:rPr>
          <w:rFonts w:ascii="Traditional Arabic" w:hAnsi="Traditional Arabic" w:cs="Traditional Arabic" w:hint="cs"/>
          <w:sz w:val="32"/>
          <w:szCs w:val="32"/>
          <w:rtl/>
          <w:lang w:bidi="ar-JO"/>
        </w:rPr>
        <w:t>وَاتَّقَى</w:t>
      </w:r>
      <w:r w:rsidR="00F01F77" w:rsidRPr="00541953">
        <w:rPr>
          <w:rFonts w:ascii="Traditional Arabic" w:hAnsi="Traditional Arabic" w:cs="Traditional Arabic"/>
          <w:sz w:val="32"/>
          <w:szCs w:val="32"/>
          <w:rtl/>
          <w:lang w:bidi="ar-JO"/>
        </w:rPr>
        <w:t xml:space="preserve"> (5) </w:t>
      </w:r>
      <w:r w:rsidR="00F01F77" w:rsidRPr="00541953">
        <w:rPr>
          <w:rFonts w:ascii="Traditional Arabic" w:hAnsi="Traditional Arabic" w:cs="Traditional Arabic" w:hint="cs"/>
          <w:sz w:val="32"/>
          <w:szCs w:val="32"/>
          <w:rtl/>
          <w:lang w:bidi="ar-JO"/>
        </w:rPr>
        <w:t>وَصَدَّقَ</w:t>
      </w:r>
      <w:r w:rsidR="00F01F77" w:rsidRPr="00541953">
        <w:rPr>
          <w:rFonts w:ascii="Traditional Arabic" w:hAnsi="Traditional Arabic" w:cs="Traditional Arabic"/>
          <w:sz w:val="32"/>
          <w:szCs w:val="32"/>
          <w:rtl/>
          <w:lang w:bidi="ar-JO"/>
        </w:rPr>
        <w:t xml:space="preserve"> </w:t>
      </w:r>
      <w:r w:rsidR="00F01F77" w:rsidRPr="00541953">
        <w:rPr>
          <w:rFonts w:ascii="Traditional Arabic" w:hAnsi="Traditional Arabic" w:cs="Traditional Arabic" w:hint="cs"/>
          <w:sz w:val="32"/>
          <w:szCs w:val="32"/>
          <w:rtl/>
          <w:lang w:bidi="ar-JO"/>
        </w:rPr>
        <w:t>بِالْحُسْنَى</w:t>
      </w:r>
      <w:r w:rsidR="00F01F77" w:rsidRPr="00541953">
        <w:rPr>
          <w:rFonts w:ascii="Traditional Arabic" w:hAnsi="Traditional Arabic" w:cs="Traditional Arabic"/>
          <w:sz w:val="32"/>
          <w:szCs w:val="32"/>
          <w:rtl/>
          <w:lang w:bidi="ar-JO"/>
        </w:rPr>
        <w:t xml:space="preserve"> (6) </w:t>
      </w:r>
      <w:r w:rsidR="00F01F77" w:rsidRPr="00541953">
        <w:rPr>
          <w:rFonts w:ascii="Traditional Arabic" w:hAnsi="Traditional Arabic" w:cs="Traditional Arabic" w:hint="cs"/>
          <w:sz w:val="32"/>
          <w:szCs w:val="32"/>
          <w:rtl/>
          <w:lang w:bidi="ar-JO"/>
        </w:rPr>
        <w:t>فَسَنُيَسِّرُهُ</w:t>
      </w:r>
      <w:r w:rsidR="00F01F77" w:rsidRPr="00541953">
        <w:rPr>
          <w:rFonts w:ascii="Traditional Arabic" w:hAnsi="Traditional Arabic" w:cs="Traditional Arabic"/>
          <w:sz w:val="32"/>
          <w:szCs w:val="32"/>
          <w:rtl/>
          <w:lang w:bidi="ar-JO"/>
        </w:rPr>
        <w:t xml:space="preserve"> </w:t>
      </w:r>
      <w:r w:rsidR="00F01F77" w:rsidRPr="00541953">
        <w:rPr>
          <w:rFonts w:ascii="Traditional Arabic" w:hAnsi="Traditional Arabic" w:cs="Traditional Arabic" w:hint="cs"/>
          <w:sz w:val="32"/>
          <w:szCs w:val="32"/>
          <w:rtl/>
          <w:lang w:bidi="ar-JO"/>
        </w:rPr>
        <w:t>لِلْيُسْرَى) الليل:5-7.</w:t>
      </w:r>
    </w:p>
    <w:p w:rsidR="00AF325A" w:rsidRPr="00541953" w:rsidRDefault="00AF325A"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والقلوب إذا تعلقت بالله خشيت ألَّا يُتقبل منها، فتنفق، وهي خائف، ترجو الله أنْ يتقبل منها عطاءه، وبذلها، قال تعالى:(وَالَّذِينَ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يُؤْتُونَ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آَتَوْا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وَقُلُوبُهُمْ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وَجِلَةٌ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رَبِّهِمْ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رَاجِعُونَ</w:t>
      </w:r>
      <w:r w:rsidRPr="00541953">
        <w:rPr>
          <w:rFonts w:ascii="Traditional Arabic" w:hAnsi="Traditional Arabic" w:cs="Traditional Arabic"/>
          <w:sz w:val="32"/>
          <w:szCs w:val="32"/>
          <w:rtl/>
          <w:lang w:bidi="ar-JO"/>
        </w:rPr>
        <w:t>)</w:t>
      </w:r>
      <w:r w:rsidRPr="00541953">
        <w:rPr>
          <w:rFonts w:ascii="Traditional Arabic" w:hAnsi="Traditional Arabic" w:cs="Traditional Arabic" w:hint="cs"/>
          <w:sz w:val="32"/>
          <w:szCs w:val="32"/>
          <w:rtl/>
          <w:lang w:bidi="ar-JO"/>
        </w:rPr>
        <w:t>المؤمنون:60.</w:t>
      </w:r>
    </w:p>
    <w:p w:rsidR="001B58CC" w:rsidRPr="00541953" w:rsidRDefault="00AF325A"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 xml:space="preserve">ويقتدي النشء </w:t>
      </w:r>
      <w:r w:rsidR="00F01F77" w:rsidRPr="00541953">
        <w:rPr>
          <w:rFonts w:ascii="Traditional Arabic" w:hAnsi="Traditional Arabic" w:cs="Traditional Arabic" w:hint="cs"/>
          <w:sz w:val="32"/>
          <w:szCs w:val="32"/>
          <w:rtl/>
          <w:lang w:bidi="ar-JO"/>
        </w:rPr>
        <w:t>برسول الله صلى الله عليه وسلم،</w:t>
      </w:r>
      <w:r w:rsidRPr="00541953">
        <w:rPr>
          <w:rFonts w:ascii="Traditional Arabic" w:hAnsi="Traditional Arabic" w:cs="Traditional Arabic" w:hint="cs"/>
          <w:sz w:val="32"/>
          <w:szCs w:val="32"/>
          <w:rtl/>
          <w:lang w:bidi="ar-JO"/>
        </w:rPr>
        <w:t xml:space="preserve"> فيعطي، ولا يمنع الناس، قال جابر</w:t>
      </w:r>
      <w:r w:rsidR="001B58CC" w:rsidRPr="00541953">
        <w:rPr>
          <w:rFonts w:ascii="Traditional Arabic" w:hAnsi="Traditional Arabic" w:cs="Traditional Arabic" w:hint="cs"/>
          <w:sz w:val="32"/>
          <w:szCs w:val="32"/>
          <w:rtl/>
          <w:lang w:bidi="ar-JO"/>
        </w:rPr>
        <w:t xml:space="preserve"> </w:t>
      </w:r>
      <w:r w:rsidRPr="00541953">
        <w:rPr>
          <w:rFonts w:ascii="Traditional Arabic" w:hAnsi="Traditional Arabic" w:cs="Traditional Arabic" w:hint="cs"/>
          <w:sz w:val="32"/>
          <w:szCs w:val="32"/>
          <w:rtl/>
          <w:lang w:bidi="ar-JO"/>
        </w:rPr>
        <w:t>بن عبدالله-رضي الله عنه-</w:t>
      </w:r>
      <w:r w:rsidR="001B58CC" w:rsidRPr="00541953">
        <w:rPr>
          <w:rFonts w:ascii="Traditional Arabic" w:hAnsi="Traditional Arabic" w:cs="Traditional Arabic" w:hint="cs"/>
          <w:sz w:val="32"/>
          <w:szCs w:val="32"/>
          <w:rtl/>
          <w:lang w:bidi="ar-JO"/>
        </w:rPr>
        <w:t>:" ما سئل رسول الله-صلى الله عليه وسلم- شيئًا قط، فقال:لا. سأله رجل غنمًا بين جبلين، فأعطاه إياها، وبلغ من عطائه أنَّه أعطى ثوبه الذي على ظهره، ومن عطائه لأمته أنَّه سخَّر حياته لها نذيرًا، وبشيرًا"</w:t>
      </w:r>
      <w:r w:rsidR="001B58CC" w:rsidRPr="00541953">
        <w:rPr>
          <w:rStyle w:val="a6"/>
          <w:rFonts w:ascii="Traditional Arabic" w:hAnsi="Traditional Arabic" w:cs="Traditional Arabic"/>
          <w:sz w:val="32"/>
          <w:szCs w:val="32"/>
          <w:rtl/>
          <w:lang w:bidi="ar-JO"/>
        </w:rPr>
        <w:footnoteReference w:id="22"/>
      </w:r>
      <w:r w:rsidR="001B58CC" w:rsidRPr="00541953">
        <w:rPr>
          <w:rFonts w:ascii="Traditional Arabic" w:hAnsi="Traditional Arabic" w:cs="Traditional Arabic" w:hint="cs"/>
          <w:sz w:val="32"/>
          <w:szCs w:val="32"/>
          <w:rtl/>
          <w:lang w:bidi="ar-JO"/>
        </w:rPr>
        <w:t>.</w:t>
      </w:r>
    </w:p>
    <w:p w:rsidR="00F01F77" w:rsidRPr="00541953" w:rsidRDefault="001B58CC"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وهذا الحديث لم يرد بهذا اللفظ في كتب الحديث، بل رواه</w:t>
      </w:r>
      <w:r w:rsidR="00F01F77" w:rsidRPr="00541953">
        <w:rPr>
          <w:rFonts w:ascii="Traditional Arabic" w:hAnsi="Traditional Arabic" w:cs="Traditional Arabic" w:hint="cs"/>
          <w:sz w:val="32"/>
          <w:szCs w:val="32"/>
          <w:rtl/>
          <w:lang w:bidi="ar-JO"/>
        </w:rPr>
        <w:t xml:space="preserve"> </w:t>
      </w:r>
      <w:r w:rsidR="00AF325A" w:rsidRPr="00541953">
        <w:rPr>
          <w:rFonts w:ascii="Traditional Arabic" w:hAnsi="Traditional Arabic" w:cs="Traditional Arabic" w:hint="cs"/>
          <w:sz w:val="32"/>
          <w:szCs w:val="32"/>
          <w:rtl/>
          <w:lang w:bidi="ar-JO"/>
        </w:rPr>
        <w:t>مسلم من حديث مُوسَى</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بْنِ</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أَنَسٍ</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عَنْ</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أَبِيهِ</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قَالَ</w:t>
      </w:r>
      <w:r w:rsidRPr="00541953">
        <w:rPr>
          <w:rFonts w:ascii="Traditional Arabic" w:hAnsi="Traditional Arabic" w:cs="Traditional Arabic" w:hint="cs"/>
          <w:sz w:val="32"/>
          <w:szCs w:val="32"/>
          <w:rtl/>
          <w:lang w:bidi="ar-JO"/>
        </w:rPr>
        <w:t xml:space="preserve">: </w:t>
      </w:r>
      <w:r w:rsidR="00AF325A" w:rsidRPr="00541953">
        <w:rPr>
          <w:rFonts w:ascii="Traditional Arabic" w:hAnsi="Traditional Arabic" w:cs="Traditional Arabic" w:hint="cs"/>
          <w:sz w:val="32"/>
          <w:szCs w:val="32"/>
          <w:rtl/>
          <w:lang w:bidi="ar-JO"/>
        </w:rPr>
        <w:t>مَا</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سُئِلَ</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رَسُولُ</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اللَّهِ</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صَلَّى</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اللَّهُ</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عَلَيْهِ</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وَسَلَّمَ</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عَلَى</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الْإِسْلَامِ</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شَيْئًا</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إِلَّا</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أَعْطَاهُ</w:t>
      </w:r>
      <w:r w:rsidRPr="00541953">
        <w:rPr>
          <w:rFonts w:ascii="Traditional Arabic" w:hAnsi="Traditional Arabic" w:cs="Traditional Arabic" w:hint="cs"/>
          <w:sz w:val="32"/>
          <w:szCs w:val="32"/>
          <w:rtl/>
          <w:lang w:bidi="ar-JO"/>
        </w:rPr>
        <w:t>،</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قَالَ</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فَجَاءَهُ</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رَجُلٌ</w:t>
      </w:r>
      <w:r w:rsidRPr="00541953">
        <w:rPr>
          <w:rFonts w:ascii="Traditional Arabic" w:hAnsi="Traditional Arabic" w:cs="Traditional Arabic" w:hint="cs"/>
          <w:sz w:val="32"/>
          <w:szCs w:val="32"/>
          <w:rtl/>
          <w:lang w:bidi="ar-JO"/>
        </w:rPr>
        <w:t>،</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فَأَعْطَاهُ</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غَنَمًا</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بَيْنَ</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جَبَلَيْنِ</w:t>
      </w:r>
      <w:r w:rsidRPr="00541953">
        <w:rPr>
          <w:rFonts w:ascii="Traditional Arabic" w:hAnsi="Traditional Arabic" w:cs="Traditional Arabic" w:hint="cs"/>
          <w:sz w:val="32"/>
          <w:szCs w:val="32"/>
          <w:rtl/>
          <w:lang w:bidi="ar-JO"/>
        </w:rPr>
        <w:t>،</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فَرَجَعَ</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إِلَى</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قَوْمِهِ</w:t>
      </w:r>
      <w:r w:rsidRPr="00541953">
        <w:rPr>
          <w:rFonts w:ascii="Traditional Arabic" w:hAnsi="Traditional Arabic" w:cs="Traditional Arabic" w:hint="cs"/>
          <w:sz w:val="32"/>
          <w:szCs w:val="32"/>
          <w:rtl/>
          <w:lang w:bidi="ar-JO"/>
        </w:rPr>
        <w:t>،</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فَقَالَ</w:t>
      </w:r>
      <w:r w:rsidRPr="00541953">
        <w:rPr>
          <w:rFonts w:ascii="Traditional Arabic" w:hAnsi="Traditional Arabic" w:cs="Traditional Arabic" w:hint="cs"/>
          <w:sz w:val="32"/>
          <w:szCs w:val="32"/>
          <w:rtl/>
          <w:lang w:bidi="ar-JO"/>
        </w:rPr>
        <w:t>:</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يَا</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قَوْمِ</w:t>
      </w:r>
      <w:r w:rsidRPr="00541953">
        <w:rPr>
          <w:rFonts w:ascii="Traditional Arabic" w:hAnsi="Traditional Arabic" w:cs="Traditional Arabic" w:hint="cs"/>
          <w:sz w:val="32"/>
          <w:szCs w:val="32"/>
          <w:rtl/>
          <w:lang w:bidi="ar-JO"/>
        </w:rPr>
        <w:t>،</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أَسْلِمُوا</w:t>
      </w:r>
      <w:r w:rsidRPr="00541953">
        <w:rPr>
          <w:rFonts w:ascii="Traditional Arabic" w:hAnsi="Traditional Arabic" w:cs="Traditional Arabic" w:hint="cs"/>
          <w:sz w:val="32"/>
          <w:szCs w:val="32"/>
          <w:rtl/>
          <w:lang w:bidi="ar-JO"/>
        </w:rPr>
        <w:t>،</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فَإِنَّ</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مُحَمَّدًا</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يُعْطِي</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عَطَاءً</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لَا</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يَخْشَى</w:t>
      </w:r>
      <w:r w:rsidR="00AF325A" w:rsidRPr="00541953">
        <w:rPr>
          <w:rFonts w:ascii="Traditional Arabic" w:hAnsi="Traditional Arabic" w:cs="Traditional Arabic"/>
          <w:sz w:val="32"/>
          <w:szCs w:val="32"/>
          <w:rtl/>
          <w:lang w:bidi="ar-JO"/>
        </w:rPr>
        <w:t xml:space="preserve"> </w:t>
      </w:r>
      <w:r w:rsidR="00AF325A" w:rsidRPr="00541953">
        <w:rPr>
          <w:rFonts w:ascii="Traditional Arabic" w:hAnsi="Traditional Arabic" w:cs="Traditional Arabic" w:hint="cs"/>
          <w:sz w:val="32"/>
          <w:szCs w:val="32"/>
          <w:rtl/>
          <w:lang w:bidi="ar-JO"/>
        </w:rPr>
        <w:t>الْفَاقَةَ</w:t>
      </w:r>
      <w:r w:rsidRPr="00541953">
        <w:rPr>
          <w:rFonts w:ascii="Traditional Arabic" w:hAnsi="Traditional Arabic" w:cs="Traditional Arabic" w:hint="cs"/>
          <w:sz w:val="32"/>
          <w:szCs w:val="32"/>
          <w:rtl/>
          <w:lang w:bidi="ar-JO"/>
        </w:rPr>
        <w:t>"</w:t>
      </w:r>
      <w:r w:rsidRPr="00541953">
        <w:rPr>
          <w:rStyle w:val="a6"/>
          <w:rFonts w:ascii="Traditional Arabic" w:hAnsi="Traditional Arabic" w:cs="Traditional Arabic"/>
          <w:sz w:val="32"/>
          <w:szCs w:val="32"/>
          <w:rtl/>
          <w:lang w:bidi="ar-JO"/>
        </w:rPr>
        <w:footnoteReference w:id="23"/>
      </w:r>
      <w:r w:rsidRPr="00541953">
        <w:rPr>
          <w:rFonts w:ascii="Traditional Arabic" w:hAnsi="Traditional Arabic" w:cs="Traditional Arabic" w:hint="cs"/>
          <w:sz w:val="32"/>
          <w:szCs w:val="32"/>
          <w:rtl/>
          <w:lang w:bidi="ar-JO"/>
        </w:rPr>
        <w:t>.</w:t>
      </w:r>
    </w:p>
    <w:p w:rsidR="00DD42A0" w:rsidRPr="00541953" w:rsidRDefault="001B58CC"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lastRenderedPageBreak/>
        <w:t>وقال رسول الله صلى الله عليه 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الناس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أنفعهم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للناس"</w:t>
      </w:r>
      <w:r w:rsidRPr="00541953">
        <w:rPr>
          <w:rStyle w:val="a6"/>
          <w:rFonts w:ascii="Traditional Arabic" w:hAnsi="Traditional Arabic" w:cs="Traditional Arabic"/>
          <w:sz w:val="32"/>
          <w:szCs w:val="32"/>
          <w:rtl/>
          <w:lang w:bidi="ar-JO"/>
        </w:rPr>
        <w:footnoteReference w:id="24"/>
      </w:r>
      <w:r w:rsidRPr="00541953">
        <w:rPr>
          <w:rFonts w:ascii="Traditional Arabic" w:hAnsi="Traditional Arabic" w:cs="Traditional Arabic" w:hint="cs"/>
          <w:sz w:val="32"/>
          <w:szCs w:val="32"/>
          <w:rtl/>
          <w:lang w:bidi="ar-JO"/>
        </w:rPr>
        <w:t>، فهذا الحديث يغرس في قلوب النشء حب منفعة الناس؛ لينالوا محبة الله عز وجل، ولم يُذكر الحديث كاملًا في المنظومة،</w:t>
      </w:r>
      <w:r w:rsidR="00DD42A0" w:rsidRPr="00541953">
        <w:rPr>
          <w:rFonts w:ascii="Traditional Arabic" w:hAnsi="Traditional Arabic" w:cs="Traditional Arabic" w:hint="cs"/>
          <w:sz w:val="32"/>
          <w:szCs w:val="32"/>
          <w:rtl/>
          <w:lang w:bidi="ar-JO"/>
        </w:rPr>
        <w:t xml:space="preserve"> وقد رواه الطبراني من حديث ابْنِ</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عُمَرَ</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أَنَّ</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رَجُلًا</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جَاءَ</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إِلَى</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رَسُولِ</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اللَّهِ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صَلَّى</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اللَّهُ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عَلَيْهِ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وَسَلَّمَ</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فَقَالَ</w:t>
      </w:r>
      <w:r w:rsidR="00DD42A0" w:rsidRPr="00541953">
        <w:rPr>
          <w:rFonts w:ascii="Traditional Arabic" w:hAnsi="Traditional Arabic" w:cs="Traditional Arabic"/>
          <w:sz w:val="32"/>
          <w:szCs w:val="32"/>
          <w:rtl/>
          <w:lang w:bidi="ar-JO"/>
        </w:rPr>
        <w:t xml:space="preserve"> : </w:t>
      </w:r>
      <w:r w:rsidR="00DD42A0" w:rsidRPr="00541953">
        <w:rPr>
          <w:rFonts w:ascii="Traditional Arabic" w:hAnsi="Traditional Arabic" w:cs="Traditional Arabic" w:hint="cs"/>
          <w:sz w:val="32"/>
          <w:szCs w:val="32"/>
          <w:rtl/>
          <w:lang w:bidi="ar-JO"/>
        </w:rPr>
        <w:t>يَا</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رَسُولَ</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اللَّهِ، أَيُّ</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النَّاسِ</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أَحَبُّ</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إِلَى</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اللَّهِ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وَأَيُّ</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الأَعْمَالِ</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أَحَبُّ</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إِلَى</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اللَّهِ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عَزَّ</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وَجَلَّ</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فَقَالَ</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رَسُولُ</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اللَّهِ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صَلَّى</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اللَّهُ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عَلَيْهِ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وَسَلَّمَ</w:t>
      </w:r>
      <w:r w:rsidR="00DD42A0" w:rsidRPr="00541953">
        <w:rPr>
          <w:rFonts w:ascii="Traditional Arabic" w:hAnsi="Traditional Arabic" w:cs="Traditional Arabic"/>
          <w:sz w:val="32"/>
          <w:szCs w:val="32"/>
          <w:rtl/>
          <w:lang w:bidi="ar-JO"/>
        </w:rPr>
        <w:t xml:space="preserve"> : </w:t>
      </w:r>
      <w:r w:rsidR="00DD42A0" w:rsidRPr="00541953">
        <w:rPr>
          <w:rFonts w:ascii="Traditional Arabic" w:hAnsi="Traditional Arabic" w:cs="Traditional Arabic" w:hint="cs"/>
          <w:sz w:val="32"/>
          <w:szCs w:val="32"/>
          <w:rtl/>
          <w:lang w:bidi="ar-JO"/>
        </w:rPr>
        <w:t>أَحَبُّ</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النَّاسِ</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إِلَى</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اللَّهِ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أَنْفَعَهُمْ</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لِلنَّاسِ،</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وَأَحَبُّ</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الأَعْمَالِ</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إِلَى</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اللَّهِ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سُرُورٍ</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تُدْخِلُهُ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عَلَى</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مُسْلِمٍ،</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أَوْ</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تَكْشِفُ</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عَنْهُ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كُرْبَةً،</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أَوْ</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تَقْضِي</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عَنْهُ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دِينًا،</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أَوْ</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تُطْرَدُ</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عَنْهُ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جُوعًا،</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وَلأَنْ</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أَمْشِيَ</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مَعَ</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أَخٍ</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لِي</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فِي</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حَاجَةٍ</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أَحَبُّ</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إِلَيَّ</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مِنْ</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أَنْ</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أَعْتَكِفَ</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فِي</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هَذَا</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الْمَسْجِدِ،</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يَعْنِي</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مَسْجِدَ</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الْمَدِينَةِ  شَهْرًا،</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وَمَنْ</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كَفَّ</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غَضَبَهُ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سَتَرَ</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اللَّهُ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عَوْرَتَهُ،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وَمَنْ</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كَظَمَ</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غَيْظَهُ،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وَلَوْ</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شَاءَ</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أَنْ</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يُمْضِيَهُ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أَمْضَاهُ،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مَلأَ</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اللَّهُ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عَزَّ</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وَجَلَّ</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قَلْبَهُ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أَمْنًا</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يَوْمَ</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الْقِيَامَةِ،</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وَمَنْ</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مَشَى</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مَعَ</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أَخِيهِ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فِي</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حَاجَةٍ</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حَتَّى</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أَثْبَتَهَا</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لَهُ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أَثْبَتَ</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اللَّهُ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عَزَّ</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وَجَلَّ</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قَدَمَهُ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عَلَى</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الصِّرَاطِ</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يَوْمَ</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تَزِلُّ</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فِيهِ</w:t>
      </w:r>
      <w:r w:rsidR="00DD42A0" w:rsidRPr="00541953">
        <w:rPr>
          <w:rFonts w:ascii="Traditional Arabic" w:hAnsi="Traditional Arabic" w:cs="Traditional Arabic"/>
          <w:sz w:val="32"/>
          <w:szCs w:val="32"/>
          <w:rtl/>
          <w:lang w:bidi="ar-JO"/>
        </w:rPr>
        <w:t xml:space="preserve"> </w:t>
      </w:r>
      <w:r w:rsidR="00DD42A0" w:rsidRPr="00541953">
        <w:rPr>
          <w:rFonts w:ascii="Traditional Arabic" w:hAnsi="Traditional Arabic" w:cs="Traditional Arabic" w:hint="cs"/>
          <w:sz w:val="32"/>
          <w:szCs w:val="32"/>
          <w:rtl/>
          <w:lang w:bidi="ar-JO"/>
        </w:rPr>
        <w:t>الأَقْدَامُ"</w:t>
      </w:r>
      <w:r w:rsidR="00DD42A0" w:rsidRPr="00541953">
        <w:rPr>
          <w:rStyle w:val="a6"/>
          <w:rFonts w:ascii="Traditional Arabic" w:hAnsi="Traditional Arabic" w:cs="Traditional Arabic"/>
          <w:sz w:val="32"/>
          <w:szCs w:val="32"/>
          <w:rtl/>
          <w:lang w:bidi="ar-JO"/>
        </w:rPr>
        <w:footnoteReference w:id="25"/>
      </w:r>
      <w:r w:rsidR="00DD42A0" w:rsidRPr="00541953">
        <w:rPr>
          <w:rFonts w:ascii="Traditional Arabic" w:hAnsi="Traditional Arabic" w:cs="Traditional Arabic" w:hint="cs"/>
          <w:sz w:val="32"/>
          <w:szCs w:val="32"/>
          <w:rtl/>
          <w:lang w:bidi="ar-JO"/>
        </w:rPr>
        <w:t>، والحديث يرشد النشء إلى كف الغضب، ومساعدة الملهوف، وإعانة صاحب الحاجة حتى يبلغ حاجته.</w:t>
      </w:r>
    </w:p>
    <w:p w:rsidR="00DD42A0" w:rsidRPr="00541953" w:rsidRDefault="00DD42A0"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الشكر</w:t>
      </w:r>
    </w:p>
    <w:p w:rsidR="00E109D1" w:rsidRPr="00541953" w:rsidRDefault="00DD42A0" w:rsidP="001757A5">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الشكر الثناء على المحسن، قال الجوهري:" الشُكْرُ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الثناء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المحسِن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أَوْلاكَهُ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المعروف"</w:t>
      </w:r>
      <w:r w:rsidRPr="00541953">
        <w:rPr>
          <w:rStyle w:val="a6"/>
          <w:rFonts w:ascii="Traditional Arabic" w:hAnsi="Traditional Arabic" w:cs="Traditional Arabic"/>
          <w:sz w:val="32"/>
          <w:szCs w:val="32"/>
          <w:rtl/>
          <w:lang w:bidi="ar-JO"/>
        </w:rPr>
        <w:footnoteReference w:id="26"/>
      </w:r>
      <w:r w:rsidR="001757A5" w:rsidRPr="00541953">
        <w:rPr>
          <w:rFonts w:ascii="Traditional Arabic" w:hAnsi="Traditional Arabic" w:cs="Traditional Arabic" w:hint="cs"/>
          <w:sz w:val="32"/>
          <w:szCs w:val="32"/>
          <w:rtl/>
          <w:lang w:bidi="ar-JO"/>
        </w:rPr>
        <w:t xml:space="preserve">، </w:t>
      </w:r>
      <w:r w:rsidR="001D1E98" w:rsidRPr="00541953">
        <w:rPr>
          <w:rFonts w:ascii="Traditional Arabic" w:hAnsi="Traditional Arabic" w:cs="Traditional Arabic" w:hint="cs"/>
          <w:sz w:val="32"/>
          <w:szCs w:val="32"/>
          <w:rtl/>
          <w:lang w:bidi="ar-JO"/>
        </w:rPr>
        <w:t>وهو قيمة عظيمة، تنمي في قلوب النشء تقدير المحسن، وتعظيم فعله،</w:t>
      </w:r>
      <w:r w:rsidR="00E109D1" w:rsidRPr="00541953">
        <w:rPr>
          <w:rFonts w:ascii="Traditional Arabic" w:hAnsi="Traditional Arabic" w:cs="Traditional Arabic" w:hint="cs"/>
          <w:sz w:val="32"/>
          <w:szCs w:val="32"/>
          <w:rtl/>
          <w:lang w:bidi="ar-JO"/>
        </w:rPr>
        <w:t xml:space="preserve"> ومكافأته على </w:t>
      </w:r>
      <w:r w:rsidR="00E109D1" w:rsidRPr="00541953">
        <w:rPr>
          <w:rFonts w:ascii="Traditional Arabic" w:hAnsi="Traditional Arabic" w:cs="Traditional Arabic"/>
          <w:sz w:val="32"/>
          <w:szCs w:val="32"/>
          <w:rtl/>
          <w:lang w:bidi="ar-JO"/>
        </w:rPr>
        <w:t xml:space="preserve">إحسانه، وشكره، فالشكر يحافظ على دوام النعم، </w:t>
      </w:r>
      <w:r w:rsidR="00E109D1" w:rsidRPr="00541953">
        <w:rPr>
          <w:rFonts w:ascii="Traditional Arabic" w:hAnsi="Traditional Arabic" w:cs="Traditional Arabic" w:hint="cs"/>
          <w:sz w:val="32"/>
          <w:szCs w:val="32"/>
          <w:rtl/>
          <w:lang w:bidi="ar-JO"/>
        </w:rPr>
        <w:t>فالذي يشكر على النعم يجزيه الله تعالى على شكره، قال تعالى: (وَسَيَجْزِي</w:t>
      </w:r>
      <w:r w:rsidR="00E109D1" w:rsidRPr="00541953">
        <w:rPr>
          <w:rFonts w:ascii="Traditional Arabic" w:hAnsi="Traditional Arabic" w:cs="Traditional Arabic"/>
          <w:sz w:val="32"/>
          <w:szCs w:val="32"/>
          <w:rtl/>
          <w:lang w:bidi="ar-JO"/>
        </w:rPr>
        <w:t xml:space="preserve"> </w:t>
      </w:r>
      <w:r w:rsidR="00E109D1" w:rsidRPr="00541953">
        <w:rPr>
          <w:rFonts w:ascii="Traditional Arabic" w:hAnsi="Traditional Arabic" w:cs="Traditional Arabic" w:hint="cs"/>
          <w:sz w:val="32"/>
          <w:szCs w:val="32"/>
          <w:rtl/>
          <w:lang w:bidi="ar-JO"/>
        </w:rPr>
        <w:t>اللَّهُ</w:t>
      </w:r>
      <w:r w:rsidR="00E109D1" w:rsidRPr="00541953">
        <w:rPr>
          <w:rFonts w:ascii="Traditional Arabic" w:hAnsi="Traditional Arabic" w:cs="Traditional Arabic"/>
          <w:sz w:val="32"/>
          <w:szCs w:val="32"/>
          <w:rtl/>
          <w:lang w:bidi="ar-JO"/>
        </w:rPr>
        <w:t xml:space="preserve"> </w:t>
      </w:r>
      <w:r w:rsidR="00E109D1" w:rsidRPr="00541953">
        <w:rPr>
          <w:rFonts w:ascii="Traditional Arabic" w:hAnsi="Traditional Arabic" w:cs="Traditional Arabic" w:hint="cs"/>
          <w:sz w:val="32"/>
          <w:szCs w:val="32"/>
          <w:rtl/>
          <w:lang w:bidi="ar-JO"/>
        </w:rPr>
        <w:t>الشَّاكِرِينَ</w:t>
      </w:r>
      <w:r w:rsidR="00E109D1" w:rsidRPr="00541953">
        <w:rPr>
          <w:rFonts w:ascii="Traditional Arabic" w:hAnsi="Traditional Arabic" w:cs="Traditional Arabic"/>
          <w:sz w:val="32"/>
          <w:szCs w:val="32"/>
          <w:rtl/>
          <w:lang w:bidi="ar-JO"/>
        </w:rPr>
        <w:t xml:space="preserve">) </w:t>
      </w:r>
      <w:r w:rsidR="00E109D1" w:rsidRPr="00541953">
        <w:rPr>
          <w:rFonts w:ascii="Traditional Arabic" w:hAnsi="Traditional Arabic" w:cs="Traditional Arabic" w:hint="cs"/>
          <w:sz w:val="32"/>
          <w:szCs w:val="32"/>
          <w:rtl/>
          <w:lang w:bidi="ar-JO"/>
        </w:rPr>
        <w:t>آل</w:t>
      </w:r>
      <w:r w:rsidR="00E109D1" w:rsidRPr="00541953">
        <w:rPr>
          <w:rFonts w:ascii="Traditional Arabic" w:hAnsi="Traditional Arabic" w:cs="Traditional Arabic"/>
          <w:sz w:val="32"/>
          <w:szCs w:val="32"/>
          <w:rtl/>
          <w:lang w:bidi="ar-JO"/>
        </w:rPr>
        <w:t xml:space="preserve"> </w:t>
      </w:r>
      <w:r w:rsidR="00E109D1" w:rsidRPr="00541953">
        <w:rPr>
          <w:rFonts w:ascii="Traditional Arabic" w:hAnsi="Traditional Arabic" w:cs="Traditional Arabic" w:hint="cs"/>
          <w:sz w:val="32"/>
          <w:szCs w:val="32"/>
          <w:rtl/>
          <w:lang w:bidi="ar-JO"/>
        </w:rPr>
        <w:t>عمران</w:t>
      </w:r>
      <w:r w:rsidR="00E109D1" w:rsidRPr="00541953">
        <w:rPr>
          <w:rFonts w:ascii="Traditional Arabic" w:hAnsi="Traditional Arabic" w:cs="Traditional Arabic"/>
          <w:sz w:val="32"/>
          <w:szCs w:val="32"/>
          <w:rtl/>
          <w:lang w:bidi="ar-JO"/>
        </w:rPr>
        <w:t>:144.</w:t>
      </w:r>
    </w:p>
    <w:p w:rsidR="00E109D1" w:rsidRPr="00541953" w:rsidRDefault="00E109D1"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lastRenderedPageBreak/>
        <w:t>والشكر نوعان: شكر الله-عز وجل- على نعمه الظاهرة والباطنة،</w:t>
      </w:r>
      <w:r w:rsidR="00F2555C" w:rsidRPr="00541953">
        <w:rPr>
          <w:rFonts w:ascii="Traditional Arabic" w:hAnsi="Traditional Arabic" w:cs="Traditional Arabic" w:hint="cs"/>
          <w:sz w:val="32"/>
          <w:szCs w:val="32"/>
          <w:rtl/>
          <w:lang w:bidi="ar-JO"/>
        </w:rPr>
        <w:t xml:space="preserve"> وشكر الإنسان على فعله، وينبغي أن تُذكر الآية كاملة، وهي قوله تعالى: </w:t>
      </w:r>
      <w:r w:rsidR="00F2555C" w:rsidRPr="00541953">
        <w:rPr>
          <w:rFonts w:ascii="Traditional Arabic" w:eastAsia="MS Mincho" w:hAnsi="Traditional Arabic" w:cs="Traditional Arabic"/>
          <w:sz w:val="32"/>
          <w:szCs w:val="32"/>
          <w:rtl/>
          <w:lang w:bidi="ar-JO"/>
        </w:rPr>
        <w:t>(</w:t>
      </w:r>
      <w:r w:rsidR="00F2555C" w:rsidRPr="00541953">
        <w:rPr>
          <w:rFonts w:ascii="Traditional Arabic" w:hAnsi="Traditional Arabic" w:cs="Traditional Arabic"/>
          <w:sz w:val="32"/>
          <w:szCs w:val="32"/>
          <w:rtl/>
          <w:lang w:bidi="ar-JO"/>
        </w:rPr>
        <w:t xml:space="preserve">وَمَا مُحَمَّدٌ إِلَّا رَسُولٌ قَدْ خَلَتْ </w:t>
      </w:r>
      <w:r w:rsidR="00F2555C" w:rsidRPr="00541953">
        <w:rPr>
          <w:rFonts w:ascii="Traditional Arabic" w:hAnsi="Traditional Arabic" w:cs="Traditional Arabic" w:hint="cs"/>
          <w:sz w:val="32"/>
          <w:szCs w:val="32"/>
          <w:rtl/>
          <w:lang w:bidi="ar-JO"/>
        </w:rPr>
        <w:t>مِنْ</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قَبْلِهِ</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الرُّسُلُ</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أَفَإِنْ</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مَاتَ</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أَوْ</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قُتِلَ</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انْقَلَبْتُمْ</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عَلَى</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أَعْقَابِكُمْ</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وَمَنْ</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يَنْقَلِبْ</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عَلَى</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عَقِبَيْهِ</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فَلَنْ</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يَضُرَّ</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اللَّهَ</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شَيْئًا</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وَسَيَجْزِي</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اللَّهُ</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الشَّاكِرِينَ) آل عمران:144؛لكي يتضح للطالب أهمية الشكر فيها، فالذي يشكر الله يوفقه لكل خير، قال الطبري:"وسيثيب</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الله</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من</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شكره</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على</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توفيقه،</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وهدايته</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إياه</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لدينه،</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بثبوته</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على</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ما</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جاء</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به</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محمد</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صلى</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الله</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عليه</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وسلم،</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إن</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هو</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مات،</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أو</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قتل،</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واستقامته</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على</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منهاجه</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وتمسكه</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بدينه</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وملته</w:t>
      </w:r>
      <w:r w:rsidR="00F2555C" w:rsidRPr="00541953">
        <w:rPr>
          <w:rFonts w:ascii="Traditional Arabic" w:hAnsi="Traditional Arabic" w:cs="Traditional Arabic"/>
          <w:sz w:val="32"/>
          <w:szCs w:val="32"/>
          <w:rtl/>
          <w:lang w:bidi="ar-JO"/>
        </w:rPr>
        <w:t xml:space="preserve"> </w:t>
      </w:r>
      <w:r w:rsidR="00F2555C" w:rsidRPr="00541953">
        <w:rPr>
          <w:rFonts w:ascii="Traditional Arabic" w:hAnsi="Traditional Arabic" w:cs="Traditional Arabic" w:hint="cs"/>
          <w:sz w:val="32"/>
          <w:szCs w:val="32"/>
          <w:rtl/>
          <w:lang w:bidi="ar-JO"/>
        </w:rPr>
        <w:t>بعده"</w:t>
      </w:r>
      <w:r w:rsidR="00F2555C" w:rsidRPr="00541953">
        <w:rPr>
          <w:rStyle w:val="a6"/>
          <w:rFonts w:ascii="Traditional Arabic" w:hAnsi="Traditional Arabic" w:cs="Traditional Arabic"/>
          <w:sz w:val="32"/>
          <w:szCs w:val="32"/>
          <w:rtl/>
          <w:lang w:bidi="ar-JO"/>
        </w:rPr>
        <w:footnoteReference w:id="27"/>
      </w:r>
      <w:r w:rsidR="00F2555C" w:rsidRPr="00541953">
        <w:rPr>
          <w:rFonts w:ascii="Traditional Arabic" w:hAnsi="Traditional Arabic" w:cs="Traditional Arabic" w:hint="cs"/>
          <w:sz w:val="32"/>
          <w:szCs w:val="32"/>
          <w:rtl/>
          <w:lang w:bidi="ar-JO"/>
        </w:rPr>
        <w:t xml:space="preserve"> .</w:t>
      </w:r>
    </w:p>
    <w:p w:rsidR="00F2555C" w:rsidRPr="00541953" w:rsidRDefault="00F2555C"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والشكر سبب لزيادة النعم من الله عز وجل، قال تعالى:( وَإِذْ</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تَأَذَّنَ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رَبُّكُمْ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لَئِنْ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شَكَرْتُمْ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لَأَزِيدَنَّكُمْ) إبراهيم:7. قال ابن كثير:" لئن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شكرتم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نعمتي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لأزيدنكم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منها"</w:t>
      </w:r>
      <w:r w:rsidRPr="00541953">
        <w:rPr>
          <w:rStyle w:val="a6"/>
          <w:rFonts w:ascii="Traditional Arabic" w:hAnsi="Traditional Arabic" w:cs="Traditional Arabic"/>
          <w:sz w:val="32"/>
          <w:szCs w:val="32"/>
          <w:rtl/>
          <w:lang w:bidi="ar-JO"/>
        </w:rPr>
        <w:footnoteReference w:id="28"/>
      </w:r>
      <w:r w:rsidRPr="00541953">
        <w:rPr>
          <w:rFonts w:ascii="Traditional Arabic" w:hAnsi="Traditional Arabic" w:cs="Traditional Arabic" w:hint="cs"/>
          <w:sz w:val="32"/>
          <w:szCs w:val="32"/>
          <w:rtl/>
          <w:lang w:bidi="ar-JO"/>
        </w:rPr>
        <w:t>. ولا بد من إتمام الآية الكريمة، وهي قوله تعالى: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وَلَئِنْ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كَفَرْتُمْ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عَذَابِي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لَشَدِيدٌ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إبراهيم</w:t>
      </w:r>
      <w:r w:rsidRPr="00541953">
        <w:rPr>
          <w:rFonts w:ascii="Traditional Arabic" w:hAnsi="Traditional Arabic" w:cs="Traditional Arabic"/>
          <w:sz w:val="32"/>
          <w:szCs w:val="32"/>
          <w:rtl/>
          <w:lang w:bidi="ar-JO"/>
        </w:rPr>
        <w:t xml:space="preserve">:7. </w:t>
      </w:r>
      <w:r w:rsidRPr="00541953">
        <w:rPr>
          <w:rFonts w:ascii="Traditional Arabic" w:hAnsi="Traditional Arabic" w:cs="Traditional Arabic" w:hint="cs"/>
          <w:sz w:val="32"/>
          <w:szCs w:val="32"/>
          <w:rtl/>
          <w:lang w:bidi="ar-JO"/>
        </w:rPr>
        <w:t xml:space="preserve"> للتحذير من كفر النعمة، فكفر النعمة سبب لعذاب الله تعالى، قال</w:t>
      </w:r>
      <w:r w:rsidR="005E25FD" w:rsidRPr="00541953">
        <w:rPr>
          <w:rFonts w:ascii="Traditional Arabic" w:hAnsi="Traditional Arabic" w:cs="Traditional Arabic" w:hint="cs"/>
          <w:sz w:val="32"/>
          <w:szCs w:val="32"/>
          <w:rtl/>
          <w:lang w:bidi="ar-JO"/>
        </w:rPr>
        <w:t xml:space="preserve"> ابن كثير:" أي</w:t>
      </w:r>
      <w:r w:rsidR="005E25FD" w:rsidRPr="00541953">
        <w:rPr>
          <w:rFonts w:ascii="Traditional Arabic" w:hAnsi="Traditional Arabic" w:cs="Traditional Arabic"/>
          <w:sz w:val="32"/>
          <w:szCs w:val="32"/>
          <w:rtl/>
          <w:lang w:bidi="ar-JO"/>
        </w:rPr>
        <w:t xml:space="preserve">: </w:t>
      </w:r>
      <w:r w:rsidR="005E25FD" w:rsidRPr="00541953">
        <w:rPr>
          <w:rFonts w:ascii="Traditional Arabic" w:hAnsi="Traditional Arabic" w:cs="Traditional Arabic" w:hint="cs"/>
          <w:sz w:val="32"/>
          <w:szCs w:val="32"/>
          <w:rtl/>
          <w:lang w:bidi="ar-JO"/>
        </w:rPr>
        <w:t>كفرتم</w:t>
      </w:r>
      <w:r w:rsidR="005E25FD" w:rsidRPr="00541953">
        <w:rPr>
          <w:rFonts w:ascii="Traditional Arabic" w:hAnsi="Traditional Arabic" w:cs="Traditional Arabic"/>
          <w:sz w:val="32"/>
          <w:szCs w:val="32"/>
          <w:rtl/>
          <w:lang w:bidi="ar-JO"/>
        </w:rPr>
        <w:t xml:space="preserve"> </w:t>
      </w:r>
      <w:r w:rsidR="005E25FD" w:rsidRPr="00541953">
        <w:rPr>
          <w:rFonts w:ascii="Traditional Arabic" w:hAnsi="Traditional Arabic" w:cs="Traditional Arabic" w:hint="cs"/>
          <w:sz w:val="32"/>
          <w:szCs w:val="32"/>
          <w:rtl/>
          <w:lang w:bidi="ar-JO"/>
        </w:rPr>
        <w:t>النعم</w:t>
      </w:r>
      <w:r w:rsidR="005E25FD" w:rsidRPr="00541953">
        <w:rPr>
          <w:rFonts w:ascii="Traditional Arabic" w:hAnsi="Traditional Arabic" w:cs="Traditional Arabic"/>
          <w:sz w:val="32"/>
          <w:szCs w:val="32"/>
          <w:rtl/>
          <w:lang w:bidi="ar-JO"/>
        </w:rPr>
        <w:t xml:space="preserve"> </w:t>
      </w:r>
      <w:r w:rsidR="005E25FD" w:rsidRPr="00541953">
        <w:rPr>
          <w:rFonts w:ascii="Traditional Arabic" w:hAnsi="Traditional Arabic" w:cs="Traditional Arabic" w:hint="cs"/>
          <w:sz w:val="32"/>
          <w:szCs w:val="32"/>
          <w:rtl/>
          <w:lang w:bidi="ar-JO"/>
        </w:rPr>
        <w:t>وسترتموها</w:t>
      </w:r>
      <w:r w:rsidR="005E25FD" w:rsidRPr="00541953">
        <w:rPr>
          <w:rFonts w:ascii="Traditional Arabic" w:hAnsi="Traditional Arabic" w:cs="Traditional Arabic"/>
          <w:sz w:val="32"/>
          <w:szCs w:val="32"/>
          <w:rtl/>
          <w:lang w:bidi="ar-JO"/>
        </w:rPr>
        <w:t xml:space="preserve"> </w:t>
      </w:r>
      <w:r w:rsidR="005E25FD" w:rsidRPr="00541953">
        <w:rPr>
          <w:rFonts w:ascii="Traditional Arabic" w:hAnsi="Traditional Arabic" w:cs="Traditional Arabic" w:hint="cs"/>
          <w:sz w:val="32"/>
          <w:szCs w:val="32"/>
          <w:rtl/>
          <w:lang w:bidi="ar-JO"/>
        </w:rPr>
        <w:t>وجحدتموها،</w:t>
      </w:r>
      <w:r w:rsidR="005E25FD" w:rsidRPr="00541953">
        <w:rPr>
          <w:rFonts w:ascii="Traditional Arabic" w:hAnsi="Traditional Arabic" w:cs="Traditional Arabic"/>
          <w:sz w:val="32"/>
          <w:szCs w:val="32"/>
          <w:rtl/>
          <w:lang w:bidi="ar-JO"/>
        </w:rPr>
        <w:t xml:space="preserve"> </w:t>
      </w:r>
      <w:r w:rsidR="005E25FD" w:rsidRPr="00541953">
        <w:rPr>
          <w:rFonts w:ascii="Traditional Arabic" w:hAnsi="Traditional Arabic" w:cs="Traditional Arabic" w:hint="cs"/>
          <w:sz w:val="32"/>
          <w:szCs w:val="32"/>
          <w:rtl/>
          <w:lang w:bidi="ar-JO"/>
        </w:rPr>
        <w:t>(إِنَّ</w:t>
      </w:r>
      <w:r w:rsidR="005E25FD" w:rsidRPr="00541953">
        <w:rPr>
          <w:rFonts w:ascii="Traditional Arabic" w:hAnsi="Traditional Arabic" w:cs="Traditional Arabic"/>
          <w:sz w:val="32"/>
          <w:szCs w:val="32"/>
          <w:rtl/>
          <w:lang w:bidi="ar-JO"/>
        </w:rPr>
        <w:t xml:space="preserve"> </w:t>
      </w:r>
      <w:r w:rsidR="005E25FD" w:rsidRPr="00541953">
        <w:rPr>
          <w:rFonts w:ascii="Traditional Arabic" w:hAnsi="Traditional Arabic" w:cs="Traditional Arabic" w:hint="cs"/>
          <w:sz w:val="32"/>
          <w:szCs w:val="32"/>
          <w:rtl/>
          <w:lang w:bidi="ar-JO"/>
        </w:rPr>
        <w:t>عَذَابِي</w:t>
      </w:r>
      <w:r w:rsidR="005E25FD" w:rsidRPr="00541953">
        <w:rPr>
          <w:rFonts w:ascii="Traditional Arabic" w:hAnsi="Traditional Arabic" w:cs="Traditional Arabic"/>
          <w:sz w:val="32"/>
          <w:szCs w:val="32"/>
          <w:rtl/>
          <w:lang w:bidi="ar-JO"/>
        </w:rPr>
        <w:t xml:space="preserve"> </w:t>
      </w:r>
      <w:r w:rsidR="005E25FD" w:rsidRPr="00541953">
        <w:rPr>
          <w:rFonts w:ascii="Traditional Arabic" w:hAnsi="Traditional Arabic" w:cs="Traditional Arabic" w:hint="cs"/>
          <w:sz w:val="32"/>
          <w:szCs w:val="32"/>
          <w:rtl/>
          <w:lang w:bidi="ar-JO"/>
        </w:rPr>
        <w:t>لَشَدِيدٌ) وذلك</w:t>
      </w:r>
      <w:r w:rsidR="005E25FD" w:rsidRPr="00541953">
        <w:rPr>
          <w:rFonts w:ascii="Traditional Arabic" w:hAnsi="Traditional Arabic" w:cs="Traditional Arabic"/>
          <w:sz w:val="32"/>
          <w:szCs w:val="32"/>
          <w:rtl/>
          <w:lang w:bidi="ar-JO"/>
        </w:rPr>
        <w:t xml:space="preserve"> </w:t>
      </w:r>
      <w:r w:rsidR="005E25FD" w:rsidRPr="00541953">
        <w:rPr>
          <w:rFonts w:ascii="Traditional Arabic" w:hAnsi="Traditional Arabic" w:cs="Traditional Arabic" w:hint="cs"/>
          <w:sz w:val="32"/>
          <w:szCs w:val="32"/>
          <w:rtl/>
          <w:lang w:bidi="ar-JO"/>
        </w:rPr>
        <w:t>بسلبها</w:t>
      </w:r>
      <w:r w:rsidR="005E25FD" w:rsidRPr="00541953">
        <w:rPr>
          <w:rFonts w:ascii="Traditional Arabic" w:hAnsi="Traditional Arabic" w:cs="Traditional Arabic"/>
          <w:sz w:val="32"/>
          <w:szCs w:val="32"/>
          <w:rtl/>
          <w:lang w:bidi="ar-JO"/>
        </w:rPr>
        <w:t xml:space="preserve"> </w:t>
      </w:r>
      <w:r w:rsidR="005E25FD" w:rsidRPr="00541953">
        <w:rPr>
          <w:rFonts w:ascii="Traditional Arabic" w:hAnsi="Traditional Arabic" w:cs="Traditional Arabic" w:hint="cs"/>
          <w:sz w:val="32"/>
          <w:szCs w:val="32"/>
          <w:rtl/>
          <w:lang w:bidi="ar-JO"/>
        </w:rPr>
        <w:t>عنهم،</w:t>
      </w:r>
      <w:r w:rsidR="005E25FD" w:rsidRPr="00541953">
        <w:rPr>
          <w:rFonts w:ascii="Traditional Arabic" w:hAnsi="Traditional Arabic" w:cs="Traditional Arabic"/>
          <w:sz w:val="32"/>
          <w:szCs w:val="32"/>
          <w:rtl/>
          <w:lang w:bidi="ar-JO"/>
        </w:rPr>
        <w:t xml:space="preserve"> </w:t>
      </w:r>
      <w:r w:rsidR="005E25FD" w:rsidRPr="00541953">
        <w:rPr>
          <w:rFonts w:ascii="Traditional Arabic" w:hAnsi="Traditional Arabic" w:cs="Traditional Arabic" w:hint="cs"/>
          <w:sz w:val="32"/>
          <w:szCs w:val="32"/>
          <w:rtl/>
          <w:lang w:bidi="ar-JO"/>
        </w:rPr>
        <w:t>وعقابه</w:t>
      </w:r>
      <w:r w:rsidR="005E25FD" w:rsidRPr="00541953">
        <w:rPr>
          <w:rFonts w:ascii="Traditional Arabic" w:hAnsi="Traditional Arabic" w:cs="Traditional Arabic"/>
          <w:sz w:val="32"/>
          <w:szCs w:val="32"/>
          <w:rtl/>
          <w:lang w:bidi="ar-JO"/>
        </w:rPr>
        <w:t xml:space="preserve"> </w:t>
      </w:r>
      <w:r w:rsidR="005E25FD" w:rsidRPr="00541953">
        <w:rPr>
          <w:rFonts w:ascii="Traditional Arabic" w:hAnsi="Traditional Arabic" w:cs="Traditional Arabic" w:hint="cs"/>
          <w:sz w:val="32"/>
          <w:szCs w:val="32"/>
          <w:rtl/>
          <w:lang w:bidi="ar-JO"/>
        </w:rPr>
        <w:t>إياهم</w:t>
      </w:r>
      <w:r w:rsidR="005E25FD" w:rsidRPr="00541953">
        <w:rPr>
          <w:rFonts w:ascii="Traditional Arabic" w:hAnsi="Traditional Arabic" w:cs="Traditional Arabic"/>
          <w:sz w:val="32"/>
          <w:szCs w:val="32"/>
          <w:rtl/>
          <w:lang w:bidi="ar-JO"/>
        </w:rPr>
        <w:t xml:space="preserve"> </w:t>
      </w:r>
      <w:r w:rsidR="005E25FD" w:rsidRPr="00541953">
        <w:rPr>
          <w:rFonts w:ascii="Traditional Arabic" w:hAnsi="Traditional Arabic" w:cs="Traditional Arabic" w:hint="cs"/>
          <w:sz w:val="32"/>
          <w:szCs w:val="32"/>
          <w:rtl/>
          <w:lang w:bidi="ar-JO"/>
        </w:rPr>
        <w:t>على</w:t>
      </w:r>
      <w:r w:rsidR="005E25FD" w:rsidRPr="00541953">
        <w:rPr>
          <w:rFonts w:ascii="Traditional Arabic" w:hAnsi="Traditional Arabic" w:cs="Traditional Arabic"/>
          <w:sz w:val="32"/>
          <w:szCs w:val="32"/>
          <w:rtl/>
          <w:lang w:bidi="ar-JO"/>
        </w:rPr>
        <w:t xml:space="preserve"> </w:t>
      </w:r>
      <w:r w:rsidR="005E25FD" w:rsidRPr="00541953">
        <w:rPr>
          <w:rFonts w:ascii="Traditional Arabic" w:hAnsi="Traditional Arabic" w:cs="Traditional Arabic" w:hint="cs"/>
          <w:sz w:val="32"/>
          <w:szCs w:val="32"/>
          <w:rtl/>
          <w:lang w:bidi="ar-JO"/>
        </w:rPr>
        <w:t>كفرها"</w:t>
      </w:r>
      <w:r w:rsidR="005E25FD" w:rsidRPr="00541953">
        <w:rPr>
          <w:rStyle w:val="a6"/>
          <w:rFonts w:ascii="Traditional Arabic" w:hAnsi="Traditional Arabic" w:cs="Traditional Arabic"/>
          <w:sz w:val="32"/>
          <w:szCs w:val="32"/>
          <w:rtl/>
          <w:lang w:bidi="ar-JO"/>
        </w:rPr>
        <w:footnoteReference w:id="29"/>
      </w:r>
      <w:r w:rsidR="005E25FD" w:rsidRPr="00541953">
        <w:rPr>
          <w:rFonts w:ascii="Traditional Arabic" w:hAnsi="Traditional Arabic" w:cs="Traditional Arabic" w:hint="cs"/>
          <w:sz w:val="32"/>
          <w:szCs w:val="32"/>
          <w:rtl/>
          <w:lang w:bidi="ar-JO"/>
        </w:rPr>
        <w:t xml:space="preserve"> .</w:t>
      </w:r>
    </w:p>
    <w:p w:rsidR="005E25FD" w:rsidRPr="00541953" w:rsidRDefault="005E25FD"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lastRenderedPageBreak/>
        <w:t>وحث النبي- صلى الله عليه وسلم- على مكافأة المحسن، فروى أبو داوود من حديث عَبْدِ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عُمَرَ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 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رَسُولُ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صَنَعَ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إِلَيْكُمْ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مَعْرُوفًا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فَكَافِئُوهُ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تَجِدُوا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تُكَافِئُونَهُ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فَادْعُوا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حَتَّى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تَرَوْا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كَافَأْتُمُوهُ"</w:t>
      </w:r>
      <w:r w:rsidRPr="00541953">
        <w:rPr>
          <w:rStyle w:val="a6"/>
          <w:rFonts w:ascii="Traditional Arabic" w:hAnsi="Traditional Arabic" w:cs="Traditional Arabic"/>
          <w:sz w:val="32"/>
          <w:szCs w:val="32"/>
          <w:rtl/>
          <w:lang w:bidi="ar-JO"/>
        </w:rPr>
        <w:footnoteReference w:id="30"/>
      </w:r>
      <w:r w:rsidRPr="00541953">
        <w:rPr>
          <w:rFonts w:ascii="Traditional Arabic" w:hAnsi="Traditional Arabic" w:cs="Traditional Arabic" w:hint="cs"/>
          <w:sz w:val="32"/>
          <w:szCs w:val="32"/>
          <w:rtl/>
          <w:lang w:bidi="ar-JO"/>
        </w:rPr>
        <w:t>.</w:t>
      </w:r>
    </w:p>
    <w:p w:rsidR="005E25FD" w:rsidRPr="00541953" w:rsidRDefault="005E25FD"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وهذا الحديث يغرس قيمة الشكر في قلوب النشء، وفيه تربية النشء على</w:t>
      </w:r>
      <w:r w:rsidR="00121CF2" w:rsidRPr="00541953">
        <w:rPr>
          <w:rFonts w:ascii="Traditional Arabic" w:hAnsi="Traditional Arabic" w:cs="Traditional Arabic" w:hint="cs"/>
          <w:sz w:val="32"/>
          <w:szCs w:val="32"/>
          <w:rtl/>
          <w:lang w:bidi="ar-JO"/>
        </w:rPr>
        <w:t xml:space="preserve"> مكارم الأخلاق،</w:t>
      </w:r>
      <w:r w:rsidRPr="00541953">
        <w:rPr>
          <w:rFonts w:ascii="Traditional Arabic" w:hAnsi="Traditional Arabic" w:cs="Traditional Arabic" w:hint="cs"/>
          <w:sz w:val="32"/>
          <w:szCs w:val="32"/>
          <w:rtl/>
          <w:lang w:bidi="ar-JO"/>
        </w:rPr>
        <w:t xml:space="preserve"> </w:t>
      </w:r>
      <w:r w:rsidR="00121CF2" w:rsidRPr="00541953">
        <w:rPr>
          <w:rFonts w:ascii="Traditional Arabic" w:hAnsi="Traditional Arabic" w:cs="Traditional Arabic" w:hint="cs"/>
          <w:sz w:val="32"/>
          <w:szCs w:val="32"/>
          <w:rtl/>
          <w:lang w:bidi="ar-JO"/>
        </w:rPr>
        <w:t>ولا بد عند الاستشهاد بالحديث أن يُذكر نص الحديث كاملًا لما فيه من قيم والحديث رواه أبو داوود وغيره من حديث عَبْدِ</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اللَّهِ</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بْنِ</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عُمَرَ</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قَالَ: قَالَ</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رَسُولُ</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اللَّهِ</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صَلَّى</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اللَّهُ</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عَلَيْهِ</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وَسَلَّمَ:"</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مَنْ</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اسْتَعَاذَ</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بِاللَّهِ</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فَأَعِيذُوهُ</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وَمَنْ</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سَأَلَ</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بِاللَّهِ</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فَأَعْطُوهُ،</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وَمَنْ</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دَعَاكُمْ</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فَأَجِيبُوهُ،</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وَمَنْ</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صَنَعَ</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إِلَيْكُمْ</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مَعْرُوفًا</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فَكَافِئُوهُ،</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فَإِنْ</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لَمْ</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تَجِدُوا</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مَا</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تُكَافِئُونَهُ</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فَادْعُوا</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لَهُ</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حَتَّى</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تَرَوْا</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أَنَّكُمْ</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قَدْ</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كَافَأْتُمُوهُ"</w:t>
      </w:r>
      <w:r w:rsidR="00121CF2" w:rsidRPr="00541953">
        <w:rPr>
          <w:rStyle w:val="a6"/>
          <w:rFonts w:ascii="Traditional Arabic" w:hAnsi="Traditional Arabic" w:cs="Traditional Arabic"/>
          <w:sz w:val="32"/>
          <w:szCs w:val="32"/>
          <w:rtl/>
          <w:lang w:bidi="ar-JO"/>
        </w:rPr>
        <w:footnoteReference w:id="31"/>
      </w:r>
      <w:r w:rsidR="00121CF2" w:rsidRPr="00541953">
        <w:rPr>
          <w:rFonts w:ascii="Traditional Arabic" w:hAnsi="Traditional Arabic" w:cs="Traditional Arabic" w:hint="cs"/>
          <w:sz w:val="32"/>
          <w:szCs w:val="32"/>
          <w:rtl/>
          <w:lang w:bidi="ar-JO"/>
        </w:rPr>
        <w:t>. قال المناوي:" وفيه</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ندب</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الضيافة</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سيما</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للإخوان، والأمر</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بالمعروف،</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وتعليم</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العلم</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والسؤال</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عما</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لايتضح</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معناه،</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والدعاء</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لصاحب</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الطعام</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بالبركة،</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وفعل</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الممكن</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من</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 xml:space="preserve">المجازاة </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والمبادرة</w:t>
      </w:r>
      <w:r w:rsidR="00121CF2" w:rsidRPr="00541953">
        <w:rPr>
          <w:rFonts w:ascii="Traditional Arabic" w:hAnsi="Traditional Arabic" w:cs="Traditional Arabic"/>
          <w:sz w:val="32"/>
          <w:szCs w:val="32"/>
          <w:rtl/>
          <w:lang w:bidi="ar-JO"/>
        </w:rPr>
        <w:t xml:space="preserve"> </w:t>
      </w:r>
      <w:r w:rsidR="00121CF2" w:rsidRPr="00541953">
        <w:rPr>
          <w:rFonts w:ascii="Traditional Arabic" w:hAnsi="Traditional Arabic" w:cs="Traditional Arabic" w:hint="cs"/>
          <w:sz w:val="32"/>
          <w:szCs w:val="32"/>
          <w:rtl/>
          <w:lang w:bidi="ar-JO"/>
        </w:rPr>
        <w:t>بذلك"</w:t>
      </w:r>
      <w:r w:rsidR="00121CF2" w:rsidRPr="00541953">
        <w:rPr>
          <w:rStyle w:val="a6"/>
          <w:rFonts w:ascii="Traditional Arabic" w:hAnsi="Traditional Arabic" w:cs="Traditional Arabic"/>
          <w:sz w:val="32"/>
          <w:szCs w:val="32"/>
          <w:rtl/>
          <w:lang w:bidi="ar-JO"/>
        </w:rPr>
        <w:footnoteReference w:id="32"/>
      </w:r>
      <w:r w:rsidR="00121CF2" w:rsidRPr="00541953">
        <w:rPr>
          <w:rFonts w:ascii="Traditional Arabic" w:hAnsi="Traditional Arabic" w:cs="Traditional Arabic" w:hint="cs"/>
          <w:sz w:val="32"/>
          <w:szCs w:val="32"/>
          <w:rtl/>
          <w:lang w:bidi="ar-JO"/>
        </w:rPr>
        <w:t>.</w:t>
      </w:r>
    </w:p>
    <w:p w:rsidR="00121CF2" w:rsidRPr="00541953" w:rsidRDefault="00121CF2"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 xml:space="preserve">وترشد الأحاديث أنَّ شكر الناس سبب لشكر الله عز وجل، </w:t>
      </w:r>
      <w:r w:rsidR="008914F3" w:rsidRPr="00541953">
        <w:rPr>
          <w:rFonts w:ascii="Traditional Arabic" w:hAnsi="Traditional Arabic" w:cs="Traditional Arabic" w:hint="cs"/>
          <w:sz w:val="32"/>
          <w:szCs w:val="32"/>
          <w:rtl/>
          <w:lang w:bidi="ar-JO"/>
        </w:rPr>
        <w:t>ف</w:t>
      </w:r>
      <w:r w:rsidRPr="00541953">
        <w:rPr>
          <w:rFonts w:ascii="Traditional Arabic" w:hAnsi="Traditional Arabic" w:cs="Traditional Arabic" w:hint="cs"/>
          <w:sz w:val="32"/>
          <w:szCs w:val="32"/>
          <w:rtl/>
          <w:lang w:bidi="ar-JO"/>
        </w:rPr>
        <w:t xml:space="preserve">روى الترمذي من حديث </w:t>
      </w:r>
      <w:r w:rsidR="008914F3" w:rsidRPr="00541953">
        <w:rPr>
          <w:rFonts w:ascii="Traditional Arabic" w:hAnsi="Traditional Arabic" w:cs="Traditional Arabic" w:hint="cs"/>
          <w:sz w:val="32"/>
          <w:szCs w:val="32"/>
          <w:rtl/>
          <w:lang w:bidi="ar-JO"/>
        </w:rPr>
        <w:t>أَبِي</w:t>
      </w:r>
      <w:r w:rsidR="008914F3" w:rsidRPr="00541953">
        <w:rPr>
          <w:rFonts w:ascii="Traditional Arabic" w:hAnsi="Traditional Arabic" w:cs="Traditional Arabic"/>
          <w:sz w:val="32"/>
          <w:szCs w:val="32"/>
          <w:rtl/>
          <w:lang w:bidi="ar-JO"/>
        </w:rPr>
        <w:t xml:space="preserve"> </w:t>
      </w:r>
      <w:r w:rsidR="008914F3" w:rsidRPr="00541953">
        <w:rPr>
          <w:rFonts w:ascii="Traditional Arabic" w:hAnsi="Traditional Arabic" w:cs="Traditional Arabic" w:hint="cs"/>
          <w:sz w:val="32"/>
          <w:szCs w:val="32"/>
          <w:rtl/>
          <w:lang w:bidi="ar-JO"/>
        </w:rPr>
        <w:t>هُرَيْرَةَ</w:t>
      </w:r>
      <w:r w:rsidR="008914F3" w:rsidRPr="00541953">
        <w:rPr>
          <w:rFonts w:ascii="Traditional Arabic" w:hAnsi="Traditional Arabic" w:cs="Traditional Arabic"/>
          <w:sz w:val="32"/>
          <w:szCs w:val="32"/>
          <w:rtl/>
          <w:lang w:bidi="ar-JO"/>
        </w:rPr>
        <w:t xml:space="preserve"> </w:t>
      </w:r>
      <w:r w:rsidR="008914F3" w:rsidRPr="00541953">
        <w:rPr>
          <w:rFonts w:ascii="Traditional Arabic" w:hAnsi="Traditional Arabic" w:cs="Traditional Arabic" w:hint="cs"/>
          <w:sz w:val="32"/>
          <w:szCs w:val="32"/>
          <w:rtl/>
          <w:lang w:bidi="ar-JO"/>
        </w:rPr>
        <w:t>قَالَ: قَالَ</w:t>
      </w:r>
      <w:r w:rsidR="008914F3" w:rsidRPr="00541953">
        <w:rPr>
          <w:rFonts w:ascii="Traditional Arabic" w:hAnsi="Traditional Arabic" w:cs="Traditional Arabic"/>
          <w:sz w:val="32"/>
          <w:szCs w:val="32"/>
          <w:rtl/>
          <w:lang w:bidi="ar-JO"/>
        </w:rPr>
        <w:t xml:space="preserve"> </w:t>
      </w:r>
      <w:r w:rsidR="008914F3" w:rsidRPr="00541953">
        <w:rPr>
          <w:rFonts w:ascii="Traditional Arabic" w:hAnsi="Traditional Arabic" w:cs="Traditional Arabic" w:hint="cs"/>
          <w:sz w:val="32"/>
          <w:szCs w:val="32"/>
          <w:rtl/>
          <w:lang w:bidi="ar-JO"/>
        </w:rPr>
        <w:t>رَسُولُ</w:t>
      </w:r>
      <w:r w:rsidR="008914F3" w:rsidRPr="00541953">
        <w:rPr>
          <w:rFonts w:ascii="Traditional Arabic" w:hAnsi="Traditional Arabic" w:cs="Traditional Arabic"/>
          <w:sz w:val="32"/>
          <w:szCs w:val="32"/>
          <w:rtl/>
          <w:lang w:bidi="ar-JO"/>
        </w:rPr>
        <w:t xml:space="preserve"> </w:t>
      </w:r>
      <w:r w:rsidR="008914F3" w:rsidRPr="00541953">
        <w:rPr>
          <w:rFonts w:ascii="Traditional Arabic" w:hAnsi="Traditional Arabic" w:cs="Traditional Arabic" w:hint="cs"/>
          <w:sz w:val="32"/>
          <w:szCs w:val="32"/>
          <w:rtl/>
          <w:lang w:bidi="ar-JO"/>
        </w:rPr>
        <w:t>اللَّهِ</w:t>
      </w:r>
      <w:r w:rsidR="008914F3" w:rsidRPr="00541953">
        <w:rPr>
          <w:rFonts w:ascii="Traditional Arabic" w:hAnsi="Traditional Arabic" w:cs="Traditional Arabic"/>
          <w:sz w:val="32"/>
          <w:szCs w:val="32"/>
          <w:rtl/>
          <w:lang w:bidi="ar-JO"/>
        </w:rPr>
        <w:t xml:space="preserve"> </w:t>
      </w:r>
      <w:r w:rsidR="008914F3" w:rsidRPr="00541953">
        <w:rPr>
          <w:rFonts w:ascii="Traditional Arabic" w:hAnsi="Traditional Arabic" w:cs="Traditional Arabic" w:hint="cs"/>
          <w:sz w:val="32"/>
          <w:szCs w:val="32"/>
          <w:rtl/>
          <w:lang w:bidi="ar-JO"/>
        </w:rPr>
        <w:t>صَلَّى</w:t>
      </w:r>
      <w:r w:rsidR="008914F3" w:rsidRPr="00541953">
        <w:rPr>
          <w:rFonts w:ascii="Traditional Arabic" w:hAnsi="Traditional Arabic" w:cs="Traditional Arabic"/>
          <w:sz w:val="32"/>
          <w:szCs w:val="32"/>
          <w:rtl/>
          <w:lang w:bidi="ar-JO"/>
        </w:rPr>
        <w:t xml:space="preserve"> </w:t>
      </w:r>
      <w:r w:rsidR="008914F3" w:rsidRPr="00541953">
        <w:rPr>
          <w:rFonts w:ascii="Traditional Arabic" w:hAnsi="Traditional Arabic" w:cs="Traditional Arabic" w:hint="cs"/>
          <w:sz w:val="32"/>
          <w:szCs w:val="32"/>
          <w:rtl/>
          <w:lang w:bidi="ar-JO"/>
        </w:rPr>
        <w:t>اللَّهُ</w:t>
      </w:r>
      <w:r w:rsidR="008914F3" w:rsidRPr="00541953">
        <w:rPr>
          <w:rFonts w:ascii="Traditional Arabic" w:hAnsi="Traditional Arabic" w:cs="Traditional Arabic"/>
          <w:sz w:val="32"/>
          <w:szCs w:val="32"/>
          <w:rtl/>
          <w:lang w:bidi="ar-JO"/>
        </w:rPr>
        <w:t xml:space="preserve"> </w:t>
      </w:r>
      <w:r w:rsidR="008914F3" w:rsidRPr="00541953">
        <w:rPr>
          <w:rFonts w:ascii="Traditional Arabic" w:hAnsi="Traditional Arabic" w:cs="Traditional Arabic" w:hint="cs"/>
          <w:sz w:val="32"/>
          <w:szCs w:val="32"/>
          <w:rtl/>
          <w:lang w:bidi="ar-JO"/>
        </w:rPr>
        <w:t>عَلَيْهِ</w:t>
      </w:r>
      <w:r w:rsidR="008914F3" w:rsidRPr="00541953">
        <w:rPr>
          <w:rFonts w:ascii="Traditional Arabic" w:hAnsi="Traditional Arabic" w:cs="Traditional Arabic"/>
          <w:sz w:val="32"/>
          <w:szCs w:val="32"/>
          <w:rtl/>
          <w:lang w:bidi="ar-JO"/>
        </w:rPr>
        <w:t xml:space="preserve"> </w:t>
      </w:r>
      <w:r w:rsidR="008914F3" w:rsidRPr="00541953">
        <w:rPr>
          <w:rFonts w:ascii="Traditional Arabic" w:hAnsi="Traditional Arabic" w:cs="Traditional Arabic" w:hint="cs"/>
          <w:sz w:val="32"/>
          <w:szCs w:val="32"/>
          <w:rtl/>
          <w:lang w:bidi="ar-JO"/>
        </w:rPr>
        <w:t>وَسَلَّمَ:"</w:t>
      </w:r>
      <w:r w:rsidR="008914F3" w:rsidRPr="00541953">
        <w:rPr>
          <w:rFonts w:ascii="Traditional Arabic" w:hAnsi="Traditional Arabic" w:cs="Traditional Arabic"/>
          <w:sz w:val="32"/>
          <w:szCs w:val="32"/>
          <w:rtl/>
          <w:lang w:bidi="ar-JO"/>
        </w:rPr>
        <w:t xml:space="preserve"> </w:t>
      </w:r>
      <w:r w:rsidR="008914F3" w:rsidRPr="00541953">
        <w:rPr>
          <w:rFonts w:ascii="Traditional Arabic" w:hAnsi="Traditional Arabic" w:cs="Traditional Arabic" w:hint="cs"/>
          <w:sz w:val="32"/>
          <w:szCs w:val="32"/>
          <w:rtl/>
          <w:lang w:bidi="ar-JO"/>
        </w:rPr>
        <w:t>مَنْ</w:t>
      </w:r>
      <w:r w:rsidR="008914F3" w:rsidRPr="00541953">
        <w:rPr>
          <w:rFonts w:ascii="Traditional Arabic" w:hAnsi="Traditional Arabic" w:cs="Traditional Arabic"/>
          <w:sz w:val="32"/>
          <w:szCs w:val="32"/>
          <w:rtl/>
          <w:lang w:bidi="ar-JO"/>
        </w:rPr>
        <w:t xml:space="preserve"> </w:t>
      </w:r>
      <w:r w:rsidR="008914F3" w:rsidRPr="00541953">
        <w:rPr>
          <w:rFonts w:ascii="Traditional Arabic" w:hAnsi="Traditional Arabic" w:cs="Traditional Arabic" w:hint="cs"/>
          <w:sz w:val="32"/>
          <w:szCs w:val="32"/>
          <w:rtl/>
          <w:lang w:bidi="ar-JO"/>
        </w:rPr>
        <w:t>لَا</w:t>
      </w:r>
      <w:r w:rsidR="008914F3" w:rsidRPr="00541953">
        <w:rPr>
          <w:rFonts w:ascii="Traditional Arabic" w:hAnsi="Traditional Arabic" w:cs="Traditional Arabic"/>
          <w:sz w:val="32"/>
          <w:szCs w:val="32"/>
          <w:rtl/>
          <w:lang w:bidi="ar-JO"/>
        </w:rPr>
        <w:t xml:space="preserve"> </w:t>
      </w:r>
      <w:r w:rsidR="008914F3" w:rsidRPr="00541953">
        <w:rPr>
          <w:rFonts w:ascii="Traditional Arabic" w:hAnsi="Traditional Arabic" w:cs="Traditional Arabic" w:hint="cs"/>
          <w:sz w:val="32"/>
          <w:szCs w:val="32"/>
          <w:rtl/>
          <w:lang w:bidi="ar-JO"/>
        </w:rPr>
        <w:t>يَشْكُرُ</w:t>
      </w:r>
      <w:r w:rsidR="008914F3" w:rsidRPr="00541953">
        <w:rPr>
          <w:rFonts w:ascii="Traditional Arabic" w:hAnsi="Traditional Arabic" w:cs="Traditional Arabic"/>
          <w:sz w:val="32"/>
          <w:szCs w:val="32"/>
          <w:rtl/>
          <w:lang w:bidi="ar-JO"/>
        </w:rPr>
        <w:t xml:space="preserve"> </w:t>
      </w:r>
      <w:r w:rsidR="008914F3" w:rsidRPr="00541953">
        <w:rPr>
          <w:rFonts w:ascii="Traditional Arabic" w:hAnsi="Traditional Arabic" w:cs="Traditional Arabic" w:hint="cs"/>
          <w:sz w:val="32"/>
          <w:szCs w:val="32"/>
          <w:rtl/>
          <w:lang w:bidi="ar-JO"/>
        </w:rPr>
        <w:t>النَّاسَ</w:t>
      </w:r>
      <w:r w:rsidR="008914F3" w:rsidRPr="00541953">
        <w:rPr>
          <w:rFonts w:ascii="Traditional Arabic" w:hAnsi="Traditional Arabic" w:cs="Traditional Arabic"/>
          <w:sz w:val="32"/>
          <w:szCs w:val="32"/>
          <w:rtl/>
          <w:lang w:bidi="ar-JO"/>
        </w:rPr>
        <w:t xml:space="preserve"> </w:t>
      </w:r>
      <w:r w:rsidR="008914F3" w:rsidRPr="00541953">
        <w:rPr>
          <w:rFonts w:ascii="Traditional Arabic" w:hAnsi="Traditional Arabic" w:cs="Traditional Arabic" w:hint="cs"/>
          <w:sz w:val="32"/>
          <w:szCs w:val="32"/>
          <w:rtl/>
          <w:lang w:bidi="ar-JO"/>
        </w:rPr>
        <w:t>لَا</w:t>
      </w:r>
      <w:r w:rsidR="008914F3" w:rsidRPr="00541953">
        <w:rPr>
          <w:rFonts w:ascii="Traditional Arabic" w:hAnsi="Traditional Arabic" w:cs="Traditional Arabic"/>
          <w:sz w:val="32"/>
          <w:szCs w:val="32"/>
          <w:rtl/>
          <w:lang w:bidi="ar-JO"/>
        </w:rPr>
        <w:t xml:space="preserve"> </w:t>
      </w:r>
      <w:r w:rsidR="008914F3" w:rsidRPr="00541953">
        <w:rPr>
          <w:rFonts w:ascii="Traditional Arabic" w:hAnsi="Traditional Arabic" w:cs="Traditional Arabic" w:hint="cs"/>
          <w:sz w:val="32"/>
          <w:szCs w:val="32"/>
          <w:rtl/>
          <w:lang w:bidi="ar-JO"/>
        </w:rPr>
        <w:t>يَشْكُرُ</w:t>
      </w:r>
      <w:r w:rsidR="008914F3" w:rsidRPr="00541953">
        <w:rPr>
          <w:rFonts w:ascii="Traditional Arabic" w:hAnsi="Traditional Arabic" w:cs="Traditional Arabic"/>
          <w:sz w:val="32"/>
          <w:szCs w:val="32"/>
          <w:rtl/>
          <w:lang w:bidi="ar-JO"/>
        </w:rPr>
        <w:t xml:space="preserve"> </w:t>
      </w:r>
      <w:r w:rsidR="008914F3" w:rsidRPr="00541953">
        <w:rPr>
          <w:rFonts w:ascii="Traditional Arabic" w:hAnsi="Traditional Arabic" w:cs="Traditional Arabic" w:hint="cs"/>
          <w:sz w:val="32"/>
          <w:szCs w:val="32"/>
          <w:rtl/>
          <w:lang w:bidi="ar-JO"/>
        </w:rPr>
        <w:t>اللَّهَ"</w:t>
      </w:r>
      <w:r w:rsidR="008914F3" w:rsidRPr="00541953">
        <w:rPr>
          <w:rStyle w:val="a6"/>
          <w:rFonts w:ascii="Traditional Arabic" w:hAnsi="Traditional Arabic" w:cs="Traditional Arabic"/>
          <w:sz w:val="32"/>
          <w:szCs w:val="32"/>
          <w:rtl/>
          <w:lang w:bidi="ar-JO"/>
        </w:rPr>
        <w:footnoteReference w:id="33"/>
      </w:r>
      <w:r w:rsidR="008914F3" w:rsidRPr="00541953">
        <w:rPr>
          <w:rFonts w:ascii="Traditional Arabic" w:hAnsi="Traditional Arabic" w:cs="Traditional Arabic" w:hint="cs"/>
          <w:sz w:val="32"/>
          <w:szCs w:val="32"/>
          <w:rtl/>
          <w:lang w:bidi="ar-JO"/>
        </w:rPr>
        <w:t>.</w:t>
      </w:r>
      <w:r w:rsidRPr="00541953">
        <w:rPr>
          <w:rFonts w:ascii="Traditional Arabic" w:hAnsi="Traditional Arabic" w:cs="Traditional Arabic" w:hint="cs"/>
          <w:sz w:val="32"/>
          <w:szCs w:val="32"/>
          <w:rtl/>
          <w:lang w:bidi="ar-JO"/>
        </w:rPr>
        <w:t xml:space="preserve"> 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الْخَطَّابِيُّ</w:t>
      </w:r>
      <w:r w:rsidRPr="00541953">
        <w:rPr>
          <w:rFonts w:ascii="Traditional Arabic" w:hAnsi="Traditional Arabic" w:cs="Traditional Arabic"/>
          <w:sz w:val="32"/>
          <w:szCs w:val="32"/>
          <w:rtl/>
          <w:lang w:bidi="ar-JO"/>
        </w:rPr>
        <w:t xml:space="preserve"> : </w:t>
      </w:r>
      <w:r w:rsidRPr="00541953">
        <w:rPr>
          <w:rFonts w:ascii="Traditional Arabic" w:hAnsi="Traditional Arabic" w:cs="Traditional Arabic" w:hint="cs"/>
          <w:sz w:val="32"/>
          <w:szCs w:val="32"/>
          <w:rtl/>
          <w:lang w:bidi="ar-JO"/>
        </w:rPr>
        <w:t>هَذَا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يُتَأَوَّل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وَجْهَيْنِ</w:t>
      </w:r>
      <w:r w:rsidR="008914F3"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أَحَدهمَا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طَبْعه</w:t>
      </w:r>
      <w:r w:rsidR="008914F3"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وَعَادَته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كُفْرَان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نِعْمَة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النَّاس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وَتَرْك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الشُّكْر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لِمَعْرُوفِهِمْ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عَادَته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كُفْرَان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نِعْمَة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تَعَالَى</w:t>
      </w:r>
      <w:r w:rsidR="008914F3"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وَتَرْك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الشُّكْر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لَهُ</w:t>
      </w:r>
      <w:r w:rsidR="008914F3" w:rsidRPr="00541953">
        <w:rPr>
          <w:rFonts w:ascii="Traditional Arabic" w:hAnsi="Traditional Arabic" w:cs="Traditional Arabic" w:hint="cs"/>
          <w:sz w:val="32"/>
          <w:szCs w:val="32"/>
          <w:rtl/>
          <w:lang w:bidi="ar-JO"/>
        </w:rPr>
        <w:t xml:space="preserve">. </w:t>
      </w:r>
      <w:r w:rsidRPr="00541953">
        <w:rPr>
          <w:rFonts w:ascii="Traditional Arabic" w:hAnsi="Traditional Arabic" w:cs="Traditional Arabic" w:hint="cs"/>
          <w:sz w:val="32"/>
          <w:szCs w:val="32"/>
          <w:rtl/>
          <w:lang w:bidi="ar-JO"/>
        </w:rPr>
        <w:t>وَالْوَجْه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lastRenderedPageBreak/>
        <w:t>الْآخَر</w:t>
      </w:r>
      <w:r w:rsidRPr="00541953">
        <w:rPr>
          <w:rFonts w:ascii="Traditional Arabic" w:hAnsi="Traditional Arabic" w:cs="Traditional Arabic"/>
          <w:sz w:val="32"/>
          <w:szCs w:val="32"/>
          <w:rtl/>
          <w:lang w:bidi="ar-JO"/>
        </w:rPr>
        <w:t xml:space="preserve"> :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سُبْحَانه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يَقْبَل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شُكْر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الْعَبْد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إِحْسَانه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الْعَبْد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يَشْكُر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إِحْسَان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النَّاس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وَيَكْفُر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مَعْرُوفهمْ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لِاتِّصَالِ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الْأَمْرَيْنِ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بِالْآخَرِ"</w:t>
      </w:r>
      <w:r w:rsidRPr="00541953">
        <w:rPr>
          <w:rStyle w:val="a6"/>
          <w:rFonts w:ascii="Traditional Arabic" w:hAnsi="Traditional Arabic" w:cs="Traditional Arabic"/>
          <w:sz w:val="32"/>
          <w:szCs w:val="32"/>
          <w:rtl/>
          <w:lang w:bidi="ar-JO"/>
        </w:rPr>
        <w:footnoteReference w:id="34"/>
      </w:r>
      <w:r w:rsidRPr="00541953">
        <w:rPr>
          <w:rFonts w:ascii="Traditional Arabic" w:hAnsi="Traditional Arabic" w:cs="Traditional Arabic" w:hint="cs"/>
          <w:sz w:val="32"/>
          <w:szCs w:val="32"/>
          <w:rtl/>
          <w:lang w:bidi="ar-JO"/>
        </w:rPr>
        <w:t>.</w:t>
      </w:r>
    </w:p>
    <w:p w:rsidR="008914F3" w:rsidRPr="00541953" w:rsidRDefault="008914F3"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وهذا الحديث يغرس قيمة الشكر لكل إنسان قدَّم إحسانًا لأخيه الإنسان، فتنتشر قيم المحبة، والألفة، والأخوة، فيكون المجتمع مجتمعًا قويًا متماسكًا متعاونًا على الخير، والبر.</w:t>
      </w:r>
    </w:p>
    <w:p w:rsidR="008914F3" w:rsidRPr="00541953" w:rsidRDefault="008914F3"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الإخلاص</w:t>
      </w:r>
    </w:p>
    <w:p w:rsidR="008914F3" w:rsidRPr="00541953" w:rsidRDefault="008914F3" w:rsidP="00F8117F">
      <w:pPr>
        <w:spacing w:line="360" w:lineRule="auto"/>
        <w:ind w:hanging="3"/>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الإخلاص لغة: التوحيد، قال الأزهري:"</w:t>
      </w:r>
      <w:r w:rsidRPr="00541953">
        <w:rPr>
          <w:rFonts w:hint="cs"/>
          <w:rtl/>
        </w:rPr>
        <w:t xml:space="preserve"> </w:t>
      </w:r>
      <w:r w:rsidRPr="00541953">
        <w:rPr>
          <w:rFonts w:ascii="Traditional Arabic" w:hAnsi="Traditional Arabic" w:cs="Traditional Arabic" w:hint="cs"/>
          <w:sz w:val="32"/>
          <w:szCs w:val="32"/>
          <w:rtl/>
          <w:lang w:bidi="ar-JO"/>
        </w:rPr>
        <w:t>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الليث</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الإخلاصُ</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التَّوْحيد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خالصًا"</w:t>
      </w:r>
      <w:r w:rsidRPr="00541953">
        <w:rPr>
          <w:rStyle w:val="a6"/>
          <w:rFonts w:ascii="Traditional Arabic" w:hAnsi="Traditional Arabic" w:cs="Traditional Arabic"/>
          <w:sz w:val="32"/>
          <w:szCs w:val="32"/>
          <w:rtl/>
          <w:lang w:bidi="ar-JO"/>
        </w:rPr>
        <w:footnoteReference w:id="35"/>
      </w:r>
      <w:r w:rsidRPr="00541953">
        <w:rPr>
          <w:rFonts w:ascii="Traditional Arabic" w:hAnsi="Traditional Arabic" w:cs="Traditional Arabic" w:hint="cs"/>
          <w:sz w:val="32"/>
          <w:szCs w:val="32"/>
          <w:rtl/>
          <w:lang w:bidi="ar-JO"/>
        </w:rPr>
        <w:t>.</w:t>
      </w:r>
    </w:p>
    <w:p w:rsidR="008914F3" w:rsidRPr="00541953" w:rsidRDefault="008914F3"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والإخلاص قيمة إسلامية عظيمة، تجعل النشء يتقن العمل، ويبتعد عن الرياء، والسمعة ومجاملة الناس، قال تعالى: (</w:t>
      </w:r>
      <w:r w:rsidR="009860A5" w:rsidRPr="00541953">
        <w:rPr>
          <w:rFonts w:ascii="Traditional Arabic" w:hAnsi="Traditional Arabic" w:cs="Traditional Arabic" w:hint="cs"/>
          <w:sz w:val="32"/>
          <w:szCs w:val="32"/>
          <w:rtl/>
          <w:lang w:bidi="ar-JO"/>
        </w:rPr>
        <w:t>قُلْ</w:t>
      </w:r>
      <w:r w:rsidR="009860A5" w:rsidRPr="00541953">
        <w:rPr>
          <w:rFonts w:ascii="Traditional Arabic" w:hAnsi="Traditional Arabic" w:cs="Traditional Arabic"/>
          <w:sz w:val="32"/>
          <w:szCs w:val="32"/>
          <w:rtl/>
          <w:lang w:bidi="ar-JO"/>
        </w:rPr>
        <w:t xml:space="preserve"> </w:t>
      </w:r>
      <w:r w:rsidR="009860A5" w:rsidRPr="00541953">
        <w:rPr>
          <w:rFonts w:ascii="Traditional Arabic" w:hAnsi="Traditional Arabic" w:cs="Traditional Arabic" w:hint="cs"/>
          <w:sz w:val="32"/>
          <w:szCs w:val="32"/>
          <w:rtl/>
          <w:lang w:bidi="ar-JO"/>
        </w:rPr>
        <w:t>أَتُحَاجُّونَنَا</w:t>
      </w:r>
      <w:r w:rsidR="009860A5" w:rsidRPr="00541953">
        <w:rPr>
          <w:rFonts w:ascii="Traditional Arabic" w:hAnsi="Traditional Arabic" w:cs="Traditional Arabic"/>
          <w:sz w:val="32"/>
          <w:szCs w:val="32"/>
          <w:rtl/>
          <w:lang w:bidi="ar-JO"/>
        </w:rPr>
        <w:t xml:space="preserve"> </w:t>
      </w:r>
      <w:r w:rsidR="009860A5" w:rsidRPr="00541953">
        <w:rPr>
          <w:rFonts w:ascii="Traditional Arabic" w:hAnsi="Traditional Arabic" w:cs="Traditional Arabic" w:hint="cs"/>
          <w:sz w:val="32"/>
          <w:szCs w:val="32"/>
          <w:rtl/>
          <w:lang w:bidi="ar-JO"/>
        </w:rPr>
        <w:t>فِي</w:t>
      </w:r>
      <w:r w:rsidR="009860A5" w:rsidRPr="00541953">
        <w:rPr>
          <w:rFonts w:ascii="Traditional Arabic" w:hAnsi="Traditional Arabic" w:cs="Traditional Arabic"/>
          <w:sz w:val="32"/>
          <w:szCs w:val="32"/>
          <w:rtl/>
          <w:lang w:bidi="ar-JO"/>
        </w:rPr>
        <w:t xml:space="preserve"> </w:t>
      </w:r>
      <w:r w:rsidR="009860A5" w:rsidRPr="00541953">
        <w:rPr>
          <w:rFonts w:ascii="Traditional Arabic" w:hAnsi="Traditional Arabic" w:cs="Traditional Arabic" w:hint="cs"/>
          <w:sz w:val="32"/>
          <w:szCs w:val="32"/>
          <w:rtl/>
          <w:lang w:bidi="ar-JO"/>
        </w:rPr>
        <w:t>اللَّهِ</w:t>
      </w:r>
      <w:r w:rsidR="009860A5" w:rsidRPr="00541953">
        <w:rPr>
          <w:rFonts w:ascii="Traditional Arabic" w:hAnsi="Traditional Arabic" w:cs="Traditional Arabic"/>
          <w:sz w:val="32"/>
          <w:szCs w:val="32"/>
          <w:rtl/>
          <w:lang w:bidi="ar-JO"/>
        </w:rPr>
        <w:t xml:space="preserve"> </w:t>
      </w:r>
      <w:r w:rsidR="009860A5" w:rsidRPr="00541953">
        <w:rPr>
          <w:rFonts w:ascii="Traditional Arabic" w:hAnsi="Traditional Arabic" w:cs="Traditional Arabic" w:hint="cs"/>
          <w:sz w:val="32"/>
          <w:szCs w:val="32"/>
          <w:rtl/>
          <w:lang w:bidi="ar-JO"/>
        </w:rPr>
        <w:t>وَهُوَ</w:t>
      </w:r>
      <w:r w:rsidR="009860A5" w:rsidRPr="00541953">
        <w:rPr>
          <w:rFonts w:ascii="Traditional Arabic" w:hAnsi="Traditional Arabic" w:cs="Traditional Arabic"/>
          <w:sz w:val="32"/>
          <w:szCs w:val="32"/>
          <w:rtl/>
          <w:lang w:bidi="ar-JO"/>
        </w:rPr>
        <w:t xml:space="preserve"> </w:t>
      </w:r>
      <w:r w:rsidR="009860A5" w:rsidRPr="00541953">
        <w:rPr>
          <w:rFonts w:ascii="Traditional Arabic" w:hAnsi="Traditional Arabic" w:cs="Traditional Arabic" w:hint="cs"/>
          <w:sz w:val="32"/>
          <w:szCs w:val="32"/>
          <w:rtl/>
          <w:lang w:bidi="ar-JO"/>
        </w:rPr>
        <w:t>رَبُّنَا</w:t>
      </w:r>
      <w:r w:rsidR="009860A5" w:rsidRPr="00541953">
        <w:rPr>
          <w:rFonts w:ascii="Traditional Arabic" w:hAnsi="Traditional Arabic" w:cs="Traditional Arabic"/>
          <w:sz w:val="32"/>
          <w:szCs w:val="32"/>
          <w:rtl/>
          <w:lang w:bidi="ar-JO"/>
        </w:rPr>
        <w:t xml:space="preserve"> </w:t>
      </w:r>
      <w:r w:rsidR="009860A5" w:rsidRPr="00541953">
        <w:rPr>
          <w:rFonts w:ascii="Traditional Arabic" w:hAnsi="Traditional Arabic" w:cs="Traditional Arabic" w:hint="cs"/>
          <w:sz w:val="32"/>
          <w:szCs w:val="32"/>
          <w:rtl/>
          <w:lang w:bidi="ar-JO"/>
        </w:rPr>
        <w:t>وَرَبُّكُمْ</w:t>
      </w:r>
      <w:r w:rsidR="009860A5" w:rsidRPr="00541953">
        <w:rPr>
          <w:rFonts w:ascii="Traditional Arabic" w:hAnsi="Traditional Arabic" w:cs="Traditional Arabic"/>
          <w:sz w:val="32"/>
          <w:szCs w:val="32"/>
          <w:rtl/>
          <w:lang w:bidi="ar-JO"/>
        </w:rPr>
        <w:t xml:space="preserve"> </w:t>
      </w:r>
      <w:r w:rsidR="009860A5" w:rsidRPr="00541953">
        <w:rPr>
          <w:rFonts w:ascii="Traditional Arabic" w:hAnsi="Traditional Arabic" w:cs="Traditional Arabic" w:hint="cs"/>
          <w:sz w:val="32"/>
          <w:szCs w:val="32"/>
          <w:rtl/>
          <w:lang w:bidi="ar-JO"/>
        </w:rPr>
        <w:t>وَلَنَا</w:t>
      </w:r>
      <w:r w:rsidR="009860A5" w:rsidRPr="00541953">
        <w:rPr>
          <w:rFonts w:ascii="Traditional Arabic" w:hAnsi="Traditional Arabic" w:cs="Traditional Arabic"/>
          <w:sz w:val="32"/>
          <w:szCs w:val="32"/>
          <w:rtl/>
          <w:lang w:bidi="ar-JO"/>
        </w:rPr>
        <w:t xml:space="preserve"> </w:t>
      </w:r>
      <w:r w:rsidR="009860A5" w:rsidRPr="00541953">
        <w:rPr>
          <w:rFonts w:ascii="Traditional Arabic" w:hAnsi="Traditional Arabic" w:cs="Traditional Arabic" w:hint="cs"/>
          <w:sz w:val="32"/>
          <w:szCs w:val="32"/>
          <w:rtl/>
          <w:lang w:bidi="ar-JO"/>
        </w:rPr>
        <w:t>أَعْمَالُنَا</w:t>
      </w:r>
      <w:r w:rsidR="009860A5" w:rsidRPr="00541953">
        <w:rPr>
          <w:rFonts w:ascii="Traditional Arabic" w:hAnsi="Traditional Arabic" w:cs="Traditional Arabic"/>
          <w:sz w:val="32"/>
          <w:szCs w:val="32"/>
          <w:rtl/>
          <w:lang w:bidi="ar-JO"/>
        </w:rPr>
        <w:t xml:space="preserve"> </w:t>
      </w:r>
      <w:r w:rsidR="009860A5" w:rsidRPr="00541953">
        <w:rPr>
          <w:rFonts w:ascii="Traditional Arabic" w:hAnsi="Traditional Arabic" w:cs="Traditional Arabic" w:hint="cs"/>
          <w:sz w:val="32"/>
          <w:szCs w:val="32"/>
          <w:rtl/>
          <w:lang w:bidi="ar-JO"/>
        </w:rPr>
        <w:t>وَلَكُمْ</w:t>
      </w:r>
      <w:r w:rsidR="009860A5" w:rsidRPr="00541953">
        <w:rPr>
          <w:rFonts w:ascii="Traditional Arabic" w:hAnsi="Traditional Arabic" w:cs="Traditional Arabic"/>
          <w:sz w:val="32"/>
          <w:szCs w:val="32"/>
          <w:rtl/>
          <w:lang w:bidi="ar-JO"/>
        </w:rPr>
        <w:t xml:space="preserve"> </w:t>
      </w:r>
      <w:r w:rsidR="009860A5" w:rsidRPr="00541953">
        <w:rPr>
          <w:rFonts w:ascii="Traditional Arabic" w:hAnsi="Traditional Arabic" w:cs="Traditional Arabic" w:hint="cs"/>
          <w:sz w:val="32"/>
          <w:szCs w:val="32"/>
          <w:rtl/>
          <w:lang w:bidi="ar-JO"/>
        </w:rPr>
        <w:t>أَعْمَالُكُمْ</w:t>
      </w:r>
      <w:r w:rsidR="009860A5" w:rsidRPr="00541953">
        <w:rPr>
          <w:rFonts w:ascii="Traditional Arabic" w:hAnsi="Traditional Arabic" w:cs="Traditional Arabic"/>
          <w:sz w:val="32"/>
          <w:szCs w:val="32"/>
          <w:rtl/>
          <w:lang w:bidi="ar-JO"/>
        </w:rPr>
        <w:t xml:space="preserve"> </w:t>
      </w:r>
      <w:r w:rsidR="009860A5" w:rsidRPr="00541953">
        <w:rPr>
          <w:rFonts w:ascii="Traditional Arabic" w:hAnsi="Traditional Arabic" w:cs="Traditional Arabic" w:hint="cs"/>
          <w:sz w:val="32"/>
          <w:szCs w:val="32"/>
          <w:rtl/>
          <w:lang w:bidi="ar-JO"/>
        </w:rPr>
        <w:t>وَنَحْنُ</w:t>
      </w:r>
      <w:r w:rsidR="009860A5" w:rsidRPr="00541953">
        <w:rPr>
          <w:rFonts w:ascii="Traditional Arabic" w:hAnsi="Traditional Arabic" w:cs="Traditional Arabic"/>
          <w:sz w:val="32"/>
          <w:szCs w:val="32"/>
          <w:rtl/>
          <w:lang w:bidi="ar-JO"/>
        </w:rPr>
        <w:t xml:space="preserve"> </w:t>
      </w:r>
      <w:r w:rsidR="009860A5" w:rsidRPr="00541953">
        <w:rPr>
          <w:rFonts w:ascii="Traditional Arabic" w:hAnsi="Traditional Arabic" w:cs="Traditional Arabic" w:hint="cs"/>
          <w:sz w:val="32"/>
          <w:szCs w:val="32"/>
          <w:rtl/>
          <w:lang w:bidi="ar-JO"/>
        </w:rPr>
        <w:t>لَهُ</w:t>
      </w:r>
      <w:r w:rsidR="009860A5" w:rsidRPr="00541953">
        <w:rPr>
          <w:rFonts w:ascii="Traditional Arabic" w:hAnsi="Traditional Arabic" w:cs="Traditional Arabic"/>
          <w:sz w:val="32"/>
          <w:szCs w:val="32"/>
          <w:rtl/>
          <w:lang w:bidi="ar-JO"/>
        </w:rPr>
        <w:t xml:space="preserve"> </w:t>
      </w:r>
      <w:r w:rsidR="009860A5" w:rsidRPr="00541953">
        <w:rPr>
          <w:rFonts w:ascii="Traditional Arabic" w:hAnsi="Traditional Arabic" w:cs="Traditional Arabic" w:hint="cs"/>
          <w:sz w:val="32"/>
          <w:szCs w:val="32"/>
          <w:rtl/>
          <w:lang w:bidi="ar-JO"/>
        </w:rPr>
        <w:t>مُخْلِصُونَ</w:t>
      </w:r>
      <w:r w:rsidRPr="00541953">
        <w:rPr>
          <w:rFonts w:ascii="Traditional Arabic" w:hAnsi="Traditional Arabic" w:cs="Traditional Arabic" w:hint="cs"/>
          <w:sz w:val="32"/>
          <w:szCs w:val="32"/>
          <w:rtl/>
          <w:lang w:bidi="ar-JO"/>
        </w:rPr>
        <w:t>) البقرة: 139.</w:t>
      </w:r>
    </w:p>
    <w:p w:rsidR="009860A5" w:rsidRPr="00541953" w:rsidRDefault="009860A5"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فينشأ النشء على حب العمل، وإتقانه، وإخلاصه لله عز وجل، فلا يهتم لأقوال الناس وآرائهم، قال الألوسي:"</w:t>
      </w:r>
      <w:r w:rsidRPr="00541953">
        <w:rPr>
          <w:rFonts w:hint="cs"/>
          <w:rtl/>
        </w:rPr>
        <w:t xml:space="preserve"> </w:t>
      </w:r>
      <w:r w:rsidRPr="00541953">
        <w:rPr>
          <w:rFonts w:ascii="Traditional Arabic" w:hAnsi="Traditional Arabic" w:cs="Traditional Arabic" w:hint="cs"/>
          <w:sz w:val="32"/>
          <w:szCs w:val="32"/>
          <w:rtl/>
          <w:lang w:bidi="ar-JO"/>
        </w:rPr>
        <w:t>وقال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الفضيل</w:t>
      </w:r>
      <w:r w:rsidRPr="00541953">
        <w:rPr>
          <w:rFonts w:ascii="Traditional Arabic" w:hAnsi="Traditional Arabic" w:cs="Traditional Arabic"/>
          <w:sz w:val="32"/>
          <w:szCs w:val="32"/>
          <w:rtl/>
          <w:lang w:bidi="ar-JO"/>
        </w:rPr>
        <w:t xml:space="preserve"> : </w:t>
      </w:r>
      <w:r w:rsidRPr="00541953">
        <w:rPr>
          <w:rFonts w:ascii="Traditional Arabic" w:hAnsi="Traditional Arabic" w:cs="Traditional Arabic" w:hint="cs"/>
          <w:sz w:val="32"/>
          <w:szCs w:val="32"/>
          <w:rtl/>
          <w:lang w:bidi="ar-JO"/>
        </w:rPr>
        <w:t>ترك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العمل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أجل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الناس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رياءً،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والعمل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أجل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الناس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شرك،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والإخلاص</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يعافيك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تعالى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منهما "</w:t>
      </w:r>
      <w:r w:rsidRPr="00541953">
        <w:rPr>
          <w:rStyle w:val="a6"/>
          <w:rFonts w:ascii="Traditional Arabic" w:hAnsi="Traditional Arabic" w:cs="Traditional Arabic"/>
          <w:sz w:val="32"/>
          <w:szCs w:val="32"/>
          <w:rtl/>
          <w:lang w:bidi="ar-JO"/>
        </w:rPr>
        <w:footnoteReference w:id="36"/>
      </w:r>
      <w:r w:rsidRPr="00541953">
        <w:rPr>
          <w:rFonts w:ascii="Traditional Arabic" w:hAnsi="Traditional Arabic" w:cs="Traditional Arabic" w:hint="cs"/>
          <w:sz w:val="32"/>
          <w:szCs w:val="32"/>
          <w:rtl/>
          <w:lang w:bidi="ar-JO"/>
        </w:rPr>
        <w:t>.</w:t>
      </w:r>
    </w:p>
    <w:p w:rsidR="009860A5" w:rsidRPr="00541953" w:rsidRDefault="009860A5"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والإخلاص سمة من سمات الصالحين الذين يسعون إلى مرضاة الله عز وجل وحده، قال تعالى: (فَمَنْ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يَرْجُو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لِقَاءَ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رَبِّهِ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فَلْيَعْمَلْ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عَمَلًا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صَالِحًا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يُشْرِكْ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بِعِبَادَةِ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رَبِّهِ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أَحَدًا) الكهف:</w:t>
      </w:r>
      <w:r w:rsidRPr="00541953">
        <w:rPr>
          <w:rFonts w:ascii="Traditional Arabic" w:hAnsi="Traditional Arabic" w:cs="Traditional Arabic"/>
          <w:sz w:val="32"/>
          <w:szCs w:val="32"/>
          <w:rtl/>
          <w:lang w:bidi="ar-JO"/>
        </w:rPr>
        <w:t>110</w:t>
      </w:r>
      <w:r w:rsidRPr="00541953">
        <w:rPr>
          <w:rFonts w:ascii="Traditional Arabic" w:hAnsi="Traditional Arabic" w:cs="Traditional Arabic" w:hint="cs"/>
          <w:sz w:val="32"/>
          <w:szCs w:val="32"/>
          <w:rtl/>
          <w:lang w:bidi="ar-JO"/>
        </w:rPr>
        <w:t>. وهذه الآية الكريمة تربي النشء على الإخلاص لله عز وجل في القول والعمل.</w:t>
      </w:r>
    </w:p>
    <w:p w:rsidR="009860A5" w:rsidRPr="00541953" w:rsidRDefault="009860A5"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lastRenderedPageBreak/>
        <w:t>وينبغي ذكر الآية الكريمة من بداءتها؛ فهي تنمي قيمة إخلاص العبادة لله عز وجل وتوحيده، قال تعالى:</w:t>
      </w:r>
      <w:r w:rsidRPr="00541953">
        <w:rPr>
          <w:rFonts w:hint="cs"/>
          <w:rtl/>
        </w:rPr>
        <w:t xml:space="preserve"> </w:t>
      </w:r>
      <w:r w:rsidRPr="00541953">
        <w:rPr>
          <w:rFonts w:ascii="Traditional Arabic" w:hAnsi="Traditional Arabic" w:cs="Traditional Arabic" w:hint="cs"/>
          <w:sz w:val="32"/>
          <w:szCs w:val="32"/>
          <w:rtl/>
          <w:lang w:bidi="ar-JO"/>
        </w:rPr>
        <w:t>(قُلْ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بَشَرٌ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مِثْلُكُمْ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يُوحَى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إِلَهُكُمْ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وَاحِدٌ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يَرْجُو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لِقَاءَ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رَبِّهِ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فَلْيَعْمَلْ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عَمَلًا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صَالِحًا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يُشْرِكْ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بِعِبَادَةِ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رَبِّهِ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أَحَدًا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الكهف</w:t>
      </w:r>
      <w:r w:rsidRPr="00541953">
        <w:rPr>
          <w:rFonts w:ascii="Traditional Arabic" w:hAnsi="Traditional Arabic" w:cs="Traditional Arabic"/>
          <w:sz w:val="32"/>
          <w:szCs w:val="32"/>
          <w:rtl/>
          <w:lang w:bidi="ar-JO"/>
        </w:rPr>
        <w:t>:110.</w:t>
      </w:r>
    </w:p>
    <w:p w:rsidR="009860A5" w:rsidRPr="00541953" w:rsidRDefault="00A35E5E"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فينشأ النشء على إخلاص نيته في كل عمل يقوم به، وقد بيَّن النبي- صلى الله عليه وسلم- أنَّ قبول الأعمال مرتبطة بالنية الصادقة، فروى البخاري من حديث</w:t>
      </w:r>
      <w:r w:rsidRPr="00541953">
        <w:rPr>
          <w:rFonts w:hint="cs"/>
          <w:rtl/>
        </w:rPr>
        <w:t xml:space="preserve"> </w:t>
      </w:r>
      <w:r w:rsidRPr="00541953">
        <w:rPr>
          <w:rFonts w:ascii="Traditional Arabic" w:hAnsi="Traditional Arabic" w:cs="Traditional Arabic" w:hint="cs"/>
          <w:sz w:val="32"/>
          <w:szCs w:val="32"/>
          <w:rtl/>
          <w:lang w:bidi="ar-JO"/>
        </w:rPr>
        <w:t>عُمَرَ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الْخَطَّابِ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رَضِيَ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يَقُولُ:</w:t>
      </w:r>
      <w:r w:rsidR="00252B6C" w:rsidRPr="00541953">
        <w:rPr>
          <w:rFonts w:ascii="Traditional Arabic" w:hAnsi="Traditional Arabic" w:cs="Traditional Arabic" w:hint="cs"/>
          <w:sz w:val="32"/>
          <w:szCs w:val="32"/>
          <w:rtl/>
          <w:lang w:bidi="ar-JO"/>
        </w:rPr>
        <w:t xml:space="preserve"> </w:t>
      </w:r>
      <w:r w:rsidRPr="00541953">
        <w:rPr>
          <w:rFonts w:ascii="Traditional Arabic" w:hAnsi="Traditional Arabic" w:cs="Traditional Arabic" w:hint="cs"/>
          <w:sz w:val="32"/>
          <w:szCs w:val="32"/>
          <w:rtl/>
          <w:lang w:bidi="ar-JO"/>
        </w:rPr>
        <w:t>سَمِعْتُ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رَسُولَ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يَقُولُ: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الْأَعْمَالُ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بِالنِّيَّةِ</w:t>
      </w:r>
      <w:r w:rsidR="00252B6C" w:rsidRPr="00541953">
        <w:rPr>
          <w:rFonts w:ascii="Traditional Arabic" w:hAnsi="Traditional Arabic" w:cs="Traditional Arabic" w:hint="cs"/>
          <w:sz w:val="32"/>
          <w:szCs w:val="32"/>
          <w:rtl/>
          <w:lang w:bidi="ar-JO"/>
        </w:rPr>
        <w:t xml:space="preserve"> </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وَإِنَّمَا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لِامْرِئٍ</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نَوَى"</w:t>
      </w:r>
      <w:r w:rsidRPr="00541953">
        <w:rPr>
          <w:rStyle w:val="a6"/>
          <w:rFonts w:ascii="Traditional Arabic" w:hAnsi="Traditional Arabic" w:cs="Traditional Arabic"/>
          <w:sz w:val="32"/>
          <w:szCs w:val="32"/>
          <w:rtl/>
          <w:lang w:bidi="ar-JO"/>
        </w:rPr>
        <w:footnoteReference w:id="37"/>
      </w:r>
      <w:r w:rsidRPr="00541953">
        <w:rPr>
          <w:rFonts w:ascii="Traditional Arabic" w:hAnsi="Traditional Arabic" w:cs="Traditional Arabic" w:hint="cs"/>
          <w:sz w:val="32"/>
          <w:szCs w:val="32"/>
          <w:rtl/>
          <w:lang w:bidi="ar-JO"/>
        </w:rPr>
        <w:t>.</w:t>
      </w:r>
    </w:p>
    <w:p w:rsidR="00A35E5E" w:rsidRPr="00541953" w:rsidRDefault="00A35E5E"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ولا بد من ذكر الحديث كاملًا؛ فهو يوضح أهمية إخلاص النية قبل البدء بالع</w:t>
      </w:r>
      <w:r w:rsidR="00252B6C" w:rsidRPr="00541953">
        <w:rPr>
          <w:rFonts w:ascii="Traditional Arabic" w:hAnsi="Traditional Arabic" w:cs="Traditional Arabic" w:hint="cs"/>
          <w:sz w:val="32"/>
          <w:szCs w:val="32"/>
          <w:rtl/>
          <w:lang w:bidi="ar-JO"/>
        </w:rPr>
        <w:t>مل   وضرب</w:t>
      </w:r>
      <w:r w:rsidRPr="00541953">
        <w:rPr>
          <w:rFonts w:ascii="Traditional Arabic" w:hAnsi="Traditional Arabic" w:cs="Traditional Arabic" w:hint="cs"/>
          <w:sz w:val="32"/>
          <w:szCs w:val="32"/>
          <w:rtl/>
          <w:lang w:bidi="ar-JO"/>
        </w:rPr>
        <w:t xml:space="preserve"> الأمثلة أنفع في غرس القيم في قلوب النشء,</w:t>
      </w:r>
      <w:r w:rsidR="00252B6C" w:rsidRPr="00541953">
        <w:rPr>
          <w:rFonts w:hint="cs"/>
          <w:rtl/>
          <w:lang w:bidi="ar-JO"/>
        </w:rPr>
        <w:t xml:space="preserve"> </w:t>
      </w:r>
      <w:r w:rsidR="00252B6C" w:rsidRPr="00541953">
        <w:rPr>
          <w:rFonts w:ascii="Traditional Arabic" w:hAnsi="Traditional Arabic" w:cs="Traditional Arabic"/>
          <w:sz w:val="32"/>
          <w:szCs w:val="32"/>
          <w:rtl/>
          <w:lang w:bidi="ar-JO"/>
        </w:rPr>
        <w:t>قال</w:t>
      </w:r>
      <w:r w:rsidR="00252B6C" w:rsidRPr="00541953">
        <w:rPr>
          <w:rFonts w:ascii="Traditional Arabic" w:hAnsi="Traditional Arabic" w:cs="Traditional Arabic"/>
          <w:sz w:val="32"/>
          <w:szCs w:val="32"/>
          <w:rtl/>
        </w:rPr>
        <w:t xml:space="preserve"> </w:t>
      </w:r>
      <w:r w:rsidR="00252B6C" w:rsidRPr="00541953">
        <w:rPr>
          <w:rFonts w:ascii="Traditional Arabic" w:hAnsi="Traditional Arabic" w:cs="Traditional Arabic"/>
          <w:sz w:val="32"/>
          <w:szCs w:val="32"/>
          <w:rtl/>
          <w:lang w:bidi="ar-JO"/>
        </w:rPr>
        <w:t>رَسُول</w:t>
      </w:r>
      <w:r w:rsidR="00252B6C" w:rsidRPr="00541953">
        <w:rPr>
          <w:rFonts w:ascii="Traditional Arabic" w:hAnsi="Traditional Arabic" w:cs="Traditional Arabic" w:hint="cs"/>
          <w:sz w:val="32"/>
          <w:szCs w:val="32"/>
          <w:rtl/>
          <w:lang w:bidi="ar-JO"/>
        </w:rPr>
        <w:t>ُ</w:t>
      </w:r>
      <w:r w:rsidR="00252B6C" w:rsidRPr="00541953">
        <w:rPr>
          <w:rFonts w:ascii="Traditional Arabic" w:hAnsi="Traditional Arabic" w:cs="Traditional Arabic"/>
          <w:sz w:val="32"/>
          <w:szCs w:val="32"/>
          <w:rtl/>
          <w:lang w:bidi="ar-JO"/>
        </w:rPr>
        <w:t xml:space="preserve"> اللَّهِ</w:t>
      </w:r>
      <w:r w:rsidR="00252B6C" w:rsidRPr="00541953">
        <w:rPr>
          <w:rFonts w:ascii="Traditional Arabic" w:hAnsi="Traditional Arabic" w:cs="Traditional Arabic" w:hint="cs"/>
          <w:sz w:val="32"/>
          <w:szCs w:val="32"/>
          <w:rtl/>
          <w:lang w:bidi="ar-JO"/>
        </w:rPr>
        <w:t xml:space="preserve"> </w:t>
      </w:r>
      <w:r w:rsidR="00252B6C" w:rsidRPr="00541953">
        <w:rPr>
          <w:rFonts w:ascii="Traditional Arabic" w:hAnsi="Traditional Arabic" w:cs="Traditional Arabic"/>
          <w:sz w:val="32"/>
          <w:szCs w:val="32"/>
          <w:rtl/>
          <w:lang w:bidi="ar-JO"/>
        </w:rPr>
        <w:t>صَلَّى اللَّهُ عَلَيْهِ وَسَلَّمَ</w:t>
      </w:r>
      <w:r w:rsidR="00252B6C" w:rsidRPr="00541953">
        <w:rPr>
          <w:rFonts w:ascii="Traditional Arabic" w:hAnsi="Traditional Arabic" w:cs="Traditional Arabic" w:hint="cs"/>
          <w:sz w:val="32"/>
          <w:szCs w:val="32"/>
          <w:rtl/>
          <w:lang w:bidi="ar-JO"/>
        </w:rPr>
        <w:t>: "</w:t>
      </w:r>
      <w:r w:rsidRPr="00541953">
        <w:rPr>
          <w:rFonts w:ascii="Traditional Arabic" w:hAnsi="Traditional Arabic" w:cs="Traditional Arabic" w:hint="cs"/>
          <w:sz w:val="32"/>
          <w:szCs w:val="32"/>
          <w:rtl/>
          <w:lang w:bidi="ar-JO"/>
        </w:rPr>
        <w:t>إِنَّمَا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الْأَعْمَالُ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بِالنِّيَّةِ،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وَإِنَّمَا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لِامْرِئٍ</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نَوَى،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كَانَتْ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هِجْرَتُهُ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وَرَسُولِهِ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فَهِجْرَتُهُ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وَرَسُولِهِ،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كَانَتْ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هِجْرَتُهُ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دُنْيَا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يُصِيبُهَا،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امْرَأَةٍ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يَتَزَوَّجُهَا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فَهِجْرَتُهُ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هَاجَرَ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إِلَيْهِ</w:t>
      </w:r>
      <w:r w:rsidRPr="00541953">
        <w:rPr>
          <w:rFonts w:ascii="Traditional Arabic" w:hAnsi="Traditional Arabic" w:cs="Traditional Arabic"/>
          <w:sz w:val="32"/>
          <w:szCs w:val="32"/>
          <w:rtl/>
          <w:lang w:bidi="ar-JO"/>
        </w:rPr>
        <w:t>"</w:t>
      </w:r>
      <w:r w:rsidR="00252B6C" w:rsidRPr="00541953">
        <w:rPr>
          <w:rStyle w:val="a6"/>
          <w:rFonts w:ascii="Traditional Arabic" w:hAnsi="Traditional Arabic" w:cs="Traditional Arabic"/>
          <w:sz w:val="32"/>
          <w:szCs w:val="32"/>
          <w:rtl/>
          <w:lang w:bidi="ar-JO"/>
        </w:rPr>
        <w:footnoteReference w:id="38"/>
      </w:r>
      <w:r w:rsidRPr="00541953">
        <w:rPr>
          <w:rFonts w:ascii="Traditional Arabic" w:hAnsi="Traditional Arabic" w:cs="Traditional Arabic"/>
          <w:sz w:val="32"/>
          <w:szCs w:val="32"/>
          <w:rtl/>
          <w:lang w:bidi="ar-JO"/>
        </w:rPr>
        <w:t xml:space="preserve"> .</w:t>
      </w:r>
    </w:p>
    <w:p w:rsidR="00A35E5E" w:rsidRPr="00541953" w:rsidRDefault="00252B6C"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w:t>
      </w:r>
      <w:r w:rsidR="00A35E5E" w:rsidRPr="00541953">
        <w:rPr>
          <w:rFonts w:ascii="Traditional Arabic" w:hAnsi="Traditional Arabic" w:cs="Traditional Arabic" w:hint="cs"/>
          <w:sz w:val="32"/>
          <w:szCs w:val="32"/>
          <w:rtl/>
          <w:lang w:bidi="ar-JO"/>
        </w:rPr>
        <w:t>الله- عز وجل- يجازي المرء على أعماله يوم القيامة، وهذا يدفع النشء إلى إخلاص الأعمال، والأقوال ابتغاء مرضاة الله،</w:t>
      </w:r>
      <w:r w:rsidR="00A35E5E" w:rsidRPr="00541953">
        <w:rPr>
          <w:rFonts w:hint="cs"/>
          <w:rtl/>
        </w:rPr>
        <w:t xml:space="preserve"> </w:t>
      </w:r>
      <w:r w:rsidR="00A35E5E" w:rsidRPr="00541953">
        <w:rPr>
          <w:rFonts w:ascii="Traditional Arabic" w:hAnsi="Traditional Arabic" w:cs="Traditional Arabic"/>
          <w:sz w:val="32"/>
          <w:szCs w:val="32"/>
          <w:rtl/>
        </w:rPr>
        <w:t xml:space="preserve">فقد رواه مسلم من حديث </w:t>
      </w:r>
      <w:r w:rsidR="00A35E5E" w:rsidRPr="00541953">
        <w:rPr>
          <w:rFonts w:ascii="Traditional Arabic" w:hAnsi="Traditional Arabic" w:cs="Traditional Arabic"/>
          <w:sz w:val="32"/>
          <w:szCs w:val="32"/>
          <w:rtl/>
          <w:lang w:bidi="ar-JO"/>
        </w:rPr>
        <w:t xml:space="preserve">أَبَي هُرَيْرَةَ يَقُولُ: قَالَ رَسُولُ اللَّهِ صَلَّى </w:t>
      </w:r>
      <w:r w:rsidR="00A35E5E" w:rsidRPr="00541953">
        <w:rPr>
          <w:rFonts w:ascii="Traditional Arabic" w:hAnsi="Traditional Arabic" w:cs="Traditional Arabic" w:hint="cs"/>
          <w:sz w:val="32"/>
          <w:szCs w:val="32"/>
          <w:rtl/>
          <w:lang w:bidi="ar-JO"/>
        </w:rPr>
        <w:t>اللَّهُ</w:t>
      </w:r>
      <w:r w:rsidR="00A35E5E" w:rsidRPr="00541953">
        <w:rPr>
          <w:rFonts w:ascii="Traditional Arabic" w:hAnsi="Traditional Arabic" w:cs="Traditional Arabic"/>
          <w:sz w:val="32"/>
          <w:szCs w:val="32"/>
          <w:rtl/>
          <w:lang w:bidi="ar-JO"/>
        </w:rPr>
        <w:t xml:space="preserve"> </w:t>
      </w:r>
      <w:r w:rsidR="00A35E5E" w:rsidRPr="00541953">
        <w:rPr>
          <w:rFonts w:ascii="Traditional Arabic" w:hAnsi="Traditional Arabic" w:cs="Traditional Arabic" w:hint="cs"/>
          <w:sz w:val="32"/>
          <w:szCs w:val="32"/>
          <w:rtl/>
          <w:lang w:bidi="ar-JO"/>
        </w:rPr>
        <w:t>عَلَيْهِ</w:t>
      </w:r>
      <w:r w:rsidR="00A35E5E" w:rsidRPr="00541953">
        <w:rPr>
          <w:rFonts w:ascii="Traditional Arabic" w:hAnsi="Traditional Arabic" w:cs="Traditional Arabic"/>
          <w:sz w:val="32"/>
          <w:szCs w:val="32"/>
          <w:rtl/>
          <w:lang w:bidi="ar-JO"/>
        </w:rPr>
        <w:t xml:space="preserve"> </w:t>
      </w:r>
      <w:r w:rsidR="00A35E5E" w:rsidRPr="00541953">
        <w:rPr>
          <w:rFonts w:ascii="Traditional Arabic" w:hAnsi="Traditional Arabic" w:cs="Traditional Arabic" w:hint="cs"/>
          <w:sz w:val="32"/>
          <w:szCs w:val="32"/>
          <w:rtl/>
          <w:lang w:bidi="ar-JO"/>
        </w:rPr>
        <w:t>وَسَلَّمَ:</w:t>
      </w:r>
      <w:r w:rsidR="00A35E5E" w:rsidRPr="00541953">
        <w:rPr>
          <w:rFonts w:ascii="Traditional Arabic" w:hAnsi="Traditional Arabic" w:cs="Traditional Arabic"/>
          <w:sz w:val="32"/>
          <w:szCs w:val="32"/>
          <w:rtl/>
          <w:lang w:bidi="ar-JO"/>
        </w:rPr>
        <w:t xml:space="preserve"> </w:t>
      </w:r>
      <w:r w:rsidR="00A35E5E" w:rsidRPr="00541953">
        <w:rPr>
          <w:rFonts w:ascii="Traditional Arabic" w:hAnsi="Traditional Arabic" w:cs="Traditional Arabic" w:hint="cs"/>
          <w:sz w:val="32"/>
          <w:szCs w:val="32"/>
          <w:rtl/>
          <w:lang w:bidi="ar-JO"/>
        </w:rPr>
        <w:t>"</w:t>
      </w:r>
      <w:r w:rsidR="00A35E5E" w:rsidRPr="00541953">
        <w:rPr>
          <w:rFonts w:ascii="Traditional Arabic" w:hAnsi="Traditional Arabic" w:cs="Traditional Arabic"/>
          <w:sz w:val="32"/>
          <w:szCs w:val="32"/>
          <w:rtl/>
          <w:lang w:bidi="ar-JO"/>
        </w:rPr>
        <w:t xml:space="preserve"> </w:t>
      </w:r>
      <w:r w:rsidR="00A35E5E" w:rsidRPr="00541953">
        <w:rPr>
          <w:rFonts w:ascii="Traditional Arabic" w:hAnsi="Traditional Arabic" w:cs="Traditional Arabic" w:hint="cs"/>
          <w:sz w:val="32"/>
          <w:szCs w:val="32"/>
          <w:rtl/>
          <w:lang w:bidi="ar-JO"/>
        </w:rPr>
        <w:t>إِنَّ</w:t>
      </w:r>
      <w:r w:rsidR="00A35E5E" w:rsidRPr="00541953">
        <w:rPr>
          <w:rFonts w:ascii="Traditional Arabic" w:hAnsi="Traditional Arabic" w:cs="Traditional Arabic"/>
          <w:sz w:val="32"/>
          <w:szCs w:val="32"/>
          <w:rtl/>
          <w:lang w:bidi="ar-JO"/>
        </w:rPr>
        <w:t xml:space="preserve"> </w:t>
      </w:r>
      <w:r w:rsidR="00A35E5E" w:rsidRPr="00541953">
        <w:rPr>
          <w:rFonts w:ascii="Traditional Arabic" w:hAnsi="Traditional Arabic" w:cs="Traditional Arabic" w:hint="cs"/>
          <w:sz w:val="32"/>
          <w:szCs w:val="32"/>
          <w:rtl/>
          <w:lang w:bidi="ar-JO"/>
        </w:rPr>
        <w:t>اللَّهَ</w:t>
      </w:r>
      <w:r w:rsidR="00A35E5E" w:rsidRPr="00541953">
        <w:rPr>
          <w:rFonts w:ascii="Traditional Arabic" w:hAnsi="Traditional Arabic" w:cs="Traditional Arabic"/>
          <w:sz w:val="32"/>
          <w:szCs w:val="32"/>
          <w:rtl/>
          <w:lang w:bidi="ar-JO"/>
        </w:rPr>
        <w:t xml:space="preserve"> </w:t>
      </w:r>
      <w:r w:rsidR="00A35E5E" w:rsidRPr="00541953">
        <w:rPr>
          <w:rFonts w:ascii="Traditional Arabic" w:hAnsi="Traditional Arabic" w:cs="Traditional Arabic" w:hint="cs"/>
          <w:sz w:val="32"/>
          <w:szCs w:val="32"/>
          <w:rtl/>
          <w:lang w:bidi="ar-JO"/>
        </w:rPr>
        <w:t>لَا</w:t>
      </w:r>
      <w:r w:rsidR="00A35E5E" w:rsidRPr="00541953">
        <w:rPr>
          <w:rFonts w:ascii="Traditional Arabic" w:hAnsi="Traditional Arabic" w:cs="Traditional Arabic"/>
          <w:sz w:val="32"/>
          <w:szCs w:val="32"/>
          <w:rtl/>
          <w:lang w:bidi="ar-JO"/>
        </w:rPr>
        <w:t xml:space="preserve"> </w:t>
      </w:r>
      <w:r w:rsidR="00A35E5E" w:rsidRPr="00541953">
        <w:rPr>
          <w:rFonts w:ascii="Traditional Arabic" w:hAnsi="Traditional Arabic" w:cs="Traditional Arabic" w:hint="cs"/>
          <w:sz w:val="32"/>
          <w:szCs w:val="32"/>
          <w:rtl/>
          <w:lang w:bidi="ar-JO"/>
        </w:rPr>
        <w:t>يَنْظُرُ</w:t>
      </w:r>
      <w:r w:rsidR="00A35E5E" w:rsidRPr="00541953">
        <w:rPr>
          <w:rFonts w:ascii="Traditional Arabic" w:hAnsi="Traditional Arabic" w:cs="Traditional Arabic"/>
          <w:sz w:val="32"/>
          <w:szCs w:val="32"/>
          <w:rtl/>
          <w:lang w:bidi="ar-JO"/>
        </w:rPr>
        <w:t xml:space="preserve"> </w:t>
      </w:r>
      <w:r w:rsidR="00A35E5E" w:rsidRPr="00541953">
        <w:rPr>
          <w:rFonts w:ascii="Traditional Arabic" w:hAnsi="Traditional Arabic" w:cs="Traditional Arabic" w:hint="cs"/>
          <w:sz w:val="32"/>
          <w:szCs w:val="32"/>
          <w:rtl/>
          <w:lang w:bidi="ar-JO"/>
        </w:rPr>
        <w:t>إِلَى</w:t>
      </w:r>
      <w:r w:rsidR="00A35E5E" w:rsidRPr="00541953">
        <w:rPr>
          <w:rFonts w:ascii="Traditional Arabic" w:hAnsi="Traditional Arabic" w:cs="Traditional Arabic"/>
          <w:sz w:val="32"/>
          <w:szCs w:val="32"/>
          <w:rtl/>
          <w:lang w:bidi="ar-JO"/>
        </w:rPr>
        <w:t xml:space="preserve"> </w:t>
      </w:r>
      <w:r w:rsidR="00A35E5E" w:rsidRPr="00541953">
        <w:rPr>
          <w:rFonts w:ascii="Traditional Arabic" w:hAnsi="Traditional Arabic" w:cs="Traditional Arabic" w:hint="cs"/>
          <w:sz w:val="32"/>
          <w:szCs w:val="32"/>
          <w:rtl/>
          <w:lang w:bidi="ar-JO"/>
        </w:rPr>
        <w:t>أَجْسَادِكُمْ،</w:t>
      </w:r>
      <w:r w:rsidR="00A35E5E" w:rsidRPr="00541953">
        <w:rPr>
          <w:rFonts w:ascii="Traditional Arabic" w:hAnsi="Traditional Arabic" w:cs="Traditional Arabic"/>
          <w:sz w:val="32"/>
          <w:szCs w:val="32"/>
          <w:rtl/>
          <w:lang w:bidi="ar-JO"/>
        </w:rPr>
        <w:t xml:space="preserve"> </w:t>
      </w:r>
      <w:r w:rsidR="00A35E5E" w:rsidRPr="00541953">
        <w:rPr>
          <w:rFonts w:ascii="Traditional Arabic" w:hAnsi="Traditional Arabic" w:cs="Traditional Arabic" w:hint="cs"/>
          <w:sz w:val="32"/>
          <w:szCs w:val="32"/>
          <w:rtl/>
          <w:lang w:bidi="ar-JO"/>
        </w:rPr>
        <w:t>وَلَا</w:t>
      </w:r>
      <w:r w:rsidR="00A35E5E" w:rsidRPr="00541953">
        <w:rPr>
          <w:rFonts w:ascii="Traditional Arabic" w:hAnsi="Traditional Arabic" w:cs="Traditional Arabic"/>
          <w:sz w:val="32"/>
          <w:szCs w:val="32"/>
          <w:rtl/>
          <w:lang w:bidi="ar-JO"/>
        </w:rPr>
        <w:t xml:space="preserve"> </w:t>
      </w:r>
      <w:r w:rsidR="00A35E5E" w:rsidRPr="00541953">
        <w:rPr>
          <w:rFonts w:ascii="Traditional Arabic" w:hAnsi="Traditional Arabic" w:cs="Traditional Arabic" w:hint="cs"/>
          <w:sz w:val="32"/>
          <w:szCs w:val="32"/>
          <w:rtl/>
          <w:lang w:bidi="ar-JO"/>
        </w:rPr>
        <w:t>إِلَى</w:t>
      </w:r>
      <w:r w:rsidR="00A35E5E" w:rsidRPr="00541953">
        <w:rPr>
          <w:rFonts w:ascii="Traditional Arabic" w:hAnsi="Traditional Arabic" w:cs="Traditional Arabic"/>
          <w:sz w:val="32"/>
          <w:szCs w:val="32"/>
          <w:rtl/>
          <w:lang w:bidi="ar-JO"/>
        </w:rPr>
        <w:t xml:space="preserve"> </w:t>
      </w:r>
      <w:r w:rsidR="00A35E5E" w:rsidRPr="00541953">
        <w:rPr>
          <w:rFonts w:ascii="Traditional Arabic" w:hAnsi="Traditional Arabic" w:cs="Traditional Arabic" w:hint="cs"/>
          <w:sz w:val="32"/>
          <w:szCs w:val="32"/>
          <w:rtl/>
          <w:lang w:bidi="ar-JO"/>
        </w:rPr>
        <w:t>صُوَرِكُمْ،</w:t>
      </w:r>
      <w:r w:rsidR="00A35E5E" w:rsidRPr="00541953">
        <w:rPr>
          <w:rFonts w:ascii="Traditional Arabic" w:hAnsi="Traditional Arabic" w:cs="Traditional Arabic"/>
          <w:sz w:val="32"/>
          <w:szCs w:val="32"/>
          <w:rtl/>
          <w:lang w:bidi="ar-JO"/>
        </w:rPr>
        <w:t xml:space="preserve"> </w:t>
      </w:r>
      <w:r w:rsidR="00A35E5E" w:rsidRPr="00541953">
        <w:rPr>
          <w:rFonts w:ascii="Traditional Arabic" w:hAnsi="Traditional Arabic" w:cs="Traditional Arabic" w:hint="cs"/>
          <w:sz w:val="32"/>
          <w:szCs w:val="32"/>
          <w:rtl/>
          <w:lang w:bidi="ar-JO"/>
        </w:rPr>
        <w:t>وَلَكِنْ</w:t>
      </w:r>
      <w:r w:rsidR="00A35E5E" w:rsidRPr="00541953">
        <w:rPr>
          <w:rFonts w:ascii="Traditional Arabic" w:hAnsi="Traditional Arabic" w:cs="Traditional Arabic"/>
          <w:sz w:val="32"/>
          <w:szCs w:val="32"/>
          <w:rtl/>
          <w:lang w:bidi="ar-JO"/>
        </w:rPr>
        <w:t xml:space="preserve"> </w:t>
      </w:r>
      <w:r w:rsidR="00A35E5E" w:rsidRPr="00541953">
        <w:rPr>
          <w:rFonts w:ascii="Traditional Arabic" w:hAnsi="Traditional Arabic" w:cs="Traditional Arabic" w:hint="cs"/>
          <w:sz w:val="32"/>
          <w:szCs w:val="32"/>
          <w:rtl/>
          <w:lang w:bidi="ar-JO"/>
        </w:rPr>
        <w:t>يَنْظُرُ</w:t>
      </w:r>
      <w:r w:rsidR="00A35E5E" w:rsidRPr="00541953">
        <w:rPr>
          <w:rFonts w:ascii="Traditional Arabic" w:hAnsi="Traditional Arabic" w:cs="Traditional Arabic"/>
          <w:sz w:val="32"/>
          <w:szCs w:val="32"/>
          <w:rtl/>
          <w:lang w:bidi="ar-JO"/>
        </w:rPr>
        <w:t xml:space="preserve"> </w:t>
      </w:r>
      <w:r w:rsidR="00A35E5E" w:rsidRPr="00541953">
        <w:rPr>
          <w:rFonts w:ascii="Traditional Arabic" w:hAnsi="Traditional Arabic" w:cs="Traditional Arabic" w:hint="cs"/>
          <w:sz w:val="32"/>
          <w:szCs w:val="32"/>
          <w:rtl/>
          <w:lang w:bidi="ar-JO"/>
        </w:rPr>
        <w:t>إِلَى</w:t>
      </w:r>
      <w:r w:rsidR="00A35E5E" w:rsidRPr="00541953">
        <w:rPr>
          <w:rFonts w:ascii="Traditional Arabic" w:hAnsi="Traditional Arabic" w:cs="Traditional Arabic"/>
          <w:sz w:val="32"/>
          <w:szCs w:val="32"/>
          <w:rtl/>
          <w:lang w:bidi="ar-JO"/>
        </w:rPr>
        <w:t xml:space="preserve"> </w:t>
      </w:r>
      <w:r w:rsidR="00A35E5E" w:rsidRPr="00541953">
        <w:rPr>
          <w:rFonts w:ascii="Traditional Arabic" w:hAnsi="Traditional Arabic" w:cs="Traditional Arabic" w:hint="cs"/>
          <w:sz w:val="32"/>
          <w:szCs w:val="32"/>
          <w:rtl/>
          <w:lang w:bidi="ar-JO"/>
        </w:rPr>
        <w:t>قُلُوبِكُمْ</w:t>
      </w:r>
      <w:r w:rsidR="00A35E5E" w:rsidRPr="00541953">
        <w:rPr>
          <w:rFonts w:ascii="Traditional Arabic" w:hAnsi="Traditional Arabic" w:cs="Traditional Arabic"/>
          <w:sz w:val="32"/>
          <w:szCs w:val="32"/>
          <w:rtl/>
          <w:lang w:bidi="ar-JO"/>
        </w:rPr>
        <w:t xml:space="preserve"> </w:t>
      </w:r>
      <w:r w:rsidR="00A35E5E" w:rsidRPr="00541953">
        <w:rPr>
          <w:rFonts w:ascii="Traditional Arabic" w:hAnsi="Traditional Arabic" w:cs="Traditional Arabic" w:hint="cs"/>
          <w:sz w:val="32"/>
          <w:szCs w:val="32"/>
          <w:rtl/>
          <w:lang w:bidi="ar-JO"/>
        </w:rPr>
        <w:t>وَأَشَارَ</w:t>
      </w:r>
      <w:r w:rsidR="00A35E5E" w:rsidRPr="00541953">
        <w:rPr>
          <w:rFonts w:ascii="Traditional Arabic" w:hAnsi="Traditional Arabic" w:cs="Traditional Arabic"/>
          <w:sz w:val="32"/>
          <w:szCs w:val="32"/>
          <w:rtl/>
          <w:lang w:bidi="ar-JO"/>
        </w:rPr>
        <w:t xml:space="preserve"> </w:t>
      </w:r>
      <w:r w:rsidR="00A35E5E" w:rsidRPr="00541953">
        <w:rPr>
          <w:rFonts w:ascii="Traditional Arabic" w:hAnsi="Traditional Arabic" w:cs="Traditional Arabic" w:hint="cs"/>
          <w:sz w:val="32"/>
          <w:szCs w:val="32"/>
          <w:rtl/>
          <w:lang w:bidi="ar-JO"/>
        </w:rPr>
        <w:t>بِأَصَابِعِهِ</w:t>
      </w:r>
      <w:r w:rsidR="00A35E5E" w:rsidRPr="00541953">
        <w:rPr>
          <w:rFonts w:ascii="Traditional Arabic" w:hAnsi="Traditional Arabic" w:cs="Traditional Arabic"/>
          <w:sz w:val="32"/>
          <w:szCs w:val="32"/>
          <w:rtl/>
          <w:lang w:bidi="ar-JO"/>
        </w:rPr>
        <w:t xml:space="preserve"> </w:t>
      </w:r>
      <w:r w:rsidR="00A35E5E" w:rsidRPr="00541953">
        <w:rPr>
          <w:rFonts w:ascii="Traditional Arabic" w:hAnsi="Traditional Arabic" w:cs="Traditional Arabic" w:hint="cs"/>
          <w:sz w:val="32"/>
          <w:szCs w:val="32"/>
          <w:rtl/>
          <w:lang w:bidi="ar-JO"/>
        </w:rPr>
        <w:t>إِلَى</w:t>
      </w:r>
      <w:r w:rsidR="00A35E5E" w:rsidRPr="00541953">
        <w:rPr>
          <w:rFonts w:ascii="Traditional Arabic" w:hAnsi="Traditional Arabic" w:cs="Traditional Arabic"/>
          <w:sz w:val="32"/>
          <w:szCs w:val="32"/>
          <w:rtl/>
          <w:lang w:bidi="ar-JO"/>
        </w:rPr>
        <w:t xml:space="preserve"> </w:t>
      </w:r>
      <w:r w:rsidR="00A35E5E" w:rsidRPr="00541953">
        <w:rPr>
          <w:rFonts w:ascii="Traditional Arabic" w:hAnsi="Traditional Arabic" w:cs="Traditional Arabic" w:hint="cs"/>
          <w:sz w:val="32"/>
          <w:szCs w:val="32"/>
          <w:rtl/>
          <w:lang w:bidi="ar-JO"/>
        </w:rPr>
        <w:t>صَدْرِهِ"</w:t>
      </w:r>
      <w:r w:rsidR="00A35E5E" w:rsidRPr="00541953">
        <w:rPr>
          <w:rStyle w:val="a6"/>
          <w:rFonts w:ascii="Traditional Arabic" w:hAnsi="Traditional Arabic" w:cs="Traditional Arabic"/>
          <w:sz w:val="32"/>
          <w:szCs w:val="32"/>
          <w:rtl/>
          <w:lang w:bidi="ar-JO"/>
        </w:rPr>
        <w:footnoteReference w:id="39"/>
      </w:r>
      <w:r w:rsidR="00A35E5E" w:rsidRPr="00541953">
        <w:rPr>
          <w:rFonts w:ascii="Traditional Arabic" w:hAnsi="Traditional Arabic" w:cs="Traditional Arabic" w:hint="cs"/>
          <w:sz w:val="32"/>
          <w:szCs w:val="32"/>
          <w:rtl/>
          <w:lang w:bidi="ar-JO"/>
        </w:rPr>
        <w:t>.</w:t>
      </w:r>
    </w:p>
    <w:p w:rsidR="008968A8" w:rsidRPr="00541953" w:rsidRDefault="008968A8"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التعاون</w:t>
      </w:r>
    </w:p>
    <w:p w:rsidR="007F3CFF" w:rsidRPr="00541953" w:rsidRDefault="007F3CFF"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lastRenderedPageBreak/>
        <w:t>قال تعالى:(وَتَعَاوَنُوا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الْبِرِّ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وَالتَّقْوَى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تَعَاوَنُوا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الْإِثْمِ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وَالْعُدْوَانِ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وَاتَّقُوا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شَدِيدُ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الْعِقَابِ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المائدة:2.</w:t>
      </w:r>
    </w:p>
    <w:p w:rsidR="008968A8" w:rsidRPr="00541953" w:rsidRDefault="008968A8"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التعاون</w:t>
      </w:r>
      <w:r w:rsidR="007F3CFF" w:rsidRPr="00541953">
        <w:rPr>
          <w:rFonts w:ascii="Traditional Arabic" w:hAnsi="Traditional Arabic" w:cs="Traditional Arabic" w:hint="cs"/>
          <w:sz w:val="32"/>
          <w:szCs w:val="32"/>
          <w:rtl/>
          <w:lang w:bidi="ar-JO"/>
        </w:rPr>
        <w:t xml:space="preserve"> قيمة إيجابية، والآية الكريمة تحث على التعاون بين أفراد المجتمع، فالمجتمع الذي يسوده التعاون، مجتمع مستقر، وآمن، فالتعاون لا ينبغي أن يكون إلا في الخير، ونفع الناس   قال البقاعي:"</w:t>
      </w:r>
      <w:r w:rsidR="007F3CFF" w:rsidRPr="00541953">
        <w:rPr>
          <w:rFonts w:hint="cs"/>
          <w:rtl/>
        </w:rPr>
        <w:t xml:space="preserve"> </w:t>
      </w:r>
      <w:r w:rsidR="007F3CFF" w:rsidRPr="00541953">
        <w:rPr>
          <w:rFonts w:ascii="Traditional Arabic" w:hAnsi="Traditional Arabic" w:cs="Traditional Arabic" w:hint="cs"/>
          <w:sz w:val="32"/>
          <w:szCs w:val="32"/>
          <w:rtl/>
          <w:lang w:bidi="ar-JO"/>
        </w:rPr>
        <w:t>ولما</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كان</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المعين</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على</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الخير</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قد</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يعين</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على</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الشر</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قال</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تنبيهًا</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على</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الملازمة</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في</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المعاونة</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على</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الخير</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ناهيًا</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أن</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يغضب</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الإنسان</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لغضب</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أحد</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من</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صديق</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أو</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قريب</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إلا</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إذا</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كان</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الغضب</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له</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داعي</w:t>
      </w:r>
      <w:r w:rsidR="00F70932" w:rsidRPr="00541953">
        <w:rPr>
          <w:rFonts w:ascii="Traditional Arabic" w:hAnsi="Traditional Arabic" w:cs="Traditional Arabic" w:hint="cs"/>
          <w:sz w:val="32"/>
          <w:szCs w:val="32"/>
          <w:rtl/>
          <w:lang w:bidi="ar-JO"/>
        </w:rPr>
        <w:t>ًا</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إلى</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بر</w:t>
      </w:r>
      <w:r w:rsidR="007F3CFF" w:rsidRPr="00541953">
        <w:rPr>
          <w:rFonts w:ascii="Traditional Arabic" w:hAnsi="Traditional Arabic" w:cs="Traditional Arabic"/>
          <w:sz w:val="32"/>
          <w:szCs w:val="32"/>
          <w:rtl/>
          <w:lang w:bidi="ar-JO"/>
        </w:rPr>
        <w:t xml:space="preserve"> </w:t>
      </w:r>
      <w:r w:rsidR="007F3CFF" w:rsidRPr="00541953">
        <w:rPr>
          <w:rFonts w:ascii="Traditional Arabic" w:hAnsi="Traditional Arabic" w:cs="Traditional Arabic" w:hint="cs"/>
          <w:sz w:val="32"/>
          <w:szCs w:val="32"/>
          <w:rtl/>
          <w:lang w:bidi="ar-JO"/>
        </w:rPr>
        <w:t>وتقوى"</w:t>
      </w:r>
      <w:r w:rsidR="00F70932" w:rsidRPr="00541953">
        <w:rPr>
          <w:rStyle w:val="a6"/>
          <w:rFonts w:ascii="Traditional Arabic" w:hAnsi="Traditional Arabic" w:cs="Traditional Arabic"/>
          <w:sz w:val="32"/>
          <w:szCs w:val="32"/>
          <w:rtl/>
          <w:lang w:bidi="ar-JO"/>
        </w:rPr>
        <w:footnoteReference w:id="40"/>
      </w:r>
      <w:r w:rsidR="007F3CFF" w:rsidRPr="00541953">
        <w:rPr>
          <w:rFonts w:ascii="Traditional Arabic" w:hAnsi="Traditional Arabic" w:cs="Traditional Arabic" w:hint="cs"/>
          <w:sz w:val="32"/>
          <w:szCs w:val="32"/>
          <w:rtl/>
          <w:lang w:bidi="ar-JO"/>
        </w:rPr>
        <w:t>.</w:t>
      </w:r>
    </w:p>
    <w:p w:rsidR="00F70932" w:rsidRPr="00541953" w:rsidRDefault="00F70932"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وينبغي ذكر الآية الكريمة من بداءتهها، وهي قوله تعالى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أَيُّهَا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الَّذِينَ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آَمَنُوا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تُحِلُّوا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شَعَائِرَ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الشَّهْرَ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الْحَرَامَ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الْهَدْيَ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الْقَلَائِدَ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آَمِّينَ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الْبَيْتَ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الْحَرَامَ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يَبْتَغُونَ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فَضْلًا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رَبِّهِمْ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وَرِضْوَانًا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حَلَلْتُمْ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فَاصْطَادُوا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يَجْرِمَنَّكُمْ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شَنَآَنُ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قَوْمٍ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صَدُّوكُمْ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الْمَسْجِدِ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الْحَرَامِ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تَعْتَدُوا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وَتَعَاوَنُوا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الْبِرِّ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وَالتَّقْوَى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تَعَاوَنُوا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الْإِثْمِ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وَالْعُدْوَانِ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وَاتَّقُوا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شَدِيدُ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الْعِقَابِ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المائدة</w:t>
      </w:r>
      <w:r w:rsidRPr="00541953">
        <w:rPr>
          <w:rFonts w:ascii="Traditional Arabic" w:hAnsi="Traditional Arabic" w:cs="Traditional Arabic"/>
          <w:sz w:val="32"/>
          <w:szCs w:val="32"/>
          <w:rtl/>
          <w:lang w:bidi="ar-JO"/>
        </w:rPr>
        <w:t>:2.</w:t>
      </w:r>
    </w:p>
    <w:p w:rsidR="00F70932" w:rsidRPr="00541953" w:rsidRDefault="00F70932"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فالآية الكريمة ترشد إلى تعظيم شعائر الله، والبيت الحرام، والأشهر الحرم، وترك القتال فيها، قال ابن كثير:" وترك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نهى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تعاطيه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الابتداء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بالقتال،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وتأكيد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اجتناب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المحارم "</w:t>
      </w:r>
      <w:r w:rsidRPr="00541953">
        <w:rPr>
          <w:rStyle w:val="a6"/>
          <w:rFonts w:ascii="Traditional Arabic" w:hAnsi="Traditional Arabic" w:cs="Traditional Arabic"/>
          <w:sz w:val="32"/>
          <w:szCs w:val="32"/>
          <w:rtl/>
          <w:lang w:bidi="ar-JO"/>
        </w:rPr>
        <w:footnoteReference w:id="41"/>
      </w:r>
      <w:r w:rsidRPr="00541953">
        <w:rPr>
          <w:rFonts w:ascii="Traditional Arabic" w:hAnsi="Traditional Arabic" w:cs="Traditional Arabic" w:hint="cs"/>
          <w:sz w:val="32"/>
          <w:szCs w:val="32"/>
          <w:rtl/>
          <w:lang w:bidi="ar-JO"/>
        </w:rPr>
        <w:t>.</w:t>
      </w:r>
    </w:p>
    <w:p w:rsidR="00CE67A8" w:rsidRPr="00541953" w:rsidRDefault="00CE67A8"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lastRenderedPageBreak/>
        <w:t>وتنشئة النشء على قيمة التعاون يؤدي إلى مجتمع متعاون، ومتراحم، ومتآلف، يحب بعضه بعضًا، ويشعر أفراده بالطمأنينة، ويكون مجتمعًا قويًا، ومتلاحمًا، ومتماسكًا، فقد روى مسلم من حديث</w:t>
      </w:r>
      <w:r w:rsidRPr="00541953">
        <w:rPr>
          <w:rFonts w:hint="cs"/>
          <w:rtl/>
        </w:rPr>
        <w:t xml:space="preserve"> </w:t>
      </w:r>
      <w:r w:rsidRPr="00541953">
        <w:rPr>
          <w:rFonts w:ascii="Traditional Arabic" w:hAnsi="Traditional Arabic" w:cs="Traditional Arabic" w:hint="cs"/>
          <w:sz w:val="32"/>
          <w:szCs w:val="32"/>
          <w:rtl/>
          <w:lang w:bidi="ar-JO"/>
        </w:rPr>
        <w:t>النُّعْمَانِ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بَشِيرٍ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 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رَسُولُ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مَثَلُ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الْمُؤْمِنِينَ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تَوَادِّهِمْ،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وَتَرَاحُمِهِمْ،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وَتَعَاطُفِهِمْ،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مَثَلُ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الْجَسَدِ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اشْتَكَى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عُضْوٌ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تَدَاعَى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سَائِرُ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الْجَسَدِ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بِالسَّهَرِ،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وَالْحُمَّى"</w:t>
      </w:r>
      <w:r w:rsidRPr="00541953">
        <w:rPr>
          <w:rStyle w:val="a6"/>
          <w:rFonts w:ascii="Traditional Arabic" w:hAnsi="Traditional Arabic" w:cs="Traditional Arabic"/>
          <w:sz w:val="32"/>
          <w:szCs w:val="32"/>
          <w:rtl/>
          <w:lang w:bidi="ar-JO"/>
        </w:rPr>
        <w:footnoteReference w:id="42"/>
      </w:r>
      <w:r w:rsidRPr="00541953">
        <w:rPr>
          <w:rFonts w:ascii="Traditional Arabic" w:hAnsi="Traditional Arabic" w:cs="Traditional Arabic" w:hint="cs"/>
          <w:sz w:val="32"/>
          <w:szCs w:val="32"/>
          <w:rtl/>
          <w:lang w:bidi="ar-JO"/>
        </w:rPr>
        <w:t>. وروى البخاري من حديث أَبِي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مُوسَى عَنْ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الْمُؤْمِنَ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لِلْمُؤْمِنِ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كَالْبُنْيَانِ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يَشُدُّ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بَعْضُهُ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بَعْضًا،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وَشَبَّكَ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أَصَابِعَهُ"</w:t>
      </w:r>
      <w:r w:rsidRPr="00541953">
        <w:rPr>
          <w:rStyle w:val="a6"/>
          <w:rFonts w:ascii="Traditional Arabic" w:hAnsi="Traditional Arabic" w:cs="Traditional Arabic"/>
          <w:sz w:val="32"/>
          <w:szCs w:val="32"/>
          <w:rtl/>
          <w:lang w:bidi="ar-JO"/>
        </w:rPr>
        <w:footnoteReference w:id="43"/>
      </w:r>
      <w:r w:rsidRPr="00541953">
        <w:rPr>
          <w:rFonts w:ascii="Traditional Arabic" w:hAnsi="Traditional Arabic" w:cs="Traditional Arabic" w:hint="cs"/>
          <w:sz w:val="32"/>
          <w:szCs w:val="32"/>
          <w:rtl/>
          <w:lang w:bidi="ar-JO"/>
        </w:rPr>
        <w:t>.</w:t>
      </w:r>
    </w:p>
    <w:p w:rsidR="00CE67A8" w:rsidRPr="00541953" w:rsidRDefault="0000111A"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وهذه الأحاديث ت</w:t>
      </w:r>
      <w:r w:rsidR="00CE67A8" w:rsidRPr="00541953">
        <w:rPr>
          <w:rFonts w:ascii="Traditional Arabic" w:hAnsi="Traditional Arabic" w:cs="Traditional Arabic" w:hint="cs"/>
          <w:sz w:val="32"/>
          <w:szCs w:val="32"/>
          <w:rtl/>
          <w:lang w:bidi="ar-JO"/>
        </w:rPr>
        <w:t>دعو إلى</w:t>
      </w:r>
      <w:r w:rsidRPr="00541953">
        <w:rPr>
          <w:rFonts w:ascii="Traditional Arabic" w:hAnsi="Traditional Arabic" w:cs="Traditional Arabic" w:hint="cs"/>
          <w:sz w:val="32"/>
          <w:szCs w:val="32"/>
          <w:rtl/>
          <w:lang w:bidi="ar-JO"/>
        </w:rPr>
        <w:t xml:space="preserve"> غرس قيمة التعاون في قلوب النشء؛ ليعظم قيمة</w:t>
      </w:r>
      <w:r w:rsidR="00CE67A8" w:rsidRPr="00541953">
        <w:rPr>
          <w:rFonts w:ascii="Traditional Arabic" w:hAnsi="Traditional Arabic" w:cs="Traditional Arabic" w:hint="cs"/>
          <w:sz w:val="32"/>
          <w:szCs w:val="32"/>
          <w:rtl/>
          <w:lang w:bidi="ar-JO"/>
        </w:rPr>
        <w:t xml:space="preserve"> الوحدة بين أفراد المجتمع المسلم، قال ابن رجب:"</w:t>
      </w:r>
      <w:r w:rsidR="00CE67A8" w:rsidRPr="00541953">
        <w:rPr>
          <w:rFonts w:hint="cs"/>
          <w:rtl/>
        </w:rPr>
        <w:t xml:space="preserve"> </w:t>
      </w:r>
      <w:r w:rsidRPr="00541953">
        <w:rPr>
          <w:rFonts w:ascii="Traditional Arabic" w:hAnsi="Traditional Arabic" w:cs="Traditional Arabic" w:hint="cs"/>
          <w:sz w:val="32"/>
          <w:szCs w:val="32"/>
          <w:rtl/>
        </w:rPr>
        <w:t>إ</w:t>
      </w:r>
      <w:r w:rsidR="00CE67A8" w:rsidRPr="00541953">
        <w:rPr>
          <w:rFonts w:ascii="Traditional Arabic" w:hAnsi="Traditional Arabic" w:cs="Traditional Arabic" w:hint="cs"/>
          <w:sz w:val="32"/>
          <w:szCs w:val="32"/>
          <w:rtl/>
          <w:lang w:bidi="ar-JO"/>
        </w:rPr>
        <w:t>ن</w:t>
      </w:r>
      <w:r w:rsidRPr="00541953">
        <w:rPr>
          <w:rFonts w:ascii="Traditional Arabic" w:hAnsi="Traditional Arabic" w:cs="Traditional Arabic" w:hint="cs"/>
          <w:sz w:val="32"/>
          <w:szCs w:val="32"/>
          <w:rtl/>
          <w:lang w:bidi="ar-JO"/>
        </w:rPr>
        <w:t>َّ</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تعاضد</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المؤمنين</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بينهم</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كتشبيك</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الأصابع</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بعضها</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في</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بعض</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فكما</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أن</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أصابع</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اليدين</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متعددة</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فهي</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ترجع</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إلى</w:t>
      </w:r>
      <w:r w:rsidR="00CE67A8"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w:t>
      </w:r>
      <w:r w:rsidR="00CE67A8" w:rsidRPr="00541953">
        <w:rPr>
          <w:rFonts w:ascii="Traditional Arabic" w:hAnsi="Traditional Arabic" w:cs="Traditional Arabic" w:hint="cs"/>
          <w:sz w:val="32"/>
          <w:szCs w:val="32"/>
          <w:rtl/>
          <w:lang w:bidi="ar-JO"/>
        </w:rPr>
        <w:t>صل</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واحد</w:t>
      </w:r>
      <w:r w:rsidRPr="00541953">
        <w:rPr>
          <w:rFonts w:ascii="Traditional Arabic" w:hAnsi="Traditional Arabic" w:cs="Traditional Arabic" w:hint="cs"/>
          <w:sz w:val="32"/>
          <w:szCs w:val="32"/>
          <w:rtl/>
          <w:lang w:bidi="ar-JO"/>
        </w:rPr>
        <w:t>،</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ورجل</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واحد</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فكذلك</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المؤمنون</w:t>
      </w:r>
      <w:r w:rsidRPr="00541953">
        <w:rPr>
          <w:rFonts w:ascii="Traditional Arabic" w:hAnsi="Traditional Arabic" w:cs="Traditional Arabic" w:hint="cs"/>
          <w:sz w:val="32"/>
          <w:szCs w:val="32"/>
          <w:rtl/>
          <w:lang w:bidi="ar-JO"/>
        </w:rPr>
        <w:t>-</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وإن</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تعددت</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أشخاصهم</w:t>
      </w:r>
      <w:r w:rsidRPr="00541953">
        <w:rPr>
          <w:rFonts w:ascii="Traditional Arabic" w:hAnsi="Traditional Arabic" w:cs="Traditional Arabic" w:hint="cs"/>
          <w:sz w:val="32"/>
          <w:szCs w:val="32"/>
          <w:rtl/>
          <w:lang w:bidi="ar-JO"/>
        </w:rPr>
        <w:t>-</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فهم</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يرجعون</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إلى</w:t>
      </w:r>
      <w:r w:rsidR="00CE67A8"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أصل</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واحد</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وتجمعهم</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أخوة</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النسب</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إلى</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آدم</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ونوح</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وأخوة</w:t>
      </w:r>
      <w:r w:rsidR="00CE67A8" w:rsidRPr="00541953">
        <w:rPr>
          <w:rFonts w:ascii="Traditional Arabic" w:hAnsi="Traditional Arabic" w:cs="Traditional Arabic"/>
          <w:sz w:val="32"/>
          <w:szCs w:val="32"/>
          <w:rtl/>
          <w:lang w:bidi="ar-JO"/>
        </w:rPr>
        <w:t xml:space="preserve"> </w:t>
      </w:r>
      <w:r w:rsidR="00CE67A8" w:rsidRPr="00541953">
        <w:rPr>
          <w:rFonts w:ascii="Traditional Arabic" w:hAnsi="Traditional Arabic" w:cs="Traditional Arabic" w:hint="cs"/>
          <w:sz w:val="32"/>
          <w:szCs w:val="32"/>
          <w:rtl/>
          <w:lang w:bidi="ar-JO"/>
        </w:rPr>
        <w:t>الإيمان</w:t>
      </w:r>
      <w:r w:rsidRPr="00541953">
        <w:rPr>
          <w:rFonts w:ascii="Traditional Arabic" w:hAnsi="Traditional Arabic" w:cs="Traditional Arabic" w:hint="cs"/>
          <w:sz w:val="32"/>
          <w:szCs w:val="32"/>
          <w:rtl/>
          <w:lang w:bidi="ar-JO"/>
        </w:rPr>
        <w:t>"</w:t>
      </w:r>
      <w:r w:rsidRPr="00541953">
        <w:rPr>
          <w:rStyle w:val="a6"/>
          <w:rFonts w:ascii="Traditional Arabic" w:hAnsi="Traditional Arabic" w:cs="Traditional Arabic"/>
          <w:sz w:val="32"/>
          <w:szCs w:val="32"/>
          <w:rtl/>
          <w:lang w:bidi="ar-JO"/>
        </w:rPr>
        <w:footnoteReference w:id="44"/>
      </w:r>
      <w:r w:rsidR="00CE67A8" w:rsidRPr="00541953">
        <w:rPr>
          <w:rFonts w:ascii="Traditional Arabic" w:hAnsi="Traditional Arabic" w:cs="Traditional Arabic"/>
          <w:sz w:val="32"/>
          <w:szCs w:val="32"/>
          <w:rtl/>
          <w:lang w:bidi="ar-JO"/>
        </w:rPr>
        <w:t xml:space="preserve"> .</w:t>
      </w:r>
    </w:p>
    <w:p w:rsidR="00541953" w:rsidRPr="00541953" w:rsidRDefault="00541953" w:rsidP="00F8117F">
      <w:pPr>
        <w:spacing w:line="360" w:lineRule="auto"/>
        <w:ind w:firstLine="564"/>
        <w:jc w:val="both"/>
        <w:rPr>
          <w:rFonts w:ascii="Traditional Arabic" w:hAnsi="Traditional Arabic" w:cs="Traditional Arabic"/>
          <w:sz w:val="32"/>
          <w:szCs w:val="32"/>
          <w:rtl/>
          <w:lang w:bidi="ar-JO"/>
        </w:rPr>
      </w:pPr>
    </w:p>
    <w:p w:rsidR="0000111A" w:rsidRPr="00541953" w:rsidRDefault="0000111A"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الوفاء</w:t>
      </w:r>
    </w:p>
    <w:p w:rsidR="00CE7710" w:rsidRPr="00541953" w:rsidRDefault="00CE7710"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lastRenderedPageBreak/>
        <w:t>الوفاء لغة: إتمام العهد، قال ابن فارس: "الواو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والفاء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والحرف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المعتلّ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كلمةٌ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تدلُّ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إكمالٍ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وإتمام، منه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الوَفاء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إتمام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العَهْد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وإكمال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الشَّرط"</w:t>
      </w:r>
      <w:r w:rsidRPr="00541953">
        <w:rPr>
          <w:rStyle w:val="a6"/>
          <w:rFonts w:ascii="Traditional Arabic" w:hAnsi="Traditional Arabic" w:cs="Traditional Arabic"/>
          <w:sz w:val="32"/>
          <w:szCs w:val="32"/>
          <w:rtl/>
          <w:lang w:bidi="ar-JO"/>
        </w:rPr>
        <w:footnoteReference w:id="45"/>
      </w:r>
      <w:r w:rsidRPr="00541953">
        <w:rPr>
          <w:rFonts w:ascii="Traditional Arabic" w:hAnsi="Traditional Arabic" w:cs="Traditional Arabic" w:hint="cs"/>
          <w:sz w:val="32"/>
          <w:szCs w:val="32"/>
          <w:rtl/>
          <w:lang w:bidi="ar-JO"/>
        </w:rPr>
        <w:t xml:space="preserve"> .</w:t>
      </w:r>
    </w:p>
    <w:p w:rsidR="007F316A" w:rsidRPr="00541953" w:rsidRDefault="007F316A"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استشهد مؤلفو منظومة القيم التربوية بقوله تعالى</w:t>
      </w:r>
      <w:r w:rsidRPr="00541953">
        <w:rPr>
          <w:rFonts w:ascii="Traditional Arabic" w:hAnsi="Traditional Arabic" w:cs="Traditional Arabic"/>
          <w:sz w:val="32"/>
          <w:szCs w:val="32"/>
          <w:rtl/>
          <w:lang w:bidi="ar-JO"/>
        </w:rPr>
        <w:t xml:space="preserve">: (َ </w:t>
      </w:r>
      <w:r w:rsidRPr="00541953">
        <w:rPr>
          <w:rFonts w:ascii="Traditional Arabic" w:hAnsi="Traditional Arabic" w:cs="Traditional Arabic" w:hint="cs"/>
          <w:sz w:val="32"/>
          <w:szCs w:val="32"/>
          <w:rtl/>
          <w:lang w:bidi="ar-JO"/>
        </w:rPr>
        <w:t>وَالْمُوفُونَ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بِعَهْدِهِمْ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عَاهَدُوا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البقرة</w:t>
      </w:r>
      <w:r w:rsidRPr="00541953">
        <w:rPr>
          <w:rFonts w:ascii="Traditional Arabic" w:hAnsi="Traditional Arabic" w:cs="Traditional Arabic"/>
          <w:sz w:val="32"/>
          <w:szCs w:val="32"/>
          <w:rtl/>
          <w:lang w:bidi="ar-JO"/>
        </w:rPr>
        <w:t>:177</w:t>
      </w:r>
      <w:r w:rsidRPr="00541953">
        <w:rPr>
          <w:rFonts w:ascii="Traditional Arabic" w:hAnsi="Traditional Arabic" w:cs="Traditional Arabic" w:hint="cs"/>
          <w:sz w:val="32"/>
          <w:szCs w:val="32"/>
          <w:rtl/>
          <w:lang w:bidi="ar-JO"/>
        </w:rPr>
        <w:t>، وقوله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تعالى</w:t>
      </w:r>
      <w:r w:rsidRPr="00541953">
        <w:rPr>
          <w:rFonts w:ascii="Traditional Arabic" w:hAnsi="Traditional Arabic" w:cs="Traditional Arabic"/>
          <w:sz w:val="32"/>
          <w:szCs w:val="32"/>
          <w:rtl/>
          <w:lang w:bidi="ar-JO"/>
        </w:rPr>
        <w:t>: (</w:t>
      </w:r>
      <w:r w:rsidRPr="00541953">
        <w:rPr>
          <w:rFonts w:ascii="Traditional Arabic" w:hAnsi="Traditional Arabic" w:cs="Traditional Arabic" w:hint="cs"/>
          <w:sz w:val="32"/>
          <w:szCs w:val="32"/>
          <w:rtl/>
          <w:lang w:bidi="ar-JO"/>
        </w:rPr>
        <w:t>يَا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أَيُّهَا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الَّذِينَ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آَمَنُوا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أَوْفُوا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بِالْعُقُودِ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المائدة</w:t>
      </w:r>
      <w:r w:rsidRPr="00541953">
        <w:rPr>
          <w:rFonts w:ascii="Traditional Arabic" w:hAnsi="Traditional Arabic" w:cs="Traditional Arabic"/>
          <w:sz w:val="32"/>
          <w:szCs w:val="32"/>
          <w:rtl/>
          <w:lang w:bidi="ar-JO"/>
        </w:rPr>
        <w:t>:1</w:t>
      </w:r>
      <w:r w:rsidRPr="00541953">
        <w:rPr>
          <w:rFonts w:ascii="Traditional Arabic" w:hAnsi="Traditional Arabic" w:cs="Traditional Arabic" w:hint="cs"/>
          <w:sz w:val="32"/>
          <w:szCs w:val="32"/>
          <w:rtl/>
          <w:lang w:bidi="ar-JO"/>
        </w:rPr>
        <w:t>، وقوله تعالى: (</w:t>
      </w:r>
      <w:r w:rsidRPr="00541953">
        <w:rPr>
          <w:rFonts w:hint="cs"/>
          <w:rtl/>
        </w:rPr>
        <w:t xml:space="preserve"> </w:t>
      </w:r>
      <w:r w:rsidRPr="00541953">
        <w:rPr>
          <w:rFonts w:ascii="Traditional Arabic" w:hAnsi="Traditional Arabic" w:cs="Traditional Arabic" w:hint="cs"/>
          <w:sz w:val="32"/>
          <w:szCs w:val="32"/>
          <w:rtl/>
          <w:lang w:bidi="ar-JO"/>
        </w:rPr>
        <w:t>وَأَوْفُوا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بِعَهْدِ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عَاهَدْتُمْ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النحل</w:t>
      </w:r>
      <w:r w:rsidRPr="00541953">
        <w:rPr>
          <w:rFonts w:ascii="Traditional Arabic" w:hAnsi="Traditional Arabic" w:cs="Traditional Arabic"/>
          <w:sz w:val="32"/>
          <w:szCs w:val="32"/>
          <w:rtl/>
          <w:lang w:bidi="ar-JO"/>
        </w:rPr>
        <w:t>: 9</w:t>
      </w:r>
      <w:r w:rsidRPr="00541953">
        <w:rPr>
          <w:rFonts w:ascii="Traditional Arabic" w:hAnsi="Traditional Arabic" w:cs="Traditional Arabic" w:hint="cs"/>
          <w:sz w:val="32"/>
          <w:szCs w:val="32"/>
          <w:rtl/>
          <w:lang w:bidi="ar-JO"/>
        </w:rPr>
        <w:t>، وقوله تعالى:(وَأَوْفُوا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بِالْعَهْدِ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الْعَهْدَ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مَسْئُولًا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الإسراء</w:t>
      </w:r>
      <w:r w:rsidRPr="00541953">
        <w:rPr>
          <w:rFonts w:ascii="Traditional Arabic" w:hAnsi="Traditional Arabic" w:cs="Traditional Arabic"/>
          <w:sz w:val="32"/>
          <w:szCs w:val="32"/>
          <w:rtl/>
          <w:lang w:bidi="ar-JO"/>
        </w:rPr>
        <w:t>:34</w:t>
      </w:r>
      <w:r w:rsidRPr="00541953">
        <w:rPr>
          <w:rFonts w:ascii="Traditional Arabic" w:hAnsi="Traditional Arabic" w:cs="Traditional Arabic" w:hint="cs"/>
          <w:sz w:val="32"/>
          <w:szCs w:val="32"/>
          <w:rtl/>
          <w:lang w:bidi="ar-JO"/>
        </w:rPr>
        <w:t>.</w:t>
      </w:r>
    </w:p>
    <w:p w:rsidR="00CE7710" w:rsidRPr="00541953" w:rsidRDefault="007F316A"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هذه الآيات الكريمة تحث النشء على الوفاء بالعهد، و</w:t>
      </w:r>
      <w:r w:rsidR="00CE7710" w:rsidRPr="00541953">
        <w:rPr>
          <w:rFonts w:ascii="Traditional Arabic" w:hAnsi="Traditional Arabic" w:cs="Traditional Arabic" w:hint="cs"/>
          <w:sz w:val="32"/>
          <w:szCs w:val="32"/>
          <w:rtl/>
          <w:lang w:bidi="ar-JO"/>
        </w:rPr>
        <w:t>الوفاء قيمة أخلاقية، يتسم صاحبها بالإخلاص في القول والعمل، وأداء العمل بطريقة صحيحة وكاملة، ف</w:t>
      </w:r>
      <w:r w:rsidRPr="00541953">
        <w:rPr>
          <w:rFonts w:ascii="Traditional Arabic" w:hAnsi="Traditional Arabic" w:cs="Traditional Arabic" w:hint="cs"/>
          <w:sz w:val="32"/>
          <w:szCs w:val="32"/>
          <w:rtl/>
          <w:lang w:bidi="ar-JO"/>
        </w:rPr>
        <w:t>يتعلم النشء من هذه الآيات الكريمة قيمة الوفاء،</w:t>
      </w:r>
      <w:r w:rsidR="00CE7710" w:rsidRPr="00541953">
        <w:rPr>
          <w:rFonts w:ascii="Traditional Arabic" w:hAnsi="Traditional Arabic" w:cs="Traditional Arabic" w:hint="cs"/>
          <w:sz w:val="32"/>
          <w:szCs w:val="32"/>
          <w:rtl/>
          <w:lang w:bidi="ar-JO"/>
        </w:rPr>
        <w:t xml:space="preserve"> وأنه لا يعد أحدًا إلا إذا كان قادرًا على الوفاء بهذا العهد، قال ابن عاشور: "</w:t>
      </w:r>
      <w:r w:rsidR="00CE7710" w:rsidRPr="00541953">
        <w:rPr>
          <w:rFonts w:hint="cs"/>
          <w:rtl/>
        </w:rPr>
        <w:t xml:space="preserve"> </w:t>
      </w:r>
      <w:r w:rsidR="00CE7710" w:rsidRPr="00541953">
        <w:rPr>
          <w:rFonts w:ascii="Traditional Arabic" w:hAnsi="Traditional Arabic" w:cs="Traditional Arabic" w:hint="cs"/>
          <w:sz w:val="32"/>
          <w:szCs w:val="32"/>
          <w:rtl/>
          <w:lang w:bidi="ar-JO"/>
        </w:rPr>
        <w:t>وفيه</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تنبيه</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على</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وجوب</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الاحتياط</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عند</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بذل</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العهد</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بحيث</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لا</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يعاهِد</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حتى</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يتحقق</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أنه</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يستطيع</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الوفاء</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كأنه</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يقول</w:t>
      </w:r>
      <w:r w:rsidR="00CE7710" w:rsidRPr="00541953">
        <w:rPr>
          <w:rFonts w:ascii="Traditional Arabic" w:hAnsi="Traditional Arabic" w:cs="Traditional Arabic"/>
          <w:sz w:val="32"/>
          <w:szCs w:val="32"/>
          <w:rtl/>
          <w:lang w:bidi="ar-JO"/>
        </w:rPr>
        <w:t xml:space="preserve"> : </w:t>
      </w:r>
      <w:r w:rsidR="00CE7710" w:rsidRPr="00541953">
        <w:rPr>
          <w:rFonts w:ascii="Traditional Arabic" w:hAnsi="Traditional Arabic" w:cs="Traditional Arabic" w:hint="cs"/>
          <w:sz w:val="32"/>
          <w:szCs w:val="32"/>
          <w:rtl/>
          <w:lang w:bidi="ar-JO"/>
        </w:rPr>
        <w:t>فإن</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علموا</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ألا</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يفوا</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فلا</w:t>
      </w:r>
      <w:r w:rsidR="00CE7710" w:rsidRPr="00541953">
        <w:rPr>
          <w:rFonts w:ascii="Traditional Arabic" w:hAnsi="Traditional Arabic" w:cs="Traditional Arabic"/>
          <w:sz w:val="32"/>
          <w:szCs w:val="32"/>
          <w:rtl/>
          <w:lang w:bidi="ar-JO"/>
        </w:rPr>
        <w:t xml:space="preserve"> </w:t>
      </w:r>
      <w:r w:rsidR="00CE7710" w:rsidRPr="00541953">
        <w:rPr>
          <w:rFonts w:ascii="Traditional Arabic" w:hAnsi="Traditional Arabic" w:cs="Traditional Arabic" w:hint="cs"/>
          <w:sz w:val="32"/>
          <w:szCs w:val="32"/>
          <w:rtl/>
          <w:lang w:bidi="ar-JO"/>
        </w:rPr>
        <w:t>يعاهدوا"</w:t>
      </w:r>
      <w:r w:rsidRPr="00541953">
        <w:rPr>
          <w:rStyle w:val="a6"/>
          <w:rFonts w:ascii="Traditional Arabic" w:hAnsi="Traditional Arabic" w:cs="Traditional Arabic"/>
          <w:sz w:val="32"/>
          <w:szCs w:val="32"/>
          <w:rtl/>
          <w:lang w:bidi="ar-JO"/>
        </w:rPr>
        <w:footnoteReference w:id="46"/>
      </w:r>
      <w:r w:rsidRPr="00541953">
        <w:rPr>
          <w:rFonts w:ascii="Traditional Arabic" w:hAnsi="Traditional Arabic" w:cs="Traditional Arabic" w:hint="cs"/>
          <w:sz w:val="32"/>
          <w:szCs w:val="32"/>
          <w:rtl/>
          <w:lang w:bidi="ar-JO"/>
        </w:rPr>
        <w:t>، وقال الألوسي:"</w:t>
      </w:r>
      <w:r w:rsidRPr="00541953">
        <w:rPr>
          <w:rFonts w:hint="cs"/>
          <w:rtl/>
        </w:rPr>
        <w:t xml:space="preserve"> </w:t>
      </w:r>
      <w:r w:rsidRPr="00541953">
        <w:rPr>
          <w:rFonts w:ascii="Traditional Arabic" w:hAnsi="Traditional Arabic" w:cs="Traditional Arabic" w:hint="cs"/>
          <w:sz w:val="32"/>
          <w:szCs w:val="32"/>
          <w:rtl/>
          <w:lang w:bidi="ar-JO"/>
        </w:rPr>
        <w:t>الوفاء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حفظ</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يقتضيه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العقد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والقيام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بموجبه"</w:t>
      </w:r>
      <w:r w:rsidRPr="00541953">
        <w:rPr>
          <w:rStyle w:val="a6"/>
          <w:rFonts w:ascii="Traditional Arabic" w:hAnsi="Traditional Arabic" w:cs="Traditional Arabic"/>
          <w:sz w:val="32"/>
          <w:szCs w:val="32"/>
          <w:rtl/>
          <w:lang w:bidi="ar-JO"/>
        </w:rPr>
        <w:footnoteReference w:id="47"/>
      </w:r>
      <w:r w:rsidRPr="00541953">
        <w:rPr>
          <w:rFonts w:ascii="Traditional Arabic" w:hAnsi="Traditional Arabic" w:cs="Traditional Arabic" w:hint="cs"/>
          <w:sz w:val="32"/>
          <w:szCs w:val="32"/>
          <w:rtl/>
          <w:lang w:bidi="ar-JO"/>
        </w:rPr>
        <w:t xml:space="preserve"> .</w:t>
      </w:r>
    </w:p>
    <w:p w:rsidR="007F6E36" w:rsidRPr="00541953" w:rsidRDefault="007F6E36" w:rsidP="004733C5">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والمتأمل في الآيات السابقة يجد أنَّ فيها قيمًا أخرى غير الوفاء، وهي الإيمان بالله عز وجل، وملائكته، وكتبه، والنبيين، وإثار الآخرين بالمال، والمحافظة على الصلوات، وإتاء الزكاة والصبر على طاعته الله في الشدة والرخاء، وختم الله-عز وجل- الآية الكريمة بمدح من تخلق بهذه القيم الإسلامية، ووصفهم بالصدق، والتقوى، قال تعالى:</w:t>
      </w:r>
      <w:r w:rsidR="009E1BCC" w:rsidRPr="00541953">
        <w:rPr>
          <w:rFonts w:ascii="Traditional Arabic" w:hAnsi="Traditional Arabic" w:cs="Traditional Arabic" w:hint="cs"/>
          <w:sz w:val="32"/>
          <w:szCs w:val="32"/>
          <w:rtl/>
          <w:lang w:bidi="ar-JO"/>
        </w:rPr>
        <w:t>(لَيْسَ</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الْبِرَّ</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أَنْ</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تُوَلُّوا</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وُجُوهَكُمْ</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قِبَلَ</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lastRenderedPageBreak/>
        <w:t>الْمَشْرِقِ</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وَالْمَغْرِبِ</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وَلَكِنَّ</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الْبِرَّ</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مَنْ</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آَمَنَ</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بِاللَّهِ</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وَالْيَوْمِ</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الْآَخِرِ</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وَالْمَلَائِكَةِ</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وَالْكِتَابِ</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وَالنَّبِيِّينَ</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وَآَتَى</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الْمَالَ</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عَلَى</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حُبِّهِ</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ذَوِي</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الْقُرْبَى</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وَالْيَتَامَى</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وَالْمَسَاكِينَ</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وَابْنَ</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السَّبِيلِ</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وَالسَّائِلِينَ</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وَفِي</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الرِّقَابِ</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وَأَقَامَ</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الصَّلَاةَ</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وَآَتَى</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الزَّكَاةَ</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وَالْمُوفُونَ</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بِعَهْدِهِمْ</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إِذَا</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عَاهَدُوا</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وَالصَّابِرِينَ</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فِي</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الْبَأْسَاءِ</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وَالضَّرَّاءِ</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وَحِينَ</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الْبَأْسِ</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أُولَئِكَ</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الَّذِينَ</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صَدَقُوا</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وَأُولَئِكَ</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هُمُ</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الْمُتَّقُونَ) البقرة:177.</w:t>
      </w:r>
    </w:p>
    <w:p w:rsidR="009E1BCC" w:rsidRPr="00541953" w:rsidRDefault="009E1BCC" w:rsidP="004733C5">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قال تعالى: (يَا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أَيُّهَا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الَّذِينَ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آَمَنُوا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أَوْفُوا) المائدة:1.</w:t>
      </w:r>
    </w:p>
    <w:p w:rsidR="009E1BCC" w:rsidRPr="00541953" w:rsidRDefault="007F6E36"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وينبغي الاستشهاد بالآية كاملة؛ إذ إنَّ فيها قيمًا أخرى، فقوله تعالى: (</w:t>
      </w:r>
      <w:r w:rsidR="009E1BCC" w:rsidRPr="00541953">
        <w:rPr>
          <w:rFonts w:ascii="Traditional Arabic" w:hAnsi="Traditional Arabic" w:cs="Traditional Arabic" w:hint="cs"/>
          <w:sz w:val="32"/>
          <w:szCs w:val="32"/>
          <w:rtl/>
          <w:lang w:bidi="ar-JO"/>
        </w:rPr>
        <w:t>وَأَوْفُوا</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بِعَهْدِ</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اللَّهِ</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إِذَا</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عَاهَدْتُمْ</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وَلَا</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تَنْقُضُوا</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الْأَيْمَانَ</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بَعْدَ</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تَوْكِيدِهَا</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وَقَدْ</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جَعَلْتُمُ</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اللَّهَ</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عَلَيْكُمْ</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كَفِيلًا</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إِنَّ</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اللَّهَ</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يَعْلَمُ</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مَا</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تَفْعَلُونَ) النحل: 91</w:t>
      </w:r>
      <w:r w:rsidRPr="00541953">
        <w:rPr>
          <w:rFonts w:ascii="Traditional Arabic" w:hAnsi="Traditional Arabic" w:cs="Traditional Arabic" w:hint="cs"/>
          <w:sz w:val="32"/>
          <w:szCs w:val="32"/>
          <w:rtl/>
          <w:lang w:bidi="ar-JO"/>
        </w:rPr>
        <w:t>، تحث هذه الآية الكريمة على المحافظة على الأيمان، وعدم نكثها، والشعور بمراقبة الله عز وجل للفرد في كل عمل يقوم به، وفي كل قول يتلفظ به، قال الطبري:"</w:t>
      </w:r>
      <w:r w:rsidRPr="00541953">
        <w:rPr>
          <w:rFonts w:hint="cs"/>
          <w:rtl/>
        </w:rPr>
        <w:t xml:space="preserve"> </w:t>
      </w:r>
      <w:r w:rsidRPr="00541953">
        <w:rPr>
          <w:rFonts w:ascii="Traditional Arabic" w:hAnsi="Traditional Arabic" w:cs="Traditional Arabic" w:hint="cs"/>
          <w:sz w:val="32"/>
          <w:szCs w:val="32"/>
          <w:rtl/>
          <w:lang w:bidi="ar-JO"/>
        </w:rPr>
        <w:t>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تعالى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أمر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هذه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الآية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عباده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بالوفاء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بعهوده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يجعلونها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أنفسهم،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ونهاهم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نقض</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الأيمان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توكيدها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أنفسهم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لآخرين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بعقود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تكون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بينهم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بحقّ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يكرهه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00481070" w:rsidRPr="00541953">
        <w:rPr>
          <w:rStyle w:val="a6"/>
          <w:rFonts w:ascii="Traditional Arabic" w:hAnsi="Traditional Arabic" w:cs="Traditional Arabic"/>
          <w:sz w:val="32"/>
          <w:szCs w:val="32"/>
          <w:rtl/>
          <w:lang w:bidi="ar-JO"/>
        </w:rPr>
        <w:footnoteReference w:id="48"/>
      </w:r>
      <w:r w:rsidRPr="00541953">
        <w:rPr>
          <w:rFonts w:ascii="Traditional Arabic" w:hAnsi="Traditional Arabic" w:cs="Traditional Arabic" w:hint="cs"/>
          <w:sz w:val="32"/>
          <w:szCs w:val="32"/>
          <w:rtl/>
          <w:lang w:bidi="ar-JO"/>
        </w:rPr>
        <w:t>.</w:t>
      </w:r>
    </w:p>
    <w:p w:rsidR="009E1BCC" w:rsidRPr="00541953" w:rsidRDefault="00481070"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 xml:space="preserve">وترشد هذه الآيات الكريمة إلى أنَّ صاحب العهد مسئول عن عهده، فتنمو في نفوس النشء قيمه العهد ،والوفاء به، قال تعالى: ( </w:t>
      </w:r>
      <w:r w:rsidR="009E1BCC" w:rsidRPr="00541953">
        <w:rPr>
          <w:rFonts w:ascii="Traditional Arabic" w:hAnsi="Traditional Arabic" w:cs="Traditional Arabic" w:hint="cs"/>
          <w:sz w:val="32"/>
          <w:szCs w:val="32"/>
          <w:rtl/>
          <w:lang w:bidi="ar-JO"/>
        </w:rPr>
        <w:t>وَلَا</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تَقْرَبُوا</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مَالَ</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الْيَتِيمِ</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إِلَّا</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بِالَّتِي</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هِيَ</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أَحْسَنُ</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حَتَّى</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يَبْلُغَ</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أَشُدَّهُ</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وَأَوْفُوا</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بِالْعَهْدِ</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إِنَّ</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الْعَهْدَ</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كَانَ</w:t>
      </w:r>
      <w:r w:rsidR="009E1BCC" w:rsidRPr="00541953">
        <w:rPr>
          <w:rFonts w:ascii="Traditional Arabic" w:hAnsi="Traditional Arabic" w:cs="Traditional Arabic"/>
          <w:sz w:val="32"/>
          <w:szCs w:val="32"/>
          <w:rtl/>
          <w:lang w:bidi="ar-JO"/>
        </w:rPr>
        <w:t xml:space="preserve"> </w:t>
      </w:r>
      <w:r w:rsidR="009E1BCC" w:rsidRPr="00541953">
        <w:rPr>
          <w:rFonts w:ascii="Traditional Arabic" w:hAnsi="Traditional Arabic" w:cs="Traditional Arabic" w:hint="cs"/>
          <w:sz w:val="32"/>
          <w:szCs w:val="32"/>
          <w:rtl/>
          <w:lang w:bidi="ar-JO"/>
        </w:rPr>
        <w:t>مَسْئُولًا) الإسراء:34</w:t>
      </w:r>
      <w:r w:rsidRPr="00541953">
        <w:rPr>
          <w:rFonts w:ascii="Traditional Arabic" w:hAnsi="Traditional Arabic" w:cs="Traditional Arabic" w:hint="cs"/>
          <w:sz w:val="32"/>
          <w:szCs w:val="32"/>
          <w:rtl/>
          <w:lang w:bidi="ar-JO"/>
        </w:rPr>
        <w:t>، قال النسفي:"</w:t>
      </w:r>
      <w:r w:rsidRPr="00541953">
        <w:rPr>
          <w:rFonts w:hint="cs"/>
          <w:rtl/>
        </w:rPr>
        <w:t xml:space="preserve"> </w:t>
      </w:r>
      <w:r w:rsidRPr="00541953">
        <w:rPr>
          <w:rFonts w:ascii="Traditional Arabic" w:hAnsi="Traditional Arabic" w:cs="Traditional Arabic" w:hint="cs"/>
          <w:sz w:val="32"/>
          <w:szCs w:val="32"/>
          <w:rtl/>
          <w:lang w:bidi="ar-JO"/>
        </w:rPr>
        <w:t>يطلب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المعاهد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يضيعه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ويفي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به"</w:t>
      </w:r>
      <w:r w:rsidRPr="00541953">
        <w:rPr>
          <w:rStyle w:val="a6"/>
          <w:rFonts w:ascii="Traditional Arabic" w:hAnsi="Traditional Arabic" w:cs="Traditional Arabic"/>
          <w:sz w:val="32"/>
          <w:szCs w:val="32"/>
          <w:rtl/>
          <w:lang w:bidi="ar-JO"/>
        </w:rPr>
        <w:footnoteReference w:id="49"/>
      </w:r>
      <w:r w:rsidRPr="00541953">
        <w:rPr>
          <w:rFonts w:ascii="Traditional Arabic" w:hAnsi="Traditional Arabic" w:cs="Traditional Arabic" w:hint="cs"/>
          <w:sz w:val="32"/>
          <w:szCs w:val="32"/>
          <w:rtl/>
          <w:lang w:bidi="ar-JO"/>
        </w:rPr>
        <w:t>.</w:t>
      </w:r>
    </w:p>
    <w:p w:rsidR="00481070" w:rsidRPr="00541953" w:rsidRDefault="00481070"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lastRenderedPageBreak/>
        <w:t>ويحذر النبي- صلى الله عليه وسلم- من عدم الوفاء بالعهد، فقد بين أنَّ صفات المنافقين، أنَّهم لا يوفون بعهودهم، فسرعان ما ينقضون هذه العهود،</w:t>
      </w:r>
      <w:r w:rsidR="00007BD4" w:rsidRPr="00541953">
        <w:rPr>
          <w:rFonts w:ascii="Traditional Arabic" w:hAnsi="Traditional Arabic" w:cs="Traditional Arabic" w:hint="cs"/>
          <w:sz w:val="32"/>
          <w:szCs w:val="32"/>
          <w:rtl/>
          <w:lang w:bidi="ar-JO"/>
        </w:rPr>
        <w:t xml:space="preserve"> فقد روى البخاري من حديث</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هُرَيْرَةَ</w:t>
      </w:r>
      <w:r w:rsidR="00007BD4" w:rsidRPr="00541953">
        <w:rPr>
          <w:rFonts w:ascii="Traditional Arabic" w:hAnsi="Traditional Arabic" w:cs="Traditional Arabic" w:hint="cs"/>
          <w:sz w:val="32"/>
          <w:szCs w:val="32"/>
          <w:rtl/>
          <w:lang w:bidi="ar-JO"/>
        </w:rPr>
        <w:t xml:space="preserve"> </w:t>
      </w:r>
      <w:r w:rsidRPr="00541953">
        <w:rPr>
          <w:rFonts w:ascii="Traditional Arabic" w:hAnsi="Traditional Arabic" w:cs="Traditional Arabic" w:hint="cs"/>
          <w:sz w:val="32"/>
          <w:szCs w:val="32"/>
          <w:rtl/>
          <w:lang w:bidi="ar-JO"/>
        </w:rPr>
        <w:t>عَنْ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00007BD4"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w:t>
      </w:r>
      <w:r w:rsidR="00007BD4"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آيَةُ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الْمُنَافِقِ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ثَلَاثٌ</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حَدَّثَ</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كَذَبَ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وَعَدَ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أَخْلَفَ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اؤْتُمِنَ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خَانَ</w:t>
      </w:r>
      <w:r w:rsidR="00007BD4" w:rsidRPr="00541953">
        <w:rPr>
          <w:rFonts w:ascii="Traditional Arabic" w:hAnsi="Traditional Arabic" w:cs="Traditional Arabic" w:hint="cs"/>
          <w:sz w:val="32"/>
          <w:szCs w:val="32"/>
          <w:rtl/>
          <w:lang w:bidi="ar-JO"/>
        </w:rPr>
        <w:t>"</w:t>
      </w:r>
      <w:r w:rsidR="00007BD4" w:rsidRPr="00541953">
        <w:rPr>
          <w:rStyle w:val="a6"/>
          <w:rFonts w:ascii="Traditional Arabic" w:hAnsi="Traditional Arabic" w:cs="Traditional Arabic"/>
          <w:sz w:val="32"/>
          <w:szCs w:val="32"/>
          <w:rtl/>
          <w:lang w:bidi="ar-JO"/>
        </w:rPr>
        <w:footnoteReference w:id="50"/>
      </w:r>
      <w:r w:rsidRPr="00541953">
        <w:rPr>
          <w:rFonts w:ascii="Traditional Arabic" w:hAnsi="Traditional Arabic" w:cs="Traditional Arabic" w:hint="cs"/>
          <w:sz w:val="32"/>
          <w:szCs w:val="32"/>
          <w:rtl/>
          <w:lang w:bidi="ar-JO"/>
        </w:rPr>
        <w:t>، وبي</w:t>
      </w:r>
      <w:r w:rsidR="00007BD4" w:rsidRPr="00541953">
        <w:rPr>
          <w:rFonts w:ascii="Traditional Arabic" w:hAnsi="Traditional Arabic" w:cs="Traditional Arabic" w:hint="cs"/>
          <w:sz w:val="32"/>
          <w:szCs w:val="32"/>
          <w:rtl/>
          <w:lang w:bidi="ar-JO"/>
        </w:rPr>
        <w:t>َّ</w:t>
      </w:r>
      <w:r w:rsidRPr="00541953">
        <w:rPr>
          <w:rFonts w:ascii="Traditional Arabic" w:hAnsi="Traditional Arabic" w:cs="Traditional Arabic" w:hint="cs"/>
          <w:sz w:val="32"/>
          <w:szCs w:val="32"/>
          <w:rtl/>
          <w:lang w:bidi="ar-JO"/>
        </w:rPr>
        <w:t xml:space="preserve">ن أنَّ </w:t>
      </w:r>
      <w:r w:rsidR="00007BD4" w:rsidRPr="00541953">
        <w:rPr>
          <w:rFonts w:ascii="Traditional Arabic" w:hAnsi="Traditional Arabic" w:cs="Traditional Arabic" w:hint="cs"/>
          <w:sz w:val="32"/>
          <w:szCs w:val="32"/>
          <w:rtl/>
          <w:lang w:bidi="ar-JO"/>
        </w:rPr>
        <w:t>لا دين،</w:t>
      </w:r>
      <w:r w:rsidRPr="00541953">
        <w:rPr>
          <w:rFonts w:ascii="Traditional Arabic" w:hAnsi="Traditional Arabic" w:cs="Traditional Arabic" w:hint="cs"/>
          <w:sz w:val="32"/>
          <w:szCs w:val="32"/>
          <w:rtl/>
          <w:lang w:bidi="ar-JO"/>
        </w:rPr>
        <w:t xml:space="preserve"> ولا إ</w:t>
      </w:r>
      <w:r w:rsidR="00BC4EA3" w:rsidRPr="00541953">
        <w:rPr>
          <w:rFonts w:ascii="Traditional Arabic" w:hAnsi="Traditional Arabic" w:cs="Traditional Arabic" w:hint="cs"/>
          <w:sz w:val="32"/>
          <w:szCs w:val="32"/>
          <w:rtl/>
          <w:lang w:bidi="ar-JO"/>
        </w:rPr>
        <w:t xml:space="preserve">يمان لمن ينقض عهده، ولا يوفي به </w:t>
      </w:r>
      <w:r w:rsidR="00007BD4" w:rsidRPr="00541953">
        <w:rPr>
          <w:rFonts w:ascii="Traditional Arabic" w:hAnsi="Traditional Arabic" w:cs="Traditional Arabic" w:hint="cs"/>
          <w:sz w:val="32"/>
          <w:szCs w:val="32"/>
          <w:rtl/>
          <w:lang w:bidi="ar-JO"/>
        </w:rPr>
        <w:t>فروى أحمد من حديث</w:t>
      </w:r>
      <w:r w:rsidRPr="00541953">
        <w:rPr>
          <w:rFonts w:ascii="Traditional Arabic" w:hAnsi="Traditional Arabic" w:cs="Traditional Arabic" w:hint="cs"/>
          <w:sz w:val="32"/>
          <w:szCs w:val="32"/>
          <w:rtl/>
          <w:lang w:bidi="ar-JO"/>
        </w:rPr>
        <w:t xml:space="preserve"> </w:t>
      </w:r>
      <w:r w:rsidR="00007BD4" w:rsidRPr="00541953">
        <w:rPr>
          <w:rFonts w:ascii="Traditional Arabic" w:hAnsi="Traditional Arabic" w:cs="Traditional Arabic" w:hint="cs"/>
          <w:sz w:val="32"/>
          <w:szCs w:val="32"/>
          <w:rtl/>
          <w:lang w:bidi="ar-JO"/>
        </w:rPr>
        <w:t>أَنَسِ</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بْنِ</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مَالِكٍ</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قَالَ: "مَا</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خَطَبَنَا</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نَبِيُّ</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اللَّهِ</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صَلَّى</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اللَّهُ</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عَلَيْهِ</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وَسَلَّمَ</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إِلَّا</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قَالَ</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لَا</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إِيمَانَ</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لِمَنْ</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لَا</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أَمَانَةَ</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لَهُ،</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وَلَا</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دِينَ</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لِمَنْ</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لَا</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عَهْدَ</w:t>
      </w:r>
      <w:r w:rsidR="00007BD4" w:rsidRPr="00541953">
        <w:rPr>
          <w:rFonts w:ascii="Traditional Arabic" w:hAnsi="Traditional Arabic" w:cs="Traditional Arabic"/>
          <w:sz w:val="32"/>
          <w:szCs w:val="32"/>
          <w:rtl/>
          <w:lang w:bidi="ar-JO"/>
        </w:rPr>
        <w:t xml:space="preserve"> </w:t>
      </w:r>
      <w:r w:rsidR="00007BD4" w:rsidRPr="00541953">
        <w:rPr>
          <w:rFonts w:ascii="Traditional Arabic" w:hAnsi="Traditional Arabic" w:cs="Traditional Arabic" w:hint="cs"/>
          <w:sz w:val="32"/>
          <w:szCs w:val="32"/>
          <w:rtl/>
          <w:lang w:bidi="ar-JO"/>
        </w:rPr>
        <w:t>لَهُ"</w:t>
      </w:r>
      <w:r w:rsidR="00007BD4" w:rsidRPr="00541953">
        <w:rPr>
          <w:rStyle w:val="a6"/>
          <w:rFonts w:ascii="Traditional Arabic" w:hAnsi="Traditional Arabic" w:cs="Traditional Arabic"/>
          <w:sz w:val="32"/>
          <w:szCs w:val="32"/>
          <w:rtl/>
          <w:lang w:bidi="ar-JO"/>
        </w:rPr>
        <w:footnoteReference w:id="51"/>
      </w:r>
      <w:r w:rsidR="00007BD4" w:rsidRPr="00541953">
        <w:rPr>
          <w:rFonts w:ascii="Traditional Arabic" w:hAnsi="Traditional Arabic" w:cs="Traditional Arabic" w:hint="cs"/>
          <w:sz w:val="32"/>
          <w:szCs w:val="32"/>
          <w:rtl/>
          <w:lang w:bidi="ar-JO"/>
        </w:rPr>
        <w:t xml:space="preserve">، </w:t>
      </w:r>
      <w:r w:rsidRPr="00541953">
        <w:rPr>
          <w:rFonts w:ascii="Traditional Arabic" w:hAnsi="Traditional Arabic" w:cs="Traditional Arabic" w:hint="cs"/>
          <w:sz w:val="32"/>
          <w:szCs w:val="32"/>
          <w:rtl/>
          <w:lang w:bidi="ar-JO"/>
        </w:rPr>
        <w:t>وهذه الأحاديث تغرس في نفوس النشء كراهية نقض العهد،</w:t>
      </w:r>
      <w:r w:rsidR="00475511" w:rsidRPr="00541953">
        <w:rPr>
          <w:rFonts w:ascii="Traditional Arabic" w:hAnsi="Traditional Arabic" w:cs="Traditional Arabic" w:hint="cs"/>
          <w:sz w:val="32"/>
          <w:szCs w:val="32"/>
          <w:rtl/>
          <w:lang w:bidi="ar-JO"/>
        </w:rPr>
        <w:t xml:space="preserve"> والنفور منه.</w:t>
      </w:r>
      <w:r w:rsidRPr="00541953">
        <w:rPr>
          <w:rFonts w:ascii="Traditional Arabic" w:hAnsi="Traditional Arabic" w:cs="Traditional Arabic" w:hint="cs"/>
          <w:sz w:val="32"/>
          <w:szCs w:val="32"/>
          <w:rtl/>
          <w:lang w:bidi="ar-JO"/>
        </w:rPr>
        <w:t xml:space="preserve"> </w:t>
      </w:r>
    </w:p>
    <w:p w:rsidR="009E1BCC" w:rsidRPr="00541953" w:rsidRDefault="009E1BCC" w:rsidP="001757A5">
      <w:pPr>
        <w:spacing w:line="360" w:lineRule="auto"/>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الأمانة</w:t>
      </w:r>
    </w:p>
    <w:p w:rsidR="00BC4EA3" w:rsidRPr="00541953" w:rsidRDefault="00BC4EA3"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الأمانة ضد الخيانة، قال ابن فارس:" الهمزة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والميم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والنون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أصلان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متقاربان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أحدهما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الأمانة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ضدّ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الخيانة،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ومعناها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سُكون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القلب،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والآخر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التصديق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والمعنيان...قال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الخليل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الأَمَنَةُ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الأمْن</w:t>
      </w:r>
      <w:r w:rsidR="0049762B" w:rsidRPr="00541953">
        <w:rPr>
          <w:rFonts w:ascii="Traditional Arabic" w:hAnsi="Traditional Arabic" w:cs="Traditional Arabic" w:hint="cs"/>
          <w:sz w:val="32"/>
          <w:szCs w:val="32"/>
          <w:rtl/>
          <w:lang w:bidi="ar-JO"/>
        </w:rPr>
        <w:t xml:space="preserve">، </w:t>
      </w:r>
      <w:r w:rsidRPr="00541953">
        <w:rPr>
          <w:rFonts w:ascii="Traditional Arabic" w:hAnsi="Traditional Arabic" w:cs="Traditional Arabic" w:hint="cs"/>
          <w:sz w:val="32"/>
          <w:szCs w:val="32"/>
          <w:rtl/>
          <w:lang w:bidi="ar-JO"/>
        </w:rPr>
        <w:t>والأمان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إعطاء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الأَمَنَة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والأمانة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ضدُّ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الخيانة"</w:t>
      </w:r>
      <w:r w:rsidRPr="00541953">
        <w:rPr>
          <w:rStyle w:val="a6"/>
          <w:rFonts w:ascii="Traditional Arabic" w:hAnsi="Traditional Arabic" w:cs="Traditional Arabic"/>
          <w:sz w:val="32"/>
          <w:szCs w:val="32"/>
          <w:rtl/>
          <w:lang w:bidi="ar-JO"/>
        </w:rPr>
        <w:footnoteReference w:id="52"/>
      </w:r>
      <w:r w:rsidRPr="00541953">
        <w:rPr>
          <w:rFonts w:ascii="Traditional Arabic" w:hAnsi="Traditional Arabic" w:cs="Traditional Arabic" w:hint="cs"/>
          <w:sz w:val="32"/>
          <w:szCs w:val="32"/>
          <w:rtl/>
          <w:lang w:bidi="ar-JO"/>
        </w:rPr>
        <w:t>،و</w:t>
      </w:r>
      <w:r w:rsidR="0049762B" w:rsidRPr="00541953">
        <w:rPr>
          <w:rFonts w:ascii="Traditional Arabic" w:hAnsi="Traditional Arabic" w:cs="Traditional Arabic" w:hint="cs"/>
          <w:sz w:val="32"/>
          <w:szCs w:val="32"/>
          <w:rtl/>
          <w:lang w:bidi="ar-JO"/>
        </w:rPr>
        <w:t xml:space="preserve">هي قيمة عليا من القيم الإنسانية فكل إنسان ملزم بأداء الحقوق إلى أصحابها. </w:t>
      </w:r>
      <w:r w:rsidRPr="00541953">
        <w:rPr>
          <w:rFonts w:ascii="Traditional Arabic" w:hAnsi="Traditional Arabic" w:cs="Traditional Arabic" w:hint="cs"/>
          <w:sz w:val="32"/>
          <w:szCs w:val="32"/>
          <w:rtl/>
          <w:lang w:bidi="ar-JO"/>
        </w:rPr>
        <w:t xml:space="preserve"> </w:t>
      </w:r>
    </w:p>
    <w:p w:rsidR="0000111A" w:rsidRPr="00541953" w:rsidRDefault="0000111A"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قال تعالى</w:t>
      </w:r>
      <w:r w:rsidRPr="00541953">
        <w:rPr>
          <w:rFonts w:ascii="Traditional Arabic" w:eastAsia="MS Mincho" w:hAnsi="Traditional Arabic" w:cs="Traditional Arabic"/>
          <w:sz w:val="32"/>
          <w:szCs w:val="32"/>
          <w:rtl/>
          <w:lang w:bidi="ar-JO"/>
        </w:rPr>
        <w:t>: (</w:t>
      </w:r>
      <w:r w:rsidRPr="00541953">
        <w:rPr>
          <w:rFonts w:ascii="Traditional Arabic" w:hAnsi="Traditional Arabic" w:cs="Traditional Arabic"/>
          <w:sz w:val="32"/>
          <w:szCs w:val="32"/>
          <w:rtl/>
          <w:lang w:bidi="ar-JO"/>
        </w:rPr>
        <w:t>إِنَّ اللَّهَ يَأْمُرُكُمْ أَنْ تُؤَدُّوا الْأَمَانَاتِ إِلَى أَهْلِهَا وَإِذَا حَكَمْتُمْ بَيْنَ النَّاسِ أَنْ تَحْكُمُوا بِالْعَدْلِ إِنَّ اللَّهَ نِعِمَّا يَعِظُكُمْ بِهِ إِنَّ اللَّهَ كَانَ سَمِيعًا بَصِيرًا ) النساء:58.</w:t>
      </w:r>
    </w:p>
    <w:p w:rsidR="0049762B" w:rsidRPr="00541953" w:rsidRDefault="0049762B"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هذه الآية الكريمة تحث المسلم على أن يحافظ على الأمانات ، وأن يؤديها إلى أصحابها قال ابن كثير:" وهذا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يعم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جميع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الأمانات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الواجبة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الإنسان،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حقوق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عز</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وجل،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lastRenderedPageBreak/>
        <w:t>عباده،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الصلوات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والزكوات،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والكفارات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والنذور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والصيام،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وغير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ذلك،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مؤتمن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يطلع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العباد،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حقوق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العباد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بعضهم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بعض</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كالودائع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وغير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ذلك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يأتمنون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به"</w:t>
      </w:r>
      <w:r w:rsidRPr="00541953">
        <w:rPr>
          <w:rStyle w:val="a6"/>
          <w:rFonts w:ascii="Traditional Arabic" w:hAnsi="Traditional Arabic" w:cs="Traditional Arabic"/>
          <w:sz w:val="32"/>
          <w:szCs w:val="32"/>
          <w:rtl/>
          <w:lang w:bidi="ar-JO"/>
        </w:rPr>
        <w:footnoteReference w:id="53"/>
      </w:r>
      <w:r w:rsidRPr="00541953">
        <w:rPr>
          <w:rFonts w:ascii="Traditional Arabic" w:hAnsi="Traditional Arabic" w:cs="Traditional Arabic" w:hint="cs"/>
          <w:sz w:val="32"/>
          <w:szCs w:val="32"/>
          <w:rtl/>
          <w:lang w:bidi="ar-JO"/>
        </w:rPr>
        <w:t>.</w:t>
      </w:r>
    </w:p>
    <w:p w:rsidR="0000111A" w:rsidRPr="00541953" w:rsidRDefault="0049762B"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 xml:space="preserve">وأمر النبي- صلى الله عليه وسلم- المسلمين بأن يؤدوا الأمانة إلى أصحابها، وحذرهم من خيانتها، فروى </w:t>
      </w:r>
      <w:r w:rsidR="009724A4" w:rsidRPr="00541953">
        <w:rPr>
          <w:rFonts w:ascii="Traditional Arabic" w:hAnsi="Traditional Arabic" w:cs="Traditional Arabic"/>
          <w:sz w:val="32"/>
          <w:szCs w:val="32"/>
          <w:rtl/>
          <w:lang w:bidi="ar-JO"/>
        </w:rPr>
        <w:t>أبو داوود</w:t>
      </w:r>
      <w:r w:rsidRPr="00541953">
        <w:rPr>
          <w:rFonts w:ascii="Traditional Arabic" w:hAnsi="Traditional Arabic" w:cs="Traditional Arabic"/>
          <w:sz w:val="32"/>
          <w:szCs w:val="32"/>
          <w:rtl/>
        </w:rPr>
        <w:t xml:space="preserve"> من حديث</w:t>
      </w:r>
      <w:r w:rsidR="009724A4" w:rsidRPr="00541953">
        <w:rPr>
          <w:rFonts w:ascii="Traditional Arabic" w:hAnsi="Traditional Arabic" w:cs="Traditional Arabic"/>
          <w:sz w:val="32"/>
          <w:szCs w:val="32"/>
          <w:rtl/>
        </w:rPr>
        <w:t xml:space="preserve"> </w:t>
      </w:r>
      <w:r w:rsidR="009724A4" w:rsidRPr="00541953">
        <w:rPr>
          <w:rFonts w:ascii="Traditional Arabic" w:hAnsi="Traditional Arabic" w:cs="Traditional Arabic"/>
          <w:sz w:val="32"/>
          <w:szCs w:val="32"/>
          <w:rtl/>
          <w:lang w:bidi="ar-JO"/>
        </w:rPr>
        <w:t>أَبِي هُرَيْرَةَ قَالَ: قَالَ رَسُولُ اللَّهِ صَلَّى اللَّهُ عَلَيْهِ وَسَلَّمَ:" أَدِّ الْأَمَانَةَ إِلَى مَنْ ائْتَمَنَكَ</w:t>
      </w:r>
      <w:r w:rsidR="00EE75A4" w:rsidRPr="00541953">
        <w:rPr>
          <w:rFonts w:ascii="Traditional Arabic" w:hAnsi="Traditional Arabic" w:cs="Traditional Arabic" w:hint="cs"/>
          <w:sz w:val="32"/>
          <w:szCs w:val="32"/>
          <w:rtl/>
          <w:lang w:bidi="ar-JO"/>
        </w:rPr>
        <w:t>،</w:t>
      </w:r>
      <w:r w:rsidR="009724A4" w:rsidRPr="00541953">
        <w:rPr>
          <w:rFonts w:ascii="Traditional Arabic" w:hAnsi="Traditional Arabic" w:cs="Traditional Arabic"/>
          <w:sz w:val="32"/>
          <w:szCs w:val="32"/>
          <w:rtl/>
          <w:lang w:bidi="ar-JO"/>
        </w:rPr>
        <w:t xml:space="preserve"> وَلَا تَخُنْ مَنْ خَانَكَ"</w:t>
      </w:r>
      <w:r w:rsidRPr="00541953">
        <w:rPr>
          <w:rStyle w:val="a6"/>
          <w:rFonts w:ascii="Traditional Arabic" w:hAnsi="Traditional Arabic" w:cs="Traditional Arabic"/>
          <w:sz w:val="32"/>
          <w:szCs w:val="32"/>
          <w:rtl/>
          <w:lang w:bidi="ar-JO"/>
        </w:rPr>
        <w:footnoteReference w:id="54"/>
      </w:r>
      <w:r w:rsidR="009724A4" w:rsidRPr="00541953">
        <w:rPr>
          <w:rFonts w:ascii="Traditional Arabic" w:hAnsi="Traditional Arabic" w:cs="Traditional Arabic"/>
          <w:sz w:val="32"/>
          <w:szCs w:val="32"/>
          <w:rtl/>
          <w:lang w:bidi="ar-JO"/>
        </w:rPr>
        <w:t xml:space="preserve">. </w:t>
      </w:r>
    </w:p>
    <w:p w:rsidR="00EE75A4" w:rsidRPr="00541953" w:rsidRDefault="00EE75A4"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 xml:space="preserve">وهذه الشواهد تربي عند النشء قيمة الأمانة، والمحافظة عليها، والحذر من التفريط بها  وأن يؤدوها إلى أصحابها كاملة وسليمة، فينشأ جيل متصف بالأمانة في القول والعمل، فيخلو المجتمع من إشاعة الأخبار الكاذبة، والغش، والخداع، وأكل أموال الناس بالباطل، إنما يعيش المجتمع </w:t>
      </w:r>
      <w:r w:rsidR="00037533" w:rsidRPr="00541953">
        <w:rPr>
          <w:rFonts w:ascii="Traditional Arabic" w:hAnsi="Traditional Arabic" w:cs="Traditional Arabic" w:hint="cs"/>
          <w:sz w:val="32"/>
          <w:szCs w:val="32"/>
          <w:rtl/>
          <w:lang w:bidi="ar-JO"/>
        </w:rPr>
        <w:t>وقد سادته مكارم الأخلاق الحميدة كالمحبة، وألفة، وغيرها.</w:t>
      </w:r>
    </w:p>
    <w:p w:rsidR="00EE75A4" w:rsidRPr="00541953" w:rsidRDefault="00EE75A4"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النظام</w:t>
      </w:r>
    </w:p>
    <w:p w:rsidR="00EE75A4" w:rsidRPr="00541953" w:rsidRDefault="00EE75A4"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قال تعالى:</w:t>
      </w:r>
      <w:r w:rsidR="00037533" w:rsidRPr="00541953">
        <w:rPr>
          <w:rFonts w:hint="cs"/>
          <w:rtl/>
        </w:rPr>
        <w:t xml:space="preserve"> </w:t>
      </w:r>
      <w:r w:rsidR="00037533" w:rsidRPr="00541953">
        <w:rPr>
          <w:rFonts w:ascii="Traditional Arabic" w:hAnsi="Traditional Arabic" w:cs="Traditional Arabic" w:hint="cs"/>
          <w:sz w:val="32"/>
          <w:szCs w:val="32"/>
          <w:rtl/>
          <w:lang w:bidi="ar-JO"/>
        </w:rPr>
        <w:t>(وَحُشِرَ</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لِسُلَيْمَانَ</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جُنُودُهُ</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مِنَ</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الْجِنِّ</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وَالْإِنْسِ</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وَالطَّيْرِ</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فَهُمْ</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يُوزَعُونَ</w:t>
      </w:r>
      <w:r w:rsidR="00037533" w:rsidRPr="00541953">
        <w:rPr>
          <w:rFonts w:ascii="Traditional Arabic" w:hAnsi="Traditional Arabic" w:cs="Traditional Arabic"/>
          <w:sz w:val="32"/>
          <w:szCs w:val="32"/>
          <w:rtl/>
          <w:lang w:bidi="ar-JO"/>
        </w:rPr>
        <w:t xml:space="preserve"> (17) </w:t>
      </w:r>
      <w:r w:rsidR="00037533" w:rsidRPr="00541953">
        <w:rPr>
          <w:rFonts w:ascii="Traditional Arabic" w:hAnsi="Traditional Arabic" w:cs="Traditional Arabic" w:hint="cs"/>
          <w:sz w:val="32"/>
          <w:szCs w:val="32"/>
          <w:rtl/>
          <w:lang w:bidi="ar-JO"/>
        </w:rPr>
        <w:t>حَتَّى</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إِذَا</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أَتَوْا</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عَلَى</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وَادِ</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النَّمْلِ</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قَالَتْ</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نَمْلَةٌ</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يَا</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أَيُّهَا</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النَّمْلُ</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ادْخُلُوا</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مَسَاكِنَكُمْ</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لَا</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يَحْطِمَنَّكُمْ</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سُلَيْمَانُ</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وَجُنُودُهُ</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وَهُمْ</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لَا</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يَشْعُرُونَ</w:t>
      </w:r>
      <w:r w:rsidR="00037533" w:rsidRPr="00541953">
        <w:rPr>
          <w:rFonts w:ascii="Traditional Arabic" w:hAnsi="Traditional Arabic" w:cs="Traditional Arabic"/>
          <w:sz w:val="32"/>
          <w:szCs w:val="32"/>
          <w:rtl/>
          <w:lang w:bidi="ar-JO"/>
        </w:rPr>
        <w:t xml:space="preserve"> (18) </w:t>
      </w:r>
      <w:r w:rsidR="00037533" w:rsidRPr="00541953">
        <w:rPr>
          <w:rFonts w:ascii="Traditional Arabic" w:hAnsi="Traditional Arabic" w:cs="Traditional Arabic" w:hint="cs"/>
          <w:sz w:val="32"/>
          <w:szCs w:val="32"/>
          <w:rtl/>
          <w:lang w:bidi="ar-JO"/>
        </w:rPr>
        <w:t>فَتَبَسَّمَ</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ضَاحِكًا</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مِنْ</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قَوْلِهَا</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وَقَالَ</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رَبِّ</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أَوْزِعْنِي</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أَنْ</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أَشْكُرَ</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نِعْمَتَكَ</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الَّتِي</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أَنْعَمْتَ</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عَلَيَّ</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وَعَلَى</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وَالِدَيَّ</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وَأَنْ</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أَعْمَلَ</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صَالِحًا</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تَرْضَاهُ</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وَأَدْخِلْنِي</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بِرَحْمَتِكَ</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فِي</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عِبَادِكَ</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الصَّالِحِينَ</w:t>
      </w:r>
      <w:r w:rsidR="00037533" w:rsidRPr="00541953">
        <w:rPr>
          <w:rFonts w:ascii="Traditional Arabic" w:hAnsi="Traditional Arabic" w:cs="Traditional Arabic"/>
          <w:sz w:val="32"/>
          <w:szCs w:val="32"/>
          <w:rtl/>
          <w:lang w:bidi="ar-JO"/>
        </w:rPr>
        <w:t xml:space="preserve"> (19) </w:t>
      </w:r>
      <w:r w:rsidR="00037533" w:rsidRPr="00541953">
        <w:rPr>
          <w:rFonts w:ascii="Traditional Arabic" w:hAnsi="Traditional Arabic" w:cs="Traditional Arabic" w:hint="cs"/>
          <w:sz w:val="32"/>
          <w:szCs w:val="32"/>
          <w:rtl/>
          <w:lang w:bidi="ar-JO"/>
        </w:rPr>
        <w:t>وَتَفَقَّدَ</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الطَّيْرَ</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فَقَالَ</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مَا</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لِيَ</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لَا</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أَرَى</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الْهُدْهُدَ</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أَمْ</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كَانَ</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مِنَ</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الْغَائِبِينَ</w:t>
      </w:r>
      <w:r w:rsidR="00037533" w:rsidRPr="00541953">
        <w:rPr>
          <w:rFonts w:ascii="Traditional Arabic" w:hAnsi="Traditional Arabic" w:cs="Traditional Arabic"/>
          <w:sz w:val="32"/>
          <w:szCs w:val="32"/>
          <w:rtl/>
          <w:lang w:bidi="ar-JO"/>
        </w:rPr>
        <w:t xml:space="preserve"> (20) </w:t>
      </w:r>
      <w:r w:rsidR="00037533" w:rsidRPr="00541953">
        <w:rPr>
          <w:rFonts w:ascii="Traditional Arabic" w:hAnsi="Traditional Arabic" w:cs="Traditional Arabic" w:hint="cs"/>
          <w:sz w:val="32"/>
          <w:szCs w:val="32"/>
          <w:rtl/>
          <w:lang w:bidi="ar-JO"/>
        </w:rPr>
        <w:t>لَأُعَذِّبَنَّهُ</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عَذَابًا</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شَدِيدًا</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أَوْ</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لَأَذْبَحَنَّهُ</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أَوْ</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لَيَأْتِيَنِّي</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بِسُلْطَانٍ</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مُبِينٍ</w:t>
      </w:r>
      <w:r w:rsidR="00037533" w:rsidRPr="00541953">
        <w:rPr>
          <w:rFonts w:ascii="Traditional Arabic" w:hAnsi="Traditional Arabic" w:cs="Traditional Arabic"/>
          <w:sz w:val="32"/>
          <w:szCs w:val="32"/>
          <w:rtl/>
          <w:lang w:bidi="ar-JO"/>
        </w:rPr>
        <w:t xml:space="preserve"> (21) </w:t>
      </w:r>
      <w:r w:rsidR="00037533" w:rsidRPr="00541953">
        <w:rPr>
          <w:rFonts w:ascii="Traditional Arabic" w:hAnsi="Traditional Arabic" w:cs="Traditional Arabic" w:hint="cs"/>
          <w:sz w:val="32"/>
          <w:szCs w:val="32"/>
          <w:rtl/>
          <w:lang w:bidi="ar-JO"/>
        </w:rPr>
        <w:t>فَمَكَثَ</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غَيْرَ</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بَعِيدٍ</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فَقَالَ</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أَحَطتُ</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بِمَا</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لَمْ</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تُحِطْ</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بِهِ</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وَجِئْتُكَ</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مِنْ</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سَبَإٍ</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بِنَبَإٍ</w:t>
      </w:r>
      <w:r w:rsidR="00037533" w:rsidRPr="00541953">
        <w:rPr>
          <w:rFonts w:ascii="Traditional Arabic" w:hAnsi="Traditional Arabic" w:cs="Traditional Arabic"/>
          <w:sz w:val="32"/>
          <w:szCs w:val="32"/>
          <w:rtl/>
          <w:lang w:bidi="ar-JO"/>
        </w:rPr>
        <w:t xml:space="preserve"> </w:t>
      </w:r>
      <w:r w:rsidR="00037533" w:rsidRPr="00541953">
        <w:rPr>
          <w:rFonts w:ascii="Traditional Arabic" w:hAnsi="Traditional Arabic" w:cs="Traditional Arabic" w:hint="cs"/>
          <w:sz w:val="32"/>
          <w:szCs w:val="32"/>
          <w:rtl/>
          <w:lang w:bidi="ar-JO"/>
        </w:rPr>
        <w:t>يَقِينٍ</w:t>
      </w:r>
      <w:r w:rsidR="00037533" w:rsidRPr="00541953">
        <w:rPr>
          <w:rFonts w:ascii="Traditional Arabic" w:hAnsi="Traditional Arabic" w:cs="Traditional Arabic"/>
          <w:sz w:val="32"/>
          <w:szCs w:val="32"/>
          <w:rtl/>
          <w:lang w:bidi="ar-JO"/>
        </w:rPr>
        <w:t xml:space="preserve">) </w:t>
      </w:r>
      <w:r w:rsidR="00922268" w:rsidRPr="00541953">
        <w:rPr>
          <w:rFonts w:ascii="Traditional Arabic" w:hAnsi="Traditional Arabic" w:cs="Traditional Arabic" w:hint="cs"/>
          <w:sz w:val="32"/>
          <w:szCs w:val="32"/>
          <w:rtl/>
          <w:lang w:bidi="ar-JO"/>
        </w:rPr>
        <w:t xml:space="preserve">النمل:17-22، </w:t>
      </w:r>
      <w:r w:rsidR="00037533" w:rsidRPr="00541953">
        <w:rPr>
          <w:rFonts w:ascii="Traditional Arabic" w:hAnsi="Traditional Arabic" w:cs="Traditional Arabic"/>
          <w:sz w:val="32"/>
          <w:szCs w:val="32"/>
          <w:rtl/>
          <w:lang w:bidi="ar-JO"/>
        </w:rPr>
        <w:t xml:space="preserve">وقال تعالى:( لَا الشَّمْسُ يَنْبَغِي لَهَا أَنْ تُدْرِكَ الْقَمَرَ وَلَا اللَّيْلُ سَابِقُ </w:t>
      </w:r>
      <w:r w:rsidR="00037533" w:rsidRPr="00541953">
        <w:rPr>
          <w:rFonts w:ascii="Traditional Arabic" w:hAnsi="Traditional Arabic" w:cs="Traditional Arabic"/>
          <w:sz w:val="32"/>
          <w:szCs w:val="32"/>
          <w:rtl/>
          <w:lang w:bidi="ar-JO"/>
        </w:rPr>
        <w:lastRenderedPageBreak/>
        <w:t>النَّهَارِ وَكُلٌّ فِي فَلَكٍ يَسْبَحُونَ) يس:40، وقال تعالى:( وَفِي أَمْوَالِهِمْ حَقٌّ لِلسَّائِلِ وَالْمَحْرُومِ) الذاريات:19.وقال تعالى</w:t>
      </w:r>
      <w:r w:rsidR="00037533" w:rsidRPr="00541953">
        <w:rPr>
          <w:rFonts w:ascii="Traditional Arabic" w:eastAsia="MS Mincho" w:hAnsi="Traditional Arabic" w:cs="Traditional Arabic"/>
          <w:sz w:val="32"/>
          <w:szCs w:val="32"/>
          <w:rtl/>
          <w:lang w:bidi="ar-JO"/>
        </w:rPr>
        <w:t>: (إِنَّا كُلَّ شَيْءٍ خَلَقْنَاهُ بِقَدَرٍ)</w:t>
      </w:r>
      <w:r w:rsidR="00037533" w:rsidRPr="00541953">
        <w:rPr>
          <w:rFonts w:ascii="Traditional Arabic" w:hAnsi="Traditional Arabic" w:cs="Traditional Arabic"/>
          <w:sz w:val="32"/>
          <w:szCs w:val="32"/>
          <w:rtl/>
          <w:lang w:bidi="ar-JO"/>
        </w:rPr>
        <w:t>القمر:49</w:t>
      </w:r>
      <w:r w:rsidR="00922268" w:rsidRPr="00541953">
        <w:rPr>
          <w:rFonts w:ascii="Traditional Arabic" w:hAnsi="Traditional Arabic" w:cs="Traditional Arabic"/>
          <w:sz w:val="32"/>
          <w:szCs w:val="32"/>
          <w:rtl/>
          <w:lang w:bidi="ar-JO"/>
        </w:rPr>
        <w:t xml:space="preserve">، وقال تعالى:( </w:t>
      </w:r>
      <w:r w:rsidR="00037533" w:rsidRPr="00541953">
        <w:rPr>
          <w:rFonts w:ascii="Traditional Arabic" w:hAnsi="Traditional Arabic" w:cs="Traditional Arabic"/>
          <w:sz w:val="32"/>
          <w:szCs w:val="32"/>
          <w:rtl/>
          <w:lang w:bidi="ar-JO"/>
        </w:rPr>
        <w:t>قَدْ جَعَلَ اللَّهُ لِكُلِّ شَيْءٍ قَدْرًا) الطلاق:3</w:t>
      </w:r>
      <w:r w:rsidR="00922268" w:rsidRPr="00541953">
        <w:rPr>
          <w:rFonts w:ascii="Traditional Arabic" w:hAnsi="Traditional Arabic" w:cs="Traditional Arabic" w:hint="cs"/>
          <w:sz w:val="32"/>
          <w:szCs w:val="32"/>
          <w:rtl/>
          <w:lang w:bidi="ar-JO"/>
        </w:rPr>
        <w:t>.</w:t>
      </w:r>
    </w:p>
    <w:p w:rsidR="00922268" w:rsidRPr="00541953" w:rsidRDefault="00922268"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بيَّن الله- عز وجل- أنَّ هذا الكون يسير وفق نظام محكم، فكل شيء فيه يسير بقدر الله فالآيات ترشد النشء إلى أهمية النظام في حياتهم،</w:t>
      </w:r>
      <w:r w:rsidR="000A5137" w:rsidRPr="00541953">
        <w:rPr>
          <w:rFonts w:ascii="Traditional Arabic" w:hAnsi="Traditional Arabic" w:cs="Traditional Arabic" w:hint="cs"/>
          <w:sz w:val="32"/>
          <w:szCs w:val="32"/>
          <w:rtl/>
          <w:lang w:bidi="ar-JO"/>
        </w:rPr>
        <w:t xml:space="preserve"> وأن يؤدوا أعمالهم في أوقاتها المحددة سواء الشرعية أم الدنيوية.</w:t>
      </w:r>
    </w:p>
    <w:p w:rsidR="004106D4" w:rsidRPr="00541953" w:rsidRDefault="00A47397"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 xml:space="preserve">روى النسائي من حديث عائشة رضي الله عنها، قال رسول الله صلى الله عليه وسلم:" </w:t>
      </w:r>
      <w:r w:rsidR="004106D4" w:rsidRPr="00541953">
        <w:rPr>
          <w:rFonts w:ascii="Traditional Arabic" w:hAnsi="Traditional Arabic" w:cs="Traditional Arabic" w:hint="cs"/>
          <w:sz w:val="32"/>
          <w:szCs w:val="32"/>
          <w:rtl/>
          <w:lang w:bidi="ar-JO"/>
        </w:rPr>
        <w:t>فَإِنَّمَا</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هَلَكَ</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النَّاسُ</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قَبْلَكُمْ</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أَنَّهُمْ</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كَانُوا</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إِذَا</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سَرَقَ</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الشَّرِيفُ</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فِيهِمْ</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تَرَكُوهُ</w:t>
      </w:r>
      <w:r w:rsidRPr="00541953">
        <w:rPr>
          <w:rFonts w:ascii="Traditional Arabic" w:hAnsi="Traditional Arabic" w:cs="Traditional Arabic" w:hint="cs"/>
          <w:sz w:val="32"/>
          <w:szCs w:val="32"/>
          <w:rtl/>
          <w:lang w:bidi="ar-JO"/>
        </w:rPr>
        <w:t>،</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وَإِذَا</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سَرَقَ</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الضَّعِيفُ</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فِيهِمْ</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أَقَامُوا</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عَلَيْهِ</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الْحَدَّ</w:t>
      </w:r>
      <w:r w:rsidRPr="00541953">
        <w:rPr>
          <w:rFonts w:ascii="Traditional Arabic" w:hAnsi="Traditional Arabic" w:cs="Traditional Arabic" w:hint="cs"/>
          <w:sz w:val="32"/>
          <w:szCs w:val="32"/>
          <w:rtl/>
          <w:lang w:bidi="ar-JO"/>
        </w:rPr>
        <w:t>،</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وَالَّذِي</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نَفْسُ</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مُحَمَّدٍ</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بِيَدِهِ</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لَوْ</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أَنَّ</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فَاطِمَةَ</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بِنْتَ</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مُحَمَّدٍ</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سَرَقَتْ</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لَقَطَعْتُ</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يَدَهَا</w:t>
      </w:r>
      <w:r w:rsidRPr="00541953">
        <w:rPr>
          <w:rFonts w:ascii="Traditional Arabic" w:hAnsi="Traditional Arabic" w:cs="Traditional Arabic" w:hint="cs"/>
          <w:sz w:val="32"/>
          <w:szCs w:val="32"/>
          <w:rtl/>
          <w:lang w:bidi="ar-JO"/>
        </w:rPr>
        <w:t>،</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ثُمَّ</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قَطَعَ</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تِلْكَ</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الْمَرْأَةَ"</w:t>
      </w:r>
      <w:r w:rsidR="004106D4" w:rsidRPr="00541953">
        <w:rPr>
          <w:rStyle w:val="a6"/>
          <w:rFonts w:ascii="Traditional Arabic" w:hAnsi="Traditional Arabic" w:cs="Traditional Arabic"/>
          <w:sz w:val="32"/>
          <w:szCs w:val="32"/>
          <w:rtl/>
          <w:lang w:bidi="ar-JO"/>
        </w:rPr>
        <w:footnoteReference w:id="55"/>
      </w:r>
      <w:r w:rsidR="004106D4" w:rsidRPr="00541953">
        <w:rPr>
          <w:rFonts w:ascii="Traditional Arabic" w:hAnsi="Traditional Arabic" w:cs="Traditional Arabic" w:hint="cs"/>
          <w:sz w:val="32"/>
          <w:szCs w:val="32"/>
          <w:rtl/>
          <w:lang w:bidi="ar-JO"/>
        </w:rPr>
        <w:t>، وروى الإمام مسلم من حديث أبي هريرة قال رسول الله صلى الله عليه وسلم:"</w:t>
      </w:r>
      <w:r w:rsidR="004106D4" w:rsidRPr="00541953">
        <w:rPr>
          <w:rFonts w:hint="cs"/>
          <w:rtl/>
        </w:rPr>
        <w:t xml:space="preserve"> </w:t>
      </w:r>
      <w:r w:rsidR="004106D4" w:rsidRPr="00541953">
        <w:rPr>
          <w:rFonts w:ascii="Traditional Arabic" w:hAnsi="Traditional Arabic" w:cs="Traditional Arabic" w:hint="cs"/>
          <w:sz w:val="32"/>
          <w:szCs w:val="32"/>
          <w:rtl/>
          <w:lang w:bidi="ar-JO"/>
        </w:rPr>
        <w:t>الْمُسْلِمُ</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أَخُو</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الْمُسْلِمِ</w:t>
      </w:r>
      <w:r w:rsidRPr="00541953">
        <w:rPr>
          <w:rFonts w:ascii="Traditional Arabic" w:hAnsi="Traditional Arabic" w:cs="Traditional Arabic" w:hint="cs"/>
          <w:sz w:val="32"/>
          <w:szCs w:val="32"/>
          <w:rtl/>
          <w:lang w:bidi="ar-JO"/>
        </w:rPr>
        <w:t>،</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لَا</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يَظْلِمُهُ</w:t>
      </w:r>
      <w:r w:rsidRPr="00541953">
        <w:rPr>
          <w:rFonts w:ascii="Traditional Arabic" w:hAnsi="Traditional Arabic" w:cs="Traditional Arabic" w:hint="cs"/>
          <w:sz w:val="32"/>
          <w:szCs w:val="32"/>
          <w:rtl/>
          <w:lang w:bidi="ar-JO"/>
        </w:rPr>
        <w:t>،</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وَلَا</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يَخْذُلُهُ</w:t>
      </w:r>
      <w:r w:rsidRPr="00541953">
        <w:rPr>
          <w:rFonts w:ascii="Traditional Arabic" w:hAnsi="Traditional Arabic" w:cs="Traditional Arabic" w:hint="cs"/>
          <w:sz w:val="32"/>
          <w:szCs w:val="32"/>
          <w:rtl/>
          <w:lang w:bidi="ar-JO"/>
        </w:rPr>
        <w:t>،</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وَلَا</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يَحْقِرُهُ</w:t>
      </w:r>
      <w:r w:rsidRPr="00541953">
        <w:rPr>
          <w:rFonts w:ascii="Traditional Arabic" w:hAnsi="Traditional Arabic" w:cs="Traditional Arabic" w:hint="cs"/>
          <w:sz w:val="32"/>
          <w:szCs w:val="32"/>
          <w:rtl/>
          <w:lang w:bidi="ar-JO"/>
        </w:rPr>
        <w:t>،</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التَّقْوَى</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هَاهُنَا</w:t>
      </w:r>
      <w:r w:rsidRPr="00541953">
        <w:rPr>
          <w:rFonts w:ascii="Traditional Arabic" w:hAnsi="Traditional Arabic" w:cs="Traditional Arabic" w:hint="cs"/>
          <w:sz w:val="32"/>
          <w:szCs w:val="32"/>
          <w:rtl/>
          <w:lang w:bidi="ar-JO"/>
        </w:rPr>
        <w:t>،</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وَيُشِيرُ</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إِلَى</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صَدْرِهِ</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ثَلَاثَ</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مَرَّاتٍ</w:t>
      </w:r>
      <w:r w:rsidRPr="00541953">
        <w:rPr>
          <w:rFonts w:ascii="Traditional Arabic" w:hAnsi="Traditional Arabic" w:cs="Traditional Arabic" w:hint="cs"/>
          <w:sz w:val="32"/>
          <w:szCs w:val="32"/>
          <w:rtl/>
          <w:lang w:bidi="ar-JO"/>
        </w:rPr>
        <w:t>،</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بِحَسْبِ</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امْرِئٍ</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مِنْ</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الشَّرِّ</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أَنْ</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يَحْقِرَ</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أَخَاهُ</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الْمُسْلِمَ</w:t>
      </w:r>
      <w:r w:rsidRPr="00541953">
        <w:rPr>
          <w:rFonts w:ascii="Traditional Arabic" w:hAnsi="Traditional Arabic" w:cs="Traditional Arabic" w:hint="cs"/>
          <w:sz w:val="32"/>
          <w:szCs w:val="32"/>
          <w:rtl/>
          <w:lang w:bidi="ar-JO"/>
        </w:rPr>
        <w:t>،</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كُلُّ</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الْمُسْلِمِ</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عَلَى</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الْمُسْلِمِ</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حَرَامٌ</w:t>
      </w:r>
      <w:r w:rsidRPr="00541953">
        <w:rPr>
          <w:rFonts w:ascii="Traditional Arabic" w:hAnsi="Traditional Arabic" w:cs="Traditional Arabic" w:hint="cs"/>
          <w:sz w:val="32"/>
          <w:szCs w:val="32"/>
          <w:rtl/>
          <w:lang w:bidi="ar-JO"/>
        </w:rPr>
        <w:t>:</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دَمُهُ</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وَمَالُهُ</w:t>
      </w:r>
      <w:r w:rsidR="004106D4" w:rsidRPr="00541953">
        <w:rPr>
          <w:rFonts w:ascii="Traditional Arabic" w:hAnsi="Traditional Arabic" w:cs="Traditional Arabic"/>
          <w:sz w:val="32"/>
          <w:szCs w:val="32"/>
          <w:rtl/>
          <w:lang w:bidi="ar-JO"/>
        </w:rPr>
        <w:t xml:space="preserve"> </w:t>
      </w:r>
      <w:r w:rsidR="004106D4" w:rsidRPr="00541953">
        <w:rPr>
          <w:rFonts w:ascii="Traditional Arabic" w:hAnsi="Traditional Arabic" w:cs="Traditional Arabic" w:hint="cs"/>
          <w:sz w:val="32"/>
          <w:szCs w:val="32"/>
          <w:rtl/>
          <w:lang w:bidi="ar-JO"/>
        </w:rPr>
        <w:t>وَعِرْضُهُ"</w:t>
      </w:r>
      <w:r w:rsidR="004106D4" w:rsidRPr="00541953">
        <w:rPr>
          <w:rStyle w:val="a6"/>
          <w:rFonts w:ascii="Traditional Arabic" w:hAnsi="Traditional Arabic" w:cs="Traditional Arabic"/>
          <w:sz w:val="32"/>
          <w:szCs w:val="32"/>
          <w:rtl/>
          <w:lang w:bidi="ar-JO"/>
        </w:rPr>
        <w:footnoteReference w:id="56"/>
      </w:r>
      <w:r w:rsidR="004106D4" w:rsidRPr="00541953">
        <w:rPr>
          <w:rFonts w:ascii="Traditional Arabic" w:hAnsi="Traditional Arabic" w:cs="Traditional Arabic" w:hint="cs"/>
          <w:sz w:val="32"/>
          <w:szCs w:val="32"/>
          <w:rtl/>
          <w:lang w:bidi="ar-JO"/>
        </w:rPr>
        <w:t>.</w:t>
      </w:r>
    </w:p>
    <w:p w:rsidR="00EC2987" w:rsidRPr="00541953" w:rsidRDefault="00EC2987"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تبيِّن هذه الأحاديث النبوية الشريفة أهمية قيمة النظام في حياة الفرد، والمجتمع، وأنَّ المجتمع الذي يحافظ أفراده على النظام يكون مجتمعًا قويًا متماسكًا</w:t>
      </w:r>
      <w:r w:rsidR="00192EE9" w:rsidRPr="00541953">
        <w:rPr>
          <w:rFonts w:ascii="Traditional Arabic" w:hAnsi="Traditional Arabic" w:cs="Traditional Arabic" w:hint="cs"/>
          <w:sz w:val="32"/>
          <w:szCs w:val="32"/>
          <w:rtl/>
          <w:lang w:bidi="ar-JO"/>
        </w:rPr>
        <w:t>. والحديث الأول يغرس في نفوس النشء أهمية النظام، والالتزام به، ونبذ الطائفية، والإقليمية، والعشائرية.</w:t>
      </w:r>
    </w:p>
    <w:p w:rsidR="00A47397" w:rsidRPr="00541953" w:rsidRDefault="00A47397"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lastRenderedPageBreak/>
        <w:t>وكان ينبغي أنْ يُذكر الحديث كاملًا، ونص الحديث وهو "</w:t>
      </w:r>
      <w:r w:rsidR="00EC2987" w:rsidRPr="00541953">
        <w:rPr>
          <w:rFonts w:ascii="Traditional Arabic" w:hAnsi="Traditional Arabic" w:cs="Traditional Arabic" w:hint="cs"/>
          <w:sz w:val="32"/>
          <w:szCs w:val="32"/>
          <w:rtl/>
          <w:lang w:bidi="ar-JO"/>
        </w:rPr>
        <w:t>عَنْ</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عَائِشَةَ</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قَالَتْ</w:t>
      </w:r>
      <w:r w:rsidRPr="00541953">
        <w:rPr>
          <w:rFonts w:ascii="Traditional Arabic" w:hAnsi="Traditional Arabic" w:cs="Traditional Arabic" w:hint="cs"/>
          <w:sz w:val="32"/>
          <w:szCs w:val="32"/>
          <w:rtl/>
          <w:lang w:bidi="ar-JO"/>
        </w:rPr>
        <w:t xml:space="preserve">: </w:t>
      </w:r>
      <w:r w:rsidR="00EC2987" w:rsidRPr="00541953">
        <w:rPr>
          <w:rFonts w:ascii="Traditional Arabic" w:hAnsi="Traditional Arabic" w:cs="Traditional Arabic" w:hint="cs"/>
          <w:sz w:val="32"/>
          <w:szCs w:val="32"/>
          <w:rtl/>
          <w:lang w:bidi="ar-JO"/>
        </w:rPr>
        <w:t>اسْتَعَارَتْ</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امْرَأَةٌ</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عَلَى</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أَلْسِنَةِ</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أُنَاسٍ</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يُعْرَفُونَ</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وَهِيَ</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لَا</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تُعْرَفُ</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حُلِيًّا</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فَبَاعَتْهُ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وَأَخَذَتْ</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ثَمَنَهُ</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فَأُتِيَ</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بِهَا</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رَسُولُ</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اللَّهِ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صَلَّى</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اللَّهُ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عَلَيْهِ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فَسَعَى</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أَهْلُهَا</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إِلَى</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أُسَامَةَ</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بْنِ</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زَيْدٍ</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فَكَلَّمَ</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رَسُولَ</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اللَّهِ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صَلَّى</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اللَّهُ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عَلَيْهِ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وَسَلَّمَ</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فِيهَا</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فَتَلَوَّنَ</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وَجْهُ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رَسُولِ</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اللَّهِ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صَلَّى</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اللَّهُ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عَلَيْهِ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hint="cs"/>
          <w:sz w:val="32"/>
          <w:szCs w:val="32"/>
          <w:rtl/>
          <w:lang w:bidi="ar-JO"/>
        </w:rPr>
        <w:t xml:space="preserve">، </w:t>
      </w:r>
      <w:r w:rsidR="00EC2987" w:rsidRPr="00541953">
        <w:rPr>
          <w:rFonts w:ascii="Traditional Arabic" w:hAnsi="Traditional Arabic" w:cs="Traditional Arabic" w:hint="cs"/>
          <w:sz w:val="32"/>
          <w:szCs w:val="32"/>
          <w:rtl/>
          <w:lang w:bidi="ar-JO"/>
        </w:rPr>
        <w:t>وَهُوَ</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يُكَلِّمُهُ</w:t>
      </w:r>
      <w:r w:rsidR="00EC2987"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hint="cs"/>
          <w:sz w:val="32"/>
          <w:szCs w:val="32"/>
          <w:rtl/>
          <w:lang w:bidi="ar-JO"/>
        </w:rPr>
        <w:t>ثُمَّ</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قَالَ</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لَهُ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رَسُولُ</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اللَّهِ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صَلَّى</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اللَّهُ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عَلَيْهِ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أَتَشْفَعُ</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إِلَيَّ</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فِي</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حَدٍّ</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مِنْ</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حُدُودِ</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فَقَالَ</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أُسَامَةُ</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اسْتَغْفِرْ</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لِي</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يَا</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رَسُولَ</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ثُمَّ</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قَامَ</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رَسُولُ</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اللَّهِ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صَلَّى</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اللَّهُ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عَلَيْهِ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وَسَلَّمَ</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عَشِيَّتَئِذٍ</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فَأَثْنَى</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عَلَى</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عَزَّ</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وَجَلَّ</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بِمَا</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هُوَ</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أَهْلُهُ</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ثُمَّ</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قَالَ</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أَمَّا</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بَعْدُ</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فَإِنَّمَا</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هَلَكَ</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النَّاسُ</w:t>
      </w:r>
      <w:r w:rsidR="00EC2987"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Style w:val="a6"/>
          <w:rFonts w:ascii="Traditional Arabic" w:hAnsi="Traditional Arabic" w:cs="Traditional Arabic"/>
          <w:sz w:val="32"/>
          <w:szCs w:val="32"/>
          <w:rtl/>
          <w:lang w:bidi="ar-JO"/>
        </w:rPr>
        <w:footnoteReference w:id="57"/>
      </w:r>
      <w:r w:rsidRPr="00541953">
        <w:rPr>
          <w:rFonts w:ascii="Traditional Arabic" w:hAnsi="Traditional Arabic" w:cs="Traditional Arabic" w:hint="cs"/>
          <w:sz w:val="32"/>
          <w:szCs w:val="32"/>
          <w:rtl/>
          <w:lang w:bidi="ar-JO"/>
        </w:rPr>
        <w:t>.</w:t>
      </w:r>
    </w:p>
    <w:p w:rsidR="00FF4E7F" w:rsidRPr="00541953" w:rsidRDefault="00FF4E7F"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فبداءة</w:t>
      </w:r>
      <w:r w:rsidR="00A47397" w:rsidRPr="00541953">
        <w:rPr>
          <w:rFonts w:ascii="Traditional Arabic" w:hAnsi="Traditional Arabic" w:cs="Traditional Arabic" w:hint="cs"/>
          <w:sz w:val="32"/>
          <w:szCs w:val="32"/>
          <w:rtl/>
          <w:lang w:bidi="ar-JO"/>
        </w:rPr>
        <w:t xml:space="preserve"> الحديث تبيِّن سبب الحديث، وتعزز في نفوس النشء ضرر الواسطة</w:t>
      </w:r>
      <w:r w:rsidRPr="00541953">
        <w:rPr>
          <w:rFonts w:ascii="Traditional Arabic" w:hAnsi="Traditional Arabic" w:cs="Traditional Arabic" w:hint="cs"/>
          <w:sz w:val="32"/>
          <w:szCs w:val="32"/>
          <w:rtl/>
          <w:lang w:bidi="ar-JO"/>
        </w:rPr>
        <w:t>،</w:t>
      </w:r>
      <w:r w:rsidR="00A47397" w:rsidRPr="00541953">
        <w:rPr>
          <w:rFonts w:ascii="Traditional Arabic" w:hAnsi="Traditional Arabic" w:cs="Traditional Arabic" w:hint="cs"/>
          <w:sz w:val="32"/>
          <w:szCs w:val="32"/>
          <w:rtl/>
          <w:lang w:bidi="ar-JO"/>
        </w:rPr>
        <w:t xml:space="preserve"> والمحسوبية وأنَّهما سبب لنشر البغضاء، والشحناء، والحقد بين أفراد المجتمع</w:t>
      </w:r>
      <w:r w:rsidRPr="00541953">
        <w:rPr>
          <w:rFonts w:ascii="Traditional Arabic" w:hAnsi="Traditional Arabic" w:cs="Traditional Arabic" w:hint="cs"/>
          <w:sz w:val="32"/>
          <w:szCs w:val="32"/>
          <w:rtl/>
          <w:lang w:bidi="ar-JO"/>
        </w:rPr>
        <w:t>، فيكون المجتمع مجتمعًا يأكل القوي فيه الضعيف، ويسوده الظلم، والبطش.</w:t>
      </w:r>
    </w:p>
    <w:p w:rsidR="00EE75A4" w:rsidRPr="00541953" w:rsidRDefault="00FF4E7F"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 xml:space="preserve">والحديث الثاني لم يرد كاملًا، فنص الحديث هو " </w:t>
      </w:r>
      <w:r w:rsidR="00EC2987" w:rsidRPr="00541953">
        <w:rPr>
          <w:rFonts w:ascii="Traditional Arabic" w:hAnsi="Traditional Arabic" w:cs="Traditional Arabic" w:hint="cs"/>
          <w:sz w:val="32"/>
          <w:szCs w:val="32"/>
          <w:rtl/>
          <w:lang w:bidi="ar-JO"/>
        </w:rPr>
        <w:t>قَالَ</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رَسُولُ</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اللَّهِ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صَلَّى</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اللَّهُ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عَلَيْهِ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وَسَلَّمَ</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لَا</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تَحَاسَدُوا</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وَلَا</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تَنَاجَشُوا</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وَلَا</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تَبَاغَضُوا</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وَلَا</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تَدَابَرُوا</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وَلَا</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يَبِعْ</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بَعْضُكُمْ</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عَلَى</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بَيْعِ</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بَعْضٍ</w:t>
      </w:r>
      <w:r w:rsidRPr="00541953">
        <w:rPr>
          <w:rFonts w:ascii="Traditional Arabic" w:hAnsi="Traditional Arabic" w:cs="Traditional Arabic" w:hint="cs"/>
          <w:sz w:val="32"/>
          <w:szCs w:val="32"/>
          <w:rtl/>
          <w:lang w:bidi="ar-JO"/>
        </w:rPr>
        <w:t>،</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وَكُونُوا</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عِبَادَ</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اللَّهِ</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إِخْوَانًا</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الْمُسْلِمُ</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أَخُو</w:t>
      </w:r>
      <w:r w:rsidR="00EC2987" w:rsidRPr="00541953">
        <w:rPr>
          <w:rFonts w:ascii="Traditional Arabic" w:hAnsi="Traditional Arabic" w:cs="Traditional Arabic"/>
          <w:sz w:val="32"/>
          <w:szCs w:val="32"/>
          <w:rtl/>
          <w:lang w:bidi="ar-JO"/>
        </w:rPr>
        <w:t xml:space="preserve"> </w:t>
      </w:r>
      <w:r w:rsidR="00EC2987" w:rsidRPr="00541953">
        <w:rPr>
          <w:rFonts w:ascii="Traditional Arabic" w:hAnsi="Traditional Arabic" w:cs="Traditional Arabic" w:hint="cs"/>
          <w:sz w:val="32"/>
          <w:szCs w:val="32"/>
          <w:rtl/>
          <w:lang w:bidi="ar-JO"/>
        </w:rPr>
        <w:t>الْمُسْلِمِ</w:t>
      </w:r>
      <w:r w:rsidRPr="00541953">
        <w:rPr>
          <w:rFonts w:ascii="Traditional Arabic" w:hAnsi="Traditional Arabic" w:cs="Traditional Arabic" w:hint="cs"/>
          <w:sz w:val="32"/>
          <w:szCs w:val="32"/>
          <w:rtl/>
          <w:lang w:bidi="ar-JO"/>
        </w:rPr>
        <w:t>..."</w:t>
      </w:r>
      <w:r w:rsidRPr="00541953">
        <w:rPr>
          <w:rStyle w:val="a6"/>
          <w:rFonts w:ascii="Traditional Arabic" w:hAnsi="Traditional Arabic" w:cs="Traditional Arabic"/>
          <w:sz w:val="32"/>
          <w:szCs w:val="32"/>
          <w:rtl/>
          <w:lang w:bidi="ar-JO"/>
        </w:rPr>
        <w:footnoteReference w:id="58"/>
      </w:r>
      <w:r w:rsidRPr="00541953">
        <w:rPr>
          <w:rFonts w:ascii="Traditional Arabic" w:hAnsi="Traditional Arabic" w:cs="Traditional Arabic" w:hint="cs"/>
          <w:sz w:val="32"/>
          <w:szCs w:val="32"/>
          <w:rtl/>
          <w:lang w:bidi="ar-JO"/>
        </w:rPr>
        <w:t>.</w:t>
      </w:r>
    </w:p>
    <w:p w:rsidR="00FF4E7F" w:rsidRPr="00541953" w:rsidRDefault="00912DC5"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وينبغي أن يُذكر الحديث كاملًا لما فيه من قيم يحتاجها النشء في حياتهم، ف</w:t>
      </w:r>
      <w:r w:rsidR="00FF4E7F" w:rsidRPr="00541953">
        <w:rPr>
          <w:rFonts w:ascii="Traditional Arabic" w:hAnsi="Traditional Arabic" w:cs="Traditional Arabic" w:hint="cs"/>
          <w:sz w:val="32"/>
          <w:szCs w:val="32"/>
          <w:rtl/>
          <w:lang w:bidi="ar-JO"/>
        </w:rPr>
        <w:t>النبي- صلى الله عليه وسلم-</w:t>
      </w:r>
      <w:r w:rsidRPr="00541953">
        <w:rPr>
          <w:rFonts w:ascii="Traditional Arabic" w:hAnsi="Traditional Arabic" w:cs="Traditional Arabic" w:hint="cs"/>
          <w:sz w:val="32"/>
          <w:szCs w:val="32"/>
          <w:rtl/>
          <w:lang w:bidi="ar-JO"/>
        </w:rPr>
        <w:t xml:space="preserve"> يحذر</w:t>
      </w:r>
      <w:r w:rsidR="00FF4E7F" w:rsidRPr="00541953">
        <w:rPr>
          <w:rFonts w:ascii="Traditional Arabic" w:hAnsi="Traditional Arabic" w:cs="Traditional Arabic" w:hint="cs"/>
          <w:sz w:val="32"/>
          <w:szCs w:val="32"/>
          <w:rtl/>
          <w:lang w:bidi="ar-JO"/>
        </w:rPr>
        <w:t xml:space="preserve"> </w:t>
      </w:r>
      <w:r w:rsidRPr="00541953">
        <w:rPr>
          <w:rFonts w:ascii="Traditional Arabic" w:hAnsi="Traditional Arabic" w:cs="Traditional Arabic" w:hint="cs"/>
          <w:sz w:val="32"/>
          <w:szCs w:val="32"/>
          <w:rtl/>
          <w:lang w:bidi="ar-JO"/>
        </w:rPr>
        <w:t xml:space="preserve">في بداءة الحديث </w:t>
      </w:r>
      <w:r w:rsidR="00FF4E7F" w:rsidRPr="00541953">
        <w:rPr>
          <w:rFonts w:ascii="Traditional Arabic" w:hAnsi="Traditional Arabic" w:cs="Traditional Arabic" w:hint="cs"/>
          <w:sz w:val="32"/>
          <w:szCs w:val="32"/>
          <w:rtl/>
          <w:lang w:bidi="ar-JO"/>
        </w:rPr>
        <w:t xml:space="preserve">من الحسد، </w:t>
      </w:r>
      <w:r w:rsidRPr="00541953">
        <w:rPr>
          <w:rFonts w:ascii="Traditional Arabic" w:hAnsi="Traditional Arabic" w:cs="Traditional Arabic" w:hint="cs"/>
          <w:sz w:val="32"/>
          <w:szCs w:val="32"/>
          <w:rtl/>
          <w:lang w:bidi="ar-JO"/>
        </w:rPr>
        <w:t>والنجش، والنجش هو أن يزيد الرجل في السلعة وهو لا يريد شراءها، قال الأزهري: "وقال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أبو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عبيد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يزيد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الرجل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ثمن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السلعة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lastRenderedPageBreak/>
        <w:t>وهو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يريد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شراءها،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ولكن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ليسمعه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غيره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فيزيد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بزيادته"</w:t>
      </w:r>
      <w:r w:rsidRPr="00541953">
        <w:rPr>
          <w:rStyle w:val="a6"/>
          <w:rFonts w:ascii="Traditional Arabic" w:hAnsi="Traditional Arabic" w:cs="Traditional Arabic"/>
          <w:sz w:val="32"/>
          <w:szCs w:val="32"/>
          <w:rtl/>
          <w:lang w:bidi="ar-JO"/>
        </w:rPr>
        <w:footnoteReference w:id="59"/>
      </w:r>
      <w:r w:rsidRPr="00541953">
        <w:rPr>
          <w:rFonts w:ascii="Traditional Arabic" w:hAnsi="Traditional Arabic" w:cs="Traditional Arabic" w:hint="cs"/>
          <w:sz w:val="32"/>
          <w:szCs w:val="32"/>
          <w:rtl/>
          <w:lang w:bidi="ar-JO"/>
        </w:rPr>
        <w:t xml:space="preserve">، ويحذر من البغض، والتدابر، والضرر في البيع، ويحث على الأخوة الصادقة، والإيثار. </w:t>
      </w:r>
    </w:p>
    <w:p w:rsidR="00912DC5" w:rsidRPr="00541953" w:rsidRDefault="009642F7"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الكرم</w:t>
      </w:r>
    </w:p>
    <w:p w:rsidR="009642F7" w:rsidRPr="00541953" w:rsidRDefault="009642F7"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الكرم خلق عظيم، وهو ضد البخل، قال ابن فارس:" الكاف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والراء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والميم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أصلٌ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صحيح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بابان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أحدهما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شَرَفٌ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الشَّيء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نفسِه،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شرفٌ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خُلُق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الأخلاق"</w:t>
      </w:r>
      <w:r w:rsidRPr="00541953">
        <w:rPr>
          <w:rStyle w:val="a6"/>
          <w:rFonts w:ascii="Traditional Arabic" w:hAnsi="Traditional Arabic" w:cs="Traditional Arabic"/>
          <w:sz w:val="32"/>
          <w:szCs w:val="32"/>
          <w:rtl/>
          <w:lang w:bidi="ar-JO"/>
        </w:rPr>
        <w:footnoteReference w:id="60"/>
      </w:r>
      <w:r w:rsidR="00180377" w:rsidRPr="00541953">
        <w:rPr>
          <w:rFonts w:ascii="Traditional Arabic" w:hAnsi="Traditional Arabic" w:cs="Traditional Arabic" w:hint="cs"/>
          <w:sz w:val="32"/>
          <w:szCs w:val="32"/>
          <w:rtl/>
          <w:lang w:bidi="ar-JO"/>
        </w:rPr>
        <w:t>، وعرَّفه ابن مسكويه بقوله:" أم الكرم فهو إنفاق المال الكثير بسهولة من النفس في الأمور الجليلة القدر الكثيرة النفع كما ينبغي"</w:t>
      </w:r>
      <w:r w:rsidR="00180377" w:rsidRPr="00541953">
        <w:rPr>
          <w:rStyle w:val="a6"/>
          <w:rFonts w:ascii="Traditional Arabic" w:hAnsi="Traditional Arabic" w:cs="Traditional Arabic"/>
          <w:sz w:val="32"/>
          <w:szCs w:val="32"/>
          <w:rtl/>
          <w:lang w:bidi="ar-JO"/>
        </w:rPr>
        <w:footnoteReference w:id="61"/>
      </w:r>
      <w:r w:rsidR="00180377" w:rsidRPr="00541953">
        <w:rPr>
          <w:rFonts w:ascii="Traditional Arabic" w:hAnsi="Traditional Arabic" w:cs="Traditional Arabic" w:hint="cs"/>
          <w:sz w:val="32"/>
          <w:szCs w:val="32"/>
          <w:rtl/>
          <w:lang w:bidi="ar-JO"/>
        </w:rPr>
        <w:t>.</w:t>
      </w:r>
    </w:p>
    <w:p w:rsidR="00943AED" w:rsidRPr="00541953" w:rsidRDefault="00943AED"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قال تعالى</w:t>
      </w:r>
      <w:r w:rsidRPr="00541953">
        <w:rPr>
          <w:rFonts w:ascii="Traditional Arabic" w:eastAsia="MS Mincho" w:hAnsi="Traditional Arabic" w:cs="Traditional Arabic"/>
          <w:sz w:val="32"/>
          <w:szCs w:val="32"/>
          <w:rtl/>
          <w:lang w:bidi="ar-JO"/>
        </w:rPr>
        <w:t>: (مَنْ ذَا الَّذِي يُقْرِضُ اللَّهَ قَرْضًا حَسَنًا فَيُضَاعِفَهُ لَهُ أَضْعَافًا كَثِيرَةً وَاللَّهُ يَقْبِضُ وَيَبْسُطُ وَإِلَيْهِ تُرْجَعُونَ )البقرة:245، وقال تعالى: (لَيْسَ عَلَيْكَ هُدَاهُمْ وَلَكِنَّ اللَّهَ يَهْدِي مَنْ يَشَاءُ وَمَا تُنْفِقُوا مِنْ خَيْرٍ فَلِأَنْفُسِكُمْ وَمَا تُنْفِقُونَ إِلَّا ابْتِغَاءَ وَجْهِ اللَّهِ وَمَا تُنْفِقُوا مِنْ خَيْرٍ يُوَفَّ إِلَيْكُمْ وَأَنْتُمْ لَا تُظْلَمُونَ )</w:t>
      </w:r>
      <w:r w:rsidRPr="00541953">
        <w:rPr>
          <w:rFonts w:ascii="Traditional Arabic" w:eastAsia="MS Mincho" w:hAnsi="Traditional Arabic" w:cs="Traditional Arabic" w:hint="cs"/>
          <w:sz w:val="32"/>
          <w:szCs w:val="32"/>
          <w:rtl/>
          <w:lang w:bidi="ar-JO"/>
        </w:rPr>
        <w:t>البقرة:272</w:t>
      </w:r>
      <w:r w:rsidRPr="00541953">
        <w:rPr>
          <w:rFonts w:ascii="Traditional Arabic" w:eastAsia="MS Mincho" w:hAnsi="Traditional Arabic" w:cs="Traditional Arabic"/>
          <w:sz w:val="32"/>
          <w:szCs w:val="32"/>
          <w:rtl/>
          <w:lang w:bidi="ar-JO"/>
        </w:rPr>
        <w:t xml:space="preserve"> ، وقال تعالى: (</w:t>
      </w:r>
      <w:r w:rsidRPr="00541953">
        <w:rPr>
          <w:rFonts w:ascii="Traditional Arabic" w:eastAsia="MS Mincho" w:hAnsi="Traditional Arabic" w:cs="Traditional Arabic" w:hint="cs"/>
          <w:sz w:val="32"/>
          <w:szCs w:val="32"/>
          <w:rtl/>
          <w:lang w:bidi="ar-JO"/>
        </w:rPr>
        <w:t>هَلْ</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أَتَاكَ</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حَدِيثُ</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ضَيْفِ</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إِبْرَاهِيمَ</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الْمُكْرَمِينَ</w:t>
      </w:r>
      <w:r w:rsidRPr="00541953">
        <w:rPr>
          <w:rFonts w:ascii="Traditional Arabic" w:eastAsia="MS Mincho" w:hAnsi="Traditional Arabic" w:cs="Traditional Arabic"/>
          <w:sz w:val="32"/>
          <w:szCs w:val="32"/>
          <w:rtl/>
          <w:lang w:bidi="ar-JO"/>
        </w:rPr>
        <w:t xml:space="preserve"> (24) </w:t>
      </w:r>
      <w:r w:rsidRPr="00541953">
        <w:rPr>
          <w:rFonts w:ascii="Traditional Arabic" w:eastAsia="MS Mincho" w:hAnsi="Traditional Arabic" w:cs="Traditional Arabic" w:hint="cs"/>
          <w:sz w:val="32"/>
          <w:szCs w:val="32"/>
          <w:rtl/>
          <w:lang w:bidi="ar-JO"/>
        </w:rPr>
        <w:t>إِذْ</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دَخَلُوا</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عَلَيْهِ</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فَقَالُوا</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سَلَامًا</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قَالَ</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سَلَامٌ</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قَوْمٌ</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مُنْكَرُونَ</w:t>
      </w:r>
      <w:r w:rsidRPr="00541953">
        <w:rPr>
          <w:rFonts w:ascii="Traditional Arabic" w:eastAsia="MS Mincho" w:hAnsi="Traditional Arabic" w:cs="Traditional Arabic"/>
          <w:sz w:val="32"/>
          <w:szCs w:val="32"/>
          <w:rtl/>
          <w:lang w:bidi="ar-JO"/>
        </w:rPr>
        <w:t xml:space="preserve"> (25) </w:t>
      </w:r>
      <w:r w:rsidRPr="00541953">
        <w:rPr>
          <w:rFonts w:ascii="Traditional Arabic" w:eastAsia="MS Mincho" w:hAnsi="Traditional Arabic" w:cs="Traditional Arabic" w:hint="cs"/>
          <w:sz w:val="32"/>
          <w:szCs w:val="32"/>
          <w:rtl/>
          <w:lang w:bidi="ar-JO"/>
        </w:rPr>
        <w:t>فَرَاغَ</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إِلَى</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أَهْلِهِ</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فَجَاءَ</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بِعِجْلٍ</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سَمِينٍ</w:t>
      </w:r>
      <w:r w:rsidRPr="00541953">
        <w:rPr>
          <w:rFonts w:ascii="Traditional Arabic" w:eastAsia="MS Mincho" w:hAnsi="Traditional Arabic" w:cs="Traditional Arabic"/>
          <w:sz w:val="32"/>
          <w:szCs w:val="32"/>
          <w:rtl/>
          <w:lang w:bidi="ar-JO"/>
        </w:rPr>
        <w:t xml:space="preserve"> (26) </w:t>
      </w:r>
      <w:r w:rsidRPr="00541953">
        <w:rPr>
          <w:rFonts w:ascii="Traditional Arabic" w:eastAsia="MS Mincho" w:hAnsi="Traditional Arabic" w:cs="Traditional Arabic" w:hint="cs"/>
          <w:sz w:val="32"/>
          <w:szCs w:val="32"/>
          <w:rtl/>
          <w:lang w:bidi="ar-JO"/>
        </w:rPr>
        <w:t>فَقَرَّبَهُ</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إِلَيْهِمْ</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قَالَ</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أَلَا</w:t>
      </w:r>
      <w:r w:rsidRPr="00541953">
        <w:rPr>
          <w:rFonts w:ascii="Traditional Arabic" w:eastAsia="MS Mincho" w:hAnsi="Traditional Arabic" w:cs="Traditional Arabic"/>
          <w:sz w:val="32"/>
          <w:szCs w:val="32"/>
          <w:rtl/>
          <w:lang w:bidi="ar-JO"/>
        </w:rPr>
        <w:t xml:space="preserve"> </w:t>
      </w:r>
      <w:r w:rsidRPr="00541953">
        <w:rPr>
          <w:rFonts w:ascii="Traditional Arabic" w:eastAsia="MS Mincho" w:hAnsi="Traditional Arabic" w:cs="Traditional Arabic" w:hint="cs"/>
          <w:sz w:val="32"/>
          <w:szCs w:val="32"/>
          <w:rtl/>
          <w:lang w:bidi="ar-JO"/>
        </w:rPr>
        <w:t>تَأْكُلُونَ</w:t>
      </w:r>
      <w:r w:rsidRPr="00541953">
        <w:rPr>
          <w:rFonts w:ascii="Traditional Arabic" w:eastAsia="MS Mincho"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 xml:space="preserve"> الذاريات:24-27.قال تعالى:(</w:t>
      </w:r>
      <w:r w:rsidRPr="00541953">
        <w:rPr>
          <w:rFonts w:hint="cs"/>
          <w:rtl/>
        </w:rPr>
        <w:t xml:space="preserve"> </w:t>
      </w:r>
      <w:r w:rsidRPr="00541953">
        <w:rPr>
          <w:rFonts w:ascii="Traditional Arabic" w:hAnsi="Traditional Arabic" w:cs="Traditional Arabic" w:hint="cs"/>
          <w:sz w:val="32"/>
          <w:szCs w:val="32"/>
          <w:rtl/>
          <w:lang w:bidi="ar-JO"/>
        </w:rPr>
        <w:t>وَالَّذِينَ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تَبَوَّءُوا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وَالْإِيمَانَ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قَبْلِهِمْ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يُحِبُّونَ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هَاجَرَ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إِلَيْهِمْ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يَجِدُونَ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صُدُورِهِمْ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حَاجَةً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أُوتُوا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وَيُؤْثِرُونَ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أَنْفُسِهِمْ وَلَوْ كَانَ بِهِمْ خَصَاصَةٌ وَمَنْ يُوقَ شُحَّ نَفْسِهِ فَأُولَئِكَ هُمُ الْمُفْلِحُونَ) الحشر: 9، وقال </w:t>
      </w:r>
      <w:r w:rsidRPr="00541953">
        <w:rPr>
          <w:rFonts w:ascii="Traditional Arabic" w:hAnsi="Traditional Arabic" w:cs="Traditional Arabic"/>
          <w:sz w:val="32"/>
          <w:szCs w:val="32"/>
          <w:rtl/>
          <w:lang w:bidi="ar-JO"/>
        </w:rPr>
        <w:lastRenderedPageBreak/>
        <w:t>تعالى</w:t>
      </w:r>
      <w:r w:rsidRPr="00541953">
        <w:rPr>
          <w:rFonts w:ascii="Traditional Arabic" w:eastAsia="MS Mincho" w:hAnsi="Traditional Arabic" w:cs="Traditional Arabic"/>
          <w:sz w:val="32"/>
          <w:szCs w:val="32"/>
          <w:rtl/>
          <w:lang w:bidi="ar-JO"/>
        </w:rPr>
        <w:t>: (فَاتَّقُوا اللَّهَ مَا اسْتَطَعْتُمْ وَاسْمَعُوا وَأَطِيعُوا وَأَنْفِقُوا خَيْرًا لِأَنْفُسِكُمْ وَمَنْ يُوقَ شُحَّ نَفْسِهِ فَأُولَئِكَ هُمُ الْمُفْلِحُونَ )</w:t>
      </w:r>
      <w:r w:rsidRPr="00541953">
        <w:rPr>
          <w:rFonts w:ascii="Traditional Arabic" w:hAnsi="Traditional Arabic" w:cs="Traditional Arabic" w:hint="cs"/>
          <w:sz w:val="32"/>
          <w:szCs w:val="32"/>
          <w:rtl/>
          <w:lang w:bidi="ar-JO"/>
        </w:rPr>
        <w:t xml:space="preserve"> التغابن:16.</w:t>
      </w:r>
    </w:p>
    <w:p w:rsidR="00943AED" w:rsidRPr="00541953" w:rsidRDefault="00943AED"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تحث هذه الآيات الكريمة النشء على الإنفاق في سبيل الله ، والبذل، والعطاء، وتبيِّن أنَّ الكرم خ</w:t>
      </w:r>
      <w:r w:rsidR="00006F70" w:rsidRPr="00541953">
        <w:rPr>
          <w:rFonts w:ascii="Traditional Arabic" w:hAnsi="Traditional Arabic" w:cs="Traditional Arabic" w:hint="cs"/>
          <w:sz w:val="32"/>
          <w:szCs w:val="32"/>
          <w:rtl/>
          <w:lang w:bidi="ar-JO"/>
        </w:rPr>
        <w:t>ُ</w:t>
      </w:r>
      <w:r w:rsidRPr="00541953">
        <w:rPr>
          <w:rFonts w:ascii="Traditional Arabic" w:hAnsi="Traditional Arabic" w:cs="Traditional Arabic" w:hint="cs"/>
          <w:sz w:val="32"/>
          <w:szCs w:val="32"/>
          <w:rtl/>
          <w:lang w:bidi="ar-JO"/>
        </w:rPr>
        <w:t>ل</w:t>
      </w:r>
      <w:r w:rsidR="00006F70" w:rsidRPr="00541953">
        <w:rPr>
          <w:rFonts w:ascii="Traditional Arabic" w:hAnsi="Traditional Arabic" w:cs="Traditional Arabic" w:hint="cs"/>
          <w:sz w:val="32"/>
          <w:szCs w:val="32"/>
          <w:rtl/>
          <w:lang w:bidi="ar-JO"/>
        </w:rPr>
        <w:t>ُ</w:t>
      </w:r>
      <w:r w:rsidRPr="00541953">
        <w:rPr>
          <w:rFonts w:ascii="Traditional Arabic" w:hAnsi="Traditional Arabic" w:cs="Traditional Arabic" w:hint="cs"/>
          <w:sz w:val="32"/>
          <w:szCs w:val="32"/>
          <w:rtl/>
          <w:lang w:bidi="ar-JO"/>
        </w:rPr>
        <w:t>ق الأنبياء عليهم الصلاة والسلام،</w:t>
      </w:r>
      <w:r w:rsidR="00006F70" w:rsidRPr="00541953">
        <w:rPr>
          <w:rFonts w:ascii="Traditional Arabic" w:hAnsi="Traditional Arabic" w:cs="Traditional Arabic" w:hint="cs"/>
          <w:sz w:val="32"/>
          <w:szCs w:val="32"/>
          <w:rtl/>
          <w:lang w:bidi="ar-JO"/>
        </w:rPr>
        <w:t xml:space="preserve"> وأنَّ المؤمن يكرم ضيفه، والكرم صفة من الصفات التي يجب أنْ يتحلى بها المؤمن، فالمال الذي ينفقه المؤمن في الكرم يضاعفه الله عز وجل، وأنَّ الله- عز وجل- جعل الكرم صفة من صفات المفلحين.</w:t>
      </w:r>
    </w:p>
    <w:p w:rsidR="00180377" w:rsidRPr="00541953" w:rsidRDefault="00180377"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فتربية النشء على قيمة الكرم تؤدي إلى الألفة، والمحبة، والعطف، والطيب، فيصبح المجتمع كالجسد الواحد، وينتشر فيه خلق العطاء، والإيثار، وتآلف القلوب.</w:t>
      </w:r>
    </w:p>
    <w:p w:rsidR="00180377" w:rsidRPr="00541953" w:rsidRDefault="00B95FA8"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 xml:space="preserve">وبيَّن </w:t>
      </w:r>
      <w:r w:rsidR="00180377" w:rsidRPr="00541953">
        <w:rPr>
          <w:rFonts w:ascii="Traditional Arabic" w:hAnsi="Traditional Arabic" w:cs="Traditional Arabic" w:hint="cs"/>
          <w:sz w:val="32"/>
          <w:szCs w:val="32"/>
          <w:rtl/>
          <w:lang w:bidi="ar-JO"/>
        </w:rPr>
        <w:t>النبي- صلى الله عليه وسلم- أنَّ إكرام الضيف خُلُق عظيم، وآية من آيات إيمان العبد بربه، وباليوم الآخر، فقد روى الإمام مالك من حديث أَبِي</w:t>
      </w:r>
      <w:r w:rsidR="00180377" w:rsidRPr="00541953">
        <w:rPr>
          <w:rFonts w:ascii="Traditional Arabic" w:hAnsi="Traditional Arabic" w:cs="Traditional Arabic"/>
          <w:sz w:val="32"/>
          <w:szCs w:val="32"/>
          <w:rtl/>
          <w:lang w:bidi="ar-JO"/>
        </w:rPr>
        <w:t xml:space="preserve"> </w:t>
      </w:r>
      <w:r w:rsidR="00180377" w:rsidRPr="00541953">
        <w:rPr>
          <w:rFonts w:ascii="Traditional Arabic" w:hAnsi="Traditional Arabic" w:cs="Traditional Arabic" w:hint="cs"/>
          <w:sz w:val="32"/>
          <w:szCs w:val="32"/>
          <w:rtl/>
          <w:lang w:bidi="ar-JO"/>
        </w:rPr>
        <w:t>شُرَيْحٍ</w:t>
      </w:r>
      <w:r w:rsidR="00180377" w:rsidRPr="00541953">
        <w:rPr>
          <w:rFonts w:ascii="Traditional Arabic" w:hAnsi="Traditional Arabic" w:cs="Traditional Arabic"/>
          <w:sz w:val="32"/>
          <w:szCs w:val="32"/>
          <w:rtl/>
          <w:lang w:bidi="ar-JO"/>
        </w:rPr>
        <w:t xml:space="preserve"> </w:t>
      </w:r>
      <w:r w:rsidR="00180377" w:rsidRPr="00541953">
        <w:rPr>
          <w:rFonts w:ascii="Traditional Arabic" w:hAnsi="Traditional Arabic" w:cs="Traditional Arabic" w:hint="cs"/>
          <w:sz w:val="32"/>
          <w:szCs w:val="32"/>
          <w:rtl/>
          <w:lang w:bidi="ar-JO"/>
        </w:rPr>
        <w:t>الْكَعْبِيِّ أَنَّ</w:t>
      </w:r>
      <w:r w:rsidR="00180377" w:rsidRPr="00541953">
        <w:rPr>
          <w:rFonts w:ascii="Traditional Arabic" w:hAnsi="Traditional Arabic" w:cs="Traditional Arabic"/>
          <w:sz w:val="32"/>
          <w:szCs w:val="32"/>
          <w:rtl/>
          <w:lang w:bidi="ar-JO"/>
        </w:rPr>
        <w:t xml:space="preserve"> </w:t>
      </w:r>
      <w:r w:rsidR="00180377" w:rsidRPr="00541953">
        <w:rPr>
          <w:rFonts w:ascii="Traditional Arabic" w:hAnsi="Traditional Arabic" w:cs="Traditional Arabic" w:hint="cs"/>
          <w:sz w:val="32"/>
          <w:szCs w:val="32"/>
          <w:rtl/>
          <w:lang w:bidi="ar-JO"/>
        </w:rPr>
        <w:t>رَسُولَ</w:t>
      </w:r>
      <w:r w:rsidR="00180377" w:rsidRPr="00541953">
        <w:rPr>
          <w:rFonts w:ascii="Traditional Arabic" w:hAnsi="Traditional Arabic" w:cs="Traditional Arabic"/>
          <w:sz w:val="32"/>
          <w:szCs w:val="32"/>
          <w:rtl/>
          <w:lang w:bidi="ar-JO"/>
        </w:rPr>
        <w:t xml:space="preserve"> </w:t>
      </w:r>
      <w:r w:rsidR="00180377" w:rsidRPr="00541953">
        <w:rPr>
          <w:rFonts w:ascii="Traditional Arabic" w:hAnsi="Traditional Arabic" w:cs="Traditional Arabic" w:hint="cs"/>
          <w:sz w:val="32"/>
          <w:szCs w:val="32"/>
          <w:rtl/>
          <w:lang w:bidi="ar-JO"/>
        </w:rPr>
        <w:t>اللَّهِ</w:t>
      </w:r>
      <w:r w:rsidR="00180377" w:rsidRPr="00541953">
        <w:rPr>
          <w:rFonts w:ascii="Traditional Arabic" w:hAnsi="Traditional Arabic" w:cs="Traditional Arabic"/>
          <w:sz w:val="32"/>
          <w:szCs w:val="32"/>
          <w:rtl/>
          <w:lang w:bidi="ar-JO"/>
        </w:rPr>
        <w:t xml:space="preserve"> </w:t>
      </w:r>
      <w:r w:rsidR="00180377" w:rsidRPr="00541953">
        <w:rPr>
          <w:rFonts w:ascii="Traditional Arabic" w:hAnsi="Traditional Arabic" w:cs="Traditional Arabic" w:hint="cs"/>
          <w:sz w:val="32"/>
          <w:szCs w:val="32"/>
          <w:rtl/>
          <w:lang w:bidi="ar-JO"/>
        </w:rPr>
        <w:t>صَلَّى</w:t>
      </w:r>
      <w:r w:rsidR="00180377" w:rsidRPr="00541953">
        <w:rPr>
          <w:rFonts w:ascii="Traditional Arabic" w:hAnsi="Traditional Arabic" w:cs="Traditional Arabic"/>
          <w:sz w:val="32"/>
          <w:szCs w:val="32"/>
          <w:rtl/>
          <w:lang w:bidi="ar-JO"/>
        </w:rPr>
        <w:t xml:space="preserve"> </w:t>
      </w:r>
      <w:r w:rsidR="00180377" w:rsidRPr="00541953">
        <w:rPr>
          <w:rFonts w:ascii="Traditional Arabic" w:hAnsi="Traditional Arabic" w:cs="Traditional Arabic" w:hint="cs"/>
          <w:sz w:val="32"/>
          <w:szCs w:val="32"/>
          <w:rtl/>
          <w:lang w:bidi="ar-JO"/>
        </w:rPr>
        <w:t>اللَّهُ</w:t>
      </w:r>
      <w:r w:rsidR="00180377" w:rsidRPr="00541953">
        <w:rPr>
          <w:rFonts w:ascii="Traditional Arabic" w:hAnsi="Traditional Arabic" w:cs="Traditional Arabic"/>
          <w:sz w:val="32"/>
          <w:szCs w:val="32"/>
          <w:rtl/>
          <w:lang w:bidi="ar-JO"/>
        </w:rPr>
        <w:t xml:space="preserve"> </w:t>
      </w:r>
      <w:r w:rsidR="00180377" w:rsidRPr="00541953">
        <w:rPr>
          <w:rFonts w:ascii="Traditional Arabic" w:hAnsi="Traditional Arabic" w:cs="Traditional Arabic" w:hint="cs"/>
          <w:sz w:val="32"/>
          <w:szCs w:val="32"/>
          <w:rtl/>
          <w:lang w:bidi="ar-JO"/>
        </w:rPr>
        <w:t>عَلَيْهِ</w:t>
      </w:r>
      <w:r w:rsidR="00180377" w:rsidRPr="00541953">
        <w:rPr>
          <w:rFonts w:ascii="Traditional Arabic" w:hAnsi="Traditional Arabic" w:cs="Traditional Arabic"/>
          <w:sz w:val="32"/>
          <w:szCs w:val="32"/>
          <w:rtl/>
          <w:lang w:bidi="ar-JO"/>
        </w:rPr>
        <w:t xml:space="preserve"> </w:t>
      </w:r>
      <w:r w:rsidR="00180377" w:rsidRPr="00541953">
        <w:rPr>
          <w:rFonts w:ascii="Traditional Arabic" w:hAnsi="Traditional Arabic" w:cs="Traditional Arabic" w:hint="cs"/>
          <w:sz w:val="32"/>
          <w:szCs w:val="32"/>
          <w:rtl/>
          <w:lang w:bidi="ar-JO"/>
        </w:rPr>
        <w:t>وَسَلَّمَ</w:t>
      </w:r>
      <w:r w:rsidR="00180377" w:rsidRPr="00541953">
        <w:rPr>
          <w:rFonts w:ascii="Traditional Arabic" w:hAnsi="Traditional Arabic" w:cs="Traditional Arabic"/>
          <w:sz w:val="32"/>
          <w:szCs w:val="32"/>
          <w:rtl/>
          <w:lang w:bidi="ar-JO"/>
        </w:rPr>
        <w:t xml:space="preserve"> </w:t>
      </w:r>
      <w:r w:rsidR="00180377" w:rsidRPr="00541953">
        <w:rPr>
          <w:rFonts w:ascii="Traditional Arabic" w:hAnsi="Traditional Arabic" w:cs="Traditional Arabic" w:hint="cs"/>
          <w:sz w:val="32"/>
          <w:szCs w:val="32"/>
          <w:rtl/>
          <w:lang w:bidi="ar-JO"/>
        </w:rPr>
        <w:t>قَالَ:</w:t>
      </w:r>
      <w:r w:rsidR="00180377"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00180377" w:rsidRPr="00541953">
        <w:rPr>
          <w:rFonts w:ascii="Traditional Arabic" w:hAnsi="Traditional Arabic" w:cs="Traditional Arabic" w:hint="cs"/>
          <w:sz w:val="32"/>
          <w:szCs w:val="32"/>
          <w:rtl/>
          <w:lang w:bidi="ar-JO"/>
        </w:rPr>
        <w:t>مَنْ</w:t>
      </w:r>
      <w:r w:rsidR="00180377" w:rsidRPr="00541953">
        <w:rPr>
          <w:rFonts w:ascii="Traditional Arabic" w:hAnsi="Traditional Arabic" w:cs="Traditional Arabic"/>
          <w:sz w:val="32"/>
          <w:szCs w:val="32"/>
          <w:rtl/>
          <w:lang w:bidi="ar-JO"/>
        </w:rPr>
        <w:t xml:space="preserve"> </w:t>
      </w:r>
      <w:r w:rsidR="00180377" w:rsidRPr="00541953">
        <w:rPr>
          <w:rFonts w:ascii="Traditional Arabic" w:hAnsi="Traditional Arabic" w:cs="Traditional Arabic" w:hint="cs"/>
          <w:sz w:val="32"/>
          <w:szCs w:val="32"/>
          <w:rtl/>
          <w:lang w:bidi="ar-JO"/>
        </w:rPr>
        <w:t>كَانَ</w:t>
      </w:r>
      <w:r w:rsidR="00180377" w:rsidRPr="00541953">
        <w:rPr>
          <w:rFonts w:ascii="Traditional Arabic" w:hAnsi="Traditional Arabic" w:cs="Traditional Arabic"/>
          <w:sz w:val="32"/>
          <w:szCs w:val="32"/>
          <w:rtl/>
          <w:lang w:bidi="ar-JO"/>
        </w:rPr>
        <w:t xml:space="preserve"> </w:t>
      </w:r>
      <w:r w:rsidR="00180377" w:rsidRPr="00541953">
        <w:rPr>
          <w:rFonts w:ascii="Traditional Arabic" w:hAnsi="Traditional Arabic" w:cs="Traditional Arabic" w:hint="cs"/>
          <w:sz w:val="32"/>
          <w:szCs w:val="32"/>
          <w:rtl/>
          <w:lang w:bidi="ar-JO"/>
        </w:rPr>
        <w:t>يُؤْمِنُ</w:t>
      </w:r>
      <w:r w:rsidR="00180377" w:rsidRPr="00541953">
        <w:rPr>
          <w:rFonts w:ascii="Traditional Arabic" w:hAnsi="Traditional Arabic" w:cs="Traditional Arabic"/>
          <w:sz w:val="32"/>
          <w:szCs w:val="32"/>
          <w:rtl/>
          <w:lang w:bidi="ar-JO"/>
        </w:rPr>
        <w:t xml:space="preserve"> </w:t>
      </w:r>
      <w:r w:rsidR="00180377" w:rsidRPr="00541953">
        <w:rPr>
          <w:rFonts w:ascii="Traditional Arabic" w:hAnsi="Traditional Arabic" w:cs="Traditional Arabic" w:hint="cs"/>
          <w:sz w:val="32"/>
          <w:szCs w:val="32"/>
          <w:rtl/>
          <w:lang w:bidi="ar-JO"/>
        </w:rPr>
        <w:t>بِاللَّهِ</w:t>
      </w:r>
      <w:r w:rsidR="00180377" w:rsidRPr="00541953">
        <w:rPr>
          <w:rFonts w:ascii="Traditional Arabic" w:hAnsi="Traditional Arabic" w:cs="Traditional Arabic"/>
          <w:sz w:val="32"/>
          <w:szCs w:val="32"/>
          <w:rtl/>
          <w:lang w:bidi="ar-JO"/>
        </w:rPr>
        <w:t xml:space="preserve"> </w:t>
      </w:r>
      <w:r w:rsidR="00180377" w:rsidRPr="00541953">
        <w:rPr>
          <w:rFonts w:ascii="Traditional Arabic" w:hAnsi="Traditional Arabic" w:cs="Traditional Arabic" w:hint="cs"/>
          <w:sz w:val="32"/>
          <w:szCs w:val="32"/>
          <w:rtl/>
          <w:lang w:bidi="ar-JO"/>
        </w:rPr>
        <w:t>وَالْيَوْمِ</w:t>
      </w:r>
      <w:r w:rsidR="00180377" w:rsidRPr="00541953">
        <w:rPr>
          <w:rFonts w:ascii="Traditional Arabic" w:hAnsi="Traditional Arabic" w:cs="Traditional Arabic"/>
          <w:sz w:val="32"/>
          <w:szCs w:val="32"/>
          <w:rtl/>
          <w:lang w:bidi="ar-JO"/>
        </w:rPr>
        <w:t xml:space="preserve"> </w:t>
      </w:r>
      <w:r w:rsidR="00180377" w:rsidRPr="00541953">
        <w:rPr>
          <w:rFonts w:ascii="Traditional Arabic" w:hAnsi="Traditional Arabic" w:cs="Traditional Arabic" w:hint="cs"/>
          <w:sz w:val="32"/>
          <w:szCs w:val="32"/>
          <w:rtl/>
          <w:lang w:bidi="ar-JO"/>
        </w:rPr>
        <w:t>الْآخِرِ</w:t>
      </w:r>
      <w:r w:rsidR="00180377" w:rsidRPr="00541953">
        <w:rPr>
          <w:rFonts w:ascii="Traditional Arabic" w:hAnsi="Traditional Arabic" w:cs="Traditional Arabic"/>
          <w:sz w:val="32"/>
          <w:szCs w:val="32"/>
          <w:rtl/>
          <w:lang w:bidi="ar-JO"/>
        </w:rPr>
        <w:t xml:space="preserve"> </w:t>
      </w:r>
      <w:r w:rsidR="00180377" w:rsidRPr="00541953">
        <w:rPr>
          <w:rFonts w:ascii="Traditional Arabic" w:hAnsi="Traditional Arabic" w:cs="Traditional Arabic" w:hint="cs"/>
          <w:sz w:val="32"/>
          <w:szCs w:val="32"/>
          <w:rtl/>
          <w:lang w:bidi="ar-JO"/>
        </w:rPr>
        <w:t>فَلْيُكْرِمْ</w:t>
      </w:r>
      <w:r w:rsidR="00180377" w:rsidRPr="00541953">
        <w:rPr>
          <w:rFonts w:ascii="Traditional Arabic" w:hAnsi="Traditional Arabic" w:cs="Traditional Arabic"/>
          <w:sz w:val="32"/>
          <w:szCs w:val="32"/>
          <w:rtl/>
          <w:lang w:bidi="ar-JO"/>
        </w:rPr>
        <w:t xml:space="preserve"> </w:t>
      </w:r>
      <w:r w:rsidR="00180377" w:rsidRPr="00541953">
        <w:rPr>
          <w:rFonts w:ascii="Traditional Arabic" w:hAnsi="Traditional Arabic" w:cs="Traditional Arabic" w:hint="cs"/>
          <w:sz w:val="32"/>
          <w:szCs w:val="32"/>
          <w:rtl/>
          <w:lang w:bidi="ar-JO"/>
        </w:rPr>
        <w:t>ضَيْفَهُ</w:t>
      </w:r>
      <w:r w:rsidR="00180377" w:rsidRPr="00541953">
        <w:rPr>
          <w:rFonts w:ascii="Traditional Arabic" w:hAnsi="Traditional Arabic" w:cs="Traditional Arabic"/>
          <w:sz w:val="32"/>
          <w:szCs w:val="32"/>
          <w:rtl/>
          <w:lang w:bidi="ar-JO"/>
        </w:rPr>
        <w:t xml:space="preserve"> </w:t>
      </w:r>
      <w:r w:rsidR="007F1609" w:rsidRPr="00541953">
        <w:rPr>
          <w:rFonts w:ascii="Traditional Arabic" w:hAnsi="Traditional Arabic" w:cs="Traditional Arabic" w:hint="cs"/>
          <w:sz w:val="32"/>
          <w:szCs w:val="32"/>
          <w:rtl/>
          <w:lang w:bidi="ar-JO"/>
        </w:rPr>
        <w:t>"</w:t>
      </w:r>
      <w:r w:rsidR="007F1609" w:rsidRPr="00541953">
        <w:rPr>
          <w:rStyle w:val="a6"/>
          <w:rFonts w:ascii="Traditional Arabic" w:hAnsi="Traditional Arabic" w:cs="Traditional Arabic"/>
          <w:sz w:val="32"/>
          <w:szCs w:val="32"/>
          <w:rtl/>
          <w:lang w:bidi="ar-JO"/>
        </w:rPr>
        <w:footnoteReference w:id="62"/>
      </w:r>
      <w:r w:rsidR="007F1609" w:rsidRPr="00541953">
        <w:rPr>
          <w:rFonts w:ascii="Traditional Arabic" w:hAnsi="Traditional Arabic" w:cs="Traditional Arabic" w:hint="cs"/>
          <w:sz w:val="32"/>
          <w:szCs w:val="32"/>
          <w:rtl/>
          <w:lang w:bidi="ar-JO"/>
        </w:rPr>
        <w:t>.</w:t>
      </w:r>
      <w:r w:rsidR="00180377" w:rsidRPr="00541953">
        <w:rPr>
          <w:rFonts w:ascii="Traditional Arabic" w:hAnsi="Traditional Arabic" w:cs="Traditional Arabic" w:hint="cs"/>
          <w:sz w:val="32"/>
          <w:szCs w:val="32"/>
          <w:rtl/>
          <w:lang w:bidi="ar-JO"/>
        </w:rPr>
        <w:t xml:space="preserve"> </w:t>
      </w:r>
    </w:p>
    <w:p w:rsidR="00BD55AE" w:rsidRPr="00541953" w:rsidRDefault="00BD55AE"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وينبغي ذكر الحديث كاملًا، وهو قوله صلى الله عليه وسلم:</w:t>
      </w:r>
      <w:r w:rsidRPr="00541953">
        <w:rPr>
          <w:rFonts w:hint="cs"/>
          <w:rtl/>
        </w:rPr>
        <w:t xml:space="preserve"> </w:t>
      </w:r>
      <w:r w:rsidRPr="00541953">
        <w:rPr>
          <w:rFonts w:ascii="Traditional Arabic" w:hAnsi="Traditional Arabic" w:cs="Traditional Arabic"/>
          <w:sz w:val="32"/>
          <w:szCs w:val="32"/>
          <w:rtl/>
          <w:lang w:bidi="ar-JO"/>
        </w:rPr>
        <w:t>"</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يُؤْمِنُ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وَالْيَوْمِ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الْآخِرِ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فَلْيَقُلْ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خَيْرًا،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لِيَصْمُتْ،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يُؤْمِنُ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وَالْيَوْمِ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الْآخِرِ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فَلْيُكْرِمْ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جَارَهُ،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يُؤْمِنُ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وَالْيَوْمِ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الْآخِرِ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فَلْيُكْرِمْ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ضَيْفَهُ،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جَائِزَتُهُ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يَوْمٌ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وَلَيْلَةٌ،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وَضِيَافَتُهُ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ثَلَاثَةُ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أَيَّامٍ،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ذَلِكَ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فَهُوَ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صَدَقَةٌ،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يَحِلُّ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يَثْوِيَ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عِنْدَهُ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حَتَّى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يُحْرِجَهُ</w:t>
      </w:r>
      <w:r w:rsidRPr="00541953">
        <w:rPr>
          <w:rFonts w:ascii="Traditional Arabic" w:hAnsi="Traditional Arabic" w:cs="Traditional Arabic"/>
          <w:sz w:val="32"/>
          <w:szCs w:val="32"/>
          <w:rtl/>
          <w:lang w:bidi="ar-JO"/>
        </w:rPr>
        <w:t>"</w:t>
      </w:r>
      <w:r w:rsidRPr="00541953">
        <w:rPr>
          <w:rStyle w:val="a6"/>
          <w:rFonts w:ascii="Traditional Arabic" w:hAnsi="Traditional Arabic" w:cs="Traditional Arabic"/>
          <w:sz w:val="32"/>
          <w:szCs w:val="32"/>
          <w:rtl/>
          <w:lang w:bidi="ar-JO"/>
        </w:rPr>
        <w:footnoteReference w:id="63"/>
      </w:r>
      <w:r w:rsidRPr="00541953">
        <w:rPr>
          <w:rFonts w:ascii="Traditional Arabic" w:hAnsi="Traditional Arabic" w:cs="Traditional Arabic" w:hint="cs"/>
          <w:sz w:val="32"/>
          <w:szCs w:val="32"/>
          <w:rtl/>
          <w:lang w:bidi="ar-JO"/>
        </w:rPr>
        <w:t>.</w:t>
      </w:r>
    </w:p>
    <w:p w:rsidR="00B95FA8" w:rsidRPr="00541953" w:rsidRDefault="00BD55AE"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lastRenderedPageBreak/>
        <w:t>ف</w:t>
      </w:r>
      <w:r w:rsidR="00B95FA8" w:rsidRPr="00541953">
        <w:rPr>
          <w:rFonts w:ascii="Traditional Arabic" w:hAnsi="Traditional Arabic" w:cs="Traditional Arabic" w:hint="cs"/>
          <w:sz w:val="32"/>
          <w:szCs w:val="32"/>
          <w:rtl/>
          <w:lang w:bidi="ar-JO"/>
        </w:rPr>
        <w:t>الحديث يبين فضيلة إكرام الضيف، وأنَّ إكرامه إمارة من أمارات الإيمان الصادق وبيان مدة إكرام الضي</w:t>
      </w:r>
      <w:r w:rsidRPr="00541953">
        <w:rPr>
          <w:rFonts w:ascii="Traditional Arabic" w:hAnsi="Traditional Arabic" w:cs="Traditional Arabic" w:hint="cs"/>
          <w:sz w:val="32"/>
          <w:szCs w:val="32"/>
          <w:rtl/>
          <w:lang w:bidi="ar-JO"/>
        </w:rPr>
        <w:t>ف، وأنَّ ما ينفقه المرء على ضيفه</w:t>
      </w:r>
      <w:r w:rsidR="00B95FA8" w:rsidRPr="00541953">
        <w:rPr>
          <w:rFonts w:ascii="Traditional Arabic" w:hAnsi="Traditional Arabic" w:cs="Traditional Arabic" w:hint="cs"/>
          <w:sz w:val="32"/>
          <w:szCs w:val="32"/>
          <w:rtl/>
          <w:lang w:bidi="ar-JO"/>
        </w:rPr>
        <w:t xml:space="preserve"> إنما هو صدقة يؤجر عليها، والحديث </w:t>
      </w:r>
      <w:r w:rsidRPr="00541953">
        <w:rPr>
          <w:rFonts w:ascii="Traditional Arabic" w:hAnsi="Traditional Arabic" w:cs="Traditional Arabic" w:hint="cs"/>
          <w:sz w:val="32"/>
          <w:szCs w:val="32"/>
          <w:rtl/>
          <w:lang w:bidi="ar-JO"/>
        </w:rPr>
        <w:t xml:space="preserve">النبوي الشريف </w:t>
      </w:r>
      <w:r w:rsidR="00B95FA8" w:rsidRPr="00541953">
        <w:rPr>
          <w:rFonts w:ascii="Traditional Arabic" w:hAnsi="Traditional Arabic" w:cs="Traditional Arabic" w:hint="cs"/>
          <w:sz w:val="32"/>
          <w:szCs w:val="32"/>
          <w:rtl/>
          <w:lang w:bidi="ar-JO"/>
        </w:rPr>
        <w:t>يحث على قيم أخرى يؤجر عليها المرء</w:t>
      </w:r>
      <w:r w:rsidRPr="00541953">
        <w:rPr>
          <w:rFonts w:ascii="Traditional Arabic" w:hAnsi="Traditional Arabic" w:cs="Traditional Arabic" w:hint="cs"/>
          <w:sz w:val="32"/>
          <w:szCs w:val="32"/>
          <w:rtl/>
          <w:lang w:bidi="ar-JO"/>
        </w:rPr>
        <w:t xml:space="preserve"> إن فعلها</w:t>
      </w:r>
      <w:r w:rsidR="00B95FA8" w:rsidRPr="00541953">
        <w:rPr>
          <w:rFonts w:ascii="Traditional Arabic" w:hAnsi="Traditional Arabic" w:cs="Traditional Arabic" w:hint="cs"/>
          <w:sz w:val="32"/>
          <w:szCs w:val="32"/>
          <w:rtl/>
          <w:lang w:bidi="ar-JO"/>
        </w:rPr>
        <w:t>، منها الكلام الطيب، واختيار الألفاظ الجميلة، والبعد عن الكلام السيء، وبيان فضيلة الصمت،</w:t>
      </w:r>
      <w:r w:rsidRPr="00541953">
        <w:rPr>
          <w:rFonts w:ascii="Traditional Arabic" w:hAnsi="Traditional Arabic" w:cs="Traditional Arabic" w:hint="cs"/>
          <w:sz w:val="32"/>
          <w:szCs w:val="32"/>
          <w:rtl/>
          <w:lang w:bidi="ar-JO"/>
        </w:rPr>
        <w:t xml:space="preserve"> وعدم الخوض في الكلام الذي لا فائدة منه،</w:t>
      </w:r>
      <w:r w:rsidR="00B95FA8" w:rsidRPr="00541953">
        <w:rPr>
          <w:rFonts w:ascii="Traditional Arabic" w:hAnsi="Traditional Arabic" w:cs="Traditional Arabic" w:hint="cs"/>
          <w:sz w:val="32"/>
          <w:szCs w:val="32"/>
          <w:rtl/>
          <w:lang w:bidi="ar-JO"/>
        </w:rPr>
        <w:t xml:space="preserve"> </w:t>
      </w:r>
      <w:r w:rsidRPr="00541953">
        <w:rPr>
          <w:rFonts w:ascii="Traditional Arabic" w:hAnsi="Traditional Arabic" w:cs="Traditional Arabic" w:hint="cs"/>
          <w:sz w:val="32"/>
          <w:szCs w:val="32"/>
          <w:rtl/>
          <w:lang w:bidi="ar-JO"/>
        </w:rPr>
        <w:t>و</w:t>
      </w:r>
      <w:r w:rsidR="00B95FA8" w:rsidRPr="00541953">
        <w:rPr>
          <w:rFonts w:ascii="Traditional Arabic" w:hAnsi="Traditional Arabic" w:cs="Traditional Arabic" w:hint="cs"/>
          <w:sz w:val="32"/>
          <w:szCs w:val="32"/>
          <w:rtl/>
          <w:lang w:bidi="ar-JO"/>
        </w:rPr>
        <w:t>إكرام الجار، والإحسان إليه.</w:t>
      </w:r>
    </w:p>
    <w:p w:rsidR="00C76280" w:rsidRPr="00541953" w:rsidRDefault="00C76280"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روى الإمام البخاري من حديث عَدِيَّ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حَاتِمٍ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رَضِيَ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 سَمِعْتُ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رَسُولَ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يَقُولُ</w:t>
      </w:r>
      <w:r w:rsidR="00BD55AE"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اتَّقُوا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بِشِقِّ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تَمْرَةٍ"</w:t>
      </w:r>
      <w:r w:rsidRPr="00541953">
        <w:rPr>
          <w:rStyle w:val="a6"/>
          <w:rFonts w:ascii="Traditional Arabic" w:hAnsi="Traditional Arabic" w:cs="Traditional Arabic"/>
          <w:sz w:val="32"/>
          <w:szCs w:val="32"/>
          <w:rtl/>
          <w:lang w:bidi="ar-JO"/>
        </w:rPr>
        <w:footnoteReference w:id="64"/>
      </w:r>
      <w:r w:rsidRPr="00541953">
        <w:rPr>
          <w:rFonts w:ascii="Traditional Arabic" w:hAnsi="Traditional Arabic" w:cs="Traditional Arabic" w:hint="cs"/>
          <w:sz w:val="32"/>
          <w:szCs w:val="32"/>
          <w:rtl/>
          <w:lang w:bidi="ar-JO"/>
        </w:rPr>
        <w:t>، وروى الإمام البخاري من حديث أَبِي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هُرَيْرَةَ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رَضِيَ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عَنْهُ 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w:t>
      </w:r>
      <w:r w:rsidRPr="00541953">
        <w:rPr>
          <w:rFonts w:ascii="Traditional Arabic" w:hAnsi="Traditional Arabic" w:cs="Traditional Arabic"/>
          <w:sz w:val="32"/>
          <w:szCs w:val="32"/>
          <w:rtl/>
          <w:lang w:bidi="ar-JO"/>
        </w:rPr>
        <w:t xml:space="preserve"> </w:t>
      </w:r>
      <w:r w:rsidR="00BD55AE" w:rsidRPr="00541953">
        <w:rPr>
          <w:rFonts w:ascii="Traditional Arabic" w:hAnsi="Traditional Arabic" w:cs="Traditional Arabic" w:hint="cs"/>
          <w:sz w:val="32"/>
          <w:szCs w:val="32"/>
          <w:rtl/>
          <w:lang w:bidi="ar-JO"/>
        </w:rPr>
        <w:t>"</w:t>
      </w:r>
      <w:r w:rsidRPr="00541953">
        <w:rPr>
          <w:rFonts w:ascii="Traditional Arabic" w:hAnsi="Traditional Arabic" w:cs="Traditional Arabic" w:hint="cs"/>
          <w:sz w:val="32"/>
          <w:szCs w:val="32"/>
          <w:rtl/>
          <w:lang w:bidi="ar-JO"/>
        </w:rPr>
        <w:t>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يَوْمٍ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يُصْبِحُ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الْعِبَادُ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مَلَكَانِ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يَنْزِلَانِ،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فَيَقُولُ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أَحَدُهُمَا: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أَعْطِ</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مُنْفِقًا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خَلَفًا،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وَيَقُولُ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الْآخَرُ: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أَعْطِ</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مُمْسِكًا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تَلَفًا"</w:t>
      </w:r>
      <w:r w:rsidRPr="00541953">
        <w:rPr>
          <w:rStyle w:val="a6"/>
          <w:rFonts w:ascii="Traditional Arabic" w:hAnsi="Traditional Arabic" w:cs="Traditional Arabic"/>
          <w:sz w:val="32"/>
          <w:szCs w:val="32"/>
          <w:rtl/>
          <w:lang w:bidi="ar-JO"/>
        </w:rPr>
        <w:footnoteReference w:id="65"/>
      </w:r>
      <w:r w:rsidRPr="00541953">
        <w:rPr>
          <w:rFonts w:ascii="Traditional Arabic" w:hAnsi="Traditional Arabic" w:cs="Traditional Arabic" w:hint="cs"/>
          <w:sz w:val="32"/>
          <w:szCs w:val="32"/>
          <w:rtl/>
          <w:lang w:bidi="ar-JO"/>
        </w:rPr>
        <w:t>.</w:t>
      </w:r>
    </w:p>
    <w:p w:rsidR="00BD55AE" w:rsidRPr="00541953" w:rsidRDefault="00BD55AE"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 xml:space="preserve">وهذه </w:t>
      </w:r>
      <w:r w:rsidR="007C1F4B" w:rsidRPr="00541953">
        <w:rPr>
          <w:rFonts w:ascii="Traditional Arabic" w:hAnsi="Traditional Arabic" w:cs="Traditional Arabic" w:hint="cs"/>
          <w:sz w:val="32"/>
          <w:szCs w:val="32"/>
          <w:rtl/>
          <w:lang w:bidi="ar-JO"/>
        </w:rPr>
        <w:t>الأحاديث النبوية الشريفة تربي</w:t>
      </w:r>
      <w:r w:rsidRPr="00541953">
        <w:rPr>
          <w:rFonts w:ascii="Traditional Arabic" w:hAnsi="Traditional Arabic" w:cs="Traditional Arabic" w:hint="cs"/>
          <w:sz w:val="32"/>
          <w:szCs w:val="32"/>
          <w:rtl/>
          <w:lang w:bidi="ar-JO"/>
        </w:rPr>
        <w:t xml:space="preserve"> في النشء قيم الكرم، والعطاء، والبذل ابتغاء ما عند الله عز وجل، والاعتقاد بأنَّ ما ينفقه المرء يؤجر عليه</w:t>
      </w:r>
      <w:r w:rsidR="007C1F4B" w:rsidRPr="00541953">
        <w:rPr>
          <w:rFonts w:ascii="Traditional Arabic" w:hAnsi="Traditional Arabic" w:cs="Traditional Arabic" w:hint="cs"/>
          <w:sz w:val="32"/>
          <w:szCs w:val="32"/>
          <w:rtl/>
          <w:lang w:bidi="ar-JO"/>
        </w:rPr>
        <w:t>، فينشأ الجيل على هذه القيم السامية فيكون المجتمع مجتمعًا متراحمًا متعاونًا ومتوادًا.</w:t>
      </w:r>
    </w:p>
    <w:p w:rsidR="00541953" w:rsidRDefault="00541953" w:rsidP="00541953">
      <w:pPr>
        <w:spacing w:line="360" w:lineRule="auto"/>
        <w:ind w:firstLine="564"/>
        <w:jc w:val="both"/>
        <w:rPr>
          <w:rFonts w:ascii="Traditional Arabic" w:hAnsi="Traditional Arabic" w:cs="Traditional Arabic"/>
          <w:sz w:val="32"/>
          <w:szCs w:val="32"/>
          <w:rtl/>
          <w:lang w:bidi="ar-JO"/>
        </w:rPr>
      </w:pPr>
    </w:p>
    <w:p w:rsidR="00541953" w:rsidRDefault="00541953" w:rsidP="00541953">
      <w:pPr>
        <w:spacing w:line="360" w:lineRule="auto"/>
        <w:ind w:firstLine="564"/>
        <w:jc w:val="both"/>
        <w:rPr>
          <w:rFonts w:ascii="Traditional Arabic" w:hAnsi="Traditional Arabic" w:cs="Traditional Arabic"/>
          <w:sz w:val="32"/>
          <w:szCs w:val="32"/>
          <w:rtl/>
          <w:lang w:bidi="ar-JO"/>
        </w:rPr>
      </w:pPr>
    </w:p>
    <w:p w:rsidR="00541953" w:rsidRDefault="00541953" w:rsidP="00541953">
      <w:pPr>
        <w:spacing w:line="360" w:lineRule="auto"/>
        <w:ind w:firstLine="564"/>
        <w:jc w:val="both"/>
        <w:rPr>
          <w:rFonts w:ascii="Traditional Arabic" w:hAnsi="Traditional Arabic" w:cs="Traditional Arabic"/>
          <w:sz w:val="32"/>
          <w:szCs w:val="32"/>
          <w:rtl/>
          <w:lang w:bidi="ar-JO"/>
        </w:rPr>
      </w:pPr>
    </w:p>
    <w:p w:rsidR="00541953" w:rsidRDefault="00541953" w:rsidP="00541953">
      <w:pPr>
        <w:spacing w:line="360" w:lineRule="auto"/>
        <w:ind w:firstLine="564"/>
        <w:jc w:val="both"/>
        <w:rPr>
          <w:rFonts w:ascii="Traditional Arabic" w:hAnsi="Traditional Arabic" w:cs="Traditional Arabic"/>
          <w:sz w:val="32"/>
          <w:szCs w:val="32"/>
          <w:rtl/>
          <w:lang w:bidi="ar-JO"/>
        </w:rPr>
      </w:pPr>
    </w:p>
    <w:p w:rsidR="00541953" w:rsidRDefault="007C1F4B" w:rsidP="00541953">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lastRenderedPageBreak/>
        <w:t>العطف</w:t>
      </w:r>
    </w:p>
    <w:p w:rsidR="007C1F4B" w:rsidRPr="00541953" w:rsidRDefault="001F7092" w:rsidP="00541953">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العطف خلق عظيم، والعطف لغة الانصراف،  قال ابن فارس:" العين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والطاء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والفاء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أصلٌ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واحدٌ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صحيح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يدلُّ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انثناء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وعِياجٍ، يقال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عَطَفْتُ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الشّيء،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أمَلْتَه،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وانعَطَف،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انعاج</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ومصدر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عطف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العُطُوف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وتعطّفَ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بالرَّحمة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تعطُّفًا"</w:t>
      </w:r>
      <w:r w:rsidRPr="00541953">
        <w:rPr>
          <w:rStyle w:val="a6"/>
          <w:rFonts w:ascii="Traditional Arabic" w:hAnsi="Traditional Arabic" w:cs="Traditional Arabic"/>
          <w:sz w:val="32"/>
          <w:szCs w:val="32"/>
          <w:rtl/>
          <w:lang w:bidi="ar-JO"/>
        </w:rPr>
        <w:footnoteReference w:id="66"/>
      </w:r>
      <w:r w:rsidRPr="00541953">
        <w:rPr>
          <w:rFonts w:ascii="Traditional Arabic" w:hAnsi="Traditional Arabic" w:cs="Traditional Arabic" w:hint="cs"/>
          <w:sz w:val="32"/>
          <w:szCs w:val="32"/>
          <w:rtl/>
          <w:lang w:bidi="ar-JO"/>
        </w:rPr>
        <w:t>.</w:t>
      </w:r>
    </w:p>
    <w:p w:rsidR="001F7092" w:rsidRPr="00541953" w:rsidRDefault="001F7092"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قال تعالى:</w:t>
      </w:r>
      <w:r w:rsidRPr="00541953">
        <w:rPr>
          <w:rFonts w:hint="cs"/>
          <w:rtl/>
        </w:rPr>
        <w:t xml:space="preserve"> </w:t>
      </w:r>
      <w:r w:rsidR="00087632" w:rsidRPr="00541953">
        <w:rPr>
          <w:rFonts w:hint="cs"/>
          <w:rtl/>
        </w:rPr>
        <w:t>(</w:t>
      </w:r>
      <w:r w:rsidRPr="00541953">
        <w:rPr>
          <w:rFonts w:ascii="Traditional Arabic" w:hAnsi="Traditional Arabic" w:cs="Traditional Arabic" w:hint="cs"/>
          <w:sz w:val="32"/>
          <w:szCs w:val="32"/>
          <w:rtl/>
          <w:lang w:bidi="ar-JO"/>
        </w:rPr>
        <w:t>فَبِمَا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رَحْمَةٍ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لِنْتَ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كُنْتَ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فَظًّا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غَلِيظَ</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الْقَلْبِ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لَانْفَضُّوا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حَوْلِكَ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فَاعْفُ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وَاسْتَغْفِرْ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وَشَاوِرْهُمْ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الْأَمْرِ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عَزَمْتَ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فَتَوَكَّلْ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يُحِبُّ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 xml:space="preserve">الْمُتَوَكِّلِينَ) آل عمران:159، </w:t>
      </w:r>
      <w:r w:rsidR="00087632" w:rsidRPr="00541953">
        <w:rPr>
          <w:rFonts w:ascii="Traditional Arabic" w:hAnsi="Traditional Arabic" w:cs="Traditional Arabic" w:hint="cs"/>
          <w:sz w:val="32"/>
          <w:szCs w:val="32"/>
          <w:rtl/>
          <w:lang w:bidi="ar-JO"/>
        </w:rPr>
        <w:t>وقال تعالى: (وَمَا</w:t>
      </w:r>
      <w:r w:rsidR="00087632" w:rsidRPr="00541953">
        <w:rPr>
          <w:rFonts w:ascii="Traditional Arabic" w:hAnsi="Traditional Arabic" w:cs="Traditional Arabic"/>
          <w:sz w:val="32"/>
          <w:szCs w:val="32"/>
          <w:rtl/>
          <w:lang w:bidi="ar-JO"/>
        </w:rPr>
        <w:t xml:space="preserve"> </w:t>
      </w:r>
      <w:r w:rsidR="00087632" w:rsidRPr="00541953">
        <w:rPr>
          <w:rFonts w:ascii="Traditional Arabic" w:hAnsi="Traditional Arabic" w:cs="Traditional Arabic" w:hint="cs"/>
          <w:sz w:val="32"/>
          <w:szCs w:val="32"/>
          <w:rtl/>
          <w:lang w:bidi="ar-JO"/>
        </w:rPr>
        <w:t>خَلَقْنَا</w:t>
      </w:r>
      <w:r w:rsidR="00087632" w:rsidRPr="00541953">
        <w:rPr>
          <w:rFonts w:ascii="Traditional Arabic" w:hAnsi="Traditional Arabic" w:cs="Traditional Arabic"/>
          <w:sz w:val="32"/>
          <w:szCs w:val="32"/>
          <w:rtl/>
          <w:lang w:bidi="ar-JO"/>
        </w:rPr>
        <w:t xml:space="preserve"> </w:t>
      </w:r>
      <w:r w:rsidR="00087632" w:rsidRPr="00541953">
        <w:rPr>
          <w:rFonts w:ascii="Traditional Arabic" w:hAnsi="Traditional Arabic" w:cs="Traditional Arabic" w:hint="cs"/>
          <w:sz w:val="32"/>
          <w:szCs w:val="32"/>
          <w:rtl/>
          <w:lang w:bidi="ar-JO"/>
        </w:rPr>
        <w:t>السَّمَاوَاتِ</w:t>
      </w:r>
      <w:r w:rsidR="00087632" w:rsidRPr="00541953">
        <w:rPr>
          <w:rFonts w:ascii="Traditional Arabic" w:hAnsi="Traditional Arabic" w:cs="Traditional Arabic"/>
          <w:sz w:val="32"/>
          <w:szCs w:val="32"/>
          <w:rtl/>
          <w:lang w:bidi="ar-JO"/>
        </w:rPr>
        <w:t xml:space="preserve"> </w:t>
      </w:r>
      <w:r w:rsidR="00087632" w:rsidRPr="00541953">
        <w:rPr>
          <w:rFonts w:ascii="Traditional Arabic" w:hAnsi="Traditional Arabic" w:cs="Traditional Arabic" w:hint="cs"/>
          <w:sz w:val="32"/>
          <w:szCs w:val="32"/>
          <w:rtl/>
          <w:lang w:bidi="ar-JO"/>
        </w:rPr>
        <w:t>وَالْأَرْضَ</w:t>
      </w:r>
      <w:r w:rsidR="00087632" w:rsidRPr="00541953">
        <w:rPr>
          <w:rFonts w:ascii="Traditional Arabic" w:hAnsi="Traditional Arabic" w:cs="Traditional Arabic"/>
          <w:sz w:val="32"/>
          <w:szCs w:val="32"/>
          <w:rtl/>
          <w:lang w:bidi="ar-JO"/>
        </w:rPr>
        <w:t xml:space="preserve"> </w:t>
      </w:r>
      <w:r w:rsidR="00087632" w:rsidRPr="00541953">
        <w:rPr>
          <w:rFonts w:ascii="Traditional Arabic" w:hAnsi="Traditional Arabic" w:cs="Traditional Arabic" w:hint="cs"/>
          <w:sz w:val="32"/>
          <w:szCs w:val="32"/>
          <w:rtl/>
          <w:lang w:bidi="ar-JO"/>
        </w:rPr>
        <w:t>وَمَا</w:t>
      </w:r>
      <w:r w:rsidR="00087632" w:rsidRPr="00541953">
        <w:rPr>
          <w:rFonts w:ascii="Traditional Arabic" w:hAnsi="Traditional Arabic" w:cs="Traditional Arabic"/>
          <w:sz w:val="32"/>
          <w:szCs w:val="32"/>
          <w:rtl/>
          <w:lang w:bidi="ar-JO"/>
        </w:rPr>
        <w:t xml:space="preserve"> </w:t>
      </w:r>
      <w:r w:rsidR="00087632" w:rsidRPr="00541953">
        <w:rPr>
          <w:rFonts w:ascii="Traditional Arabic" w:hAnsi="Traditional Arabic" w:cs="Traditional Arabic" w:hint="cs"/>
          <w:sz w:val="32"/>
          <w:szCs w:val="32"/>
          <w:rtl/>
          <w:lang w:bidi="ar-JO"/>
        </w:rPr>
        <w:t>بَيْنَهُمَا</w:t>
      </w:r>
      <w:r w:rsidR="00087632" w:rsidRPr="00541953">
        <w:rPr>
          <w:rFonts w:ascii="Traditional Arabic" w:hAnsi="Traditional Arabic" w:cs="Traditional Arabic"/>
          <w:sz w:val="32"/>
          <w:szCs w:val="32"/>
          <w:rtl/>
          <w:lang w:bidi="ar-JO"/>
        </w:rPr>
        <w:t xml:space="preserve"> </w:t>
      </w:r>
      <w:r w:rsidR="00087632" w:rsidRPr="00541953">
        <w:rPr>
          <w:rFonts w:ascii="Traditional Arabic" w:hAnsi="Traditional Arabic" w:cs="Traditional Arabic" w:hint="cs"/>
          <w:sz w:val="32"/>
          <w:szCs w:val="32"/>
          <w:rtl/>
          <w:lang w:bidi="ar-JO"/>
        </w:rPr>
        <w:t>إِلَّا</w:t>
      </w:r>
      <w:r w:rsidR="00087632" w:rsidRPr="00541953">
        <w:rPr>
          <w:rFonts w:ascii="Traditional Arabic" w:hAnsi="Traditional Arabic" w:cs="Traditional Arabic"/>
          <w:sz w:val="32"/>
          <w:szCs w:val="32"/>
          <w:rtl/>
          <w:lang w:bidi="ar-JO"/>
        </w:rPr>
        <w:t xml:space="preserve"> </w:t>
      </w:r>
      <w:r w:rsidR="00087632" w:rsidRPr="00541953">
        <w:rPr>
          <w:rFonts w:ascii="Traditional Arabic" w:hAnsi="Traditional Arabic" w:cs="Traditional Arabic" w:hint="cs"/>
          <w:sz w:val="32"/>
          <w:szCs w:val="32"/>
          <w:rtl/>
          <w:lang w:bidi="ar-JO"/>
        </w:rPr>
        <w:t>بِالْحَقِّ</w:t>
      </w:r>
      <w:r w:rsidR="00087632" w:rsidRPr="00541953">
        <w:rPr>
          <w:rFonts w:ascii="Traditional Arabic" w:hAnsi="Traditional Arabic" w:cs="Traditional Arabic"/>
          <w:sz w:val="32"/>
          <w:szCs w:val="32"/>
          <w:rtl/>
          <w:lang w:bidi="ar-JO"/>
        </w:rPr>
        <w:t xml:space="preserve"> </w:t>
      </w:r>
      <w:r w:rsidR="00087632" w:rsidRPr="00541953">
        <w:rPr>
          <w:rFonts w:ascii="Traditional Arabic" w:hAnsi="Traditional Arabic" w:cs="Traditional Arabic" w:hint="cs"/>
          <w:sz w:val="32"/>
          <w:szCs w:val="32"/>
          <w:rtl/>
          <w:lang w:bidi="ar-JO"/>
        </w:rPr>
        <w:t>وَإِنَّ</w:t>
      </w:r>
      <w:r w:rsidR="00087632" w:rsidRPr="00541953">
        <w:rPr>
          <w:rFonts w:ascii="Traditional Arabic" w:hAnsi="Traditional Arabic" w:cs="Traditional Arabic"/>
          <w:sz w:val="32"/>
          <w:szCs w:val="32"/>
          <w:rtl/>
          <w:lang w:bidi="ar-JO"/>
        </w:rPr>
        <w:t xml:space="preserve"> </w:t>
      </w:r>
      <w:r w:rsidR="00087632" w:rsidRPr="00541953">
        <w:rPr>
          <w:rFonts w:ascii="Traditional Arabic" w:hAnsi="Traditional Arabic" w:cs="Traditional Arabic" w:hint="cs"/>
          <w:sz w:val="32"/>
          <w:szCs w:val="32"/>
          <w:rtl/>
          <w:lang w:bidi="ar-JO"/>
        </w:rPr>
        <w:t>السَّاعَةَ</w:t>
      </w:r>
      <w:r w:rsidR="00087632" w:rsidRPr="00541953">
        <w:rPr>
          <w:rFonts w:ascii="Traditional Arabic" w:hAnsi="Traditional Arabic" w:cs="Traditional Arabic"/>
          <w:sz w:val="32"/>
          <w:szCs w:val="32"/>
          <w:rtl/>
          <w:lang w:bidi="ar-JO"/>
        </w:rPr>
        <w:t xml:space="preserve"> </w:t>
      </w:r>
      <w:r w:rsidR="00087632" w:rsidRPr="00541953">
        <w:rPr>
          <w:rFonts w:ascii="Traditional Arabic" w:hAnsi="Traditional Arabic" w:cs="Traditional Arabic" w:hint="cs"/>
          <w:sz w:val="32"/>
          <w:szCs w:val="32"/>
          <w:rtl/>
          <w:lang w:bidi="ar-JO"/>
        </w:rPr>
        <w:t>لَآَتِيَةٌ</w:t>
      </w:r>
      <w:r w:rsidR="00087632" w:rsidRPr="00541953">
        <w:rPr>
          <w:rFonts w:ascii="Traditional Arabic" w:hAnsi="Traditional Arabic" w:cs="Traditional Arabic"/>
          <w:sz w:val="32"/>
          <w:szCs w:val="32"/>
          <w:rtl/>
          <w:lang w:bidi="ar-JO"/>
        </w:rPr>
        <w:t xml:space="preserve"> </w:t>
      </w:r>
      <w:r w:rsidR="00087632" w:rsidRPr="00541953">
        <w:rPr>
          <w:rFonts w:ascii="Traditional Arabic" w:hAnsi="Traditional Arabic" w:cs="Traditional Arabic" w:hint="cs"/>
          <w:sz w:val="32"/>
          <w:szCs w:val="32"/>
          <w:rtl/>
          <w:lang w:bidi="ar-JO"/>
        </w:rPr>
        <w:t>فَاصْفَحِ</w:t>
      </w:r>
      <w:r w:rsidR="00087632" w:rsidRPr="00541953">
        <w:rPr>
          <w:rFonts w:ascii="Traditional Arabic" w:hAnsi="Traditional Arabic" w:cs="Traditional Arabic"/>
          <w:sz w:val="32"/>
          <w:szCs w:val="32"/>
          <w:rtl/>
          <w:lang w:bidi="ar-JO"/>
        </w:rPr>
        <w:t xml:space="preserve"> </w:t>
      </w:r>
      <w:r w:rsidR="00087632" w:rsidRPr="00541953">
        <w:rPr>
          <w:rFonts w:ascii="Traditional Arabic" w:hAnsi="Traditional Arabic" w:cs="Traditional Arabic" w:hint="cs"/>
          <w:sz w:val="32"/>
          <w:szCs w:val="32"/>
          <w:rtl/>
          <w:lang w:bidi="ar-JO"/>
        </w:rPr>
        <w:t>الصَّفْحَ</w:t>
      </w:r>
      <w:r w:rsidR="00087632" w:rsidRPr="00541953">
        <w:rPr>
          <w:rFonts w:ascii="Traditional Arabic" w:hAnsi="Traditional Arabic" w:cs="Traditional Arabic"/>
          <w:sz w:val="32"/>
          <w:szCs w:val="32"/>
          <w:rtl/>
          <w:lang w:bidi="ar-JO"/>
        </w:rPr>
        <w:t xml:space="preserve"> </w:t>
      </w:r>
      <w:r w:rsidR="00087632" w:rsidRPr="00541953">
        <w:rPr>
          <w:rFonts w:ascii="Traditional Arabic" w:hAnsi="Traditional Arabic" w:cs="Traditional Arabic" w:hint="cs"/>
          <w:sz w:val="32"/>
          <w:szCs w:val="32"/>
          <w:rtl/>
          <w:lang w:bidi="ar-JO"/>
        </w:rPr>
        <w:t>الْجَمِيلَ) الحجر:85،</w:t>
      </w:r>
      <w:r w:rsidRPr="00541953">
        <w:rPr>
          <w:rFonts w:ascii="Traditional Arabic" w:hAnsi="Traditional Arabic" w:cs="Traditional Arabic" w:hint="cs"/>
          <w:sz w:val="32"/>
          <w:szCs w:val="32"/>
          <w:rtl/>
          <w:lang w:bidi="ar-JO"/>
        </w:rPr>
        <w:t>وقال تعالى:</w:t>
      </w:r>
      <w:r w:rsidRPr="00541953">
        <w:rPr>
          <w:rFonts w:hint="cs"/>
          <w:rtl/>
        </w:rPr>
        <w:t xml:space="preserve"> </w:t>
      </w:r>
      <w:r w:rsidR="00087632" w:rsidRPr="00541953">
        <w:rPr>
          <w:rFonts w:ascii="Traditional Arabic" w:hAnsi="Traditional Arabic" w:cs="Traditional Arabic" w:hint="cs"/>
          <w:sz w:val="32"/>
          <w:szCs w:val="32"/>
          <w:rtl/>
          <w:lang w:bidi="ar-JO"/>
        </w:rPr>
        <w:t>(</w:t>
      </w:r>
      <w:r w:rsidRPr="00541953">
        <w:rPr>
          <w:rFonts w:ascii="Traditional Arabic" w:hAnsi="Traditional Arabic" w:cs="Traditional Arabic" w:hint="cs"/>
          <w:sz w:val="32"/>
          <w:szCs w:val="32"/>
          <w:rtl/>
          <w:lang w:bidi="ar-JO"/>
        </w:rPr>
        <w:t>وَمَا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أَرْسَلْنَاكَ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رَحْمَةً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لِلْعَالَمِينَ) الأنبياء:107، قال تعالى:</w:t>
      </w:r>
      <w:r w:rsidRPr="00541953">
        <w:rPr>
          <w:rFonts w:hint="cs"/>
          <w:rtl/>
        </w:rPr>
        <w:t xml:space="preserve"> </w:t>
      </w:r>
      <w:r w:rsidR="00087632" w:rsidRPr="00541953">
        <w:rPr>
          <w:rFonts w:ascii="Traditional Arabic" w:hAnsi="Traditional Arabic" w:cs="Traditional Arabic" w:hint="cs"/>
          <w:sz w:val="32"/>
          <w:szCs w:val="32"/>
          <w:rtl/>
        </w:rPr>
        <w:t>(</w:t>
      </w:r>
      <w:r w:rsidRPr="00541953">
        <w:rPr>
          <w:rFonts w:ascii="Traditional Arabic" w:hAnsi="Traditional Arabic" w:cs="Traditional Arabic" w:hint="cs"/>
          <w:sz w:val="32"/>
          <w:szCs w:val="32"/>
          <w:rtl/>
          <w:lang w:bidi="ar-JO"/>
        </w:rPr>
        <w:t>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يَفْتَحِ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لِلنَّاسِ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رَحْمَةٍ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مُمْسِكَ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يُمْسِكْ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مُرْسِلَ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بَعْدِهِ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وَهُوَ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الْعَزِيزُ</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الْحَكِيمُ)</w:t>
      </w:r>
      <w:r w:rsidR="00087632" w:rsidRPr="00541953">
        <w:rPr>
          <w:rFonts w:ascii="Traditional Arabic" w:hAnsi="Traditional Arabic" w:cs="Traditional Arabic" w:hint="cs"/>
          <w:sz w:val="32"/>
          <w:szCs w:val="32"/>
          <w:rtl/>
          <w:lang w:bidi="ar-JO"/>
        </w:rPr>
        <w:t xml:space="preserve"> فاطر:2 قال تعالى:</w:t>
      </w:r>
      <w:r w:rsidR="00087632" w:rsidRPr="00541953">
        <w:rPr>
          <w:rFonts w:hint="cs"/>
          <w:rtl/>
        </w:rPr>
        <w:t xml:space="preserve"> (</w:t>
      </w:r>
      <w:r w:rsidR="00087632" w:rsidRPr="00541953">
        <w:rPr>
          <w:rFonts w:ascii="Traditional Arabic" w:hAnsi="Traditional Arabic" w:cs="Traditional Arabic" w:hint="cs"/>
          <w:sz w:val="32"/>
          <w:szCs w:val="32"/>
          <w:rtl/>
          <w:lang w:bidi="ar-JO"/>
        </w:rPr>
        <w:t>فَأَمَّا</w:t>
      </w:r>
      <w:r w:rsidR="00087632" w:rsidRPr="00541953">
        <w:rPr>
          <w:rFonts w:ascii="Traditional Arabic" w:hAnsi="Traditional Arabic" w:cs="Traditional Arabic"/>
          <w:sz w:val="32"/>
          <w:szCs w:val="32"/>
          <w:rtl/>
          <w:lang w:bidi="ar-JO"/>
        </w:rPr>
        <w:t xml:space="preserve"> </w:t>
      </w:r>
      <w:r w:rsidR="00087632" w:rsidRPr="00541953">
        <w:rPr>
          <w:rFonts w:ascii="Traditional Arabic" w:hAnsi="Traditional Arabic" w:cs="Traditional Arabic" w:hint="cs"/>
          <w:sz w:val="32"/>
          <w:szCs w:val="32"/>
          <w:rtl/>
          <w:lang w:bidi="ar-JO"/>
        </w:rPr>
        <w:t>الْيَتِيمَ</w:t>
      </w:r>
      <w:r w:rsidR="00087632" w:rsidRPr="00541953">
        <w:rPr>
          <w:rFonts w:ascii="Traditional Arabic" w:hAnsi="Traditional Arabic" w:cs="Traditional Arabic"/>
          <w:sz w:val="32"/>
          <w:szCs w:val="32"/>
          <w:rtl/>
          <w:lang w:bidi="ar-JO"/>
        </w:rPr>
        <w:t xml:space="preserve"> </w:t>
      </w:r>
      <w:r w:rsidR="00087632" w:rsidRPr="00541953">
        <w:rPr>
          <w:rFonts w:ascii="Traditional Arabic" w:hAnsi="Traditional Arabic" w:cs="Traditional Arabic" w:hint="cs"/>
          <w:sz w:val="32"/>
          <w:szCs w:val="32"/>
          <w:rtl/>
          <w:lang w:bidi="ar-JO"/>
        </w:rPr>
        <w:t>فَلَا</w:t>
      </w:r>
      <w:r w:rsidR="00087632" w:rsidRPr="00541953">
        <w:rPr>
          <w:rFonts w:ascii="Traditional Arabic" w:hAnsi="Traditional Arabic" w:cs="Traditional Arabic"/>
          <w:sz w:val="32"/>
          <w:szCs w:val="32"/>
          <w:rtl/>
          <w:lang w:bidi="ar-JO"/>
        </w:rPr>
        <w:t xml:space="preserve"> </w:t>
      </w:r>
      <w:r w:rsidR="00087632" w:rsidRPr="00541953">
        <w:rPr>
          <w:rFonts w:ascii="Traditional Arabic" w:hAnsi="Traditional Arabic" w:cs="Traditional Arabic" w:hint="cs"/>
          <w:sz w:val="32"/>
          <w:szCs w:val="32"/>
          <w:rtl/>
          <w:lang w:bidi="ar-JO"/>
        </w:rPr>
        <w:t>تَقْهَرْ</w:t>
      </w:r>
      <w:r w:rsidR="00087632" w:rsidRPr="00541953">
        <w:rPr>
          <w:rFonts w:ascii="Traditional Arabic" w:hAnsi="Traditional Arabic" w:cs="Traditional Arabic"/>
          <w:sz w:val="32"/>
          <w:szCs w:val="32"/>
          <w:rtl/>
          <w:lang w:bidi="ar-JO"/>
        </w:rPr>
        <w:t xml:space="preserve"> (9) </w:t>
      </w:r>
      <w:r w:rsidR="00087632" w:rsidRPr="00541953">
        <w:rPr>
          <w:rFonts w:ascii="Traditional Arabic" w:hAnsi="Traditional Arabic" w:cs="Traditional Arabic" w:hint="cs"/>
          <w:sz w:val="32"/>
          <w:szCs w:val="32"/>
          <w:rtl/>
          <w:lang w:bidi="ar-JO"/>
        </w:rPr>
        <w:t>وَأَمَّا</w:t>
      </w:r>
      <w:r w:rsidR="00087632" w:rsidRPr="00541953">
        <w:rPr>
          <w:rFonts w:ascii="Traditional Arabic" w:hAnsi="Traditional Arabic" w:cs="Traditional Arabic"/>
          <w:sz w:val="32"/>
          <w:szCs w:val="32"/>
          <w:rtl/>
          <w:lang w:bidi="ar-JO"/>
        </w:rPr>
        <w:t xml:space="preserve"> </w:t>
      </w:r>
      <w:r w:rsidR="00087632" w:rsidRPr="00541953">
        <w:rPr>
          <w:rFonts w:ascii="Traditional Arabic" w:hAnsi="Traditional Arabic" w:cs="Traditional Arabic" w:hint="cs"/>
          <w:sz w:val="32"/>
          <w:szCs w:val="32"/>
          <w:rtl/>
          <w:lang w:bidi="ar-JO"/>
        </w:rPr>
        <w:t>السَّائِلَ</w:t>
      </w:r>
      <w:r w:rsidR="00087632" w:rsidRPr="00541953">
        <w:rPr>
          <w:rFonts w:ascii="Traditional Arabic" w:hAnsi="Traditional Arabic" w:cs="Traditional Arabic"/>
          <w:sz w:val="32"/>
          <w:szCs w:val="32"/>
          <w:rtl/>
          <w:lang w:bidi="ar-JO"/>
        </w:rPr>
        <w:t xml:space="preserve"> </w:t>
      </w:r>
      <w:r w:rsidR="00087632" w:rsidRPr="00541953">
        <w:rPr>
          <w:rFonts w:ascii="Traditional Arabic" w:hAnsi="Traditional Arabic" w:cs="Traditional Arabic" w:hint="cs"/>
          <w:sz w:val="32"/>
          <w:szCs w:val="32"/>
          <w:rtl/>
          <w:lang w:bidi="ar-JO"/>
        </w:rPr>
        <w:t>فَلَا</w:t>
      </w:r>
      <w:r w:rsidR="00087632" w:rsidRPr="00541953">
        <w:rPr>
          <w:rFonts w:ascii="Traditional Arabic" w:hAnsi="Traditional Arabic" w:cs="Traditional Arabic"/>
          <w:sz w:val="32"/>
          <w:szCs w:val="32"/>
          <w:rtl/>
          <w:lang w:bidi="ar-JO"/>
        </w:rPr>
        <w:t xml:space="preserve"> </w:t>
      </w:r>
      <w:r w:rsidR="00087632" w:rsidRPr="00541953">
        <w:rPr>
          <w:rFonts w:ascii="Traditional Arabic" w:hAnsi="Traditional Arabic" w:cs="Traditional Arabic" w:hint="cs"/>
          <w:sz w:val="32"/>
          <w:szCs w:val="32"/>
          <w:rtl/>
          <w:lang w:bidi="ar-JO"/>
        </w:rPr>
        <w:t>تَنْهَرْ) الضحى:9-10.</w:t>
      </w:r>
    </w:p>
    <w:p w:rsidR="00087632" w:rsidRPr="00541953" w:rsidRDefault="00087632"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تبين هذه الآيات الكريمة أهمية خلق العطف، وتحث عليه، وإن كانت هذه الآيات الكريمة تحث على خلق الرحمة بين الناس، وأهميتها، وأنَّ الرحمة صفة من صفات الله عز وجل، وهي خلق عظيم من أخلاق الأنبياء عليهم أفضل الصلاة والتسليم.</w:t>
      </w:r>
    </w:p>
    <w:p w:rsidR="00087632" w:rsidRPr="00541953" w:rsidRDefault="00D2113B"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 xml:space="preserve">والآيات الكريمة تربي النشء على الرحمة، والتعامل مع الآخرين معاملة حسنة، فتسود المجتمع مكارم الأخلاق كالرأفة، والعطف على الإنسان والحيوان، </w:t>
      </w:r>
      <w:r w:rsidR="00087632" w:rsidRPr="00541953">
        <w:rPr>
          <w:rFonts w:ascii="Traditional Arabic" w:hAnsi="Traditional Arabic" w:cs="Traditional Arabic" w:hint="cs"/>
          <w:sz w:val="32"/>
          <w:szCs w:val="32"/>
          <w:rtl/>
          <w:lang w:bidi="ar-JO"/>
        </w:rPr>
        <w:t>وتحذر</w:t>
      </w:r>
      <w:r w:rsidRPr="00541953">
        <w:rPr>
          <w:rFonts w:ascii="Traditional Arabic" w:hAnsi="Traditional Arabic" w:cs="Traditional Arabic" w:hint="cs"/>
          <w:sz w:val="32"/>
          <w:szCs w:val="32"/>
          <w:rtl/>
          <w:lang w:bidi="ar-JO"/>
        </w:rPr>
        <w:t>هم</w:t>
      </w:r>
      <w:r w:rsidR="00087632" w:rsidRPr="00541953">
        <w:rPr>
          <w:rFonts w:ascii="Traditional Arabic" w:hAnsi="Traditional Arabic" w:cs="Traditional Arabic" w:hint="cs"/>
          <w:sz w:val="32"/>
          <w:szCs w:val="32"/>
          <w:rtl/>
          <w:lang w:bidi="ar-JO"/>
        </w:rPr>
        <w:t xml:space="preserve"> من القسوة، والتعامل </w:t>
      </w:r>
      <w:r w:rsidR="00087632" w:rsidRPr="00541953">
        <w:rPr>
          <w:rFonts w:ascii="Traditional Arabic" w:hAnsi="Traditional Arabic" w:cs="Traditional Arabic" w:hint="cs"/>
          <w:sz w:val="32"/>
          <w:szCs w:val="32"/>
          <w:rtl/>
          <w:lang w:bidi="ar-JO"/>
        </w:rPr>
        <w:lastRenderedPageBreak/>
        <w:t>مع الآخرين بالغلظة والشدة، فهذه من مساوئ الأخلاق، فلها آثار سيئة في مجتمع، فالمجتمع التي تسوده هذه الأخلاق مجتمع متناحر ومتخاذل، أفراده أيادي سبأ.</w:t>
      </w:r>
    </w:p>
    <w:p w:rsidR="00CE67A8" w:rsidRPr="00541953" w:rsidRDefault="00D2113B"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روى الإمام البخاري من حديث</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أُسَامَةَ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زَيْدٍ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رَضِيَ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عَنْهُمَا "كَانَ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رَسُولُ-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وَسَلَّمَ-يَأْخُذُنِي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فَيُقْعِدُنِي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فَخِذِهِ،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وَيُقْعِدُ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الْحَسَنَ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فَخِذِهِ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الْأُخْرَى،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ثُمَّ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يَضُمُّهُمَا،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ثُمَّ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يَقُولُ: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ارْحَمْهُمَا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فَإِنِّي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أَرْحَمُهُمَا"</w:t>
      </w:r>
      <w:r w:rsidRPr="00541953">
        <w:rPr>
          <w:rStyle w:val="a6"/>
          <w:rFonts w:ascii="Traditional Arabic" w:hAnsi="Traditional Arabic" w:cs="Traditional Arabic"/>
          <w:sz w:val="32"/>
          <w:szCs w:val="32"/>
          <w:rtl/>
          <w:lang w:bidi="ar-JO"/>
        </w:rPr>
        <w:footnoteReference w:id="67"/>
      </w:r>
      <w:r w:rsidR="000F497D" w:rsidRPr="00541953">
        <w:rPr>
          <w:rFonts w:ascii="Traditional Arabic" w:hAnsi="Traditional Arabic" w:cs="Traditional Arabic" w:hint="cs"/>
          <w:sz w:val="32"/>
          <w:szCs w:val="32"/>
          <w:rtl/>
          <w:lang w:bidi="ar-JO"/>
        </w:rPr>
        <w:t xml:space="preserve">، </w:t>
      </w:r>
      <w:r w:rsidRPr="00541953">
        <w:rPr>
          <w:rFonts w:ascii="Traditional Arabic" w:hAnsi="Traditional Arabic" w:cs="Traditional Arabic" w:hint="cs"/>
          <w:sz w:val="32"/>
          <w:szCs w:val="32"/>
          <w:rtl/>
          <w:lang w:bidi="ar-JO"/>
        </w:rPr>
        <w:t>وروى الإمام الترمذي من حديث</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الدَّرْدَاءِ عَنْ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أُعْطِيَ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حَظَّهُ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الرِّفْقِ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فَقَدْ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أُعْطِيَ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حَظَّهُ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الْخَيْرِ</w:t>
      </w:r>
      <w:r w:rsidR="001779E7" w:rsidRPr="00541953">
        <w:rPr>
          <w:rFonts w:ascii="Traditional Arabic" w:hAnsi="Traditional Arabic" w:cs="Traditional Arabic" w:hint="cs"/>
          <w:sz w:val="32"/>
          <w:szCs w:val="32"/>
          <w:rtl/>
          <w:lang w:bidi="ar-JO"/>
        </w:rPr>
        <w:t xml:space="preserve"> </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حُرِمَ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حَظَّهُ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الرِّفْقِ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فَقَدْ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حُرِمَ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حَظَّهُ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الْخَيْرِ"</w:t>
      </w:r>
      <w:r w:rsidRPr="00541953">
        <w:rPr>
          <w:rStyle w:val="a6"/>
          <w:rFonts w:ascii="Traditional Arabic" w:hAnsi="Traditional Arabic" w:cs="Traditional Arabic"/>
          <w:sz w:val="32"/>
          <w:szCs w:val="32"/>
          <w:rtl/>
          <w:lang w:bidi="ar-JO"/>
        </w:rPr>
        <w:footnoteReference w:id="68"/>
      </w:r>
      <w:r w:rsidR="000F497D" w:rsidRPr="00541953">
        <w:rPr>
          <w:rFonts w:ascii="Traditional Arabic" w:hAnsi="Traditional Arabic" w:cs="Traditional Arabic" w:hint="cs"/>
          <w:sz w:val="32"/>
          <w:szCs w:val="32"/>
          <w:rtl/>
          <w:lang w:bidi="ar-JO"/>
        </w:rPr>
        <w:t>،</w:t>
      </w:r>
      <w:r w:rsidR="001779E7" w:rsidRPr="00541953">
        <w:rPr>
          <w:rFonts w:ascii="Traditional Arabic" w:hAnsi="Traditional Arabic" w:cs="Traditional Arabic" w:hint="cs"/>
          <w:sz w:val="32"/>
          <w:szCs w:val="32"/>
          <w:rtl/>
          <w:lang w:bidi="ar-JO"/>
        </w:rPr>
        <w:t xml:space="preserve"> وروى الإمام البخاري من حديث أبي</w:t>
      </w:r>
      <w:r w:rsidR="001779E7" w:rsidRPr="00541953">
        <w:rPr>
          <w:rFonts w:hint="cs"/>
          <w:rtl/>
        </w:rPr>
        <w:t xml:space="preserve"> </w:t>
      </w:r>
      <w:r w:rsidR="001779E7" w:rsidRPr="00541953">
        <w:rPr>
          <w:rFonts w:ascii="Traditional Arabic" w:hAnsi="Traditional Arabic" w:cs="Traditional Arabic" w:hint="cs"/>
          <w:sz w:val="32"/>
          <w:szCs w:val="32"/>
          <w:rtl/>
          <w:lang w:bidi="ar-JO"/>
        </w:rPr>
        <w:t>هُرَيْرَةَ</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رَضِيَ</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اللَّهُ</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عَنْهُ</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قَالَ:" قَبَّلَ</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رَسُولُ</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اللَّهِ</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صَلَّى</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اللَّهُ</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عَلَيْهِ</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وَسَلَّمَ</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الْحَسَنَ</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بْنَ</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عَلِيٍّ،</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وَعِنْدَهُ</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الْأَقْرَعُ</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بْنُ</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حَابِسٍ</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التَّمِيمِيُّ</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جَالِسًا،</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فَقَالَ</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الْأَقْرَعُ:</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إِنَّ</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لِي</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عَشَرَةً</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مِنْ</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الْوَلَدِ</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مَا</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قَبَّلْتُ</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مِنْهُمْ</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أَحَدًا،</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فَنَظَرَ</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إِلَيْهِ</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رَسُولُ</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اللَّهِ</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صَلَّى</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اللَّهُ</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عَلَيْهِ</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وَسَلَّمَ</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،ثُمَّ</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قَالَ:</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مَنْ</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لَا</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يَرْحَمُ</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لَا</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يُرْحَمُ"</w:t>
      </w:r>
      <w:r w:rsidR="001779E7" w:rsidRPr="00541953">
        <w:rPr>
          <w:rStyle w:val="a6"/>
          <w:rFonts w:ascii="Traditional Arabic" w:hAnsi="Traditional Arabic" w:cs="Traditional Arabic"/>
          <w:sz w:val="32"/>
          <w:szCs w:val="32"/>
          <w:rtl/>
          <w:lang w:bidi="ar-JO"/>
        </w:rPr>
        <w:footnoteReference w:id="69"/>
      </w:r>
      <w:r w:rsidR="001779E7" w:rsidRPr="00541953">
        <w:rPr>
          <w:rFonts w:ascii="Traditional Arabic" w:hAnsi="Traditional Arabic" w:cs="Traditional Arabic" w:hint="cs"/>
          <w:sz w:val="32"/>
          <w:szCs w:val="32"/>
          <w:rtl/>
          <w:lang w:bidi="ar-JO"/>
        </w:rPr>
        <w:t xml:space="preserve">، </w:t>
      </w:r>
      <w:r w:rsidR="000F497D" w:rsidRPr="00541953">
        <w:rPr>
          <w:rFonts w:ascii="Traditional Arabic" w:hAnsi="Traditional Arabic" w:cs="Traditional Arabic" w:hint="cs"/>
          <w:sz w:val="32"/>
          <w:szCs w:val="32"/>
          <w:rtl/>
          <w:lang w:bidi="ar-JO"/>
        </w:rPr>
        <w:t>وروى الإمام مسلم من حديث عَائِشَةَ</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زَوْجِ</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النَّبِيِّ</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صَلَّى</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اللَّهُ</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عَلَيْهِ</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وَسَلَّمَ عَنْ</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النَّبِيِّ</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صَلَّى</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اللَّهُ</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عَلَيْهِ</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وَسَلَّمَ</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قَالَ:"</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إِنَّ</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الرِّفْقَ</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لَا</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يَكُونُ</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فِي</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شَيْءٍ</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إِلَّا</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زَانَهُ،</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وَلَا</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يُنْزَعُ</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مِنْ</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شَيْءٍ</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إِلَّا</w:t>
      </w:r>
      <w:r w:rsidR="000F497D" w:rsidRPr="00541953">
        <w:rPr>
          <w:rFonts w:ascii="Traditional Arabic" w:hAnsi="Traditional Arabic" w:cs="Traditional Arabic"/>
          <w:sz w:val="32"/>
          <w:szCs w:val="32"/>
          <w:rtl/>
          <w:lang w:bidi="ar-JO"/>
        </w:rPr>
        <w:t xml:space="preserve"> </w:t>
      </w:r>
      <w:r w:rsidR="000F497D" w:rsidRPr="00541953">
        <w:rPr>
          <w:rFonts w:ascii="Traditional Arabic" w:hAnsi="Traditional Arabic" w:cs="Traditional Arabic" w:hint="cs"/>
          <w:sz w:val="32"/>
          <w:szCs w:val="32"/>
          <w:rtl/>
          <w:lang w:bidi="ar-JO"/>
        </w:rPr>
        <w:t>شَانَهُ"</w:t>
      </w:r>
      <w:r w:rsidR="000F497D" w:rsidRPr="00541953">
        <w:rPr>
          <w:rStyle w:val="a6"/>
          <w:rFonts w:ascii="Traditional Arabic" w:hAnsi="Traditional Arabic" w:cs="Traditional Arabic"/>
          <w:sz w:val="32"/>
          <w:szCs w:val="32"/>
          <w:rtl/>
          <w:lang w:bidi="ar-JO"/>
        </w:rPr>
        <w:footnoteReference w:id="70"/>
      </w:r>
      <w:r w:rsidR="000F497D" w:rsidRPr="00541953">
        <w:rPr>
          <w:rFonts w:ascii="Traditional Arabic" w:hAnsi="Traditional Arabic" w:cs="Traditional Arabic" w:hint="cs"/>
          <w:sz w:val="32"/>
          <w:szCs w:val="32"/>
          <w:rtl/>
          <w:lang w:bidi="ar-JO"/>
        </w:rPr>
        <w:t>.</w:t>
      </w:r>
      <w:r w:rsidR="001779E7" w:rsidRPr="00541953">
        <w:rPr>
          <w:rFonts w:hint="cs"/>
          <w:rtl/>
        </w:rPr>
        <w:t xml:space="preserve"> </w:t>
      </w:r>
      <w:r w:rsidR="001779E7" w:rsidRPr="00541953">
        <w:rPr>
          <w:rFonts w:ascii="Traditional Arabic" w:hAnsi="Traditional Arabic" w:cs="Traditional Arabic" w:hint="cs"/>
          <w:sz w:val="32"/>
          <w:szCs w:val="32"/>
          <w:rtl/>
          <w:lang w:bidi="ar-JO"/>
        </w:rPr>
        <w:t>وروى</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الإمام</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مسلم</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من</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حديث</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عَائِشَةَ</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زَوْجِ</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النَّبِيِّ</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صَلَّى</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اللَّهُ</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عَلَيْهِ</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وَسَلَّمَ</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أَنَّ</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رَسُولَ</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اللَّهِ</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صَلَّى</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اللَّهُ</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عَلَيْهِ</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وَسَلَّمَ</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قَالَ</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يَا</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عَائِشَةُ،</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إِنَّ</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اللَّهَ</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رَفِيقٌ</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يُحِبُّ</w:t>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الرِّفْقَ</w:t>
      </w:r>
      <w:r w:rsidR="001779E7" w:rsidRPr="00541953">
        <w:rPr>
          <w:rFonts w:ascii="Traditional Arabic" w:hAnsi="Traditional Arabic" w:cs="Traditional Arabic"/>
          <w:sz w:val="32"/>
          <w:szCs w:val="32"/>
          <w:rtl/>
          <w:lang w:bidi="ar-JO"/>
        </w:rPr>
        <w:t xml:space="preserve"> "</w:t>
      </w:r>
      <w:r w:rsidR="001779E7" w:rsidRPr="00541953">
        <w:rPr>
          <w:rStyle w:val="a6"/>
          <w:rFonts w:ascii="Traditional Arabic" w:hAnsi="Traditional Arabic" w:cs="Traditional Arabic"/>
          <w:sz w:val="32"/>
          <w:szCs w:val="32"/>
          <w:rtl/>
          <w:lang w:bidi="ar-JO"/>
        </w:rPr>
        <w:footnoteReference w:id="71"/>
      </w:r>
      <w:r w:rsidR="001779E7" w:rsidRPr="00541953">
        <w:rPr>
          <w:rFonts w:ascii="Traditional Arabic" w:hAnsi="Traditional Arabic" w:cs="Traditional Arabic"/>
          <w:sz w:val="32"/>
          <w:szCs w:val="32"/>
          <w:rtl/>
          <w:lang w:bidi="ar-JO"/>
        </w:rPr>
        <w:t xml:space="preserve"> </w:t>
      </w:r>
      <w:r w:rsidR="001779E7" w:rsidRPr="00541953">
        <w:rPr>
          <w:rFonts w:ascii="Traditional Arabic" w:hAnsi="Traditional Arabic" w:cs="Traditional Arabic" w:hint="cs"/>
          <w:sz w:val="32"/>
          <w:szCs w:val="32"/>
          <w:rtl/>
          <w:lang w:bidi="ar-JO"/>
        </w:rPr>
        <w:t>.</w:t>
      </w:r>
    </w:p>
    <w:p w:rsidR="00912DC5" w:rsidRPr="00541953" w:rsidRDefault="001779E7"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وتبين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الأحاديث</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النبوية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الشريفة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للنشء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الرفق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صفة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يحبها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تعالى،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وترشدهم،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وتربيهم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خلق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الرحمة،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وتبين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فضله،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صفات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المجتمع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يحيا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حياة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طيبة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يرفق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أفراده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lastRenderedPageBreak/>
        <w:t>ببعضهم،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ويرحم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بعضهم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بعضًا، وكان ينبغي الاستشهاد بالحديث الأخير كاملًا، وهو قوله صلى الله عليه 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عَائِشَةُ،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رَفِيقٌ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يُحِبُّ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الرِّفْقَ،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وَيُعْطِي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الرِّفْقِ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يُعْطِي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الْعُنْفِ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يُعْطِي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سِوَاهُ</w:t>
      </w:r>
      <w:r w:rsidRPr="00541953">
        <w:rPr>
          <w:rFonts w:ascii="Traditional Arabic" w:hAnsi="Traditional Arabic" w:cs="Traditional Arabic"/>
          <w:sz w:val="32"/>
          <w:szCs w:val="32"/>
          <w:rtl/>
          <w:lang w:bidi="ar-JO"/>
        </w:rPr>
        <w:t>"</w:t>
      </w:r>
      <w:r w:rsidRPr="00541953">
        <w:rPr>
          <w:rStyle w:val="a6"/>
          <w:rFonts w:ascii="Traditional Arabic" w:hAnsi="Traditional Arabic" w:cs="Traditional Arabic"/>
          <w:sz w:val="32"/>
          <w:szCs w:val="32"/>
          <w:rtl/>
          <w:lang w:bidi="ar-JO"/>
        </w:rPr>
        <w:footnoteReference w:id="72"/>
      </w:r>
      <w:r w:rsidR="007D674D" w:rsidRPr="00541953">
        <w:rPr>
          <w:rFonts w:ascii="Traditional Arabic" w:hAnsi="Traditional Arabic" w:cs="Traditional Arabic" w:hint="cs"/>
          <w:sz w:val="32"/>
          <w:szCs w:val="32"/>
          <w:rtl/>
          <w:lang w:bidi="ar-JO"/>
        </w:rPr>
        <w:t xml:space="preserve"> فهذا الحديث يبين فضيلة الرفق، ويحذر من العنف الذي انتشر في المجتمعات انتشار النار بالهشيم، وكان له آثار سيئة في مجالات الحياة كافة.</w:t>
      </w:r>
    </w:p>
    <w:p w:rsidR="004C736E" w:rsidRPr="00541953" w:rsidRDefault="004C736E"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النظافة</w:t>
      </w:r>
    </w:p>
    <w:p w:rsidR="004C736E" w:rsidRPr="00541953" w:rsidRDefault="004C736E"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النظافة سلوك مهمة في حياة الإنسان، فهي تقي الإنسان من الأمراض، وتساعده على إيجاد بيئة آمنة، ومستقرة، ومهيأة للإقامة والسكن، قال ابن فارس:"</w:t>
      </w:r>
      <w:r w:rsidRPr="00541953">
        <w:rPr>
          <w:rFonts w:hint="cs"/>
          <w:rtl/>
        </w:rPr>
        <w:t xml:space="preserve"> </w:t>
      </w:r>
      <w:r w:rsidRPr="00541953">
        <w:rPr>
          <w:rFonts w:ascii="Traditional Arabic" w:hAnsi="Traditional Arabic" w:cs="Traditional Arabic" w:hint="cs"/>
          <w:sz w:val="32"/>
          <w:szCs w:val="32"/>
          <w:rtl/>
          <w:lang w:bidi="ar-JO"/>
        </w:rPr>
        <w:t>النون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والظاء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والفاء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كلمة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واحدة،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وهي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قولهم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شيءٌ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نظيف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نقيٌّ،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النظافة"</w:t>
      </w:r>
      <w:r w:rsidR="00112AB7" w:rsidRPr="00541953">
        <w:rPr>
          <w:rStyle w:val="a6"/>
          <w:rFonts w:ascii="Traditional Arabic" w:hAnsi="Traditional Arabic" w:cs="Traditional Arabic"/>
          <w:sz w:val="32"/>
          <w:szCs w:val="32"/>
          <w:rtl/>
          <w:lang w:bidi="ar-JO"/>
        </w:rPr>
        <w:footnoteReference w:id="73"/>
      </w:r>
      <w:r w:rsidRPr="00541953">
        <w:rPr>
          <w:rFonts w:ascii="Traditional Arabic" w:hAnsi="Traditional Arabic" w:cs="Traditional Arabic" w:hint="cs"/>
          <w:sz w:val="32"/>
          <w:szCs w:val="32"/>
          <w:rtl/>
          <w:lang w:bidi="ar-JO"/>
        </w:rPr>
        <w:t>.</w:t>
      </w:r>
    </w:p>
    <w:p w:rsidR="00112AB7" w:rsidRPr="00541953" w:rsidRDefault="00112AB7"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قال تعالى: (يَا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آَدَمَ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خُذُوا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زِينَتَكُمْ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مَسْجِدٍ) الأعراف:31، وقال تعالى: (لَا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تَقُمْ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أَبَدًا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لَمَسْجِدٌ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أُسِّسَ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التَّقْوَى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يَوْمٍ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تَقُومَ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رِجَالٌ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يُحِبُّونَ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يَتَطَهَّرُوا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يُحِبُّ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الْمُطَّهِّرِينَ) التوبة:108، وقال تعالى: (وَثِيَابَكَ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فَطَهِّرْ) المدثر:4.</w:t>
      </w:r>
    </w:p>
    <w:p w:rsidR="0007119B" w:rsidRPr="00541953" w:rsidRDefault="00112AB7"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تحث هذه الآيات الكريمة النشء على أهمية النظافة، و</w:t>
      </w:r>
      <w:r w:rsidR="0007119B" w:rsidRPr="00541953">
        <w:rPr>
          <w:rFonts w:ascii="Traditional Arabic" w:hAnsi="Traditional Arabic" w:cs="Traditional Arabic" w:hint="cs"/>
          <w:sz w:val="32"/>
          <w:szCs w:val="32"/>
          <w:rtl/>
          <w:lang w:bidi="ar-JO"/>
        </w:rPr>
        <w:t>يجب على المرء أنْ يحرص على طهرة بدنه، وثوبه، والمكان الذي يعمل فيه أو يقيم فيه</w:t>
      </w:r>
      <w:r w:rsidRPr="00541953">
        <w:rPr>
          <w:rFonts w:ascii="Traditional Arabic" w:hAnsi="Traditional Arabic" w:cs="Traditional Arabic" w:hint="cs"/>
          <w:sz w:val="32"/>
          <w:szCs w:val="32"/>
          <w:rtl/>
          <w:lang w:bidi="ar-JO"/>
        </w:rPr>
        <w:t>، والطهارة شرط من شروط صحة الصلاة، فلا تصح الصلاة إلا بالطهارة،</w:t>
      </w:r>
      <w:r w:rsidR="0007119B" w:rsidRPr="00541953">
        <w:rPr>
          <w:rFonts w:ascii="Traditional Arabic" w:hAnsi="Traditional Arabic" w:cs="Traditional Arabic" w:hint="cs"/>
          <w:sz w:val="32"/>
          <w:szCs w:val="32"/>
          <w:rtl/>
          <w:lang w:bidi="ar-JO"/>
        </w:rPr>
        <w:t xml:space="preserve"> ومدح الله- عز وجل- المتطهرين، ولا بد أنْ يُستشهد بالآية كاملة، فالآية الأولى لم يستشهد بها كاملة ، وهي قوله </w:t>
      </w:r>
      <w:r w:rsidRPr="00541953">
        <w:rPr>
          <w:rFonts w:ascii="Traditional Arabic" w:hAnsi="Traditional Arabic" w:cs="Traditional Arabic" w:hint="cs"/>
          <w:sz w:val="32"/>
          <w:szCs w:val="32"/>
          <w:rtl/>
          <w:lang w:bidi="ar-JO"/>
        </w:rPr>
        <w:t>تعالى</w:t>
      </w:r>
      <w:r w:rsidRPr="00541953">
        <w:rPr>
          <w:rFonts w:ascii="Traditional Arabic" w:hAnsi="Traditional Arabic" w:cs="Traditional Arabic"/>
          <w:sz w:val="32"/>
          <w:szCs w:val="32"/>
          <w:rtl/>
          <w:lang w:bidi="ar-JO"/>
        </w:rPr>
        <w:t>: (</w:t>
      </w:r>
      <w:r w:rsidRPr="00541953">
        <w:rPr>
          <w:rFonts w:ascii="Traditional Arabic" w:hAnsi="Traditional Arabic" w:cs="Traditional Arabic" w:hint="cs"/>
          <w:sz w:val="32"/>
          <w:szCs w:val="32"/>
          <w:rtl/>
          <w:lang w:bidi="ar-JO"/>
        </w:rPr>
        <w:t>يَا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آَدَمَ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خُذُوا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زِينَتَكُمْ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مَسْجِدٍ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وَكُلُوا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وَاشْرَبُوا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تُسْرِفُوا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يُحِبُّ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الْمُسْرِفِينَ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الأعراف</w:t>
      </w:r>
      <w:r w:rsidRPr="00541953">
        <w:rPr>
          <w:rFonts w:ascii="Traditional Arabic" w:hAnsi="Traditional Arabic" w:cs="Traditional Arabic"/>
          <w:sz w:val="32"/>
          <w:szCs w:val="32"/>
          <w:rtl/>
          <w:lang w:bidi="ar-JO"/>
        </w:rPr>
        <w:t>:31</w:t>
      </w:r>
      <w:r w:rsidR="0007119B" w:rsidRPr="00541953">
        <w:rPr>
          <w:rFonts w:ascii="Traditional Arabic" w:hAnsi="Traditional Arabic" w:cs="Traditional Arabic" w:hint="cs"/>
          <w:sz w:val="32"/>
          <w:szCs w:val="32"/>
          <w:rtl/>
          <w:lang w:bidi="ar-JO"/>
        </w:rPr>
        <w:t xml:space="preserve">، وهذه الآية </w:t>
      </w:r>
      <w:r w:rsidR="0007119B" w:rsidRPr="00541953">
        <w:rPr>
          <w:rFonts w:ascii="Traditional Arabic" w:hAnsi="Traditional Arabic" w:cs="Traditional Arabic" w:hint="cs"/>
          <w:sz w:val="32"/>
          <w:szCs w:val="32"/>
          <w:rtl/>
          <w:lang w:bidi="ar-JO"/>
        </w:rPr>
        <w:lastRenderedPageBreak/>
        <w:t>الكريمة تنهى عن الإسراف في الطعام والشراب، وتبين أنَّ الله لا يحب المسرفين، وهي تربي عند النشء قيمة المحافظة على النعم، والاقتصاد بها.</w:t>
      </w:r>
    </w:p>
    <w:p w:rsidR="00963A2F" w:rsidRPr="00541953" w:rsidRDefault="00010EB7"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روى الإمام ابن ماجه من حديث</w:t>
      </w:r>
      <w:r w:rsidRPr="00541953">
        <w:rPr>
          <w:rFonts w:hint="cs"/>
          <w:rtl/>
        </w:rPr>
        <w:t xml:space="preserve"> </w:t>
      </w:r>
      <w:r w:rsidRPr="00541953">
        <w:rPr>
          <w:rFonts w:ascii="Traditional Arabic" w:hAnsi="Traditional Arabic" w:cs="Traditional Arabic" w:hint="cs"/>
          <w:sz w:val="32"/>
          <w:szCs w:val="32"/>
          <w:rtl/>
          <w:lang w:bidi="ar-JO"/>
        </w:rPr>
        <w:t>ابْنِ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عَبَّاسٍ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 "قَالَ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رَسُولُ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يَوْمُ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عِيدٍ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جَعَلَهُ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لِلْمُسْلِمِينَ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الْجُمُعَةِ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فَلْيَغْتَسِلْ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طِيبٌ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فَلْيَمَسَّ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وَعَلَيْكُمْ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بِالسِّوَاكِ"</w:t>
      </w:r>
      <w:r w:rsidRPr="00541953">
        <w:rPr>
          <w:rStyle w:val="a6"/>
          <w:rFonts w:ascii="Traditional Arabic" w:hAnsi="Traditional Arabic" w:cs="Traditional Arabic"/>
          <w:sz w:val="32"/>
          <w:szCs w:val="32"/>
          <w:rtl/>
          <w:lang w:bidi="ar-JO"/>
        </w:rPr>
        <w:footnoteReference w:id="74"/>
      </w:r>
      <w:r w:rsidR="00963A2F" w:rsidRPr="00541953">
        <w:rPr>
          <w:rFonts w:ascii="Traditional Arabic" w:hAnsi="Traditional Arabic" w:cs="Traditional Arabic" w:hint="cs"/>
          <w:sz w:val="32"/>
          <w:szCs w:val="32"/>
          <w:rtl/>
          <w:lang w:bidi="ar-JO"/>
        </w:rPr>
        <w:t>، وروى أبو داوود من حديث أَبِي</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سَعِيدٍ</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الْخُدْرِيِّ</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قَالَ: قَالَ</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رَسُولُ</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اللَّهِ</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صَلَّى</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اللَّهُ</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عَلَيْهِ</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وَسَلَّمَ: "أَطْيَبُ</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طِيبِكُمْ</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الْمِسْكُ"</w:t>
      </w:r>
      <w:r w:rsidR="00963A2F" w:rsidRPr="00541953">
        <w:rPr>
          <w:rStyle w:val="a6"/>
          <w:rFonts w:ascii="Traditional Arabic" w:hAnsi="Traditional Arabic" w:cs="Traditional Arabic"/>
          <w:sz w:val="32"/>
          <w:szCs w:val="32"/>
          <w:rtl/>
          <w:lang w:bidi="ar-JO"/>
        </w:rPr>
        <w:footnoteReference w:id="75"/>
      </w:r>
      <w:r w:rsidR="00963A2F" w:rsidRPr="00541953">
        <w:rPr>
          <w:rFonts w:ascii="Traditional Arabic" w:hAnsi="Traditional Arabic" w:cs="Traditional Arabic" w:hint="cs"/>
          <w:sz w:val="32"/>
          <w:szCs w:val="32"/>
          <w:rtl/>
          <w:lang w:bidi="ar-JO"/>
        </w:rPr>
        <w:t>، وروى الطبراني من حديث</w:t>
      </w:r>
      <w:r w:rsidR="00963A2F" w:rsidRPr="00541953">
        <w:rPr>
          <w:rFonts w:hint="cs"/>
          <w:rtl/>
        </w:rPr>
        <w:t xml:space="preserve"> </w:t>
      </w:r>
      <w:r w:rsidR="00963A2F" w:rsidRPr="00541953">
        <w:rPr>
          <w:rFonts w:ascii="Traditional Arabic" w:hAnsi="Traditional Arabic" w:cs="Traditional Arabic" w:hint="cs"/>
          <w:sz w:val="32"/>
          <w:szCs w:val="32"/>
          <w:rtl/>
          <w:lang w:bidi="ar-JO"/>
        </w:rPr>
        <w:t>عن</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عبد</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الله</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قال</w:t>
      </w:r>
      <w:r w:rsidR="00963A2F" w:rsidRPr="00541953">
        <w:rPr>
          <w:rFonts w:ascii="Traditional Arabic" w:hAnsi="Traditional Arabic" w:cs="Traditional Arabic"/>
          <w:sz w:val="32"/>
          <w:szCs w:val="32"/>
          <w:rtl/>
          <w:lang w:bidi="ar-JO"/>
        </w:rPr>
        <w:t xml:space="preserve"> : </w:t>
      </w:r>
      <w:r w:rsidR="00963A2F" w:rsidRPr="00541953">
        <w:rPr>
          <w:rFonts w:ascii="Traditional Arabic" w:hAnsi="Traditional Arabic" w:cs="Traditional Arabic" w:hint="cs"/>
          <w:sz w:val="32"/>
          <w:szCs w:val="32"/>
          <w:rtl/>
          <w:lang w:bidi="ar-JO"/>
        </w:rPr>
        <w:t>قال</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رسول</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الله</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صلى</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الله</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عليه</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وسلم</w:t>
      </w:r>
      <w:r w:rsidR="00963A2F" w:rsidRPr="00541953">
        <w:rPr>
          <w:rFonts w:ascii="Traditional Arabic" w:hAnsi="Traditional Arabic" w:cs="Traditional Arabic"/>
          <w:sz w:val="32"/>
          <w:szCs w:val="32"/>
          <w:rtl/>
          <w:lang w:bidi="ar-JO"/>
        </w:rPr>
        <w:t xml:space="preserve"> : </w:t>
      </w:r>
      <w:r w:rsidR="00963A2F" w:rsidRPr="00541953">
        <w:rPr>
          <w:rFonts w:ascii="Traditional Arabic" w:hAnsi="Traditional Arabic" w:cs="Traditional Arabic" w:hint="cs"/>
          <w:sz w:val="32"/>
          <w:szCs w:val="32"/>
          <w:rtl/>
          <w:lang w:bidi="ar-JO"/>
        </w:rPr>
        <w:t>"</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تخللوا</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فإنه</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نظافة</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والنظافة</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تدعو</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إلى</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الإيمان</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والإيمان</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مع</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صاحبه</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في</w:t>
      </w:r>
      <w:r w:rsidR="00963A2F" w:rsidRPr="00541953">
        <w:rPr>
          <w:rFonts w:ascii="Traditional Arabic" w:hAnsi="Traditional Arabic" w:cs="Traditional Arabic"/>
          <w:sz w:val="32"/>
          <w:szCs w:val="32"/>
          <w:rtl/>
          <w:lang w:bidi="ar-JO"/>
        </w:rPr>
        <w:t xml:space="preserve"> </w:t>
      </w:r>
      <w:r w:rsidR="00963A2F" w:rsidRPr="00541953">
        <w:rPr>
          <w:rFonts w:ascii="Traditional Arabic" w:hAnsi="Traditional Arabic" w:cs="Traditional Arabic" w:hint="cs"/>
          <w:sz w:val="32"/>
          <w:szCs w:val="32"/>
          <w:rtl/>
          <w:lang w:bidi="ar-JO"/>
        </w:rPr>
        <w:t>الجنة"</w:t>
      </w:r>
      <w:r w:rsidR="00963A2F" w:rsidRPr="00541953">
        <w:rPr>
          <w:rStyle w:val="a6"/>
          <w:rFonts w:ascii="Traditional Arabic" w:hAnsi="Traditional Arabic" w:cs="Traditional Arabic"/>
          <w:sz w:val="32"/>
          <w:szCs w:val="32"/>
          <w:rtl/>
          <w:lang w:bidi="ar-JO"/>
        </w:rPr>
        <w:footnoteReference w:id="76"/>
      </w:r>
      <w:r w:rsidR="00963A2F" w:rsidRPr="00541953">
        <w:rPr>
          <w:rFonts w:ascii="Traditional Arabic" w:hAnsi="Traditional Arabic" w:cs="Traditional Arabic" w:hint="cs"/>
          <w:sz w:val="32"/>
          <w:szCs w:val="32"/>
          <w:rtl/>
          <w:lang w:bidi="ar-JO"/>
        </w:rPr>
        <w:t>.</w:t>
      </w:r>
      <w:r w:rsidRPr="00541953">
        <w:rPr>
          <w:rFonts w:ascii="Traditional Arabic" w:hAnsi="Traditional Arabic" w:cs="Traditional Arabic" w:hint="cs"/>
          <w:sz w:val="32"/>
          <w:szCs w:val="32"/>
          <w:rtl/>
          <w:lang w:bidi="ar-JO"/>
        </w:rPr>
        <w:t xml:space="preserve"> </w:t>
      </w:r>
    </w:p>
    <w:p w:rsidR="00541953" w:rsidRDefault="0007119B" w:rsidP="00541953">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 xml:space="preserve">تغرس الأحاديث النبوية الشريفة عند النشء أهمية النظافة، وأهمية التطيب في الثوب والبدن، وأنَّ النظافة آية من آيات الإيمان، والإيمان يقود صاحبه إلى الجنة. </w:t>
      </w:r>
    </w:p>
    <w:p w:rsidR="00541953" w:rsidRDefault="00541953" w:rsidP="00541953">
      <w:pPr>
        <w:spacing w:line="360" w:lineRule="auto"/>
        <w:ind w:firstLine="564"/>
        <w:jc w:val="both"/>
        <w:rPr>
          <w:rFonts w:ascii="Traditional Arabic" w:hAnsi="Traditional Arabic" w:cs="Traditional Arabic"/>
          <w:sz w:val="32"/>
          <w:szCs w:val="32"/>
          <w:rtl/>
          <w:lang w:bidi="ar-JO"/>
        </w:rPr>
      </w:pPr>
    </w:p>
    <w:p w:rsidR="00541953" w:rsidRDefault="00541953" w:rsidP="00541953">
      <w:pPr>
        <w:spacing w:line="360" w:lineRule="auto"/>
        <w:ind w:firstLine="564"/>
        <w:jc w:val="both"/>
        <w:rPr>
          <w:rFonts w:ascii="Traditional Arabic" w:hAnsi="Traditional Arabic" w:cs="Traditional Arabic"/>
          <w:sz w:val="32"/>
          <w:szCs w:val="32"/>
          <w:rtl/>
          <w:lang w:bidi="ar-JO"/>
        </w:rPr>
      </w:pPr>
    </w:p>
    <w:p w:rsidR="00541953" w:rsidRDefault="00541953" w:rsidP="00541953">
      <w:pPr>
        <w:spacing w:line="360" w:lineRule="auto"/>
        <w:ind w:firstLine="564"/>
        <w:jc w:val="both"/>
        <w:rPr>
          <w:rFonts w:ascii="Traditional Arabic" w:hAnsi="Traditional Arabic" w:cs="Traditional Arabic"/>
          <w:sz w:val="32"/>
          <w:szCs w:val="32"/>
          <w:rtl/>
          <w:lang w:bidi="ar-JO"/>
        </w:rPr>
      </w:pPr>
    </w:p>
    <w:p w:rsidR="00541953" w:rsidRDefault="00541953" w:rsidP="00541953">
      <w:pPr>
        <w:spacing w:line="360" w:lineRule="auto"/>
        <w:ind w:firstLine="564"/>
        <w:jc w:val="both"/>
        <w:rPr>
          <w:rFonts w:ascii="Traditional Arabic" w:hAnsi="Traditional Arabic" w:cs="Traditional Arabic"/>
          <w:sz w:val="32"/>
          <w:szCs w:val="32"/>
          <w:rtl/>
          <w:lang w:bidi="ar-JO"/>
        </w:rPr>
      </w:pPr>
    </w:p>
    <w:p w:rsidR="00963A2F" w:rsidRPr="00541953" w:rsidRDefault="00963A2F" w:rsidP="00541953">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lastRenderedPageBreak/>
        <w:t>التقوى</w:t>
      </w:r>
    </w:p>
    <w:p w:rsidR="007D674D" w:rsidRPr="00541953" w:rsidRDefault="00963A2F"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التقوى</w:t>
      </w:r>
      <w:r w:rsidR="00D62533" w:rsidRPr="00541953">
        <w:rPr>
          <w:rFonts w:ascii="Traditional Arabic" w:hAnsi="Traditional Arabic" w:cs="Traditional Arabic" w:hint="cs"/>
          <w:sz w:val="32"/>
          <w:szCs w:val="32"/>
          <w:rtl/>
          <w:lang w:bidi="ar-JO"/>
        </w:rPr>
        <w:t xml:space="preserve"> خلق عظيم، وهي من أخلاق الأنبياء عليهم أفضل الصلاة والتسلم، والصالحين والتقوي الخوف من الله عز وجل، وتأدية الأعمال الصالحة، قال ابن حجر:"</w:t>
      </w:r>
      <w:r w:rsidR="00D62533" w:rsidRPr="00541953">
        <w:rPr>
          <w:rFonts w:hint="cs"/>
          <w:rtl/>
        </w:rPr>
        <w:t xml:space="preserve"> </w:t>
      </w:r>
      <w:r w:rsidR="00D62533" w:rsidRPr="00541953">
        <w:rPr>
          <w:rFonts w:ascii="Traditional Arabic" w:hAnsi="Traditional Arabic" w:cs="Traditional Arabic" w:hint="cs"/>
          <w:sz w:val="32"/>
          <w:szCs w:val="32"/>
          <w:rtl/>
          <w:lang w:bidi="ar-JO"/>
        </w:rPr>
        <w:t>الْمُرَاد</w:t>
      </w:r>
      <w:r w:rsidR="00D62533" w:rsidRPr="00541953">
        <w:rPr>
          <w:rFonts w:ascii="Traditional Arabic" w:hAnsi="Traditional Arabic" w:cs="Traditional Arabic"/>
          <w:sz w:val="32"/>
          <w:szCs w:val="32"/>
          <w:rtl/>
          <w:lang w:bidi="ar-JO"/>
        </w:rPr>
        <w:t xml:space="preserve"> </w:t>
      </w:r>
      <w:r w:rsidR="00D62533" w:rsidRPr="00541953">
        <w:rPr>
          <w:rFonts w:ascii="Traditional Arabic" w:hAnsi="Traditional Arabic" w:cs="Traditional Arabic" w:hint="cs"/>
          <w:sz w:val="32"/>
          <w:szCs w:val="32"/>
          <w:rtl/>
          <w:lang w:bidi="ar-JO"/>
        </w:rPr>
        <w:t>بِالتَّقْوَى</w:t>
      </w:r>
      <w:r w:rsidR="00D62533" w:rsidRPr="00541953">
        <w:rPr>
          <w:rFonts w:ascii="Traditional Arabic" w:hAnsi="Traditional Arabic" w:cs="Traditional Arabic"/>
          <w:sz w:val="32"/>
          <w:szCs w:val="32"/>
          <w:rtl/>
          <w:lang w:bidi="ar-JO"/>
        </w:rPr>
        <w:t xml:space="preserve"> </w:t>
      </w:r>
      <w:r w:rsidR="00D62533" w:rsidRPr="00541953">
        <w:rPr>
          <w:rFonts w:ascii="Traditional Arabic" w:hAnsi="Traditional Arabic" w:cs="Traditional Arabic" w:hint="cs"/>
          <w:sz w:val="32"/>
          <w:szCs w:val="32"/>
          <w:rtl/>
          <w:lang w:bidi="ar-JO"/>
        </w:rPr>
        <w:t>وِقَايَة</w:t>
      </w:r>
      <w:r w:rsidR="00D62533" w:rsidRPr="00541953">
        <w:rPr>
          <w:rFonts w:ascii="Traditional Arabic" w:hAnsi="Traditional Arabic" w:cs="Traditional Arabic"/>
          <w:sz w:val="32"/>
          <w:szCs w:val="32"/>
          <w:rtl/>
          <w:lang w:bidi="ar-JO"/>
        </w:rPr>
        <w:t xml:space="preserve"> </w:t>
      </w:r>
      <w:r w:rsidR="00D62533" w:rsidRPr="00541953">
        <w:rPr>
          <w:rFonts w:ascii="Traditional Arabic" w:hAnsi="Traditional Arabic" w:cs="Traditional Arabic" w:hint="cs"/>
          <w:sz w:val="32"/>
          <w:szCs w:val="32"/>
          <w:rtl/>
          <w:lang w:bidi="ar-JO"/>
        </w:rPr>
        <w:t>النَّفْس</w:t>
      </w:r>
      <w:r w:rsidR="00D62533" w:rsidRPr="00541953">
        <w:rPr>
          <w:rFonts w:ascii="Traditional Arabic" w:hAnsi="Traditional Arabic" w:cs="Traditional Arabic"/>
          <w:sz w:val="32"/>
          <w:szCs w:val="32"/>
          <w:rtl/>
          <w:lang w:bidi="ar-JO"/>
        </w:rPr>
        <w:t xml:space="preserve"> </w:t>
      </w:r>
      <w:r w:rsidR="00D62533" w:rsidRPr="00541953">
        <w:rPr>
          <w:rFonts w:ascii="Traditional Arabic" w:hAnsi="Traditional Arabic" w:cs="Traditional Arabic" w:hint="cs"/>
          <w:sz w:val="32"/>
          <w:szCs w:val="32"/>
          <w:rtl/>
          <w:lang w:bidi="ar-JO"/>
        </w:rPr>
        <w:t>عَنْ</w:t>
      </w:r>
      <w:r w:rsidR="00D62533" w:rsidRPr="00541953">
        <w:rPr>
          <w:rFonts w:ascii="Traditional Arabic" w:hAnsi="Traditional Arabic" w:cs="Traditional Arabic"/>
          <w:sz w:val="32"/>
          <w:szCs w:val="32"/>
          <w:rtl/>
          <w:lang w:bidi="ar-JO"/>
        </w:rPr>
        <w:t xml:space="preserve"> </w:t>
      </w:r>
      <w:r w:rsidR="00D62533" w:rsidRPr="00541953">
        <w:rPr>
          <w:rFonts w:ascii="Traditional Arabic" w:hAnsi="Traditional Arabic" w:cs="Traditional Arabic" w:hint="cs"/>
          <w:sz w:val="32"/>
          <w:szCs w:val="32"/>
          <w:rtl/>
          <w:lang w:bidi="ar-JO"/>
        </w:rPr>
        <w:t>الشِّرْك وَالْأَعْمَال</w:t>
      </w:r>
      <w:r w:rsidR="00D62533" w:rsidRPr="00541953">
        <w:rPr>
          <w:rFonts w:ascii="Traditional Arabic" w:hAnsi="Traditional Arabic" w:cs="Traditional Arabic"/>
          <w:sz w:val="32"/>
          <w:szCs w:val="32"/>
          <w:rtl/>
          <w:lang w:bidi="ar-JO"/>
        </w:rPr>
        <w:t xml:space="preserve"> </w:t>
      </w:r>
      <w:r w:rsidR="00D62533" w:rsidRPr="00541953">
        <w:rPr>
          <w:rFonts w:ascii="Traditional Arabic" w:hAnsi="Traditional Arabic" w:cs="Traditional Arabic" w:hint="cs"/>
          <w:sz w:val="32"/>
          <w:szCs w:val="32"/>
          <w:rtl/>
          <w:lang w:bidi="ar-JO"/>
        </w:rPr>
        <w:t>السَّيِّئَة،</w:t>
      </w:r>
      <w:r w:rsidR="00D62533" w:rsidRPr="00541953">
        <w:rPr>
          <w:rFonts w:ascii="Traditional Arabic" w:hAnsi="Traditional Arabic" w:cs="Traditional Arabic"/>
          <w:sz w:val="32"/>
          <w:szCs w:val="32"/>
          <w:rtl/>
          <w:lang w:bidi="ar-JO"/>
        </w:rPr>
        <w:t xml:space="preserve"> </w:t>
      </w:r>
      <w:r w:rsidR="00D62533" w:rsidRPr="00541953">
        <w:rPr>
          <w:rFonts w:ascii="Traditional Arabic" w:hAnsi="Traditional Arabic" w:cs="Traditional Arabic" w:hint="cs"/>
          <w:sz w:val="32"/>
          <w:szCs w:val="32"/>
          <w:rtl/>
          <w:lang w:bidi="ar-JO"/>
        </w:rPr>
        <w:t>وَالْمُوَاظَبَة</w:t>
      </w:r>
      <w:r w:rsidR="00D62533" w:rsidRPr="00541953">
        <w:rPr>
          <w:rFonts w:ascii="Traditional Arabic" w:hAnsi="Traditional Arabic" w:cs="Traditional Arabic"/>
          <w:sz w:val="32"/>
          <w:szCs w:val="32"/>
          <w:rtl/>
          <w:lang w:bidi="ar-JO"/>
        </w:rPr>
        <w:t xml:space="preserve"> </w:t>
      </w:r>
      <w:r w:rsidR="00D62533" w:rsidRPr="00541953">
        <w:rPr>
          <w:rFonts w:ascii="Traditional Arabic" w:hAnsi="Traditional Arabic" w:cs="Traditional Arabic" w:hint="cs"/>
          <w:sz w:val="32"/>
          <w:szCs w:val="32"/>
          <w:rtl/>
          <w:lang w:bidi="ar-JO"/>
        </w:rPr>
        <w:t>عَلَى</w:t>
      </w:r>
      <w:r w:rsidR="00D62533" w:rsidRPr="00541953">
        <w:rPr>
          <w:rFonts w:ascii="Traditional Arabic" w:hAnsi="Traditional Arabic" w:cs="Traditional Arabic"/>
          <w:sz w:val="32"/>
          <w:szCs w:val="32"/>
          <w:rtl/>
          <w:lang w:bidi="ar-JO"/>
        </w:rPr>
        <w:t xml:space="preserve"> </w:t>
      </w:r>
      <w:r w:rsidR="00D62533" w:rsidRPr="00541953">
        <w:rPr>
          <w:rFonts w:ascii="Traditional Arabic" w:hAnsi="Traditional Arabic" w:cs="Traditional Arabic" w:hint="cs"/>
          <w:sz w:val="32"/>
          <w:szCs w:val="32"/>
          <w:rtl/>
          <w:lang w:bidi="ar-JO"/>
        </w:rPr>
        <w:t>الْأَعْمَال</w:t>
      </w:r>
      <w:r w:rsidR="00D62533" w:rsidRPr="00541953">
        <w:rPr>
          <w:rFonts w:ascii="Traditional Arabic" w:hAnsi="Traditional Arabic" w:cs="Traditional Arabic"/>
          <w:sz w:val="32"/>
          <w:szCs w:val="32"/>
          <w:rtl/>
          <w:lang w:bidi="ar-JO"/>
        </w:rPr>
        <w:t xml:space="preserve"> </w:t>
      </w:r>
      <w:r w:rsidR="00D62533" w:rsidRPr="00541953">
        <w:rPr>
          <w:rFonts w:ascii="Traditional Arabic" w:hAnsi="Traditional Arabic" w:cs="Traditional Arabic" w:hint="cs"/>
          <w:sz w:val="32"/>
          <w:szCs w:val="32"/>
          <w:rtl/>
          <w:lang w:bidi="ar-JO"/>
        </w:rPr>
        <w:t>الصَّالِحَة "</w:t>
      </w:r>
      <w:r w:rsidR="00D62533" w:rsidRPr="00541953">
        <w:rPr>
          <w:rStyle w:val="a6"/>
          <w:rFonts w:ascii="Traditional Arabic" w:hAnsi="Traditional Arabic" w:cs="Traditional Arabic"/>
          <w:sz w:val="32"/>
          <w:szCs w:val="32"/>
          <w:rtl/>
          <w:lang w:bidi="ar-JO"/>
        </w:rPr>
        <w:footnoteReference w:id="77"/>
      </w:r>
      <w:r w:rsidR="00D62533" w:rsidRPr="00541953">
        <w:rPr>
          <w:rFonts w:ascii="Traditional Arabic" w:hAnsi="Traditional Arabic" w:cs="Traditional Arabic" w:hint="cs"/>
          <w:sz w:val="32"/>
          <w:szCs w:val="32"/>
          <w:rtl/>
          <w:lang w:bidi="ar-JO"/>
        </w:rPr>
        <w:t>.</w:t>
      </w:r>
    </w:p>
    <w:p w:rsidR="00D62533" w:rsidRPr="00541953" w:rsidRDefault="00D62533"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قال تعالى:</w:t>
      </w:r>
      <w:r w:rsidRPr="00541953">
        <w:rPr>
          <w:rFonts w:hint="cs"/>
          <w:rtl/>
        </w:rPr>
        <w:t xml:space="preserve"> (</w:t>
      </w:r>
      <w:r w:rsidRPr="00541953">
        <w:rPr>
          <w:rFonts w:ascii="Traditional Arabic" w:hAnsi="Traditional Arabic" w:cs="Traditional Arabic" w:hint="cs"/>
          <w:sz w:val="32"/>
          <w:szCs w:val="32"/>
          <w:rtl/>
          <w:lang w:bidi="ar-JO"/>
        </w:rPr>
        <w:t>يَا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أَيُّهَا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النَّاسُ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اعْبُدُوا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رَبَّكُمُ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الَّذِي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خَلَقَكُمْ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وَالَّذِينَ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قَبْلِكُمْ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لَعَلَّكُمْ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تَتَّقُونَ) البقرة:21، وقال تعالى: (</w:t>
      </w:r>
      <w:r w:rsidR="00120166" w:rsidRPr="00541953">
        <w:rPr>
          <w:rFonts w:ascii="Traditional Arabic" w:hAnsi="Traditional Arabic" w:cs="Traditional Arabic" w:hint="cs"/>
          <w:sz w:val="32"/>
          <w:szCs w:val="32"/>
          <w:rtl/>
          <w:lang w:bidi="ar-JO"/>
        </w:rPr>
        <w:t>يَا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أَيُّهَا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الَّذِينَ</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آَمَنُوا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اتَّقُوا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اللَّهَ</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وَكُونُوا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مَعَ</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الصَّادِقِينَ</w:t>
      </w:r>
      <w:r w:rsidRPr="00541953">
        <w:rPr>
          <w:rFonts w:ascii="Traditional Arabic" w:hAnsi="Traditional Arabic" w:cs="Traditional Arabic" w:hint="cs"/>
          <w:sz w:val="32"/>
          <w:szCs w:val="32"/>
          <w:rtl/>
          <w:lang w:bidi="ar-JO"/>
        </w:rPr>
        <w:t xml:space="preserve"> )</w:t>
      </w:r>
      <w:r w:rsidR="00120166" w:rsidRPr="00541953">
        <w:rPr>
          <w:rFonts w:ascii="Traditional Arabic" w:hAnsi="Traditional Arabic" w:cs="Traditional Arabic" w:hint="cs"/>
          <w:sz w:val="32"/>
          <w:szCs w:val="32"/>
          <w:rtl/>
          <w:lang w:bidi="ar-JO"/>
        </w:rPr>
        <w:t xml:space="preserve"> التوبة:119</w:t>
      </w:r>
      <w:r w:rsidRPr="00541953">
        <w:rPr>
          <w:rFonts w:ascii="Traditional Arabic" w:hAnsi="Traditional Arabic" w:cs="Traditional Arabic" w:hint="cs"/>
          <w:sz w:val="32"/>
          <w:szCs w:val="32"/>
          <w:rtl/>
          <w:lang w:bidi="ar-JO"/>
        </w:rPr>
        <w:t xml:space="preserve"> ، وقال تعالى: (</w:t>
      </w:r>
      <w:r w:rsidR="00120166" w:rsidRPr="00541953">
        <w:rPr>
          <w:rFonts w:ascii="Traditional Arabic" w:hAnsi="Traditional Arabic" w:cs="Traditional Arabic" w:hint="cs"/>
          <w:sz w:val="32"/>
          <w:szCs w:val="32"/>
          <w:rtl/>
          <w:lang w:bidi="ar-JO"/>
        </w:rPr>
        <w:t>يَا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أَيُّهَا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النَّاسُ</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اتَّقُوا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رَبَّكُمْ</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إِنَّ</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زَلْزَلَةَ</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السَّاعَةِ</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شَيْءٌ</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عَظِيمٌ</w:t>
      </w:r>
      <w:r w:rsidRPr="00541953">
        <w:rPr>
          <w:rFonts w:ascii="Traditional Arabic" w:hAnsi="Traditional Arabic" w:cs="Traditional Arabic" w:hint="cs"/>
          <w:sz w:val="32"/>
          <w:szCs w:val="32"/>
          <w:rtl/>
          <w:lang w:bidi="ar-JO"/>
        </w:rPr>
        <w:t xml:space="preserve"> )</w:t>
      </w:r>
      <w:r w:rsidR="00120166" w:rsidRPr="00541953">
        <w:rPr>
          <w:rFonts w:hint="cs"/>
          <w:rtl/>
        </w:rPr>
        <w:t xml:space="preserve"> الحج:1،</w:t>
      </w:r>
      <w:r w:rsidRPr="00541953">
        <w:rPr>
          <w:rFonts w:hint="cs"/>
          <w:rtl/>
        </w:rPr>
        <w:t xml:space="preserve"> </w:t>
      </w:r>
      <w:r w:rsidRPr="00541953">
        <w:rPr>
          <w:rFonts w:ascii="Traditional Arabic" w:hAnsi="Traditional Arabic" w:cs="Traditional Arabic" w:hint="cs"/>
          <w:sz w:val="32"/>
          <w:szCs w:val="32"/>
          <w:rtl/>
          <w:lang w:bidi="ar-JO"/>
        </w:rPr>
        <w:t>وقال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تعالى</w:t>
      </w:r>
      <w:r w:rsidRPr="00541953">
        <w:rPr>
          <w:rFonts w:ascii="Traditional Arabic" w:hAnsi="Traditional Arabic" w:cs="Traditional Arabic"/>
          <w:sz w:val="32"/>
          <w:szCs w:val="32"/>
          <w:rtl/>
          <w:lang w:bidi="ar-JO"/>
        </w:rPr>
        <w:t>: (</w:t>
      </w:r>
      <w:r w:rsidR="00120166" w:rsidRPr="00541953">
        <w:rPr>
          <w:rFonts w:ascii="Traditional Arabic" w:hAnsi="Traditional Arabic" w:cs="Traditional Arabic" w:hint="cs"/>
          <w:sz w:val="32"/>
          <w:szCs w:val="32"/>
          <w:rtl/>
          <w:lang w:bidi="ar-JO"/>
        </w:rPr>
        <w:t>يَا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أَيُّهَا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الَّذِينَ</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آَمَنُوا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اتَّقُوا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اللَّهَ</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وَقُولُوا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قَوْلًا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سَدِيدًا</w:t>
      </w:r>
      <w:r w:rsidRPr="00541953">
        <w:rPr>
          <w:rFonts w:ascii="Traditional Arabic" w:hAnsi="Traditional Arabic" w:cs="Traditional Arabic"/>
          <w:sz w:val="32"/>
          <w:szCs w:val="32"/>
          <w:rtl/>
          <w:lang w:bidi="ar-JO"/>
        </w:rPr>
        <w:t>)</w:t>
      </w:r>
      <w:r w:rsidR="00120166" w:rsidRPr="00541953">
        <w:rPr>
          <w:rFonts w:ascii="Traditional Arabic" w:hAnsi="Traditional Arabic" w:cs="Traditional Arabic" w:hint="cs"/>
          <w:sz w:val="32"/>
          <w:szCs w:val="32"/>
          <w:rtl/>
          <w:lang w:bidi="ar-JO"/>
        </w:rPr>
        <w:t xml:space="preserve"> الأحزاب:70</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تعالى</w:t>
      </w:r>
      <w:r w:rsidRPr="00541953">
        <w:rPr>
          <w:rFonts w:ascii="Traditional Arabic" w:hAnsi="Traditional Arabic" w:cs="Traditional Arabic"/>
          <w:sz w:val="32"/>
          <w:szCs w:val="32"/>
          <w:rtl/>
          <w:lang w:bidi="ar-JO"/>
        </w:rPr>
        <w:t>: (</w:t>
      </w:r>
      <w:r w:rsidR="00120166" w:rsidRPr="00541953">
        <w:rPr>
          <w:rFonts w:ascii="Traditional Arabic" w:hAnsi="Traditional Arabic" w:cs="Traditional Arabic" w:hint="cs"/>
          <w:sz w:val="32"/>
          <w:szCs w:val="32"/>
          <w:rtl/>
          <w:lang w:bidi="ar-JO"/>
        </w:rPr>
        <w:t>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أَيُّهَا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النَّاسُ</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إِنَّا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خَلَقْنَاكُمْ</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مِنْ</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ذَكَرٍ</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وَأُنْثَى</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وَجَعَلْنَاكُمْ</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شُعُوبًا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وَقَبَائِلَ</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لِتَعَارَفُوا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إِنَّ</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أَكْرَمَكُمْ</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عِنْدَ</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اللَّهِ</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أَتْقَاكُمْ</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إِنَّ</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اللَّهَ</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عَلِيمٌ</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خَبِيرٌ</w:t>
      </w:r>
      <w:r w:rsidRPr="00541953">
        <w:rPr>
          <w:rFonts w:ascii="Traditional Arabic" w:hAnsi="Traditional Arabic" w:cs="Traditional Arabic"/>
          <w:sz w:val="32"/>
          <w:szCs w:val="32"/>
          <w:rtl/>
          <w:lang w:bidi="ar-JO"/>
        </w:rPr>
        <w:t xml:space="preserve"> )</w:t>
      </w:r>
      <w:r w:rsidRPr="00541953">
        <w:rPr>
          <w:rFonts w:hint="cs"/>
          <w:rtl/>
        </w:rPr>
        <w:t xml:space="preserve"> </w:t>
      </w:r>
      <w:r w:rsidR="00120166" w:rsidRPr="00541953">
        <w:rPr>
          <w:rFonts w:hint="cs"/>
          <w:rtl/>
        </w:rPr>
        <w:t xml:space="preserve">الحجرات:13، </w:t>
      </w:r>
      <w:r w:rsidRPr="00541953">
        <w:rPr>
          <w:rFonts w:ascii="Traditional Arabic" w:hAnsi="Traditional Arabic" w:cs="Traditional Arabic" w:hint="cs"/>
          <w:sz w:val="32"/>
          <w:szCs w:val="32"/>
          <w:rtl/>
          <w:lang w:bidi="ar-JO"/>
        </w:rPr>
        <w:t>وقال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تعالى</w:t>
      </w:r>
      <w:r w:rsidRPr="00541953">
        <w:rPr>
          <w:rFonts w:ascii="Traditional Arabic" w:hAnsi="Traditional Arabic" w:cs="Traditional Arabic"/>
          <w:sz w:val="32"/>
          <w:szCs w:val="32"/>
          <w:rtl/>
          <w:lang w:bidi="ar-JO"/>
        </w:rPr>
        <w:t>: (</w:t>
      </w:r>
      <w:r w:rsidR="00120166" w:rsidRPr="00541953">
        <w:rPr>
          <w:rFonts w:ascii="Traditional Arabic" w:hAnsi="Traditional Arabic" w:cs="Traditional Arabic" w:hint="cs"/>
          <w:sz w:val="32"/>
          <w:szCs w:val="32"/>
          <w:rtl/>
          <w:lang w:bidi="ar-JO"/>
        </w:rPr>
        <w:t>إِنَّ</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الْمُتَّقِينَ</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فِي</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جَنَّاتٍ</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وَعُيُونٍ</w:t>
      </w:r>
      <w:r w:rsidR="00120166" w:rsidRPr="00541953">
        <w:rPr>
          <w:rFonts w:ascii="Traditional Arabic" w:hAnsi="Traditional Arabic" w:cs="Traditional Arabic"/>
          <w:sz w:val="32"/>
          <w:szCs w:val="32"/>
          <w:rtl/>
          <w:lang w:bidi="ar-JO"/>
        </w:rPr>
        <w:t xml:space="preserve"> (15) </w:t>
      </w:r>
      <w:r w:rsidR="00120166" w:rsidRPr="00541953">
        <w:rPr>
          <w:rFonts w:ascii="Traditional Arabic" w:hAnsi="Traditional Arabic" w:cs="Traditional Arabic" w:hint="cs"/>
          <w:sz w:val="32"/>
          <w:szCs w:val="32"/>
          <w:rtl/>
          <w:lang w:bidi="ar-JO"/>
        </w:rPr>
        <w:t>آَخِذِينَ</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مَا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آَتَاهُمْ</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رَبُّهُمْ</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إِنَّهُمْ</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كَانُوا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قَبْلَ</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ذَلِكَ</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مُحْسِنِينَ</w:t>
      </w:r>
      <w:r w:rsidR="00120166" w:rsidRPr="00541953">
        <w:rPr>
          <w:rFonts w:ascii="Traditional Arabic" w:hAnsi="Traditional Arabic" w:cs="Traditional Arabic"/>
          <w:sz w:val="32"/>
          <w:szCs w:val="32"/>
          <w:rtl/>
          <w:lang w:bidi="ar-JO"/>
        </w:rPr>
        <w:t xml:space="preserve"> (16) </w:t>
      </w:r>
      <w:r w:rsidR="00120166" w:rsidRPr="00541953">
        <w:rPr>
          <w:rFonts w:ascii="Traditional Arabic" w:hAnsi="Traditional Arabic" w:cs="Traditional Arabic" w:hint="cs"/>
          <w:sz w:val="32"/>
          <w:szCs w:val="32"/>
          <w:rtl/>
          <w:lang w:bidi="ar-JO"/>
        </w:rPr>
        <w:t>كَانُوا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قَلِيلًا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مِنَ</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اللَّيْلِ</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مَا</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يَهْجَعُونَ</w:t>
      </w:r>
      <w:r w:rsidR="00120166" w:rsidRPr="00541953">
        <w:rPr>
          <w:rFonts w:ascii="Traditional Arabic" w:hAnsi="Traditional Arabic" w:cs="Traditional Arabic"/>
          <w:sz w:val="32"/>
          <w:szCs w:val="32"/>
          <w:rtl/>
          <w:lang w:bidi="ar-JO"/>
        </w:rPr>
        <w:t xml:space="preserve"> (17) </w:t>
      </w:r>
      <w:r w:rsidR="00120166" w:rsidRPr="00541953">
        <w:rPr>
          <w:rFonts w:ascii="Traditional Arabic" w:hAnsi="Traditional Arabic" w:cs="Traditional Arabic" w:hint="cs"/>
          <w:sz w:val="32"/>
          <w:szCs w:val="32"/>
          <w:rtl/>
          <w:lang w:bidi="ar-JO"/>
        </w:rPr>
        <w:t>وَبِالْأَسْحَارِ</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هُمْ</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يَسْتَغْفِرُونَ</w:t>
      </w:r>
      <w:r w:rsidR="00120166" w:rsidRPr="00541953">
        <w:rPr>
          <w:rFonts w:ascii="Traditional Arabic" w:hAnsi="Traditional Arabic" w:cs="Traditional Arabic"/>
          <w:sz w:val="32"/>
          <w:szCs w:val="32"/>
          <w:rtl/>
          <w:lang w:bidi="ar-JO"/>
        </w:rPr>
        <w:t xml:space="preserve"> (18) </w:t>
      </w:r>
      <w:r w:rsidR="00120166" w:rsidRPr="00541953">
        <w:rPr>
          <w:rFonts w:ascii="Traditional Arabic" w:hAnsi="Traditional Arabic" w:cs="Traditional Arabic" w:hint="cs"/>
          <w:sz w:val="32"/>
          <w:szCs w:val="32"/>
          <w:rtl/>
          <w:lang w:bidi="ar-JO"/>
        </w:rPr>
        <w:t>وَفِي</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أَمْوَالِهِمْ</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حَقٌّ</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لِلسَّائِلِ</w:t>
      </w:r>
      <w:r w:rsidR="00120166" w:rsidRPr="00541953">
        <w:rPr>
          <w:rFonts w:ascii="Traditional Arabic" w:hAnsi="Traditional Arabic" w:cs="Traditional Arabic"/>
          <w:sz w:val="32"/>
          <w:szCs w:val="32"/>
          <w:rtl/>
          <w:lang w:bidi="ar-JO"/>
        </w:rPr>
        <w:t xml:space="preserve"> </w:t>
      </w:r>
      <w:r w:rsidR="00120166" w:rsidRPr="00541953">
        <w:rPr>
          <w:rFonts w:ascii="Traditional Arabic" w:hAnsi="Traditional Arabic" w:cs="Traditional Arabic" w:hint="cs"/>
          <w:sz w:val="32"/>
          <w:szCs w:val="32"/>
          <w:rtl/>
          <w:lang w:bidi="ar-JO"/>
        </w:rPr>
        <w:t>وَالْمَحْرُومِ</w:t>
      </w:r>
      <w:r w:rsidRPr="00541953">
        <w:rPr>
          <w:rFonts w:ascii="Traditional Arabic" w:hAnsi="Traditional Arabic" w:cs="Traditional Arabic"/>
          <w:sz w:val="32"/>
          <w:szCs w:val="32"/>
          <w:rtl/>
          <w:lang w:bidi="ar-JO"/>
        </w:rPr>
        <w:t>)</w:t>
      </w:r>
      <w:r w:rsidR="00120166" w:rsidRPr="00541953">
        <w:rPr>
          <w:rFonts w:ascii="Traditional Arabic" w:hAnsi="Traditional Arabic" w:cs="Traditional Arabic" w:hint="cs"/>
          <w:sz w:val="32"/>
          <w:szCs w:val="32"/>
          <w:rtl/>
          <w:lang w:bidi="ar-JO"/>
        </w:rPr>
        <w:t xml:space="preserve"> الذاريات:15-19.</w:t>
      </w:r>
      <w:r w:rsidRPr="00541953">
        <w:rPr>
          <w:rFonts w:ascii="Traditional Arabic" w:hAnsi="Traditional Arabic" w:cs="Traditional Arabic"/>
          <w:sz w:val="32"/>
          <w:szCs w:val="32"/>
          <w:rtl/>
          <w:lang w:bidi="ar-JO"/>
        </w:rPr>
        <w:t xml:space="preserve"> </w:t>
      </w:r>
    </w:p>
    <w:p w:rsidR="00120166" w:rsidRPr="00541953" w:rsidRDefault="00120166"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ترشد هذه الآيات الكريمة النشء إلى تقوى الله عز وجل، وعبادته، والصدق في القول والعمل، وأنَّ التقوى هي ميزان المفاضلة بين الناس، وليس ميزان المفاضلة الجنس، أو العرق، وتبين أنَّ جزاء من يتقي الله الجنة، وتبين صفات المتقين فهم الذين يحسنون إلى الناس، ويحافظون على قيام الليل، ويستغفرون الله في وقت السحر، وينفقون أموالهم في سبيل الله ابتغاء مرضاته.</w:t>
      </w:r>
    </w:p>
    <w:p w:rsidR="00101EF5" w:rsidRPr="00541953" w:rsidRDefault="00101EF5"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lastRenderedPageBreak/>
        <w:t>روى الترمذي من حديث أَبِي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ذَرٍّ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 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رَسُولُ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اتَّقِ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حَيْثُمَا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كُنْتَ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وَأَتْبِعْ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السَّيِّئَةَ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الْحَسَنَةَ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تَمْحُهَا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وَخَالِقِ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النَّاسَ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بِخُلُقٍ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حَسَنٍ"</w:t>
      </w:r>
      <w:r w:rsidRPr="00541953">
        <w:rPr>
          <w:rStyle w:val="a6"/>
          <w:rFonts w:ascii="Traditional Arabic" w:hAnsi="Traditional Arabic" w:cs="Traditional Arabic"/>
          <w:sz w:val="32"/>
          <w:szCs w:val="32"/>
          <w:rtl/>
          <w:lang w:bidi="ar-JO"/>
        </w:rPr>
        <w:footnoteReference w:id="78"/>
      </w:r>
      <w:r w:rsidRPr="00541953">
        <w:rPr>
          <w:rFonts w:ascii="Traditional Arabic" w:hAnsi="Traditional Arabic" w:cs="Traditional Arabic" w:hint="cs"/>
          <w:sz w:val="32"/>
          <w:szCs w:val="32"/>
          <w:rtl/>
          <w:lang w:bidi="ar-JO"/>
        </w:rPr>
        <w:t>، وروى مسلم من حديث</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 عَنْ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يَقُولُ:"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أَسْأَلُكَ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الْهُدَى،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وَالتُّقَى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وَالْعَفَافَ،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وَالْغِنَى"</w:t>
      </w:r>
      <w:r w:rsidRPr="00541953">
        <w:rPr>
          <w:rStyle w:val="a6"/>
          <w:rFonts w:ascii="Traditional Arabic" w:hAnsi="Traditional Arabic" w:cs="Traditional Arabic"/>
          <w:sz w:val="32"/>
          <w:szCs w:val="32"/>
          <w:rtl/>
          <w:lang w:bidi="ar-JO"/>
        </w:rPr>
        <w:footnoteReference w:id="79"/>
      </w:r>
      <w:r w:rsidRPr="00541953">
        <w:rPr>
          <w:rFonts w:ascii="Traditional Arabic" w:hAnsi="Traditional Arabic" w:cs="Traditional Arabic" w:hint="cs"/>
          <w:sz w:val="32"/>
          <w:szCs w:val="32"/>
          <w:rtl/>
          <w:lang w:bidi="ar-JO"/>
        </w:rPr>
        <w:t>.</w:t>
      </w:r>
    </w:p>
    <w:p w:rsidR="00120166" w:rsidRPr="00541953" w:rsidRDefault="00101EF5"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تحث</w:t>
      </w:r>
      <w:r w:rsidR="00120166" w:rsidRPr="00541953">
        <w:rPr>
          <w:rFonts w:ascii="Traditional Arabic" w:hAnsi="Traditional Arabic" w:cs="Traditional Arabic" w:hint="cs"/>
          <w:sz w:val="32"/>
          <w:szCs w:val="32"/>
          <w:rtl/>
          <w:lang w:bidi="ar-JO"/>
        </w:rPr>
        <w:t xml:space="preserve"> </w:t>
      </w:r>
      <w:r w:rsidRPr="00541953">
        <w:rPr>
          <w:rFonts w:ascii="Traditional Arabic" w:hAnsi="Traditional Arabic" w:cs="Traditional Arabic" w:hint="cs"/>
          <w:sz w:val="32"/>
          <w:szCs w:val="32"/>
          <w:rtl/>
          <w:lang w:bidi="ar-JO"/>
        </w:rPr>
        <w:t xml:space="preserve">هذه </w:t>
      </w:r>
      <w:r w:rsidR="00120166" w:rsidRPr="00541953">
        <w:rPr>
          <w:rFonts w:ascii="Traditional Arabic" w:hAnsi="Traditional Arabic" w:cs="Traditional Arabic" w:hint="cs"/>
          <w:sz w:val="32"/>
          <w:szCs w:val="32"/>
          <w:rtl/>
          <w:lang w:bidi="ar-JO"/>
        </w:rPr>
        <w:t>الأحاديث النبوية الشريفة</w:t>
      </w:r>
      <w:r w:rsidRPr="00541953">
        <w:rPr>
          <w:rFonts w:ascii="Traditional Arabic" w:hAnsi="Traditional Arabic" w:cs="Traditional Arabic" w:hint="cs"/>
          <w:sz w:val="32"/>
          <w:szCs w:val="32"/>
          <w:rtl/>
          <w:lang w:bidi="ar-JO"/>
        </w:rPr>
        <w:t xml:space="preserve"> النشء على تقوى الله في كل مكان وزمان، وإذا ما أخطأ أحدهم فإنَّه يسارع إلى الاستغفار، والعمل الصالح، والتوبة، وأنْ يحرص على الأخلاق الحسنة، ومعاملة الناس بالحسنى، والتوجه إلى الله- عز وجل- بالدعاء بالهدى، والتقى، والعفاف والغنى، والمداومة على ذلك. </w:t>
      </w:r>
    </w:p>
    <w:p w:rsidR="00101EF5" w:rsidRPr="00541953" w:rsidRDefault="00101EF5"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الحياء</w:t>
      </w:r>
    </w:p>
    <w:p w:rsidR="00101EF5" w:rsidRPr="00541953" w:rsidRDefault="00101EF5" w:rsidP="004F50D6">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الحياء خلق الأنبياء عليهم الصلاة والسلام،</w:t>
      </w:r>
      <w:r w:rsidR="00323435" w:rsidRPr="00541953">
        <w:rPr>
          <w:rFonts w:ascii="Traditional Arabic" w:hAnsi="Traditional Arabic" w:cs="Traditional Arabic" w:hint="cs"/>
          <w:sz w:val="32"/>
          <w:szCs w:val="32"/>
          <w:rtl/>
          <w:lang w:bidi="ar-JO"/>
        </w:rPr>
        <w:t xml:space="preserve"> والصالحين، قال ابن فارس: " الحاء</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والياء</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والحرف</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المعتل</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أصلان</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أحدهما</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خِلاف</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المَوْت،</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والآخر</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الاستحياء</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الذي</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هو</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ضِدُّ</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الوقاحة"</w:t>
      </w:r>
      <w:r w:rsidR="00323435" w:rsidRPr="00541953">
        <w:rPr>
          <w:rStyle w:val="a6"/>
          <w:rFonts w:ascii="Traditional Arabic" w:hAnsi="Traditional Arabic" w:cs="Traditional Arabic"/>
          <w:sz w:val="32"/>
          <w:szCs w:val="32"/>
          <w:rtl/>
          <w:lang w:bidi="ar-JO"/>
        </w:rPr>
        <w:footnoteReference w:id="80"/>
      </w:r>
      <w:r w:rsidR="004F50D6" w:rsidRPr="00541953">
        <w:rPr>
          <w:rFonts w:ascii="Traditional Arabic" w:hAnsi="Traditional Arabic" w:cs="Traditional Arabic" w:hint="cs"/>
          <w:sz w:val="32"/>
          <w:szCs w:val="32"/>
          <w:rtl/>
          <w:lang w:bidi="ar-JO"/>
        </w:rPr>
        <w:t xml:space="preserve">  و</w:t>
      </w:r>
      <w:r w:rsidR="00323435" w:rsidRPr="00541953">
        <w:rPr>
          <w:rFonts w:ascii="Traditional Arabic" w:hAnsi="Traditional Arabic" w:cs="Traditional Arabic" w:hint="cs"/>
          <w:sz w:val="32"/>
          <w:szCs w:val="32"/>
          <w:rtl/>
          <w:lang w:bidi="ar-JO"/>
        </w:rPr>
        <w:t xml:space="preserve">قال </w:t>
      </w:r>
      <w:r w:rsidR="004F50D6" w:rsidRPr="00541953">
        <w:rPr>
          <w:rFonts w:ascii="Traditional Arabic" w:hAnsi="Traditional Arabic" w:cs="Traditional Arabic" w:hint="cs"/>
          <w:sz w:val="32"/>
          <w:szCs w:val="32"/>
          <w:rtl/>
          <w:lang w:bidi="ar-JO"/>
        </w:rPr>
        <w:t xml:space="preserve">ابن حجر </w:t>
      </w:r>
      <w:r w:rsidR="00323435" w:rsidRPr="00541953">
        <w:rPr>
          <w:rFonts w:ascii="Traditional Arabic" w:hAnsi="Traditional Arabic" w:cs="Traditional Arabic" w:hint="cs"/>
          <w:sz w:val="32"/>
          <w:szCs w:val="32"/>
          <w:rtl/>
          <w:lang w:bidi="ar-JO"/>
        </w:rPr>
        <w:t>: "</w:t>
      </w:r>
      <w:r w:rsidR="004F50D6" w:rsidRPr="00541953">
        <w:rPr>
          <w:rFonts w:ascii="Traditional Arabic" w:hAnsi="Traditional Arabic" w:cs="Traditional Arabic" w:hint="cs"/>
          <w:sz w:val="32"/>
          <w:szCs w:val="32"/>
          <w:rtl/>
          <w:lang w:bidi="ar-JO"/>
        </w:rPr>
        <w:t xml:space="preserve"> وقال الراغب</w:t>
      </w:r>
      <w:r w:rsidR="00323435" w:rsidRPr="00541953">
        <w:rPr>
          <w:rFonts w:ascii="Traditional Arabic" w:hAnsi="Traditional Arabic" w:cs="Traditional Arabic" w:hint="cs"/>
          <w:sz w:val="32"/>
          <w:szCs w:val="32"/>
          <w:rtl/>
          <w:lang w:bidi="ar-JO"/>
        </w:rPr>
        <w:t xml:space="preserve"> الْحَيَاء</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اِنْقِبَاض</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النَّفْس</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عَنْ</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الْقَبِيح</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وَهُوَ</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مِنْ</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خَصَائِص</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الْإِنْسَان</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لِيَرْتَدِع</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عَنْ</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اِرْتِكَاب</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كُلّ</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مَا</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يَشْتَهِي</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فَلَا</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يَكُون</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كَالْبَهِيمَةِ</w:t>
      </w:r>
      <w:r w:rsidR="00323435" w:rsidRPr="00541953">
        <w:rPr>
          <w:rFonts w:ascii="Traditional Arabic" w:hAnsi="Traditional Arabic" w:cs="Traditional Arabic"/>
          <w:sz w:val="32"/>
          <w:szCs w:val="32"/>
          <w:rtl/>
          <w:lang w:bidi="ar-JO"/>
        </w:rPr>
        <w:t xml:space="preserve"> </w:t>
      </w:r>
      <w:r w:rsidR="00323435" w:rsidRPr="00541953">
        <w:rPr>
          <w:rFonts w:ascii="Traditional Arabic" w:hAnsi="Traditional Arabic" w:cs="Traditional Arabic" w:hint="cs"/>
          <w:sz w:val="32"/>
          <w:szCs w:val="32"/>
          <w:rtl/>
          <w:lang w:bidi="ar-JO"/>
        </w:rPr>
        <w:t>"</w:t>
      </w:r>
      <w:r w:rsidR="00323435" w:rsidRPr="00541953">
        <w:rPr>
          <w:rStyle w:val="a6"/>
          <w:rFonts w:ascii="Traditional Arabic" w:hAnsi="Traditional Arabic" w:cs="Traditional Arabic"/>
          <w:sz w:val="32"/>
          <w:szCs w:val="32"/>
          <w:rtl/>
          <w:lang w:bidi="ar-JO"/>
        </w:rPr>
        <w:footnoteReference w:id="81"/>
      </w:r>
      <w:r w:rsidR="00323435" w:rsidRPr="00541953">
        <w:rPr>
          <w:rFonts w:ascii="Traditional Arabic" w:hAnsi="Traditional Arabic" w:cs="Traditional Arabic" w:hint="cs"/>
          <w:sz w:val="32"/>
          <w:szCs w:val="32"/>
          <w:rtl/>
          <w:lang w:bidi="ar-JO"/>
        </w:rPr>
        <w:t>.</w:t>
      </w:r>
    </w:p>
    <w:p w:rsidR="007838C1" w:rsidRPr="00541953" w:rsidRDefault="006A5F0E" w:rsidP="00F8117F">
      <w:pPr>
        <w:spacing w:line="360" w:lineRule="auto"/>
        <w:ind w:firstLine="564"/>
        <w:jc w:val="both"/>
        <w:rPr>
          <w:rFonts w:ascii="Traditional Arabic" w:eastAsia="MS Mincho" w:hAnsi="Traditional Arabic" w:cs="Traditional Arabic"/>
          <w:sz w:val="32"/>
          <w:szCs w:val="32"/>
          <w:rtl/>
          <w:lang w:bidi="ar-JO"/>
        </w:rPr>
      </w:pPr>
      <w:r w:rsidRPr="00541953">
        <w:rPr>
          <w:rFonts w:ascii="Traditional Arabic" w:hAnsi="Traditional Arabic" w:cs="Traditional Arabic" w:hint="cs"/>
          <w:sz w:val="32"/>
          <w:szCs w:val="32"/>
          <w:rtl/>
          <w:lang w:bidi="ar-JO"/>
        </w:rPr>
        <w:t>قال تعالى: (</w:t>
      </w:r>
      <w:r w:rsidR="007838C1" w:rsidRPr="00541953">
        <w:rPr>
          <w:rFonts w:ascii="Traditional Arabic" w:hAnsi="Traditional Arabic" w:cs="Traditional Arabic"/>
          <w:sz w:val="32"/>
          <w:szCs w:val="32"/>
          <w:rtl/>
          <w:lang w:bidi="ar-JO"/>
        </w:rPr>
        <w:t xml:space="preserve">لِلْفُقَرَاءِ الَّذِينَ أُحْصِرُوا فِي سَبِيلِ اللَّهِ لَا يَسْتَطِيعُونَ ضَرْبًا فِي الْأَرْضِ يَحْسَبُهُمُ الْجَاهِلُ أَغْنِيَاءَ مِنَ التَّعَفُّفِ تَعْرِفُهُمْ بِسِيمَاهُمْ لَا يَسْأَلُونَ النَّاسَ إِلْحَافًا وَمَا تُنْفِقُوا مِنْ خَيْرٍ فَإِنَّ اللَّهَ بِهِ عَلِيمٌ) البقرة:273، وقال تعالى: (قُلْ لِلْمُؤْمِنِينَ يَغُضُّوا مِنْ أَبْصَارِهِمْ وَيَحْفَظُوا فُرُوجَهُمْ ذَلِكَ </w:t>
      </w:r>
      <w:r w:rsidR="007838C1" w:rsidRPr="00541953">
        <w:rPr>
          <w:rFonts w:ascii="Traditional Arabic" w:hAnsi="Traditional Arabic" w:cs="Traditional Arabic"/>
          <w:sz w:val="32"/>
          <w:szCs w:val="32"/>
          <w:rtl/>
          <w:lang w:bidi="ar-JO"/>
        </w:rPr>
        <w:lastRenderedPageBreak/>
        <w:t>أَزْكَى لَهُمْ إِنَّ اللَّهَ خَبِيرٌ بِمَا يَصْنَعُونَ ) النور:30، وقال تعالى:(</w:t>
      </w:r>
      <w:r w:rsidR="007838C1" w:rsidRPr="00541953">
        <w:rPr>
          <w:rFonts w:ascii="Traditional Arabic" w:hAnsi="Traditional Arabic" w:cs="Traditional Arabic"/>
          <w:rtl/>
        </w:rPr>
        <w:t xml:space="preserve"> </w:t>
      </w:r>
      <w:r w:rsidR="007838C1" w:rsidRPr="00541953">
        <w:rPr>
          <w:rFonts w:ascii="Traditional Arabic" w:hAnsi="Traditional Arabic" w:cs="Traditional Arabic"/>
          <w:sz w:val="32"/>
          <w:szCs w:val="32"/>
          <w:rtl/>
          <w:lang w:bidi="ar-JO"/>
        </w:rPr>
        <w:t>فَجَاءَتْهُ إِحْدَاهُمَا تَمْشِي عَلَى اسْتِحْيَاءٍ قَالَتْ إِنَّ أَبِي يَدْعُوكَ لِيَجْزِيَكَ أَجْرَ مَا سَقَيْتَ لَنَا فَلَمَّا جَاءَهُ وَقَصَّ عَلَيْهِ الْقَصَصَ قَالَ لَا تَخَفْ نَجَوْتَ مِنَ الْقَوْمِ الظَّالِمِينَ)القصص:25،</w:t>
      </w:r>
      <w:r w:rsidRPr="00541953">
        <w:rPr>
          <w:rFonts w:ascii="Traditional Arabic" w:hAnsi="Traditional Arabic" w:cs="Traditional Arabic" w:hint="cs"/>
          <w:sz w:val="32"/>
          <w:szCs w:val="32"/>
          <w:rtl/>
          <w:lang w:bidi="ar-JO"/>
        </w:rPr>
        <w:t xml:space="preserve"> </w:t>
      </w:r>
      <w:r w:rsidRPr="00541953">
        <w:rPr>
          <w:rFonts w:ascii="Traditional Arabic" w:hAnsi="Traditional Arabic" w:cs="Traditional Arabic"/>
          <w:sz w:val="32"/>
          <w:szCs w:val="32"/>
          <w:rtl/>
          <w:lang w:bidi="ar-JO"/>
        </w:rPr>
        <w:t>وقال</w:t>
      </w:r>
      <w:r w:rsidRPr="00541953">
        <w:rPr>
          <w:rFonts w:ascii="Traditional Arabic" w:hAnsi="Traditional Arabic" w:cs="Traditional Arabic" w:hint="cs"/>
          <w:sz w:val="32"/>
          <w:szCs w:val="32"/>
          <w:rtl/>
          <w:lang w:bidi="ar-JO"/>
        </w:rPr>
        <w:t xml:space="preserve"> </w:t>
      </w:r>
      <w:r w:rsidR="007838C1" w:rsidRPr="00541953">
        <w:rPr>
          <w:rFonts w:ascii="Traditional Arabic" w:hAnsi="Traditional Arabic" w:cs="Traditional Arabic"/>
          <w:sz w:val="32"/>
          <w:szCs w:val="32"/>
          <w:rtl/>
          <w:lang w:bidi="ar-JO"/>
        </w:rPr>
        <w:t>تعالى</w:t>
      </w:r>
      <w:r w:rsidR="007838C1" w:rsidRPr="00541953">
        <w:rPr>
          <w:rFonts w:ascii="Traditional Arabic" w:eastAsia="MS Mincho" w:hAnsi="Traditional Arabic" w:cs="Traditional Arabic"/>
          <w:sz w:val="32"/>
          <w:szCs w:val="32"/>
          <w:rtl/>
          <w:lang w:bidi="ar-JO"/>
        </w:rPr>
        <w:t>:( وَاللَّهُ لَا يَسْتَحْيِي مِنَ الْحَقِّ)</w:t>
      </w:r>
      <w:r w:rsidRPr="00541953">
        <w:rPr>
          <w:rFonts w:ascii="Traditional Arabic" w:eastAsia="MS Mincho" w:hAnsi="Traditional Arabic" w:cs="Traditional Arabic" w:hint="cs"/>
          <w:sz w:val="32"/>
          <w:szCs w:val="32"/>
          <w:rtl/>
          <w:lang w:bidi="ar-JO"/>
        </w:rPr>
        <w:t xml:space="preserve"> </w:t>
      </w:r>
      <w:r w:rsidR="007838C1" w:rsidRPr="00541953">
        <w:rPr>
          <w:rFonts w:ascii="Traditional Arabic" w:eastAsia="MS Mincho" w:hAnsi="Traditional Arabic" w:cs="Traditional Arabic"/>
          <w:sz w:val="32"/>
          <w:szCs w:val="32"/>
          <w:rtl/>
          <w:lang w:bidi="ar-JO"/>
        </w:rPr>
        <w:t>الأحزاب: 53.</w:t>
      </w:r>
    </w:p>
    <w:p w:rsidR="006A5F0E" w:rsidRPr="00541953" w:rsidRDefault="007838C1"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 xml:space="preserve">وترشد هذه الآيات الكريمة  النشء إلى الحياء، وغض البصر عن محارم الله، وتبين أنَّ الحياء خلق الأنبياء عليهم الصلاة والسلام، وأنَّ الحياء لا يأتي إلا بالخير، فصاحب الحياء يحبه الله، ويحبه الناس، ويحترمونه، ويقدرونه، والمجتمع الذي ينتشر فيه خلق الحياء مجتمع طاهر، ونقي وعفيف، يخلو من المشكلات الاجتماعية. </w:t>
      </w:r>
    </w:p>
    <w:p w:rsidR="007838C1" w:rsidRPr="00541953" w:rsidRDefault="006A5F0E"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وأرى أن تُذكر الآية كاملة، وهي قوله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تعالى</w:t>
      </w:r>
      <w:r w:rsidRPr="00541953">
        <w:rPr>
          <w:rFonts w:ascii="Traditional Arabic" w:hAnsi="Traditional Arabic" w:cs="Traditional Arabic"/>
          <w:sz w:val="32"/>
          <w:szCs w:val="32"/>
          <w:rtl/>
          <w:lang w:bidi="ar-JO"/>
        </w:rPr>
        <w:t>:(</w:t>
      </w:r>
      <w:r w:rsidRPr="00541953">
        <w:rPr>
          <w:rFonts w:ascii="Traditional Arabic" w:hAnsi="Traditional Arabic" w:cs="Traditional Arabic" w:hint="cs"/>
          <w:sz w:val="32"/>
          <w:szCs w:val="32"/>
          <w:rtl/>
          <w:lang w:bidi="ar-JO"/>
        </w:rPr>
        <w:t>يَا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أَيُّهَا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الَّذِينَ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آَمَنُوا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تَدْخُلُوا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بُيُوتَ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يُؤْذَنَ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طَعَامٍ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غَيْرَ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نَاظِرِينَ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إِنَاهُ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وَلَكِنْ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دُعِيتُمْ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فَادْخُلُوا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طَعِمْتُمْ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فَانْتَشِرُوا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مُسْتَأْنِسِينَ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لِحَدِيثٍ</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ذَلِكُمْ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يُؤْذِي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فَيَسْتَحْيِي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يَسْتَحْيِي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الْحَقِّ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وَإِذَا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سَأَلْتُمُوهُنَّ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مَتَاعًا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فَاسْأَلُوهُنَّ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وَرَاءِ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حِجَابٍ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ذَلِكُمْ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أَطْهَرُ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لِقُلُوبِكُمْ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وَقُلُوبِهِنَّ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تُؤْذُوا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رَسُولَ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تَنْكِحُوا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أَزْوَاجَهُ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بَعْدِهِ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أَبَدًا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ذَلِكُمْ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عَظِيمًا</w:t>
      </w:r>
      <w:r w:rsidRPr="00541953">
        <w:rPr>
          <w:rFonts w:ascii="Traditional Arabic" w:hAnsi="Traditional Arabic" w:cs="Traditional Arabic"/>
          <w:sz w:val="32"/>
          <w:szCs w:val="32"/>
          <w:rtl/>
          <w:lang w:bidi="ar-JO"/>
        </w:rPr>
        <w:t>)</w:t>
      </w:r>
      <w:r w:rsidRPr="00541953">
        <w:rPr>
          <w:rFonts w:ascii="Traditional Arabic" w:hAnsi="Traditional Arabic" w:cs="Traditional Arabic" w:hint="cs"/>
          <w:sz w:val="32"/>
          <w:szCs w:val="32"/>
          <w:rtl/>
          <w:lang w:bidi="ar-JO"/>
        </w:rPr>
        <w:t>الأحزاب</w:t>
      </w:r>
      <w:r w:rsidRPr="00541953">
        <w:rPr>
          <w:rFonts w:ascii="Traditional Arabic" w:hAnsi="Traditional Arabic" w:cs="Traditional Arabic"/>
          <w:sz w:val="32"/>
          <w:szCs w:val="32"/>
          <w:rtl/>
          <w:lang w:bidi="ar-JO"/>
        </w:rPr>
        <w:t>: 53.</w:t>
      </w:r>
    </w:p>
    <w:p w:rsidR="006A5F0E" w:rsidRPr="00541953" w:rsidRDefault="006A5F0E"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 xml:space="preserve">فالآية الكريمة تبين أخلاق الصحابة في التعامل مع النبي صلى الله عليه وسلم، وآداب الضيافة، وآداب الحديث مع أمهات المؤمنين، فتنمو عند النشء هذه الآداب والأخلاق  فيقتدي بصحابة رسول الله صلى الله عليه وسلم. </w:t>
      </w:r>
    </w:p>
    <w:p w:rsidR="00101EF5" w:rsidRPr="00541953" w:rsidRDefault="00123AF4"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lastRenderedPageBreak/>
        <w:t>روى البخاري من حديث عِمْرَانَ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حُصَيْنٍ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 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 الْحَيَاءُ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يَأْتِي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بِخَيْرٍ"</w:t>
      </w:r>
      <w:r w:rsidRPr="00541953">
        <w:rPr>
          <w:rStyle w:val="a6"/>
          <w:rFonts w:ascii="Traditional Arabic" w:hAnsi="Traditional Arabic" w:cs="Traditional Arabic"/>
          <w:sz w:val="32"/>
          <w:szCs w:val="32"/>
          <w:rtl/>
          <w:lang w:bidi="ar-JO"/>
        </w:rPr>
        <w:footnoteReference w:id="82"/>
      </w:r>
      <w:r w:rsidRPr="00541953">
        <w:rPr>
          <w:rFonts w:ascii="Traditional Arabic" w:hAnsi="Traditional Arabic" w:cs="Traditional Arabic" w:hint="cs"/>
          <w:sz w:val="32"/>
          <w:szCs w:val="32"/>
          <w:rtl/>
          <w:lang w:bidi="ar-JO"/>
        </w:rPr>
        <w:t>، وروى مسلم من حديث أَبِي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هُرَيْرَةَ عَنْ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الْإِيمَانُ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بِضْعٌ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وَسَبْعُونَ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بِضْعٌ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وَسِتُّونَ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شُعْبَةً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فَأَفْضَلُهَا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وَأَدْنَاهَا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إِمَاطَةُ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الْأَذَى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الطَّرِيقِ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وَالْحَيَاءُ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شُعْبَةٌ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الْإِيمَانِ"</w:t>
      </w:r>
      <w:r w:rsidRPr="00541953">
        <w:rPr>
          <w:rStyle w:val="a6"/>
          <w:rFonts w:ascii="Traditional Arabic" w:hAnsi="Traditional Arabic" w:cs="Traditional Arabic"/>
          <w:sz w:val="32"/>
          <w:szCs w:val="32"/>
          <w:rtl/>
          <w:lang w:bidi="ar-JO"/>
        </w:rPr>
        <w:footnoteReference w:id="83"/>
      </w:r>
      <w:r w:rsidRPr="00541953">
        <w:rPr>
          <w:rFonts w:ascii="Traditional Arabic" w:hAnsi="Traditional Arabic" w:cs="Traditional Arabic" w:hint="cs"/>
          <w:sz w:val="32"/>
          <w:szCs w:val="32"/>
          <w:rtl/>
          <w:lang w:bidi="ar-JO"/>
        </w:rPr>
        <w:t xml:space="preserve">، وروى أبو داوود من حديث </w:t>
      </w:r>
      <w:r w:rsidR="00101EF5" w:rsidRPr="00541953">
        <w:rPr>
          <w:rFonts w:ascii="Traditional Arabic" w:hAnsi="Traditional Arabic" w:cs="Traditional Arabic" w:hint="cs"/>
          <w:sz w:val="32"/>
          <w:szCs w:val="32"/>
          <w:rtl/>
          <w:lang w:bidi="ar-JO"/>
        </w:rPr>
        <w:t>أَبِي</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مَسْعُودٍ</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قَالَ</w:t>
      </w:r>
      <w:r w:rsidRPr="00541953">
        <w:rPr>
          <w:rFonts w:ascii="Traditional Arabic" w:hAnsi="Traditional Arabic" w:cs="Traditional Arabic" w:hint="cs"/>
          <w:sz w:val="32"/>
          <w:szCs w:val="32"/>
          <w:rtl/>
          <w:lang w:bidi="ar-JO"/>
        </w:rPr>
        <w:t xml:space="preserve">: </w:t>
      </w:r>
      <w:r w:rsidR="00101EF5" w:rsidRPr="00541953">
        <w:rPr>
          <w:rFonts w:ascii="Traditional Arabic" w:hAnsi="Traditional Arabic" w:cs="Traditional Arabic" w:hint="cs"/>
          <w:sz w:val="32"/>
          <w:szCs w:val="32"/>
          <w:rtl/>
          <w:lang w:bidi="ar-JO"/>
        </w:rPr>
        <w:t>قَالَ</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رَسُولُ</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اللَّهِ</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صَلَّى</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اللَّهُ</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عَلَيْهِ</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hint="cs"/>
          <w:sz w:val="32"/>
          <w:szCs w:val="32"/>
          <w:rtl/>
          <w:lang w:bidi="ar-JO"/>
        </w:rPr>
        <w:t>:"</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إِنَّ</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مِمَّا</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أَدْرَكَ</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النَّاسُ</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مِنْ</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كَلَامِ</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النُّبُوَّةِ</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الْأُولَى</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إِذَا</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لَمْ</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تَسْتَحِ</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فَافْعَلْ</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مَا</w:t>
      </w:r>
      <w:r w:rsidR="00101EF5" w:rsidRPr="00541953">
        <w:rPr>
          <w:rFonts w:ascii="Traditional Arabic" w:hAnsi="Traditional Arabic" w:cs="Traditional Arabic"/>
          <w:sz w:val="32"/>
          <w:szCs w:val="32"/>
          <w:rtl/>
          <w:lang w:bidi="ar-JO"/>
        </w:rPr>
        <w:t xml:space="preserve"> </w:t>
      </w:r>
      <w:r w:rsidR="00101EF5" w:rsidRPr="00541953">
        <w:rPr>
          <w:rFonts w:ascii="Traditional Arabic" w:hAnsi="Traditional Arabic" w:cs="Traditional Arabic" w:hint="cs"/>
          <w:sz w:val="32"/>
          <w:szCs w:val="32"/>
          <w:rtl/>
          <w:lang w:bidi="ar-JO"/>
        </w:rPr>
        <w:t>شِئْتَ"</w:t>
      </w:r>
      <w:r w:rsidR="00101EF5" w:rsidRPr="00541953">
        <w:rPr>
          <w:rStyle w:val="a6"/>
          <w:rFonts w:ascii="Traditional Arabic" w:hAnsi="Traditional Arabic" w:cs="Traditional Arabic"/>
          <w:sz w:val="32"/>
          <w:szCs w:val="32"/>
          <w:rtl/>
          <w:lang w:bidi="ar-JO"/>
        </w:rPr>
        <w:footnoteReference w:id="84"/>
      </w:r>
      <w:r w:rsidRPr="00541953">
        <w:rPr>
          <w:rFonts w:ascii="Traditional Arabic" w:hAnsi="Traditional Arabic" w:cs="Traditional Arabic" w:hint="cs"/>
          <w:sz w:val="32"/>
          <w:szCs w:val="32"/>
          <w:rtl/>
          <w:lang w:bidi="ar-JO"/>
        </w:rPr>
        <w:t>.</w:t>
      </w:r>
    </w:p>
    <w:p w:rsidR="00912DC5" w:rsidRPr="00541953" w:rsidRDefault="00123AF4" w:rsidP="00F8117F">
      <w:pPr>
        <w:spacing w:line="360" w:lineRule="auto"/>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هذه الأحاديث النبوية الشريفة تربي في نفوس النشء الحياء، وتبين أنَّ الحياء من شعب الإيمان  والحياء سبب في كل فعل جميل، والابتعاد عن الأفعال القبيحة، ويشعر الحياء النشء بمراقبة الله له في السر والعلن، فيحسن في أقواله وأعماله.</w:t>
      </w:r>
    </w:p>
    <w:p w:rsidR="00400506" w:rsidRPr="00541953" w:rsidRDefault="00400506" w:rsidP="00F8117F">
      <w:pPr>
        <w:spacing w:line="360" w:lineRule="auto"/>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التواضع</w:t>
      </w:r>
    </w:p>
    <w:p w:rsidR="001C7380" w:rsidRPr="00541953" w:rsidRDefault="00400506"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التواضع خلق عظيم يتسم به الإنسان الراقي بأخلاقه، وهو يصف البيئة الطيبة التي نشأ بها،</w:t>
      </w:r>
      <w:r w:rsidR="001C7380" w:rsidRPr="00541953">
        <w:rPr>
          <w:rFonts w:ascii="Traditional Arabic" w:hAnsi="Traditional Arabic" w:cs="Traditional Arabic" w:hint="cs"/>
          <w:sz w:val="32"/>
          <w:szCs w:val="32"/>
          <w:rtl/>
          <w:lang w:bidi="ar-JO"/>
        </w:rPr>
        <w:t xml:space="preserve"> والتواضع صفة محمودة، فهي التذلل للناس، قال الجوهري:" والتَواضُعُ</w:t>
      </w:r>
      <w:r w:rsidR="001C7380" w:rsidRPr="00541953">
        <w:rPr>
          <w:rFonts w:ascii="Traditional Arabic" w:hAnsi="Traditional Arabic" w:cs="Traditional Arabic"/>
          <w:sz w:val="32"/>
          <w:szCs w:val="32"/>
          <w:rtl/>
          <w:lang w:bidi="ar-JO"/>
        </w:rPr>
        <w:t xml:space="preserve">: </w:t>
      </w:r>
      <w:r w:rsidR="001C7380" w:rsidRPr="00541953">
        <w:rPr>
          <w:rFonts w:ascii="Traditional Arabic" w:hAnsi="Traditional Arabic" w:cs="Traditional Arabic" w:hint="cs"/>
          <w:sz w:val="32"/>
          <w:szCs w:val="32"/>
          <w:rtl/>
          <w:lang w:bidi="ar-JO"/>
        </w:rPr>
        <w:t>التذلُّلُ"</w:t>
      </w:r>
      <w:r w:rsidR="001C7380" w:rsidRPr="00541953">
        <w:rPr>
          <w:rStyle w:val="a6"/>
          <w:rFonts w:ascii="Traditional Arabic" w:hAnsi="Traditional Arabic" w:cs="Traditional Arabic"/>
          <w:sz w:val="32"/>
          <w:szCs w:val="32"/>
          <w:rtl/>
          <w:lang w:bidi="ar-JO"/>
        </w:rPr>
        <w:footnoteReference w:id="85"/>
      </w:r>
      <w:r w:rsidR="001C7380" w:rsidRPr="00541953">
        <w:rPr>
          <w:rFonts w:ascii="Traditional Arabic" w:hAnsi="Traditional Arabic" w:cs="Traditional Arabic" w:hint="cs"/>
          <w:sz w:val="32"/>
          <w:szCs w:val="32"/>
          <w:rtl/>
          <w:lang w:bidi="ar-JO"/>
        </w:rPr>
        <w:t>.</w:t>
      </w:r>
    </w:p>
    <w:p w:rsidR="00400506" w:rsidRPr="00541953" w:rsidRDefault="00400506"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وهذه الآيات الكريمة تبين فضيلة خلق التواضع، وأثره في الناس، وأنَّ الإنسان المتواضع يحبه الله ويحبه الناس، ويكون مؤثرًا في مجتمعه، ويظهر هذا الخلق العظيم في القول والعمل والسلوك، و</w:t>
      </w:r>
      <w:r w:rsidR="001C7380" w:rsidRPr="00541953">
        <w:rPr>
          <w:rFonts w:ascii="Traditional Arabic" w:hAnsi="Traditional Arabic" w:cs="Traditional Arabic" w:hint="cs"/>
          <w:sz w:val="32"/>
          <w:szCs w:val="32"/>
          <w:rtl/>
          <w:lang w:bidi="ar-JO"/>
        </w:rPr>
        <w:t>تحث هذه الآيات على التذلل للمؤمنين، وهي صفة تدعو إلى المحبة، والألفة، وكسب قلوب الناس، ونبذ الكراهية، والتكبر، والحسد، والبغضاء.</w:t>
      </w:r>
    </w:p>
    <w:p w:rsidR="00364CEE" w:rsidRPr="00541953" w:rsidRDefault="00364CEE"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lastRenderedPageBreak/>
        <w:t>قال تعالى: (فَبِمَا رَحْمَةٍ مِنَ اللَّهِ لِنْتَ لَهُمْ وَلَوْ كُنْتَ فَظًّا غَلِيظَ الْقَلْبِ لَانْفَضُّوا مِنْ حَوْلِكَ فَاعْفُ عَنْهُمْ وَاسْتَغْفِرْ لَهُمْ وَشَاوِرْهُمْ فِي الْأَمْرِ فَإِذَا عَزَمْتَ فَتَوَكَّلْ عَلَى اللَّهِ إِنَّ اللَّهَ يُحِبُّ الْمُتَوَكِّلِينَ) آل عمران: 159، وقال تعالى</w:t>
      </w:r>
      <w:r w:rsidRPr="00541953">
        <w:rPr>
          <w:rFonts w:ascii="Traditional Arabic" w:eastAsia="MS Mincho" w:hAnsi="Traditional Arabic" w:cs="Traditional Arabic"/>
          <w:sz w:val="32"/>
          <w:szCs w:val="32"/>
          <w:rtl/>
          <w:lang w:bidi="ar-JO"/>
        </w:rPr>
        <w:t>: (يَا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)المائدة:54،</w:t>
      </w:r>
      <w:r w:rsidRPr="00541953">
        <w:rPr>
          <w:rFonts w:ascii="Traditional Arabic" w:hAnsi="Traditional Arabic" w:cs="Traditional Arabic"/>
          <w:sz w:val="32"/>
          <w:szCs w:val="32"/>
          <w:rtl/>
        </w:rPr>
        <w:t xml:space="preserve"> </w:t>
      </w:r>
      <w:r w:rsidRPr="00541953">
        <w:rPr>
          <w:rFonts w:ascii="Traditional Arabic" w:hAnsi="Traditional Arabic" w:cs="Traditional Arabic"/>
          <w:sz w:val="32"/>
          <w:szCs w:val="32"/>
          <w:rtl/>
          <w:lang w:bidi="ar-JO"/>
        </w:rPr>
        <w:t>وقال تعالى: (لَا تَمُدَّنَّ عَيْنَيْكَ إِلَى مَا مَتَّعْنَا بِهِ أَزْوَاجًا مِنْهُمْ وَلَا تَحْزَنْ عَلَيْهِمْ وَاخْفِضْ جَنَاحَكَ لِلْمُؤْمِنِينَ)</w:t>
      </w:r>
      <w:r w:rsidRPr="00541953">
        <w:rPr>
          <w:rFonts w:ascii="Traditional Arabic" w:hAnsi="Traditional Arabic" w:cs="Traditional Arabic"/>
          <w:sz w:val="32"/>
          <w:szCs w:val="32"/>
          <w:rtl/>
        </w:rPr>
        <w:t xml:space="preserve"> الحجر:88،</w:t>
      </w:r>
      <w:r w:rsidRPr="00541953">
        <w:rPr>
          <w:rFonts w:ascii="Traditional Arabic" w:hAnsi="Traditional Arabic" w:cs="Traditional Arabic"/>
          <w:sz w:val="32"/>
          <w:szCs w:val="32"/>
          <w:rtl/>
          <w:lang w:bidi="ar-JO"/>
        </w:rPr>
        <w:t>وقال تعالى: (وَلَا تَمْشِ فِي الْأَرْضِ مَرَحًا إِنَّكَ لَنْ تَخْرِقَ الْأَرْضَ وَلَنْ تَبْلُغَ الْجِبَالَ طُولًا)الإسراء:37،</w:t>
      </w:r>
      <w:r w:rsidRPr="00541953">
        <w:rPr>
          <w:rFonts w:ascii="Traditional Arabic" w:hAnsi="Traditional Arabic" w:cs="Traditional Arabic"/>
          <w:sz w:val="32"/>
          <w:szCs w:val="32"/>
          <w:rtl/>
        </w:rPr>
        <w:t xml:space="preserve"> </w:t>
      </w:r>
      <w:r w:rsidRPr="00541953">
        <w:rPr>
          <w:rFonts w:ascii="Traditional Arabic" w:hAnsi="Traditional Arabic" w:cs="Traditional Arabic"/>
          <w:sz w:val="32"/>
          <w:szCs w:val="32"/>
          <w:rtl/>
          <w:lang w:bidi="ar-JO"/>
        </w:rPr>
        <w:t>وقال تعالى: (وَعِبَادُ الرَّحْمَنِ الَّذِينَ يَمْشُونَ عَلَى الْأَرْضِ هَوْنًا وَإِذَا خَاطَبَهُمُ الْجَاهِلُونَ قَالُوا سَلَامًا) الفرقان:63،</w:t>
      </w:r>
      <w:r w:rsidRPr="00541953">
        <w:rPr>
          <w:rFonts w:ascii="Traditional Arabic" w:hAnsi="Traditional Arabic" w:cs="Traditional Arabic"/>
          <w:sz w:val="32"/>
          <w:szCs w:val="32"/>
          <w:rtl/>
        </w:rPr>
        <w:t xml:space="preserve"> </w:t>
      </w:r>
      <w:r w:rsidRPr="00541953">
        <w:rPr>
          <w:rFonts w:ascii="Traditional Arabic" w:hAnsi="Traditional Arabic" w:cs="Traditional Arabic"/>
          <w:sz w:val="32"/>
          <w:szCs w:val="32"/>
          <w:rtl/>
          <w:lang w:bidi="ar-JO"/>
        </w:rPr>
        <w:t>وقال تعالى: (وَاخْفِضْ جَنَاحَكَ لِمَنِ اتَّبَعَكَ مِنَ الْمُؤْمِنِينَ)الشعراء:215</w:t>
      </w:r>
      <w:r w:rsidRPr="00541953">
        <w:rPr>
          <w:rFonts w:ascii="Traditional Arabic" w:hAnsi="Traditional Arabic" w:cs="Traditional Arabic" w:hint="cs"/>
          <w:sz w:val="32"/>
          <w:szCs w:val="32"/>
          <w:rtl/>
          <w:lang w:bidi="ar-JO"/>
        </w:rPr>
        <w:t>، وقال تعالى:(</w:t>
      </w:r>
      <w:r w:rsidR="00D231BC" w:rsidRPr="00541953">
        <w:rPr>
          <w:rFonts w:hint="cs"/>
          <w:rtl/>
        </w:rPr>
        <w:t xml:space="preserve"> </w:t>
      </w:r>
      <w:r w:rsidR="00D231BC" w:rsidRPr="00541953">
        <w:rPr>
          <w:rFonts w:ascii="Traditional Arabic" w:hAnsi="Traditional Arabic" w:cs="Traditional Arabic" w:hint="cs"/>
          <w:sz w:val="32"/>
          <w:szCs w:val="32"/>
          <w:rtl/>
          <w:lang w:bidi="ar-JO"/>
        </w:rPr>
        <w:t>وَلَا</w:t>
      </w:r>
      <w:r w:rsidR="00D231BC" w:rsidRPr="00541953">
        <w:rPr>
          <w:rFonts w:ascii="Traditional Arabic" w:hAnsi="Traditional Arabic" w:cs="Traditional Arabic"/>
          <w:sz w:val="32"/>
          <w:szCs w:val="32"/>
          <w:rtl/>
          <w:lang w:bidi="ar-JO"/>
        </w:rPr>
        <w:t xml:space="preserve"> </w:t>
      </w:r>
      <w:r w:rsidR="00D231BC" w:rsidRPr="00541953">
        <w:rPr>
          <w:rFonts w:ascii="Traditional Arabic" w:hAnsi="Traditional Arabic" w:cs="Traditional Arabic" w:hint="cs"/>
          <w:sz w:val="32"/>
          <w:szCs w:val="32"/>
          <w:rtl/>
          <w:lang w:bidi="ar-JO"/>
        </w:rPr>
        <w:t>تُصَعِّرْ</w:t>
      </w:r>
      <w:r w:rsidR="00D231BC" w:rsidRPr="00541953">
        <w:rPr>
          <w:rFonts w:ascii="Traditional Arabic" w:hAnsi="Traditional Arabic" w:cs="Traditional Arabic"/>
          <w:sz w:val="32"/>
          <w:szCs w:val="32"/>
          <w:rtl/>
          <w:lang w:bidi="ar-JO"/>
        </w:rPr>
        <w:t xml:space="preserve"> </w:t>
      </w:r>
      <w:r w:rsidR="00D231BC" w:rsidRPr="00541953">
        <w:rPr>
          <w:rFonts w:ascii="Traditional Arabic" w:hAnsi="Traditional Arabic" w:cs="Traditional Arabic" w:hint="cs"/>
          <w:sz w:val="32"/>
          <w:szCs w:val="32"/>
          <w:rtl/>
          <w:lang w:bidi="ar-JO"/>
        </w:rPr>
        <w:t>خَدَّكَ</w:t>
      </w:r>
      <w:r w:rsidR="00D231BC" w:rsidRPr="00541953">
        <w:rPr>
          <w:rFonts w:ascii="Traditional Arabic" w:hAnsi="Traditional Arabic" w:cs="Traditional Arabic"/>
          <w:sz w:val="32"/>
          <w:szCs w:val="32"/>
          <w:rtl/>
          <w:lang w:bidi="ar-JO"/>
        </w:rPr>
        <w:t xml:space="preserve"> </w:t>
      </w:r>
      <w:r w:rsidR="00D231BC" w:rsidRPr="00541953">
        <w:rPr>
          <w:rFonts w:ascii="Traditional Arabic" w:hAnsi="Traditional Arabic" w:cs="Traditional Arabic" w:hint="cs"/>
          <w:sz w:val="32"/>
          <w:szCs w:val="32"/>
          <w:rtl/>
          <w:lang w:bidi="ar-JO"/>
        </w:rPr>
        <w:t>لِلنَّاسِ</w:t>
      </w:r>
      <w:r w:rsidR="00D231BC" w:rsidRPr="00541953">
        <w:rPr>
          <w:rFonts w:ascii="Traditional Arabic" w:hAnsi="Traditional Arabic" w:cs="Traditional Arabic"/>
          <w:sz w:val="32"/>
          <w:szCs w:val="32"/>
          <w:rtl/>
          <w:lang w:bidi="ar-JO"/>
        </w:rPr>
        <w:t xml:space="preserve"> </w:t>
      </w:r>
      <w:r w:rsidR="00D231BC" w:rsidRPr="00541953">
        <w:rPr>
          <w:rFonts w:ascii="Traditional Arabic" w:hAnsi="Traditional Arabic" w:cs="Traditional Arabic" w:hint="cs"/>
          <w:sz w:val="32"/>
          <w:szCs w:val="32"/>
          <w:rtl/>
          <w:lang w:bidi="ar-JO"/>
        </w:rPr>
        <w:t>وَلَا</w:t>
      </w:r>
      <w:r w:rsidR="00D231BC" w:rsidRPr="00541953">
        <w:rPr>
          <w:rFonts w:ascii="Traditional Arabic" w:hAnsi="Traditional Arabic" w:cs="Traditional Arabic"/>
          <w:sz w:val="32"/>
          <w:szCs w:val="32"/>
          <w:rtl/>
          <w:lang w:bidi="ar-JO"/>
        </w:rPr>
        <w:t xml:space="preserve"> </w:t>
      </w:r>
      <w:r w:rsidR="00D231BC" w:rsidRPr="00541953">
        <w:rPr>
          <w:rFonts w:ascii="Traditional Arabic" w:hAnsi="Traditional Arabic" w:cs="Traditional Arabic" w:hint="cs"/>
          <w:sz w:val="32"/>
          <w:szCs w:val="32"/>
          <w:rtl/>
          <w:lang w:bidi="ar-JO"/>
        </w:rPr>
        <w:t>تَمْشِ</w:t>
      </w:r>
      <w:r w:rsidR="00D231BC" w:rsidRPr="00541953">
        <w:rPr>
          <w:rFonts w:ascii="Traditional Arabic" w:hAnsi="Traditional Arabic" w:cs="Traditional Arabic"/>
          <w:sz w:val="32"/>
          <w:szCs w:val="32"/>
          <w:rtl/>
          <w:lang w:bidi="ar-JO"/>
        </w:rPr>
        <w:t xml:space="preserve"> </w:t>
      </w:r>
      <w:r w:rsidR="00D231BC" w:rsidRPr="00541953">
        <w:rPr>
          <w:rFonts w:ascii="Traditional Arabic" w:hAnsi="Traditional Arabic" w:cs="Traditional Arabic" w:hint="cs"/>
          <w:sz w:val="32"/>
          <w:szCs w:val="32"/>
          <w:rtl/>
          <w:lang w:bidi="ar-JO"/>
        </w:rPr>
        <w:t>فِي</w:t>
      </w:r>
      <w:r w:rsidR="00D231BC" w:rsidRPr="00541953">
        <w:rPr>
          <w:rFonts w:ascii="Traditional Arabic" w:hAnsi="Traditional Arabic" w:cs="Traditional Arabic"/>
          <w:sz w:val="32"/>
          <w:szCs w:val="32"/>
          <w:rtl/>
          <w:lang w:bidi="ar-JO"/>
        </w:rPr>
        <w:t xml:space="preserve"> </w:t>
      </w:r>
      <w:r w:rsidR="00D231BC" w:rsidRPr="00541953">
        <w:rPr>
          <w:rFonts w:ascii="Traditional Arabic" w:hAnsi="Traditional Arabic" w:cs="Traditional Arabic" w:hint="cs"/>
          <w:sz w:val="32"/>
          <w:szCs w:val="32"/>
          <w:rtl/>
          <w:lang w:bidi="ar-JO"/>
        </w:rPr>
        <w:t>الْأَرْضِ</w:t>
      </w:r>
      <w:r w:rsidR="00D231BC" w:rsidRPr="00541953">
        <w:rPr>
          <w:rFonts w:ascii="Traditional Arabic" w:hAnsi="Traditional Arabic" w:cs="Traditional Arabic"/>
          <w:sz w:val="32"/>
          <w:szCs w:val="32"/>
          <w:rtl/>
          <w:lang w:bidi="ar-JO"/>
        </w:rPr>
        <w:t xml:space="preserve"> </w:t>
      </w:r>
      <w:r w:rsidR="00D231BC" w:rsidRPr="00541953">
        <w:rPr>
          <w:rFonts w:ascii="Traditional Arabic" w:hAnsi="Traditional Arabic" w:cs="Traditional Arabic" w:hint="cs"/>
          <w:sz w:val="32"/>
          <w:szCs w:val="32"/>
          <w:rtl/>
          <w:lang w:bidi="ar-JO"/>
        </w:rPr>
        <w:t>مَرَحًا</w:t>
      </w:r>
      <w:r w:rsidR="00D231BC" w:rsidRPr="00541953">
        <w:rPr>
          <w:rFonts w:ascii="Traditional Arabic" w:hAnsi="Traditional Arabic" w:cs="Traditional Arabic"/>
          <w:sz w:val="32"/>
          <w:szCs w:val="32"/>
          <w:rtl/>
          <w:lang w:bidi="ar-JO"/>
        </w:rPr>
        <w:t xml:space="preserve"> </w:t>
      </w:r>
      <w:r w:rsidR="00D231BC" w:rsidRPr="00541953">
        <w:rPr>
          <w:rFonts w:ascii="Traditional Arabic" w:hAnsi="Traditional Arabic" w:cs="Traditional Arabic" w:hint="cs"/>
          <w:sz w:val="32"/>
          <w:szCs w:val="32"/>
          <w:rtl/>
          <w:lang w:bidi="ar-JO"/>
        </w:rPr>
        <w:t>إِنَّ</w:t>
      </w:r>
      <w:r w:rsidR="00D231BC" w:rsidRPr="00541953">
        <w:rPr>
          <w:rFonts w:ascii="Traditional Arabic" w:hAnsi="Traditional Arabic" w:cs="Traditional Arabic"/>
          <w:sz w:val="32"/>
          <w:szCs w:val="32"/>
          <w:rtl/>
          <w:lang w:bidi="ar-JO"/>
        </w:rPr>
        <w:t xml:space="preserve"> </w:t>
      </w:r>
      <w:r w:rsidR="00D231BC" w:rsidRPr="00541953">
        <w:rPr>
          <w:rFonts w:ascii="Traditional Arabic" w:hAnsi="Traditional Arabic" w:cs="Traditional Arabic" w:hint="cs"/>
          <w:sz w:val="32"/>
          <w:szCs w:val="32"/>
          <w:rtl/>
          <w:lang w:bidi="ar-JO"/>
        </w:rPr>
        <w:t>اللَّهَ</w:t>
      </w:r>
      <w:r w:rsidR="00D231BC" w:rsidRPr="00541953">
        <w:rPr>
          <w:rFonts w:ascii="Traditional Arabic" w:hAnsi="Traditional Arabic" w:cs="Traditional Arabic"/>
          <w:sz w:val="32"/>
          <w:szCs w:val="32"/>
          <w:rtl/>
          <w:lang w:bidi="ar-JO"/>
        </w:rPr>
        <w:t xml:space="preserve"> </w:t>
      </w:r>
      <w:r w:rsidR="00D231BC" w:rsidRPr="00541953">
        <w:rPr>
          <w:rFonts w:ascii="Traditional Arabic" w:hAnsi="Traditional Arabic" w:cs="Traditional Arabic" w:hint="cs"/>
          <w:sz w:val="32"/>
          <w:szCs w:val="32"/>
          <w:rtl/>
          <w:lang w:bidi="ar-JO"/>
        </w:rPr>
        <w:t>لَا</w:t>
      </w:r>
      <w:r w:rsidR="00D231BC" w:rsidRPr="00541953">
        <w:rPr>
          <w:rFonts w:ascii="Traditional Arabic" w:hAnsi="Traditional Arabic" w:cs="Traditional Arabic"/>
          <w:sz w:val="32"/>
          <w:szCs w:val="32"/>
          <w:rtl/>
          <w:lang w:bidi="ar-JO"/>
        </w:rPr>
        <w:t xml:space="preserve"> </w:t>
      </w:r>
      <w:r w:rsidR="00D231BC" w:rsidRPr="00541953">
        <w:rPr>
          <w:rFonts w:ascii="Traditional Arabic" w:hAnsi="Traditional Arabic" w:cs="Traditional Arabic" w:hint="cs"/>
          <w:sz w:val="32"/>
          <w:szCs w:val="32"/>
          <w:rtl/>
          <w:lang w:bidi="ar-JO"/>
        </w:rPr>
        <w:t>يُحِبُّ</w:t>
      </w:r>
      <w:r w:rsidR="00D231BC" w:rsidRPr="00541953">
        <w:rPr>
          <w:rFonts w:ascii="Traditional Arabic" w:hAnsi="Traditional Arabic" w:cs="Traditional Arabic"/>
          <w:sz w:val="32"/>
          <w:szCs w:val="32"/>
          <w:rtl/>
          <w:lang w:bidi="ar-JO"/>
        </w:rPr>
        <w:t xml:space="preserve"> </w:t>
      </w:r>
      <w:r w:rsidR="00D231BC" w:rsidRPr="00541953">
        <w:rPr>
          <w:rFonts w:ascii="Traditional Arabic" w:hAnsi="Traditional Arabic" w:cs="Traditional Arabic" w:hint="cs"/>
          <w:sz w:val="32"/>
          <w:szCs w:val="32"/>
          <w:rtl/>
          <w:lang w:bidi="ar-JO"/>
        </w:rPr>
        <w:t>كُلَّ</w:t>
      </w:r>
      <w:r w:rsidR="00D231BC" w:rsidRPr="00541953">
        <w:rPr>
          <w:rFonts w:ascii="Traditional Arabic" w:hAnsi="Traditional Arabic" w:cs="Traditional Arabic"/>
          <w:sz w:val="32"/>
          <w:szCs w:val="32"/>
          <w:rtl/>
          <w:lang w:bidi="ar-JO"/>
        </w:rPr>
        <w:t xml:space="preserve"> </w:t>
      </w:r>
      <w:r w:rsidR="00D231BC" w:rsidRPr="00541953">
        <w:rPr>
          <w:rFonts w:ascii="Traditional Arabic" w:hAnsi="Traditional Arabic" w:cs="Traditional Arabic" w:hint="cs"/>
          <w:sz w:val="32"/>
          <w:szCs w:val="32"/>
          <w:rtl/>
          <w:lang w:bidi="ar-JO"/>
        </w:rPr>
        <w:t>مُخْتَالٍ</w:t>
      </w:r>
      <w:r w:rsidR="00D231BC" w:rsidRPr="00541953">
        <w:rPr>
          <w:rFonts w:ascii="Traditional Arabic" w:hAnsi="Traditional Arabic" w:cs="Traditional Arabic"/>
          <w:sz w:val="32"/>
          <w:szCs w:val="32"/>
          <w:rtl/>
          <w:lang w:bidi="ar-JO"/>
        </w:rPr>
        <w:t xml:space="preserve"> </w:t>
      </w:r>
      <w:r w:rsidR="00D231BC" w:rsidRPr="00541953">
        <w:rPr>
          <w:rFonts w:ascii="Traditional Arabic" w:hAnsi="Traditional Arabic" w:cs="Traditional Arabic" w:hint="cs"/>
          <w:sz w:val="32"/>
          <w:szCs w:val="32"/>
          <w:rtl/>
          <w:lang w:bidi="ar-JO"/>
        </w:rPr>
        <w:t>فَخُورٍ</w:t>
      </w:r>
      <w:r w:rsidRPr="00541953">
        <w:rPr>
          <w:rFonts w:ascii="Traditional Arabic" w:hAnsi="Traditional Arabic" w:cs="Traditional Arabic" w:hint="cs"/>
          <w:sz w:val="32"/>
          <w:szCs w:val="32"/>
          <w:rtl/>
          <w:lang w:bidi="ar-JO"/>
        </w:rPr>
        <w:t>)</w:t>
      </w:r>
      <w:r w:rsidR="00D231BC" w:rsidRPr="00541953">
        <w:rPr>
          <w:rFonts w:ascii="Traditional Arabic" w:hAnsi="Traditional Arabic" w:cs="Traditional Arabic" w:hint="cs"/>
          <w:sz w:val="32"/>
          <w:szCs w:val="32"/>
          <w:rtl/>
          <w:lang w:bidi="ar-JO"/>
        </w:rPr>
        <w:t xml:space="preserve"> لقمان: 18</w:t>
      </w:r>
      <w:r w:rsidRPr="00541953">
        <w:rPr>
          <w:rFonts w:ascii="Traditional Arabic" w:hAnsi="Traditional Arabic" w:cs="Traditional Arabic" w:hint="cs"/>
          <w:sz w:val="32"/>
          <w:szCs w:val="32"/>
          <w:rtl/>
          <w:lang w:bidi="ar-JO"/>
        </w:rPr>
        <w:t>.</w:t>
      </w:r>
    </w:p>
    <w:p w:rsidR="001C7380" w:rsidRPr="00541953" w:rsidRDefault="001C7380"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فالآيات الكريمة تربي في قلوب النشء حب الآخرين، والتواضع لهم، والاقتداء بالأنبياء عليهم الصلاة والسلام، والصالحين، فينشأ المرء على مكارم الأخلاق، فيكون عنصرًا مؤثرًا في مجتمعه، داعيًا إلى السلام، والمحبة، والخير، والعدل، والمساواة، والفضيلة، ومحاربًا مساوئ الأخلاق كالتكبر، والعنف، والاستهزاء بالآخرين، وغيرها من مساوئ الأخلاق.</w:t>
      </w:r>
    </w:p>
    <w:p w:rsidR="00D231BC" w:rsidRPr="00541953" w:rsidRDefault="00D231BC"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وأرى أن تذكر الآية الكريمة، وهي قوله تعالى: (وَاقْصِدْ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مَشْيِكَ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وَاغْضُضْ</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صَوْتِكَ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أَنْكَرَ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الْأَصْوَاتِ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لَصَوْتُ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 xml:space="preserve">الْحَمِيرِ) لقمان:19، فهذه الآية الكريمة تدعو إلى قيم أخلاقه سامية وهي الاعتدال في المشي، و في رفع الصوت، فيتخلق النشء بهذه الأخلاق الكريمة، فتظهر في سلوكه، وفي قوله. </w:t>
      </w:r>
    </w:p>
    <w:p w:rsidR="00E13BFF" w:rsidRPr="00541953" w:rsidRDefault="00E13BFF"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lastRenderedPageBreak/>
        <w:t>روى مسلم من حديث عَنْ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هُرَيْرَةَ عَنْ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رَسُولِ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نَقَصَتْ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صَدَقَةٌ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زَادَ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بِعَفْوٍ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عِزًّا،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تَوَاضَعَ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رَفَعَهُ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Style w:val="a6"/>
          <w:rFonts w:ascii="Traditional Arabic" w:hAnsi="Traditional Arabic" w:cs="Traditional Arabic"/>
          <w:sz w:val="32"/>
          <w:szCs w:val="32"/>
          <w:rtl/>
          <w:lang w:bidi="ar-JO"/>
        </w:rPr>
        <w:footnoteReference w:id="86"/>
      </w:r>
      <w:r w:rsidRPr="00541953">
        <w:rPr>
          <w:rFonts w:ascii="Traditional Arabic" w:hAnsi="Traditional Arabic" w:cs="Traditional Arabic" w:hint="cs"/>
          <w:sz w:val="32"/>
          <w:szCs w:val="32"/>
          <w:rtl/>
          <w:lang w:bidi="ar-JO"/>
        </w:rPr>
        <w:t xml:space="preserve"> </w:t>
      </w:r>
      <w:r w:rsidR="00364CEE" w:rsidRPr="00541953">
        <w:rPr>
          <w:rFonts w:ascii="Traditional Arabic" w:hAnsi="Traditional Arabic" w:cs="Traditional Arabic" w:hint="cs"/>
          <w:sz w:val="32"/>
          <w:szCs w:val="32"/>
          <w:rtl/>
          <w:lang w:bidi="ar-JO"/>
        </w:rPr>
        <w:t>وروى النيسابوري م</w:t>
      </w:r>
      <w:r w:rsidRPr="00541953">
        <w:rPr>
          <w:rFonts w:ascii="Traditional Arabic" w:hAnsi="Traditional Arabic" w:cs="Traditional Arabic" w:hint="cs"/>
          <w:sz w:val="32"/>
          <w:szCs w:val="32"/>
          <w:rtl/>
          <w:lang w:bidi="ar-JO"/>
        </w:rPr>
        <w:t>ن</w:t>
      </w:r>
      <w:r w:rsidRPr="00541953">
        <w:rPr>
          <w:rFonts w:ascii="Traditional Arabic" w:hAnsi="Traditional Arabic" w:cs="Traditional Arabic"/>
          <w:sz w:val="32"/>
          <w:szCs w:val="32"/>
          <w:rtl/>
          <w:lang w:bidi="ar-JO"/>
        </w:rPr>
        <w:t xml:space="preserve"> </w:t>
      </w:r>
      <w:r w:rsidR="00364CEE" w:rsidRPr="00541953">
        <w:rPr>
          <w:rFonts w:ascii="Traditional Arabic" w:hAnsi="Traditional Arabic" w:cs="Traditional Arabic" w:hint="cs"/>
          <w:sz w:val="32"/>
          <w:szCs w:val="32"/>
          <w:rtl/>
          <w:lang w:bidi="ar-JO"/>
        </w:rPr>
        <w:t xml:space="preserve">حديث </w:t>
      </w:r>
      <w:r w:rsidRPr="00541953">
        <w:rPr>
          <w:rFonts w:ascii="Traditional Arabic" w:hAnsi="Traditional Arabic" w:cs="Traditional Arabic" w:hint="cs"/>
          <w:sz w:val="32"/>
          <w:szCs w:val="32"/>
          <w:rtl/>
          <w:lang w:bidi="ar-JO"/>
        </w:rPr>
        <w:t>أبي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الدرداء-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رضي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أنَّه 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سمعت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رسول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00364CEE"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00364CEE"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يقول</w:t>
      </w:r>
      <w:r w:rsidR="00364CEE"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ابغوني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ضعفائكم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فإنكم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ترزقون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وتنصرون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بضعفائكم"</w:t>
      </w:r>
      <w:r w:rsidRPr="00541953">
        <w:rPr>
          <w:rStyle w:val="a6"/>
          <w:rFonts w:ascii="Traditional Arabic" w:hAnsi="Traditional Arabic" w:cs="Traditional Arabic"/>
          <w:sz w:val="32"/>
          <w:szCs w:val="32"/>
          <w:rtl/>
          <w:lang w:bidi="ar-JO"/>
        </w:rPr>
        <w:footnoteReference w:id="87"/>
      </w:r>
      <w:r w:rsidR="00364CEE" w:rsidRPr="00541953">
        <w:rPr>
          <w:rFonts w:ascii="Traditional Arabic" w:hAnsi="Traditional Arabic" w:cs="Traditional Arabic" w:hint="cs"/>
          <w:sz w:val="32"/>
          <w:szCs w:val="32"/>
          <w:rtl/>
          <w:lang w:bidi="ar-JO"/>
        </w:rPr>
        <w:t>.</w:t>
      </w:r>
    </w:p>
    <w:p w:rsidR="00E13BFF" w:rsidRPr="00541953" w:rsidRDefault="001C7380"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وهذه الأحاديث النبوية الشريفة تدعو إلى التواضع، وتبي</w:t>
      </w:r>
      <w:r w:rsidR="00E13BFF" w:rsidRPr="00541953">
        <w:rPr>
          <w:rFonts w:ascii="Traditional Arabic" w:hAnsi="Traditional Arabic" w:cs="Traditional Arabic" w:hint="cs"/>
          <w:sz w:val="32"/>
          <w:szCs w:val="32"/>
          <w:rtl/>
          <w:lang w:bidi="ar-JO"/>
        </w:rPr>
        <w:t>ن أنَّ التواضع يزيد المرء عزًا  و</w:t>
      </w:r>
      <w:r w:rsidRPr="00541953">
        <w:rPr>
          <w:rFonts w:ascii="Traditional Arabic" w:hAnsi="Traditional Arabic" w:cs="Traditional Arabic" w:hint="cs"/>
          <w:sz w:val="32"/>
          <w:szCs w:val="32"/>
          <w:rtl/>
          <w:lang w:bidi="ar-JO"/>
        </w:rPr>
        <w:t>كرامة</w:t>
      </w:r>
      <w:r w:rsidR="00E13BFF" w:rsidRPr="00541953">
        <w:rPr>
          <w:rFonts w:ascii="Traditional Arabic" w:hAnsi="Traditional Arabic" w:cs="Traditional Arabic" w:hint="cs"/>
          <w:sz w:val="32"/>
          <w:szCs w:val="32"/>
          <w:rtl/>
          <w:lang w:bidi="ar-JO"/>
        </w:rPr>
        <w:t>، وأنَّه سبب في الرزق، والنصر، والرفعة، فالنشء الذي ينشأ على خلق التواضع يكون عاملًا مهمًا في رفعة مجتمعه، وتقدمه، ووحدته، ونبذ الكراهية، والطائفية، والإقليمية، والعشائرية.</w:t>
      </w:r>
    </w:p>
    <w:p w:rsidR="00364CEE" w:rsidRPr="00541953" w:rsidRDefault="00364CEE"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حب الوطن</w:t>
      </w:r>
    </w:p>
    <w:p w:rsidR="0002514E" w:rsidRPr="00541953" w:rsidRDefault="0002514E"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الوطن مكان إقامة الشخص، قال ابن فارس:" الواو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والطاء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والنون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كلمةٌ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صحيحة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فالوَطَن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الإنسان"</w:t>
      </w:r>
      <w:r w:rsidRPr="00541953">
        <w:rPr>
          <w:rStyle w:val="a6"/>
          <w:rFonts w:ascii="Traditional Arabic" w:hAnsi="Traditional Arabic" w:cs="Traditional Arabic"/>
          <w:sz w:val="32"/>
          <w:szCs w:val="32"/>
          <w:rtl/>
          <w:lang w:bidi="ar-JO"/>
        </w:rPr>
        <w:footnoteReference w:id="88"/>
      </w:r>
      <w:r w:rsidRPr="00541953">
        <w:rPr>
          <w:rFonts w:ascii="Traditional Arabic" w:hAnsi="Traditional Arabic" w:cs="Traditional Arabic" w:hint="cs"/>
          <w:sz w:val="32"/>
          <w:szCs w:val="32"/>
          <w:rtl/>
          <w:lang w:bidi="ar-JO"/>
        </w:rPr>
        <w:t>، وقال ابن منظور:" الوَطَنُ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المَنْزِلُ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تقيم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وهو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مَوْطِنُ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الإنسان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ومحله"</w:t>
      </w:r>
      <w:r w:rsidRPr="00541953">
        <w:rPr>
          <w:rStyle w:val="a6"/>
          <w:rFonts w:ascii="Traditional Arabic" w:hAnsi="Traditional Arabic" w:cs="Traditional Arabic"/>
          <w:sz w:val="32"/>
          <w:szCs w:val="32"/>
          <w:rtl/>
          <w:lang w:bidi="ar-JO"/>
        </w:rPr>
        <w:footnoteReference w:id="89"/>
      </w:r>
      <w:r w:rsidRPr="00541953">
        <w:rPr>
          <w:rFonts w:ascii="Traditional Arabic" w:hAnsi="Traditional Arabic" w:cs="Traditional Arabic" w:hint="cs"/>
          <w:sz w:val="32"/>
          <w:szCs w:val="32"/>
          <w:rtl/>
          <w:lang w:bidi="ar-JO"/>
        </w:rPr>
        <w:t>.</w:t>
      </w:r>
    </w:p>
    <w:p w:rsidR="0002514E" w:rsidRPr="00541953" w:rsidRDefault="0002514E"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والمرء مجبول على حب وطنه، والدفاع عنه، والتصدي لكل شيء يهدد أمنه واستقراره، والسعي إلى رفعته، وتقدمه، وازدهاره في مجالات الحياة كافة، والنهوض به ليكون في مقدمة الأوطان، يشار إليه بالبنان في مكانته العلمية، والسياسية، والعسكرية والاقتصادية، والاجتماعية.</w:t>
      </w:r>
    </w:p>
    <w:p w:rsidR="00F93983" w:rsidRPr="00541953" w:rsidRDefault="0002514E"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lastRenderedPageBreak/>
        <w:t>قال تعالى: (قَالُوا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لَنَا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نُقَاتِلَ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سَبِيلِ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وَقَدْ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أُخْرِجْنَا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دِيَارِنَا)</w:t>
      </w:r>
      <w:r w:rsidR="00F93983" w:rsidRPr="00541953">
        <w:rPr>
          <w:rFonts w:ascii="Traditional Arabic" w:hAnsi="Traditional Arabic" w:cs="Traditional Arabic" w:hint="cs"/>
          <w:sz w:val="32"/>
          <w:szCs w:val="32"/>
          <w:rtl/>
          <w:lang w:bidi="ar-JO"/>
        </w:rPr>
        <w:t xml:space="preserve"> البقرة:246، هذه الآية الكريمة تغرس في قلوب النشء حب الأوطان، والدفاع عنها، وبذل الروح في سبيل حميتها من الأخطار التي تهدد استقرارها وأمنها.</w:t>
      </w:r>
    </w:p>
    <w:p w:rsidR="00F93983" w:rsidRPr="00541953" w:rsidRDefault="00F93983"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والذي أراه أنَّه لا بد من الاستشهاد بالآية الكريمة كاملة، وهي قوله تعالى: (أَلَمْ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الْمَلَإِ</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إِسْرَائِيلَ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مُوسَى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إِذْ</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لِنَبِيٍّ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ابْعَثْ</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لَنَا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مَلِكًا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نُقَاتِلْ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سَبِيلِ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عَسَيْتُمْ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كُتِبَ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الْقِتَالُ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تُقَاتِلُوا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لَنَا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نُقَاتِلَ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سَبِيلِ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وَقَدْ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أُخْرِجْنَا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دِيَارِنَا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وَأَبْنَائِنَا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فَلَمَّا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كُتِبَ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الْقِتَالُ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تَوَلَّوْا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قَلِيلًا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مِنْهُمْ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بِالظَّالِمِينَ ) البقرة:246.</w:t>
      </w:r>
    </w:p>
    <w:p w:rsidR="00F93983" w:rsidRPr="00541953" w:rsidRDefault="00F93983"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فالآية الكريمة فيها قيم أخرى، وهي عدم مجادلة الأنبياء عليهم الصلاة والسلام، إنما اتباع ما جاؤوا به، والالتزام به، والصبر عليه، وعدم الفرار من الزحف عند لقاء العدو، فالآية تربي النشء على حب الدفاع عن الوطن، والقتال في سبيل حمايته، وصد العدو، ودحره، والصبر على ملاقاته.</w:t>
      </w:r>
    </w:p>
    <w:p w:rsidR="006816CE" w:rsidRPr="00541953" w:rsidRDefault="006816CE" w:rsidP="00F8117F">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روى الترمذي من حديث ابن عباس رضي الله عنه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w:t>
      </w:r>
      <w:r w:rsidRPr="00541953">
        <w:rPr>
          <w:rFonts w:ascii="Traditional Arabic" w:hAnsi="Traditional Arabic" w:cs="Traditional Arabic"/>
          <w:sz w:val="32"/>
          <w:szCs w:val="32"/>
          <w:rtl/>
          <w:lang w:bidi="ar-JO"/>
        </w:rPr>
        <w:t xml:space="preserve"> : </w:t>
      </w:r>
      <w:r w:rsidRPr="00541953">
        <w:rPr>
          <w:rFonts w:ascii="Traditional Arabic" w:hAnsi="Traditional Arabic" w:cs="Traditional Arabic" w:hint="cs"/>
          <w:sz w:val="32"/>
          <w:szCs w:val="32"/>
          <w:rtl/>
          <w:lang w:bidi="ar-JO"/>
        </w:rPr>
        <w:t>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رسول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لمكة</w:t>
      </w:r>
      <w:r w:rsidRPr="00541953">
        <w:rPr>
          <w:rFonts w:ascii="Traditional Arabic" w:hAnsi="Traditional Arabic" w:cs="Traditional Arabic"/>
          <w:sz w:val="32"/>
          <w:szCs w:val="32"/>
          <w:rtl/>
          <w:lang w:bidi="ar-JO"/>
        </w:rPr>
        <w:t xml:space="preserve"> : " </w:t>
      </w:r>
      <w:r w:rsidRPr="00541953">
        <w:rPr>
          <w:rFonts w:ascii="Traditional Arabic" w:hAnsi="Traditional Arabic" w:cs="Traditional Arabic" w:hint="cs"/>
          <w:sz w:val="32"/>
          <w:szCs w:val="32"/>
          <w:rtl/>
          <w:lang w:bidi="ar-JO"/>
        </w:rPr>
        <w:t>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أطيبك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بلد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وأحبك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ولولا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قومي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أخرجوني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سكنت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غيرك</w:t>
      </w:r>
      <w:r w:rsidRPr="00541953">
        <w:rPr>
          <w:rFonts w:ascii="Traditional Arabic" w:hAnsi="Traditional Arabic" w:cs="Traditional Arabic"/>
          <w:sz w:val="32"/>
          <w:szCs w:val="32"/>
          <w:rtl/>
          <w:lang w:bidi="ar-JO"/>
        </w:rPr>
        <w:t xml:space="preserve"> "</w:t>
      </w:r>
      <w:r w:rsidRPr="00541953">
        <w:rPr>
          <w:rStyle w:val="a6"/>
          <w:rFonts w:ascii="Traditional Arabic" w:hAnsi="Traditional Arabic" w:cs="Traditional Arabic"/>
          <w:sz w:val="32"/>
          <w:szCs w:val="32"/>
          <w:rtl/>
          <w:lang w:bidi="ar-JO"/>
        </w:rPr>
        <w:footnoteReference w:id="90"/>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 xml:space="preserve"> وذكر مؤلفو المنظومة هذا القول عن رسول الله صلى الله عليه وسلم" قال الرسول في ليلة هجرته مخاطبًا مكة المكرمة:" والله إني أعلم أنك خير أرض الله، وأحبها إلى الله، ولولا أنَّ أهلك أخرجوني منك ما خرجت"</w:t>
      </w:r>
      <w:r w:rsidRPr="00541953">
        <w:rPr>
          <w:rStyle w:val="a6"/>
          <w:rFonts w:ascii="Traditional Arabic" w:hAnsi="Traditional Arabic" w:cs="Traditional Arabic"/>
          <w:sz w:val="32"/>
          <w:szCs w:val="32"/>
          <w:rtl/>
          <w:lang w:bidi="ar-JO"/>
        </w:rPr>
        <w:footnoteReference w:id="91"/>
      </w:r>
      <w:r w:rsidRPr="00541953">
        <w:rPr>
          <w:rFonts w:ascii="Traditional Arabic" w:hAnsi="Traditional Arabic" w:cs="Traditional Arabic" w:hint="cs"/>
          <w:sz w:val="32"/>
          <w:szCs w:val="32"/>
          <w:rtl/>
          <w:lang w:bidi="ar-JO"/>
        </w:rPr>
        <w:t>، والروية لم ترد بهذا اللفظ، إنما روى أحمد من حديث</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lastRenderedPageBreak/>
        <w:t>هُرَيْرَةَ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قَالَ:" وَقَفَ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الْحَزْوَرَةِ،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فَقَالَ: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عَلِمْتُ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خَيْرُ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أَرْضِ</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وَأَحَبُّ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الْأَرْضِ</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وَلَوْلَا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أَهْلَكِ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أَخْرَجُونِي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خَرَجْتُ"</w:t>
      </w:r>
      <w:r w:rsidRPr="00541953">
        <w:rPr>
          <w:rStyle w:val="a6"/>
          <w:rFonts w:ascii="Traditional Arabic" w:hAnsi="Traditional Arabic" w:cs="Traditional Arabic"/>
          <w:sz w:val="32"/>
          <w:szCs w:val="32"/>
          <w:rtl/>
          <w:lang w:bidi="ar-JO"/>
        </w:rPr>
        <w:footnoteReference w:id="92"/>
      </w:r>
      <w:r w:rsidRPr="00541953">
        <w:rPr>
          <w:rFonts w:ascii="Traditional Arabic" w:hAnsi="Traditional Arabic" w:cs="Traditional Arabic" w:hint="cs"/>
          <w:sz w:val="32"/>
          <w:szCs w:val="32"/>
          <w:rtl/>
          <w:lang w:bidi="ar-JO"/>
        </w:rPr>
        <w:t>.</w:t>
      </w:r>
    </w:p>
    <w:p w:rsidR="004B3A6C" w:rsidRPr="00541953" w:rsidRDefault="00F93983" w:rsidP="004B3A6C">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والحديث يبين حب النبي-صلى الله عليه وسلم- لوطنه، وأنَّه أُخرج مكرهًا، وهذا الحديث ينمي حب الوطن عند النشء، والمحافظة عليه، وعدم الخروج منه، والقتال في سبيل حمايته، ورفعته،</w:t>
      </w:r>
      <w:r w:rsidR="00AA4E82" w:rsidRPr="00541953">
        <w:rPr>
          <w:rFonts w:ascii="Traditional Arabic" w:hAnsi="Traditional Arabic" w:cs="Traditional Arabic" w:hint="cs"/>
          <w:sz w:val="32"/>
          <w:szCs w:val="32"/>
          <w:rtl/>
          <w:lang w:bidi="ar-JO"/>
        </w:rPr>
        <w:t xml:space="preserve"> وازدهاره، وتقدمه.</w:t>
      </w:r>
    </w:p>
    <w:p w:rsidR="004B3A6C" w:rsidRPr="00541953" w:rsidRDefault="004B3A6C" w:rsidP="004B3A6C">
      <w:pPr>
        <w:jc w:val="both"/>
        <w:rPr>
          <w:rFonts w:ascii="Traditional Arabic" w:hAnsi="Traditional Arabic" w:cs="Traditional Arabic"/>
          <w:sz w:val="32"/>
          <w:szCs w:val="32"/>
          <w:rtl/>
        </w:rPr>
      </w:pPr>
      <w:r w:rsidRPr="00541953">
        <w:rPr>
          <w:rFonts w:ascii="Traditional Arabic" w:hAnsi="Traditional Arabic" w:cs="Traditional Arabic" w:hint="cs"/>
          <w:sz w:val="32"/>
          <w:szCs w:val="32"/>
          <w:rtl/>
        </w:rPr>
        <w:t>نتائج البحث:</w:t>
      </w:r>
    </w:p>
    <w:p w:rsidR="004B3A6C" w:rsidRPr="00541953" w:rsidRDefault="004B3A6C" w:rsidP="004B3A6C">
      <w:pPr>
        <w:jc w:val="both"/>
        <w:rPr>
          <w:rFonts w:ascii="Traditional Arabic" w:hAnsi="Traditional Arabic" w:cs="Traditional Arabic"/>
          <w:sz w:val="32"/>
          <w:szCs w:val="32"/>
          <w:rtl/>
        </w:rPr>
      </w:pPr>
      <w:r w:rsidRPr="00541953">
        <w:rPr>
          <w:rFonts w:ascii="Traditional Arabic" w:hAnsi="Traditional Arabic" w:cs="Traditional Arabic" w:hint="cs"/>
          <w:sz w:val="32"/>
          <w:szCs w:val="32"/>
          <w:rtl/>
        </w:rPr>
        <w:t>توصل البحث إلى النتائج الآتية:</w:t>
      </w:r>
    </w:p>
    <w:p w:rsidR="004B3A6C" w:rsidRPr="00541953" w:rsidRDefault="004B3A6C" w:rsidP="004B3A6C">
      <w:pPr>
        <w:pStyle w:val="a7"/>
        <w:numPr>
          <w:ilvl w:val="0"/>
          <w:numId w:val="2"/>
        </w:numPr>
        <w:jc w:val="both"/>
        <w:rPr>
          <w:rFonts w:ascii="Traditional Arabic" w:hAnsi="Traditional Arabic" w:cs="Traditional Arabic"/>
          <w:sz w:val="32"/>
          <w:szCs w:val="32"/>
        </w:rPr>
      </w:pPr>
      <w:r w:rsidRPr="00541953">
        <w:rPr>
          <w:rFonts w:ascii="Traditional Arabic" w:hAnsi="Traditional Arabic" w:cs="Traditional Arabic" w:hint="cs"/>
          <w:sz w:val="32"/>
          <w:szCs w:val="32"/>
          <w:rtl/>
        </w:rPr>
        <w:t>ركزت منظومة القيم التربوية لمبحث اللغة العربية على القيم الإسلامية الآتية : الاحترام، والصدق، والعطاء، والشكر، والإخلاص، والتعاون، والوفاء، والأمانة، والنظام، والكرم، والعطف، والنظافة، والتقوى، والحياء، والتواضع، وحب الوطن.</w:t>
      </w:r>
    </w:p>
    <w:p w:rsidR="004B3A6C" w:rsidRPr="00541953" w:rsidRDefault="004B3A6C" w:rsidP="004B3A6C">
      <w:pPr>
        <w:pStyle w:val="a7"/>
        <w:numPr>
          <w:ilvl w:val="0"/>
          <w:numId w:val="2"/>
        </w:numPr>
        <w:jc w:val="both"/>
        <w:rPr>
          <w:rFonts w:ascii="Traditional Arabic" w:hAnsi="Traditional Arabic" w:cs="Traditional Arabic"/>
          <w:sz w:val="32"/>
          <w:szCs w:val="32"/>
        </w:rPr>
      </w:pPr>
      <w:r w:rsidRPr="00541953">
        <w:rPr>
          <w:rFonts w:ascii="Traditional Arabic" w:hAnsi="Traditional Arabic" w:cs="Traditional Arabic" w:hint="cs"/>
          <w:sz w:val="32"/>
          <w:szCs w:val="32"/>
          <w:rtl/>
        </w:rPr>
        <w:t>اعتمدت منظومة القيم التربوية الآيات الكريمة والأحاديث النبوية الشريفة في غرس القيم الإسلامية في نفوس النشء.</w:t>
      </w:r>
    </w:p>
    <w:p w:rsidR="004B3A6C" w:rsidRPr="00541953" w:rsidRDefault="004B3A6C" w:rsidP="004B3A6C">
      <w:pPr>
        <w:pStyle w:val="a7"/>
        <w:numPr>
          <w:ilvl w:val="0"/>
          <w:numId w:val="2"/>
        </w:numPr>
        <w:jc w:val="both"/>
        <w:rPr>
          <w:rFonts w:ascii="Traditional Arabic" w:hAnsi="Traditional Arabic" w:cs="Traditional Arabic"/>
          <w:sz w:val="32"/>
          <w:szCs w:val="32"/>
        </w:rPr>
      </w:pPr>
      <w:r w:rsidRPr="00541953">
        <w:rPr>
          <w:rFonts w:ascii="Traditional Arabic" w:hAnsi="Traditional Arabic" w:cs="Traditional Arabic" w:hint="cs"/>
          <w:sz w:val="32"/>
          <w:szCs w:val="32"/>
          <w:rtl/>
        </w:rPr>
        <w:t>وردت أحاديث لم تصح عن رسول الله صلى الله علية وسلم.</w:t>
      </w:r>
    </w:p>
    <w:p w:rsidR="004B3A6C" w:rsidRPr="00541953" w:rsidRDefault="004B3A6C" w:rsidP="004B3A6C">
      <w:pPr>
        <w:pStyle w:val="a7"/>
        <w:numPr>
          <w:ilvl w:val="0"/>
          <w:numId w:val="2"/>
        </w:numPr>
        <w:jc w:val="both"/>
        <w:rPr>
          <w:rFonts w:ascii="Traditional Arabic" w:hAnsi="Traditional Arabic" w:cs="Traditional Arabic"/>
          <w:sz w:val="32"/>
          <w:szCs w:val="32"/>
        </w:rPr>
      </w:pPr>
      <w:r w:rsidRPr="00541953">
        <w:rPr>
          <w:rFonts w:ascii="Traditional Arabic" w:hAnsi="Traditional Arabic" w:cs="Traditional Arabic" w:hint="cs"/>
          <w:sz w:val="32"/>
          <w:szCs w:val="32"/>
          <w:rtl/>
        </w:rPr>
        <w:t>لم يستشهد مؤلفو المنظومة بالشعر العربي.</w:t>
      </w:r>
    </w:p>
    <w:p w:rsidR="004B3A6C" w:rsidRPr="00541953" w:rsidRDefault="004B3A6C" w:rsidP="004B3A6C">
      <w:pPr>
        <w:pStyle w:val="a7"/>
        <w:numPr>
          <w:ilvl w:val="0"/>
          <w:numId w:val="2"/>
        </w:numPr>
        <w:jc w:val="both"/>
        <w:rPr>
          <w:rFonts w:ascii="Traditional Arabic" w:hAnsi="Traditional Arabic" w:cs="Traditional Arabic"/>
          <w:sz w:val="32"/>
          <w:szCs w:val="32"/>
        </w:rPr>
      </w:pPr>
      <w:r w:rsidRPr="00541953">
        <w:rPr>
          <w:rFonts w:ascii="Traditional Arabic" w:hAnsi="Traditional Arabic" w:cs="Traditional Arabic" w:hint="cs"/>
          <w:sz w:val="32"/>
          <w:szCs w:val="32"/>
          <w:rtl/>
        </w:rPr>
        <w:t>سعت المنظومة إلى تربية النشء تربية إسلامية مستندة إلى كتاب الله عز وجل، والسنة النبوية الشريفة.</w:t>
      </w:r>
    </w:p>
    <w:p w:rsidR="004B3A6C" w:rsidRPr="00541953" w:rsidRDefault="004B3A6C" w:rsidP="004B3A6C">
      <w:pPr>
        <w:pStyle w:val="a7"/>
        <w:numPr>
          <w:ilvl w:val="0"/>
          <w:numId w:val="2"/>
        </w:numPr>
        <w:jc w:val="both"/>
        <w:rPr>
          <w:rFonts w:ascii="Traditional Arabic" w:hAnsi="Traditional Arabic" w:cs="Traditional Arabic"/>
          <w:sz w:val="32"/>
          <w:szCs w:val="32"/>
        </w:rPr>
      </w:pPr>
      <w:r w:rsidRPr="00541953">
        <w:rPr>
          <w:rFonts w:ascii="Traditional Arabic" w:hAnsi="Traditional Arabic" w:cs="Traditional Arabic" w:hint="cs"/>
          <w:sz w:val="32"/>
          <w:szCs w:val="32"/>
          <w:rtl/>
        </w:rPr>
        <w:t xml:space="preserve">خلت المنظومة من القيم الآتية: نبذ العنف، و نبذ السخرية، و عدم الاستهزاء، و كره الكذب وإعانة صاحب الحاجة، وكف الغضب، والاعتدال في الطعام والشراب، ونبذ الإسراف، وآداب التعامل مع الآخرين. </w:t>
      </w:r>
    </w:p>
    <w:p w:rsidR="004B3A6C" w:rsidRPr="00541953" w:rsidRDefault="004B3A6C" w:rsidP="004B3A6C">
      <w:pPr>
        <w:pStyle w:val="a7"/>
        <w:numPr>
          <w:ilvl w:val="0"/>
          <w:numId w:val="2"/>
        </w:numPr>
        <w:jc w:val="both"/>
        <w:rPr>
          <w:rFonts w:ascii="Traditional Arabic" w:hAnsi="Traditional Arabic" w:cs="Traditional Arabic"/>
          <w:sz w:val="32"/>
          <w:szCs w:val="32"/>
        </w:rPr>
      </w:pPr>
      <w:r w:rsidRPr="00541953">
        <w:rPr>
          <w:rFonts w:ascii="Traditional Arabic" w:hAnsi="Traditional Arabic" w:cs="Traditional Arabic" w:hint="cs"/>
          <w:sz w:val="32"/>
          <w:szCs w:val="32"/>
          <w:rtl/>
        </w:rPr>
        <w:t>لم يذكر مؤلفو المنظومة الآية الكريمة كالملة في موطن الاستشهاد.</w:t>
      </w:r>
    </w:p>
    <w:p w:rsidR="004B3A6C" w:rsidRPr="00541953" w:rsidRDefault="004B3A6C" w:rsidP="004B3A6C">
      <w:pPr>
        <w:pStyle w:val="a7"/>
        <w:ind w:left="84"/>
        <w:jc w:val="both"/>
        <w:rPr>
          <w:rFonts w:ascii="Traditional Arabic" w:hAnsi="Traditional Arabic" w:cs="Traditional Arabic"/>
          <w:sz w:val="32"/>
          <w:szCs w:val="32"/>
          <w:rtl/>
        </w:rPr>
      </w:pPr>
      <w:r w:rsidRPr="00541953">
        <w:rPr>
          <w:rFonts w:ascii="Traditional Arabic" w:hAnsi="Traditional Arabic" w:cs="Traditional Arabic" w:hint="cs"/>
          <w:sz w:val="32"/>
          <w:szCs w:val="32"/>
          <w:rtl/>
        </w:rPr>
        <w:t>التوصيات:</w:t>
      </w:r>
    </w:p>
    <w:p w:rsidR="004B3A6C" w:rsidRPr="00541953" w:rsidRDefault="004B3A6C" w:rsidP="004B3A6C">
      <w:pPr>
        <w:pStyle w:val="a7"/>
        <w:numPr>
          <w:ilvl w:val="0"/>
          <w:numId w:val="1"/>
        </w:numPr>
        <w:jc w:val="both"/>
        <w:rPr>
          <w:rFonts w:ascii="Traditional Arabic" w:hAnsi="Traditional Arabic" w:cs="Traditional Arabic"/>
          <w:sz w:val="32"/>
          <w:szCs w:val="32"/>
        </w:rPr>
      </w:pPr>
      <w:r w:rsidRPr="00541953">
        <w:rPr>
          <w:rFonts w:ascii="Traditional Arabic" w:hAnsi="Traditional Arabic" w:cs="Traditional Arabic" w:hint="cs"/>
          <w:sz w:val="32"/>
          <w:szCs w:val="32"/>
          <w:rtl/>
        </w:rPr>
        <w:lastRenderedPageBreak/>
        <w:t>تعظيم الكتاب والسنة في نفوس النشء.</w:t>
      </w:r>
    </w:p>
    <w:p w:rsidR="004B3A6C" w:rsidRPr="00541953" w:rsidRDefault="004B3A6C" w:rsidP="004B3A6C">
      <w:pPr>
        <w:pStyle w:val="a7"/>
        <w:numPr>
          <w:ilvl w:val="0"/>
          <w:numId w:val="1"/>
        </w:numPr>
        <w:jc w:val="both"/>
        <w:rPr>
          <w:rFonts w:ascii="Traditional Arabic" w:hAnsi="Traditional Arabic" w:cs="Traditional Arabic"/>
          <w:sz w:val="32"/>
          <w:szCs w:val="32"/>
        </w:rPr>
      </w:pPr>
      <w:r w:rsidRPr="00541953">
        <w:rPr>
          <w:rFonts w:ascii="Traditional Arabic" w:hAnsi="Traditional Arabic" w:cs="Traditional Arabic" w:hint="cs"/>
          <w:sz w:val="32"/>
          <w:szCs w:val="32"/>
          <w:rtl/>
        </w:rPr>
        <w:t>الاستشهاد بالآية الكريمة موطن الاستشهاد.</w:t>
      </w:r>
    </w:p>
    <w:p w:rsidR="004B3A6C" w:rsidRPr="00541953" w:rsidRDefault="004B3A6C" w:rsidP="004B3A6C">
      <w:pPr>
        <w:pStyle w:val="a7"/>
        <w:numPr>
          <w:ilvl w:val="0"/>
          <w:numId w:val="1"/>
        </w:numPr>
        <w:jc w:val="both"/>
        <w:rPr>
          <w:rFonts w:ascii="Traditional Arabic" w:hAnsi="Traditional Arabic" w:cs="Traditional Arabic"/>
          <w:sz w:val="32"/>
          <w:szCs w:val="32"/>
        </w:rPr>
      </w:pPr>
      <w:r w:rsidRPr="00541953">
        <w:rPr>
          <w:rFonts w:ascii="Traditional Arabic" w:hAnsi="Traditional Arabic" w:cs="Traditional Arabic" w:hint="cs"/>
          <w:sz w:val="32"/>
          <w:szCs w:val="32"/>
          <w:rtl/>
        </w:rPr>
        <w:t>الاستشهاد بالحديث النبوي الشريف كاملًا.</w:t>
      </w:r>
    </w:p>
    <w:p w:rsidR="004B3A6C" w:rsidRPr="00541953" w:rsidRDefault="004B3A6C" w:rsidP="004B3A6C">
      <w:pPr>
        <w:pStyle w:val="a7"/>
        <w:numPr>
          <w:ilvl w:val="0"/>
          <w:numId w:val="1"/>
        </w:numPr>
        <w:jc w:val="both"/>
        <w:rPr>
          <w:rFonts w:ascii="Traditional Arabic" w:hAnsi="Traditional Arabic" w:cs="Traditional Arabic"/>
          <w:sz w:val="32"/>
          <w:szCs w:val="32"/>
        </w:rPr>
      </w:pPr>
      <w:r w:rsidRPr="00541953">
        <w:rPr>
          <w:rFonts w:ascii="Traditional Arabic" w:hAnsi="Traditional Arabic" w:cs="Traditional Arabic" w:hint="cs"/>
          <w:sz w:val="32"/>
          <w:szCs w:val="32"/>
          <w:rtl/>
        </w:rPr>
        <w:t>التأكد من صحة الأحاديث، ونسبتها إلى رسول الله صلى الله عليه وسلم، وتوثيقها من مصادرها الأصلية.</w:t>
      </w:r>
    </w:p>
    <w:p w:rsidR="004B3A6C" w:rsidRPr="00541953" w:rsidRDefault="004B3A6C" w:rsidP="004B3A6C">
      <w:pPr>
        <w:pStyle w:val="a7"/>
        <w:numPr>
          <w:ilvl w:val="0"/>
          <w:numId w:val="1"/>
        </w:numPr>
        <w:jc w:val="both"/>
        <w:rPr>
          <w:rFonts w:ascii="Traditional Arabic" w:hAnsi="Traditional Arabic" w:cs="Traditional Arabic"/>
          <w:sz w:val="32"/>
          <w:szCs w:val="32"/>
          <w:rtl/>
        </w:rPr>
      </w:pPr>
      <w:r w:rsidRPr="00541953">
        <w:rPr>
          <w:rFonts w:ascii="Traditional Arabic" w:hAnsi="Traditional Arabic" w:cs="Traditional Arabic" w:hint="cs"/>
          <w:sz w:val="32"/>
          <w:szCs w:val="32"/>
          <w:rtl/>
        </w:rPr>
        <w:t>تضمين هذه القيم في كتب اللغة العربية من الصف الأول الأساسي إلى الثاني عشر.</w:t>
      </w:r>
    </w:p>
    <w:p w:rsidR="007E4873" w:rsidRPr="00541953" w:rsidRDefault="007E4873" w:rsidP="004B3A6C">
      <w:pPr>
        <w:spacing w:line="360" w:lineRule="auto"/>
        <w:ind w:firstLine="564"/>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المصادر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والمراجع</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hint="cs"/>
          <w:sz w:val="32"/>
          <w:szCs w:val="32"/>
          <w:rtl/>
          <w:lang w:bidi="ar-JO"/>
        </w:rPr>
        <w:t>القرآن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الكريم</w:t>
      </w:r>
      <w:r w:rsidRPr="00541953">
        <w:rPr>
          <w:rFonts w:ascii="Traditional Arabic" w:hAnsi="Traditional Arabic" w:cs="Traditional Arabic"/>
          <w:sz w:val="32"/>
          <w:szCs w:val="32"/>
          <w:rtl/>
          <w:lang w:bidi="ar-JO"/>
        </w:rPr>
        <w:t xml:space="preserve"> </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1.</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الأزهري،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أبو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منصور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تهذيب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اللغة،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مادة</w:t>
      </w:r>
      <w:r w:rsidRPr="00541953">
        <w:rPr>
          <w:rFonts w:ascii="Traditional Arabic" w:hAnsi="Traditional Arabic" w:cs="Traditional Arabic"/>
          <w:sz w:val="32"/>
          <w:szCs w:val="32"/>
          <w:rtl/>
          <w:lang w:bidi="ar-JO"/>
        </w:rPr>
        <w:t>(</w:t>
      </w:r>
      <w:r w:rsidRPr="00541953">
        <w:rPr>
          <w:rFonts w:ascii="Traditional Arabic" w:hAnsi="Traditional Arabic" w:cs="Traditional Arabic" w:hint="cs"/>
          <w:sz w:val="32"/>
          <w:szCs w:val="32"/>
          <w:rtl/>
          <w:lang w:bidi="ar-JO"/>
        </w:rPr>
        <w:t>حرم</w:t>
      </w:r>
      <w:r w:rsidRPr="00541953">
        <w:rPr>
          <w:rFonts w:ascii="Traditional Arabic" w:hAnsi="Traditional Arabic" w:cs="Traditional Arabic"/>
          <w:sz w:val="32"/>
          <w:szCs w:val="32"/>
          <w:rtl/>
          <w:lang w:bidi="ar-JO"/>
        </w:rPr>
        <w:t>)</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تحقيق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السلام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هارون،</w:t>
      </w:r>
      <w:r w:rsidRPr="00541953">
        <w:rPr>
          <w:rFonts w:ascii="Traditional Arabic" w:hAnsi="Traditional Arabic" w:cs="Traditional Arabic"/>
          <w:sz w:val="32"/>
          <w:szCs w:val="32"/>
          <w:rtl/>
          <w:lang w:bidi="ar-JO"/>
        </w:rPr>
        <w:t xml:space="preserve"> 1964</w:t>
      </w:r>
      <w:r w:rsidRPr="00541953">
        <w:rPr>
          <w:rFonts w:ascii="Traditional Arabic" w:hAnsi="Traditional Arabic" w:cs="Traditional Arabic" w:hint="cs"/>
          <w:sz w:val="32"/>
          <w:szCs w:val="32"/>
          <w:rtl/>
          <w:lang w:bidi="ar-JO"/>
        </w:rPr>
        <w:t>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القاهرة،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المؤسسة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المصرية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للتأليف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والترجمة</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2.</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الألباني،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ناصر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ضعيف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الترغيب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والترهيب،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w:t>
      </w:r>
      <w:r w:rsidRPr="00541953">
        <w:rPr>
          <w:rFonts w:ascii="Traditional Arabic" w:hAnsi="Traditional Arabic" w:cs="Traditional Arabic"/>
          <w:sz w:val="32"/>
          <w:szCs w:val="32"/>
          <w:rtl/>
          <w:lang w:bidi="ar-JO"/>
        </w:rPr>
        <w:t>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 xml:space="preserve"> 92</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2000</w:t>
      </w:r>
      <w:r w:rsidRPr="00541953">
        <w:rPr>
          <w:rFonts w:ascii="Traditional Arabic" w:hAnsi="Traditional Arabic" w:cs="Traditional Arabic" w:hint="cs"/>
          <w:sz w:val="32"/>
          <w:szCs w:val="32"/>
          <w:rtl/>
          <w:lang w:bidi="ar-JO"/>
        </w:rPr>
        <w:t>م،مكتبة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المعارف،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الرياض</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3.</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البقاعي،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إبراهيم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عمر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حسن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الرباط</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نظم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الدرر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تناسب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الآيات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والسور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w:t>
      </w:r>
      <w:r w:rsidRPr="00541953">
        <w:rPr>
          <w:rFonts w:ascii="Traditional Arabic" w:hAnsi="Traditional Arabic" w:cs="Traditional Arabic"/>
          <w:sz w:val="32"/>
          <w:szCs w:val="32"/>
          <w:rtl/>
          <w:lang w:bidi="ar-JO"/>
        </w:rPr>
        <w:t>6</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10</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الكتاب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الإسلامي،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القاهرة</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4.</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البيضاوي،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ناصر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أبو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سعيد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أنوار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التنزيل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وأسرار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التأويل،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w:t>
      </w:r>
      <w:r w:rsidRPr="00541953">
        <w:rPr>
          <w:rFonts w:ascii="Traditional Arabic" w:hAnsi="Traditional Arabic" w:cs="Traditional Arabic"/>
          <w:sz w:val="32"/>
          <w:szCs w:val="32"/>
          <w:rtl/>
          <w:lang w:bidi="ar-JO"/>
        </w:rPr>
        <w:t>3</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383</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1 2000</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الرشيد،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بيروت</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5.</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ابن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حجر،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العسقلاني،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فتح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البارح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شرح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صحيح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البخاري،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w:t>
      </w:r>
      <w:r w:rsidRPr="00541953">
        <w:rPr>
          <w:rFonts w:ascii="Traditional Arabic" w:hAnsi="Traditional Arabic" w:cs="Traditional Arabic"/>
          <w:sz w:val="32"/>
          <w:szCs w:val="32"/>
          <w:rtl/>
          <w:lang w:bidi="ar-JO"/>
        </w:rPr>
        <w:t>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 xml:space="preserve"> 48</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1379</w:t>
      </w:r>
      <w:r w:rsidRPr="00541953">
        <w:rPr>
          <w:rFonts w:ascii="Traditional Arabic" w:hAnsi="Traditional Arabic" w:cs="Traditional Arabic" w:hint="cs"/>
          <w:sz w:val="32"/>
          <w:szCs w:val="32"/>
          <w:rtl/>
          <w:lang w:bidi="ar-JO"/>
        </w:rPr>
        <w:t>هـ،</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المكتبة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السلفية،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الرياض</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6.</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أبو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الحسين،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الحجاج،</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صحيح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1208</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2006</w:t>
      </w:r>
      <w:r w:rsidRPr="00541953">
        <w:rPr>
          <w:rFonts w:ascii="Traditional Arabic" w:hAnsi="Traditional Arabic" w:cs="Traditional Arabic" w:hint="cs"/>
          <w:sz w:val="32"/>
          <w:szCs w:val="32"/>
          <w:rtl/>
          <w:lang w:bidi="ar-JO"/>
        </w:rPr>
        <w:t>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طيبة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الرياض</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7.</w:t>
      </w:r>
      <w:r w:rsidRPr="00541953">
        <w:rPr>
          <w:rFonts w:ascii="Traditional Arabic" w:hAnsi="Traditional Arabic" w:cs="Traditional Arabic"/>
          <w:sz w:val="32"/>
          <w:szCs w:val="32"/>
          <w:rtl/>
          <w:lang w:bidi="ar-JO"/>
        </w:rPr>
        <w:tab/>
        <w:t>-</w:t>
      </w:r>
      <w:r w:rsidRPr="00541953">
        <w:rPr>
          <w:rFonts w:ascii="Traditional Arabic" w:hAnsi="Traditional Arabic" w:cs="Traditional Arabic" w:hint="cs"/>
          <w:sz w:val="32"/>
          <w:szCs w:val="32"/>
          <w:rtl/>
          <w:lang w:bidi="ar-JO"/>
        </w:rPr>
        <w:t>ابن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حنبل،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مسند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الإمام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حنبل،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w:t>
      </w:r>
      <w:r w:rsidRPr="00541953">
        <w:rPr>
          <w:rFonts w:ascii="Traditional Arabic" w:hAnsi="Traditional Arabic" w:cs="Traditional Arabic"/>
          <w:sz w:val="32"/>
          <w:szCs w:val="32"/>
          <w:rtl/>
          <w:lang w:bidi="ar-JO"/>
        </w:rPr>
        <w:t>19</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376</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2001</w:t>
      </w:r>
      <w:r w:rsidRPr="00541953">
        <w:rPr>
          <w:rFonts w:ascii="Traditional Arabic" w:hAnsi="Traditional Arabic" w:cs="Traditional Arabic" w:hint="cs"/>
          <w:sz w:val="32"/>
          <w:szCs w:val="32"/>
          <w:rtl/>
          <w:lang w:bidi="ar-JO"/>
        </w:rPr>
        <w:t>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مؤسسة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الرسالة،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عمان</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lastRenderedPageBreak/>
        <w:t>8.</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الخازن،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إبراهيم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البغدادي،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لباب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التأويل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معاني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التنزيل،ج</w:t>
      </w:r>
      <w:r w:rsidRPr="00541953">
        <w:rPr>
          <w:rFonts w:ascii="Traditional Arabic" w:hAnsi="Traditional Arabic" w:cs="Traditional Arabic"/>
          <w:sz w:val="32"/>
          <w:szCs w:val="32"/>
          <w:rtl/>
          <w:lang w:bidi="ar-JO"/>
        </w:rPr>
        <w:t>2</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419</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2004</w:t>
      </w:r>
      <w:r w:rsidRPr="00541953">
        <w:rPr>
          <w:rFonts w:ascii="Traditional Arabic" w:hAnsi="Traditional Arabic" w:cs="Traditional Arabic" w:hint="cs"/>
          <w:sz w:val="32"/>
          <w:szCs w:val="32"/>
          <w:rtl/>
          <w:lang w:bidi="ar-JO"/>
        </w:rPr>
        <w:t>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الكتب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العلمية،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بيروت</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9.</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أبو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جعفر،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جرير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الطبري،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البيان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تأويل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آي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القرآن،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تحقيق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محسن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التركي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w:t>
      </w:r>
      <w:r w:rsidRPr="00541953">
        <w:rPr>
          <w:rFonts w:ascii="Traditional Arabic" w:hAnsi="Traditional Arabic" w:cs="Traditional Arabic"/>
          <w:sz w:val="32"/>
          <w:szCs w:val="32"/>
          <w:rtl/>
          <w:lang w:bidi="ar-JO"/>
        </w:rPr>
        <w:t>6</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97</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2001</w:t>
      </w:r>
      <w:r w:rsidRPr="00541953">
        <w:rPr>
          <w:rFonts w:ascii="Traditional Arabic" w:hAnsi="Traditional Arabic" w:cs="Traditional Arabic" w:hint="cs"/>
          <w:sz w:val="32"/>
          <w:szCs w:val="32"/>
          <w:rtl/>
          <w:lang w:bidi="ar-JO"/>
        </w:rPr>
        <w:t>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هجر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للطباعة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والنشر،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القاهرة</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10.</w:t>
      </w:r>
      <w:r w:rsidRPr="00541953">
        <w:rPr>
          <w:rFonts w:ascii="Traditional Arabic" w:hAnsi="Traditional Arabic" w:cs="Traditional Arabic"/>
          <w:sz w:val="32"/>
          <w:szCs w:val="32"/>
          <w:rtl/>
          <w:lang w:bidi="ar-JO"/>
        </w:rPr>
        <w:tab/>
        <w:t>-</w:t>
      </w:r>
      <w:r w:rsidRPr="00541953">
        <w:rPr>
          <w:rFonts w:ascii="Traditional Arabic" w:hAnsi="Traditional Arabic" w:cs="Traditional Arabic" w:hint="cs"/>
          <w:sz w:val="32"/>
          <w:szCs w:val="32"/>
          <w:rtl/>
          <w:lang w:bidi="ar-JO"/>
        </w:rPr>
        <w:t>أبو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داوود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سليمان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الأشعث</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إسحاق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بشير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شداد،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سنن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داوود،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حققه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شعيب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الأرنؤوط</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w:t>
      </w:r>
      <w:r w:rsidRPr="00541953">
        <w:rPr>
          <w:rFonts w:ascii="Traditional Arabic" w:hAnsi="Traditional Arabic" w:cs="Traditional Arabic"/>
          <w:sz w:val="32"/>
          <w:szCs w:val="32"/>
          <w:rtl/>
          <w:lang w:bidi="ar-JO"/>
        </w:rPr>
        <w:t>7</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433</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1430</w:t>
      </w:r>
      <w:r w:rsidRPr="00541953">
        <w:rPr>
          <w:rFonts w:ascii="Traditional Arabic" w:hAnsi="Traditional Arabic" w:cs="Traditional Arabic" w:hint="cs"/>
          <w:sz w:val="32"/>
          <w:szCs w:val="32"/>
          <w:rtl/>
          <w:lang w:bidi="ar-JO"/>
        </w:rPr>
        <w:t>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الرسالة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العالمية،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سوريا</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11.</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ابن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رجب،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زين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عبدالرحمن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فتح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الباري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شرح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صحيح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البخاري،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w:t>
      </w:r>
      <w:r w:rsidRPr="00541953">
        <w:rPr>
          <w:rFonts w:ascii="Traditional Arabic" w:hAnsi="Traditional Arabic" w:cs="Traditional Arabic"/>
          <w:sz w:val="32"/>
          <w:szCs w:val="32"/>
          <w:rtl/>
          <w:lang w:bidi="ar-JO"/>
        </w:rPr>
        <w:t>3</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 xml:space="preserve"> 420</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1996 </w:t>
      </w:r>
      <w:r w:rsidRPr="00541953">
        <w:rPr>
          <w:rFonts w:ascii="Traditional Arabic" w:hAnsi="Traditional Arabic" w:cs="Traditional Arabic" w:hint="cs"/>
          <w:sz w:val="32"/>
          <w:szCs w:val="32"/>
          <w:rtl/>
          <w:lang w:bidi="ar-JO"/>
        </w:rPr>
        <w:t>مكتب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تحقيق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الحرمين،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القاهرة</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12.</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أبو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زكريا،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محيي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يحيى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شرف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النووي،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شرح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صحيح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مسلم،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الجزء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الثامن،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الصفحة</w:t>
      </w:r>
      <w:r w:rsidRPr="00541953">
        <w:rPr>
          <w:rFonts w:ascii="Traditional Arabic" w:hAnsi="Traditional Arabic" w:cs="Traditional Arabic"/>
          <w:sz w:val="32"/>
          <w:szCs w:val="32"/>
          <w:rtl/>
          <w:lang w:bidi="ar-JO"/>
        </w:rPr>
        <w:t>121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الطبعة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الأولى،</w:t>
      </w:r>
      <w:r w:rsidRPr="00541953">
        <w:rPr>
          <w:rFonts w:ascii="Traditional Arabic" w:hAnsi="Traditional Arabic" w:cs="Traditional Arabic"/>
          <w:sz w:val="32"/>
          <w:szCs w:val="32"/>
          <w:rtl/>
          <w:lang w:bidi="ar-JO"/>
        </w:rPr>
        <w:t>2009</w:t>
      </w:r>
      <w:r w:rsidRPr="00541953">
        <w:rPr>
          <w:rFonts w:ascii="Traditional Arabic" w:hAnsi="Traditional Arabic" w:cs="Traditional Arabic" w:hint="cs"/>
          <w:sz w:val="32"/>
          <w:szCs w:val="32"/>
          <w:rtl/>
          <w:lang w:bidi="ar-JO"/>
        </w:rPr>
        <w:t>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العقيدة،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الإسكندرية</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13.</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السعدي،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عبدالرحمن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ناصر،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تيسير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الكريم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الرحمن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تفسير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كلام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المنان،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 xml:space="preserve"> 1793</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1422</w:t>
      </w:r>
      <w:r w:rsidRPr="00541953">
        <w:rPr>
          <w:rFonts w:ascii="Traditional Arabic" w:hAnsi="Traditional Arabic" w:cs="Traditional Arabic" w:hint="cs"/>
          <w:sz w:val="32"/>
          <w:szCs w:val="32"/>
          <w:rtl/>
          <w:lang w:bidi="ar-JO"/>
        </w:rPr>
        <w:t>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الجوزي،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الرياض</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14.</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الشوكاني،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فتح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القدير،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1392</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4</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2007</w:t>
      </w:r>
      <w:r w:rsidRPr="00541953">
        <w:rPr>
          <w:rFonts w:ascii="Traditional Arabic" w:hAnsi="Traditional Arabic" w:cs="Traditional Arabic" w:hint="cs"/>
          <w:sz w:val="32"/>
          <w:szCs w:val="32"/>
          <w:rtl/>
          <w:lang w:bidi="ar-JO"/>
        </w:rPr>
        <w:t>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المعرفة،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لبنان</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15.</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ابن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عاشور،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الطاهر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التحرير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والتنوير،ج</w:t>
      </w:r>
      <w:r w:rsidRPr="00541953">
        <w:rPr>
          <w:rFonts w:ascii="Traditional Arabic" w:hAnsi="Traditional Arabic" w:cs="Traditional Arabic"/>
          <w:sz w:val="32"/>
          <w:szCs w:val="32"/>
          <w:rtl/>
          <w:lang w:bidi="ar-JO"/>
        </w:rPr>
        <w:t>2</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131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التونيسة،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تونس</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16.</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أبو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عبدالرحمن،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شعيب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النسائي،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سنن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النسائي،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w:t>
      </w:r>
      <w:r w:rsidRPr="00541953">
        <w:rPr>
          <w:rFonts w:ascii="Traditional Arabic" w:hAnsi="Traditional Arabic" w:cs="Traditional Arabic"/>
          <w:sz w:val="32"/>
          <w:szCs w:val="32"/>
          <w:rtl/>
          <w:lang w:bidi="ar-JO"/>
        </w:rPr>
        <w:t>7</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16</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2001</w:t>
      </w:r>
      <w:r w:rsidRPr="00541953">
        <w:rPr>
          <w:rFonts w:ascii="Traditional Arabic" w:hAnsi="Traditional Arabic" w:cs="Traditional Arabic" w:hint="cs"/>
          <w:sz w:val="32"/>
          <w:szCs w:val="32"/>
          <w:rtl/>
          <w:lang w:bidi="ar-JO"/>
        </w:rPr>
        <w:t>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مؤسسة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الرسالة،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عمان</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17.</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أبو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عبدالرحمن،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شرف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الحق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الشهير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بمحمد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أشرف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أمير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العظيم،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المعبود،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2086</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بيت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الأفكار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الدولية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العالمية،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عمان</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lastRenderedPageBreak/>
        <w:t>18.</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أبو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إسماعيل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البخاري،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صحيح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البخاري،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1525</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2002</w:t>
      </w:r>
      <w:r w:rsidRPr="00541953">
        <w:rPr>
          <w:rFonts w:ascii="Traditional Arabic" w:hAnsi="Traditional Arabic" w:cs="Traditional Arabic" w:hint="cs"/>
          <w:sz w:val="32"/>
          <w:szCs w:val="32"/>
          <w:rtl/>
          <w:lang w:bidi="ar-JO"/>
        </w:rPr>
        <w:t>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كثير،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بيروت</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19.</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أبو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الحاكم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حمدويه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النيسابوري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المستدرك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الصحيحين،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تحقيق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مصطفى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عبدالقادر،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w:t>
      </w:r>
      <w:r w:rsidRPr="00541953">
        <w:rPr>
          <w:rFonts w:ascii="Traditional Arabic" w:hAnsi="Traditional Arabic" w:cs="Traditional Arabic"/>
          <w:sz w:val="32"/>
          <w:szCs w:val="32"/>
          <w:rtl/>
          <w:lang w:bidi="ar-JO"/>
        </w:rPr>
        <w:t>2</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 xml:space="preserve"> 116</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1990</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الكتب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العلمية،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بيروت</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20.</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أبو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يزيد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ماجه،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سنن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ماجه،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تحقيق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فؤاد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عبدالباقي،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 xml:space="preserve"> 349</w:t>
      </w:r>
      <w:r w:rsidRPr="00541953">
        <w:rPr>
          <w:rFonts w:ascii="Traditional Arabic" w:hAnsi="Traditional Arabic" w:cs="Traditional Arabic" w:hint="cs"/>
          <w:sz w:val="32"/>
          <w:szCs w:val="32"/>
          <w:rtl/>
          <w:lang w:bidi="ar-JO"/>
        </w:rPr>
        <w:t>،مطبعة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إحياء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الكتب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العربية</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21.</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ابن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عطية،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عبدالخالق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غالب،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المحرر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الوجيز</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تفسير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الكتاب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العزيز،</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w:t>
      </w:r>
      <w:r w:rsidRPr="00541953">
        <w:rPr>
          <w:rFonts w:ascii="Traditional Arabic" w:hAnsi="Traditional Arabic" w:cs="Traditional Arabic"/>
          <w:sz w:val="32"/>
          <w:szCs w:val="32"/>
          <w:rtl/>
          <w:lang w:bidi="ar-JO"/>
        </w:rPr>
        <w:t>5</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 xml:space="preserve"> 149</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20001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الكتب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العلمية،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بيروت</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22.</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أبو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عيسى،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عيسى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الترمذي،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الجامع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الكبير،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w:t>
      </w:r>
      <w:r w:rsidRPr="00541953">
        <w:rPr>
          <w:rFonts w:ascii="Traditional Arabic" w:hAnsi="Traditional Arabic" w:cs="Traditional Arabic"/>
          <w:sz w:val="32"/>
          <w:szCs w:val="32"/>
          <w:rtl/>
          <w:lang w:bidi="ar-JO"/>
        </w:rPr>
        <w:t>6</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176</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1996</w:t>
      </w:r>
      <w:r w:rsidRPr="00541953">
        <w:rPr>
          <w:rFonts w:ascii="Traditional Arabic" w:hAnsi="Traditional Arabic" w:cs="Traditional Arabic" w:hint="cs"/>
          <w:sz w:val="32"/>
          <w:szCs w:val="32"/>
          <w:rtl/>
          <w:lang w:bidi="ar-JO"/>
        </w:rPr>
        <w:t>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الغرب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الإسلامي،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بيروت</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23.</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ابن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فارس،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زكريا</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مقاييس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اللغة،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مادة</w:t>
      </w:r>
      <w:r w:rsidRPr="00541953">
        <w:rPr>
          <w:rFonts w:ascii="Traditional Arabic" w:hAnsi="Traditional Arabic" w:cs="Traditional Arabic"/>
          <w:sz w:val="32"/>
          <w:szCs w:val="32"/>
          <w:rtl/>
          <w:lang w:bidi="ar-JO"/>
        </w:rPr>
        <w:t>(</w:t>
      </w:r>
      <w:r w:rsidRPr="00541953">
        <w:rPr>
          <w:rFonts w:ascii="Traditional Arabic" w:hAnsi="Traditional Arabic" w:cs="Traditional Arabic" w:hint="cs"/>
          <w:sz w:val="32"/>
          <w:szCs w:val="32"/>
          <w:rtl/>
          <w:lang w:bidi="ar-JO"/>
        </w:rPr>
        <w:t>سخر</w:t>
      </w:r>
      <w:r w:rsidRPr="00541953">
        <w:rPr>
          <w:rFonts w:ascii="Traditional Arabic" w:hAnsi="Traditional Arabic" w:cs="Traditional Arabic"/>
          <w:sz w:val="32"/>
          <w:szCs w:val="32"/>
          <w:rtl/>
          <w:lang w:bidi="ar-JO"/>
        </w:rPr>
        <w:t>)</w:t>
      </w:r>
      <w:r w:rsidRPr="00541953">
        <w:rPr>
          <w:rFonts w:ascii="Traditional Arabic" w:hAnsi="Traditional Arabic" w:cs="Traditional Arabic" w:hint="cs"/>
          <w:sz w:val="32"/>
          <w:szCs w:val="32"/>
          <w:rtl/>
          <w:lang w:bidi="ar-JO"/>
        </w:rPr>
        <w:t>،تحقيق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السلام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هارون،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الطبعة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الأولى،</w:t>
      </w:r>
      <w:r w:rsidRPr="00541953">
        <w:rPr>
          <w:rFonts w:ascii="Traditional Arabic" w:hAnsi="Traditional Arabic" w:cs="Traditional Arabic"/>
          <w:sz w:val="32"/>
          <w:szCs w:val="32"/>
          <w:rtl/>
          <w:lang w:bidi="ar-JO"/>
        </w:rPr>
        <w:t xml:space="preserve"> 1979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الفكر،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بيروت</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24.</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أبو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الفداء،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إسماعيل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عمر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كثير،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تفسير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القرآن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العظيم،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w:t>
      </w:r>
      <w:r w:rsidRPr="00541953">
        <w:rPr>
          <w:rFonts w:ascii="Traditional Arabic" w:hAnsi="Traditional Arabic" w:cs="Traditional Arabic"/>
          <w:sz w:val="32"/>
          <w:szCs w:val="32"/>
          <w:rtl/>
          <w:lang w:bidi="ar-JO"/>
        </w:rPr>
        <w:t>7</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376</w:t>
      </w:r>
      <w:r w:rsidRPr="00541953">
        <w:rPr>
          <w:rFonts w:ascii="Traditional Arabic" w:hAnsi="Traditional Arabic" w:cs="Traditional Arabic" w:hint="cs"/>
          <w:sz w:val="32"/>
          <w:szCs w:val="32"/>
          <w:rtl/>
          <w:lang w:bidi="ar-JO"/>
        </w:rPr>
        <w:t>،تحقيق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سامي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السلامة،ط</w:t>
      </w:r>
      <w:r w:rsidRPr="00541953">
        <w:rPr>
          <w:rFonts w:ascii="Traditional Arabic" w:hAnsi="Traditional Arabic" w:cs="Traditional Arabic"/>
          <w:sz w:val="32"/>
          <w:szCs w:val="32"/>
          <w:rtl/>
          <w:lang w:bidi="ar-JO"/>
        </w:rPr>
        <w:t>2</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1999</w:t>
      </w:r>
      <w:r w:rsidRPr="00541953">
        <w:rPr>
          <w:rFonts w:ascii="Traditional Arabic" w:hAnsi="Traditional Arabic" w:cs="Traditional Arabic" w:hint="cs"/>
          <w:sz w:val="32"/>
          <w:szCs w:val="32"/>
          <w:rtl/>
          <w:lang w:bidi="ar-JO"/>
        </w:rPr>
        <w:t>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طيبة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للنشر،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الرياض</w:t>
      </w:r>
      <w:r w:rsidRPr="00541953">
        <w:rPr>
          <w:rFonts w:ascii="Traditional Arabic" w:hAnsi="Traditional Arabic" w:cs="Traditional Arabic"/>
          <w:sz w:val="32"/>
          <w:szCs w:val="32"/>
          <w:rtl/>
          <w:lang w:bidi="ar-JO"/>
        </w:rPr>
        <w:t xml:space="preserve">. </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25.</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أبو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الفرج،</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زين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عبدالرحمن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شهاب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رجب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الحنبلي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البغدادي،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جامع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العلوم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والحكم،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الصفحة</w:t>
      </w:r>
      <w:r w:rsidRPr="00541953">
        <w:rPr>
          <w:rFonts w:ascii="Traditional Arabic" w:hAnsi="Traditional Arabic" w:cs="Traditional Arabic"/>
          <w:sz w:val="32"/>
          <w:szCs w:val="32"/>
          <w:rtl/>
          <w:lang w:bidi="ar-JO"/>
        </w:rPr>
        <w:t>104</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الطبعة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الأولى،</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منشورات</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النصر،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بيروت</w:t>
      </w:r>
      <w:r w:rsidRPr="00541953">
        <w:rPr>
          <w:rFonts w:ascii="Traditional Arabic" w:hAnsi="Traditional Arabic" w:cs="Traditional Arabic"/>
          <w:sz w:val="32"/>
          <w:szCs w:val="32"/>
          <w:rtl/>
          <w:lang w:bidi="ar-JO"/>
        </w:rPr>
        <w:t xml:space="preserve">.  </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26.</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أبو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الفضل،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شهاب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الدين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محمود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الحسيني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الألوسي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روح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المعاني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تفسير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القرآن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العظيم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والسبع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المثاني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w:t>
      </w:r>
      <w:r w:rsidRPr="00541953">
        <w:rPr>
          <w:rFonts w:ascii="Traditional Arabic" w:hAnsi="Traditional Arabic" w:cs="Traditional Arabic"/>
          <w:sz w:val="32"/>
          <w:szCs w:val="32"/>
          <w:rtl/>
          <w:lang w:bidi="ar-JO"/>
        </w:rPr>
        <w:t>2</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476</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الكتب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العلمية،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بيروت</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27.</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أبو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القاسم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سليمان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الطبراني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المعجم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الكبير،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حققه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حمدي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عبدالمجيد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السلفي،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w:t>
      </w:r>
      <w:r w:rsidRPr="00541953">
        <w:rPr>
          <w:rFonts w:ascii="Traditional Arabic" w:hAnsi="Traditional Arabic" w:cs="Traditional Arabic"/>
          <w:sz w:val="32"/>
          <w:szCs w:val="32"/>
          <w:rtl/>
          <w:lang w:bidi="ar-JO"/>
        </w:rPr>
        <w:t>12</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453</w:t>
      </w:r>
      <w:r w:rsidRPr="00541953">
        <w:rPr>
          <w:rFonts w:ascii="Traditional Arabic" w:hAnsi="Traditional Arabic" w:cs="Traditional Arabic" w:hint="cs"/>
          <w:sz w:val="32"/>
          <w:szCs w:val="32"/>
          <w:rtl/>
          <w:lang w:bidi="ar-JO"/>
        </w:rPr>
        <w:t>،مكتبة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تيمية،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القاهرة</w:t>
      </w:r>
      <w:r w:rsidRPr="00541953">
        <w:rPr>
          <w:rFonts w:ascii="Traditional Arabic" w:hAnsi="Traditional Arabic" w:cs="Traditional Arabic"/>
          <w:sz w:val="32"/>
          <w:szCs w:val="32"/>
          <w:rtl/>
          <w:lang w:bidi="ar-JO"/>
        </w:rPr>
        <w:t xml:space="preserve">.  </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lastRenderedPageBreak/>
        <w:t>28.</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مبحث</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اللغة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العربية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منظومة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التربوية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للصفوف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الرابع،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والخامس،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والسادس،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والسابع،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إدارة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المناهج</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والكتب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المدرسية،</w:t>
      </w:r>
      <w:r w:rsidRPr="00541953">
        <w:rPr>
          <w:rFonts w:ascii="Traditional Arabic" w:hAnsi="Traditional Arabic" w:cs="Traditional Arabic"/>
          <w:sz w:val="32"/>
          <w:szCs w:val="32"/>
          <w:rtl/>
          <w:lang w:bidi="ar-JO"/>
        </w:rPr>
        <w:t>2016</w:t>
      </w:r>
      <w:r w:rsidRPr="00541953">
        <w:rPr>
          <w:rFonts w:ascii="Traditional Arabic" w:hAnsi="Traditional Arabic" w:cs="Traditional Arabic" w:hint="cs"/>
          <w:sz w:val="32"/>
          <w:szCs w:val="32"/>
          <w:rtl/>
          <w:lang w:bidi="ar-JO"/>
        </w:rPr>
        <w:t>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وزارة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التربية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والتعليم،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المملكة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الأردنية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الهاشمية</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29.</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المناوي،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المدعو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بعبد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الرؤوف،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فيض</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القدير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شرح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الجامع</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الصغير،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w:t>
      </w:r>
      <w:r w:rsidRPr="00541953">
        <w:rPr>
          <w:rFonts w:ascii="Traditional Arabic" w:hAnsi="Traditional Arabic" w:cs="Traditional Arabic"/>
          <w:sz w:val="32"/>
          <w:szCs w:val="32"/>
          <w:rtl/>
          <w:lang w:bidi="ar-JO"/>
        </w:rPr>
        <w:t>5</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388</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2</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1972</w:t>
      </w:r>
      <w:r w:rsidRPr="00541953">
        <w:rPr>
          <w:rFonts w:ascii="Traditional Arabic" w:hAnsi="Traditional Arabic" w:cs="Traditional Arabic" w:hint="cs"/>
          <w:sz w:val="32"/>
          <w:szCs w:val="32"/>
          <w:rtl/>
          <w:lang w:bidi="ar-JO"/>
        </w:rPr>
        <w:t>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المعرفة،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بيروت</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30.</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النسفي،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عبدالله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محمود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مدارك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التنزيل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وحقائق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التأويل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ج</w:t>
      </w:r>
      <w:r w:rsidRPr="00541953">
        <w:rPr>
          <w:rFonts w:ascii="Traditional Arabic" w:hAnsi="Traditional Arabic" w:cs="Traditional Arabic"/>
          <w:sz w:val="32"/>
          <w:szCs w:val="32"/>
          <w:rtl/>
          <w:lang w:bidi="ar-JO"/>
        </w:rPr>
        <w:t>2</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256</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تحقيق</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يوسف</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علب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بديوي،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1998</w:t>
      </w:r>
      <w:r w:rsidRPr="00541953">
        <w:rPr>
          <w:rFonts w:ascii="Traditional Arabic" w:hAnsi="Traditional Arabic" w:cs="Traditional Arabic" w:hint="cs"/>
          <w:sz w:val="32"/>
          <w:szCs w:val="32"/>
          <w:rtl/>
          <w:lang w:bidi="ar-JO"/>
        </w:rPr>
        <w:t>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الكلم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الطيب،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بيروت</w:t>
      </w:r>
      <w:r w:rsidRPr="00541953">
        <w:rPr>
          <w:rFonts w:ascii="Traditional Arabic" w:hAnsi="Traditional Arabic" w:cs="Traditional Arabic"/>
          <w:sz w:val="32"/>
          <w:szCs w:val="32"/>
          <w:rtl/>
          <w:lang w:bidi="ar-JO"/>
        </w:rPr>
        <w:t xml:space="preserve">. </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31.</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أبو</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نصر،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إسماعيل</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حماد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الجوهري،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الصحاح</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في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اللغة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مادة</w:t>
      </w:r>
      <w:r w:rsidRPr="00541953">
        <w:rPr>
          <w:rFonts w:ascii="Traditional Arabic" w:hAnsi="Traditional Arabic" w:cs="Traditional Arabic"/>
          <w:sz w:val="32"/>
          <w:szCs w:val="32"/>
          <w:rtl/>
          <w:lang w:bidi="ar-JO"/>
        </w:rPr>
        <w:t>(</w:t>
      </w:r>
      <w:r w:rsidRPr="00541953">
        <w:rPr>
          <w:rFonts w:ascii="Traditional Arabic" w:hAnsi="Traditional Arabic" w:cs="Traditional Arabic" w:hint="cs"/>
          <w:sz w:val="32"/>
          <w:szCs w:val="32"/>
          <w:rtl/>
          <w:lang w:bidi="ar-JO"/>
        </w:rPr>
        <w:t>شكر</w:t>
      </w:r>
      <w:r w:rsidRPr="00541953">
        <w:rPr>
          <w:rFonts w:ascii="Traditional Arabic" w:hAnsi="Traditional Arabic" w:cs="Traditional Arabic"/>
          <w:sz w:val="32"/>
          <w:szCs w:val="32"/>
          <w:rtl/>
          <w:lang w:bidi="ar-JO"/>
        </w:rPr>
        <w:t>)</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4</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1987</w:t>
      </w:r>
      <w:r w:rsidRPr="00541953">
        <w:rPr>
          <w:rFonts w:ascii="Traditional Arabic" w:hAnsi="Traditional Arabic" w:cs="Traditional Arabic" w:hint="cs"/>
          <w:sz w:val="32"/>
          <w:szCs w:val="32"/>
          <w:rtl/>
          <w:lang w:bidi="ar-JO"/>
        </w:rPr>
        <w:t>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العلم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للملايين،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بيروت</w:t>
      </w:r>
      <w:r w:rsidRPr="00541953">
        <w:rPr>
          <w:rFonts w:ascii="Traditional Arabic" w:hAnsi="Traditional Arabic" w:cs="Traditional Arabic"/>
          <w:sz w:val="32"/>
          <w:szCs w:val="32"/>
          <w:rtl/>
          <w:lang w:bidi="ar-JO"/>
        </w:rPr>
        <w:t>.</w:t>
      </w:r>
    </w:p>
    <w:p w:rsidR="007E4873" w:rsidRPr="00541953" w:rsidRDefault="007E4873" w:rsidP="00541953">
      <w:pPr>
        <w:jc w:val="both"/>
        <w:rPr>
          <w:rFonts w:ascii="Traditional Arabic" w:hAnsi="Traditional Arabic" w:cs="Traditional Arabic"/>
          <w:sz w:val="32"/>
          <w:szCs w:val="32"/>
          <w:rtl/>
          <w:lang w:bidi="ar-JO"/>
        </w:rPr>
      </w:pPr>
      <w:r w:rsidRPr="00541953">
        <w:rPr>
          <w:rFonts w:ascii="Traditional Arabic" w:hAnsi="Traditional Arabic" w:cs="Traditional Arabic"/>
          <w:sz w:val="32"/>
          <w:szCs w:val="32"/>
          <w:rtl/>
          <w:lang w:bidi="ar-JO"/>
        </w:rPr>
        <w:t>32.</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مالك،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مالك</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أنس،</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الموطأ،</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ص</w:t>
      </w:r>
      <w:r w:rsidRPr="00541953">
        <w:rPr>
          <w:rFonts w:ascii="Traditional Arabic" w:hAnsi="Traditional Arabic" w:cs="Traditional Arabic"/>
          <w:sz w:val="32"/>
          <w:szCs w:val="32"/>
          <w:rtl/>
          <w:lang w:bidi="ar-JO"/>
        </w:rPr>
        <w:t xml:space="preserve"> 929</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19985</w:t>
      </w:r>
      <w:r w:rsidRPr="00541953">
        <w:rPr>
          <w:rFonts w:ascii="Traditional Arabic" w:hAnsi="Traditional Arabic" w:cs="Traditional Arabic" w:hint="cs"/>
          <w:sz w:val="32"/>
          <w:szCs w:val="32"/>
          <w:rtl/>
          <w:lang w:bidi="ar-JO"/>
        </w:rPr>
        <w:t>م،</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دار</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إحياء</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التراث</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العربي،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بيروت</w:t>
      </w:r>
      <w:r w:rsidRPr="00541953">
        <w:rPr>
          <w:rFonts w:ascii="Traditional Arabic" w:hAnsi="Traditional Arabic" w:cs="Traditional Arabic"/>
          <w:sz w:val="32"/>
          <w:szCs w:val="32"/>
          <w:rtl/>
          <w:lang w:bidi="ar-JO"/>
        </w:rPr>
        <w:t>.</w:t>
      </w:r>
    </w:p>
    <w:p w:rsidR="001C7380" w:rsidRPr="00541953" w:rsidRDefault="007E4873" w:rsidP="00541953">
      <w:pPr>
        <w:jc w:val="both"/>
        <w:rPr>
          <w:rFonts w:ascii="Traditional Arabic" w:hAnsi="Traditional Arabic" w:cs="Traditional Arabic"/>
          <w:sz w:val="32"/>
          <w:szCs w:val="32"/>
          <w:lang w:bidi="ar-JO"/>
        </w:rPr>
      </w:pPr>
      <w:r w:rsidRPr="00541953">
        <w:rPr>
          <w:rFonts w:ascii="Traditional Arabic" w:hAnsi="Traditional Arabic" w:cs="Traditional Arabic"/>
          <w:sz w:val="32"/>
          <w:szCs w:val="32"/>
          <w:rtl/>
          <w:lang w:bidi="ar-JO"/>
        </w:rPr>
        <w:t>33.</w:t>
      </w:r>
      <w:r w:rsidRPr="00541953">
        <w:rPr>
          <w:rFonts w:ascii="Traditional Arabic" w:hAnsi="Traditional Arabic" w:cs="Traditional Arabic"/>
          <w:sz w:val="32"/>
          <w:szCs w:val="32"/>
          <w:rtl/>
          <w:lang w:bidi="ar-JO"/>
        </w:rPr>
        <w:tab/>
      </w:r>
      <w:r w:rsidRPr="00541953">
        <w:rPr>
          <w:rFonts w:ascii="Traditional Arabic" w:hAnsi="Traditional Arabic" w:cs="Traditional Arabic" w:hint="cs"/>
          <w:sz w:val="32"/>
          <w:szCs w:val="32"/>
          <w:rtl/>
          <w:lang w:bidi="ar-JO"/>
        </w:rPr>
        <w:t>ابن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مسكويه،</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أحمد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بن</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محمد،</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تهذيب</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الأخلاق،ص</w:t>
      </w:r>
      <w:r w:rsidRPr="00541953">
        <w:rPr>
          <w:rFonts w:ascii="Traditional Arabic" w:hAnsi="Traditional Arabic" w:cs="Traditional Arabic"/>
          <w:sz w:val="32"/>
          <w:szCs w:val="32"/>
          <w:rtl/>
          <w:lang w:bidi="ar-JO"/>
        </w:rPr>
        <w:t>18</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ط</w:t>
      </w:r>
      <w:r w:rsidRPr="00541953">
        <w:rPr>
          <w:rFonts w:ascii="Traditional Arabic" w:hAnsi="Traditional Arabic" w:cs="Traditional Arabic"/>
          <w:sz w:val="32"/>
          <w:szCs w:val="32"/>
          <w:rtl/>
          <w:lang w:bidi="ar-JO"/>
        </w:rPr>
        <w:t>1</w:t>
      </w:r>
      <w:r w:rsidRPr="00541953">
        <w:rPr>
          <w:rFonts w:ascii="Traditional Arabic" w:hAnsi="Traditional Arabic" w:cs="Traditional Arabic" w:hint="cs"/>
          <w:sz w:val="32"/>
          <w:szCs w:val="32"/>
          <w:rtl/>
          <w:lang w:bidi="ar-JO"/>
        </w:rPr>
        <w:t>،</w:t>
      </w:r>
      <w:r w:rsidRPr="00541953">
        <w:rPr>
          <w:rFonts w:ascii="Traditional Arabic" w:hAnsi="Traditional Arabic" w:cs="Traditional Arabic"/>
          <w:sz w:val="32"/>
          <w:szCs w:val="32"/>
          <w:rtl/>
          <w:lang w:bidi="ar-JO"/>
        </w:rPr>
        <w:t xml:space="preserve"> 1317</w:t>
      </w:r>
      <w:r w:rsidRPr="00541953">
        <w:rPr>
          <w:rFonts w:ascii="Traditional Arabic" w:hAnsi="Traditional Arabic" w:cs="Traditional Arabic" w:hint="cs"/>
          <w:sz w:val="32"/>
          <w:szCs w:val="32"/>
          <w:rtl/>
          <w:lang w:bidi="ar-JO"/>
        </w:rPr>
        <w:t>هـ،</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مطبعة</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الترقي،</w:t>
      </w:r>
      <w:r w:rsidRPr="00541953">
        <w:rPr>
          <w:rFonts w:ascii="Traditional Arabic" w:hAnsi="Traditional Arabic" w:cs="Traditional Arabic"/>
          <w:sz w:val="32"/>
          <w:szCs w:val="32"/>
          <w:rtl/>
          <w:lang w:bidi="ar-JO"/>
        </w:rPr>
        <w:t xml:space="preserve"> </w:t>
      </w:r>
      <w:r w:rsidRPr="00541953">
        <w:rPr>
          <w:rFonts w:ascii="Traditional Arabic" w:hAnsi="Traditional Arabic" w:cs="Traditional Arabic" w:hint="cs"/>
          <w:sz w:val="32"/>
          <w:szCs w:val="32"/>
          <w:rtl/>
          <w:lang w:bidi="ar-JO"/>
        </w:rPr>
        <w:t>مصر</w:t>
      </w:r>
      <w:r w:rsidRPr="00541953">
        <w:rPr>
          <w:rFonts w:ascii="Traditional Arabic" w:hAnsi="Traditional Arabic" w:cs="Traditional Arabic"/>
          <w:sz w:val="32"/>
          <w:szCs w:val="32"/>
          <w:rtl/>
          <w:lang w:bidi="ar-JO"/>
        </w:rPr>
        <w:t>.</w:t>
      </w:r>
    </w:p>
    <w:p w:rsidR="00912DC5" w:rsidRPr="00541953" w:rsidRDefault="00912DC5" w:rsidP="00541953">
      <w:pPr>
        <w:jc w:val="both"/>
        <w:rPr>
          <w:rFonts w:ascii="Traditional Arabic" w:hAnsi="Traditional Arabic" w:cs="Traditional Arabic"/>
          <w:sz w:val="32"/>
          <w:szCs w:val="32"/>
          <w:lang w:bidi="ar-JO"/>
        </w:rPr>
      </w:pPr>
    </w:p>
    <w:p w:rsidR="00912DC5" w:rsidRPr="00541953" w:rsidRDefault="00912DC5" w:rsidP="00F8117F">
      <w:pPr>
        <w:spacing w:line="360" w:lineRule="auto"/>
        <w:jc w:val="both"/>
        <w:rPr>
          <w:rFonts w:ascii="Traditional Arabic" w:hAnsi="Traditional Arabic" w:cs="Traditional Arabic"/>
          <w:sz w:val="32"/>
          <w:szCs w:val="32"/>
          <w:lang w:bidi="ar-JO"/>
        </w:rPr>
      </w:pPr>
    </w:p>
    <w:p w:rsidR="00AF325A" w:rsidRPr="00541953" w:rsidRDefault="00912DC5" w:rsidP="00F8117F">
      <w:pPr>
        <w:tabs>
          <w:tab w:val="left" w:pos="6189"/>
        </w:tabs>
        <w:spacing w:line="360" w:lineRule="auto"/>
        <w:jc w:val="both"/>
        <w:rPr>
          <w:rFonts w:ascii="Traditional Arabic" w:hAnsi="Traditional Arabic" w:cs="Traditional Arabic"/>
          <w:sz w:val="32"/>
          <w:szCs w:val="32"/>
          <w:lang w:bidi="ar-JO"/>
        </w:rPr>
      </w:pPr>
      <w:r w:rsidRPr="00541953">
        <w:rPr>
          <w:rFonts w:ascii="Traditional Arabic" w:hAnsi="Traditional Arabic" w:cs="Traditional Arabic"/>
          <w:sz w:val="32"/>
          <w:szCs w:val="32"/>
          <w:rtl/>
          <w:lang w:bidi="ar-JO"/>
        </w:rPr>
        <w:tab/>
      </w:r>
    </w:p>
    <w:sectPr w:rsidR="00AF325A" w:rsidRPr="00541953" w:rsidSect="0060560F">
      <w:footerReference w:type="default" r:id="rId9"/>
      <w:pgSz w:w="11906" w:h="16838"/>
      <w:pgMar w:top="1418" w:right="1418" w:bottom="1418" w:left="1418" w:header="709" w:footer="709" w:gutter="141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FD0" w:rsidRDefault="00EF1FD0" w:rsidP="009E1A89">
      <w:pPr>
        <w:spacing w:after="0" w:line="240" w:lineRule="auto"/>
      </w:pPr>
      <w:r>
        <w:separator/>
      </w:r>
    </w:p>
  </w:endnote>
  <w:endnote w:type="continuationSeparator" w:id="0">
    <w:p w:rsidR="00EF1FD0" w:rsidRDefault="00EF1FD0" w:rsidP="009E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45069"/>
      <w:docPartObj>
        <w:docPartGallery w:val="Page Numbers (Bottom of Page)"/>
        <w:docPartUnique/>
      </w:docPartObj>
    </w:sdtPr>
    <w:sdtEndPr/>
    <w:sdtContent>
      <w:p w:rsidR="009E1A89" w:rsidRDefault="009E1A89">
        <w:pPr>
          <w:pStyle w:val="a4"/>
          <w:jc w:val="center"/>
        </w:pPr>
        <w:r>
          <w:fldChar w:fldCharType="begin"/>
        </w:r>
        <w:r>
          <w:instrText>PAGE   \* MERGEFORMAT</w:instrText>
        </w:r>
        <w:r>
          <w:fldChar w:fldCharType="separate"/>
        </w:r>
        <w:r w:rsidR="00A318D3" w:rsidRPr="00A318D3">
          <w:rPr>
            <w:noProof/>
            <w:rtl/>
            <w:lang w:val="ar-SA"/>
          </w:rPr>
          <w:t>3</w:t>
        </w:r>
        <w:r>
          <w:fldChar w:fldCharType="end"/>
        </w:r>
      </w:p>
    </w:sdtContent>
  </w:sdt>
  <w:p w:rsidR="009E1A89" w:rsidRDefault="009E1A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FD0" w:rsidRDefault="00EF1FD0" w:rsidP="009E1A89">
      <w:pPr>
        <w:spacing w:after="0" w:line="240" w:lineRule="auto"/>
      </w:pPr>
      <w:r>
        <w:separator/>
      </w:r>
    </w:p>
  </w:footnote>
  <w:footnote w:type="continuationSeparator" w:id="0">
    <w:p w:rsidR="00EF1FD0" w:rsidRDefault="00EF1FD0" w:rsidP="009E1A89">
      <w:pPr>
        <w:spacing w:after="0" w:line="240" w:lineRule="auto"/>
      </w:pPr>
      <w:r>
        <w:continuationSeparator/>
      </w:r>
    </w:p>
  </w:footnote>
  <w:footnote w:id="1">
    <w:p w:rsidR="004B3A6C" w:rsidRPr="00541953" w:rsidRDefault="004B3A6C">
      <w:pPr>
        <w:pStyle w:val="a5"/>
        <w:rPr>
          <w:rFonts w:ascii="Traditional Arabic" w:hAnsi="Traditional Arabic" w:cs="Traditional Arabic"/>
          <w:sz w:val="28"/>
          <w:szCs w:val="28"/>
          <w:rtl/>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 الإطار العام والنتاجات العامة والخاصة للغة العربية لمرحلتي التعليم الأساسي والثانوي، ص7، ط2، 2013م، إدارة المناهج والكتب المدرسية، وزارة التربية والتعليم ، الأردن.</w:t>
      </w:r>
    </w:p>
  </w:footnote>
  <w:footnote w:id="2">
    <w:p w:rsidR="009958EB" w:rsidRPr="00541953" w:rsidRDefault="009958EB">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الأزهري، أبو منصور محمد بن أحمد، تهذيب اللغة،  مادة(حرم)، تحقيق عبد السلام هارون، 1964م، القاهرة، المؤسسة المصرية للتأليف والترجمة.</w:t>
      </w:r>
    </w:p>
  </w:footnote>
  <w:footnote w:id="3">
    <w:p w:rsidR="00BA205E" w:rsidRPr="00541953" w:rsidRDefault="00BA205E" w:rsidP="009958EB">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009958EB" w:rsidRPr="00541953">
        <w:rPr>
          <w:rFonts w:ascii="Traditional Arabic" w:hAnsi="Traditional Arabic" w:cs="Traditional Arabic"/>
          <w:sz w:val="28"/>
          <w:szCs w:val="28"/>
          <w:rtl/>
          <w:lang w:bidi="ar-JO"/>
        </w:rPr>
        <w:t>-البيضاوي، ناصر الدين أبو سعيد عبدالله بن محمد،  أ</w:t>
      </w:r>
      <w:r w:rsidRPr="00541953">
        <w:rPr>
          <w:rFonts w:ascii="Traditional Arabic" w:hAnsi="Traditional Arabic" w:cs="Traditional Arabic"/>
          <w:sz w:val="28"/>
          <w:szCs w:val="28"/>
          <w:rtl/>
          <w:lang w:bidi="ar-JO"/>
        </w:rPr>
        <w:t>نوار التنزيل وأسرار التأويل</w:t>
      </w:r>
      <w:r w:rsidR="009958EB" w:rsidRPr="00541953">
        <w:rPr>
          <w:rFonts w:ascii="Traditional Arabic" w:hAnsi="Traditional Arabic" w:cs="Traditional Arabic"/>
          <w:sz w:val="28"/>
          <w:szCs w:val="28"/>
          <w:rtl/>
          <w:lang w:bidi="ar-JO"/>
        </w:rPr>
        <w:t>، ج3، ص383،ط1 2000، دار الرشيد، بيروت</w:t>
      </w:r>
    </w:p>
  </w:footnote>
  <w:footnote w:id="4">
    <w:p w:rsidR="00A841B6" w:rsidRPr="00541953" w:rsidRDefault="00A841B6">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9958EB" w:rsidRPr="00541953">
        <w:rPr>
          <w:rFonts w:ascii="Traditional Arabic" w:hAnsi="Traditional Arabic" w:cs="Traditional Arabic"/>
          <w:sz w:val="28"/>
          <w:szCs w:val="28"/>
          <w:rtl/>
          <w:lang w:bidi="ar-JO"/>
        </w:rPr>
        <w:t>السعدي، عبدالرحمن بن ناصر، تيسير الكريم الرحمن في تفسير كلام المنان، ص 1793، ط1، 1422ه، دار ابن الجوزي، الرياض.</w:t>
      </w:r>
    </w:p>
  </w:footnote>
  <w:footnote w:id="5">
    <w:p w:rsidR="00547DDA" w:rsidRPr="00541953" w:rsidRDefault="00547DDA" w:rsidP="00547DDA">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006C2EF1" w:rsidRPr="00541953">
        <w:rPr>
          <w:rFonts w:ascii="Traditional Arabic" w:hAnsi="Traditional Arabic" w:cs="Traditional Arabic"/>
          <w:sz w:val="28"/>
          <w:szCs w:val="28"/>
          <w:rtl/>
        </w:rPr>
        <w:t>-</w:t>
      </w:r>
      <w:r w:rsidR="009958EB" w:rsidRPr="00541953">
        <w:rPr>
          <w:rFonts w:ascii="Traditional Arabic" w:hAnsi="Traditional Arabic" w:cs="Traditional Arabic"/>
          <w:sz w:val="28"/>
          <w:szCs w:val="28"/>
          <w:rtl/>
          <w:lang w:bidi="ar-JO"/>
        </w:rPr>
        <w:t xml:space="preserve">ابن فارس، أحمد بن زكريا ، مقاييس اللغة، </w:t>
      </w:r>
      <w:r w:rsidR="006C2EF1" w:rsidRPr="00541953">
        <w:rPr>
          <w:rFonts w:ascii="Traditional Arabic" w:hAnsi="Traditional Arabic" w:cs="Traditional Arabic"/>
          <w:sz w:val="28"/>
          <w:szCs w:val="28"/>
          <w:rtl/>
          <w:lang w:bidi="ar-JO"/>
        </w:rPr>
        <w:t>مادة(سخر)،</w:t>
      </w:r>
      <w:r w:rsidR="009958EB" w:rsidRPr="00541953">
        <w:rPr>
          <w:rFonts w:ascii="Traditional Arabic" w:hAnsi="Traditional Arabic" w:cs="Traditional Arabic"/>
          <w:sz w:val="28"/>
          <w:szCs w:val="28"/>
          <w:rtl/>
          <w:lang w:bidi="ar-JO"/>
        </w:rPr>
        <w:t>تحقيق عبد السلام هارون، الطبعة الأولى، 1979 دار الفكر، بيروت.</w:t>
      </w:r>
    </w:p>
  </w:footnote>
  <w:footnote w:id="6">
    <w:p w:rsidR="00547DDA" w:rsidRPr="00541953" w:rsidRDefault="00547DDA" w:rsidP="006C2EF1">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6C2EF1" w:rsidRPr="00541953">
        <w:rPr>
          <w:rFonts w:ascii="Traditional Arabic" w:hAnsi="Traditional Arabic" w:cs="Traditional Arabic"/>
          <w:sz w:val="28"/>
          <w:szCs w:val="28"/>
          <w:rtl/>
          <w:lang w:bidi="ar-JO"/>
        </w:rPr>
        <w:t>الشوكاني، محمد بن علي بن محمد، فتح القدير، ص1392، ط4، 2007م، دار المعرفة، لبنان.</w:t>
      </w:r>
    </w:p>
  </w:footnote>
  <w:footnote w:id="7">
    <w:p w:rsidR="009738C1" w:rsidRPr="00541953" w:rsidRDefault="009738C1">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006C2EF1" w:rsidRPr="00541953">
        <w:rPr>
          <w:rFonts w:ascii="Traditional Arabic" w:hAnsi="Traditional Arabic" w:cs="Traditional Arabic"/>
          <w:sz w:val="28"/>
          <w:szCs w:val="28"/>
          <w:rtl/>
          <w:lang w:bidi="ar-JO"/>
        </w:rPr>
        <w:t>- ابن عطية، عبدالخالق بن غالب، المحرر الوجيز في تفسير الكتاب العزيز، ج5،ص 149، ط1، 20001، دار الكتب العلمية، بيروت.</w:t>
      </w:r>
    </w:p>
  </w:footnote>
  <w:footnote w:id="8">
    <w:p w:rsidR="009738C1" w:rsidRPr="00541953" w:rsidRDefault="009738C1">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006C2EF1" w:rsidRPr="00541953">
        <w:rPr>
          <w:rFonts w:ascii="Traditional Arabic" w:hAnsi="Traditional Arabic" w:cs="Traditional Arabic"/>
          <w:sz w:val="28"/>
          <w:szCs w:val="28"/>
          <w:rtl/>
          <w:lang w:bidi="ar-JO"/>
        </w:rPr>
        <w:t>- أبو الفداء، إسماعيل بن عمر ابن كثير، تفسير القرآن العظيم، ج7،ص376،تحقيق سامي بن محمد السلامة،ط2، 1999م، دار طيبة للنشر، الرياض.</w:t>
      </w:r>
    </w:p>
  </w:footnote>
  <w:footnote w:id="9">
    <w:p w:rsidR="00810D77" w:rsidRPr="00541953" w:rsidRDefault="00810D77">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006C2EF1" w:rsidRPr="00541953">
        <w:rPr>
          <w:rFonts w:ascii="Traditional Arabic" w:hAnsi="Traditional Arabic" w:cs="Traditional Arabic"/>
          <w:sz w:val="28"/>
          <w:szCs w:val="28"/>
          <w:rtl/>
          <w:lang w:bidi="ar-JO"/>
        </w:rPr>
        <w:t>- أبو عيسى، محمد بن عيسى الترمذي، الجامع الكبير، ج6،ص176، ط1، 1996م، دار الغرب الإسلامي، بيروت.</w:t>
      </w:r>
    </w:p>
  </w:footnote>
  <w:footnote w:id="10">
    <w:p w:rsidR="00086BE1" w:rsidRPr="00541953" w:rsidRDefault="00086BE1">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006C2EF1" w:rsidRPr="00541953">
        <w:rPr>
          <w:rFonts w:ascii="Traditional Arabic" w:hAnsi="Traditional Arabic" w:cs="Traditional Arabic"/>
          <w:sz w:val="28"/>
          <w:szCs w:val="28"/>
          <w:rtl/>
          <w:lang w:bidi="ar-JO"/>
        </w:rPr>
        <w:t>- أبو عيسى، المرجع السابق، ج3، ص479.</w:t>
      </w:r>
    </w:p>
  </w:footnote>
  <w:footnote w:id="11">
    <w:p w:rsidR="00086BE1" w:rsidRPr="00541953" w:rsidRDefault="00086BE1">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006C2EF1" w:rsidRPr="00541953">
        <w:rPr>
          <w:rFonts w:ascii="Traditional Arabic" w:hAnsi="Traditional Arabic" w:cs="Traditional Arabic"/>
          <w:sz w:val="28"/>
          <w:szCs w:val="28"/>
          <w:rtl/>
          <w:lang w:bidi="ar-JO"/>
        </w:rPr>
        <w:t>- المناوي، محمد المدعو بعبد الرؤوف، فيض القدير شرح الجامع الصغير، ج5، ص388، ط2، 1972م، دار المعرفة، بيروت.</w:t>
      </w:r>
    </w:p>
  </w:footnote>
  <w:footnote w:id="12">
    <w:p w:rsidR="00B20F51" w:rsidRPr="00541953" w:rsidRDefault="00B20F51" w:rsidP="006C2EF1">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6C2EF1" w:rsidRPr="00541953">
        <w:rPr>
          <w:rFonts w:ascii="Traditional Arabic" w:hAnsi="Traditional Arabic" w:cs="Traditional Arabic"/>
          <w:sz w:val="28"/>
          <w:szCs w:val="28"/>
          <w:rtl/>
          <w:lang w:bidi="ar-JO"/>
        </w:rPr>
        <w:t>ابن فارس، مرجع سبق ذكره،</w:t>
      </w:r>
      <w:r w:rsidRPr="00541953">
        <w:rPr>
          <w:rFonts w:ascii="Traditional Arabic" w:hAnsi="Traditional Arabic" w:cs="Traditional Arabic"/>
          <w:sz w:val="28"/>
          <w:szCs w:val="28"/>
          <w:rtl/>
          <w:lang w:bidi="ar-JO"/>
        </w:rPr>
        <w:t xml:space="preserve"> مادة(صدق).</w:t>
      </w:r>
    </w:p>
  </w:footnote>
  <w:footnote w:id="13">
    <w:p w:rsidR="008E3FC3" w:rsidRPr="00541953" w:rsidRDefault="008E3FC3" w:rsidP="000D3B5C">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0D3B5C" w:rsidRPr="00541953">
        <w:rPr>
          <w:rFonts w:ascii="Traditional Arabic" w:hAnsi="Traditional Arabic" w:cs="Traditional Arabic"/>
          <w:sz w:val="28"/>
          <w:szCs w:val="28"/>
          <w:rtl/>
          <w:lang w:bidi="ar-JO"/>
        </w:rPr>
        <w:t>الخازن، علاء الدين علي بن محمد بن إبراهيم البغدادي، لباب التأويل في معاني التنزيل،ج2،ص419، ط1، 2004م، دار الكتب العلمية، بيروت.</w:t>
      </w:r>
    </w:p>
  </w:footnote>
  <w:footnote w:id="14">
    <w:p w:rsidR="00BE1361" w:rsidRPr="00541953" w:rsidRDefault="00BE1361" w:rsidP="00395658">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لم يرد ه</w:t>
      </w:r>
      <w:r w:rsidR="000D3B5C" w:rsidRPr="00541953">
        <w:rPr>
          <w:rFonts w:ascii="Traditional Arabic" w:hAnsi="Traditional Arabic" w:cs="Traditional Arabic"/>
          <w:sz w:val="28"/>
          <w:szCs w:val="28"/>
          <w:rtl/>
          <w:lang w:bidi="ar-JO"/>
        </w:rPr>
        <w:t>ذا الحديث بهذا اللفظ.</w:t>
      </w:r>
    </w:p>
  </w:footnote>
  <w:footnote w:id="15">
    <w:p w:rsidR="00395658" w:rsidRPr="00541953" w:rsidRDefault="00395658" w:rsidP="000D3B5C">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0D3B5C" w:rsidRPr="00541953">
        <w:rPr>
          <w:rFonts w:ascii="Traditional Arabic" w:hAnsi="Traditional Arabic" w:cs="Traditional Arabic"/>
          <w:sz w:val="28"/>
          <w:szCs w:val="28"/>
          <w:rtl/>
          <w:lang w:bidi="ar-JO"/>
        </w:rPr>
        <w:t>أبو عبدالله، محمد بن إسماعيل البخاري، صحيح البخاري، ص1525، ط1، 2002م، دار ابن كثير، بيروت.</w:t>
      </w:r>
    </w:p>
  </w:footnote>
  <w:footnote w:id="16">
    <w:p w:rsidR="00395658" w:rsidRPr="00541953" w:rsidRDefault="00395658" w:rsidP="000D3B5C">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0D3B5C" w:rsidRPr="00541953">
        <w:rPr>
          <w:rFonts w:ascii="Traditional Arabic" w:hAnsi="Traditional Arabic" w:cs="Traditional Arabic"/>
          <w:sz w:val="28"/>
          <w:szCs w:val="28"/>
          <w:rtl/>
          <w:lang w:bidi="ar-JO"/>
        </w:rPr>
        <w:t>أبو الحسين، مسلم بن الحجاج، صحيح مسلم، ص1208، ط1،2006م، دار طيبة ، الرياض.</w:t>
      </w:r>
    </w:p>
  </w:footnote>
  <w:footnote w:id="17">
    <w:p w:rsidR="00AF1787" w:rsidRPr="00541953" w:rsidRDefault="00AF1787" w:rsidP="000D3B5C">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0D3B5C" w:rsidRPr="00541953">
        <w:rPr>
          <w:rFonts w:ascii="Traditional Arabic" w:hAnsi="Traditional Arabic" w:cs="Traditional Arabic"/>
          <w:sz w:val="28"/>
          <w:szCs w:val="28"/>
          <w:rtl/>
          <w:lang w:bidi="ar-JO"/>
        </w:rPr>
        <w:t>أبو زكريا، محيي الدين يحيى بن شرف النووي، شرح صحيح مسلم، الجزء الثامن، الصفحة121، الطبعة الأولى،2009م، دار العقيدة، الإسكندرية</w:t>
      </w:r>
    </w:p>
  </w:footnote>
  <w:footnote w:id="18">
    <w:p w:rsidR="00840084" w:rsidRPr="00541953" w:rsidRDefault="00840084" w:rsidP="000D3B5C">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0D3B5C" w:rsidRPr="00541953">
        <w:rPr>
          <w:rFonts w:ascii="Traditional Arabic" w:hAnsi="Traditional Arabic" w:cs="Traditional Arabic"/>
          <w:sz w:val="28"/>
          <w:szCs w:val="28"/>
          <w:rtl/>
          <w:lang w:bidi="ar-JO"/>
        </w:rPr>
        <w:t>أبو عيسى، مرجع سبق ذكره،ج4،ص286</w:t>
      </w:r>
      <w:r w:rsidRPr="00541953">
        <w:rPr>
          <w:rFonts w:ascii="Traditional Arabic" w:hAnsi="Traditional Arabic" w:cs="Traditional Arabic"/>
          <w:sz w:val="28"/>
          <w:szCs w:val="28"/>
          <w:rtl/>
          <w:lang w:bidi="ar-JO"/>
        </w:rPr>
        <w:t>.</w:t>
      </w:r>
    </w:p>
  </w:footnote>
  <w:footnote w:id="19">
    <w:p w:rsidR="00B22854" w:rsidRPr="00541953" w:rsidRDefault="00B22854" w:rsidP="00B22854">
      <w:pPr>
        <w:pStyle w:val="a5"/>
        <w:rPr>
          <w:rFonts w:ascii="Traditional Arabic" w:hAnsi="Traditional Arabic" w:cs="Traditional Arabic"/>
          <w:sz w:val="28"/>
          <w:szCs w:val="28"/>
          <w:rtl/>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 قَالَ: أَتَيْتُ رَسُولَ اللَّهِ صَلَّى اللَّهُ عَلَيْهِ وَسَلَّمَ وَأَنَا أُرِيدُ أَنْ لَا أَدَعَ شَيْئًا مِنْ الْبِرِّ وَالْإِثْمِ إِلَّا سَأَلْتُهُ عَنْهُ وَحَوْلَهُ عِصَابَةٌ مِنْ الْمُسْلِمِينَ يَسْتَفْتُونَهُ فَجَعَلْتُ أَتَخَطَّاهُمْ قَالُوا إِلَيْكَ يَا وَابِصَةُ عَنْ رَسُولِ اللَّهِ صَلَّى اللَّهُ عَلَيْهِ وَسَلَّمَ قُلْتُ دَعُونِي فَأَدْنُوَ مِنْهُ فَإِنَّهُ أَحَبُّ النَّاسِ إِلَيَّ أَنْ أَدْنُوَ مِنْهُ قَالَ دَعُوا وَابِصَةَ ادْنُ يَا وَابِصَةُ مَرَّتَيْنِ أَوْ ثَلَاثًا قَالَ فَدَنَوْتُ مِنْهُ حَتَّى قَعَدْتُ بَيْنَ يَدَيْهِ فَقَالَ يَا وَابِصَةُ أُخْبِرُكَ أَوْ تَسْأَلُنِي قُلْتُ لَا بَلْ أَخْبِرْنِي فَقَالَ جِئْتَ تَسْأَلُنِي عَنْ الْبِرِّ وَالْإِثْمِ فَقَالَ نَعَمْ فَجَمَعَ أَنَامِلَهُ فَجَعَلَ يَنْكُتُ بِهِنَّ فِي صَدْرِي وَيَقُولُ يَا وَابِصَةُ اسْتَفْتِ قَلْبَكَ وَاسْتَفْتِ نَفْسَكَ ثَلَاثَ مَرَّاتٍ الْبِرُّ مَا اطْمَأَنَّتْ إِلَيْهِ النَّفْسُ وَالْإِثْمُ مَا حَاكَ فِي النَّفْسِ وَتَرَدَّدَ فِي الصَّدْرِ وَإِنْ أَفْتَاكَ النَّاسُ وَأَفْتَوْكَ. مسند الإمام أحمد: رقم الحديث:17320.</w:t>
      </w:r>
    </w:p>
  </w:footnote>
  <w:footnote w:id="20">
    <w:p w:rsidR="00840084" w:rsidRPr="00541953" w:rsidRDefault="00840084" w:rsidP="000D3B5C">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0D3B5C" w:rsidRPr="00541953">
        <w:rPr>
          <w:rFonts w:ascii="Traditional Arabic" w:hAnsi="Traditional Arabic" w:cs="Traditional Arabic"/>
          <w:sz w:val="28"/>
          <w:szCs w:val="28"/>
          <w:rtl/>
          <w:lang w:bidi="ar-JO"/>
        </w:rPr>
        <w:t>أبو الفرج، زين الدين عبدالرحمن بن شهاب الدين ابن رجب الحنبلي البغدادي، جامع العلوم والحكم، الصفحة104، الطبعة الأولى، منشورات دار النصر، بيروت.</w:t>
      </w:r>
    </w:p>
  </w:footnote>
  <w:footnote w:id="21">
    <w:p w:rsidR="00191BA6" w:rsidRPr="00541953" w:rsidRDefault="00191BA6" w:rsidP="00063C0C">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063C0C" w:rsidRPr="00541953">
        <w:rPr>
          <w:rFonts w:ascii="Traditional Arabic" w:hAnsi="Traditional Arabic" w:cs="Traditional Arabic"/>
          <w:sz w:val="28"/>
          <w:szCs w:val="28"/>
          <w:rtl/>
          <w:lang w:bidi="ar-JO"/>
        </w:rPr>
        <w:t>ابن فارس، مرجع سبق ذكره، مادة(عطي).</w:t>
      </w:r>
    </w:p>
  </w:footnote>
  <w:footnote w:id="22">
    <w:p w:rsidR="001B58CC" w:rsidRPr="00541953" w:rsidRDefault="001B58CC" w:rsidP="00063C0C">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063C0C" w:rsidRPr="00541953">
        <w:rPr>
          <w:rFonts w:ascii="Traditional Arabic" w:hAnsi="Traditional Arabic" w:cs="Traditional Arabic"/>
          <w:sz w:val="28"/>
          <w:szCs w:val="28"/>
          <w:rtl/>
          <w:lang w:bidi="ar-JO"/>
        </w:rPr>
        <w:t>مبحث اللغة العربية منظومة القيم التربوية للصفوف: الرابع، والخامس، والسادس، والسابع،  إدارة المناهج والكتب المدرسية،2016م، وزارة التربية والتعليم، المملكة الأردنية الهاشمية.</w:t>
      </w:r>
    </w:p>
  </w:footnote>
  <w:footnote w:id="23">
    <w:p w:rsidR="001B58CC" w:rsidRPr="00541953" w:rsidRDefault="001B58CC" w:rsidP="00063C0C">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063C0C" w:rsidRPr="00541953">
        <w:rPr>
          <w:rFonts w:ascii="Traditional Arabic" w:hAnsi="Traditional Arabic" w:cs="Traditional Arabic"/>
          <w:sz w:val="28"/>
          <w:szCs w:val="28"/>
          <w:rtl/>
          <w:lang w:bidi="ar-JO"/>
        </w:rPr>
        <w:t>أبو الحسين، مرجع سبق ذكره، ص1093</w:t>
      </w:r>
      <w:r w:rsidRPr="00541953">
        <w:rPr>
          <w:rFonts w:ascii="Traditional Arabic" w:hAnsi="Traditional Arabic" w:cs="Traditional Arabic"/>
          <w:sz w:val="28"/>
          <w:szCs w:val="28"/>
          <w:rtl/>
          <w:lang w:bidi="ar-JO"/>
        </w:rPr>
        <w:t>.</w:t>
      </w:r>
    </w:p>
  </w:footnote>
  <w:footnote w:id="24">
    <w:p w:rsidR="001B58CC" w:rsidRPr="00541953" w:rsidRDefault="001B58CC" w:rsidP="00063C0C">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063C0C" w:rsidRPr="00541953">
        <w:rPr>
          <w:rFonts w:ascii="Traditional Arabic" w:hAnsi="Traditional Arabic" w:cs="Traditional Arabic"/>
          <w:sz w:val="28"/>
          <w:szCs w:val="28"/>
          <w:rtl/>
          <w:lang w:bidi="ar-JO"/>
        </w:rPr>
        <w:t>مبحث اللغة العربية منظومة القيم التربوية،</w:t>
      </w:r>
      <w:r w:rsidR="005F7946" w:rsidRPr="00541953">
        <w:rPr>
          <w:rFonts w:ascii="Traditional Arabic" w:hAnsi="Traditional Arabic" w:cs="Traditional Arabic"/>
          <w:sz w:val="28"/>
          <w:szCs w:val="28"/>
          <w:rtl/>
          <w:lang w:bidi="ar-JO"/>
        </w:rPr>
        <w:t xml:space="preserve"> </w:t>
      </w:r>
      <w:r w:rsidR="00063C0C" w:rsidRPr="00541953">
        <w:rPr>
          <w:rFonts w:ascii="Traditional Arabic" w:hAnsi="Traditional Arabic" w:cs="Traditional Arabic"/>
          <w:sz w:val="28"/>
          <w:szCs w:val="28"/>
          <w:rtl/>
          <w:lang w:bidi="ar-JO"/>
        </w:rPr>
        <w:t>المرجع السابق،  ص 10.</w:t>
      </w:r>
    </w:p>
  </w:footnote>
  <w:footnote w:id="25">
    <w:p w:rsidR="00DD42A0" w:rsidRPr="00541953" w:rsidRDefault="00DD42A0" w:rsidP="005F7946">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5F7946" w:rsidRPr="00541953">
        <w:rPr>
          <w:rFonts w:ascii="Traditional Arabic" w:hAnsi="Traditional Arabic" w:cs="Traditional Arabic"/>
          <w:sz w:val="28"/>
          <w:szCs w:val="28"/>
          <w:rtl/>
          <w:lang w:bidi="ar-JO"/>
        </w:rPr>
        <w:t xml:space="preserve"> أبو القاسم ، سليمان بن أحمد الطبراني ، </w:t>
      </w:r>
      <w:r w:rsidRPr="00541953">
        <w:rPr>
          <w:rFonts w:ascii="Traditional Arabic" w:hAnsi="Traditional Arabic" w:cs="Traditional Arabic"/>
          <w:sz w:val="28"/>
          <w:szCs w:val="28"/>
          <w:rtl/>
          <w:lang w:bidi="ar-JO"/>
        </w:rPr>
        <w:t>المعجم</w:t>
      </w:r>
      <w:r w:rsidR="005F7946" w:rsidRPr="00541953">
        <w:rPr>
          <w:rFonts w:ascii="Traditional Arabic" w:hAnsi="Traditional Arabic" w:cs="Traditional Arabic"/>
          <w:sz w:val="28"/>
          <w:szCs w:val="28"/>
          <w:rtl/>
          <w:lang w:bidi="ar-JO"/>
        </w:rPr>
        <w:t xml:space="preserve"> الكبير، حققه حمدي عبدالمجيد السلفي، ج12، ص453،</w:t>
      </w:r>
      <w:r w:rsidR="007F6CC5" w:rsidRPr="00541953">
        <w:rPr>
          <w:rFonts w:ascii="Traditional Arabic" w:hAnsi="Traditional Arabic" w:cs="Traditional Arabic"/>
          <w:sz w:val="28"/>
          <w:szCs w:val="28"/>
          <w:rtl/>
          <w:lang w:bidi="ar-JO"/>
        </w:rPr>
        <w:t>مكتبة ابن</w:t>
      </w:r>
      <w:r w:rsidR="005F7946" w:rsidRPr="00541953">
        <w:rPr>
          <w:rFonts w:ascii="Traditional Arabic" w:hAnsi="Traditional Arabic" w:cs="Traditional Arabic"/>
          <w:sz w:val="28"/>
          <w:szCs w:val="28"/>
          <w:rtl/>
          <w:lang w:bidi="ar-JO"/>
        </w:rPr>
        <w:t xml:space="preserve"> تيمية، القاهرة. </w:t>
      </w:r>
      <w:r w:rsidRPr="00541953">
        <w:rPr>
          <w:rFonts w:ascii="Traditional Arabic" w:hAnsi="Traditional Arabic" w:cs="Traditional Arabic"/>
          <w:sz w:val="28"/>
          <w:szCs w:val="28"/>
          <w:rtl/>
          <w:lang w:bidi="ar-JO"/>
        </w:rPr>
        <w:t xml:space="preserve"> </w:t>
      </w:r>
    </w:p>
  </w:footnote>
  <w:footnote w:id="26">
    <w:p w:rsidR="00DD42A0" w:rsidRPr="00541953" w:rsidRDefault="00DD42A0" w:rsidP="005F7946">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5F7946" w:rsidRPr="00541953">
        <w:rPr>
          <w:rFonts w:ascii="Traditional Arabic" w:hAnsi="Traditional Arabic" w:cs="Traditional Arabic"/>
          <w:sz w:val="28"/>
          <w:szCs w:val="28"/>
          <w:rtl/>
          <w:lang w:bidi="ar-JO"/>
        </w:rPr>
        <w:t>أبو نصر، إسماعيل بن حماد الجوهري، الصحاح في اللغة: مادة(شكر)، ط4، 1987م، دار العلم للملايين، بيروت.</w:t>
      </w:r>
    </w:p>
  </w:footnote>
  <w:footnote w:id="27">
    <w:p w:rsidR="00F2555C" w:rsidRPr="00541953" w:rsidRDefault="00F2555C" w:rsidP="004733C5">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005F7946" w:rsidRPr="00541953">
        <w:rPr>
          <w:rFonts w:ascii="Traditional Arabic" w:hAnsi="Traditional Arabic" w:cs="Traditional Arabic"/>
          <w:sz w:val="28"/>
          <w:szCs w:val="28"/>
          <w:rtl/>
          <w:lang w:bidi="ar-JO"/>
        </w:rPr>
        <w:t xml:space="preserve">- أبو جعفر، محمد بن جرير الطبري،  البيان </w:t>
      </w:r>
      <w:r w:rsidR="00824F87" w:rsidRPr="00541953">
        <w:rPr>
          <w:rFonts w:ascii="Traditional Arabic" w:hAnsi="Traditional Arabic" w:cs="Traditional Arabic"/>
          <w:sz w:val="28"/>
          <w:szCs w:val="28"/>
          <w:rtl/>
          <w:lang w:bidi="ar-JO"/>
        </w:rPr>
        <w:t>عن</w:t>
      </w:r>
      <w:r w:rsidR="005F7946" w:rsidRPr="00541953">
        <w:rPr>
          <w:rFonts w:ascii="Traditional Arabic" w:hAnsi="Traditional Arabic" w:cs="Traditional Arabic"/>
          <w:sz w:val="28"/>
          <w:szCs w:val="28"/>
          <w:rtl/>
          <w:lang w:bidi="ar-JO"/>
        </w:rPr>
        <w:t xml:space="preserve"> تأويل آي القرآن، تحقيق عبدالله بن محسن التركي ،ج6، ص97، ط1، 2001م، هجر للطباعة والنشر، القاهرة.</w:t>
      </w:r>
    </w:p>
  </w:footnote>
  <w:footnote w:id="28">
    <w:p w:rsidR="00F2555C" w:rsidRPr="00541953" w:rsidRDefault="00F2555C" w:rsidP="00063C0C">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063C0C" w:rsidRPr="00541953">
        <w:rPr>
          <w:rFonts w:ascii="Traditional Arabic" w:hAnsi="Traditional Arabic" w:cs="Traditional Arabic"/>
          <w:sz w:val="28"/>
          <w:szCs w:val="28"/>
          <w:rtl/>
          <w:lang w:bidi="ar-JO"/>
        </w:rPr>
        <w:t>أبو الفداء، مرجع سبق ذكره، ج2، ص690.</w:t>
      </w:r>
    </w:p>
  </w:footnote>
  <w:footnote w:id="29">
    <w:p w:rsidR="005E25FD" w:rsidRPr="00541953" w:rsidRDefault="005E25FD" w:rsidP="00063C0C">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063C0C" w:rsidRPr="00541953">
        <w:rPr>
          <w:rFonts w:ascii="Traditional Arabic" w:hAnsi="Traditional Arabic" w:cs="Traditional Arabic"/>
          <w:sz w:val="28"/>
          <w:szCs w:val="28"/>
          <w:rtl/>
          <w:lang w:bidi="ar-JO"/>
        </w:rPr>
        <w:t>أبو الفداء، مرجع سبق ذكره، ج2،ص690</w:t>
      </w:r>
    </w:p>
  </w:footnote>
  <w:footnote w:id="30">
    <w:p w:rsidR="005E25FD" w:rsidRPr="00541953" w:rsidRDefault="005E25FD" w:rsidP="00824F87">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824F87" w:rsidRPr="00541953">
        <w:rPr>
          <w:rFonts w:ascii="Traditional Arabic" w:hAnsi="Traditional Arabic" w:cs="Traditional Arabic"/>
          <w:sz w:val="28"/>
          <w:szCs w:val="28"/>
          <w:rtl/>
          <w:lang w:bidi="ar-JO"/>
        </w:rPr>
        <w:t>أبو داوود سليمان بن الأشعث بن إسحاق بن بشير بن شداد، سنن أبي داوود، حققه شعيب الأرنؤوط ج7،ص433، 1430ه، دار الرسالة العالمية، سوريا.</w:t>
      </w:r>
    </w:p>
  </w:footnote>
  <w:footnote w:id="31">
    <w:p w:rsidR="00121CF2" w:rsidRPr="00541953" w:rsidRDefault="00121CF2" w:rsidP="00824F87">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824F87" w:rsidRPr="00541953">
        <w:rPr>
          <w:rFonts w:ascii="Traditional Arabic" w:hAnsi="Traditional Arabic" w:cs="Traditional Arabic"/>
          <w:sz w:val="28"/>
          <w:szCs w:val="28"/>
          <w:rtl/>
          <w:lang w:bidi="ar-JO"/>
        </w:rPr>
        <w:t>أبو داوود، المرجع السابق، ج7، ص433.</w:t>
      </w:r>
      <w:r w:rsidRPr="00541953">
        <w:rPr>
          <w:rFonts w:ascii="Traditional Arabic" w:hAnsi="Traditional Arabic" w:cs="Traditional Arabic"/>
          <w:sz w:val="28"/>
          <w:szCs w:val="28"/>
          <w:rtl/>
          <w:lang w:bidi="ar-JO"/>
        </w:rPr>
        <w:t>.</w:t>
      </w:r>
    </w:p>
  </w:footnote>
  <w:footnote w:id="32">
    <w:p w:rsidR="00121CF2" w:rsidRPr="00541953" w:rsidRDefault="00121CF2" w:rsidP="000A0337">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5F6716" w:rsidRPr="00541953">
        <w:rPr>
          <w:rFonts w:ascii="Traditional Arabic" w:hAnsi="Traditional Arabic" w:cs="Traditional Arabic"/>
          <w:sz w:val="28"/>
          <w:szCs w:val="28"/>
          <w:rtl/>
          <w:lang w:bidi="ar-JO"/>
        </w:rPr>
        <w:t xml:space="preserve">المناوي، </w:t>
      </w:r>
      <w:r w:rsidR="000A0337">
        <w:rPr>
          <w:rFonts w:ascii="Traditional Arabic" w:hAnsi="Traditional Arabic" w:cs="Traditional Arabic" w:hint="cs"/>
          <w:sz w:val="28"/>
          <w:szCs w:val="28"/>
          <w:rtl/>
          <w:lang w:bidi="ar-JO"/>
        </w:rPr>
        <w:t>م</w:t>
      </w:r>
      <w:r w:rsidR="005F6716" w:rsidRPr="00541953">
        <w:rPr>
          <w:rFonts w:ascii="Traditional Arabic" w:hAnsi="Traditional Arabic" w:cs="Traditional Arabic"/>
          <w:sz w:val="28"/>
          <w:szCs w:val="28"/>
          <w:rtl/>
          <w:lang w:bidi="ar-JO"/>
        </w:rPr>
        <w:t>، ج1، ص152، الطبعة الثانية، 19972م، دار المعرفة، بيروت.</w:t>
      </w:r>
    </w:p>
  </w:footnote>
  <w:footnote w:id="33">
    <w:p w:rsidR="008914F3" w:rsidRPr="00541953" w:rsidRDefault="008914F3" w:rsidP="00824F87">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w:t>
      </w:r>
      <w:r w:rsidR="00824F87" w:rsidRPr="00541953">
        <w:rPr>
          <w:rFonts w:ascii="Traditional Arabic" w:hAnsi="Traditional Arabic" w:cs="Traditional Arabic"/>
          <w:sz w:val="28"/>
          <w:szCs w:val="28"/>
          <w:rtl/>
          <w:lang w:bidi="ar-JO"/>
        </w:rPr>
        <w:t>أبو عيسى، مرجع سبق ذكره،ج3،ص505.</w:t>
      </w:r>
    </w:p>
  </w:footnote>
  <w:footnote w:id="34">
    <w:p w:rsidR="00121CF2" w:rsidRPr="00541953" w:rsidRDefault="00121CF2" w:rsidP="000A0337">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5F6716" w:rsidRPr="00541953">
        <w:rPr>
          <w:rFonts w:ascii="Traditional Arabic" w:hAnsi="Traditional Arabic" w:cs="Traditional Arabic"/>
          <w:sz w:val="28"/>
          <w:szCs w:val="28"/>
          <w:rtl/>
          <w:lang w:bidi="ar-JO"/>
        </w:rPr>
        <w:t xml:space="preserve">أبو عبدالرحمن، شرف الحق الشهير </w:t>
      </w:r>
      <w:r w:rsidR="000A0337">
        <w:rPr>
          <w:rFonts w:ascii="Traditional Arabic" w:hAnsi="Traditional Arabic" w:cs="Traditional Arabic" w:hint="cs"/>
          <w:sz w:val="28"/>
          <w:szCs w:val="28"/>
          <w:rtl/>
          <w:lang w:bidi="ar-JO"/>
        </w:rPr>
        <w:t xml:space="preserve">رجع سبق ذكره، </w:t>
      </w:r>
      <w:r w:rsidR="005F6716" w:rsidRPr="00541953">
        <w:rPr>
          <w:rFonts w:ascii="Traditional Arabic" w:hAnsi="Traditional Arabic" w:cs="Traditional Arabic"/>
          <w:sz w:val="28"/>
          <w:szCs w:val="28"/>
          <w:rtl/>
          <w:lang w:bidi="ar-JO"/>
        </w:rPr>
        <w:t>ص2086</w:t>
      </w:r>
      <w:r w:rsidR="000A0337">
        <w:rPr>
          <w:rFonts w:ascii="Traditional Arabic" w:hAnsi="Traditional Arabic" w:cs="Traditional Arabic" w:hint="cs"/>
          <w:sz w:val="28"/>
          <w:szCs w:val="28"/>
          <w:rtl/>
          <w:lang w:bidi="ar-JO"/>
        </w:rPr>
        <w:t>.</w:t>
      </w:r>
      <w:r w:rsidR="005F6716" w:rsidRPr="00541953">
        <w:rPr>
          <w:rFonts w:ascii="Traditional Arabic" w:hAnsi="Traditional Arabic" w:cs="Traditional Arabic"/>
          <w:sz w:val="28"/>
          <w:szCs w:val="28"/>
          <w:rtl/>
          <w:lang w:bidi="ar-JO"/>
        </w:rPr>
        <w:t>.</w:t>
      </w:r>
    </w:p>
  </w:footnote>
  <w:footnote w:id="35">
    <w:p w:rsidR="008914F3" w:rsidRPr="00541953" w:rsidRDefault="008914F3" w:rsidP="005F6716">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5F6716" w:rsidRPr="00541953">
        <w:rPr>
          <w:rFonts w:ascii="Traditional Arabic" w:hAnsi="Traditional Arabic" w:cs="Traditional Arabic"/>
          <w:sz w:val="28"/>
          <w:szCs w:val="28"/>
          <w:rtl/>
          <w:lang w:bidi="ar-JO"/>
        </w:rPr>
        <w:t>الأزهري، مرجع سبق ذكره،</w:t>
      </w:r>
      <w:r w:rsidRPr="00541953">
        <w:rPr>
          <w:rFonts w:ascii="Traditional Arabic" w:hAnsi="Traditional Arabic" w:cs="Traditional Arabic"/>
          <w:sz w:val="28"/>
          <w:szCs w:val="28"/>
          <w:rtl/>
          <w:lang w:bidi="ar-JO"/>
        </w:rPr>
        <w:t xml:space="preserve"> مادة(خلص).</w:t>
      </w:r>
    </w:p>
  </w:footnote>
  <w:footnote w:id="36">
    <w:p w:rsidR="009860A5" w:rsidRPr="00541953" w:rsidRDefault="009860A5" w:rsidP="005F6716">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5F6716" w:rsidRPr="00541953">
        <w:rPr>
          <w:rFonts w:ascii="Traditional Arabic" w:hAnsi="Traditional Arabic" w:cs="Traditional Arabic"/>
          <w:sz w:val="28"/>
          <w:szCs w:val="28"/>
          <w:rtl/>
          <w:lang w:bidi="ar-JO"/>
        </w:rPr>
        <w:t>أبو الفضل، شهاب الدين محمود ابن عبدالله الحسيني</w:t>
      </w:r>
      <w:r w:rsidR="004733C5" w:rsidRPr="00541953">
        <w:rPr>
          <w:rFonts w:ascii="Traditional Arabic" w:hAnsi="Traditional Arabic" w:cs="Traditional Arabic"/>
          <w:sz w:val="28"/>
          <w:szCs w:val="28"/>
          <w:rtl/>
          <w:lang w:bidi="ar-JO"/>
        </w:rPr>
        <w:t xml:space="preserve"> الألوسي</w:t>
      </w:r>
      <w:r w:rsidR="005F6716" w:rsidRPr="00541953">
        <w:rPr>
          <w:rFonts w:ascii="Traditional Arabic" w:hAnsi="Traditional Arabic" w:cs="Traditional Arabic"/>
          <w:sz w:val="28"/>
          <w:szCs w:val="28"/>
          <w:rtl/>
          <w:lang w:bidi="ar-JO"/>
        </w:rPr>
        <w:t xml:space="preserve"> ، روح المعاني في تفسير القرآن العظيم والسبع المثاني ،ج2،ص476، ط1، دار الكتب العلمية، بيروت.</w:t>
      </w:r>
    </w:p>
  </w:footnote>
  <w:footnote w:id="37">
    <w:p w:rsidR="00A35E5E" w:rsidRPr="00541953" w:rsidRDefault="00A35E5E" w:rsidP="005F6716">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5F6716" w:rsidRPr="00541953">
        <w:rPr>
          <w:rFonts w:ascii="Traditional Arabic" w:hAnsi="Traditional Arabic" w:cs="Traditional Arabic"/>
          <w:sz w:val="28"/>
          <w:szCs w:val="28"/>
          <w:rtl/>
          <w:lang w:bidi="ar-JO"/>
        </w:rPr>
        <w:t>أبو عبدالله، مرجع سبق ذكره، ص7.</w:t>
      </w:r>
    </w:p>
  </w:footnote>
  <w:footnote w:id="38">
    <w:p w:rsidR="00252B6C" w:rsidRPr="00541953" w:rsidRDefault="00252B6C" w:rsidP="005F6716">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5F6716" w:rsidRPr="00541953">
        <w:rPr>
          <w:rFonts w:ascii="Traditional Arabic" w:hAnsi="Traditional Arabic" w:cs="Traditional Arabic"/>
          <w:sz w:val="28"/>
          <w:szCs w:val="28"/>
          <w:rtl/>
          <w:lang w:bidi="ar-JO"/>
        </w:rPr>
        <w:t>أبو عبدالله، مرجع سبق ذكره، ص7.</w:t>
      </w:r>
    </w:p>
  </w:footnote>
  <w:footnote w:id="39">
    <w:p w:rsidR="00A35E5E" w:rsidRPr="00541953" w:rsidRDefault="00A35E5E" w:rsidP="005F6716">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5F6716" w:rsidRPr="00541953">
        <w:rPr>
          <w:rFonts w:ascii="Traditional Arabic" w:hAnsi="Traditional Arabic" w:cs="Traditional Arabic"/>
          <w:sz w:val="28"/>
          <w:szCs w:val="28"/>
          <w:rtl/>
          <w:lang w:bidi="ar-JO"/>
        </w:rPr>
        <w:t>أبو الحسين، مرجع سبق ذكره، ص2564.</w:t>
      </w:r>
    </w:p>
  </w:footnote>
  <w:footnote w:id="40">
    <w:p w:rsidR="00F70932" w:rsidRPr="00541953" w:rsidRDefault="00F70932" w:rsidP="005F6716">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w:t>
      </w:r>
      <w:r w:rsidR="005F6716" w:rsidRPr="00541953">
        <w:rPr>
          <w:rFonts w:ascii="Traditional Arabic" w:hAnsi="Traditional Arabic" w:cs="Traditional Arabic"/>
          <w:sz w:val="28"/>
          <w:szCs w:val="28"/>
          <w:rtl/>
        </w:rPr>
        <w:t xml:space="preserve"> </w:t>
      </w:r>
      <w:r w:rsidR="005F6716" w:rsidRPr="00541953">
        <w:rPr>
          <w:rFonts w:ascii="Traditional Arabic" w:hAnsi="Traditional Arabic" w:cs="Traditional Arabic"/>
          <w:sz w:val="28"/>
          <w:szCs w:val="28"/>
          <w:rtl/>
          <w:lang w:bidi="ar-JO"/>
        </w:rPr>
        <w:t>البقاعي، إبراهيم بن عمر بن حسن الرباط ، نظم الدرر في تناسب الآيات والسور ،ج6،ص10، دار الكتاب الإسلامي، القاهرة.</w:t>
      </w:r>
    </w:p>
  </w:footnote>
  <w:footnote w:id="41">
    <w:p w:rsidR="00F70932" w:rsidRPr="00541953" w:rsidRDefault="00F70932" w:rsidP="005F6716">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5F6716" w:rsidRPr="00541953">
        <w:rPr>
          <w:rFonts w:ascii="Traditional Arabic" w:hAnsi="Traditional Arabic" w:cs="Traditional Arabic"/>
          <w:sz w:val="28"/>
          <w:szCs w:val="28"/>
          <w:rtl/>
          <w:lang w:bidi="ar-JO"/>
        </w:rPr>
        <w:t>أبو الفداء، مرجع سبق ذكره،ج2،ص8.</w:t>
      </w:r>
    </w:p>
  </w:footnote>
  <w:footnote w:id="42">
    <w:p w:rsidR="00CE67A8" w:rsidRPr="00541953" w:rsidRDefault="00CE67A8" w:rsidP="005F6716">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5F6716" w:rsidRPr="00541953">
        <w:rPr>
          <w:rFonts w:ascii="Traditional Arabic" w:hAnsi="Traditional Arabic" w:cs="Traditional Arabic"/>
          <w:sz w:val="28"/>
          <w:szCs w:val="28"/>
          <w:rtl/>
          <w:lang w:bidi="ar-JO"/>
        </w:rPr>
        <w:t>أبو الحسين، مرجع سبق ذكره، ص1201</w:t>
      </w:r>
      <w:r w:rsidRPr="00541953">
        <w:rPr>
          <w:rFonts w:ascii="Traditional Arabic" w:hAnsi="Traditional Arabic" w:cs="Traditional Arabic"/>
          <w:sz w:val="28"/>
          <w:szCs w:val="28"/>
          <w:rtl/>
          <w:lang w:bidi="ar-JO"/>
        </w:rPr>
        <w:t>.</w:t>
      </w:r>
    </w:p>
  </w:footnote>
  <w:footnote w:id="43">
    <w:p w:rsidR="00CE67A8" w:rsidRPr="00541953" w:rsidRDefault="00CE67A8" w:rsidP="005F6716">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5F6716" w:rsidRPr="00541953">
        <w:rPr>
          <w:rFonts w:ascii="Traditional Arabic" w:hAnsi="Traditional Arabic" w:cs="Traditional Arabic"/>
          <w:sz w:val="28"/>
          <w:szCs w:val="28"/>
          <w:rtl/>
          <w:lang w:bidi="ar-JO"/>
        </w:rPr>
        <w:t>أبو عبدالله، مرجع سبق ذكره، ص128.</w:t>
      </w:r>
    </w:p>
  </w:footnote>
  <w:footnote w:id="44">
    <w:p w:rsidR="0000111A" w:rsidRPr="00541953" w:rsidRDefault="0000111A" w:rsidP="004733C5">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5F6716" w:rsidRPr="00541953">
        <w:rPr>
          <w:rFonts w:ascii="Traditional Arabic" w:hAnsi="Traditional Arabic" w:cs="Traditional Arabic"/>
          <w:sz w:val="28"/>
          <w:szCs w:val="28"/>
          <w:rtl/>
          <w:lang w:bidi="ar-JO"/>
        </w:rPr>
        <w:t xml:space="preserve">ابن رجب، زين الدين عبدالرحمن بن أحمد، فتح الباري شرح صحيح البخاري، </w:t>
      </w:r>
      <w:r w:rsidR="004733C5" w:rsidRPr="00541953">
        <w:rPr>
          <w:rFonts w:ascii="Traditional Arabic" w:hAnsi="Traditional Arabic" w:cs="Traditional Arabic"/>
          <w:sz w:val="28"/>
          <w:szCs w:val="28"/>
          <w:rtl/>
          <w:lang w:bidi="ar-JO"/>
        </w:rPr>
        <w:t>ج3</w:t>
      </w:r>
      <w:r w:rsidR="005F6716" w:rsidRPr="00541953">
        <w:rPr>
          <w:rFonts w:ascii="Traditional Arabic" w:hAnsi="Traditional Arabic" w:cs="Traditional Arabic"/>
          <w:sz w:val="28"/>
          <w:szCs w:val="28"/>
          <w:rtl/>
          <w:lang w:bidi="ar-JO"/>
        </w:rPr>
        <w:t xml:space="preserve">، </w:t>
      </w:r>
      <w:r w:rsidR="004733C5" w:rsidRPr="00541953">
        <w:rPr>
          <w:rFonts w:ascii="Traditional Arabic" w:hAnsi="Traditional Arabic" w:cs="Traditional Arabic"/>
          <w:sz w:val="28"/>
          <w:szCs w:val="28"/>
          <w:rtl/>
          <w:lang w:bidi="ar-JO"/>
        </w:rPr>
        <w:t>ص</w:t>
      </w:r>
      <w:r w:rsidR="005F6716" w:rsidRPr="00541953">
        <w:rPr>
          <w:rFonts w:ascii="Traditional Arabic" w:hAnsi="Traditional Arabic" w:cs="Traditional Arabic"/>
          <w:sz w:val="28"/>
          <w:szCs w:val="28"/>
          <w:rtl/>
          <w:lang w:bidi="ar-JO"/>
        </w:rPr>
        <w:t xml:space="preserve"> 420،</w:t>
      </w:r>
      <w:r w:rsidR="004733C5" w:rsidRPr="00541953">
        <w:rPr>
          <w:rFonts w:ascii="Traditional Arabic" w:hAnsi="Traditional Arabic" w:cs="Traditional Arabic"/>
          <w:sz w:val="28"/>
          <w:szCs w:val="28"/>
          <w:rtl/>
          <w:lang w:bidi="ar-JO"/>
        </w:rPr>
        <w:t>ط1</w:t>
      </w:r>
      <w:r w:rsidR="005F6716" w:rsidRPr="00541953">
        <w:rPr>
          <w:rFonts w:ascii="Traditional Arabic" w:hAnsi="Traditional Arabic" w:cs="Traditional Arabic"/>
          <w:sz w:val="28"/>
          <w:szCs w:val="28"/>
          <w:rtl/>
          <w:lang w:bidi="ar-JO"/>
        </w:rPr>
        <w:t>، 1996 مكتب تحقيق دار الحرمين، القاهرة.</w:t>
      </w:r>
    </w:p>
  </w:footnote>
  <w:footnote w:id="45">
    <w:p w:rsidR="00CE7710" w:rsidRPr="00541953" w:rsidRDefault="00CE7710" w:rsidP="004733C5">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4733C5" w:rsidRPr="00541953">
        <w:rPr>
          <w:rFonts w:ascii="Traditional Arabic" w:hAnsi="Traditional Arabic" w:cs="Traditional Arabic"/>
          <w:sz w:val="28"/>
          <w:szCs w:val="28"/>
          <w:rtl/>
          <w:lang w:bidi="ar-JO"/>
        </w:rPr>
        <w:t>ابن فارس، مرجع سبق ذكره ،</w:t>
      </w:r>
      <w:r w:rsidRPr="00541953">
        <w:rPr>
          <w:rFonts w:ascii="Traditional Arabic" w:hAnsi="Traditional Arabic" w:cs="Traditional Arabic"/>
          <w:sz w:val="28"/>
          <w:szCs w:val="28"/>
          <w:rtl/>
          <w:lang w:bidi="ar-JO"/>
        </w:rPr>
        <w:t xml:space="preserve"> مادة(وفى).</w:t>
      </w:r>
    </w:p>
  </w:footnote>
  <w:footnote w:id="46">
    <w:p w:rsidR="007F316A" w:rsidRPr="00541953" w:rsidRDefault="007F316A" w:rsidP="004733C5">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4733C5" w:rsidRPr="00541953">
        <w:rPr>
          <w:rFonts w:ascii="Traditional Arabic" w:hAnsi="Traditional Arabic" w:cs="Traditional Arabic"/>
          <w:sz w:val="28"/>
          <w:szCs w:val="28"/>
          <w:rtl/>
          <w:lang w:bidi="ar-JO"/>
        </w:rPr>
        <w:t>ابن عاشور، محمد الطاهر بن محمد ، التحرير والتنوير،ج2، ص131، الدار التونيسة، تونس.</w:t>
      </w:r>
    </w:p>
  </w:footnote>
  <w:footnote w:id="47">
    <w:p w:rsidR="007F316A" w:rsidRPr="00541953" w:rsidRDefault="007F316A" w:rsidP="004733C5">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4733C5" w:rsidRPr="00541953">
        <w:rPr>
          <w:rFonts w:ascii="Traditional Arabic" w:hAnsi="Traditional Arabic" w:cs="Traditional Arabic"/>
          <w:sz w:val="28"/>
          <w:szCs w:val="28"/>
          <w:rtl/>
          <w:lang w:bidi="ar-JO"/>
        </w:rPr>
        <w:t>أبو الفضل، مرجع سبق ذكره، ج7، ص7.</w:t>
      </w:r>
    </w:p>
  </w:footnote>
  <w:footnote w:id="48">
    <w:p w:rsidR="00481070" w:rsidRPr="00541953" w:rsidRDefault="00481070" w:rsidP="004733C5">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0049762B" w:rsidRPr="00541953">
        <w:rPr>
          <w:rFonts w:ascii="Traditional Arabic" w:hAnsi="Traditional Arabic" w:cs="Traditional Arabic"/>
          <w:sz w:val="28"/>
          <w:szCs w:val="28"/>
          <w:rtl/>
          <w:lang w:bidi="ar-JO"/>
        </w:rPr>
        <w:t xml:space="preserve">- </w:t>
      </w:r>
      <w:r w:rsidR="004733C5" w:rsidRPr="00541953">
        <w:rPr>
          <w:rFonts w:ascii="Traditional Arabic" w:hAnsi="Traditional Arabic" w:cs="Traditional Arabic"/>
          <w:sz w:val="28"/>
          <w:szCs w:val="28"/>
          <w:rtl/>
          <w:lang w:bidi="ar-JO"/>
        </w:rPr>
        <w:t>أبو جعفر، مرجع سبق ذكره، ج14، ص340.</w:t>
      </w:r>
    </w:p>
  </w:footnote>
  <w:footnote w:id="49">
    <w:p w:rsidR="00481070" w:rsidRPr="00541953" w:rsidRDefault="00481070" w:rsidP="004733C5">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004733C5" w:rsidRPr="00541953">
        <w:rPr>
          <w:rFonts w:ascii="Traditional Arabic" w:hAnsi="Traditional Arabic" w:cs="Traditional Arabic"/>
          <w:sz w:val="28"/>
          <w:szCs w:val="28"/>
          <w:rtl/>
          <w:lang w:bidi="ar-JO"/>
        </w:rPr>
        <w:t>- النسفي، عبدالله بن أحمد بن محمود ، مدارك التنزيل وحقائق التأويل ، ج2، ص256، تحقيق يوسف علب بديوي،  ط1، 1998م، دار الكلم الطيب، بيروت.</w:t>
      </w:r>
    </w:p>
  </w:footnote>
  <w:footnote w:id="50">
    <w:p w:rsidR="00007BD4" w:rsidRPr="00541953" w:rsidRDefault="00007BD4" w:rsidP="004733C5">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4733C5" w:rsidRPr="00541953">
        <w:rPr>
          <w:rFonts w:ascii="Traditional Arabic" w:hAnsi="Traditional Arabic" w:cs="Traditional Arabic"/>
          <w:sz w:val="28"/>
          <w:szCs w:val="28"/>
          <w:rtl/>
          <w:lang w:bidi="ar-JO"/>
        </w:rPr>
        <w:t>أبو عبدالله، مرجع سبق ذكره، ص18.</w:t>
      </w:r>
      <w:r w:rsidRPr="00541953">
        <w:rPr>
          <w:rFonts w:ascii="Traditional Arabic" w:hAnsi="Traditional Arabic" w:cs="Traditional Arabic"/>
          <w:sz w:val="28"/>
          <w:szCs w:val="28"/>
          <w:rtl/>
          <w:lang w:bidi="ar-JO"/>
        </w:rPr>
        <w:t>.</w:t>
      </w:r>
    </w:p>
  </w:footnote>
  <w:footnote w:id="51">
    <w:p w:rsidR="00007BD4" w:rsidRPr="00541953" w:rsidRDefault="00007BD4" w:rsidP="00AF7A5A">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AF7A5A" w:rsidRPr="00541953">
        <w:rPr>
          <w:rFonts w:ascii="Traditional Arabic" w:hAnsi="Traditional Arabic" w:cs="Traditional Arabic"/>
          <w:sz w:val="28"/>
          <w:szCs w:val="28"/>
          <w:rtl/>
          <w:lang w:bidi="ar-JO"/>
        </w:rPr>
        <w:t>ابن حنبل، أحمد، مسند الإمام أحمد ابن حنبل، ج19، ص376، ط1، 2001م، مؤسسة الرسالة، عمان.</w:t>
      </w:r>
    </w:p>
  </w:footnote>
  <w:footnote w:id="52">
    <w:p w:rsidR="00BC4EA3" w:rsidRPr="00541953" w:rsidRDefault="00BC4EA3" w:rsidP="00AF7A5A">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w:t>
      </w:r>
      <w:r w:rsidR="00AF7A5A" w:rsidRPr="00541953">
        <w:rPr>
          <w:rFonts w:ascii="Traditional Arabic" w:hAnsi="Traditional Arabic" w:cs="Traditional Arabic"/>
          <w:sz w:val="28"/>
          <w:szCs w:val="28"/>
          <w:rtl/>
          <w:lang w:bidi="ar-JO"/>
        </w:rPr>
        <w:t>ابن فارس، مرجع سبق ذكره،</w:t>
      </w:r>
      <w:r w:rsidRPr="00541953">
        <w:rPr>
          <w:rFonts w:ascii="Traditional Arabic" w:hAnsi="Traditional Arabic" w:cs="Traditional Arabic"/>
          <w:sz w:val="28"/>
          <w:szCs w:val="28"/>
          <w:rtl/>
          <w:lang w:bidi="ar-JO"/>
        </w:rPr>
        <w:t xml:space="preserve"> مادة(أمن).</w:t>
      </w:r>
    </w:p>
  </w:footnote>
  <w:footnote w:id="53">
    <w:p w:rsidR="0049762B" w:rsidRPr="00541953" w:rsidRDefault="0049762B" w:rsidP="00AF7A5A">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AF7A5A" w:rsidRPr="00541953">
        <w:rPr>
          <w:rFonts w:ascii="Traditional Arabic" w:hAnsi="Traditional Arabic" w:cs="Traditional Arabic"/>
          <w:sz w:val="28"/>
          <w:szCs w:val="28"/>
          <w:rtl/>
          <w:lang w:bidi="ar-JO"/>
        </w:rPr>
        <w:t>أبو الفداء، مرجع سبق ذكره، ج1، ص685.</w:t>
      </w:r>
    </w:p>
  </w:footnote>
  <w:footnote w:id="54">
    <w:p w:rsidR="0049762B" w:rsidRPr="00541953" w:rsidRDefault="0049762B" w:rsidP="00AF7A5A">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AF7A5A" w:rsidRPr="00541953">
        <w:rPr>
          <w:rFonts w:ascii="Traditional Arabic" w:hAnsi="Traditional Arabic" w:cs="Traditional Arabic"/>
          <w:sz w:val="28"/>
          <w:szCs w:val="28"/>
          <w:rtl/>
          <w:lang w:bidi="ar-JO"/>
        </w:rPr>
        <w:t>أبو</w:t>
      </w:r>
      <w:r w:rsidRPr="00541953">
        <w:rPr>
          <w:rFonts w:ascii="Traditional Arabic" w:hAnsi="Traditional Arabic" w:cs="Traditional Arabic"/>
          <w:sz w:val="28"/>
          <w:szCs w:val="28"/>
          <w:rtl/>
          <w:lang w:bidi="ar-JO"/>
        </w:rPr>
        <w:t xml:space="preserve"> داوود</w:t>
      </w:r>
      <w:r w:rsidR="00AF7A5A" w:rsidRPr="00541953">
        <w:rPr>
          <w:rFonts w:ascii="Traditional Arabic" w:hAnsi="Traditional Arabic" w:cs="Traditional Arabic"/>
          <w:sz w:val="28"/>
          <w:szCs w:val="28"/>
          <w:rtl/>
          <w:lang w:bidi="ar-JO"/>
        </w:rPr>
        <w:t>، مرجع سبق ذكره، ج5، ص395.</w:t>
      </w:r>
    </w:p>
  </w:footnote>
  <w:footnote w:id="55">
    <w:p w:rsidR="004106D4" w:rsidRPr="00541953" w:rsidRDefault="004106D4" w:rsidP="00AF7A5A">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AF7A5A" w:rsidRPr="00541953">
        <w:rPr>
          <w:rFonts w:ascii="Traditional Arabic" w:hAnsi="Traditional Arabic" w:cs="Traditional Arabic"/>
          <w:sz w:val="28"/>
          <w:szCs w:val="28"/>
          <w:rtl/>
          <w:lang w:bidi="ar-JO"/>
        </w:rPr>
        <w:t>أبو عبدالرحمن، أحمد بن شعيب النسائي، سنن النسائي، ج7،ص16، ط1، 2001م، مؤسسة الرسالة، عمان.</w:t>
      </w:r>
    </w:p>
  </w:footnote>
  <w:footnote w:id="56">
    <w:p w:rsidR="004106D4" w:rsidRPr="00541953" w:rsidRDefault="004106D4" w:rsidP="00AF7A5A">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AF7A5A" w:rsidRPr="00541953">
        <w:rPr>
          <w:rFonts w:ascii="Traditional Arabic" w:hAnsi="Traditional Arabic" w:cs="Traditional Arabic"/>
          <w:sz w:val="28"/>
          <w:szCs w:val="28"/>
          <w:rtl/>
          <w:lang w:bidi="ar-JO"/>
        </w:rPr>
        <w:t>أبو الحسين، مرجع سبق ذكره، ص1193.</w:t>
      </w:r>
    </w:p>
  </w:footnote>
  <w:footnote w:id="57">
    <w:p w:rsidR="00A47397" w:rsidRPr="00541953" w:rsidRDefault="00A47397" w:rsidP="00AF7A5A">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AF7A5A" w:rsidRPr="00541953">
        <w:rPr>
          <w:rFonts w:ascii="Traditional Arabic" w:hAnsi="Traditional Arabic" w:cs="Traditional Arabic"/>
          <w:sz w:val="28"/>
          <w:szCs w:val="28"/>
          <w:rtl/>
          <w:lang w:bidi="ar-JO"/>
        </w:rPr>
        <w:t>أبو عبدالرحمن، مرجع سبق ذكره، ج7، ص16.</w:t>
      </w:r>
    </w:p>
  </w:footnote>
  <w:footnote w:id="58">
    <w:p w:rsidR="00FF4E7F" w:rsidRPr="00541953" w:rsidRDefault="00FF4E7F" w:rsidP="00AF7A5A">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AF7A5A" w:rsidRPr="00541953">
        <w:rPr>
          <w:rFonts w:ascii="Traditional Arabic" w:hAnsi="Traditional Arabic" w:cs="Traditional Arabic"/>
          <w:sz w:val="28"/>
          <w:szCs w:val="28"/>
          <w:rtl/>
          <w:lang w:bidi="ar-JO"/>
        </w:rPr>
        <w:t>أبو الحسين، مرجع سبق ذكره، ص1193.</w:t>
      </w:r>
    </w:p>
  </w:footnote>
  <w:footnote w:id="59">
    <w:p w:rsidR="00912DC5" w:rsidRPr="00541953" w:rsidRDefault="00912DC5" w:rsidP="00AF7A5A">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00AF7A5A" w:rsidRPr="00541953">
        <w:rPr>
          <w:rFonts w:ascii="Traditional Arabic" w:hAnsi="Traditional Arabic" w:cs="Traditional Arabic"/>
          <w:sz w:val="28"/>
          <w:szCs w:val="28"/>
          <w:rtl/>
        </w:rPr>
        <w:t>الأزهري، مرجع سبق ذكره،</w:t>
      </w:r>
      <w:r w:rsidRPr="00541953">
        <w:rPr>
          <w:rFonts w:ascii="Traditional Arabic" w:hAnsi="Traditional Arabic" w:cs="Traditional Arabic"/>
          <w:sz w:val="28"/>
          <w:szCs w:val="28"/>
          <w:rtl/>
        </w:rPr>
        <w:t xml:space="preserve"> مادة(نجش). </w:t>
      </w:r>
    </w:p>
  </w:footnote>
  <w:footnote w:id="60">
    <w:p w:rsidR="009642F7" w:rsidRPr="00541953" w:rsidRDefault="009642F7" w:rsidP="00AF7A5A">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w:t>
      </w:r>
      <w:r w:rsidR="00AF7A5A" w:rsidRPr="00541953">
        <w:rPr>
          <w:rFonts w:ascii="Traditional Arabic" w:hAnsi="Traditional Arabic" w:cs="Traditional Arabic"/>
          <w:sz w:val="28"/>
          <w:szCs w:val="28"/>
          <w:rtl/>
          <w:lang w:bidi="ar-JO"/>
        </w:rPr>
        <w:t xml:space="preserve">ابن فارس، مرجع سبق ذكره، </w:t>
      </w:r>
      <w:r w:rsidRPr="00541953">
        <w:rPr>
          <w:rFonts w:ascii="Traditional Arabic" w:hAnsi="Traditional Arabic" w:cs="Traditional Arabic"/>
          <w:sz w:val="28"/>
          <w:szCs w:val="28"/>
          <w:rtl/>
          <w:lang w:bidi="ar-JO"/>
        </w:rPr>
        <w:t>مادة(كرم).</w:t>
      </w:r>
    </w:p>
  </w:footnote>
  <w:footnote w:id="61">
    <w:p w:rsidR="00180377" w:rsidRPr="00541953" w:rsidRDefault="00180377" w:rsidP="00AF7A5A">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AF7A5A" w:rsidRPr="00541953">
        <w:rPr>
          <w:rFonts w:ascii="Traditional Arabic" w:hAnsi="Traditional Arabic" w:cs="Traditional Arabic"/>
          <w:sz w:val="28"/>
          <w:szCs w:val="28"/>
          <w:rtl/>
          <w:lang w:bidi="ar-JO"/>
        </w:rPr>
        <w:t>ابن مسكويه، أحمد بن محمد، تهذيب الأخلاق،ص18، ط1، 1317هـ، مطبعة الترقي، مصر.</w:t>
      </w:r>
    </w:p>
  </w:footnote>
  <w:footnote w:id="62">
    <w:p w:rsidR="007F1609" w:rsidRPr="00541953" w:rsidRDefault="007F1609" w:rsidP="00AF7A5A">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AF7A5A" w:rsidRPr="00541953">
        <w:rPr>
          <w:rFonts w:ascii="Traditional Arabic" w:hAnsi="Traditional Arabic" w:cs="Traditional Arabic"/>
          <w:sz w:val="28"/>
          <w:szCs w:val="28"/>
          <w:rtl/>
          <w:lang w:bidi="ar-JO"/>
        </w:rPr>
        <w:t>مالك، مالك بن أنس، الموطأ،  ص 929، ط1، 19985م، دار إحياء التراث العربي، بيروت.</w:t>
      </w:r>
    </w:p>
  </w:footnote>
  <w:footnote w:id="63">
    <w:p w:rsidR="00BD55AE" w:rsidRPr="00541953" w:rsidRDefault="00BD55AE" w:rsidP="00AF7A5A">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AF7A5A" w:rsidRPr="00541953">
        <w:rPr>
          <w:rFonts w:ascii="Traditional Arabic" w:hAnsi="Traditional Arabic" w:cs="Traditional Arabic"/>
          <w:sz w:val="28"/>
          <w:szCs w:val="28"/>
          <w:rtl/>
          <w:lang w:bidi="ar-JO"/>
        </w:rPr>
        <w:t>مالك، المرجع السابق، ص929</w:t>
      </w:r>
      <w:r w:rsidRPr="00541953">
        <w:rPr>
          <w:rFonts w:ascii="Traditional Arabic" w:hAnsi="Traditional Arabic" w:cs="Traditional Arabic"/>
          <w:sz w:val="28"/>
          <w:szCs w:val="28"/>
          <w:rtl/>
          <w:lang w:bidi="ar-JO"/>
        </w:rPr>
        <w:t>.</w:t>
      </w:r>
    </w:p>
  </w:footnote>
  <w:footnote w:id="64">
    <w:p w:rsidR="00C76280" w:rsidRPr="00541953" w:rsidRDefault="00C76280" w:rsidP="00AF7A5A">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AF7A5A" w:rsidRPr="00541953">
        <w:rPr>
          <w:rFonts w:ascii="Traditional Arabic" w:hAnsi="Traditional Arabic" w:cs="Traditional Arabic"/>
          <w:sz w:val="28"/>
          <w:szCs w:val="28"/>
          <w:rtl/>
          <w:lang w:bidi="ar-JO"/>
        </w:rPr>
        <w:t>أبو عبدالله، مرجع سبق ذكره، ص344.</w:t>
      </w:r>
    </w:p>
  </w:footnote>
  <w:footnote w:id="65">
    <w:p w:rsidR="00C76280" w:rsidRPr="00541953" w:rsidRDefault="00C76280" w:rsidP="00AF7A5A">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AF7A5A" w:rsidRPr="00541953">
        <w:rPr>
          <w:rFonts w:ascii="Traditional Arabic" w:hAnsi="Traditional Arabic" w:cs="Traditional Arabic"/>
          <w:sz w:val="28"/>
          <w:szCs w:val="28"/>
          <w:rtl/>
          <w:lang w:bidi="ar-JO"/>
        </w:rPr>
        <w:t>أبو عبدالله، مرجع سبق ذكره، ص344.</w:t>
      </w:r>
    </w:p>
  </w:footnote>
  <w:footnote w:id="66">
    <w:p w:rsidR="001F7092" w:rsidRPr="00541953" w:rsidRDefault="001F7092" w:rsidP="00AF7A5A">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AF7A5A" w:rsidRPr="00541953">
        <w:rPr>
          <w:rFonts w:ascii="Traditional Arabic" w:hAnsi="Traditional Arabic" w:cs="Traditional Arabic"/>
          <w:sz w:val="28"/>
          <w:szCs w:val="28"/>
          <w:rtl/>
          <w:lang w:bidi="ar-JO"/>
        </w:rPr>
        <w:t>ابن فارس، مرجع سبق ذكره،</w:t>
      </w:r>
      <w:r w:rsidRPr="00541953">
        <w:rPr>
          <w:rFonts w:ascii="Traditional Arabic" w:hAnsi="Traditional Arabic" w:cs="Traditional Arabic"/>
          <w:sz w:val="28"/>
          <w:szCs w:val="28"/>
          <w:rtl/>
          <w:lang w:bidi="ar-JO"/>
        </w:rPr>
        <w:t xml:space="preserve"> مادة(عطف).</w:t>
      </w:r>
    </w:p>
  </w:footnote>
  <w:footnote w:id="67">
    <w:p w:rsidR="00D2113B" w:rsidRPr="00541953" w:rsidRDefault="00D2113B" w:rsidP="004F50D6">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4F50D6" w:rsidRPr="00541953">
        <w:rPr>
          <w:rFonts w:ascii="Traditional Arabic" w:hAnsi="Traditional Arabic" w:cs="Traditional Arabic"/>
          <w:sz w:val="28"/>
          <w:szCs w:val="28"/>
          <w:rtl/>
          <w:lang w:bidi="ar-JO"/>
        </w:rPr>
        <w:t>أبو عبدالله، مرجع سبق ذكره، ص1507.</w:t>
      </w:r>
    </w:p>
  </w:footnote>
  <w:footnote w:id="68">
    <w:p w:rsidR="00D2113B" w:rsidRPr="00541953" w:rsidRDefault="00D2113B" w:rsidP="004F50D6">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4F50D6" w:rsidRPr="00541953">
        <w:rPr>
          <w:rFonts w:ascii="Traditional Arabic" w:hAnsi="Traditional Arabic" w:cs="Traditional Arabic"/>
          <w:sz w:val="28"/>
          <w:szCs w:val="28"/>
          <w:rtl/>
          <w:lang w:bidi="ar-JO"/>
        </w:rPr>
        <w:t>أبو عيسىى، مرجع سبق ذكره، ص344.</w:t>
      </w:r>
    </w:p>
  </w:footnote>
  <w:footnote w:id="69">
    <w:p w:rsidR="001779E7" w:rsidRPr="00541953" w:rsidRDefault="001779E7" w:rsidP="004F50D6">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4F50D6" w:rsidRPr="00541953">
        <w:rPr>
          <w:rFonts w:ascii="Traditional Arabic" w:hAnsi="Traditional Arabic" w:cs="Traditional Arabic"/>
          <w:sz w:val="28"/>
          <w:szCs w:val="28"/>
          <w:rtl/>
          <w:lang w:bidi="ar-JO"/>
        </w:rPr>
        <w:t>أبو عبدالله، مرجع سبق ذكره، ص1505.</w:t>
      </w:r>
    </w:p>
  </w:footnote>
  <w:footnote w:id="70">
    <w:p w:rsidR="000F497D" w:rsidRPr="00541953" w:rsidRDefault="000F497D" w:rsidP="004F50D6">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4F50D6" w:rsidRPr="00541953">
        <w:rPr>
          <w:rFonts w:ascii="Traditional Arabic" w:hAnsi="Traditional Arabic" w:cs="Traditional Arabic"/>
          <w:sz w:val="28"/>
          <w:szCs w:val="28"/>
          <w:rtl/>
          <w:lang w:bidi="ar-JO"/>
        </w:rPr>
        <w:t>أبو الحسين، مرجع سبق ذكره، ص1203.</w:t>
      </w:r>
    </w:p>
  </w:footnote>
  <w:footnote w:id="71">
    <w:p w:rsidR="001779E7" w:rsidRPr="00541953" w:rsidRDefault="001779E7" w:rsidP="004F50D6">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4F50D6" w:rsidRPr="00541953">
        <w:rPr>
          <w:rFonts w:ascii="Traditional Arabic" w:hAnsi="Traditional Arabic" w:cs="Traditional Arabic"/>
          <w:sz w:val="28"/>
          <w:szCs w:val="28"/>
          <w:rtl/>
          <w:lang w:bidi="ar-JO"/>
        </w:rPr>
        <w:t>أبو الحسين، مرجع سبق ذكره، ص1203.</w:t>
      </w:r>
    </w:p>
  </w:footnote>
  <w:footnote w:id="72">
    <w:p w:rsidR="001779E7" w:rsidRPr="00541953" w:rsidRDefault="001779E7" w:rsidP="004F50D6">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4F50D6" w:rsidRPr="00541953">
        <w:rPr>
          <w:rFonts w:ascii="Traditional Arabic" w:hAnsi="Traditional Arabic" w:cs="Traditional Arabic"/>
          <w:sz w:val="28"/>
          <w:szCs w:val="28"/>
          <w:rtl/>
          <w:lang w:bidi="ar-JO"/>
        </w:rPr>
        <w:t>أبو الحسين، مرجع سبق ذكره، ص1203</w:t>
      </w:r>
      <w:r w:rsidRPr="00541953">
        <w:rPr>
          <w:rFonts w:ascii="Traditional Arabic" w:hAnsi="Traditional Arabic" w:cs="Traditional Arabic"/>
          <w:sz w:val="28"/>
          <w:szCs w:val="28"/>
          <w:rtl/>
          <w:lang w:bidi="ar-JO"/>
        </w:rPr>
        <w:t>.</w:t>
      </w:r>
    </w:p>
  </w:footnote>
  <w:footnote w:id="73">
    <w:p w:rsidR="00112AB7" w:rsidRPr="00541953" w:rsidRDefault="00112AB7" w:rsidP="004F50D6">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4F50D6" w:rsidRPr="00541953">
        <w:rPr>
          <w:rFonts w:ascii="Traditional Arabic" w:hAnsi="Traditional Arabic" w:cs="Traditional Arabic"/>
          <w:sz w:val="28"/>
          <w:szCs w:val="28"/>
          <w:rtl/>
          <w:lang w:bidi="ar-JO"/>
        </w:rPr>
        <w:t>ابن فارس، مرجع سبق ذكره،</w:t>
      </w:r>
      <w:r w:rsidRPr="00541953">
        <w:rPr>
          <w:rFonts w:ascii="Traditional Arabic" w:hAnsi="Traditional Arabic" w:cs="Traditional Arabic"/>
          <w:sz w:val="28"/>
          <w:szCs w:val="28"/>
          <w:rtl/>
          <w:lang w:bidi="ar-JO"/>
        </w:rPr>
        <w:t xml:space="preserve"> مادة(نظف).</w:t>
      </w:r>
    </w:p>
  </w:footnote>
  <w:footnote w:id="74">
    <w:p w:rsidR="00010EB7" w:rsidRPr="00541953" w:rsidRDefault="00010EB7" w:rsidP="004F50D6">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4F50D6" w:rsidRPr="00541953">
        <w:rPr>
          <w:rFonts w:ascii="Traditional Arabic" w:hAnsi="Traditional Arabic" w:cs="Traditional Arabic"/>
          <w:sz w:val="28"/>
          <w:szCs w:val="28"/>
          <w:rtl/>
          <w:lang w:bidi="ar-JO"/>
        </w:rPr>
        <w:t>أبو عبدالله، محمد بن يزيد ابن ماجه، سنن ابن ماجه، تحقيق محمد فؤاد عبدالباقي،  ص 349،مطبعة دار إحياء الكتب العربية.</w:t>
      </w:r>
    </w:p>
  </w:footnote>
  <w:footnote w:id="75">
    <w:p w:rsidR="00963A2F" w:rsidRPr="00541953" w:rsidRDefault="00963A2F" w:rsidP="004F50D6">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4F50D6" w:rsidRPr="00541953">
        <w:rPr>
          <w:rFonts w:ascii="Traditional Arabic" w:hAnsi="Traditional Arabic" w:cs="Traditional Arabic"/>
          <w:sz w:val="28"/>
          <w:szCs w:val="28"/>
          <w:rtl/>
          <w:lang w:bidi="ar-JO"/>
        </w:rPr>
        <w:t>أبو داوود، مرجع سبق ذكره، ج5، ص71.</w:t>
      </w:r>
      <w:r w:rsidRPr="00541953">
        <w:rPr>
          <w:rFonts w:ascii="Traditional Arabic" w:hAnsi="Traditional Arabic" w:cs="Traditional Arabic"/>
          <w:sz w:val="28"/>
          <w:szCs w:val="28"/>
          <w:rtl/>
          <w:lang w:bidi="ar-JO"/>
        </w:rPr>
        <w:t>.</w:t>
      </w:r>
    </w:p>
  </w:footnote>
  <w:footnote w:id="76">
    <w:p w:rsidR="00963A2F" w:rsidRPr="00541953" w:rsidRDefault="00963A2F" w:rsidP="004F50D6">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w:t>
      </w:r>
      <w:r w:rsidR="004F50D6" w:rsidRPr="00541953">
        <w:rPr>
          <w:rFonts w:ascii="Traditional Arabic" w:hAnsi="Traditional Arabic" w:cs="Traditional Arabic"/>
          <w:sz w:val="28"/>
          <w:szCs w:val="28"/>
          <w:rtl/>
        </w:rPr>
        <w:t xml:space="preserve"> </w:t>
      </w:r>
      <w:r w:rsidR="004F50D6" w:rsidRPr="00541953">
        <w:rPr>
          <w:rFonts w:ascii="Traditional Arabic" w:hAnsi="Traditional Arabic" w:cs="Traditional Arabic"/>
          <w:sz w:val="28"/>
          <w:szCs w:val="28"/>
          <w:rtl/>
          <w:lang w:bidi="ar-JO"/>
        </w:rPr>
        <w:t>الألباني، محمد ناصر الدين، ضعيف الترغيب والترهيب، ج1، ص 92، ط1، 2000م،مكتبة المعارف، الرياض.</w:t>
      </w:r>
    </w:p>
  </w:footnote>
  <w:footnote w:id="77">
    <w:p w:rsidR="00D62533" w:rsidRPr="00541953" w:rsidRDefault="00D62533" w:rsidP="004F50D6">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4F50D6" w:rsidRPr="00541953">
        <w:rPr>
          <w:rFonts w:ascii="Traditional Arabic" w:hAnsi="Traditional Arabic" w:cs="Traditional Arabic"/>
          <w:sz w:val="28"/>
          <w:szCs w:val="28"/>
          <w:rtl/>
          <w:lang w:bidi="ar-JO"/>
        </w:rPr>
        <w:t>ابن حجر، أحمد بن علي العسقلاني، فتح البارح شرح صحيح البخاري، ج1، ص 48، ط1، 1379هـ، المكتبة السلفية، الرياض.</w:t>
      </w:r>
    </w:p>
  </w:footnote>
  <w:footnote w:id="78">
    <w:p w:rsidR="00101EF5" w:rsidRPr="00541953" w:rsidRDefault="00101EF5" w:rsidP="004F50D6">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4F50D6" w:rsidRPr="00541953">
        <w:rPr>
          <w:rFonts w:ascii="Traditional Arabic" w:hAnsi="Traditional Arabic" w:cs="Traditional Arabic"/>
          <w:sz w:val="28"/>
          <w:szCs w:val="28"/>
          <w:rtl/>
          <w:lang w:bidi="ar-JO"/>
        </w:rPr>
        <w:t>أبو عيسى، مرجع سبق ذكره، ج3، ص526.</w:t>
      </w:r>
    </w:p>
  </w:footnote>
  <w:footnote w:id="79">
    <w:p w:rsidR="00101EF5" w:rsidRPr="00541953" w:rsidRDefault="00101EF5" w:rsidP="004F50D6">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4F50D6" w:rsidRPr="00541953">
        <w:rPr>
          <w:rFonts w:ascii="Traditional Arabic" w:hAnsi="Traditional Arabic" w:cs="Traditional Arabic"/>
          <w:sz w:val="28"/>
          <w:szCs w:val="28"/>
          <w:rtl/>
          <w:lang w:bidi="ar-JO"/>
        </w:rPr>
        <w:t>أبو الحسين، مرجع سبق ذكره، ص1250.</w:t>
      </w:r>
    </w:p>
  </w:footnote>
  <w:footnote w:id="80">
    <w:p w:rsidR="00323435" w:rsidRPr="00541953" w:rsidRDefault="00323435" w:rsidP="004F50D6">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4F50D6" w:rsidRPr="00541953">
        <w:rPr>
          <w:rFonts w:ascii="Traditional Arabic" w:hAnsi="Traditional Arabic" w:cs="Traditional Arabic"/>
          <w:sz w:val="28"/>
          <w:szCs w:val="28"/>
          <w:rtl/>
          <w:lang w:bidi="ar-JO"/>
        </w:rPr>
        <w:t xml:space="preserve">ابن فارس، مرجع سبق ذكره، </w:t>
      </w:r>
      <w:r w:rsidRPr="00541953">
        <w:rPr>
          <w:rFonts w:ascii="Traditional Arabic" w:hAnsi="Traditional Arabic" w:cs="Traditional Arabic"/>
          <w:sz w:val="28"/>
          <w:szCs w:val="28"/>
          <w:rtl/>
          <w:lang w:bidi="ar-JO"/>
        </w:rPr>
        <w:t>مادة( حيو).</w:t>
      </w:r>
    </w:p>
  </w:footnote>
  <w:footnote w:id="81">
    <w:p w:rsidR="00323435" w:rsidRPr="00541953" w:rsidRDefault="00323435" w:rsidP="004F50D6">
      <w:pPr>
        <w:pStyle w:val="a5"/>
        <w:rPr>
          <w:rFonts w:ascii="Traditional Arabic" w:hAnsi="Traditional Arabic" w:cs="Traditional Arabic"/>
          <w:sz w:val="28"/>
          <w:szCs w:val="28"/>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 </w:t>
      </w:r>
      <w:r w:rsidR="004F50D6" w:rsidRPr="00541953">
        <w:rPr>
          <w:rFonts w:ascii="Traditional Arabic" w:hAnsi="Traditional Arabic" w:cs="Traditional Arabic"/>
          <w:sz w:val="28"/>
          <w:szCs w:val="28"/>
          <w:rtl/>
        </w:rPr>
        <w:t>ابن حجر، مرجع سبق ذكره، ج1، ص74.</w:t>
      </w:r>
    </w:p>
  </w:footnote>
  <w:footnote w:id="82">
    <w:p w:rsidR="00123AF4" w:rsidRPr="00541953" w:rsidRDefault="00123AF4" w:rsidP="004F50D6">
      <w:pPr>
        <w:pStyle w:val="a5"/>
        <w:rPr>
          <w:rFonts w:ascii="Traditional Arabic" w:hAnsi="Traditional Arabic" w:cs="Traditional Arabic"/>
          <w:sz w:val="28"/>
          <w:szCs w:val="28"/>
          <w:rtl/>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 </w:t>
      </w:r>
      <w:r w:rsidR="004F50D6" w:rsidRPr="00541953">
        <w:rPr>
          <w:rFonts w:ascii="Traditional Arabic" w:hAnsi="Traditional Arabic" w:cs="Traditional Arabic"/>
          <w:sz w:val="28"/>
          <w:szCs w:val="28"/>
          <w:rtl/>
        </w:rPr>
        <w:t>أبو عبدالله، مرجع سبق ذكره، ص1529.</w:t>
      </w:r>
    </w:p>
  </w:footnote>
  <w:footnote w:id="83">
    <w:p w:rsidR="00123AF4" w:rsidRPr="00541953" w:rsidRDefault="00123AF4" w:rsidP="004F50D6">
      <w:pPr>
        <w:pStyle w:val="a5"/>
        <w:rPr>
          <w:rFonts w:ascii="Traditional Arabic" w:hAnsi="Traditional Arabic" w:cs="Traditional Arabic"/>
          <w:sz w:val="28"/>
          <w:szCs w:val="28"/>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 </w:t>
      </w:r>
      <w:r w:rsidR="004F50D6" w:rsidRPr="00541953">
        <w:rPr>
          <w:rFonts w:ascii="Traditional Arabic" w:hAnsi="Traditional Arabic" w:cs="Traditional Arabic"/>
          <w:sz w:val="28"/>
          <w:szCs w:val="28"/>
          <w:rtl/>
        </w:rPr>
        <w:t>أبو الحسين، مرجع سبق ذكره، ص38.</w:t>
      </w:r>
    </w:p>
  </w:footnote>
  <w:footnote w:id="84">
    <w:p w:rsidR="00101EF5" w:rsidRPr="00541953" w:rsidRDefault="00101EF5" w:rsidP="004F50D6">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4F50D6" w:rsidRPr="00541953">
        <w:rPr>
          <w:rFonts w:ascii="Traditional Arabic" w:hAnsi="Traditional Arabic" w:cs="Traditional Arabic"/>
          <w:sz w:val="28"/>
          <w:szCs w:val="28"/>
          <w:rtl/>
          <w:lang w:bidi="ar-JO"/>
        </w:rPr>
        <w:t>أبو</w:t>
      </w:r>
      <w:r w:rsidRPr="00541953">
        <w:rPr>
          <w:rFonts w:ascii="Traditional Arabic" w:hAnsi="Traditional Arabic" w:cs="Traditional Arabic"/>
          <w:sz w:val="28"/>
          <w:szCs w:val="28"/>
          <w:rtl/>
          <w:lang w:bidi="ar-JO"/>
        </w:rPr>
        <w:t xml:space="preserve"> داوود</w:t>
      </w:r>
      <w:r w:rsidR="004F50D6" w:rsidRPr="00541953">
        <w:rPr>
          <w:rFonts w:ascii="Traditional Arabic" w:hAnsi="Traditional Arabic" w:cs="Traditional Arabic"/>
          <w:sz w:val="28"/>
          <w:szCs w:val="28"/>
          <w:rtl/>
          <w:lang w:bidi="ar-JO"/>
        </w:rPr>
        <w:t>، مرجع سبق ذكره، ج7، ص175</w:t>
      </w:r>
      <w:r w:rsidRPr="00541953">
        <w:rPr>
          <w:rFonts w:ascii="Traditional Arabic" w:hAnsi="Traditional Arabic" w:cs="Traditional Arabic"/>
          <w:sz w:val="28"/>
          <w:szCs w:val="28"/>
          <w:rtl/>
          <w:lang w:bidi="ar-JO"/>
        </w:rPr>
        <w:t>.</w:t>
      </w:r>
    </w:p>
  </w:footnote>
  <w:footnote w:id="85">
    <w:p w:rsidR="001C7380" w:rsidRPr="00541953" w:rsidRDefault="001C7380" w:rsidP="00B26DB9">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00364CEE" w:rsidRPr="00541953">
        <w:rPr>
          <w:rFonts w:ascii="Traditional Arabic" w:hAnsi="Traditional Arabic" w:cs="Traditional Arabic"/>
          <w:sz w:val="28"/>
          <w:szCs w:val="28"/>
          <w:rtl/>
          <w:lang w:bidi="ar-JO"/>
        </w:rPr>
        <w:t xml:space="preserve">- </w:t>
      </w:r>
      <w:r w:rsidR="00B26DB9" w:rsidRPr="00541953">
        <w:rPr>
          <w:rFonts w:ascii="Traditional Arabic" w:hAnsi="Traditional Arabic" w:cs="Traditional Arabic"/>
          <w:sz w:val="28"/>
          <w:szCs w:val="28"/>
          <w:rtl/>
          <w:lang w:bidi="ar-JO"/>
        </w:rPr>
        <w:t xml:space="preserve">أبو نصر، مرجع سبق ذكره، </w:t>
      </w:r>
      <w:r w:rsidR="00364CEE" w:rsidRPr="00541953">
        <w:rPr>
          <w:rFonts w:ascii="Traditional Arabic" w:hAnsi="Traditional Arabic" w:cs="Traditional Arabic"/>
          <w:sz w:val="28"/>
          <w:szCs w:val="28"/>
          <w:rtl/>
          <w:lang w:bidi="ar-JO"/>
        </w:rPr>
        <w:t>مادة(وضع).</w:t>
      </w:r>
    </w:p>
  </w:footnote>
  <w:footnote w:id="86">
    <w:p w:rsidR="00E13BFF" w:rsidRPr="00541953" w:rsidRDefault="00E13BFF" w:rsidP="00B26DB9">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B26DB9" w:rsidRPr="00541953">
        <w:rPr>
          <w:rFonts w:ascii="Traditional Arabic" w:hAnsi="Traditional Arabic" w:cs="Traditional Arabic"/>
          <w:sz w:val="28"/>
          <w:szCs w:val="28"/>
          <w:rtl/>
          <w:lang w:bidi="ar-JO"/>
        </w:rPr>
        <w:t>أبو الحسين، مرجع سبق ذكره، ص1202</w:t>
      </w:r>
      <w:r w:rsidRPr="00541953">
        <w:rPr>
          <w:rFonts w:ascii="Traditional Arabic" w:hAnsi="Traditional Arabic" w:cs="Traditional Arabic"/>
          <w:sz w:val="28"/>
          <w:szCs w:val="28"/>
          <w:rtl/>
          <w:lang w:bidi="ar-JO"/>
        </w:rPr>
        <w:t>.</w:t>
      </w:r>
    </w:p>
  </w:footnote>
  <w:footnote w:id="87">
    <w:p w:rsidR="00E13BFF" w:rsidRPr="00541953" w:rsidRDefault="00E13BFF" w:rsidP="00B26DB9">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B26DB9" w:rsidRPr="00541953">
        <w:rPr>
          <w:rFonts w:ascii="Traditional Arabic" w:hAnsi="Traditional Arabic" w:cs="Traditional Arabic"/>
          <w:sz w:val="28"/>
          <w:szCs w:val="28"/>
          <w:rtl/>
          <w:lang w:bidi="ar-JO"/>
        </w:rPr>
        <w:t>أبو عبد الله، الحاكم محمد بن عبد الله بن محمد بن حمدويه النيسابوري ، المستدرك على الصحيحين، تحقيق مصطفى عبدالقادر، ج2، ص 116، ط1، 1990، دار الكتب العلمية، بيروت.</w:t>
      </w:r>
    </w:p>
  </w:footnote>
  <w:footnote w:id="88">
    <w:p w:rsidR="0002514E" w:rsidRPr="00541953" w:rsidRDefault="0002514E" w:rsidP="00B26DB9">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B26DB9" w:rsidRPr="00541953">
        <w:rPr>
          <w:rFonts w:ascii="Traditional Arabic" w:hAnsi="Traditional Arabic" w:cs="Traditional Arabic"/>
          <w:sz w:val="28"/>
          <w:szCs w:val="28"/>
          <w:rtl/>
          <w:lang w:bidi="ar-JO"/>
        </w:rPr>
        <w:t>ابن فارس، مرجع سبق ذكره،</w:t>
      </w:r>
      <w:r w:rsidRPr="00541953">
        <w:rPr>
          <w:rFonts w:ascii="Traditional Arabic" w:hAnsi="Traditional Arabic" w:cs="Traditional Arabic"/>
          <w:sz w:val="28"/>
          <w:szCs w:val="28"/>
          <w:rtl/>
          <w:lang w:bidi="ar-JO"/>
        </w:rPr>
        <w:t xml:space="preserve"> مادة(وطن).</w:t>
      </w:r>
    </w:p>
  </w:footnote>
  <w:footnote w:id="89">
    <w:p w:rsidR="0002514E" w:rsidRPr="00541953" w:rsidRDefault="0002514E" w:rsidP="00B26DB9">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B26DB9" w:rsidRPr="00541953">
        <w:rPr>
          <w:rFonts w:ascii="Traditional Arabic" w:hAnsi="Traditional Arabic" w:cs="Traditional Arabic"/>
          <w:sz w:val="28"/>
          <w:szCs w:val="28"/>
          <w:rtl/>
          <w:lang w:bidi="ar-JO"/>
        </w:rPr>
        <w:t>ابن منظور، مرجع سبق ذكره،</w:t>
      </w:r>
      <w:r w:rsidRPr="00541953">
        <w:rPr>
          <w:rFonts w:ascii="Traditional Arabic" w:hAnsi="Traditional Arabic" w:cs="Traditional Arabic"/>
          <w:sz w:val="28"/>
          <w:szCs w:val="28"/>
          <w:rtl/>
          <w:lang w:bidi="ar-JO"/>
        </w:rPr>
        <w:t xml:space="preserve"> مادة(وطن).</w:t>
      </w:r>
    </w:p>
  </w:footnote>
  <w:footnote w:id="90">
    <w:p w:rsidR="006816CE" w:rsidRPr="00541953" w:rsidRDefault="006816CE" w:rsidP="00B26DB9">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B26DB9" w:rsidRPr="00541953">
        <w:rPr>
          <w:rFonts w:ascii="Traditional Arabic" w:hAnsi="Traditional Arabic" w:cs="Traditional Arabic"/>
          <w:sz w:val="28"/>
          <w:szCs w:val="28"/>
          <w:rtl/>
          <w:lang w:bidi="ar-JO"/>
        </w:rPr>
        <w:t>أبو عيسى، مرجع سبق ذكره،ج6، ص208.</w:t>
      </w:r>
    </w:p>
  </w:footnote>
  <w:footnote w:id="91">
    <w:p w:rsidR="006816CE" w:rsidRPr="00541953" w:rsidRDefault="006816CE" w:rsidP="00B26DB9">
      <w:pPr>
        <w:pStyle w:val="a5"/>
        <w:rPr>
          <w:rFonts w:ascii="Traditional Arabic" w:hAnsi="Traditional Arabic" w:cs="Traditional Arabic"/>
          <w:sz w:val="28"/>
          <w:szCs w:val="28"/>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منظومة القيم التربوية</w:t>
      </w:r>
      <w:r w:rsidR="00B26DB9" w:rsidRPr="00541953">
        <w:rPr>
          <w:rFonts w:ascii="Traditional Arabic" w:hAnsi="Traditional Arabic" w:cs="Traditional Arabic"/>
          <w:sz w:val="28"/>
          <w:szCs w:val="28"/>
          <w:rtl/>
          <w:lang w:bidi="ar-JO"/>
        </w:rPr>
        <w:t>، مرجع سبق ذكره، ص</w:t>
      </w:r>
      <w:r w:rsidRPr="00541953">
        <w:rPr>
          <w:rFonts w:ascii="Traditional Arabic" w:hAnsi="Traditional Arabic" w:cs="Traditional Arabic"/>
          <w:sz w:val="28"/>
          <w:szCs w:val="28"/>
          <w:rtl/>
          <w:lang w:bidi="ar-JO"/>
        </w:rPr>
        <w:t>19.</w:t>
      </w:r>
    </w:p>
  </w:footnote>
  <w:footnote w:id="92">
    <w:p w:rsidR="006816CE" w:rsidRPr="00541953" w:rsidRDefault="006816CE" w:rsidP="00B26DB9">
      <w:pPr>
        <w:pStyle w:val="a5"/>
        <w:rPr>
          <w:rFonts w:ascii="Traditional Arabic" w:hAnsi="Traditional Arabic" w:cs="Traditional Arabic"/>
          <w:sz w:val="28"/>
          <w:szCs w:val="28"/>
          <w:rtl/>
          <w:lang w:bidi="ar-JO"/>
        </w:rPr>
      </w:pPr>
      <w:r w:rsidRPr="00541953">
        <w:rPr>
          <w:rStyle w:val="a6"/>
          <w:rFonts w:ascii="Traditional Arabic" w:hAnsi="Traditional Arabic" w:cs="Traditional Arabic"/>
          <w:sz w:val="28"/>
          <w:szCs w:val="28"/>
        </w:rPr>
        <w:footnoteRef/>
      </w:r>
      <w:r w:rsidRPr="00541953">
        <w:rPr>
          <w:rFonts w:ascii="Traditional Arabic" w:hAnsi="Traditional Arabic" w:cs="Traditional Arabic"/>
          <w:sz w:val="28"/>
          <w:szCs w:val="28"/>
          <w:rtl/>
        </w:rPr>
        <w:t xml:space="preserve"> </w:t>
      </w:r>
      <w:r w:rsidRPr="00541953">
        <w:rPr>
          <w:rFonts w:ascii="Traditional Arabic" w:hAnsi="Traditional Arabic" w:cs="Traditional Arabic"/>
          <w:sz w:val="28"/>
          <w:szCs w:val="28"/>
          <w:rtl/>
          <w:lang w:bidi="ar-JO"/>
        </w:rPr>
        <w:t xml:space="preserve">- </w:t>
      </w:r>
      <w:r w:rsidR="00B26DB9" w:rsidRPr="00541953">
        <w:rPr>
          <w:rFonts w:ascii="Traditional Arabic" w:hAnsi="Traditional Arabic" w:cs="Traditional Arabic"/>
          <w:sz w:val="28"/>
          <w:szCs w:val="28"/>
          <w:rtl/>
          <w:lang w:bidi="ar-JO"/>
        </w:rPr>
        <w:t>ابن حنبل، مرجع سبق ذكره، ج31، ص10</w:t>
      </w:r>
      <w:r w:rsidR="00DE5483" w:rsidRPr="00541953">
        <w:rPr>
          <w:rFonts w:ascii="Traditional Arabic" w:hAnsi="Traditional Arabic" w:cs="Traditional Arabic"/>
          <w:sz w:val="28"/>
          <w:szCs w:val="28"/>
          <w:rtl/>
          <w:lang w:bidi="ar-J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6019"/>
    <w:multiLevelType w:val="hybridMultilevel"/>
    <w:tmpl w:val="B22A7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0657D"/>
    <w:multiLevelType w:val="hybridMultilevel"/>
    <w:tmpl w:val="64F2ED9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53"/>
    <w:rsid w:val="0000111A"/>
    <w:rsid w:val="00006F70"/>
    <w:rsid w:val="00007BD4"/>
    <w:rsid w:val="00010EB7"/>
    <w:rsid w:val="0002514E"/>
    <w:rsid w:val="00037533"/>
    <w:rsid w:val="00063C0C"/>
    <w:rsid w:val="0007119B"/>
    <w:rsid w:val="00086BE1"/>
    <w:rsid w:val="00087632"/>
    <w:rsid w:val="00087E09"/>
    <w:rsid w:val="000A0337"/>
    <w:rsid w:val="000A5137"/>
    <w:rsid w:val="000D3B5C"/>
    <w:rsid w:val="000F497D"/>
    <w:rsid w:val="00101EF5"/>
    <w:rsid w:val="00111725"/>
    <w:rsid w:val="001123BA"/>
    <w:rsid w:val="00112AB7"/>
    <w:rsid w:val="00120166"/>
    <w:rsid w:val="00121CF2"/>
    <w:rsid w:val="00123AF4"/>
    <w:rsid w:val="001757A5"/>
    <w:rsid w:val="001779E7"/>
    <w:rsid w:val="00180377"/>
    <w:rsid w:val="00191BA6"/>
    <w:rsid w:val="00192EE9"/>
    <w:rsid w:val="001B197D"/>
    <w:rsid w:val="001B264F"/>
    <w:rsid w:val="001B58CC"/>
    <w:rsid w:val="001C3C73"/>
    <w:rsid w:val="001C7380"/>
    <w:rsid w:val="001D1E98"/>
    <w:rsid w:val="001F460C"/>
    <w:rsid w:val="001F7092"/>
    <w:rsid w:val="002022C0"/>
    <w:rsid w:val="00252B6C"/>
    <w:rsid w:val="002642D7"/>
    <w:rsid w:val="0028117B"/>
    <w:rsid w:val="002A3D94"/>
    <w:rsid w:val="00323435"/>
    <w:rsid w:val="00364CEE"/>
    <w:rsid w:val="00395658"/>
    <w:rsid w:val="003B0FAE"/>
    <w:rsid w:val="00400506"/>
    <w:rsid w:val="004106D4"/>
    <w:rsid w:val="004733C5"/>
    <w:rsid w:val="00475511"/>
    <w:rsid w:val="00481070"/>
    <w:rsid w:val="0049762B"/>
    <w:rsid w:val="004B30D7"/>
    <w:rsid w:val="004B3A6C"/>
    <w:rsid w:val="004C736E"/>
    <w:rsid w:val="004F50D6"/>
    <w:rsid w:val="005246C2"/>
    <w:rsid w:val="00541953"/>
    <w:rsid w:val="00547DDA"/>
    <w:rsid w:val="00555499"/>
    <w:rsid w:val="00596131"/>
    <w:rsid w:val="005E25FD"/>
    <w:rsid w:val="005F3B08"/>
    <w:rsid w:val="005F6716"/>
    <w:rsid w:val="005F7946"/>
    <w:rsid w:val="0060560F"/>
    <w:rsid w:val="00647A48"/>
    <w:rsid w:val="006728EF"/>
    <w:rsid w:val="006816CE"/>
    <w:rsid w:val="006A5F0E"/>
    <w:rsid w:val="006C2EF1"/>
    <w:rsid w:val="006C583D"/>
    <w:rsid w:val="007838C1"/>
    <w:rsid w:val="007C1F4B"/>
    <w:rsid w:val="007D674D"/>
    <w:rsid w:val="007E4873"/>
    <w:rsid w:val="007F1609"/>
    <w:rsid w:val="007F316A"/>
    <w:rsid w:val="007F3CFF"/>
    <w:rsid w:val="007F6CC5"/>
    <w:rsid w:val="007F6E36"/>
    <w:rsid w:val="00810D77"/>
    <w:rsid w:val="00824F87"/>
    <w:rsid w:val="00840084"/>
    <w:rsid w:val="008822DA"/>
    <w:rsid w:val="008914F3"/>
    <w:rsid w:val="008968A8"/>
    <w:rsid w:val="008C1546"/>
    <w:rsid w:val="008E3FC3"/>
    <w:rsid w:val="00912DC5"/>
    <w:rsid w:val="00922268"/>
    <w:rsid w:val="00943AED"/>
    <w:rsid w:val="00963A2F"/>
    <w:rsid w:val="009642F7"/>
    <w:rsid w:val="009724A4"/>
    <w:rsid w:val="009738C1"/>
    <w:rsid w:val="009860A5"/>
    <w:rsid w:val="009958EB"/>
    <w:rsid w:val="009E1A89"/>
    <w:rsid w:val="009E1BCC"/>
    <w:rsid w:val="009F57AF"/>
    <w:rsid w:val="00A318D3"/>
    <w:rsid w:val="00A35E5E"/>
    <w:rsid w:val="00A47397"/>
    <w:rsid w:val="00A841B6"/>
    <w:rsid w:val="00A84472"/>
    <w:rsid w:val="00A87D29"/>
    <w:rsid w:val="00AA4E82"/>
    <w:rsid w:val="00AF1787"/>
    <w:rsid w:val="00AF325A"/>
    <w:rsid w:val="00AF7A5A"/>
    <w:rsid w:val="00B20F51"/>
    <w:rsid w:val="00B22854"/>
    <w:rsid w:val="00B26DB9"/>
    <w:rsid w:val="00B95FA8"/>
    <w:rsid w:val="00BA205E"/>
    <w:rsid w:val="00BC4EA3"/>
    <w:rsid w:val="00BD55AE"/>
    <w:rsid w:val="00BE1361"/>
    <w:rsid w:val="00C76280"/>
    <w:rsid w:val="00CE67A8"/>
    <w:rsid w:val="00CE7710"/>
    <w:rsid w:val="00D01DFE"/>
    <w:rsid w:val="00D2113B"/>
    <w:rsid w:val="00D231BC"/>
    <w:rsid w:val="00D62533"/>
    <w:rsid w:val="00D803C3"/>
    <w:rsid w:val="00DD42A0"/>
    <w:rsid w:val="00DE5483"/>
    <w:rsid w:val="00E02139"/>
    <w:rsid w:val="00E109D1"/>
    <w:rsid w:val="00E13BFF"/>
    <w:rsid w:val="00E47C2A"/>
    <w:rsid w:val="00EC2987"/>
    <w:rsid w:val="00EE75A4"/>
    <w:rsid w:val="00EF1FD0"/>
    <w:rsid w:val="00EF73D3"/>
    <w:rsid w:val="00F01F77"/>
    <w:rsid w:val="00F2555C"/>
    <w:rsid w:val="00F70932"/>
    <w:rsid w:val="00F8117F"/>
    <w:rsid w:val="00F93983"/>
    <w:rsid w:val="00F96F8B"/>
    <w:rsid w:val="00FC4C61"/>
    <w:rsid w:val="00FE715F"/>
    <w:rsid w:val="00FE767B"/>
    <w:rsid w:val="00FF1153"/>
    <w:rsid w:val="00FF4E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1A89"/>
    <w:pPr>
      <w:tabs>
        <w:tab w:val="center" w:pos="4153"/>
        <w:tab w:val="right" w:pos="8306"/>
      </w:tabs>
      <w:spacing w:after="0" w:line="240" w:lineRule="auto"/>
    </w:pPr>
  </w:style>
  <w:style w:type="character" w:customStyle="1" w:styleId="Char">
    <w:name w:val="رأس الصفحة Char"/>
    <w:basedOn w:val="a0"/>
    <w:link w:val="a3"/>
    <w:uiPriority w:val="99"/>
    <w:rsid w:val="009E1A89"/>
  </w:style>
  <w:style w:type="paragraph" w:styleId="a4">
    <w:name w:val="footer"/>
    <w:basedOn w:val="a"/>
    <w:link w:val="Char0"/>
    <w:uiPriority w:val="99"/>
    <w:unhideWhenUsed/>
    <w:rsid w:val="009E1A89"/>
    <w:pPr>
      <w:tabs>
        <w:tab w:val="center" w:pos="4153"/>
        <w:tab w:val="right" w:pos="8306"/>
      </w:tabs>
      <w:spacing w:after="0" w:line="240" w:lineRule="auto"/>
    </w:pPr>
  </w:style>
  <w:style w:type="character" w:customStyle="1" w:styleId="Char0">
    <w:name w:val="تذييل الصفحة Char"/>
    <w:basedOn w:val="a0"/>
    <w:link w:val="a4"/>
    <w:uiPriority w:val="99"/>
    <w:rsid w:val="009E1A89"/>
  </w:style>
  <w:style w:type="paragraph" w:styleId="a5">
    <w:name w:val="footnote text"/>
    <w:basedOn w:val="a"/>
    <w:link w:val="Char1"/>
    <w:uiPriority w:val="99"/>
    <w:semiHidden/>
    <w:unhideWhenUsed/>
    <w:rsid w:val="00BA205E"/>
    <w:pPr>
      <w:spacing w:after="0" w:line="240" w:lineRule="auto"/>
    </w:pPr>
    <w:rPr>
      <w:sz w:val="20"/>
      <w:szCs w:val="20"/>
    </w:rPr>
  </w:style>
  <w:style w:type="character" w:customStyle="1" w:styleId="Char1">
    <w:name w:val="نص حاشية سفلية Char"/>
    <w:basedOn w:val="a0"/>
    <w:link w:val="a5"/>
    <w:uiPriority w:val="99"/>
    <w:semiHidden/>
    <w:rsid w:val="00BA205E"/>
    <w:rPr>
      <w:sz w:val="20"/>
      <w:szCs w:val="20"/>
    </w:rPr>
  </w:style>
  <w:style w:type="character" w:styleId="a6">
    <w:name w:val="footnote reference"/>
    <w:basedOn w:val="a0"/>
    <w:uiPriority w:val="99"/>
    <w:semiHidden/>
    <w:unhideWhenUsed/>
    <w:rsid w:val="00BA205E"/>
    <w:rPr>
      <w:vertAlign w:val="superscript"/>
    </w:rPr>
  </w:style>
  <w:style w:type="paragraph" w:styleId="a7">
    <w:name w:val="List Paragraph"/>
    <w:basedOn w:val="a"/>
    <w:uiPriority w:val="34"/>
    <w:qFormat/>
    <w:rsid w:val="004B3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1A89"/>
    <w:pPr>
      <w:tabs>
        <w:tab w:val="center" w:pos="4153"/>
        <w:tab w:val="right" w:pos="8306"/>
      </w:tabs>
      <w:spacing w:after="0" w:line="240" w:lineRule="auto"/>
    </w:pPr>
  </w:style>
  <w:style w:type="character" w:customStyle="1" w:styleId="Char">
    <w:name w:val="رأس الصفحة Char"/>
    <w:basedOn w:val="a0"/>
    <w:link w:val="a3"/>
    <w:uiPriority w:val="99"/>
    <w:rsid w:val="009E1A89"/>
  </w:style>
  <w:style w:type="paragraph" w:styleId="a4">
    <w:name w:val="footer"/>
    <w:basedOn w:val="a"/>
    <w:link w:val="Char0"/>
    <w:uiPriority w:val="99"/>
    <w:unhideWhenUsed/>
    <w:rsid w:val="009E1A89"/>
    <w:pPr>
      <w:tabs>
        <w:tab w:val="center" w:pos="4153"/>
        <w:tab w:val="right" w:pos="8306"/>
      </w:tabs>
      <w:spacing w:after="0" w:line="240" w:lineRule="auto"/>
    </w:pPr>
  </w:style>
  <w:style w:type="character" w:customStyle="1" w:styleId="Char0">
    <w:name w:val="تذييل الصفحة Char"/>
    <w:basedOn w:val="a0"/>
    <w:link w:val="a4"/>
    <w:uiPriority w:val="99"/>
    <w:rsid w:val="009E1A89"/>
  </w:style>
  <w:style w:type="paragraph" w:styleId="a5">
    <w:name w:val="footnote text"/>
    <w:basedOn w:val="a"/>
    <w:link w:val="Char1"/>
    <w:uiPriority w:val="99"/>
    <w:semiHidden/>
    <w:unhideWhenUsed/>
    <w:rsid w:val="00BA205E"/>
    <w:pPr>
      <w:spacing w:after="0" w:line="240" w:lineRule="auto"/>
    </w:pPr>
    <w:rPr>
      <w:sz w:val="20"/>
      <w:szCs w:val="20"/>
    </w:rPr>
  </w:style>
  <w:style w:type="character" w:customStyle="1" w:styleId="Char1">
    <w:name w:val="نص حاشية سفلية Char"/>
    <w:basedOn w:val="a0"/>
    <w:link w:val="a5"/>
    <w:uiPriority w:val="99"/>
    <w:semiHidden/>
    <w:rsid w:val="00BA205E"/>
    <w:rPr>
      <w:sz w:val="20"/>
      <w:szCs w:val="20"/>
    </w:rPr>
  </w:style>
  <w:style w:type="character" w:styleId="a6">
    <w:name w:val="footnote reference"/>
    <w:basedOn w:val="a0"/>
    <w:uiPriority w:val="99"/>
    <w:semiHidden/>
    <w:unhideWhenUsed/>
    <w:rsid w:val="00BA205E"/>
    <w:rPr>
      <w:vertAlign w:val="superscript"/>
    </w:rPr>
  </w:style>
  <w:style w:type="paragraph" w:styleId="a7">
    <w:name w:val="List Paragraph"/>
    <w:basedOn w:val="a"/>
    <w:uiPriority w:val="34"/>
    <w:qFormat/>
    <w:rsid w:val="004B3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E941-7A78-41DD-8FE6-37DE33D8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8726</Words>
  <Characters>49744</Characters>
  <Application>Microsoft Office Word</Application>
  <DocSecurity>0</DocSecurity>
  <Lines>414</Lines>
  <Paragraphs>116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Hawaseeb</dc:creator>
  <cp:lastModifiedBy>FPC</cp:lastModifiedBy>
  <cp:revision>2</cp:revision>
  <cp:lastPrinted>2018-05-01T18:28:00Z</cp:lastPrinted>
  <dcterms:created xsi:type="dcterms:W3CDTF">2020-01-21T09:05:00Z</dcterms:created>
  <dcterms:modified xsi:type="dcterms:W3CDTF">2020-01-21T09:05:00Z</dcterms:modified>
</cp:coreProperties>
</file>