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A0" w:rsidRPr="009C09C3" w:rsidRDefault="00A656A0" w:rsidP="003761B9">
      <w:pPr>
        <w:bidi/>
        <w:spacing w:after="0" w:line="240" w:lineRule="auto"/>
        <w:jc w:val="lowKashida"/>
        <w:rPr>
          <w:rFonts w:ascii="Simplified Arabic" w:hAnsi="Simplified Arabic" w:cs="Simplified Arabic"/>
          <w:sz w:val="28"/>
          <w:szCs w:val="28"/>
          <w:rtl/>
          <w:lang w:bidi="ar-DZ"/>
        </w:rPr>
      </w:pPr>
      <w:r w:rsidRPr="009C09C3">
        <w:rPr>
          <w:rFonts w:ascii="Simplified Arabic" w:hAnsi="Simplified Arabic" w:cs="Simplified Arabic"/>
          <w:sz w:val="28"/>
          <w:szCs w:val="28"/>
          <w:rtl/>
          <w:lang w:bidi="ar-DZ"/>
        </w:rPr>
        <w:t xml:space="preserve">الاسم واللقب: عبد العزيز نارة </w:t>
      </w:r>
    </w:p>
    <w:p w:rsidR="000E170D" w:rsidRPr="009C09C3" w:rsidRDefault="000E170D" w:rsidP="009C09C3">
      <w:pPr>
        <w:bidi/>
        <w:spacing w:after="0" w:line="240" w:lineRule="auto"/>
        <w:jc w:val="lowKashida"/>
        <w:rPr>
          <w:rFonts w:ascii="Simplified Arabic" w:hAnsi="Simplified Arabic" w:cs="Simplified Arabic"/>
          <w:sz w:val="28"/>
          <w:szCs w:val="28"/>
          <w:lang w:bidi="ar-DZ"/>
        </w:rPr>
      </w:pPr>
      <w:r w:rsidRPr="009C09C3">
        <w:rPr>
          <w:rFonts w:ascii="Simplified Arabic" w:eastAsia="Times New Roman" w:hAnsi="Simplified Arabic" w:cs="Simplified Arabic"/>
          <w:b/>
          <w:bCs/>
          <w:sz w:val="28"/>
          <w:szCs w:val="28"/>
          <w:rtl/>
        </w:rPr>
        <w:t xml:space="preserve">عنوان المحور: </w:t>
      </w:r>
      <w:r w:rsidR="002E1540" w:rsidRPr="009C09C3">
        <w:rPr>
          <w:rFonts w:ascii="Simplified Arabic" w:eastAsia="Times New Roman" w:hAnsi="Simplified Arabic" w:cs="Simplified Arabic" w:hint="cs"/>
          <w:sz w:val="28"/>
          <w:szCs w:val="28"/>
          <w:rtl/>
        </w:rPr>
        <w:t>أثر المدارس الإصلاحية على واقع المجتمع الأغواطي الثقافي والسياسي وعلاقتهما بالفعاليات الإصلاحية والوطنية (التأثر والتأثير)</w:t>
      </w:r>
    </w:p>
    <w:p w:rsidR="00563166" w:rsidRDefault="000E170D" w:rsidP="009C09C3">
      <w:pPr>
        <w:tabs>
          <w:tab w:val="left" w:pos="8184"/>
        </w:tabs>
        <w:bidi/>
        <w:spacing w:after="0" w:line="240" w:lineRule="auto"/>
        <w:jc w:val="lowKashida"/>
        <w:rPr>
          <w:rFonts w:ascii="Simplified Arabic" w:eastAsia="Times New Roman" w:hAnsi="Simplified Arabic" w:cs="Simplified Arabic"/>
          <w:sz w:val="28"/>
          <w:szCs w:val="28"/>
        </w:rPr>
      </w:pPr>
      <w:r w:rsidRPr="009C09C3">
        <w:rPr>
          <w:rFonts w:ascii="Simplified Arabic" w:eastAsia="Times New Roman" w:hAnsi="Simplified Arabic" w:cs="Simplified Arabic"/>
          <w:b/>
          <w:bCs/>
          <w:sz w:val="28"/>
          <w:szCs w:val="28"/>
          <w:rtl/>
        </w:rPr>
        <w:t xml:space="preserve">عنوان المداخلة: </w:t>
      </w:r>
      <w:r w:rsidR="000A4F3C" w:rsidRPr="000A4F3C">
        <w:rPr>
          <w:rFonts w:ascii="Simplified Arabic" w:eastAsia="Times New Roman" w:hAnsi="Simplified Arabic" w:cs="Simplified Arabic" w:hint="cs"/>
          <w:sz w:val="28"/>
          <w:szCs w:val="28"/>
          <w:rtl/>
        </w:rPr>
        <w:t>تأثير الحركة الإصلاحية لمبارك الميلي بالأغواط على منطقة الجلفة</w:t>
      </w:r>
    </w:p>
    <w:p w:rsidR="00FC0C68" w:rsidRPr="00E61DAF" w:rsidRDefault="00FC0C68" w:rsidP="00FC0C68">
      <w:pPr>
        <w:spacing w:after="0" w:line="240" w:lineRule="auto"/>
        <w:jc w:val="lowKashida"/>
        <w:rPr>
          <w:rFonts w:ascii="Times New Roman" w:hAnsi="Times New Roman" w:cs="Times New Roman"/>
          <w:b/>
          <w:bCs/>
          <w:sz w:val="28"/>
          <w:szCs w:val="28"/>
          <w:lang w:val="en-US"/>
        </w:rPr>
      </w:pPr>
      <w:r w:rsidRPr="00E61DAF">
        <w:rPr>
          <w:rFonts w:ascii="Times New Roman" w:hAnsi="Times New Roman" w:cs="Times New Roman"/>
          <w:b/>
          <w:bCs/>
          <w:sz w:val="28"/>
          <w:szCs w:val="28"/>
          <w:lang w:val="en-US" w:bidi="ar-DZ"/>
        </w:rPr>
        <w:t>Abstract </w:t>
      </w:r>
      <w:r w:rsidRPr="00E61DAF">
        <w:rPr>
          <w:rFonts w:ascii="Times New Roman" w:hAnsi="Times New Roman" w:cs="Times New Roman"/>
          <w:b/>
          <w:bCs/>
          <w:sz w:val="28"/>
          <w:szCs w:val="28"/>
          <w:lang w:val="en-US"/>
        </w:rPr>
        <w:t>:</w:t>
      </w:r>
    </w:p>
    <w:p w:rsidR="00FC0C68" w:rsidRPr="003761B9" w:rsidRDefault="00FC0C68" w:rsidP="00622774">
      <w:pPr>
        <w:tabs>
          <w:tab w:val="left" w:pos="8184"/>
        </w:tabs>
        <w:spacing w:after="0" w:line="240" w:lineRule="auto"/>
        <w:ind w:firstLine="567"/>
        <w:jc w:val="lowKashida"/>
        <w:rPr>
          <w:rFonts w:asciiTheme="majorBidi" w:hAnsiTheme="majorBidi" w:cstheme="majorBidi"/>
          <w:sz w:val="28"/>
          <w:szCs w:val="28"/>
          <w:shd w:val="clear" w:color="auto" w:fill="FFFFFF" w:themeFill="background1"/>
          <w:lang w:val="en-US"/>
        </w:rPr>
      </w:pPr>
      <w:r w:rsidRPr="003761B9">
        <w:rPr>
          <w:rFonts w:asciiTheme="majorBidi" w:hAnsiTheme="majorBidi" w:cstheme="majorBidi"/>
          <w:sz w:val="28"/>
          <w:szCs w:val="28"/>
          <w:shd w:val="clear" w:color="auto" w:fill="FFFFFF" w:themeFill="background1"/>
          <w:lang w:val="en-US"/>
        </w:rPr>
        <w:t>The roots of the reform movement spread to the various regions of Algeria, including the Laghouat region, which had an effective influence on neighboring areas, including the Djelfa region. The last one was full of savants and shikhs who were jealous for religion, language and homeland. They played a major role in spreading science, and reform community from all evils, and confronting colonialism.</w:t>
      </w:r>
    </w:p>
    <w:p w:rsidR="00FC0C68" w:rsidRPr="00FC0C68" w:rsidRDefault="00FC0C68" w:rsidP="00FC0C68">
      <w:pPr>
        <w:tabs>
          <w:tab w:val="left" w:pos="8184"/>
        </w:tabs>
        <w:spacing w:after="0" w:line="240" w:lineRule="auto"/>
        <w:ind w:firstLine="567"/>
        <w:jc w:val="lowKashida"/>
        <w:rPr>
          <w:rFonts w:asciiTheme="majorBidi" w:hAnsiTheme="majorBidi" w:cstheme="majorBidi"/>
          <w:sz w:val="28"/>
          <w:szCs w:val="28"/>
          <w:shd w:val="clear" w:color="auto" w:fill="FFFFFF" w:themeFill="background1"/>
          <w:rtl/>
        </w:rPr>
      </w:pPr>
      <w:r w:rsidRPr="003761B9">
        <w:rPr>
          <w:rFonts w:asciiTheme="majorBidi" w:hAnsiTheme="majorBidi" w:cstheme="majorBidi"/>
          <w:sz w:val="28"/>
          <w:szCs w:val="28"/>
          <w:shd w:val="clear" w:color="auto" w:fill="FFFFFF" w:themeFill="background1"/>
          <w:lang w:val="en-US"/>
        </w:rPr>
        <w:t>This reform movement carried out by Shikh Mubarak al-Milli in the city of Laghouat has influenced by appearence of Reformist and regenerative thought in region of Djelfa, because the two regions are adjacent and in addition to the many visits between them, which necessitates the influence of the region on the reformist ideology of Shikh Mubarak al-Mili, that we find Shikh visits the region of Djelfa and met with her people and gave them his lectures and lessons and called them to the scientific renaissance to get rid of all the evils it has suffered</w:t>
      </w:r>
      <w:r w:rsidRPr="003761B9">
        <w:rPr>
          <w:rFonts w:asciiTheme="majorBidi" w:hAnsiTheme="majorBidi" w:cstheme="majorBidi"/>
          <w:color w:val="444950"/>
          <w:sz w:val="28"/>
          <w:szCs w:val="28"/>
          <w:shd w:val="clear" w:color="auto" w:fill="FFFFFF" w:themeFill="background1"/>
          <w:lang w:val="en-US"/>
        </w:rPr>
        <w:t>.</w:t>
      </w:r>
    </w:p>
    <w:p w:rsidR="00972A3C" w:rsidRPr="00424D6D" w:rsidRDefault="00972A3C" w:rsidP="009C09C3">
      <w:pPr>
        <w:tabs>
          <w:tab w:val="left" w:pos="8184"/>
        </w:tabs>
        <w:bidi/>
        <w:spacing w:after="0" w:line="240" w:lineRule="auto"/>
        <w:jc w:val="lowKashida"/>
        <w:rPr>
          <w:rFonts w:ascii="Simplified Arabic" w:eastAsia="Times New Roman" w:hAnsi="Simplified Arabic" w:cs="Simplified Arabic"/>
          <w:b/>
          <w:bCs/>
          <w:sz w:val="28"/>
          <w:szCs w:val="28"/>
          <w:rtl/>
        </w:rPr>
      </w:pPr>
      <w:r w:rsidRPr="00424D6D">
        <w:rPr>
          <w:rFonts w:ascii="Simplified Arabic" w:eastAsia="Times New Roman" w:hAnsi="Simplified Arabic" w:cs="Simplified Arabic"/>
          <w:b/>
          <w:bCs/>
          <w:sz w:val="28"/>
          <w:szCs w:val="28"/>
          <w:rtl/>
        </w:rPr>
        <w:t>ملخص:</w:t>
      </w:r>
    </w:p>
    <w:p w:rsidR="00E032E4" w:rsidRPr="00424D6D" w:rsidRDefault="00E032E4" w:rsidP="004E573A">
      <w:pPr>
        <w:tabs>
          <w:tab w:val="left" w:pos="8184"/>
        </w:tabs>
        <w:bidi/>
        <w:spacing w:after="0" w:line="240" w:lineRule="auto"/>
        <w:ind w:firstLine="567"/>
        <w:jc w:val="lowKashida"/>
        <w:rPr>
          <w:rFonts w:ascii="Simplified Arabic" w:eastAsia="Times New Roman" w:hAnsi="Simplified Arabic" w:cs="Simplified Arabic"/>
          <w:b/>
          <w:bCs/>
          <w:sz w:val="28"/>
          <w:szCs w:val="28"/>
          <w:rtl/>
        </w:rPr>
      </w:pPr>
      <w:r w:rsidRPr="00424D6D">
        <w:rPr>
          <w:rFonts w:ascii="Simplified Arabic" w:hAnsi="Simplified Arabic" w:cs="Simplified Arabic"/>
          <w:sz w:val="28"/>
          <w:szCs w:val="28"/>
          <w:rtl/>
        </w:rPr>
        <w:t>امتدت جذور الحركة الإصلاحية إلى مختلف المناطق الجزائرية من بينها منطقة الأغواط والتي كان لها تأثير فعال على المناطق المجاورة من بينها منطقة الجلفة، هذه الأخيرة كانت تزخر بعلماء ومشايخ كانت لهم الغيرة على الدين واللغة والوطن، فقد أدى هؤلاء دورا كبيرا وهاما في نشر العلم والوعي وإصلاح المجتمع من كل المفاسد، والتصدي للاستعمار الفرنسي.</w:t>
      </w:r>
    </w:p>
    <w:p w:rsidR="006E71C0" w:rsidRPr="00424D6D" w:rsidRDefault="00E032E4" w:rsidP="004E573A">
      <w:pPr>
        <w:bidi/>
        <w:spacing w:after="0" w:line="240" w:lineRule="auto"/>
        <w:ind w:firstLine="567"/>
        <w:jc w:val="lowKashida"/>
        <w:rPr>
          <w:rFonts w:ascii="Simplified Arabic" w:hAnsi="Simplified Arabic" w:cs="Simplified Arabic"/>
          <w:sz w:val="28"/>
          <w:szCs w:val="28"/>
          <w:rtl/>
        </w:rPr>
      </w:pPr>
      <w:r w:rsidRPr="00424D6D">
        <w:rPr>
          <w:rFonts w:ascii="Simplified Arabic" w:hAnsi="Simplified Arabic" w:cs="Simplified Arabic"/>
          <w:sz w:val="28"/>
          <w:szCs w:val="28"/>
          <w:rtl/>
          <w:lang w:bidi="ar-DZ"/>
        </w:rPr>
        <w:t>لقد أثرت هذه الحركة الإصلاحية التي قام بها الشيخ مبارك الميلي بمدينة الأغواط في ظهور الفكر الإصلاحي التجديدي بمنطقة الجلفة، وذلك بحكم أن المنطقتين متجاورتين  بالإضافة إلى الزيارات العديدة بينهما مما يحتم تأثر المنطقة بالفكر الإصلاحي للشيخ مبارك الميلي، حيث نجد أن</w:t>
      </w:r>
      <w:r w:rsidRPr="00424D6D">
        <w:rPr>
          <w:rFonts w:ascii="Simplified Arabic" w:hAnsi="Simplified Arabic" w:cs="Simplified Arabic"/>
          <w:sz w:val="28"/>
          <w:szCs w:val="28"/>
          <w:rtl/>
        </w:rPr>
        <w:t xml:space="preserve"> منطقة الجلفة قد حظيت بزيارة الشيخ مبارك الميلي الذي التقى بأهلها وألقى عليهم محاضراته ودروسه ودعاهم إلى النهضة العلمية والتخلص من كل المفاسد التي لحقت به. </w:t>
      </w:r>
    </w:p>
    <w:p w:rsidR="00314D21" w:rsidRPr="00424D6D" w:rsidRDefault="00314D21" w:rsidP="00314D21">
      <w:pPr>
        <w:tabs>
          <w:tab w:val="left" w:pos="8184"/>
        </w:tabs>
        <w:bidi/>
        <w:spacing w:after="0" w:line="240" w:lineRule="auto"/>
        <w:jc w:val="lowKashida"/>
        <w:rPr>
          <w:rFonts w:ascii="Simplified Arabic" w:eastAsia="Times New Roman" w:hAnsi="Simplified Arabic" w:cs="Simplified Arabic"/>
          <w:b/>
          <w:bCs/>
          <w:sz w:val="28"/>
          <w:szCs w:val="28"/>
          <w:rtl/>
        </w:rPr>
      </w:pPr>
    </w:p>
    <w:p w:rsidR="00F0180E" w:rsidRPr="00424D6D" w:rsidRDefault="009609AF" w:rsidP="00CF31AC">
      <w:pPr>
        <w:bidi/>
        <w:spacing w:after="0" w:line="240" w:lineRule="auto"/>
        <w:jc w:val="lowKashida"/>
        <w:rPr>
          <w:rStyle w:val="ab"/>
          <w:rFonts w:ascii="Simplified Arabic" w:hAnsi="Simplified Arabic"/>
          <w:b/>
          <w:bCs/>
          <w:sz w:val="28"/>
          <w:szCs w:val="28"/>
          <w:rtl/>
          <w:lang w:bidi="ar-SA"/>
        </w:rPr>
      </w:pPr>
      <w:r w:rsidRPr="00424D6D">
        <w:rPr>
          <w:rStyle w:val="ab"/>
          <w:rFonts w:ascii="Simplified Arabic" w:hAnsi="Simplified Arabic"/>
          <w:b/>
          <w:bCs/>
          <w:sz w:val="28"/>
          <w:szCs w:val="28"/>
          <w:rtl/>
          <w:lang w:bidi="ar-SA"/>
        </w:rPr>
        <w:t>مقدمة</w:t>
      </w:r>
      <w:r w:rsidR="00AA29D7" w:rsidRPr="00424D6D">
        <w:rPr>
          <w:rStyle w:val="ab"/>
          <w:rFonts w:ascii="Simplified Arabic" w:hAnsi="Simplified Arabic"/>
          <w:b/>
          <w:bCs/>
          <w:sz w:val="28"/>
          <w:szCs w:val="28"/>
          <w:rtl/>
          <w:lang w:bidi="ar-SA"/>
        </w:rPr>
        <w:t>:</w:t>
      </w:r>
    </w:p>
    <w:p w:rsidR="00314D21" w:rsidRPr="00424D6D" w:rsidRDefault="00314D21" w:rsidP="00314D21">
      <w:pPr>
        <w:tabs>
          <w:tab w:val="left" w:pos="8184"/>
        </w:tabs>
        <w:bidi/>
        <w:spacing w:after="0" w:line="240" w:lineRule="auto"/>
        <w:ind w:firstLine="567"/>
        <w:jc w:val="lowKashida"/>
        <w:rPr>
          <w:rStyle w:val="ab"/>
          <w:rFonts w:ascii="Simplified Arabic" w:eastAsia="Times New Roman" w:hAnsi="Simplified Arabic"/>
          <w:b/>
          <w:bCs/>
          <w:smallCaps w:val="0"/>
          <w:spacing w:val="0"/>
          <w:sz w:val="28"/>
          <w:szCs w:val="28"/>
          <w:rtl/>
          <w:lang w:bidi="ar-SA"/>
        </w:rPr>
      </w:pPr>
      <w:r w:rsidRPr="00424D6D">
        <w:rPr>
          <w:rFonts w:ascii="Simplified Arabic" w:hAnsi="Simplified Arabic" w:cs="Simplified Arabic"/>
          <w:sz w:val="28"/>
          <w:szCs w:val="28"/>
          <w:rtl/>
        </w:rPr>
        <w:t xml:space="preserve">منذ دخول الاستعمار الفرنسي لأرض الجزائر وهو يعمل على طمس كل معالم الهوية الوطنية الجزائرية، لكن الشعب الجزائري تصدى لتلك الاعتداءات والمضايقات وقد ساعده في ذلك ظهور الحركة الإصلاحية التي تبناها الشعب الجزائري في مختلف أنحاء الوطن، حيث قادها رجال مصلحين وعلماء نشروا مبادئها وسعوا من أجل تحقيق أهدافها، وقد </w:t>
      </w:r>
      <w:r w:rsidRPr="00424D6D">
        <w:rPr>
          <w:rStyle w:val="ab"/>
          <w:rFonts w:ascii="Simplified Arabic" w:hAnsi="Simplified Arabic"/>
          <w:sz w:val="28"/>
          <w:szCs w:val="28"/>
          <w:rtl/>
        </w:rPr>
        <w:t xml:space="preserve">ساهمت عدة عوامل في ظهور الحركة الإصلاحية في الأغواط أهمها نزول بعض المثقفين بالأغواط، حيث بدأت بوادر الحركة الإصلاحية بالظهور بمجرد وصول هؤلاء </w:t>
      </w:r>
      <w:r w:rsidRPr="00424D6D">
        <w:rPr>
          <w:rStyle w:val="ab"/>
          <w:rFonts w:ascii="Simplified Arabic" w:hAnsi="Simplified Arabic"/>
          <w:sz w:val="28"/>
          <w:szCs w:val="28"/>
          <w:rtl/>
        </w:rPr>
        <w:lastRenderedPageBreak/>
        <w:t>العلماء المصلحين والأدباء منذ بداية القرن العشرين، ولقد عرف رجالات الحركة الإصلاحية بالمنطقة بغيرتهم على مقومات هويتهم والتصدي لكل المحاولات الفرنسية التي كانت تهدف إلى بث الاختلاف بين الأواسط الاجتماعية لإحداث النزاعات.</w:t>
      </w:r>
    </w:p>
    <w:p w:rsidR="00314D21" w:rsidRPr="00424D6D" w:rsidRDefault="00314D21" w:rsidP="00314D21">
      <w:pPr>
        <w:bidi/>
        <w:spacing w:after="0" w:line="240" w:lineRule="auto"/>
        <w:ind w:firstLine="567"/>
        <w:jc w:val="lowKashida"/>
        <w:rPr>
          <w:rStyle w:val="ab"/>
          <w:rFonts w:ascii="Simplified Arabic" w:hAnsi="Simplified Arabic"/>
          <w:sz w:val="28"/>
          <w:szCs w:val="28"/>
        </w:rPr>
      </w:pPr>
      <w:r w:rsidRPr="00424D6D">
        <w:rPr>
          <w:rStyle w:val="ab"/>
          <w:rFonts w:ascii="Simplified Arabic" w:hAnsi="Simplified Arabic"/>
          <w:sz w:val="28"/>
          <w:szCs w:val="28"/>
          <w:rtl/>
        </w:rPr>
        <w:t>إن هذه الحركة الإصلاحية التي تبناها الأغواطيون ودعموها كان لها أثر كبير ليس على منطقة الأغواط فحسب بل وحتى على المناطق المجاورة، ونجد أن منطقة الجلفة التي كانت أحوج لنهضة علمية وثقافية تغير من خلالها الأوضاع المتردية التي وصلت إليها قد تأثرت هي الأخرى بها وتفاعلت معها وأحدثت تغييرا إيجابيا على أبنائها، ومن هذا المنطلق نطرح الإشكالية الآتية:</w:t>
      </w:r>
      <w:r w:rsidRPr="00424D6D">
        <w:rPr>
          <w:rStyle w:val="ab"/>
          <w:rFonts w:ascii="Simplified Arabic" w:hAnsi="Simplified Arabic"/>
          <w:sz w:val="28"/>
          <w:szCs w:val="28"/>
        </w:rPr>
        <w:t xml:space="preserve"> </w:t>
      </w:r>
    </w:p>
    <w:p w:rsidR="00661776" w:rsidRPr="00424D6D" w:rsidRDefault="00314D21" w:rsidP="00314D21">
      <w:pPr>
        <w:bidi/>
        <w:spacing w:after="0" w:line="240" w:lineRule="auto"/>
        <w:ind w:firstLine="567"/>
        <w:jc w:val="lowKashida"/>
        <w:rPr>
          <w:rStyle w:val="ab"/>
          <w:rFonts w:ascii="Simplified Arabic" w:hAnsi="Simplified Arabic"/>
          <w:sz w:val="28"/>
          <w:szCs w:val="28"/>
          <w:rtl/>
        </w:rPr>
      </w:pPr>
      <w:r w:rsidRPr="00424D6D">
        <w:rPr>
          <w:rStyle w:val="ab"/>
          <w:rFonts w:ascii="Simplified Arabic" w:hAnsi="Simplified Arabic"/>
          <w:sz w:val="28"/>
          <w:szCs w:val="28"/>
          <w:rtl/>
        </w:rPr>
        <w:t>كيف كان تأثير الحركة الإصلاحية لمبارك الميلي على منطقة الجلفة؟</w:t>
      </w:r>
    </w:p>
    <w:p w:rsidR="00C375A1" w:rsidRPr="00424D6D" w:rsidRDefault="00937B6C" w:rsidP="00C375A1">
      <w:pPr>
        <w:pStyle w:val="a3"/>
        <w:numPr>
          <w:ilvl w:val="0"/>
          <w:numId w:val="9"/>
        </w:numPr>
        <w:bidi/>
        <w:spacing w:after="0" w:line="240" w:lineRule="auto"/>
        <w:jc w:val="lowKashida"/>
        <w:rPr>
          <w:rStyle w:val="ab"/>
          <w:rFonts w:ascii="Simplified Arabic" w:hAnsi="Simplified Arabic"/>
          <w:b/>
          <w:bCs/>
          <w:sz w:val="28"/>
          <w:szCs w:val="28"/>
          <w:rtl/>
          <w:lang w:bidi="ar-SA"/>
        </w:rPr>
      </w:pPr>
      <w:r w:rsidRPr="00424D6D">
        <w:rPr>
          <w:rStyle w:val="ab"/>
          <w:rFonts w:ascii="Simplified Arabic" w:hAnsi="Simplified Arabic"/>
          <w:b/>
          <w:bCs/>
          <w:sz w:val="28"/>
          <w:szCs w:val="28"/>
          <w:rtl/>
          <w:lang w:bidi="ar-SA"/>
        </w:rPr>
        <w:t xml:space="preserve"> نشأة الأغواط وتأسيسها</w:t>
      </w:r>
      <w:r w:rsidR="00FF5B63" w:rsidRPr="00424D6D">
        <w:rPr>
          <w:rStyle w:val="ab"/>
          <w:rFonts w:ascii="Simplified Arabic" w:hAnsi="Simplified Arabic"/>
          <w:b/>
          <w:bCs/>
          <w:sz w:val="28"/>
          <w:szCs w:val="28"/>
          <w:rtl/>
          <w:lang w:bidi="ar-SA"/>
        </w:rPr>
        <w:t>:</w:t>
      </w:r>
    </w:p>
    <w:p w:rsidR="00C375A1" w:rsidRPr="00424D6D" w:rsidRDefault="00C375A1" w:rsidP="008E7398">
      <w:pPr>
        <w:pStyle w:val="a3"/>
        <w:numPr>
          <w:ilvl w:val="1"/>
          <w:numId w:val="9"/>
        </w:numPr>
        <w:bidi/>
        <w:spacing w:after="0" w:line="240" w:lineRule="auto"/>
        <w:jc w:val="lowKashida"/>
        <w:rPr>
          <w:rStyle w:val="ab"/>
          <w:rFonts w:ascii="Simplified Arabic" w:hAnsi="Simplified Arabic"/>
          <w:b/>
          <w:bCs/>
          <w:sz w:val="28"/>
          <w:szCs w:val="28"/>
          <w:rtl/>
        </w:rPr>
      </w:pPr>
      <w:r w:rsidRPr="00424D6D">
        <w:rPr>
          <w:rStyle w:val="ab"/>
          <w:rFonts w:ascii="Simplified Arabic" w:hAnsi="Simplified Arabic"/>
          <w:b/>
          <w:bCs/>
          <w:sz w:val="28"/>
          <w:szCs w:val="28"/>
          <w:rtl/>
        </w:rPr>
        <w:t>أصل التسمية</w:t>
      </w:r>
      <w:r w:rsidR="009F003C" w:rsidRPr="00424D6D">
        <w:rPr>
          <w:rStyle w:val="ab"/>
          <w:rFonts w:ascii="Simplified Arabic" w:hAnsi="Simplified Arabic"/>
          <w:b/>
          <w:bCs/>
          <w:sz w:val="28"/>
          <w:szCs w:val="28"/>
          <w:rtl/>
        </w:rPr>
        <w:t>:</w:t>
      </w:r>
    </w:p>
    <w:p w:rsidR="00C375A1" w:rsidRPr="00424D6D" w:rsidRDefault="00C375A1" w:rsidP="00F72795">
      <w:pPr>
        <w:bidi/>
        <w:spacing w:after="0" w:line="240" w:lineRule="auto"/>
        <w:ind w:firstLine="567"/>
        <w:jc w:val="lowKashida"/>
        <w:rPr>
          <w:rStyle w:val="ab"/>
          <w:rFonts w:ascii="Simplified Arabic" w:hAnsi="Simplified Arabic"/>
          <w:smallCaps w:val="0"/>
          <w:sz w:val="28"/>
          <w:szCs w:val="28"/>
          <w:rtl/>
        </w:rPr>
      </w:pPr>
      <w:r w:rsidRPr="00424D6D">
        <w:rPr>
          <w:rFonts w:ascii="Simplified Arabic" w:hAnsi="Simplified Arabic" w:cs="Simplified Arabic"/>
          <w:sz w:val="28"/>
          <w:szCs w:val="28"/>
          <w:rtl/>
        </w:rPr>
        <w:t>اختلفت الروايات في أصل تسمية الأغواط</w:t>
      </w:r>
      <w:r w:rsidRPr="00424D6D">
        <w:rPr>
          <w:rFonts w:ascii="Simplified Arabic" w:hAnsi="Simplified Arabic" w:cs="Simplified Arabic"/>
          <w:b/>
          <w:bCs/>
          <w:sz w:val="28"/>
          <w:szCs w:val="28"/>
          <w:rtl/>
        </w:rPr>
        <w:t xml:space="preserve">، </w:t>
      </w:r>
      <w:r w:rsidRPr="00424D6D">
        <w:rPr>
          <w:rFonts w:ascii="Simplified Arabic" w:hAnsi="Simplified Arabic" w:cs="Simplified Arabic"/>
          <w:sz w:val="28"/>
          <w:szCs w:val="28"/>
          <w:rtl/>
        </w:rPr>
        <w:t>لكن أغلب المصادر التاريخية أجمعت أن اسم مدينة الأغواط هو جمع لكلمة "غوط" التي تعني المساكن المحيطة بالبساتين أو المكان المزروع جيدا</w:t>
      </w:r>
      <w:r w:rsidR="005C49BB" w:rsidRPr="00424D6D">
        <w:rPr>
          <w:rFonts w:ascii="Simplified Arabic" w:hAnsi="Simplified Arabic" w:cs="Simplified Arabic"/>
          <w:sz w:val="28"/>
          <w:szCs w:val="28"/>
          <w:vertAlign w:val="superscript"/>
          <w:rtl/>
        </w:rPr>
        <w:t>1</w:t>
      </w:r>
      <w:r w:rsidRPr="00424D6D">
        <w:rPr>
          <w:rFonts w:ascii="Simplified Arabic" w:hAnsi="Simplified Arabic" w:cs="Simplified Arabic"/>
          <w:sz w:val="28"/>
          <w:szCs w:val="28"/>
          <w:rtl/>
        </w:rPr>
        <w:t>.</w:t>
      </w:r>
    </w:p>
    <w:p w:rsidR="00C375A1" w:rsidRPr="00424D6D" w:rsidRDefault="00F47389" w:rsidP="00C375A1">
      <w:pPr>
        <w:bidi/>
        <w:spacing w:after="0" w:line="240" w:lineRule="auto"/>
        <w:jc w:val="lowKashida"/>
        <w:rPr>
          <w:rStyle w:val="ab"/>
          <w:rFonts w:ascii="Simplified Arabic" w:hAnsi="Simplified Arabic"/>
          <w:b/>
          <w:bCs/>
          <w:sz w:val="28"/>
          <w:szCs w:val="28"/>
          <w:rtl/>
        </w:rPr>
      </w:pPr>
      <w:r w:rsidRPr="00424D6D">
        <w:rPr>
          <w:rStyle w:val="ab"/>
          <w:rFonts w:ascii="Simplified Arabic" w:hAnsi="Simplified Arabic"/>
          <w:b/>
          <w:bCs/>
          <w:sz w:val="28"/>
          <w:szCs w:val="28"/>
          <w:rtl/>
        </w:rPr>
        <w:t>2.1</w:t>
      </w:r>
      <w:r w:rsidR="008E7398" w:rsidRPr="00424D6D">
        <w:rPr>
          <w:rStyle w:val="ab"/>
          <w:rFonts w:ascii="Simplified Arabic" w:hAnsi="Simplified Arabic"/>
          <w:b/>
          <w:bCs/>
          <w:sz w:val="28"/>
          <w:szCs w:val="28"/>
          <w:rtl/>
        </w:rPr>
        <w:t>.</w:t>
      </w:r>
      <w:r w:rsidR="00C375A1" w:rsidRPr="00424D6D">
        <w:rPr>
          <w:rStyle w:val="ab"/>
          <w:rFonts w:ascii="Simplified Arabic" w:hAnsi="Simplified Arabic"/>
          <w:b/>
          <w:bCs/>
          <w:sz w:val="28"/>
          <w:szCs w:val="28"/>
          <w:rtl/>
        </w:rPr>
        <w:t xml:space="preserve"> الموقع</w:t>
      </w:r>
      <w:r w:rsidR="009F003C" w:rsidRPr="00424D6D">
        <w:rPr>
          <w:rStyle w:val="ab"/>
          <w:rFonts w:ascii="Simplified Arabic" w:hAnsi="Simplified Arabic"/>
          <w:b/>
          <w:bCs/>
          <w:sz w:val="28"/>
          <w:szCs w:val="28"/>
          <w:rtl/>
        </w:rPr>
        <w:t>:</w:t>
      </w:r>
    </w:p>
    <w:p w:rsidR="00C375A1" w:rsidRPr="00424D6D" w:rsidRDefault="00C375A1" w:rsidP="00F72795">
      <w:pPr>
        <w:bidi/>
        <w:spacing w:after="0" w:line="240" w:lineRule="auto"/>
        <w:ind w:firstLine="567"/>
        <w:jc w:val="lowKashida"/>
        <w:rPr>
          <w:rStyle w:val="ab"/>
          <w:rFonts w:ascii="Simplified Arabic" w:hAnsi="Simplified Arabic"/>
          <w:sz w:val="28"/>
          <w:szCs w:val="28"/>
          <w:rtl/>
        </w:rPr>
      </w:pPr>
      <w:r w:rsidRPr="00424D6D">
        <w:rPr>
          <w:rStyle w:val="ab"/>
          <w:rFonts w:ascii="Simplified Arabic" w:hAnsi="Simplified Arabic"/>
          <w:sz w:val="28"/>
          <w:szCs w:val="28"/>
          <w:rtl/>
        </w:rPr>
        <w:t>تقع الأغواط  جنوب الجزائر العاصمة وتبعد حوالي أربعمائة كيلو متر، وتمتد  بساتينها ومبانيها على ضفة وادي مزي الذي يأخذ مجراه من جبال العمور غربا ويتوجه نحو الشرق حيث يحمل اسما آخر هو وادي جدي، أما موقعها الفلكي فهي تقع على دائرة عرض 48-33</w:t>
      </w:r>
      <w:r w:rsidRPr="00424D6D">
        <w:rPr>
          <w:rStyle w:val="ab"/>
          <w:rFonts w:ascii="Simplified Arabic" w:hAnsi="Simplified Arabic"/>
          <w:sz w:val="28"/>
          <w:szCs w:val="28"/>
        </w:rPr>
        <w:t>°</w:t>
      </w:r>
      <w:r w:rsidRPr="00424D6D">
        <w:rPr>
          <w:rStyle w:val="ab"/>
          <w:rFonts w:ascii="Simplified Arabic" w:hAnsi="Simplified Arabic"/>
          <w:sz w:val="28"/>
          <w:szCs w:val="28"/>
          <w:rtl/>
        </w:rPr>
        <w:t xml:space="preserve"> شمالا وعلى خط طول حوالي 3</w:t>
      </w:r>
      <w:r w:rsidRPr="00424D6D">
        <w:rPr>
          <w:rStyle w:val="ab"/>
          <w:rFonts w:ascii="Simplified Arabic" w:hAnsi="Simplified Arabic"/>
          <w:sz w:val="28"/>
          <w:szCs w:val="28"/>
        </w:rPr>
        <w:t>°</w:t>
      </w:r>
      <w:r w:rsidRPr="00424D6D">
        <w:rPr>
          <w:rStyle w:val="ab"/>
          <w:rFonts w:ascii="Simplified Arabic" w:hAnsi="Simplified Arabic"/>
          <w:sz w:val="28"/>
          <w:szCs w:val="28"/>
          <w:rtl/>
        </w:rPr>
        <w:t xml:space="preserve"> شرقا، كما أنها ترتفع على سطح البحر بسبعمائة وخمسين مترا (750م)</w:t>
      </w:r>
      <w:r w:rsidR="005C49BB" w:rsidRPr="00424D6D">
        <w:rPr>
          <w:rStyle w:val="ab"/>
          <w:rFonts w:ascii="Simplified Arabic" w:hAnsi="Simplified Arabic"/>
          <w:sz w:val="28"/>
          <w:szCs w:val="28"/>
          <w:vertAlign w:val="superscript"/>
          <w:rtl/>
        </w:rPr>
        <w:t>2</w:t>
      </w:r>
      <w:r w:rsidRPr="00424D6D">
        <w:rPr>
          <w:rStyle w:val="ab"/>
          <w:rFonts w:ascii="Simplified Arabic" w:hAnsi="Simplified Arabic"/>
          <w:sz w:val="28"/>
          <w:szCs w:val="28"/>
          <w:rtl/>
        </w:rPr>
        <w:t>.</w:t>
      </w:r>
    </w:p>
    <w:p w:rsidR="00C375A1" w:rsidRPr="00424D6D" w:rsidRDefault="00C375A1" w:rsidP="00F72795">
      <w:pPr>
        <w:bidi/>
        <w:spacing w:after="0" w:line="240" w:lineRule="auto"/>
        <w:ind w:firstLine="567"/>
        <w:jc w:val="lowKashida"/>
        <w:rPr>
          <w:rStyle w:val="ab"/>
          <w:rFonts w:ascii="Simplified Arabic" w:hAnsi="Simplified Arabic"/>
          <w:smallCaps w:val="0"/>
          <w:sz w:val="28"/>
          <w:szCs w:val="28"/>
          <w:rtl/>
        </w:rPr>
      </w:pPr>
      <w:r w:rsidRPr="00424D6D">
        <w:rPr>
          <w:rStyle w:val="ab"/>
          <w:rFonts w:ascii="Simplified Arabic" w:hAnsi="Simplified Arabic"/>
          <w:sz w:val="28"/>
          <w:szCs w:val="28"/>
          <w:rtl/>
        </w:rPr>
        <w:t xml:space="preserve">تتميز الأغواط ببساتينها المنتشرة في الشمال والجنوب حيث </w:t>
      </w:r>
      <w:r w:rsidRPr="00424D6D">
        <w:rPr>
          <w:rFonts w:ascii="Simplified Arabic" w:hAnsi="Simplified Arabic" w:cs="Simplified Arabic"/>
          <w:sz w:val="28"/>
          <w:szCs w:val="28"/>
          <w:rtl/>
        </w:rPr>
        <w:t>تنتج الفواكه بكثرة من بينها: التمر، التين والعنب، والسفرجل، والرمان، والأجاص</w:t>
      </w:r>
      <w:r w:rsidR="005C49BB" w:rsidRPr="00424D6D">
        <w:rPr>
          <w:rFonts w:ascii="Simplified Arabic" w:hAnsi="Simplified Arabic" w:cs="Simplified Arabic"/>
          <w:sz w:val="28"/>
          <w:szCs w:val="28"/>
          <w:vertAlign w:val="superscript"/>
          <w:rtl/>
        </w:rPr>
        <w:t>3</w:t>
      </w:r>
      <w:r w:rsidRPr="00424D6D">
        <w:rPr>
          <w:rFonts w:ascii="Simplified Arabic" w:hAnsi="Simplified Arabic" w:cs="Simplified Arabic"/>
          <w:sz w:val="28"/>
          <w:szCs w:val="28"/>
          <w:rtl/>
        </w:rPr>
        <w:t>،</w:t>
      </w:r>
      <w:r w:rsidRPr="00424D6D">
        <w:rPr>
          <w:rStyle w:val="ab"/>
          <w:rFonts w:ascii="Simplified Arabic" w:hAnsi="Simplified Arabic"/>
          <w:sz w:val="28"/>
          <w:szCs w:val="28"/>
          <w:rtl/>
        </w:rPr>
        <w:t xml:space="preserve"> شيدت منازل الأغواط من الطوب المستخرج من الطين الذي يلاءم البيئة والأوضاع المناخية ويقطع مدينة الأغواط وادي الخير المتفرع عن وادي امزي والذي يعمل على سقي الأجنة والبساتين فضلا على تخصيب تربتها.    </w:t>
      </w:r>
    </w:p>
    <w:p w:rsidR="00C375A1" w:rsidRPr="00424D6D" w:rsidRDefault="00C375A1" w:rsidP="00D330D8">
      <w:pPr>
        <w:bidi/>
        <w:spacing w:after="0" w:line="240" w:lineRule="auto"/>
        <w:ind w:firstLine="567"/>
        <w:jc w:val="lowKashida"/>
        <w:rPr>
          <w:rStyle w:val="ab"/>
          <w:rFonts w:ascii="Simplified Arabic" w:hAnsi="Simplified Arabic"/>
          <w:sz w:val="28"/>
          <w:szCs w:val="28"/>
          <w:rtl/>
        </w:rPr>
      </w:pPr>
      <w:r w:rsidRPr="00424D6D">
        <w:rPr>
          <w:rStyle w:val="ab"/>
          <w:rFonts w:ascii="Simplified Arabic" w:hAnsi="Simplified Arabic"/>
          <w:sz w:val="28"/>
          <w:szCs w:val="28"/>
          <w:rtl/>
        </w:rPr>
        <w:t>تشتهر الأغواط  بمجموعة من القصور أهمها: "مدينة الأغواط، العسافية، قصر الحيران، الحويطة تاجموت، عين ماضي"، أما أعراشها فتتمثل في قبيلة الأرباع الكبرى المؤلفة من الأجزاء الأربعة وهي: "المعامرة، الحجاج، أولاد صالح، أولاد زيد" وتنتشر هذه القبيلة بين الجلفة في الشمال وبسكرة في الشرق وغرداية في الجنوب وآفلو في الغرب، كذلك عرش أولاد سيدي عطاء الله وقبيلة الحرازلية المشهورين بالأغواط، بالإضافة إلى قبائل أخرى وفدت إلى المنطقة عبر الحقب الزمنية كقبيلة بني هلال وأولاد زيان.</w:t>
      </w:r>
    </w:p>
    <w:p w:rsidR="00C375A1" w:rsidRPr="00424D6D" w:rsidRDefault="00F47389" w:rsidP="00C375A1">
      <w:pPr>
        <w:bidi/>
        <w:spacing w:after="0" w:line="240" w:lineRule="auto"/>
        <w:jc w:val="lowKashida"/>
        <w:rPr>
          <w:rStyle w:val="ab"/>
          <w:rFonts w:ascii="Simplified Arabic" w:hAnsi="Simplified Arabic"/>
          <w:b/>
          <w:bCs/>
          <w:sz w:val="28"/>
          <w:szCs w:val="28"/>
          <w:rtl/>
        </w:rPr>
      </w:pPr>
      <w:r w:rsidRPr="00424D6D">
        <w:rPr>
          <w:rStyle w:val="ab"/>
          <w:rFonts w:ascii="Simplified Arabic" w:hAnsi="Simplified Arabic"/>
          <w:b/>
          <w:bCs/>
          <w:sz w:val="28"/>
          <w:szCs w:val="28"/>
          <w:rtl/>
        </w:rPr>
        <w:t>3.1</w:t>
      </w:r>
      <w:r w:rsidR="008E7398" w:rsidRPr="00424D6D">
        <w:rPr>
          <w:rStyle w:val="ab"/>
          <w:rFonts w:ascii="Simplified Arabic" w:hAnsi="Simplified Arabic"/>
          <w:b/>
          <w:bCs/>
          <w:sz w:val="28"/>
          <w:szCs w:val="28"/>
          <w:rtl/>
        </w:rPr>
        <w:t>.</w:t>
      </w:r>
      <w:r w:rsidR="00C375A1" w:rsidRPr="00424D6D">
        <w:rPr>
          <w:rStyle w:val="ab"/>
          <w:rFonts w:ascii="Simplified Arabic" w:hAnsi="Simplified Arabic"/>
          <w:b/>
          <w:bCs/>
          <w:sz w:val="28"/>
          <w:szCs w:val="28"/>
          <w:rtl/>
        </w:rPr>
        <w:t xml:space="preserve"> التأسيس</w:t>
      </w:r>
      <w:r w:rsidR="009F003C" w:rsidRPr="00424D6D">
        <w:rPr>
          <w:rStyle w:val="ab"/>
          <w:rFonts w:ascii="Simplified Arabic" w:hAnsi="Simplified Arabic"/>
          <w:b/>
          <w:bCs/>
          <w:sz w:val="28"/>
          <w:szCs w:val="28"/>
          <w:rtl/>
        </w:rPr>
        <w:t>:</w:t>
      </w:r>
    </w:p>
    <w:p w:rsidR="00C375A1" w:rsidRPr="00424D6D" w:rsidRDefault="00C375A1" w:rsidP="0046603F">
      <w:pPr>
        <w:bidi/>
        <w:spacing w:after="0" w:line="240" w:lineRule="auto"/>
        <w:ind w:firstLine="567"/>
        <w:jc w:val="lowKashida"/>
        <w:rPr>
          <w:rStyle w:val="ab"/>
          <w:rFonts w:ascii="Simplified Arabic" w:hAnsi="Simplified Arabic"/>
          <w:sz w:val="28"/>
          <w:szCs w:val="28"/>
          <w:rtl/>
        </w:rPr>
      </w:pPr>
      <w:r w:rsidRPr="00424D6D">
        <w:rPr>
          <w:rStyle w:val="ab"/>
          <w:rFonts w:ascii="Simplified Arabic" w:hAnsi="Simplified Arabic"/>
          <w:sz w:val="28"/>
          <w:szCs w:val="28"/>
          <w:rtl/>
        </w:rPr>
        <w:t>يعود تأسيس الأغواط إلى حقب تاريخية قديمة</w:t>
      </w:r>
      <w:r w:rsidR="005C49BB" w:rsidRPr="00424D6D">
        <w:rPr>
          <w:rStyle w:val="ab"/>
          <w:rFonts w:ascii="Simplified Arabic" w:hAnsi="Simplified Arabic"/>
          <w:sz w:val="28"/>
          <w:szCs w:val="28"/>
          <w:vertAlign w:val="superscript"/>
          <w:rtl/>
        </w:rPr>
        <w:t>4</w:t>
      </w:r>
      <w:r w:rsidRPr="00424D6D">
        <w:rPr>
          <w:rStyle w:val="ab"/>
          <w:rFonts w:ascii="Simplified Arabic" w:hAnsi="Simplified Arabic"/>
          <w:sz w:val="28"/>
          <w:szCs w:val="28"/>
          <w:rtl/>
        </w:rPr>
        <w:t>، ويمكن ترجيح تأسيس مدينة الأغواط إلى السنوات الأولى من قدوم بني هلال سنة 1045م إلى المنطقة</w:t>
      </w:r>
      <w:r w:rsidR="005C49BB" w:rsidRPr="00424D6D">
        <w:rPr>
          <w:rStyle w:val="ab"/>
          <w:rFonts w:ascii="Simplified Arabic" w:hAnsi="Simplified Arabic"/>
          <w:sz w:val="28"/>
          <w:szCs w:val="28"/>
          <w:vertAlign w:val="superscript"/>
          <w:rtl/>
        </w:rPr>
        <w:t>5</w:t>
      </w:r>
      <w:r w:rsidRPr="00424D6D">
        <w:rPr>
          <w:rStyle w:val="ab"/>
          <w:rFonts w:ascii="Simplified Arabic" w:hAnsi="Simplified Arabic"/>
          <w:sz w:val="28"/>
          <w:szCs w:val="28"/>
          <w:rtl/>
        </w:rPr>
        <w:t xml:space="preserve">، ولكن معالمها اتضحت أكثر بداية من القرن الثامن عشر الميلادي، فكانت تمتد من الشمال الغربي إلى الجنوب الشرقي على الضفة الغربية لوادي امزي وكانت مقسمة إلى قسمين: </w:t>
      </w:r>
    </w:p>
    <w:p w:rsidR="00C375A1" w:rsidRPr="00424D6D" w:rsidRDefault="00C375A1" w:rsidP="00C375A1">
      <w:pPr>
        <w:bidi/>
        <w:spacing w:after="0" w:line="240" w:lineRule="auto"/>
        <w:jc w:val="lowKashida"/>
        <w:rPr>
          <w:rStyle w:val="ab"/>
          <w:rFonts w:ascii="Simplified Arabic" w:hAnsi="Simplified Arabic"/>
          <w:sz w:val="28"/>
          <w:szCs w:val="28"/>
          <w:rtl/>
        </w:rPr>
      </w:pPr>
      <w:r w:rsidRPr="00424D6D">
        <w:rPr>
          <w:rStyle w:val="ab"/>
          <w:rFonts w:ascii="Simplified Arabic" w:hAnsi="Simplified Arabic"/>
          <w:b/>
          <w:bCs/>
          <w:sz w:val="28"/>
          <w:szCs w:val="28"/>
          <w:rtl/>
        </w:rPr>
        <w:lastRenderedPageBreak/>
        <w:t>- المدينة الشرقية:</w:t>
      </w:r>
      <w:r w:rsidRPr="00424D6D">
        <w:rPr>
          <w:rStyle w:val="ab"/>
          <w:rFonts w:ascii="Simplified Arabic" w:hAnsi="Simplified Arabic"/>
          <w:sz w:val="28"/>
          <w:szCs w:val="28"/>
          <w:rtl/>
        </w:rPr>
        <w:t xml:space="preserve"> يسكنها"أولاد الأحلاف" المتكونين من الخرارقة الذين كان أصلهم من فرجيوة من مقاطعة قسنطينة، وأولاد سالم القادمين من قورارة، وأولاد بوزيان الذين ينتمون إلى فرع الحجاج.</w:t>
      </w:r>
    </w:p>
    <w:p w:rsidR="00C375A1" w:rsidRPr="00424D6D" w:rsidRDefault="00C375A1" w:rsidP="00C375A1">
      <w:pPr>
        <w:bidi/>
        <w:spacing w:after="0" w:line="240" w:lineRule="auto"/>
        <w:jc w:val="lowKashida"/>
        <w:rPr>
          <w:rStyle w:val="ab"/>
          <w:rFonts w:ascii="Simplified Arabic" w:hAnsi="Simplified Arabic"/>
          <w:sz w:val="28"/>
          <w:szCs w:val="28"/>
          <w:rtl/>
        </w:rPr>
      </w:pPr>
      <w:r w:rsidRPr="00424D6D">
        <w:rPr>
          <w:rStyle w:val="ab"/>
          <w:rFonts w:ascii="Simplified Arabic" w:hAnsi="Simplified Arabic"/>
          <w:b/>
          <w:bCs/>
          <w:sz w:val="28"/>
          <w:szCs w:val="28"/>
          <w:rtl/>
        </w:rPr>
        <w:t>- المدينة الغربية:</w:t>
      </w:r>
      <w:r w:rsidRPr="00424D6D">
        <w:rPr>
          <w:rStyle w:val="ab"/>
          <w:rFonts w:ascii="Simplified Arabic" w:hAnsi="Simplified Arabic"/>
          <w:sz w:val="28"/>
          <w:szCs w:val="28"/>
          <w:rtl/>
        </w:rPr>
        <w:t xml:space="preserve"> فيستقر بها "أولاد سرغين" والمتكونين بدورهم من جماني والبدارة المنحدرين من الأغواط الكسال، وأولاد سكحال الذين انحدروا من أولاد زيد من الزاب ببسكرة، وفليجا الذين جاءوا من الجنوب التونسي، وكان لكل حي مسجده وإدارته المدنية المتميزة وسوقه الخاص.</w:t>
      </w:r>
    </w:p>
    <w:p w:rsidR="005D2A43" w:rsidRPr="00424D6D" w:rsidRDefault="00C375A1" w:rsidP="00F72795">
      <w:pPr>
        <w:bidi/>
        <w:spacing w:after="0" w:line="240" w:lineRule="auto"/>
        <w:ind w:firstLine="567"/>
        <w:jc w:val="lowKashida"/>
        <w:rPr>
          <w:rStyle w:val="ab"/>
          <w:rFonts w:ascii="Simplified Arabic" w:hAnsi="Simplified Arabic"/>
          <w:sz w:val="28"/>
          <w:szCs w:val="28"/>
        </w:rPr>
      </w:pPr>
      <w:r w:rsidRPr="00424D6D">
        <w:rPr>
          <w:rStyle w:val="ab"/>
          <w:rFonts w:ascii="Simplified Arabic" w:hAnsi="Simplified Arabic"/>
          <w:sz w:val="28"/>
          <w:szCs w:val="28"/>
          <w:rtl/>
        </w:rPr>
        <w:t>بسبب هذا التباين في التكوين الاجتماعي كان "أولاد الأحلاف" و"أولاد سرغين" يدخلون من حين لآخر في عراك حاد بسبب التنافس على مناطق الكلأ والماء، ولم يهدأ هذا الصراع إلا بقدوم الشيخ الحاج عيسى الذي استطاع أن يقر بينهما الصلح وتعايشا الطرفين بعد ذلك واتحدا في مواجهة الاعتداءات الخارجية</w:t>
      </w:r>
      <w:r w:rsidR="005C49BB" w:rsidRPr="00424D6D">
        <w:rPr>
          <w:rStyle w:val="ab"/>
          <w:rFonts w:ascii="Simplified Arabic" w:hAnsi="Simplified Arabic"/>
          <w:sz w:val="28"/>
          <w:szCs w:val="28"/>
          <w:vertAlign w:val="superscript"/>
          <w:rtl/>
        </w:rPr>
        <w:t>6</w:t>
      </w:r>
      <w:r w:rsidRPr="00424D6D">
        <w:rPr>
          <w:rStyle w:val="ab"/>
          <w:rFonts w:ascii="Simplified Arabic" w:hAnsi="Simplified Arabic"/>
          <w:sz w:val="28"/>
          <w:szCs w:val="28"/>
          <w:rtl/>
        </w:rPr>
        <w:t>.</w:t>
      </w:r>
    </w:p>
    <w:p w:rsidR="005D2A43" w:rsidRPr="00424D6D" w:rsidRDefault="005D2A43" w:rsidP="005D2A43">
      <w:pPr>
        <w:pStyle w:val="a3"/>
        <w:numPr>
          <w:ilvl w:val="0"/>
          <w:numId w:val="9"/>
        </w:numPr>
        <w:bidi/>
        <w:spacing w:after="0" w:line="240" w:lineRule="auto"/>
        <w:jc w:val="lowKashida"/>
        <w:rPr>
          <w:rStyle w:val="ab"/>
          <w:rFonts w:ascii="Simplified Arabic" w:hAnsi="Simplified Arabic"/>
          <w:b/>
          <w:bCs/>
          <w:sz w:val="28"/>
          <w:szCs w:val="28"/>
          <w:rtl/>
          <w:lang w:bidi="ar-SA"/>
        </w:rPr>
      </w:pPr>
      <w:r w:rsidRPr="00424D6D">
        <w:rPr>
          <w:rStyle w:val="ab"/>
          <w:rFonts w:ascii="Simplified Arabic" w:hAnsi="Simplified Arabic"/>
          <w:b/>
          <w:bCs/>
          <w:sz w:val="28"/>
          <w:szCs w:val="28"/>
          <w:rtl/>
        </w:rPr>
        <w:t>عوامل ظهور الإصلاح في الأغواط:</w:t>
      </w:r>
      <w:r w:rsidR="00AA29D7" w:rsidRPr="00424D6D">
        <w:rPr>
          <w:rStyle w:val="ab"/>
          <w:rFonts w:ascii="Simplified Arabic" w:hAnsi="Simplified Arabic"/>
          <w:b/>
          <w:bCs/>
          <w:sz w:val="28"/>
          <w:szCs w:val="28"/>
          <w:rtl/>
          <w:lang w:bidi="ar-SA"/>
        </w:rPr>
        <w:t xml:space="preserve"> </w:t>
      </w:r>
    </w:p>
    <w:p w:rsidR="005D2A43" w:rsidRPr="00424D6D" w:rsidRDefault="005D2A43" w:rsidP="00DC068E">
      <w:pPr>
        <w:bidi/>
        <w:spacing w:after="0" w:line="240" w:lineRule="auto"/>
        <w:ind w:firstLine="567"/>
        <w:jc w:val="lowKashida"/>
        <w:rPr>
          <w:rStyle w:val="ab"/>
          <w:rFonts w:ascii="Simplified Arabic" w:hAnsi="Simplified Arabic"/>
          <w:sz w:val="28"/>
          <w:szCs w:val="28"/>
          <w:rtl/>
        </w:rPr>
      </w:pPr>
      <w:r w:rsidRPr="00424D6D">
        <w:rPr>
          <w:rStyle w:val="ab"/>
          <w:rFonts w:ascii="Simplified Arabic" w:hAnsi="Simplified Arabic"/>
          <w:sz w:val="28"/>
          <w:szCs w:val="28"/>
          <w:rtl/>
        </w:rPr>
        <w:t>لقد ساهمت عدة عوامل في ظهور الحركة الإصلاحية في الأغواط، أهمها نزول بعض المثقفين بالأغواط، مثل الشيخ عمر بن قدور الذي نفي إلى الأغواط سنة 1914م مع بداية الحرب العالمية الأولى وبقي فيها إلى غاية 1920م تاريخ عودته إلى مدينة  الجزائر، وكان من أدباء الجزائر المصلحين الذين تركوا أثرا بليغا في الحركة الإصلاحية بالمنطقة، حيث استغل هذه الفرصة للدعوة والإصلاح والنهضة العلمية</w:t>
      </w:r>
      <w:r w:rsidR="00A75F26" w:rsidRPr="00424D6D">
        <w:rPr>
          <w:rStyle w:val="ab"/>
          <w:rFonts w:ascii="Simplified Arabic" w:hAnsi="Simplified Arabic"/>
          <w:sz w:val="28"/>
          <w:szCs w:val="28"/>
          <w:rtl/>
        </w:rPr>
        <w:t>، كما نجد من بين العلماء الذين أقاموا في مدينة الأغواط عدة سنين الشيخ محمد العاصمي الذي أتى إليها أثناء الحرب العالمية الأولى وكان يلقي دروسا في اللغة العربية في منزله الخاص سنة 1915م، وقد أبدى تفان وإخلاص في أداء مهمته التربوية مما جعله يحظى بمودة تلامذته فأحبوه وتعلقوا به، كما قدم إلى مدينة الأغواط عدة شخصيات أخرى مثل السيد دحمان بن الساسي الذي وصل سنة 1919م، والسيد أيوب بن الحاج سعيد البليدي الذي حل بالمدينة منذ 1909م، كما كان للشاعر الصحفي الأمين العمودي زيارة للأغواط في الثلاثينات واتصل مجموعة من أبنائها.</w:t>
      </w:r>
      <w:r w:rsidRPr="00424D6D">
        <w:rPr>
          <w:rStyle w:val="ab"/>
          <w:rFonts w:ascii="Simplified Arabic" w:hAnsi="Simplified Arabic"/>
          <w:sz w:val="28"/>
          <w:szCs w:val="28"/>
          <w:rtl/>
        </w:rPr>
        <w:t xml:space="preserve">    </w:t>
      </w:r>
    </w:p>
    <w:p w:rsidR="005D2A43" w:rsidRPr="00424D6D" w:rsidRDefault="005D2A43" w:rsidP="00F72795">
      <w:pPr>
        <w:bidi/>
        <w:spacing w:after="0" w:line="240" w:lineRule="auto"/>
        <w:ind w:firstLine="567"/>
        <w:jc w:val="lowKashida"/>
        <w:rPr>
          <w:rStyle w:val="ab"/>
          <w:rFonts w:ascii="Simplified Arabic" w:hAnsi="Simplified Arabic"/>
          <w:sz w:val="28"/>
          <w:szCs w:val="28"/>
          <w:rtl/>
        </w:rPr>
      </w:pPr>
      <w:r w:rsidRPr="00424D6D">
        <w:rPr>
          <w:rStyle w:val="ab"/>
          <w:rFonts w:ascii="Simplified Arabic" w:hAnsi="Simplified Arabic"/>
          <w:sz w:val="28"/>
          <w:szCs w:val="28"/>
          <w:rtl/>
        </w:rPr>
        <w:t>بدأت بوادر الحركة الإصلاحية بالظهور بمجرد وصول هؤلاء العلماء المصلحين والأدباء منذ بداية القرن العشرين، فقد تكللت أعمالهم المبذولة مع السكان في إنشاء جمعية خيرية سنة 1920م، والهدف منها الوقوف إلى جانب الفقراء والمعوزين ومساعدتهم، وقد كان رئيس هذه الجمعية الخيرية هو السيد حسين بن هدروق ميموني وكاتبها السيد الحسين بن الحاج عيسى دهينة، وأمين مالها السيد محمود بن عبد الله وأعضاؤها البارزين السادة: أحمد بن محمد بن عبد الرحمان، ودهينة بن الحاج عيسى ودحمان بن الساسي وغيرهم.</w:t>
      </w:r>
    </w:p>
    <w:p w:rsidR="005D2A43" w:rsidRPr="00424D6D" w:rsidRDefault="005D2A43" w:rsidP="00F72795">
      <w:pPr>
        <w:bidi/>
        <w:spacing w:after="0" w:line="240" w:lineRule="auto"/>
        <w:ind w:firstLine="567"/>
        <w:jc w:val="lowKashida"/>
        <w:rPr>
          <w:rStyle w:val="ab"/>
          <w:rFonts w:ascii="Simplified Arabic" w:hAnsi="Simplified Arabic"/>
          <w:b/>
          <w:bCs/>
          <w:sz w:val="28"/>
          <w:szCs w:val="28"/>
          <w:rtl/>
          <w:lang w:bidi="ar-SA"/>
        </w:rPr>
      </w:pPr>
      <w:r w:rsidRPr="00424D6D">
        <w:rPr>
          <w:rStyle w:val="ab"/>
          <w:rFonts w:ascii="Simplified Arabic" w:hAnsi="Simplified Arabic"/>
          <w:sz w:val="28"/>
          <w:szCs w:val="28"/>
          <w:rtl/>
        </w:rPr>
        <w:t>لقد عرف رجالات الحركة الإصلاحية بالمنطقة بغيرتهم على مقومات هويتهم والتصدي لكل المحاولات الفرنسية التي كانت تهدف إلى بث الاختلاف بين الأواسط الاجتماعية لإحداث نزاعات، ولكن أبناء المنطقة قاوموا كل ما تريد فرنسا أن تفعله ضد السكان، فعملوا على توحيد المجتمع والتغاضي على كل المشاكل الداخلية التي كان الاستعمار يذكيها، وبفضل هذه الجهود المبذولة تم إرساء اللبنات الأولى لمدرسة عربية أصيلة عصرية</w:t>
      </w:r>
      <w:r w:rsidR="005C49BB" w:rsidRPr="00424D6D">
        <w:rPr>
          <w:rStyle w:val="ab"/>
          <w:rFonts w:ascii="Simplified Arabic" w:hAnsi="Simplified Arabic"/>
          <w:sz w:val="28"/>
          <w:szCs w:val="28"/>
          <w:vertAlign w:val="superscript"/>
          <w:rtl/>
        </w:rPr>
        <w:t>7</w:t>
      </w:r>
      <w:r w:rsidRPr="00424D6D">
        <w:rPr>
          <w:rStyle w:val="ab"/>
          <w:rFonts w:ascii="Simplified Arabic" w:hAnsi="Simplified Arabic"/>
          <w:sz w:val="28"/>
          <w:szCs w:val="28"/>
          <w:rtl/>
        </w:rPr>
        <w:t>.</w:t>
      </w:r>
    </w:p>
    <w:p w:rsidR="00F9372B" w:rsidRPr="00424D6D" w:rsidRDefault="00AA29D7" w:rsidP="003B3AF3">
      <w:pPr>
        <w:pStyle w:val="a3"/>
        <w:numPr>
          <w:ilvl w:val="0"/>
          <w:numId w:val="9"/>
        </w:numPr>
        <w:bidi/>
        <w:spacing w:after="0" w:line="240" w:lineRule="auto"/>
        <w:jc w:val="lowKashida"/>
        <w:rPr>
          <w:rStyle w:val="ab"/>
          <w:rFonts w:ascii="Simplified Arabic" w:hAnsi="Simplified Arabic"/>
          <w:b/>
          <w:bCs/>
          <w:sz w:val="28"/>
          <w:szCs w:val="28"/>
          <w:rtl/>
          <w:lang w:bidi="ar-SA"/>
        </w:rPr>
      </w:pPr>
      <w:r w:rsidRPr="00424D6D">
        <w:rPr>
          <w:rStyle w:val="ab"/>
          <w:rFonts w:ascii="Simplified Arabic" w:hAnsi="Simplified Arabic"/>
          <w:b/>
          <w:bCs/>
          <w:sz w:val="28"/>
          <w:szCs w:val="28"/>
          <w:rtl/>
          <w:lang w:bidi="ar-SA"/>
        </w:rPr>
        <w:lastRenderedPageBreak/>
        <w:t>الشيخ مبارك الميلي بالأغواط</w:t>
      </w:r>
      <w:r w:rsidR="00FF5B63" w:rsidRPr="00424D6D">
        <w:rPr>
          <w:rStyle w:val="ab"/>
          <w:rFonts w:ascii="Simplified Arabic" w:hAnsi="Simplified Arabic"/>
          <w:b/>
          <w:bCs/>
          <w:sz w:val="28"/>
          <w:szCs w:val="28"/>
          <w:rtl/>
          <w:lang w:bidi="ar-SA"/>
        </w:rPr>
        <w:t>:</w:t>
      </w:r>
    </w:p>
    <w:p w:rsidR="003B3AF3" w:rsidRPr="00424D6D" w:rsidRDefault="003B79F7" w:rsidP="005C4928">
      <w:pPr>
        <w:bidi/>
        <w:spacing w:after="0" w:line="240" w:lineRule="auto"/>
        <w:ind w:firstLine="567"/>
        <w:jc w:val="lowKashida"/>
        <w:rPr>
          <w:rFonts w:ascii="Simplified Arabic" w:hAnsi="Simplified Arabic" w:cs="Simplified Arabic"/>
          <w:sz w:val="28"/>
          <w:szCs w:val="28"/>
          <w:rtl/>
          <w:lang w:bidi="ar-DZ"/>
        </w:rPr>
      </w:pPr>
      <w:r w:rsidRPr="00424D6D">
        <w:rPr>
          <w:rFonts w:ascii="Simplified Arabic" w:hAnsi="Simplified Arabic" w:cs="Simplified Arabic"/>
          <w:sz w:val="28"/>
          <w:szCs w:val="28"/>
          <w:rtl/>
          <w:lang w:bidi="ar-DZ"/>
        </w:rPr>
        <w:t>ل</w:t>
      </w:r>
      <w:r w:rsidR="003B3AF3" w:rsidRPr="00424D6D">
        <w:rPr>
          <w:rFonts w:ascii="Simplified Arabic" w:hAnsi="Simplified Arabic" w:cs="Simplified Arabic"/>
          <w:sz w:val="28"/>
          <w:szCs w:val="28"/>
          <w:rtl/>
          <w:lang w:bidi="ar-DZ"/>
        </w:rPr>
        <w:t>قد وجه الشيخ عبد الحميد بن باديس الشيخ مبارك الميلي إلى الأغواط إدراكا منه لعلمه، ولأن هذا البلد أحوج ما يكون للنهوض به، فاستجاب مبارك الميلي لدعوة أستاذه وأهل المنطقة وتوجه إلى الأغواط خلال سنة 1926م ورحب به الأغواطيون شبابا وكهولا وشيوخا، فأكرموه وأحبهم وأحبوه، ولما استقام له الأمر دعا إلى تأسيس جمعية تشرف على مدرسة لتعليم البنين والبنات وقد مهد لهذا العمل بالحث على البذل والتعاون على الخير بواسطة الدروس والمحاضرات وخطب الجمعية بمسجد الأغواط العتيق الذي أصبح مدرسة للكبار، والتي انهالت عليها جميع فئات الأمة الأغواطية، فكانت هذه المدرسة تتصدى لكل ما هو باطل بالحق والجهل بنشر العلم، والجمود بالإصلاح، وكان الأستاذ مبارك الميلي بمثابة موجه ومرشد ويسدد الخطى، وقد نتج عن هذا المجهود الكبير تأسيس مدرسة للصغار أطلق عليها اسم "مدرسة الشبيبة"</w:t>
      </w:r>
      <w:r w:rsidR="005C4928" w:rsidRPr="00424D6D">
        <w:rPr>
          <w:rFonts w:ascii="Simplified Arabic" w:hAnsi="Simplified Arabic" w:cs="Simplified Arabic"/>
          <w:sz w:val="28"/>
          <w:szCs w:val="28"/>
          <w:vertAlign w:val="superscript"/>
          <w:rtl/>
          <w:lang w:bidi="ar-DZ"/>
        </w:rPr>
        <w:t>8</w:t>
      </w:r>
      <w:r w:rsidR="003B3AF3" w:rsidRPr="00424D6D">
        <w:rPr>
          <w:rFonts w:ascii="Simplified Arabic" w:hAnsi="Simplified Arabic" w:cs="Simplified Arabic"/>
          <w:sz w:val="28"/>
          <w:szCs w:val="28"/>
          <w:rtl/>
          <w:lang w:bidi="ar-DZ"/>
        </w:rPr>
        <w:t xml:space="preserve"> التي أشرف فيها على تدريس الطلبة، وقد كانت سمعة مدرسة الشبيبة في شخص مبارك الميلي موضع تقدير في المدرسة الثعالبية بالجزائر العاصمة، وذلك لما تميز به تلامذته من تفوق أثناء مواصلتهم لدراستهم العليا بها الأمر الذي جعل الشيخ ابن زكري مسؤول القسم العربي يقوم بزيارة للشيخ مبارك الميلي في أحد فنادق العاصمة معبرا له عن ذلك التقدير، وتمكن الشيخ مبارك الميلي بأسلوبه ومقدرته على التصوير أن يحبب اللغة العربية لتلامذته فأصبحوا يسارعون إلى دروسها، ويترددون على حصصها إذا خرجوا من المدرسة الفرنسية.</w:t>
      </w:r>
    </w:p>
    <w:p w:rsidR="003B3AF3" w:rsidRPr="00424D6D" w:rsidRDefault="003B3AF3" w:rsidP="00F72795">
      <w:pPr>
        <w:bidi/>
        <w:spacing w:after="0" w:line="240" w:lineRule="auto"/>
        <w:ind w:firstLine="567"/>
        <w:jc w:val="lowKashida"/>
        <w:rPr>
          <w:rFonts w:ascii="Simplified Arabic" w:hAnsi="Simplified Arabic" w:cs="Simplified Arabic"/>
          <w:sz w:val="28"/>
          <w:szCs w:val="28"/>
          <w:rtl/>
          <w:lang w:bidi="ar-DZ"/>
        </w:rPr>
      </w:pPr>
      <w:r w:rsidRPr="00424D6D">
        <w:rPr>
          <w:rFonts w:ascii="Simplified Arabic" w:hAnsi="Simplified Arabic" w:cs="Simplified Arabic"/>
          <w:sz w:val="28"/>
          <w:szCs w:val="28"/>
          <w:rtl/>
          <w:lang w:bidi="ar-DZ"/>
        </w:rPr>
        <w:t>لقي الشيخ مبارك في أبناء الأغواط الإقبال الكبير، والتف حوله مجموعة من الشباب الذين تزودوا منه بالعلم الصحيح والتفكير الحر، وقد عمل بمدرسة الشبيبة بالأغواط مدة سبع سنوات</w:t>
      </w:r>
      <w:r w:rsidR="005C4928" w:rsidRPr="00424D6D">
        <w:rPr>
          <w:rFonts w:ascii="Simplified Arabic" w:hAnsi="Simplified Arabic" w:cs="Simplified Arabic"/>
          <w:sz w:val="28"/>
          <w:szCs w:val="28"/>
          <w:vertAlign w:val="superscript"/>
          <w:rtl/>
          <w:lang w:bidi="ar-DZ"/>
        </w:rPr>
        <w:t>9</w:t>
      </w:r>
      <w:r w:rsidRPr="00424D6D">
        <w:rPr>
          <w:rFonts w:ascii="Simplified Arabic" w:hAnsi="Simplified Arabic" w:cs="Simplified Arabic"/>
          <w:sz w:val="28"/>
          <w:szCs w:val="28"/>
          <w:rtl/>
          <w:lang w:bidi="ar-DZ"/>
        </w:rPr>
        <w:t>، فتخرج على يده طلبة العلم وحملته، منهم:</w:t>
      </w:r>
    </w:p>
    <w:p w:rsidR="003B3AF3" w:rsidRPr="00424D6D" w:rsidRDefault="003B3AF3" w:rsidP="003B3AF3">
      <w:pPr>
        <w:bidi/>
        <w:spacing w:after="0" w:line="240" w:lineRule="auto"/>
        <w:jc w:val="lowKashida"/>
        <w:rPr>
          <w:rFonts w:ascii="Simplified Arabic" w:hAnsi="Simplified Arabic" w:cs="Simplified Arabic"/>
          <w:sz w:val="28"/>
          <w:szCs w:val="28"/>
          <w:rtl/>
          <w:lang w:bidi="ar-DZ"/>
        </w:rPr>
      </w:pPr>
      <w:r w:rsidRPr="00424D6D">
        <w:rPr>
          <w:rFonts w:ascii="Simplified Arabic" w:hAnsi="Simplified Arabic" w:cs="Simplified Arabic"/>
          <w:sz w:val="28"/>
          <w:szCs w:val="28"/>
          <w:rtl/>
          <w:lang w:bidi="ar-DZ"/>
        </w:rPr>
        <w:t>- أبو بكر الأغواطي.</w:t>
      </w:r>
    </w:p>
    <w:p w:rsidR="003B3AF3" w:rsidRPr="00424D6D" w:rsidRDefault="003B3AF3" w:rsidP="003B3AF3">
      <w:pPr>
        <w:bidi/>
        <w:spacing w:after="0" w:line="240" w:lineRule="auto"/>
        <w:jc w:val="lowKashida"/>
        <w:rPr>
          <w:rFonts w:ascii="Simplified Arabic" w:hAnsi="Simplified Arabic" w:cs="Simplified Arabic"/>
          <w:sz w:val="28"/>
          <w:szCs w:val="28"/>
          <w:rtl/>
          <w:lang w:bidi="ar-DZ"/>
        </w:rPr>
      </w:pPr>
      <w:r w:rsidRPr="00424D6D">
        <w:rPr>
          <w:rFonts w:ascii="Simplified Arabic" w:hAnsi="Simplified Arabic" w:cs="Simplified Arabic"/>
          <w:sz w:val="28"/>
          <w:szCs w:val="28"/>
          <w:rtl/>
          <w:lang w:bidi="ar-DZ"/>
        </w:rPr>
        <w:t>-  الأستاذ أحمد قصيبة.</w:t>
      </w:r>
    </w:p>
    <w:p w:rsidR="003B3AF3" w:rsidRPr="00424D6D" w:rsidRDefault="003B3AF3" w:rsidP="003B3AF3">
      <w:pPr>
        <w:bidi/>
        <w:spacing w:after="0" w:line="240" w:lineRule="auto"/>
        <w:jc w:val="lowKashida"/>
        <w:rPr>
          <w:rFonts w:ascii="Simplified Arabic" w:hAnsi="Simplified Arabic" w:cs="Simplified Arabic"/>
          <w:sz w:val="28"/>
          <w:szCs w:val="28"/>
          <w:rtl/>
          <w:lang w:bidi="ar-DZ"/>
        </w:rPr>
      </w:pPr>
      <w:r w:rsidRPr="00424D6D">
        <w:rPr>
          <w:rFonts w:ascii="Simplified Arabic" w:hAnsi="Simplified Arabic" w:cs="Simplified Arabic"/>
          <w:sz w:val="28"/>
          <w:szCs w:val="28"/>
          <w:rtl/>
          <w:lang w:bidi="ar-DZ"/>
        </w:rPr>
        <w:t>- الإمام أحمد شطة.</w:t>
      </w:r>
    </w:p>
    <w:p w:rsidR="003B3AF3" w:rsidRPr="00424D6D" w:rsidRDefault="003B3AF3" w:rsidP="003B3AF3">
      <w:pPr>
        <w:bidi/>
        <w:spacing w:after="0" w:line="240" w:lineRule="auto"/>
        <w:jc w:val="lowKashida"/>
        <w:rPr>
          <w:rFonts w:ascii="Simplified Arabic" w:hAnsi="Simplified Arabic" w:cs="Simplified Arabic"/>
          <w:sz w:val="28"/>
          <w:szCs w:val="28"/>
          <w:rtl/>
          <w:lang w:bidi="ar-DZ"/>
        </w:rPr>
      </w:pPr>
      <w:r w:rsidRPr="00424D6D">
        <w:rPr>
          <w:rFonts w:ascii="Simplified Arabic" w:hAnsi="Simplified Arabic" w:cs="Simplified Arabic"/>
          <w:sz w:val="28"/>
          <w:szCs w:val="28"/>
          <w:rtl/>
          <w:lang w:bidi="ar-DZ"/>
        </w:rPr>
        <w:t xml:space="preserve">- الشيخ عمر النصيري. </w:t>
      </w:r>
    </w:p>
    <w:p w:rsidR="003B3AF3" w:rsidRPr="00424D6D" w:rsidRDefault="003B3AF3" w:rsidP="00F72795">
      <w:pPr>
        <w:bidi/>
        <w:spacing w:after="0" w:line="240" w:lineRule="auto"/>
        <w:ind w:firstLine="567"/>
        <w:jc w:val="lowKashida"/>
        <w:rPr>
          <w:rFonts w:ascii="Simplified Arabic" w:hAnsi="Simplified Arabic" w:cs="Simplified Arabic"/>
          <w:sz w:val="28"/>
          <w:szCs w:val="28"/>
          <w:rtl/>
          <w:lang w:bidi="ar-DZ"/>
        </w:rPr>
      </w:pPr>
      <w:r w:rsidRPr="00424D6D">
        <w:rPr>
          <w:rFonts w:ascii="Simplified Arabic" w:hAnsi="Simplified Arabic" w:cs="Simplified Arabic"/>
          <w:sz w:val="28"/>
          <w:szCs w:val="28"/>
          <w:rtl/>
          <w:lang w:bidi="ar-DZ"/>
        </w:rPr>
        <w:t>ويقول الأستاذ أحمد بن ذياب رحمه الله: "ولقينا -ونحن تلامذة- بتونس أبناء الشيخ مبارك من خريجي مدرسة الأغواط، فكنا نشيم في مخيلاتهم آيات جلال مربيهم ونلمح في قرائحهم آثار المقتدر الذي نور عقولهم، وصفى أذهانهم، فكنا نعجب بهم ونتمنى لو أتيح لنا أن نروي من الفيض الذي منه نهلوا"</w:t>
      </w:r>
      <w:r w:rsidR="005C4928" w:rsidRPr="00424D6D">
        <w:rPr>
          <w:rFonts w:ascii="Simplified Arabic" w:hAnsi="Simplified Arabic" w:cs="Simplified Arabic"/>
          <w:sz w:val="28"/>
          <w:szCs w:val="28"/>
          <w:vertAlign w:val="superscript"/>
          <w:rtl/>
          <w:lang w:bidi="ar-DZ"/>
        </w:rPr>
        <w:t>10</w:t>
      </w:r>
      <w:r w:rsidRPr="00424D6D">
        <w:rPr>
          <w:rFonts w:ascii="Simplified Arabic" w:hAnsi="Simplified Arabic" w:cs="Simplified Arabic"/>
          <w:sz w:val="28"/>
          <w:szCs w:val="28"/>
          <w:rtl/>
          <w:lang w:bidi="ar-DZ"/>
        </w:rPr>
        <w:t xml:space="preserve">. </w:t>
      </w:r>
    </w:p>
    <w:p w:rsidR="003B3AF3" w:rsidRPr="00424D6D" w:rsidRDefault="003B3AF3" w:rsidP="00F72795">
      <w:pPr>
        <w:bidi/>
        <w:spacing w:after="0" w:line="240" w:lineRule="auto"/>
        <w:ind w:firstLine="567"/>
        <w:jc w:val="lowKashida"/>
        <w:rPr>
          <w:rFonts w:ascii="Simplified Arabic" w:hAnsi="Simplified Arabic" w:cs="Simplified Arabic"/>
          <w:noProof/>
          <w:sz w:val="28"/>
          <w:szCs w:val="28"/>
        </w:rPr>
      </w:pPr>
      <w:r w:rsidRPr="00424D6D">
        <w:rPr>
          <w:rFonts w:ascii="Simplified Arabic" w:hAnsi="Simplified Arabic" w:cs="Simplified Arabic"/>
          <w:noProof/>
          <w:sz w:val="28"/>
          <w:szCs w:val="28"/>
          <w:rtl/>
        </w:rPr>
        <w:t>بعد أن إستقر الشيخ مبارك الميلي في مدينة الأغواط إنكب على المطالعة والبحث والتدريس والتعليم وتأسيس المشاريع الخيرية والدعوة إلى الإصلاح الديني والإجتماعي</w:t>
      </w:r>
      <w:r w:rsidR="005C4928" w:rsidRPr="00424D6D">
        <w:rPr>
          <w:rFonts w:ascii="Simplified Arabic" w:hAnsi="Simplified Arabic" w:cs="Simplified Arabic"/>
          <w:noProof/>
          <w:sz w:val="28"/>
          <w:szCs w:val="28"/>
          <w:vertAlign w:val="superscript"/>
          <w:rtl/>
        </w:rPr>
        <w:t>11</w:t>
      </w:r>
      <w:r w:rsidRPr="00424D6D">
        <w:rPr>
          <w:rFonts w:ascii="Simplified Arabic" w:hAnsi="Simplified Arabic" w:cs="Simplified Arabic"/>
          <w:noProof/>
          <w:sz w:val="28"/>
          <w:szCs w:val="28"/>
          <w:rtl/>
        </w:rPr>
        <w:t>، وظهر ذلك من خلال تأسيسه للجمعية الخيرية وإلقاء دروس في الفقه والسيرة والأخلاق بالمسجد، كما كان يخرج متجولا في أنحاء الوطن لبث مبادئ الإصلاح الديني والإجتماعي، ونشر التعليم بين مختلف الأوساط، كل ذلك عن طريق الإرشاد والتوجيه إلى العمل على هدى الكتاب والسنة، ومحاربة البدعة في الدين والعقيدة، والإبتعاد كل البعد عن الجهل والكسل والخمول</w:t>
      </w:r>
      <w:r w:rsidR="005C4928" w:rsidRPr="00424D6D">
        <w:rPr>
          <w:rFonts w:ascii="Simplified Arabic" w:hAnsi="Simplified Arabic" w:cs="Simplified Arabic"/>
          <w:noProof/>
          <w:sz w:val="28"/>
          <w:szCs w:val="28"/>
          <w:vertAlign w:val="superscript"/>
          <w:rtl/>
        </w:rPr>
        <w:t>12</w:t>
      </w:r>
      <w:r w:rsidRPr="00424D6D">
        <w:rPr>
          <w:rFonts w:ascii="Simplified Arabic" w:hAnsi="Simplified Arabic" w:cs="Simplified Arabic"/>
          <w:noProof/>
          <w:sz w:val="28"/>
          <w:szCs w:val="28"/>
          <w:rtl/>
        </w:rPr>
        <w:t>.</w:t>
      </w:r>
    </w:p>
    <w:p w:rsidR="00F9372B" w:rsidRPr="00424D6D" w:rsidRDefault="00FA67C5" w:rsidP="00BC3122">
      <w:pPr>
        <w:bidi/>
        <w:spacing w:after="0" w:line="240" w:lineRule="auto"/>
        <w:jc w:val="lowKashida"/>
        <w:rPr>
          <w:rStyle w:val="ab"/>
          <w:rFonts w:ascii="Simplified Arabic" w:hAnsi="Simplified Arabic"/>
          <w:b/>
          <w:bCs/>
          <w:sz w:val="28"/>
          <w:szCs w:val="28"/>
          <w:rtl/>
          <w:lang w:bidi="ar-SA"/>
        </w:rPr>
      </w:pPr>
      <w:r w:rsidRPr="00424D6D">
        <w:rPr>
          <w:rStyle w:val="ab"/>
          <w:rFonts w:ascii="Simplified Arabic" w:hAnsi="Simplified Arabic"/>
          <w:b/>
          <w:bCs/>
          <w:sz w:val="28"/>
          <w:szCs w:val="28"/>
          <w:rtl/>
          <w:lang w:bidi="ar-SA"/>
        </w:rPr>
        <w:lastRenderedPageBreak/>
        <w:t xml:space="preserve">1.3. </w:t>
      </w:r>
      <w:r w:rsidRPr="00424D6D">
        <w:rPr>
          <w:rFonts w:ascii="Simplified Arabic" w:hAnsi="Simplified Arabic" w:cs="Simplified Arabic"/>
          <w:b/>
          <w:bCs/>
          <w:noProof/>
          <w:sz w:val="28"/>
          <w:szCs w:val="28"/>
          <w:rtl/>
        </w:rPr>
        <w:t>نشاط الشيخ مبارك الميلي في الأغواط:</w:t>
      </w:r>
    </w:p>
    <w:p w:rsidR="00BC3122" w:rsidRPr="00424D6D" w:rsidRDefault="00BC3122" w:rsidP="00245CD6">
      <w:pPr>
        <w:bidi/>
        <w:spacing w:after="0" w:line="240" w:lineRule="auto"/>
        <w:ind w:firstLine="567"/>
        <w:jc w:val="lowKashida"/>
        <w:rPr>
          <w:rFonts w:ascii="Simplified Arabic" w:hAnsi="Simplified Arabic" w:cs="Simplified Arabic"/>
          <w:noProof/>
          <w:sz w:val="28"/>
          <w:szCs w:val="28"/>
          <w:rtl/>
        </w:rPr>
      </w:pPr>
      <w:r w:rsidRPr="00424D6D">
        <w:rPr>
          <w:rFonts w:ascii="Simplified Arabic" w:hAnsi="Simplified Arabic" w:cs="Simplified Arabic"/>
          <w:noProof/>
          <w:sz w:val="28"/>
          <w:szCs w:val="28"/>
          <w:rtl/>
        </w:rPr>
        <w:t>إن الهجرات المتتالية للميلي إلى دور العلم مكنته من التزود بالعلوم الشرعية والعربية والتخلق بكثير من الأخلاق الفاضلة، حيث التحق بالتدريس بالمدرسة العصرية في الأغواط برفقة زميله الزاهري الذي سرعان ما غادر المدرسة.</w:t>
      </w:r>
    </w:p>
    <w:p w:rsidR="00BC3122" w:rsidRPr="00424D6D" w:rsidRDefault="00BC3122" w:rsidP="00245CD6">
      <w:pPr>
        <w:bidi/>
        <w:spacing w:after="0" w:line="240" w:lineRule="auto"/>
        <w:ind w:firstLine="567"/>
        <w:jc w:val="lowKashida"/>
        <w:rPr>
          <w:rFonts w:ascii="Simplified Arabic" w:hAnsi="Simplified Arabic" w:cs="Simplified Arabic"/>
          <w:noProof/>
          <w:sz w:val="28"/>
          <w:szCs w:val="28"/>
          <w:rtl/>
        </w:rPr>
      </w:pPr>
      <w:r w:rsidRPr="00424D6D">
        <w:rPr>
          <w:rFonts w:ascii="Simplified Arabic" w:hAnsi="Simplified Arabic" w:cs="Simplified Arabic"/>
          <w:noProof/>
          <w:sz w:val="28"/>
          <w:szCs w:val="28"/>
          <w:rtl/>
        </w:rPr>
        <w:t>بدأ الميلي مهمته التعليمية التي لم تكن صعبة، لأن العقول كانت مهيأة لإستقبال هذا العالم، داوم على تلقين العلوم التي سبق ودرسها الزاهري لتلاميذ المدرسة وأضاف عليها مادة التاريخ.</w:t>
      </w:r>
    </w:p>
    <w:p w:rsidR="00F9372B" w:rsidRPr="00424D6D" w:rsidRDefault="00BC3122" w:rsidP="00245CD6">
      <w:pPr>
        <w:bidi/>
        <w:spacing w:after="0" w:line="240" w:lineRule="auto"/>
        <w:ind w:firstLine="567"/>
        <w:jc w:val="lowKashida"/>
        <w:rPr>
          <w:rStyle w:val="ab"/>
          <w:rFonts w:ascii="Simplified Arabic" w:hAnsi="Simplified Arabic"/>
          <w:b/>
          <w:bCs/>
          <w:sz w:val="28"/>
          <w:szCs w:val="28"/>
          <w:rtl/>
          <w:lang w:bidi="ar-SA"/>
        </w:rPr>
      </w:pPr>
      <w:r w:rsidRPr="00424D6D">
        <w:rPr>
          <w:rFonts w:ascii="Simplified Arabic" w:hAnsi="Simplified Arabic" w:cs="Simplified Arabic"/>
          <w:noProof/>
          <w:sz w:val="28"/>
          <w:szCs w:val="28"/>
          <w:rtl/>
        </w:rPr>
        <w:t>ونظرا للنمط الجديد الذي أدخله الميلي على المدرسة والذي أعجب به أبناء المنطقة، عمل الأولياء والصالحون منها على تكريمه ومساعدته في أداء عمله، وبذلك توطدت العلاقة بينه وبين الأهالي والتلاميذ، وكان الشيخ الميلي لا يمل من الدعوة إلى الخير، فبالإضافة إلى ما يقوم به في المدرسة نهارا، تجده يكثر من الدروس الليلية خمس ليال في الأسبوع، بمسجد الأحلاف أو الخليفة أولا، ثم انتقل إلى المسجد العتيق يعظ العامة ويرشدهم ويلقي دروسا في الفقه والتفسير والسيرة والحديث والأخلاق، وزاد الإقبال على حلقاته التي كان يركز فيها على دروس التفسير لأن لها تأثير كبير عليهم، لا سيما تفسير السور المكية والمسائل الإعتقادية، فكانت رسالة الشرك ومظاهره فيما بعد مستخلص أبحاثه فيها</w:t>
      </w:r>
      <w:r w:rsidR="005C4928" w:rsidRPr="00424D6D">
        <w:rPr>
          <w:rFonts w:ascii="Simplified Arabic" w:hAnsi="Simplified Arabic" w:cs="Simplified Arabic"/>
          <w:noProof/>
          <w:sz w:val="28"/>
          <w:szCs w:val="28"/>
          <w:vertAlign w:val="superscript"/>
          <w:rtl/>
        </w:rPr>
        <w:t>13</w:t>
      </w:r>
      <w:r w:rsidRPr="00424D6D">
        <w:rPr>
          <w:rFonts w:ascii="Simplified Arabic" w:hAnsi="Simplified Arabic" w:cs="Simplified Arabic"/>
          <w:noProof/>
          <w:sz w:val="28"/>
          <w:szCs w:val="28"/>
          <w:rtl/>
        </w:rPr>
        <w:t xml:space="preserve">.  </w:t>
      </w:r>
    </w:p>
    <w:p w:rsidR="0021229D" w:rsidRPr="00424D6D" w:rsidRDefault="00482685" w:rsidP="0021229D">
      <w:pPr>
        <w:bidi/>
        <w:spacing w:after="0" w:line="240" w:lineRule="auto"/>
        <w:jc w:val="lowKashida"/>
        <w:rPr>
          <w:rFonts w:ascii="Simplified Arabic" w:hAnsi="Simplified Arabic" w:cs="Simplified Arabic"/>
          <w:b/>
          <w:bCs/>
          <w:sz w:val="28"/>
          <w:szCs w:val="28"/>
          <w:rtl/>
          <w:lang w:bidi="ar-DZ"/>
        </w:rPr>
      </w:pPr>
      <w:r w:rsidRPr="00424D6D">
        <w:rPr>
          <w:rStyle w:val="ab"/>
          <w:rFonts w:ascii="Simplified Arabic" w:hAnsi="Simplified Arabic"/>
          <w:b/>
          <w:bCs/>
          <w:sz w:val="28"/>
          <w:szCs w:val="28"/>
          <w:rtl/>
          <w:lang w:bidi="ar-SA"/>
        </w:rPr>
        <w:t xml:space="preserve">2.3. </w:t>
      </w:r>
      <w:r w:rsidR="0021229D" w:rsidRPr="00424D6D">
        <w:rPr>
          <w:rFonts w:ascii="Simplified Arabic" w:hAnsi="Simplified Arabic" w:cs="Simplified Arabic"/>
          <w:b/>
          <w:bCs/>
          <w:sz w:val="28"/>
          <w:szCs w:val="28"/>
          <w:rtl/>
          <w:lang w:bidi="ar-DZ"/>
        </w:rPr>
        <w:t xml:space="preserve">النظام التعليمي في مدرسة الشيخ مبارك الميلي: </w:t>
      </w:r>
    </w:p>
    <w:p w:rsidR="0021229D" w:rsidRPr="00424D6D" w:rsidRDefault="0021229D" w:rsidP="00245CD6">
      <w:pPr>
        <w:bidi/>
        <w:spacing w:after="0" w:line="240" w:lineRule="auto"/>
        <w:ind w:firstLine="567"/>
        <w:jc w:val="lowKashida"/>
        <w:rPr>
          <w:rFonts w:ascii="Simplified Arabic" w:hAnsi="Simplified Arabic" w:cs="Simplified Arabic"/>
          <w:sz w:val="28"/>
          <w:szCs w:val="28"/>
          <w:lang w:bidi="ar-DZ"/>
        </w:rPr>
      </w:pPr>
      <w:r w:rsidRPr="00424D6D">
        <w:rPr>
          <w:rFonts w:ascii="Simplified Arabic" w:hAnsi="Simplified Arabic" w:cs="Simplified Arabic"/>
          <w:sz w:val="28"/>
          <w:szCs w:val="28"/>
          <w:rtl/>
          <w:lang w:bidi="ar-DZ"/>
        </w:rPr>
        <w:t xml:space="preserve">ينقسم تلاميذ المدرسة إلى صنفين: </w:t>
      </w:r>
    </w:p>
    <w:p w:rsidR="0021229D" w:rsidRPr="00424D6D" w:rsidRDefault="0021229D" w:rsidP="005C4928">
      <w:pPr>
        <w:bidi/>
        <w:spacing w:after="0" w:line="240" w:lineRule="auto"/>
        <w:jc w:val="lowKashida"/>
        <w:rPr>
          <w:rFonts w:ascii="Simplified Arabic" w:hAnsi="Simplified Arabic" w:cs="Simplified Arabic"/>
          <w:sz w:val="28"/>
          <w:szCs w:val="28"/>
          <w:rtl/>
          <w:lang w:bidi="ar-DZ"/>
        </w:rPr>
      </w:pPr>
      <w:r w:rsidRPr="00424D6D">
        <w:rPr>
          <w:rFonts w:ascii="Simplified Arabic" w:hAnsi="Simplified Arabic" w:cs="Simplified Arabic"/>
          <w:b/>
          <w:bCs/>
          <w:sz w:val="28"/>
          <w:szCs w:val="28"/>
          <w:rtl/>
        </w:rPr>
        <w:t>-</w:t>
      </w:r>
      <w:r w:rsidRPr="00424D6D">
        <w:rPr>
          <w:rFonts w:ascii="Simplified Arabic" w:hAnsi="Simplified Arabic" w:cs="Simplified Arabic"/>
          <w:sz w:val="28"/>
          <w:szCs w:val="28"/>
          <w:rtl/>
        </w:rPr>
        <w:t xml:space="preserve"> </w:t>
      </w:r>
      <w:r w:rsidRPr="00424D6D">
        <w:rPr>
          <w:rFonts w:ascii="Simplified Arabic" w:hAnsi="Simplified Arabic" w:cs="Simplified Arabic"/>
          <w:sz w:val="28"/>
          <w:szCs w:val="28"/>
          <w:rtl/>
          <w:lang w:bidi="ar-DZ"/>
        </w:rPr>
        <w:t>تلاميذ لا يدرسون إلا في هذه المدرسة أي لا يذهبون إلى المدارس الفرنسية</w:t>
      </w:r>
      <w:r w:rsidR="005C49BB" w:rsidRPr="00424D6D">
        <w:rPr>
          <w:rFonts w:ascii="Simplified Arabic" w:hAnsi="Simplified Arabic" w:cs="Simplified Arabic"/>
          <w:sz w:val="28"/>
          <w:szCs w:val="28"/>
          <w:vertAlign w:val="superscript"/>
          <w:rtl/>
          <w:lang w:bidi="ar-DZ"/>
        </w:rPr>
        <w:t>1</w:t>
      </w:r>
      <w:r w:rsidR="005C4928" w:rsidRPr="00424D6D">
        <w:rPr>
          <w:rFonts w:ascii="Simplified Arabic" w:hAnsi="Simplified Arabic" w:cs="Simplified Arabic"/>
          <w:sz w:val="28"/>
          <w:szCs w:val="28"/>
          <w:vertAlign w:val="superscript"/>
          <w:rtl/>
          <w:lang w:bidi="ar-DZ"/>
        </w:rPr>
        <w:t>4</w:t>
      </w:r>
      <w:r w:rsidRPr="00424D6D">
        <w:rPr>
          <w:rFonts w:ascii="Simplified Arabic" w:hAnsi="Simplified Arabic" w:cs="Simplified Arabic"/>
          <w:sz w:val="28"/>
          <w:szCs w:val="28"/>
          <w:rtl/>
          <w:lang w:bidi="ar-DZ"/>
        </w:rPr>
        <w:t xml:space="preserve"> ويرجع ذلك إلى أن الاحتلال الفرنسي منذ دخوله إلى الأغواط أنشأ فيها ثلاثة مدارس ابتدائية فهذا الصنف من التلاميذ حرموا من الالتحاق بهذه المدارس، أو أن أوليائهم كانوا يخافون عليهم أن التأثر بالمدراس الفرنسية، ولكن بعد أن فتحت المدرسة العصرية العربية بالمدينة تسارعوا إلى ضم أبنائهم إلى صفوفها، وكان هؤلاء التلاميذ يلازمون شيخهم صباحا ومساء.</w:t>
      </w:r>
    </w:p>
    <w:p w:rsidR="0021229D" w:rsidRPr="00424D6D" w:rsidRDefault="0021229D" w:rsidP="0021229D">
      <w:pPr>
        <w:bidi/>
        <w:spacing w:after="0" w:line="240" w:lineRule="auto"/>
        <w:jc w:val="lowKashida"/>
        <w:rPr>
          <w:rFonts w:ascii="Simplified Arabic" w:hAnsi="Simplified Arabic" w:cs="Simplified Arabic"/>
          <w:sz w:val="28"/>
          <w:szCs w:val="28"/>
          <w:rtl/>
          <w:lang w:bidi="ar-DZ"/>
        </w:rPr>
      </w:pPr>
      <w:r w:rsidRPr="00424D6D">
        <w:rPr>
          <w:rFonts w:ascii="Simplified Arabic" w:hAnsi="Simplified Arabic" w:cs="Simplified Arabic"/>
          <w:b/>
          <w:bCs/>
          <w:sz w:val="28"/>
          <w:szCs w:val="28"/>
          <w:rtl/>
          <w:lang w:bidi="ar-DZ"/>
        </w:rPr>
        <w:t>-</w:t>
      </w:r>
      <w:r w:rsidRPr="00424D6D">
        <w:rPr>
          <w:rFonts w:ascii="Simplified Arabic" w:hAnsi="Simplified Arabic" w:cs="Simplified Arabic"/>
          <w:sz w:val="28"/>
          <w:szCs w:val="28"/>
          <w:rtl/>
          <w:lang w:bidi="ar-DZ"/>
        </w:rPr>
        <w:t xml:space="preserve"> أما الفئة الثانية من التلاميذ فهي التي تحصلت على ثقافة فرنسية في المدارس الفرنسية وقد تمكنت من الاستفادة منها ماديا واجتماعيا وشغلت فيما بعد وظائف إدارية في الجنوب، وكان لهم الفضل في تحقيق </w:t>
      </w:r>
      <w:r w:rsidRPr="00424D6D">
        <w:rPr>
          <w:rFonts w:ascii="Simplified Arabic" w:hAnsi="Simplified Arabic" w:cs="Simplified Arabic"/>
          <w:sz w:val="28"/>
          <w:szCs w:val="28"/>
          <w:rtl/>
          <w:lang w:bidi="ar-DZ"/>
        </w:rPr>
        <w:lastRenderedPageBreak/>
        <w:t>المنفعة للبلاد، وهذه الفئة من التلاميذ لم تتنكر لثقافتها العربية بل كانوا يترددون على المدرسة في المساء بعد الخروج من المدارس الفرنسية وفي أوقات العطل.</w:t>
      </w:r>
    </w:p>
    <w:p w:rsidR="0021229D" w:rsidRPr="00424D6D" w:rsidRDefault="0021229D" w:rsidP="00245CD6">
      <w:pPr>
        <w:bidi/>
        <w:spacing w:after="0" w:line="240" w:lineRule="auto"/>
        <w:ind w:firstLine="567"/>
        <w:jc w:val="lowKashida"/>
        <w:rPr>
          <w:rFonts w:ascii="Simplified Arabic" w:hAnsi="Simplified Arabic" w:cs="Simplified Arabic"/>
          <w:sz w:val="28"/>
          <w:szCs w:val="28"/>
          <w:rtl/>
          <w:lang w:bidi="ar-DZ"/>
        </w:rPr>
      </w:pPr>
      <w:r w:rsidRPr="00424D6D">
        <w:rPr>
          <w:rFonts w:ascii="Simplified Arabic" w:hAnsi="Simplified Arabic" w:cs="Simplified Arabic"/>
          <w:sz w:val="28"/>
          <w:szCs w:val="28"/>
          <w:rtl/>
          <w:lang w:bidi="ar-DZ"/>
        </w:rPr>
        <w:t>لقد كان الشيخ مبارك الميلي يلتقي بكل هؤلاء التلاميذ على اختلاف ظروفهم وأعمارهم، ويقوم بعمله التربوي والتعليمي رغم نقص الوسائل والمضايقات التي كان يتعرض لها أثناء الحملات التفتيشية التي تقوم بها السلطات الاستعمارية دون سابق إنذار، لكن ذلك لم يثن من إرادته بل كان يقبل على عمله بكل ارتياح.</w:t>
      </w:r>
    </w:p>
    <w:p w:rsidR="0021229D" w:rsidRPr="00424D6D" w:rsidRDefault="0021229D" w:rsidP="00245CD6">
      <w:pPr>
        <w:bidi/>
        <w:spacing w:after="0" w:line="240" w:lineRule="auto"/>
        <w:ind w:firstLine="567"/>
        <w:jc w:val="lowKashida"/>
        <w:rPr>
          <w:rFonts w:ascii="Simplified Arabic" w:hAnsi="Simplified Arabic" w:cs="Simplified Arabic"/>
          <w:sz w:val="28"/>
          <w:szCs w:val="28"/>
          <w:rtl/>
          <w:lang w:bidi="ar-DZ"/>
        </w:rPr>
      </w:pPr>
      <w:r w:rsidRPr="00424D6D">
        <w:rPr>
          <w:rFonts w:ascii="Simplified Arabic" w:hAnsi="Simplified Arabic" w:cs="Simplified Arabic"/>
          <w:sz w:val="28"/>
          <w:szCs w:val="28"/>
          <w:rtl/>
          <w:lang w:bidi="ar-DZ"/>
        </w:rPr>
        <w:t>كانت طريقة الشيخ الميلي تعتمد على التلقين، وهي طريقة قديمة، لكن التغير الذي أدخله هو جعل التلاميذ ينقدون ما يتلقنونه من معارف وعدم تقبلها مباشرة دون الوقوف عليها ومناقشتها، كما كان منهجه ينطلق من قواعد المنهج السلفي التي تتلخص في تقديم الشرع على العقل، وإتباع السلف الصالح في الفهم والتفسير، ورفض التأويل الكلامي والاستدلال بالآيات القرآنية، وقد كان بين الحين والآخر يذكر تلامذته بتاريخهم الإسلامي العربي، وكان يركز أثناء إلقائه للدروس على استخدام الأساليب العربية البليغة والفصيحة سواء في المدرسة أو في المسجد بل وحتى في جلساته العادية، وكان يهدف إلى محاربة العامية.</w:t>
      </w:r>
    </w:p>
    <w:p w:rsidR="00F9372B" w:rsidRPr="00424D6D" w:rsidRDefault="0021229D" w:rsidP="00245CD6">
      <w:pPr>
        <w:bidi/>
        <w:spacing w:after="0" w:line="240" w:lineRule="auto"/>
        <w:ind w:firstLine="567"/>
        <w:jc w:val="lowKashida"/>
        <w:rPr>
          <w:rStyle w:val="ab"/>
          <w:rFonts w:ascii="Simplified Arabic" w:hAnsi="Simplified Arabic"/>
          <w:smallCaps w:val="0"/>
          <w:spacing w:val="0"/>
          <w:sz w:val="28"/>
          <w:szCs w:val="28"/>
        </w:rPr>
      </w:pPr>
      <w:r w:rsidRPr="00424D6D">
        <w:rPr>
          <w:rFonts w:ascii="Simplified Arabic" w:hAnsi="Simplified Arabic" w:cs="Simplified Arabic"/>
          <w:sz w:val="28"/>
          <w:szCs w:val="28"/>
          <w:rtl/>
          <w:lang w:bidi="ar-DZ"/>
        </w:rPr>
        <w:t>ولتقوية حب الوطن لدى التلاميذ كان يلقنهم بعض الأناشيد ويستظهرها معهم في فترات معينة، ولأنه مربي قبل أن يكون مدرسا فإنه كان يراقب سلوك التلاميذ داخل الحرم المدرسي وخارجه، وإذا رأى أي اعوجاج إلا وسارع لإصلاحه لكونه محبا لفعل الخير</w:t>
      </w:r>
      <w:r w:rsidR="00E01756" w:rsidRPr="00424D6D">
        <w:rPr>
          <w:rFonts w:ascii="Simplified Arabic" w:hAnsi="Simplified Arabic" w:cs="Simplified Arabic"/>
          <w:sz w:val="28"/>
          <w:szCs w:val="28"/>
          <w:vertAlign w:val="superscript"/>
          <w:rtl/>
          <w:lang w:bidi="ar-DZ"/>
        </w:rPr>
        <w:t>1</w:t>
      </w:r>
      <w:r w:rsidR="005C4928" w:rsidRPr="00424D6D">
        <w:rPr>
          <w:rFonts w:ascii="Simplified Arabic" w:hAnsi="Simplified Arabic" w:cs="Simplified Arabic"/>
          <w:sz w:val="28"/>
          <w:szCs w:val="28"/>
          <w:vertAlign w:val="superscript"/>
          <w:rtl/>
          <w:lang w:bidi="ar-DZ"/>
        </w:rPr>
        <w:t>5</w:t>
      </w:r>
      <w:r w:rsidRPr="00424D6D">
        <w:rPr>
          <w:rFonts w:ascii="Simplified Arabic" w:hAnsi="Simplified Arabic" w:cs="Simplified Arabic"/>
          <w:sz w:val="28"/>
          <w:szCs w:val="28"/>
          <w:rtl/>
          <w:lang w:bidi="ar-DZ"/>
        </w:rPr>
        <w:t>.</w:t>
      </w:r>
    </w:p>
    <w:p w:rsidR="00F9372B" w:rsidRPr="00424D6D" w:rsidRDefault="00AA29D7" w:rsidP="007C4D1D">
      <w:pPr>
        <w:pStyle w:val="a3"/>
        <w:numPr>
          <w:ilvl w:val="0"/>
          <w:numId w:val="9"/>
        </w:numPr>
        <w:bidi/>
        <w:spacing w:after="0" w:line="240" w:lineRule="auto"/>
        <w:jc w:val="lowKashida"/>
        <w:rPr>
          <w:rStyle w:val="ab"/>
          <w:rFonts w:ascii="Simplified Arabic" w:hAnsi="Simplified Arabic"/>
          <w:b/>
          <w:bCs/>
          <w:sz w:val="28"/>
          <w:szCs w:val="28"/>
          <w:rtl/>
          <w:lang w:bidi="ar-SA"/>
        </w:rPr>
      </w:pPr>
      <w:r w:rsidRPr="00424D6D">
        <w:rPr>
          <w:rStyle w:val="ab"/>
          <w:rFonts w:ascii="Simplified Arabic" w:hAnsi="Simplified Arabic"/>
          <w:b/>
          <w:bCs/>
          <w:sz w:val="28"/>
          <w:szCs w:val="28"/>
          <w:rtl/>
          <w:lang w:bidi="ar-SA"/>
        </w:rPr>
        <w:t xml:space="preserve"> التعريف بمنطقة الجلفة</w:t>
      </w:r>
      <w:r w:rsidR="00FF5B63" w:rsidRPr="00424D6D">
        <w:rPr>
          <w:rStyle w:val="ab"/>
          <w:rFonts w:ascii="Simplified Arabic" w:hAnsi="Simplified Arabic"/>
          <w:b/>
          <w:bCs/>
          <w:sz w:val="28"/>
          <w:szCs w:val="28"/>
          <w:rtl/>
          <w:lang w:bidi="ar-SA"/>
        </w:rPr>
        <w:t>:</w:t>
      </w:r>
    </w:p>
    <w:p w:rsidR="007C4D1D" w:rsidRPr="00424D6D" w:rsidRDefault="007C4D1D" w:rsidP="00D62E68">
      <w:pPr>
        <w:tabs>
          <w:tab w:val="left" w:pos="-2"/>
        </w:tabs>
        <w:bidi/>
        <w:spacing w:after="0" w:line="240" w:lineRule="auto"/>
        <w:jc w:val="lowKashida"/>
        <w:rPr>
          <w:rFonts w:ascii="Simplified Arabic" w:hAnsi="Simplified Arabic" w:cs="Simplified Arabic"/>
          <w:b/>
          <w:bCs/>
          <w:sz w:val="28"/>
          <w:szCs w:val="28"/>
          <w:rtl/>
        </w:rPr>
      </w:pPr>
      <w:r w:rsidRPr="00424D6D">
        <w:rPr>
          <w:rFonts w:ascii="Simplified Arabic" w:hAnsi="Simplified Arabic" w:cs="Simplified Arabic"/>
          <w:b/>
          <w:bCs/>
          <w:sz w:val="28"/>
          <w:szCs w:val="28"/>
          <w:rtl/>
        </w:rPr>
        <w:t xml:space="preserve">1.4. </w:t>
      </w:r>
      <w:r w:rsidR="00D62E68" w:rsidRPr="00424D6D">
        <w:rPr>
          <w:rFonts w:ascii="Simplified Arabic" w:hAnsi="Simplified Arabic" w:cs="Simplified Arabic"/>
          <w:b/>
          <w:bCs/>
          <w:sz w:val="28"/>
          <w:szCs w:val="28"/>
          <w:rtl/>
        </w:rPr>
        <w:t>أصل التسمية:</w:t>
      </w:r>
    </w:p>
    <w:p w:rsidR="007C4D1D" w:rsidRPr="00424D6D" w:rsidRDefault="007C4D1D" w:rsidP="007C4D1D">
      <w:pPr>
        <w:tabs>
          <w:tab w:val="left" w:pos="-2"/>
        </w:tabs>
        <w:bidi/>
        <w:spacing w:after="0" w:line="240" w:lineRule="auto"/>
        <w:ind w:firstLine="567"/>
        <w:jc w:val="lowKashida"/>
        <w:rPr>
          <w:rFonts w:ascii="Simplified Arabic" w:hAnsi="Simplified Arabic" w:cs="Simplified Arabic"/>
          <w:sz w:val="28"/>
          <w:szCs w:val="28"/>
          <w:rtl/>
        </w:rPr>
      </w:pPr>
      <w:r w:rsidRPr="00424D6D">
        <w:rPr>
          <w:rFonts w:ascii="Simplified Arabic" w:hAnsi="Simplified Arabic" w:cs="Simplified Arabic"/>
          <w:sz w:val="28"/>
          <w:szCs w:val="28"/>
          <w:rtl/>
        </w:rPr>
        <w:t>تختلف الروايات في أصل تسمية هذه المنطقة بـ "الجلفة"، ومن بينها نذكر:</w:t>
      </w:r>
    </w:p>
    <w:p w:rsidR="007C4D1D" w:rsidRPr="00424D6D" w:rsidRDefault="007C4D1D" w:rsidP="005C4928">
      <w:pPr>
        <w:tabs>
          <w:tab w:val="left" w:pos="-2"/>
        </w:tabs>
        <w:bidi/>
        <w:spacing w:after="0" w:line="240" w:lineRule="auto"/>
        <w:jc w:val="lowKashida"/>
        <w:rPr>
          <w:rFonts w:ascii="Simplified Arabic" w:hAnsi="Simplified Arabic" w:cs="Simplified Arabic"/>
          <w:b/>
          <w:bCs/>
          <w:sz w:val="28"/>
          <w:szCs w:val="28"/>
          <w:rtl/>
        </w:rPr>
      </w:pPr>
      <w:r w:rsidRPr="00424D6D">
        <w:rPr>
          <w:rFonts w:ascii="Simplified Arabic" w:hAnsi="Simplified Arabic" w:cs="Simplified Arabic"/>
          <w:b/>
          <w:bCs/>
          <w:sz w:val="28"/>
          <w:szCs w:val="28"/>
          <w:rtl/>
        </w:rPr>
        <w:t>- الأولى:</w:t>
      </w:r>
      <w:r w:rsidRPr="00424D6D">
        <w:rPr>
          <w:rFonts w:ascii="Simplified Arabic" w:hAnsi="Simplified Arabic" w:cs="Simplified Arabic"/>
          <w:sz w:val="28"/>
          <w:szCs w:val="28"/>
          <w:rtl/>
        </w:rPr>
        <w:t xml:space="preserve"> قبل إنشاء المدينة كان سكان المناطق المجاورة ينظمون سوقا أسبوعية يقصدونها من كل الجهات والأماكن البعيدة، وترعى مواشيهم في هذه المنطقة المسقية بفيضانات الأودية حيث التربة الخصبة، وبعد جفافها تشكل قشرة (جلاف) ومنها جاء تسمية الجلفة</w:t>
      </w:r>
      <w:r w:rsidR="00CB32A8" w:rsidRPr="00424D6D">
        <w:rPr>
          <w:rFonts w:ascii="Simplified Arabic" w:hAnsi="Simplified Arabic" w:cs="Simplified Arabic"/>
          <w:sz w:val="28"/>
          <w:szCs w:val="28"/>
          <w:vertAlign w:val="superscript"/>
          <w:rtl/>
        </w:rPr>
        <w:t>1</w:t>
      </w:r>
      <w:r w:rsidR="005C4928" w:rsidRPr="00424D6D">
        <w:rPr>
          <w:rFonts w:ascii="Simplified Arabic" w:hAnsi="Simplified Arabic" w:cs="Simplified Arabic"/>
          <w:sz w:val="28"/>
          <w:szCs w:val="28"/>
          <w:vertAlign w:val="superscript"/>
          <w:rtl/>
        </w:rPr>
        <w:t>6</w:t>
      </w:r>
      <w:r w:rsidRPr="00424D6D">
        <w:rPr>
          <w:rFonts w:ascii="Simplified Arabic" w:hAnsi="Simplified Arabic" w:cs="Simplified Arabic"/>
          <w:sz w:val="28"/>
          <w:szCs w:val="28"/>
          <w:rtl/>
        </w:rPr>
        <w:t xml:space="preserve">.       </w:t>
      </w:r>
    </w:p>
    <w:p w:rsidR="00864F28" w:rsidRPr="00424D6D" w:rsidRDefault="007C4D1D" w:rsidP="005C4928">
      <w:pPr>
        <w:tabs>
          <w:tab w:val="left" w:pos="-2"/>
        </w:tabs>
        <w:bidi/>
        <w:spacing w:after="0" w:line="240" w:lineRule="auto"/>
        <w:jc w:val="lowKashida"/>
        <w:rPr>
          <w:rFonts w:ascii="Simplified Arabic" w:hAnsi="Simplified Arabic" w:cs="Simplified Arabic"/>
          <w:sz w:val="28"/>
          <w:szCs w:val="28"/>
          <w:rtl/>
        </w:rPr>
      </w:pPr>
      <w:r w:rsidRPr="00424D6D">
        <w:rPr>
          <w:rFonts w:ascii="Simplified Arabic" w:hAnsi="Simplified Arabic" w:cs="Simplified Arabic"/>
          <w:b/>
          <w:bCs/>
          <w:sz w:val="28"/>
          <w:szCs w:val="28"/>
          <w:rtl/>
        </w:rPr>
        <w:t>- الثانية:</w:t>
      </w:r>
      <w:r w:rsidRPr="00424D6D">
        <w:rPr>
          <w:rFonts w:ascii="Simplified Arabic" w:hAnsi="Simplified Arabic" w:cs="Simplified Arabic"/>
          <w:sz w:val="28"/>
          <w:szCs w:val="28"/>
          <w:rtl/>
        </w:rPr>
        <w:t xml:space="preserve"> تنتسب إلى قسوة الطبيعة وجفاف مناخ المنطقة ومنه أطلق عليها تسمية الجلفة التي تعني بالعربية القسوة والشدة</w:t>
      </w:r>
      <w:r w:rsidR="00CB32A8" w:rsidRPr="00424D6D">
        <w:rPr>
          <w:rFonts w:ascii="Simplified Arabic" w:hAnsi="Simplified Arabic" w:cs="Simplified Arabic"/>
          <w:sz w:val="28"/>
          <w:szCs w:val="28"/>
          <w:vertAlign w:val="superscript"/>
          <w:rtl/>
        </w:rPr>
        <w:t>1</w:t>
      </w:r>
      <w:r w:rsidR="005C4928" w:rsidRPr="00424D6D">
        <w:rPr>
          <w:rFonts w:ascii="Simplified Arabic" w:hAnsi="Simplified Arabic" w:cs="Simplified Arabic"/>
          <w:sz w:val="28"/>
          <w:szCs w:val="28"/>
          <w:vertAlign w:val="superscript"/>
          <w:rtl/>
        </w:rPr>
        <w:t>7</w:t>
      </w:r>
      <w:r w:rsidRPr="00424D6D">
        <w:rPr>
          <w:rFonts w:ascii="Simplified Arabic" w:hAnsi="Simplified Arabic" w:cs="Simplified Arabic"/>
          <w:sz w:val="28"/>
          <w:szCs w:val="28"/>
          <w:rtl/>
        </w:rPr>
        <w:t>.</w:t>
      </w:r>
    </w:p>
    <w:p w:rsidR="007C4D1D" w:rsidRPr="00424D6D" w:rsidRDefault="00D62E68" w:rsidP="007C4D1D">
      <w:pPr>
        <w:tabs>
          <w:tab w:val="left" w:pos="-2"/>
        </w:tabs>
        <w:bidi/>
        <w:spacing w:after="0" w:line="240" w:lineRule="auto"/>
        <w:jc w:val="lowKashida"/>
        <w:rPr>
          <w:rFonts w:ascii="Simplified Arabic" w:hAnsi="Simplified Arabic" w:cs="Simplified Arabic"/>
          <w:b/>
          <w:bCs/>
          <w:sz w:val="28"/>
          <w:szCs w:val="28"/>
          <w:rtl/>
        </w:rPr>
      </w:pPr>
      <w:r w:rsidRPr="00424D6D">
        <w:rPr>
          <w:rFonts w:ascii="Simplified Arabic" w:hAnsi="Simplified Arabic" w:cs="Simplified Arabic"/>
          <w:b/>
          <w:bCs/>
          <w:sz w:val="28"/>
          <w:szCs w:val="28"/>
          <w:rtl/>
        </w:rPr>
        <w:t xml:space="preserve">2.4. </w:t>
      </w:r>
      <w:r w:rsidR="007C4D1D" w:rsidRPr="00424D6D">
        <w:rPr>
          <w:rFonts w:ascii="Simplified Arabic" w:hAnsi="Simplified Arabic" w:cs="Simplified Arabic"/>
          <w:b/>
          <w:bCs/>
          <w:sz w:val="28"/>
          <w:szCs w:val="28"/>
          <w:rtl/>
        </w:rPr>
        <w:t>التاريخ والنشأة</w:t>
      </w:r>
      <w:r w:rsidRPr="00424D6D">
        <w:rPr>
          <w:rFonts w:ascii="Simplified Arabic" w:hAnsi="Simplified Arabic" w:cs="Simplified Arabic"/>
          <w:b/>
          <w:bCs/>
          <w:sz w:val="28"/>
          <w:szCs w:val="28"/>
          <w:rtl/>
        </w:rPr>
        <w:t>:</w:t>
      </w:r>
    </w:p>
    <w:p w:rsidR="007C4D1D" w:rsidRPr="00424D6D" w:rsidRDefault="007C4D1D" w:rsidP="00245CD6">
      <w:pPr>
        <w:tabs>
          <w:tab w:val="left" w:pos="-2"/>
        </w:tabs>
        <w:bidi/>
        <w:spacing w:after="0" w:line="240" w:lineRule="auto"/>
        <w:ind w:firstLine="567"/>
        <w:jc w:val="lowKashida"/>
        <w:rPr>
          <w:rFonts w:ascii="Simplified Arabic" w:hAnsi="Simplified Arabic" w:cs="Simplified Arabic"/>
          <w:b/>
          <w:bCs/>
          <w:sz w:val="28"/>
          <w:szCs w:val="28"/>
          <w:rtl/>
        </w:rPr>
      </w:pPr>
      <w:r w:rsidRPr="00424D6D">
        <w:rPr>
          <w:rFonts w:ascii="Simplified Arabic" w:hAnsi="Simplified Arabic" w:cs="Simplified Arabic"/>
          <w:sz w:val="28"/>
          <w:szCs w:val="28"/>
          <w:rtl/>
        </w:rPr>
        <w:t>الجلفة هي مدينة جزائرية تأسست في الحقبة الاستعمارية وذلك بعد احتلالها في بداية خمسينيات القرن التاسع عشر ميلادي</w:t>
      </w:r>
      <w:r w:rsidR="005C4928" w:rsidRPr="00424D6D">
        <w:rPr>
          <w:rFonts w:ascii="Simplified Arabic" w:hAnsi="Simplified Arabic" w:cs="Simplified Arabic"/>
          <w:sz w:val="28"/>
          <w:szCs w:val="28"/>
          <w:vertAlign w:val="superscript"/>
          <w:rtl/>
        </w:rPr>
        <w:t>18</w:t>
      </w:r>
      <w:r w:rsidRPr="00424D6D">
        <w:rPr>
          <w:rFonts w:ascii="Simplified Arabic" w:hAnsi="Simplified Arabic" w:cs="Simplified Arabic"/>
          <w:sz w:val="28"/>
          <w:szCs w:val="28"/>
          <w:rtl/>
        </w:rPr>
        <w:t xml:space="preserve">، وقد تم تأسيس دائرة الجلفة وفقا للقرار الحكومي في </w:t>
      </w:r>
      <w:r w:rsidRPr="00424D6D">
        <w:rPr>
          <w:rFonts w:ascii="Simplified Arabic" w:hAnsi="Simplified Arabic" w:cs="Simplified Arabic"/>
          <w:sz w:val="28"/>
          <w:szCs w:val="28"/>
        </w:rPr>
        <w:t>20</w:t>
      </w:r>
      <w:r w:rsidRPr="00424D6D">
        <w:rPr>
          <w:rFonts w:ascii="Simplified Arabic" w:hAnsi="Simplified Arabic" w:cs="Simplified Arabic"/>
          <w:sz w:val="28"/>
          <w:szCs w:val="28"/>
          <w:rtl/>
        </w:rPr>
        <w:t xml:space="preserve"> فيفري 1861م وتضم عشرين قبيلة وعدد سكانها حسب إحصاء عام 1901م هو 55224 نسمة</w:t>
      </w:r>
      <w:r w:rsidR="005C4928" w:rsidRPr="00424D6D">
        <w:rPr>
          <w:rFonts w:ascii="Simplified Arabic" w:hAnsi="Simplified Arabic" w:cs="Simplified Arabic"/>
          <w:sz w:val="28"/>
          <w:szCs w:val="28"/>
          <w:vertAlign w:val="superscript"/>
          <w:rtl/>
        </w:rPr>
        <w:t>19</w:t>
      </w:r>
      <w:r w:rsidRPr="00424D6D">
        <w:rPr>
          <w:rFonts w:ascii="Simplified Arabic" w:hAnsi="Simplified Arabic" w:cs="Simplified Arabic"/>
          <w:sz w:val="28"/>
          <w:szCs w:val="28"/>
          <w:rtl/>
        </w:rPr>
        <w:t>.</w:t>
      </w:r>
    </w:p>
    <w:p w:rsidR="007C4D1D" w:rsidRPr="00424D6D" w:rsidRDefault="00D62E68" w:rsidP="007C4D1D">
      <w:pPr>
        <w:tabs>
          <w:tab w:val="left" w:pos="-2"/>
        </w:tabs>
        <w:bidi/>
        <w:spacing w:after="0" w:line="240" w:lineRule="auto"/>
        <w:jc w:val="lowKashida"/>
        <w:rPr>
          <w:rFonts w:ascii="Simplified Arabic" w:hAnsi="Simplified Arabic" w:cs="Simplified Arabic"/>
          <w:b/>
          <w:bCs/>
          <w:sz w:val="28"/>
          <w:szCs w:val="28"/>
          <w:rtl/>
        </w:rPr>
      </w:pPr>
      <w:r w:rsidRPr="00424D6D">
        <w:rPr>
          <w:rFonts w:ascii="Simplified Arabic" w:hAnsi="Simplified Arabic" w:cs="Simplified Arabic"/>
          <w:b/>
          <w:bCs/>
          <w:sz w:val="28"/>
          <w:szCs w:val="28"/>
          <w:rtl/>
        </w:rPr>
        <w:t>3.4.</w:t>
      </w:r>
      <w:r w:rsidR="007C4D1D" w:rsidRPr="00424D6D">
        <w:rPr>
          <w:rFonts w:ascii="Simplified Arabic" w:hAnsi="Simplified Arabic" w:cs="Simplified Arabic"/>
          <w:b/>
          <w:bCs/>
          <w:sz w:val="28"/>
          <w:szCs w:val="28"/>
          <w:rtl/>
        </w:rPr>
        <w:t xml:space="preserve"> الموقع الجغرافي</w:t>
      </w:r>
    </w:p>
    <w:p w:rsidR="007C4D1D" w:rsidRPr="00424D6D" w:rsidRDefault="007C4D1D" w:rsidP="005C4928">
      <w:pPr>
        <w:tabs>
          <w:tab w:val="left" w:pos="-2"/>
        </w:tabs>
        <w:bidi/>
        <w:spacing w:after="0" w:line="240" w:lineRule="auto"/>
        <w:ind w:firstLine="567"/>
        <w:jc w:val="lowKashida"/>
        <w:rPr>
          <w:rFonts w:ascii="Simplified Arabic" w:hAnsi="Simplified Arabic" w:cs="Simplified Arabic"/>
          <w:sz w:val="28"/>
          <w:szCs w:val="28"/>
          <w:rtl/>
        </w:rPr>
      </w:pPr>
      <w:r w:rsidRPr="00424D6D">
        <w:rPr>
          <w:rFonts w:ascii="Simplified Arabic" w:hAnsi="Simplified Arabic" w:cs="Simplified Arabic"/>
          <w:sz w:val="28"/>
          <w:szCs w:val="28"/>
          <w:rtl/>
        </w:rPr>
        <w:t>تكمن أهمية موقع الجلفة الإستراتيجي في أنه يعتبر همزة وصل بين شمال البلاد وجنوبها، ومركز عبور بين شرق البلاد وغربها، وجمعت تضاريسها بين جمال الصحراء واخضرار سهول الشمال، وبين نسمات المرتفعات المنعشة وهواء الغرب العليل</w:t>
      </w:r>
      <w:r w:rsidR="005C4928" w:rsidRPr="00424D6D">
        <w:rPr>
          <w:rFonts w:ascii="Simplified Arabic" w:hAnsi="Simplified Arabic" w:cs="Simplified Arabic"/>
          <w:sz w:val="28"/>
          <w:szCs w:val="28"/>
          <w:vertAlign w:val="superscript"/>
          <w:rtl/>
        </w:rPr>
        <w:t>20</w:t>
      </w:r>
      <w:r w:rsidRPr="00424D6D">
        <w:rPr>
          <w:rFonts w:ascii="Simplified Arabic" w:hAnsi="Simplified Arabic" w:cs="Simplified Arabic"/>
          <w:sz w:val="28"/>
          <w:szCs w:val="28"/>
          <w:rtl/>
        </w:rPr>
        <w:t xml:space="preserve">. </w:t>
      </w:r>
    </w:p>
    <w:p w:rsidR="00042B5F" w:rsidRPr="00424D6D" w:rsidRDefault="007C4D1D" w:rsidP="005C4928">
      <w:pPr>
        <w:tabs>
          <w:tab w:val="left" w:pos="-2"/>
        </w:tabs>
        <w:bidi/>
        <w:spacing w:after="0" w:line="240" w:lineRule="auto"/>
        <w:ind w:firstLine="567"/>
        <w:jc w:val="lowKashida"/>
        <w:rPr>
          <w:rFonts w:ascii="Simplified Arabic" w:hAnsi="Simplified Arabic" w:cs="Simplified Arabic"/>
          <w:sz w:val="28"/>
          <w:szCs w:val="28"/>
        </w:rPr>
      </w:pPr>
      <w:r w:rsidRPr="00424D6D">
        <w:rPr>
          <w:rFonts w:ascii="Simplified Arabic" w:hAnsi="Simplified Arabic" w:cs="Simplified Arabic"/>
          <w:sz w:val="28"/>
          <w:szCs w:val="28"/>
          <w:rtl/>
        </w:rPr>
        <w:lastRenderedPageBreak/>
        <w:t>إن الدائرة القديمة للجلفة تبدأ من قلتة السطل المحاذية لجنوب الهضاب العليا وتحتوي جزءا من الأطلس الصحراوي ممتد من الجنوب بحزام من صفيحة صحراوية بين الأغواط وغرداية غربا، وأولاد جلال وتقرت شرقا</w:t>
      </w:r>
      <w:r w:rsidR="005C4928" w:rsidRPr="00424D6D">
        <w:rPr>
          <w:rFonts w:ascii="Simplified Arabic" w:hAnsi="Simplified Arabic" w:cs="Simplified Arabic"/>
          <w:sz w:val="28"/>
          <w:szCs w:val="28"/>
          <w:vertAlign w:val="superscript"/>
          <w:rtl/>
        </w:rPr>
        <w:t>21</w:t>
      </w:r>
      <w:r w:rsidRPr="00424D6D">
        <w:rPr>
          <w:rFonts w:ascii="Simplified Arabic" w:hAnsi="Simplified Arabic" w:cs="Simplified Arabic"/>
          <w:sz w:val="28"/>
          <w:szCs w:val="28"/>
          <w:rtl/>
        </w:rPr>
        <w:t xml:space="preserve">. </w:t>
      </w:r>
    </w:p>
    <w:p w:rsidR="00D83E6D" w:rsidRPr="00424D6D" w:rsidRDefault="00D83E6D" w:rsidP="00D83E6D">
      <w:pPr>
        <w:pStyle w:val="a3"/>
        <w:numPr>
          <w:ilvl w:val="0"/>
          <w:numId w:val="9"/>
        </w:numPr>
        <w:bidi/>
        <w:spacing w:after="0" w:line="240" w:lineRule="auto"/>
        <w:jc w:val="lowKashida"/>
        <w:rPr>
          <w:rStyle w:val="ab"/>
          <w:rFonts w:ascii="Simplified Arabic" w:hAnsi="Simplified Arabic"/>
          <w:b/>
          <w:bCs/>
          <w:sz w:val="28"/>
          <w:szCs w:val="28"/>
          <w:rtl/>
          <w:lang w:bidi="ar-SA"/>
        </w:rPr>
      </w:pPr>
      <w:r w:rsidRPr="00424D6D">
        <w:rPr>
          <w:rStyle w:val="ab"/>
          <w:rFonts w:ascii="Simplified Arabic" w:hAnsi="Simplified Arabic"/>
          <w:b/>
          <w:bCs/>
          <w:sz w:val="28"/>
          <w:szCs w:val="28"/>
          <w:rtl/>
          <w:lang w:bidi="ar-SA"/>
        </w:rPr>
        <w:t>تأثر منطقة الجلفة بالحركة الإصلاحية لمبارك الميلي بالأغواط:</w:t>
      </w:r>
    </w:p>
    <w:p w:rsidR="00D83E6D" w:rsidRPr="00424D6D" w:rsidRDefault="00D83E6D" w:rsidP="005C4928">
      <w:pPr>
        <w:bidi/>
        <w:spacing w:after="0" w:line="240" w:lineRule="auto"/>
        <w:ind w:firstLine="567"/>
        <w:jc w:val="lowKashida"/>
        <w:rPr>
          <w:rFonts w:ascii="Simplified Arabic" w:hAnsi="Simplified Arabic" w:cs="Simplified Arabic"/>
          <w:sz w:val="28"/>
          <w:szCs w:val="28"/>
          <w:rtl/>
        </w:rPr>
      </w:pPr>
      <w:r w:rsidRPr="00424D6D">
        <w:rPr>
          <w:rFonts w:ascii="Simplified Arabic" w:hAnsi="Simplified Arabic" w:cs="Simplified Arabic"/>
          <w:sz w:val="28"/>
          <w:szCs w:val="28"/>
          <w:rtl/>
        </w:rPr>
        <w:t>لقد كان هناك العديد من المناطق الجزائرية التي شهدت الحركة الإصلاحية وتفاعلت معها وساندتها، من بينها منطقة الجلفة هذه المنطقة التي كانت تعيش في وضع متدهور على غرار باقي المناطق الجزائرية بسبب الاحتلال والفقر والجهل، وقد دل على ذلك المقال الذي كتبه محمد بن العابد الجلالي في جريدة المنتقد حيث وصفها بقوله: "أن الحكم فيها عسكري وأن أهلها مشغولون بتربية الإبل والغنم وأنها المصدر الوحيد لثروتهم غير أنهم محرومون من التعليم"</w:t>
      </w:r>
      <w:r w:rsidR="005C4928" w:rsidRPr="00424D6D">
        <w:rPr>
          <w:rFonts w:ascii="Simplified Arabic" w:hAnsi="Simplified Arabic" w:cs="Simplified Arabic"/>
          <w:sz w:val="28"/>
          <w:szCs w:val="28"/>
          <w:vertAlign w:val="superscript"/>
          <w:rtl/>
        </w:rPr>
        <w:t>22</w:t>
      </w:r>
      <w:r w:rsidRPr="00424D6D">
        <w:rPr>
          <w:rFonts w:ascii="Simplified Arabic" w:hAnsi="Simplified Arabic" w:cs="Simplified Arabic"/>
          <w:sz w:val="28"/>
          <w:szCs w:val="28"/>
          <w:rtl/>
        </w:rPr>
        <w:t>.</w:t>
      </w:r>
    </w:p>
    <w:p w:rsidR="00D83E6D" w:rsidRPr="00424D6D" w:rsidRDefault="00D83E6D" w:rsidP="00FF107B">
      <w:pPr>
        <w:pStyle w:val="a8"/>
        <w:shd w:val="clear" w:color="auto" w:fill="FFFFFF"/>
        <w:bidi/>
        <w:spacing w:before="0" w:beforeAutospacing="0" w:after="0" w:afterAutospacing="0"/>
        <w:ind w:firstLine="567"/>
        <w:jc w:val="lowKashida"/>
        <w:rPr>
          <w:rFonts w:ascii="Simplified Arabic" w:hAnsi="Simplified Arabic" w:cs="Simplified Arabic"/>
          <w:b/>
          <w:bCs/>
          <w:color w:val="000000"/>
          <w:sz w:val="28"/>
          <w:szCs w:val="28"/>
        </w:rPr>
      </w:pPr>
      <w:r w:rsidRPr="00424D6D">
        <w:rPr>
          <w:rStyle w:val="a7"/>
          <w:rFonts w:ascii="Simplified Arabic" w:hAnsi="Simplified Arabic" w:cs="Simplified Arabic"/>
          <w:b w:val="0"/>
          <w:bCs w:val="0"/>
          <w:color w:val="000000"/>
          <w:sz w:val="28"/>
          <w:szCs w:val="28"/>
          <w:rtl/>
        </w:rPr>
        <w:t>ورغم هذه الأوضاع إلا أن منطقة الجلفة بقيت محافظة على مقومات شخصيتها من كل المفاسد والبدع والخرافات، ويرجع ذلك الحفاظ إلى سببين:</w:t>
      </w:r>
    </w:p>
    <w:p w:rsidR="00D83E6D" w:rsidRPr="00424D6D" w:rsidRDefault="00D83E6D" w:rsidP="00D83E6D">
      <w:pPr>
        <w:pStyle w:val="a8"/>
        <w:shd w:val="clear" w:color="auto" w:fill="FFFFFF"/>
        <w:bidi/>
        <w:spacing w:before="0" w:beforeAutospacing="0" w:after="0" w:afterAutospacing="0"/>
        <w:jc w:val="lowKashida"/>
        <w:rPr>
          <w:rFonts w:ascii="Simplified Arabic" w:hAnsi="Simplified Arabic" w:cs="Simplified Arabic"/>
          <w:b/>
          <w:bCs/>
          <w:color w:val="000000"/>
          <w:sz w:val="28"/>
          <w:szCs w:val="28"/>
          <w:rtl/>
        </w:rPr>
      </w:pPr>
      <w:r w:rsidRPr="00424D6D">
        <w:rPr>
          <w:rStyle w:val="a7"/>
          <w:rFonts w:ascii="Simplified Arabic" w:hAnsi="Simplified Arabic" w:cs="Simplified Arabic"/>
          <w:b w:val="0"/>
          <w:bCs w:val="0"/>
          <w:color w:val="000000"/>
          <w:sz w:val="28"/>
          <w:szCs w:val="28"/>
          <w:rtl/>
        </w:rPr>
        <w:t>- الأول: هو التحلي بشيم وأخلاق منبعها من عمق الدين الإسلامي، والتي توارثوها جيلا عن جيل مثل: الكرم والرجولة والحياء والعفة.</w:t>
      </w:r>
    </w:p>
    <w:p w:rsidR="00D83E6D" w:rsidRPr="00424D6D" w:rsidRDefault="00D83E6D" w:rsidP="00D83E6D">
      <w:pPr>
        <w:pStyle w:val="a8"/>
        <w:shd w:val="clear" w:color="auto" w:fill="FFFFFF"/>
        <w:bidi/>
        <w:spacing w:before="0" w:beforeAutospacing="0" w:after="0" w:afterAutospacing="0"/>
        <w:jc w:val="lowKashida"/>
        <w:rPr>
          <w:rFonts w:ascii="Simplified Arabic" w:hAnsi="Simplified Arabic" w:cs="Simplified Arabic"/>
          <w:b/>
          <w:bCs/>
          <w:color w:val="000000"/>
          <w:sz w:val="28"/>
          <w:szCs w:val="28"/>
          <w:rtl/>
        </w:rPr>
      </w:pPr>
      <w:r w:rsidRPr="00424D6D">
        <w:rPr>
          <w:rStyle w:val="a7"/>
          <w:rFonts w:ascii="Simplified Arabic" w:hAnsi="Simplified Arabic" w:cs="Simplified Arabic"/>
          <w:b w:val="0"/>
          <w:bCs w:val="0"/>
          <w:color w:val="000000"/>
          <w:sz w:val="28"/>
          <w:szCs w:val="28"/>
          <w:rtl/>
        </w:rPr>
        <w:t>- الثاني: هو الدور الكبير الذي كانت تقوم به الزوايا والكتاتيب في تعليم اللغة العربية والقرآن الكريم والفقه والثقافة الإسلامية عموما، إلا أن الملاحظ على المنطقة أنها لم تلق تعليما تجديديا عصريا يواكب التطورات ويهتم بجميع جوانب الحياة سواء الدينية أو الاجتماعية أو العلمية وغيرها وهو المشروع الذي حملته جمعية العلماء المسلمين الجزائريين على عاتقها منذ تأسيسها في 05 ماي 1931 حيث جعلت دعائم مشروعها الإصلاحي يعتمد على ثلاث ركائز: العلوم الدينية من تفسير وحديث وفقه وأخلاق والعلوم اللسانية من قواعد ولغة وأدب والعلوم الخادمة للدين والحساب وغيرها.</w:t>
      </w:r>
      <w:r w:rsidRPr="00424D6D">
        <w:rPr>
          <w:rStyle w:val="a7"/>
          <w:rFonts w:ascii="Simplified Arabic" w:hAnsi="Simplified Arabic" w:cs="Simplified Arabic"/>
          <w:b w:val="0"/>
          <w:bCs w:val="0"/>
          <w:color w:val="000000"/>
          <w:sz w:val="28"/>
          <w:szCs w:val="28"/>
          <w:rtl/>
        </w:rPr>
        <w:tab/>
        <w:t xml:space="preserve"> </w:t>
      </w:r>
    </w:p>
    <w:p w:rsidR="00F5786E" w:rsidRPr="00424D6D" w:rsidRDefault="00D83E6D" w:rsidP="00476EBE">
      <w:pPr>
        <w:bidi/>
        <w:spacing w:after="0" w:line="240" w:lineRule="auto"/>
        <w:ind w:firstLine="567"/>
        <w:jc w:val="lowKashida"/>
        <w:rPr>
          <w:rFonts w:ascii="Simplified Arabic" w:hAnsi="Simplified Arabic" w:cs="Simplified Arabic"/>
          <w:sz w:val="28"/>
          <w:szCs w:val="28"/>
          <w:rtl/>
          <w:lang w:bidi="ar-DZ"/>
        </w:rPr>
      </w:pPr>
      <w:r w:rsidRPr="00424D6D">
        <w:rPr>
          <w:rFonts w:ascii="Simplified Arabic" w:hAnsi="Simplified Arabic" w:cs="Simplified Arabic"/>
          <w:sz w:val="28"/>
          <w:szCs w:val="28"/>
          <w:rtl/>
        </w:rPr>
        <w:t xml:space="preserve">لم تكن منطقة الجلفة على معزل الاهتمام من طرف رجال وعلماء جمعية العلماء المسلمين الجزائريين منهم الإمام عبد الحميد بن باديس والشيخ محمد البشير الإبراهيمي حيث أدركا بأن لبنة مجتمع هذه المنطقة صالحة لنشر وترسيخ القيم الإصلاحية لجمعية العلماء المسلمين، وقد كان وصول الأفكار الإصلاحية لجمعية العلماء إلى المنطقة عن طريق عدة عوامل من أبرزها زيارات الشيخ مبارك الميلي </w:t>
      </w:r>
      <w:r w:rsidR="00FF107B" w:rsidRPr="00424D6D">
        <w:rPr>
          <w:rFonts w:ascii="Simplified Arabic" w:hAnsi="Simplified Arabic" w:cs="Simplified Arabic"/>
          <w:sz w:val="28"/>
          <w:szCs w:val="28"/>
          <w:rtl/>
        </w:rPr>
        <w:t>إلى منطقة الجلفة</w:t>
      </w:r>
      <w:r w:rsidR="00476EBE" w:rsidRPr="00424D6D">
        <w:rPr>
          <w:rFonts w:ascii="Simplified Arabic" w:hAnsi="Simplified Arabic" w:cs="Simplified Arabic"/>
          <w:sz w:val="28"/>
          <w:szCs w:val="28"/>
          <w:vertAlign w:val="superscript"/>
          <w:rtl/>
        </w:rPr>
        <w:t>23</w:t>
      </w:r>
      <w:r w:rsidR="00476EBE" w:rsidRPr="00424D6D">
        <w:rPr>
          <w:rFonts w:ascii="Simplified Arabic" w:hAnsi="Simplified Arabic" w:cs="Simplified Arabic"/>
          <w:sz w:val="28"/>
          <w:szCs w:val="28"/>
          <w:rtl/>
        </w:rPr>
        <w:t xml:space="preserve">، حيث </w:t>
      </w:r>
      <w:r w:rsidR="00476EBE" w:rsidRPr="00424D6D">
        <w:rPr>
          <w:rFonts w:ascii="Simplified Arabic" w:hAnsi="Simplified Arabic" w:cs="Simplified Arabic"/>
          <w:sz w:val="28"/>
          <w:szCs w:val="28"/>
          <w:rtl/>
          <w:lang w:bidi="ar-DZ"/>
        </w:rPr>
        <w:t>لم ينحصر عمل الشيخ مبارك الميلي في الأغواط وحدها فكثيرا ما كان يتردد على بوسعادة آفلو الجلفة، ويلتقي بالناس فيها ويلقي عليهم محاضراته ودروسه فانتشرت الحركة الإصلاحية وقامت النهضة العلمية، فأقبل الشعب لتلقي العلم والإسلام الصحيح من العلماء والمصلحين، وتقلصت الطرقية وقضوا على الشعوذة والخرافات التي كانت قد انتشرت في تلك المناطق وتكونت ثلة من الشباب الطموح من تلاميذ الأستاذ مبارك الميلي،</w:t>
      </w:r>
      <w:r w:rsidR="00476EBE" w:rsidRPr="00424D6D">
        <w:rPr>
          <w:rFonts w:ascii="Simplified Arabic" w:hAnsi="Simplified Arabic" w:cs="Simplified Arabic"/>
          <w:sz w:val="28"/>
          <w:szCs w:val="28"/>
          <w:rtl/>
        </w:rPr>
        <w:t xml:space="preserve"> نجد أن الشيخ مبارك الميلي قد وقف بنفسه على الواقع الديني والثقافي بمنطقة الجلفة ودعا فيها إلى ضرورة إصلاح المجتمع وتوعيته وإخراجه من تلك المظاهر التي لا تمت للإسلام بشيء  وركز على أشكال البدع والإشراك وقد وصف كل ذلك في رسالته الجامعية "الشرك ومظاهره" وقد نشرت </w:t>
      </w:r>
      <w:r w:rsidR="00476EBE" w:rsidRPr="00424D6D">
        <w:rPr>
          <w:rFonts w:ascii="Simplified Arabic" w:hAnsi="Simplified Arabic" w:cs="Simplified Arabic"/>
          <w:sz w:val="28"/>
          <w:szCs w:val="28"/>
          <w:rtl/>
        </w:rPr>
        <w:lastRenderedPageBreak/>
        <w:t>أغلب فصول الرسالة على صفحات جريدة البصائر، وقد كان له مراسلات مع علماء المنطقة ومن أبرزها تلك التي كانت مع الشيخ الإمام سي عطية مسعودي عليه رحمة الله</w:t>
      </w:r>
      <w:r w:rsidR="00476EBE" w:rsidRPr="00424D6D">
        <w:rPr>
          <w:rFonts w:ascii="Simplified Arabic" w:hAnsi="Simplified Arabic" w:cs="Simplified Arabic"/>
          <w:sz w:val="28"/>
          <w:szCs w:val="28"/>
          <w:vertAlign w:val="superscript"/>
          <w:rtl/>
        </w:rPr>
        <w:t>24</w:t>
      </w:r>
      <w:r w:rsidR="00476EBE" w:rsidRPr="00424D6D">
        <w:rPr>
          <w:rFonts w:ascii="Simplified Arabic" w:hAnsi="Simplified Arabic" w:cs="Simplified Arabic"/>
          <w:sz w:val="28"/>
          <w:szCs w:val="28"/>
          <w:rtl/>
        </w:rPr>
        <w:t>.</w:t>
      </w:r>
      <w:r w:rsidR="00476EBE" w:rsidRPr="00424D6D">
        <w:rPr>
          <w:rFonts w:ascii="Simplified Arabic" w:hAnsi="Simplified Arabic" w:cs="Simplified Arabic"/>
          <w:sz w:val="28"/>
          <w:szCs w:val="28"/>
          <w:rtl/>
          <w:lang w:bidi="ar-DZ"/>
        </w:rPr>
        <w:t xml:space="preserve">  </w:t>
      </w:r>
    </w:p>
    <w:p w:rsidR="00F5786E" w:rsidRPr="00424D6D" w:rsidRDefault="00F5786E" w:rsidP="00F5786E">
      <w:pPr>
        <w:bidi/>
        <w:spacing w:after="0" w:line="240" w:lineRule="auto"/>
        <w:ind w:firstLine="567"/>
        <w:jc w:val="lowKashida"/>
        <w:rPr>
          <w:rFonts w:ascii="Simplified Arabic" w:hAnsi="Simplified Arabic" w:cs="Simplified Arabic"/>
          <w:sz w:val="28"/>
          <w:szCs w:val="28"/>
          <w:rtl/>
        </w:rPr>
      </w:pPr>
      <w:r w:rsidRPr="00424D6D">
        <w:rPr>
          <w:rFonts w:ascii="Simplified Arabic" w:hAnsi="Simplified Arabic" w:cs="Simplified Arabic"/>
          <w:sz w:val="28"/>
          <w:szCs w:val="28"/>
          <w:rtl/>
          <w:lang w:bidi="ar-DZ"/>
        </w:rPr>
        <w:t>كما نجد أن منطقة الجلفة كانت تزخر بعلماء ومصلحين بفضل مجهوداتهم التي قاموا بها انتشرت الحركة الإصلاحية في أواسط المجتمع، وكانت تربطهم علاقات واتصالات بعلماء جمعية العلماء المسلمين الجزائريين ونجد من بين هؤلاء المصلحين:</w:t>
      </w:r>
    </w:p>
    <w:p w:rsidR="00353888" w:rsidRPr="00424D6D" w:rsidRDefault="00353888" w:rsidP="00F5786E">
      <w:pPr>
        <w:pStyle w:val="a3"/>
        <w:numPr>
          <w:ilvl w:val="0"/>
          <w:numId w:val="12"/>
        </w:numPr>
        <w:bidi/>
        <w:spacing w:after="0" w:line="240" w:lineRule="auto"/>
        <w:jc w:val="lowKashida"/>
        <w:rPr>
          <w:rFonts w:ascii="Simplified Arabic" w:hAnsi="Simplified Arabic" w:cs="Simplified Arabic"/>
          <w:sz w:val="28"/>
          <w:szCs w:val="28"/>
          <w:rtl/>
        </w:rPr>
      </w:pPr>
      <w:r w:rsidRPr="00424D6D">
        <w:rPr>
          <w:rFonts w:ascii="Simplified Arabic" w:hAnsi="Simplified Arabic" w:cs="Simplified Arabic"/>
          <w:b/>
          <w:bCs/>
          <w:sz w:val="28"/>
          <w:szCs w:val="28"/>
          <w:rtl/>
        </w:rPr>
        <w:t>الشيخ عبد القادر بن إبراهيم المسعدي:</w:t>
      </w:r>
    </w:p>
    <w:p w:rsidR="00353888" w:rsidRPr="00424D6D" w:rsidRDefault="00353888" w:rsidP="00245CD6">
      <w:pPr>
        <w:bidi/>
        <w:spacing w:after="0" w:line="240" w:lineRule="auto"/>
        <w:ind w:firstLine="567"/>
        <w:jc w:val="lowKashida"/>
        <w:rPr>
          <w:rFonts w:ascii="Simplified Arabic" w:hAnsi="Simplified Arabic" w:cs="Simplified Arabic"/>
          <w:sz w:val="28"/>
          <w:szCs w:val="28"/>
          <w:rtl/>
        </w:rPr>
      </w:pPr>
      <w:r w:rsidRPr="00424D6D">
        <w:rPr>
          <w:rFonts w:ascii="Simplified Arabic" w:hAnsi="Simplified Arabic" w:cs="Simplified Arabic"/>
          <w:sz w:val="28"/>
          <w:szCs w:val="28"/>
          <w:rtl/>
        </w:rPr>
        <w:t>هو الشيخ عبد القادر بن إبراهيم بن الشيخ، ولد سنة 1888م بمسعد-الجلفة</w:t>
      </w:r>
      <w:r w:rsidR="005C4928" w:rsidRPr="00424D6D">
        <w:rPr>
          <w:rFonts w:ascii="Simplified Arabic" w:hAnsi="Simplified Arabic" w:cs="Simplified Arabic"/>
          <w:sz w:val="28"/>
          <w:szCs w:val="28"/>
          <w:vertAlign w:val="superscript"/>
          <w:rtl/>
        </w:rPr>
        <w:t>2</w:t>
      </w:r>
      <w:r w:rsidR="00602F00" w:rsidRPr="00424D6D">
        <w:rPr>
          <w:rFonts w:ascii="Simplified Arabic" w:hAnsi="Simplified Arabic" w:cs="Simplified Arabic"/>
          <w:sz w:val="28"/>
          <w:szCs w:val="28"/>
          <w:vertAlign w:val="superscript"/>
          <w:rtl/>
        </w:rPr>
        <w:t>5</w:t>
      </w:r>
      <w:r w:rsidRPr="00424D6D">
        <w:rPr>
          <w:rFonts w:ascii="Simplified Arabic" w:hAnsi="Simplified Arabic" w:cs="Simplified Arabic"/>
          <w:sz w:val="28"/>
          <w:szCs w:val="28"/>
          <w:rtl/>
        </w:rPr>
        <w:t>، ويعود نسبه إلى عرش أولاد سعد بن سالم أحد البطون النائلية التي تقطن في جنوب الجلفة.</w:t>
      </w:r>
    </w:p>
    <w:p w:rsidR="00353888" w:rsidRPr="00424D6D" w:rsidRDefault="00353888" w:rsidP="00245CD6">
      <w:pPr>
        <w:bidi/>
        <w:spacing w:after="0" w:line="240" w:lineRule="auto"/>
        <w:ind w:firstLine="567"/>
        <w:jc w:val="lowKashida"/>
        <w:rPr>
          <w:rFonts w:ascii="Simplified Arabic" w:hAnsi="Simplified Arabic" w:cs="Simplified Arabic"/>
          <w:sz w:val="28"/>
          <w:szCs w:val="28"/>
          <w:rtl/>
        </w:rPr>
      </w:pPr>
      <w:r w:rsidRPr="00424D6D">
        <w:rPr>
          <w:rFonts w:ascii="Simplified Arabic" w:hAnsi="Simplified Arabic" w:cs="Simplified Arabic"/>
          <w:sz w:val="28"/>
          <w:szCs w:val="28"/>
          <w:rtl/>
        </w:rPr>
        <w:t>ترعرع الإمام الفقيه اللغوي الأديب في أسرة امتازت بالتواضع والتدين والتقوى والصلاح، فكان وافر الحظ حين كبر على ما جاء به الدين الإسلامي من قيم ومبادئ وأصول، وقد كان والده إبراهيم بن الشيخ أحد أعيان عرش أولاد يحي بن سالم، والذي ساعده للالتحاق بالكتاتيب أين أتم حفظ القرآن الكريم في عمر سبع سنوات، كما أن والدته كان لها الفضل في خدمته منذ صغره وحتى في كبره.</w:t>
      </w:r>
    </w:p>
    <w:p w:rsidR="00353888" w:rsidRPr="00424D6D" w:rsidRDefault="00353888" w:rsidP="00245CD6">
      <w:pPr>
        <w:bidi/>
        <w:spacing w:after="0" w:line="240" w:lineRule="auto"/>
        <w:ind w:firstLine="567"/>
        <w:jc w:val="lowKashida"/>
        <w:rPr>
          <w:rFonts w:ascii="Simplified Arabic" w:hAnsi="Simplified Arabic" w:cs="Simplified Arabic"/>
          <w:sz w:val="28"/>
          <w:szCs w:val="28"/>
          <w:rtl/>
        </w:rPr>
      </w:pPr>
      <w:r w:rsidRPr="00424D6D">
        <w:rPr>
          <w:rFonts w:ascii="Simplified Arabic" w:hAnsi="Simplified Arabic" w:cs="Simplified Arabic"/>
          <w:sz w:val="28"/>
          <w:szCs w:val="28"/>
          <w:rtl/>
        </w:rPr>
        <w:t>وفي سنة 1909م انتقل الشيخ عبد القادر بن إبراهيم لمدينة تقرت ليتزود بالعلوم الشرعية على يد شيخه الطاهر بن العبيدي</w:t>
      </w:r>
      <w:r w:rsidR="005C4928" w:rsidRPr="00424D6D">
        <w:rPr>
          <w:rFonts w:ascii="Simplified Arabic" w:hAnsi="Simplified Arabic" w:cs="Simplified Arabic"/>
          <w:sz w:val="28"/>
          <w:szCs w:val="28"/>
          <w:vertAlign w:val="superscript"/>
          <w:rtl/>
        </w:rPr>
        <w:t>2</w:t>
      </w:r>
      <w:r w:rsidR="00602F00" w:rsidRPr="00424D6D">
        <w:rPr>
          <w:rFonts w:ascii="Simplified Arabic" w:hAnsi="Simplified Arabic" w:cs="Simplified Arabic"/>
          <w:sz w:val="28"/>
          <w:szCs w:val="28"/>
          <w:vertAlign w:val="superscript"/>
          <w:rtl/>
        </w:rPr>
        <w:t>6</w:t>
      </w:r>
      <w:r w:rsidRPr="00424D6D">
        <w:rPr>
          <w:rFonts w:ascii="Simplified Arabic" w:hAnsi="Simplified Arabic" w:cs="Simplified Arabic"/>
          <w:sz w:val="28"/>
          <w:szCs w:val="28"/>
          <w:rtl/>
        </w:rPr>
        <w:t xml:space="preserve"> الذي لاحظ فيه نبوغا في الحفظ وذكاء وسرعة بديهة، كما أن عبد القادر بن إبراهيم أبدى جدية وحزما في تعلمه فنجح وتفوق واستطاع أن يتلقن الكثير من الفنون عن شيخه، وبعد فترة دامت ستة أشهر من الاجتهاد والمثابرة في تحصيل العلم أجازه شيخه الطاهر العبيدي الذي أعجب به كثيرا حتى إنه زكاه وأشاد به نثرا ونظما.        </w:t>
      </w:r>
    </w:p>
    <w:p w:rsidR="00353888" w:rsidRPr="00424D6D" w:rsidRDefault="00353888" w:rsidP="00245CD6">
      <w:pPr>
        <w:bidi/>
        <w:spacing w:after="0" w:line="240" w:lineRule="auto"/>
        <w:ind w:firstLine="567"/>
        <w:jc w:val="lowKashida"/>
        <w:rPr>
          <w:rFonts w:ascii="Simplified Arabic" w:hAnsi="Simplified Arabic" w:cs="Simplified Arabic"/>
          <w:sz w:val="28"/>
          <w:szCs w:val="28"/>
          <w:rtl/>
        </w:rPr>
      </w:pPr>
      <w:r w:rsidRPr="00424D6D">
        <w:rPr>
          <w:rFonts w:ascii="Simplified Arabic" w:hAnsi="Simplified Arabic" w:cs="Simplified Arabic"/>
          <w:sz w:val="28"/>
          <w:szCs w:val="28"/>
          <w:rtl/>
        </w:rPr>
        <w:t>انتظم الشيخ عبد القادر بن إبراهيم بأمر من والده في سلك طلبة المدرسة الحكومية حيث أتقن نطق اللغة الفرنسية وكتابتها وتعلم ذلك عند أستاذه حساني محمد</w:t>
      </w:r>
      <w:r w:rsidR="00602F00" w:rsidRPr="00424D6D">
        <w:rPr>
          <w:rFonts w:ascii="Simplified Arabic" w:hAnsi="Simplified Arabic" w:cs="Simplified Arabic"/>
          <w:sz w:val="28"/>
          <w:szCs w:val="28"/>
          <w:vertAlign w:val="superscript"/>
          <w:rtl/>
        </w:rPr>
        <w:t>27</w:t>
      </w:r>
      <w:r w:rsidRPr="00424D6D">
        <w:rPr>
          <w:rFonts w:ascii="Simplified Arabic" w:hAnsi="Simplified Arabic" w:cs="Simplified Arabic"/>
          <w:sz w:val="28"/>
          <w:szCs w:val="28"/>
          <w:rtl/>
        </w:rPr>
        <w:t>.</w:t>
      </w:r>
    </w:p>
    <w:p w:rsidR="00353888" w:rsidRPr="00424D6D" w:rsidRDefault="00353888" w:rsidP="00245CD6">
      <w:pPr>
        <w:bidi/>
        <w:spacing w:after="0" w:line="240" w:lineRule="auto"/>
        <w:ind w:firstLine="567"/>
        <w:jc w:val="lowKashida"/>
        <w:rPr>
          <w:rFonts w:ascii="Simplified Arabic" w:hAnsi="Simplified Arabic" w:cs="Simplified Arabic"/>
          <w:sz w:val="28"/>
          <w:szCs w:val="28"/>
          <w:rtl/>
        </w:rPr>
      </w:pPr>
      <w:r w:rsidRPr="00424D6D">
        <w:rPr>
          <w:rFonts w:ascii="Simplified Arabic" w:hAnsi="Simplified Arabic" w:cs="Simplified Arabic"/>
          <w:sz w:val="28"/>
          <w:szCs w:val="28"/>
          <w:rtl/>
        </w:rPr>
        <w:t>عند تأسيس جمعية العلماء المسلمين الجزائريين تم عقد اجتماع في 05 ماي 1931م بنادي الترقي بالعاصمة، وكان الشيخ عبد القادر بن إبراهيم المسعدي من بين المشاركين فيه، حيث حضر معظم الندوات والاجتماعات الرسمية التي أقامتها الجمعية وقد كان من بينها حضوره الجمعية العامة لجمعية العلماء المنعقد بالعاصمة من 01 إلى 03 نوفمبر 1934م لتلقيه دعوة من رئيسها في 17 أكتوبر 1934م، وقد كانت له مشاركة في الاجتماع الخاص باختيار المجلس الإداري العام لجمعية العلماء الجزائريين سنة 1946م</w:t>
      </w:r>
      <w:r w:rsidR="00602F00" w:rsidRPr="00424D6D">
        <w:rPr>
          <w:rFonts w:ascii="Simplified Arabic" w:hAnsi="Simplified Arabic" w:cs="Simplified Arabic"/>
          <w:sz w:val="28"/>
          <w:szCs w:val="28"/>
          <w:vertAlign w:val="superscript"/>
          <w:rtl/>
        </w:rPr>
        <w:t>28</w:t>
      </w:r>
      <w:r w:rsidRPr="00424D6D">
        <w:rPr>
          <w:rFonts w:ascii="Simplified Arabic" w:hAnsi="Simplified Arabic" w:cs="Simplified Arabic"/>
          <w:sz w:val="28"/>
          <w:szCs w:val="28"/>
          <w:rtl/>
        </w:rPr>
        <w:t>.</w:t>
      </w:r>
    </w:p>
    <w:p w:rsidR="00353888" w:rsidRPr="00424D6D" w:rsidRDefault="00353888" w:rsidP="00245CD6">
      <w:pPr>
        <w:bidi/>
        <w:spacing w:after="0" w:line="240" w:lineRule="auto"/>
        <w:ind w:firstLine="567"/>
        <w:jc w:val="lowKashida"/>
        <w:rPr>
          <w:rFonts w:ascii="Simplified Arabic" w:hAnsi="Simplified Arabic" w:cs="Simplified Arabic"/>
          <w:sz w:val="28"/>
          <w:szCs w:val="28"/>
          <w:rtl/>
        </w:rPr>
      </w:pPr>
      <w:r w:rsidRPr="00424D6D">
        <w:rPr>
          <w:rFonts w:ascii="Simplified Arabic" w:hAnsi="Simplified Arabic" w:cs="Simplified Arabic"/>
          <w:sz w:val="28"/>
          <w:szCs w:val="28"/>
          <w:rtl/>
        </w:rPr>
        <w:t>بالإضافة لمشاركة الشيخ عبد القادر بن إبراهيم المسعدي في الاجتماعات كانت له مساهمة من خلال الكتابة في صحف جمعية العلماء المسلمين الشهاب والبصائر حيث كانت دروسه وفتاواه ومحاضراته تعتلي صفحات الجرائد نظرا لأهميتها الكبيرة كما كانت له كتابات في جريدة الأهرام فيما يخص الجوانب المتعلقة بالقضايا العربية والإسلامية</w:t>
      </w:r>
      <w:r w:rsidR="005C4928" w:rsidRPr="00424D6D">
        <w:rPr>
          <w:rFonts w:ascii="Simplified Arabic" w:hAnsi="Simplified Arabic" w:cs="Simplified Arabic"/>
          <w:sz w:val="28"/>
          <w:szCs w:val="28"/>
          <w:vertAlign w:val="superscript"/>
          <w:rtl/>
        </w:rPr>
        <w:t>2</w:t>
      </w:r>
      <w:r w:rsidR="00602F00" w:rsidRPr="00424D6D">
        <w:rPr>
          <w:rFonts w:ascii="Simplified Arabic" w:hAnsi="Simplified Arabic" w:cs="Simplified Arabic"/>
          <w:sz w:val="28"/>
          <w:szCs w:val="28"/>
          <w:vertAlign w:val="superscript"/>
          <w:rtl/>
        </w:rPr>
        <w:t>9</w:t>
      </w:r>
      <w:r w:rsidRPr="00424D6D">
        <w:rPr>
          <w:rFonts w:ascii="Simplified Arabic" w:hAnsi="Simplified Arabic" w:cs="Simplified Arabic"/>
          <w:sz w:val="28"/>
          <w:szCs w:val="28"/>
          <w:rtl/>
        </w:rPr>
        <w:t xml:space="preserve">. </w:t>
      </w:r>
    </w:p>
    <w:p w:rsidR="005C4928" w:rsidRPr="00424D6D" w:rsidRDefault="00353888" w:rsidP="00F5786E">
      <w:pPr>
        <w:bidi/>
        <w:spacing w:after="0" w:line="240" w:lineRule="auto"/>
        <w:ind w:firstLine="567"/>
        <w:jc w:val="lowKashida"/>
        <w:rPr>
          <w:rFonts w:ascii="Simplified Arabic" w:hAnsi="Simplified Arabic" w:cs="Simplified Arabic"/>
          <w:sz w:val="28"/>
          <w:szCs w:val="28"/>
        </w:rPr>
      </w:pPr>
      <w:r w:rsidRPr="00424D6D">
        <w:rPr>
          <w:rFonts w:ascii="Simplified Arabic" w:hAnsi="Simplified Arabic" w:cs="Simplified Arabic"/>
          <w:sz w:val="28"/>
          <w:szCs w:val="28"/>
          <w:rtl/>
        </w:rPr>
        <w:t xml:space="preserve">استمر الشيخ عبد القادر بن إبراهيم المسعدي في التدريس ونشر العلم بين مريديه والكتابة والتأليف وفي ميدان الصحافة وفي مجال الإبداع الأدبي، وبقي متصديا للمفاسد التي تلحق بالمجتمع رغم ما عاناه </w:t>
      </w:r>
      <w:r w:rsidRPr="00424D6D">
        <w:rPr>
          <w:rFonts w:ascii="Simplified Arabic" w:hAnsi="Simplified Arabic" w:cs="Simplified Arabic"/>
          <w:sz w:val="28"/>
          <w:szCs w:val="28"/>
          <w:rtl/>
        </w:rPr>
        <w:lastRenderedPageBreak/>
        <w:t>من ظلم كبير</w:t>
      </w:r>
      <w:r w:rsidR="00602F00" w:rsidRPr="00424D6D">
        <w:rPr>
          <w:rFonts w:ascii="Simplified Arabic" w:hAnsi="Simplified Arabic" w:cs="Simplified Arabic"/>
          <w:sz w:val="28"/>
          <w:szCs w:val="28"/>
          <w:vertAlign w:val="superscript"/>
          <w:rtl/>
        </w:rPr>
        <w:t>30</w:t>
      </w:r>
      <w:r w:rsidRPr="00424D6D">
        <w:rPr>
          <w:rFonts w:ascii="Simplified Arabic" w:hAnsi="Simplified Arabic" w:cs="Simplified Arabic"/>
          <w:sz w:val="28"/>
          <w:szCs w:val="28"/>
          <w:rtl/>
        </w:rPr>
        <w:t xml:space="preserve"> وتقدم في العمر، وقد أدى المرض الذي أصيب به مدة قصيرة إلى وفاته مساء يوم الخميس 30 أوت 1956م ودفن في مقبرة مسعد</w:t>
      </w:r>
      <w:r w:rsidR="005C4928" w:rsidRPr="00424D6D">
        <w:rPr>
          <w:rFonts w:ascii="Simplified Arabic" w:hAnsi="Simplified Arabic" w:cs="Simplified Arabic"/>
          <w:sz w:val="28"/>
          <w:szCs w:val="28"/>
          <w:vertAlign w:val="superscript"/>
          <w:rtl/>
        </w:rPr>
        <w:t>3</w:t>
      </w:r>
      <w:r w:rsidR="00602F00" w:rsidRPr="00424D6D">
        <w:rPr>
          <w:rFonts w:ascii="Simplified Arabic" w:hAnsi="Simplified Arabic" w:cs="Simplified Arabic"/>
          <w:sz w:val="28"/>
          <w:szCs w:val="28"/>
          <w:vertAlign w:val="superscript"/>
          <w:rtl/>
        </w:rPr>
        <w:t>1</w:t>
      </w:r>
      <w:r w:rsidRPr="00424D6D">
        <w:rPr>
          <w:rFonts w:ascii="Simplified Arabic" w:hAnsi="Simplified Arabic" w:cs="Simplified Arabic"/>
          <w:sz w:val="28"/>
          <w:szCs w:val="28"/>
          <w:rtl/>
        </w:rPr>
        <w:t>.</w:t>
      </w:r>
    </w:p>
    <w:p w:rsidR="00353888" w:rsidRPr="00424D6D" w:rsidRDefault="00353888" w:rsidP="00F5786E">
      <w:pPr>
        <w:pStyle w:val="a3"/>
        <w:numPr>
          <w:ilvl w:val="0"/>
          <w:numId w:val="12"/>
        </w:numPr>
        <w:bidi/>
        <w:spacing w:after="0" w:line="240" w:lineRule="auto"/>
        <w:jc w:val="lowKashida"/>
        <w:rPr>
          <w:rFonts w:ascii="Simplified Arabic" w:hAnsi="Simplified Arabic" w:cs="Simplified Arabic"/>
          <w:b/>
          <w:bCs/>
          <w:sz w:val="28"/>
          <w:szCs w:val="28"/>
          <w:rtl/>
        </w:rPr>
      </w:pPr>
      <w:r w:rsidRPr="00424D6D">
        <w:rPr>
          <w:rFonts w:ascii="Simplified Arabic" w:hAnsi="Simplified Arabic" w:cs="Simplified Arabic"/>
          <w:b/>
          <w:bCs/>
          <w:sz w:val="28"/>
          <w:szCs w:val="28"/>
          <w:rtl/>
        </w:rPr>
        <w:t>الشيخ محمد الرايس:</w:t>
      </w:r>
    </w:p>
    <w:p w:rsidR="00353888" w:rsidRPr="00424D6D" w:rsidRDefault="00353888" w:rsidP="00245CD6">
      <w:pPr>
        <w:bidi/>
        <w:spacing w:after="0" w:line="240" w:lineRule="auto"/>
        <w:ind w:firstLine="567"/>
        <w:jc w:val="lowKashida"/>
        <w:rPr>
          <w:rFonts w:ascii="Simplified Arabic" w:hAnsi="Simplified Arabic" w:cs="Simplified Arabic"/>
          <w:sz w:val="28"/>
          <w:szCs w:val="28"/>
        </w:rPr>
      </w:pPr>
      <w:r w:rsidRPr="00424D6D">
        <w:rPr>
          <w:rFonts w:ascii="Simplified Arabic" w:hAnsi="Simplified Arabic" w:cs="Simplified Arabic"/>
          <w:sz w:val="28"/>
          <w:szCs w:val="28"/>
          <w:rtl/>
        </w:rPr>
        <w:t>هو الشيخ محمد بن عبد الرحمان بن محمد بن الرايس المعروف بمحمد الرايس، ولد في 02 سبتمبر 1912م بقرية دمد بمدينة مسعد جنوبي ولاية الجلفة</w:t>
      </w:r>
      <w:r w:rsidR="005C4928" w:rsidRPr="00424D6D">
        <w:rPr>
          <w:rFonts w:ascii="Simplified Arabic" w:hAnsi="Simplified Arabic" w:cs="Simplified Arabic"/>
          <w:sz w:val="28"/>
          <w:szCs w:val="28"/>
          <w:vertAlign w:val="superscript"/>
          <w:rtl/>
        </w:rPr>
        <w:t>3</w:t>
      </w:r>
      <w:r w:rsidR="00602F00" w:rsidRPr="00424D6D">
        <w:rPr>
          <w:rFonts w:ascii="Simplified Arabic" w:hAnsi="Simplified Arabic" w:cs="Simplified Arabic"/>
          <w:sz w:val="28"/>
          <w:szCs w:val="28"/>
          <w:vertAlign w:val="superscript"/>
          <w:rtl/>
        </w:rPr>
        <w:t>2</w:t>
      </w:r>
      <w:r w:rsidRPr="00424D6D">
        <w:rPr>
          <w:rFonts w:ascii="Simplified Arabic" w:hAnsi="Simplified Arabic" w:cs="Simplified Arabic"/>
          <w:sz w:val="28"/>
          <w:szCs w:val="28"/>
          <w:rtl/>
        </w:rPr>
        <w:t xml:space="preserve">. </w:t>
      </w:r>
    </w:p>
    <w:p w:rsidR="00353888" w:rsidRPr="00424D6D" w:rsidRDefault="00353888" w:rsidP="00245CD6">
      <w:pPr>
        <w:bidi/>
        <w:spacing w:after="0" w:line="240" w:lineRule="auto"/>
        <w:ind w:firstLine="567"/>
        <w:jc w:val="lowKashida"/>
        <w:rPr>
          <w:rFonts w:ascii="Simplified Arabic" w:hAnsi="Simplified Arabic" w:cs="Simplified Arabic"/>
          <w:sz w:val="28"/>
          <w:szCs w:val="28"/>
          <w:rtl/>
        </w:rPr>
      </w:pPr>
      <w:r w:rsidRPr="00424D6D">
        <w:rPr>
          <w:rFonts w:ascii="Simplified Arabic" w:hAnsi="Simplified Arabic" w:cs="Simplified Arabic"/>
          <w:sz w:val="28"/>
          <w:szCs w:val="28"/>
          <w:rtl/>
        </w:rPr>
        <w:t>لقد تربى الشيخ محمد الرايس في أسرة فقيرة وفي قرية صغيرة نائية وهذه الظروف الصعبة لم تمنعه من التعلم، حيث دخل كتاتيب القرية ومدارسها القرآنية وأتم حفظ القرآن الكريم في سن مبكرة</w:t>
      </w:r>
      <w:r w:rsidR="00602F00" w:rsidRPr="00424D6D">
        <w:rPr>
          <w:rFonts w:ascii="Simplified Arabic" w:hAnsi="Simplified Arabic" w:cs="Simplified Arabic"/>
          <w:sz w:val="28"/>
          <w:szCs w:val="28"/>
          <w:vertAlign w:val="superscript"/>
          <w:rtl/>
        </w:rPr>
        <w:t>33</w:t>
      </w:r>
      <w:r w:rsidRPr="00424D6D">
        <w:rPr>
          <w:rFonts w:ascii="Simplified Arabic" w:hAnsi="Simplified Arabic" w:cs="Simplified Arabic"/>
          <w:sz w:val="28"/>
          <w:szCs w:val="28"/>
          <w:rtl/>
        </w:rPr>
        <w:t>، كما تزود بمبادئ العلوم الشرعية والعربية الأولى وأصبح مساعدا لخاله الشيخ عمر بن بلقاسم في تعليم أطفال القرية، وقد جعل نصب عينيه وغايته النبيلة في حياته تحقيق العمل الإرشادي والإصلاح الاجتماعي والنضال الوطني فاجتهد في التزود بالعلم وراح يأخذه من منابعه الأصلية، ثم انتقل إلى مدينة مسعد ليدرس على يد الشيخ العلامة عبد القادر بن إبراهيم المسعدي الذي أخذ عنه مبادئ اللغة والنحو والفقه، وكان لشيخه فضل كبير في توجيهه وإرشاده</w:t>
      </w:r>
      <w:r w:rsidR="00602F00" w:rsidRPr="00424D6D">
        <w:rPr>
          <w:rFonts w:ascii="Simplified Arabic" w:hAnsi="Simplified Arabic" w:cs="Simplified Arabic"/>
          <w:sz w:val="28"/>
          <w:szCs w:val="28"/>
          <w:vertAlign w:val="superscript"/>
          <w:rtl/>
        </w:rPr>
        <w:t>34</w:t>
      </w:r>
      <w:r w:rsidRPr="00424D6D">
        <w:rPr>
          <w:rFonts w:ascii="Simplified Arabic" w:hAnsi="Simplified Arabic" w:cs="Simplified Arabic"/>
          <w:sz w:val="28"/>
          <w:szCs w:val="28"/>
          <w:rtl/>
        </w:rPr>
        <w:t xml:space="preserve">.  </w:t>
      </w:r>
    </w:p>
    <w:p w:rsidR="00353888" w:rsidRPr="00424D6D" w:rsidRDefault="00353888" w:rsidP="00245CD6">
      <w:pPr>
        <w:bidi/>
        <w:spacing w:after="0" w:line="240" w:lineRule="auto"/>
        <w:ind w:firstLine="567"/>
        <w:jc w:val="lowKashida"/>
        <w:rPr>
          <w:rFonts w:ascii="Simplified Arabic" w:hAnsi="Simplified Arabic" w:cs="Simplified Arabic"/>
          <w:sz w:val="28"/>
          <w:szCs w:val="28"/>
          <w:rtl/>
        </w:rPr>
      </w:pPr>
      <w:r w:rsidRPr="00424D6D">
        <w:rPr>
          <w:rFonts w:ascii="Simplified Arabic" w:hAnsi="Simplified Arabic" w:cs="Simplified Arabic"/>
          <w:sz w:val="28"/>
          <w:szCs w:val="28"/>
          <w:rtl/>
        </w:rPr>
        <w:t>عند تأسيس جمعية العلماء المسلمين الجزائريين سنة 1931م بدأ الشيخ الرايس محمد بمعارضتها في البداية لكن اتضحت له حقيقة الأمر فرحب بالدعوة الإصلاحية وقال: "لقد اخترت سبيل الإصلاح على بينة وقناعة ولست كالذين اندفعوا إلى الإصلاح ثم تنكروا له"</w:t>
      </w:r>
      <w:r w:rsidR="00D625BE" w:rsidRPr="00424D6D">
        <w:rPr>
          <w:rFonts w:ascii="Simplified Arabic" w:hAnsi="Simplified Arabic" w:cs="Simplified Arabic"/>
          <w:sz w:val="28"/>
          <w:szCs w:val="28"/>
          <w:vertAlign w:val="superscript"/>
          <w:rtl/>
        </w:rPr>
        <w:t>3</w:t>
      </w:r>
      <w:r w:rsidR="00602F00" w:rsidRPr="00424D6D">
        <w:rPr>
          <w:rFonts w:ascii="Simplified Arabic" w:hAnsi="Simplified Arabic" w:cs="Simplified Arabic"/>
          <w:sz w:val="28"/>
          <w:szCs w:val="28"/>
          <w:vertAlign w:val="superscript"/>
          <w:rtl/>
        </w:rPr>
        <w:t>5</w:t>
      </w:r>
      <w:r w:rsidRPr="00424D6D">
        <w:rPr>
          <w:rFonts w:ascii="Simplified Arabic" w:hAnsi="Simplified Arabic" w:cs="Simplified Arabic"/>
          <w:sz w:val="28"/>
          <w:szCs w:val="28"/>
          <w:rtl/>
        </w:rPr>
        <w:t>.</w:t>
      </w:r>
    </w:p>
    <w:p w:rsidR="00353888" w:rsidRPr="00424D6D" w:rsidRDefault="00353888" w:rsidP="00245CD6">
      <w:pPr>
        <w:bidi/>
        <w:spacing w:after="0" w:line="240" w:lineRule="auto"/>
        <w:ind w:firstLine="567"/>
        <w:jc w:val="lowKashida"/>
        <w:rPr>
          <w:rFonts w:ascii="Simplified Arabic" w:hAnsi="Simplified Arabic" w:cs="Simplified Arabic"/>
          <w:sz w:val="28"/>
          <w:szCs w:val="28"/>
          <w:rtl/>
        </w:rPr>
      </w:pPr>
      <w:r w:rsidRPr="00424D6D">
        <w:rPr>
          <w:rFonts w:ascii="Simplified Arabic" w:hAnsi="Simplified Arabic" w:cs="Simplified Arabic"/>
          <w:sz w:val="28"/>
          <w:szCs w:val="28"/>
          <w:rtl/>
        </w:rPr>
        <w:t>قضى الشيخ محمد الرايس فترة من عمره جاد بها فكريا واجتماعيا في سبيل الوطن وكرس وقته وبذل جهده في الوعظ والإرشاد والإصلاح، حتى وافته المنية بالمدية في 28 جانفي 1968م جراء مرض مزمن عانى منه طويلا بسبب ما لقيه من تعذيب وسجن من الاستعمار الفرنسي، لينقل جثمانه إلى مسقط رأسه دمد-مسعد أين دفن هناك</w:t>
      </w:r>
      <w:r w:rsidR="005C4928" w:rsidRPr="00424D6D">
        <w:rPr>
          <w:rFonts w:ascii="Simplified Arabic" w:hAnsi="Simplified Arabic" w:cs="Simplified Arabic"/>
          <w:sz w:val="28"/>
          <w:szCs w:val="28"/>
          <w:vertAlign w:val="superscript"/>
          <w:rtl/>
        </w:rPr>
        <w:t>3</w:t>
      </w:r>
      <w:r w:rsidR="00602F00" w:rsidRPr="00424D6D">
        <w:rPr>
          <w:rFonts w:ascii="Simplified Arabic" w:hAnsi="Simplified Arabic" w:cs="Simplified Arabic"/>
          <w:sz w:val="28"/>
          <w:szCs w:val="28"/>
          <w:vertAlign w:val="superscript"/>
          <w:rtl/>
        </w:rPr>
        <w:t>6</w:t>
      </w:r>
      <w:r w:rsidRPr="00424D6D">
        <w:rPr>
          <w:rFonts w:ascii="Simplified Arabic" w:hAnsi="Simplified Arabic" w:cs="Simplified Arabic"/>
          <w:sz w:val="28"/>
          <w:szCs w:val="28"/>
          <w:rtl/>
        </w:rPr>
        <w:t>.</w:t>
      </w:r>
    </w:p>
    <w:p w:rsidR="00353888" w:rsidRPr="00424D6D" w:rsidRDefault="00353888" w:rsidP="00F5786E">
      <w:pPr>
        <w:pStyle w:val="a3"/>
        <w:numPr>
          <w:ilvl w:val="0"/>
          <w:numId w:val="12"/>
        </w:numPr>
        <w:bidi/>
        <w:spacing w:after="0" w:line="240" w:lineRule="auto"/>
        <w:jc w:val="lowKashida"/>
        <w:rPr>
          <w:rStyle w:val="ab"/>
          <w:rFonts w:ascii="Simplified Arabic" w:hAnsi="Simplified Arabic"/>
          <w:b/>
          <w:bCs/>
          <w:sz w:val="28"/>
          <w:szCs w:val="28"/>
          <w:rtl/>
        </w:rPr>
      </w:pPr>
      <w:r w:rsidRPr="00424D6D">
        <w:rPr>
          <w:rStyle w:val="ab"/>
          <w:rFonts w:ascii="Simplified Arabic" w:hAnsi="Simplified Arabic"/>
          <w:b/>
          <w:bCs/>
          <w:sz w:val="28"/>
          <w:szCs w:val="28"/>
          <w:rtl/>
        </w:rPr>
        <w:t xml:space="preserve">الشيخ </w:t>
      </w:r>
      <w:r w:rsidR="00320171" w:rsidRPr="00424D6D">
        <w:rPr>
          <w:rStyle w:val="ab"/>
          <w:rFonts w:ascii="Simplified Arabic" w:hAnsi="Simplified Arabic"/>
          <w:b/>
          <w:bCs/>
          <w:sz w:val="28"/>
          <w:szCs w:val="28"/>
          <w:rtl/>
        </w:rPr>
        <w:t>الأخضر</w:t>
      </w:r>
      <w:r w:rsidRPr="00424D6D">
        <w:rPr>
          <w:rStyle w:val="ab"/>
          <w:rFonts w:ascii="Simplified Arabic" w:hAnsi="Simplified Arabic"/>
          <w:b/>
          <w:bCs/>
          <w:sz w:val="28"/>
          <w:szCs w:val="28"/>
          <w:rtl/>
        </w:rPr>
        <w:t xml:space="preserve"> بن الغويني المسعدي "الأبقع":</w:t>
      </w:r>
    </w:p>
    <w:p w:rsidR="00353888" w:rsidRPr="00424D6D" w:rsidRDefault="00353888" w:rsidP="00245CD6">
      <w:pPr>
        <w:bidi/>
        <w:spacing w:after="0" w:line="240" w:lineRule="auto"/>
        <w:ind w:firstLine="567"/>
        <w:jc w:val="lowKashida"/>
        <w:rPr>
          <w:rStyle w:val="ab"/>
          <w:rFonts w:ascii="Simplified Arabic" w:hAnsi="Simplified Arabic"/>
          <w:sz w:val="28"/>
          <w:szCs w:val="28"/>
          <w:rtl/>
        </w:rPr>
      </w:pPr>
      <w:r w:rsidRPr="00424D6D">
        <w:rPr>
          <w:rStyle w:val="ab"/>
          <w:rFonts w:ascii="Simplified Arabic" w:hAnsi="Simplified Arabic"/>
          <w:sz w:val="28"/>
          <w:szCs w:val="28"/>
          <w:rtl/>
        </w:rPr>
        <w:t>هو الشيخ الأبقع الخضر بن الغويني من مواليد 1910م بعرش أولاد الرقاد الغرابة بعين الإبل الجلفة، كان أهله رحلا، حفظ نصف القرآن الكريم على والده ولما بلغ العاشرة من عمره توفي والده، أرسله أخواله إلى زاوية الشيخ أبو الأرباح بالقنطرة "عين الشهداء-الجلفة" حيث أتم حفظ القرآن ثم رجع إلى أهله ليباشر تعليم الصبيان، ثم انتقل إلى الزاوية المختارية بأولاد جلال حيث درس على علمائها والتقى بالشيخ النعيم النعيمي سنة 1930م، حيث حفظ متون اللغة كألفية ابن مالك ومتن ابن عاشر والأجرومية وشرحهما وقطر الندى، ثم انتقل إلى القرارة "غرداية"، لينخرط فيما بعد في جمعية العلماء المسلمين الجزائريين</w:t>
      </w:r>
      <w:r w:rsidR="00D625BE" w:rsidRPr="00424D6D">
        <w:rPr>
          <w:rStyle w:val="ab"/>
          <w:rFonts w:ascii="Simplified Arabic" w:hAnsi="Simplified Arabic"/>
          <w:sz w:val="28"/>
          <w:szCs w:val="28"/>
          <w:vertAlign w:val="superscript"/>
          <w:rtl/>
        </w:rPr>
        <w:t>3</w:t>
      </w:r>
      <w:r w:rsidR="00602F00" w:rsidRPr="00424D6D">
        <w:rPr>
          <w:rStyle w:val="ab"/>
          <w:rFonts w:ascii="Simplified Arabic" w:hAnsi="Simplified Arabic"/>
          <w:sz w:val="28"/>
          <w:szCs w:val="28"/>
          <w:vertAlign w:val="superscript"/>
          <w:rtl/>
        </w:rPr>
        <w:t>7</w:t>
      </w:r>
      <w:r w:rsidRPr="00424D6D">
        <w:rPr>
          <w:rStyle w:val="ab"/>
          <w:rFonts w:ascii="Simplified Arabic" w:hAnsi="Simplified Arabic"/>
          <w:sz w:val="28"/>
          <w:szCs w:val="28"/>
          <w:rtl/>
        </w:rPr>
        <w:t xml:space="preserve">.     </w:t>
      </w:r>
    </w:p>
    <w:p w:rsidR="00353888" w:rsidRPr="00424D6D" w:rsidRDefault="00353888" w:rsidP="00245CD6">
      <w:pPr>
        <w:bidi/>
        <w:spacing w:after="0" w:line="240" w:lineRule="auto"/>
        <w:ind w:firstLine="567"/>
        <w:jc w:val="lowKashida"/>
        <w:rPr>
          <w:rFonts w:ascii="Simplified Arabic" w:hAnsi="Simplified Arabic" w:cs="Simplified Arabic"/>
          <w:smallCaps/>
          <w:spacing w:val="5"/>
          <w:sz w:val="28"/>
          <w:szCs w:val="28"/>
          <w:rtl/>
        </w:rPr>
      </w:pPr>
      <w:r w:rsidRPr="00424D6D">
        <w:rPr>
          <w:rFonts w:ascii="Simplified Arabic" w:hAnsi="Simplified Arabic" w:cs="Simplified Arabic"/>
          <w:smallCaps/>
          <w:spacing w:val="5"/>
          <w:sz w:val="28"/>
          <w:szCs w:val="28"/>
          <w:rtl/>
        </w:rPr>
        <w:t>درّس في مدارس جمعية العلماء فقد عين بمدرسة الإخلاص بالجلفة سنة 1949-1950م</w:t>
      </w:r>
      <w:r w:rsidR="00602F00" w:rsidRPr="00424D6D">
        <w:rPr>
          <w:rFonts w:ascii="Simplified Arabic" w:hAnsi="Simplified Arabic" w:cs="Simplified Arabic"/>
          <w:smallCaps/>
          <w:spacing w:val="5"/>
          <w:sz w:val="28"/>
          <w:szCs w:val="28"/>
          <w:vertAlign w:val="superscript"/>
          <w:rtl/>
        </w:rPr>
        <w:t>38</w:t>
      </w:r>
      <w:r w:rsidRPr="00424D6D">
        <w:rPr>
          <w:rFonts w:ascii="Simplified Arabic" w:hAnsi="Simplified Arabic" w:cs="Simplified Arabic"/>
          <w:smallCaps/>
          <w:spacing w:val="5"/>
          <w:sz w:val="28"/>
          <w:szCs w:val="28"/>
          <w:rtl/>
        </w:rPr>
        <w:t>، وقد أكدت على هذا الخبر جريدة البصائر عندما نشرت في العدد 85 مقالا بعنوان "لا عال من اقتصد"، بحيث كتب في آخر هذا المقال الأخضر بن الغويني المسعدي المعلم بمدرسة الجلفة</w:t>
      </w:r>
      <w:r w:rsidR="00602F00" w:rsidRPr="00424D6D">
        <w:rPr>
          <w:rFonts w:ascii="Simplified Arabic" w:hAnsi="Simplified Arabic" w:cs="Simplified Arabic"/>
          <w:smallCaps/>
          <w:spacing w:val="5"/>
          <w:sz w:val="28"/>
          <w:szCs w:val="28"/>
          <w:vertAlign w:val="superscript"/>
          <w:rtl/>
        </w:rPr>
        <w:t>39</w:t>
      </w:r>
      <w:r w:rsidRPr="00424D6D">
        <w:rPr>
          <w:rFonts w:ascii="Simplified Arabic" w:hAnsi="Simplified Arabic" w:cs="Simplified Arabic"/>
          <w:smallCaps/>
          <w:spacing w:val="5"/>
          <w:sz w:val="28"/>
          <w:szCs w:val="28"/>
          <w:rtl/>
        </w:rPr>
        <w:t>، كما تولى التدريس في مدرسة سبدو سنة 1950م-1951م</w:t>
      </w:r>
      <w:r w:rsidR="00602F00" w:rsidRPr="00424D6D">
        <w:rPr>
          <w:rFonts w:ascii="Simplified Arabic" w:hAnsi="Simplified Arabic" w:cs="Simplified Arabic"/>
          <w:smallCaps/>
          <w:spacing w:val="5"/>
          <w:sz w:val="28"/>
          <w:szCs w:val="28"/>
          <w:vertAlign w:val="superscript"/>
          <w:rtl/>
        </w:rPr>
        <w:t>40</w:t>
      </w:r>
      <w:r w:rsidRPr="00424D6D">
        <w:rPr>
          <w:rFonts w:ascii="Simplified Arabic" w:hAnsi="Simplified Arabic" w:cs="Simplified Arabic"/>
          <w:smallCaps/>
          <w:spacing w:val="5"/>
          <w:sz w:val="28"/>
          <w:szCs w:val="28"/>
          <w:rtl/>
        </w:rPr>
        <w:t>.</w:t>
      </w:r>
    </w:p>
    <w:p w:rsidR="00353888" w:rsidRPr="00424D6D" w:rsidRDefault="00353888" w:rsidP="00245CD6">
      <w:pPr>
        <w:bidi/>
        <w:spacing w:after="0" w:line="240" w:lineRule="auto"/>
        <w:ind w:firstLine="567"/>
        <w:jc w:val="lowKashida"/>
        <w:rPr>
          <w:rFonts w:ascii="Simplified Arabic" w:hAnsi="Simplified Arabic" w:cs="Simplified Arabic"/>
          <w:smallCaps/>
          <w:spacing w:val="5"/>
          <w:sz w:val="28"/>
          <w:szCs w:val="28"/>
          <w:rtl/>
        </w:rPr>
      </w:pPr>
      <w:r w:rsidRPr="00424D6D">
        <w:rPr>
          <w:rFonts w:ascii="Simplified Arabic" w:hAnsi="Simplified Arabic" w:cs="Simplified Arabic"/>
          <w:smallCaps/>
          <w:spacing w:val="5"/>
          <w:sz w:val="28"/>
          <w:szCs w:val="28"/>
          <w:rtl/>
        </w:rPr>
        <w:t>انخرط الشيخ الأبقع الأخضر في حزب نجم شمال إفريقيا ثم حزب الشعب   بحيث تنقل خلال مسيرته النضالية إلى ولايات كثيرة يحمل مبادئ الثورة، داعيا بفكره وعمله النضالي والسياسي إلى الصحوة والوعي القومي ونبذ الجهل ومحاربة البدع بدءا من الجزائر إلى أن وصل الجلفة</w:t>
      </w:r>
      <w:r w:rsidR="00602F00" w:rsidRPr="00424D6D">
        <w:rPr>
          <w:rFonts w:ascii="Simplified Arabic" w:hAnsi="Simplified Arabic" w:cs="Simplified Arabic"/>
          <w:smallCaps/>
          <w:spacing w:val="5"/>
          <w:sz w:val="28"/>
          <w:szCs w:val="28"/>
          <w:vertAlign w:val="superscript"/>
          <w:rtl/>
        </w:rPr>
        <w:t>41</w:t>
      </w:r>
      <w:r w:rsidRPr="00424D6D">
        <w:rPr>
          <w:rFonts w:ascii="Simplified Arabic" w:hAnsi="Simplified Arabic" w:cs="Simplified Arabic"/>
          <w:smallCaps/>
          <w:spacing w:val="5"/>
          <w:sz w:val="28"/>
          <w:szCs w:val="28"/>
          <w:rtl/>
        </w:rPr>
        <w:t>.</w:t>
      </w:r>
    </w:p>
    <w:p w:rsidR="00563C37" w:rsidRPr="00424D6D" w:rsidRDefault="00353888" w:rsidP="00245CD6">
      <w:pPr>
        <w:bidi/>
        <w:spacing w:after="0" w:line="240" w:lineRule="auto"/>
        <w:ind w:firstLine="567"/>
        <w:jc w:val="lowKashida"/>
        <w:rPr>
          <w:rStyle w:val="ab"/>
          <w:rFonts w:ascii="Simplified Arabic" w:hAnsi="Simplified Arabic"/>
          <w:sz w:val="28"/>
          <w:szCs w:val="28"/>
          <w:lang w:bidi="ar-SA"/>
        </w:rPr>
      </w:pPr>
      <w:r w:rsidRPr="00424D6D">
        <w:rPr>
          <w:rFonts w:ascii="Simplified Arabic" w:hAnsi="Simplified Arabic" w:cs="Simplified Arabic"/>
          <w:smallCaps/>
          <w:spacing w:val="5"/>
          <w:sz w:val="28"/>
          <w:szCs w:val="28"/>
          <w:rtl/>
        </w:rPr>
        <w:t>توفي الشيخ لخضر لبقع في 18 سبتمبر 1984م عن عمر ناهز 74 عاما، ودفن بمقبرة السوق بمسعد-الجلفة</w:t>
      </w:r>
      <w:r w:rsidR="00602F00" w:rsidRPr="00424D6D">
        <w:rPr>
          <w:rFonts w:ascii="Simplified Arabic" w:hAnsi="Simplified Arabic" w:cs="Simplified Arabic"/>
          <w:smallCaps/>
          <w:spacing w:val="5"/>
          <w:sz w:val="28"/>
          <w:szCs w:val="28"/>
          <w:vertAlign w:val="superscript"/>
          <w:rtl/>
        </w:rPr>
        <w:t>42</w:t>
      </w:r>
      <w:r w:rsidRPr="00424D6D">
        <w:rPr>
          <w:rFonts w:ascii="Simplified Arabic" w:hAnsi="Simplified Arabic" w:cs="Simplified Arabic"/>
          <w:smallCaps/>
          <w:spacing w:val="5"/>
          <w:sz w:val="28"/>
          <w:szCs w:val="28"/>
          <w:rtl/>
        </w:rPr>
        <w:t>.</w:t>
      </w:r>
    </w:p>
    <w:p w:rsidR="00042E5F" w:rsidRPr="00424D6D" w:rsidRDefault="00042E5F" w:rsidP="00042E5F">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5C4928" w:rsidRPr="00424D6D" w:rsidRDefault="005C4928" w:rsidP="005C4928">
      <w:pPr>
        <w:bidi/>
        <w:spacing w:after="0" w:line="240" w:lineRule="auto"/>
        <w:jc w:val="lowKashida"/>
        <w:rPr>
          <w:rStyle w:val="ab"/>
          <w:rFonts w:ascii="Simplified Arabic" w:hAnsi="Simplified Arabic"/>
          <w:sz w:val="28"/>
          <w:szCs w:val="28"/>
          <w:rtl/>
          <w:lang w:bidi="ar-SA"/>
        </w:rPr>
      </w:pPr>
    </w:p>
    <w:p w:rsidR="00AA29D7" w:rsidRPr="00424D6D" w:rsidRDefault="00F9372B" w:rsidP="00AA29D7">
      <w:pPr>
        <w:pStyle w:val="a3"/>
        <w:numPr>
          <w:ilvl w:val="0"/>
          <w:numId w:val="9"/>
        </w:numPr>
        <w:bidi/>
        <w:spacing w:after="0" w:line="240" w:lineRule="auto"/>
        <w:jc w:val="lowKashida"/>
        <w:rPr>
          <w:rStyle w:val="ab"/>
          <w:rFonts w:ascii="Simplified Arabic" w:hAnsi="Simplified Arabic"/>
          <w:b/>
          <w:bCs/>
          <w:sz w:val="28"/>
          <w:szCs w:val="28"/>
          <w:lang w:bidi="ar-SA"/>
        </w:rPr>
      </w:pPr>
      <w:r w:rsidRPr="00424D6D">
        <w:rPr>
          <w:rStyle w:val="ab"/>
          <w:rFonts w:ascii="Simplified Arabic" w:hAnsi="Simplified Arabic"/>
          <w:b/>
          <w:bCs/>
          <w:sz w:val="28"/>
          <w:szCs w:val="28"/>
          <w:rtl/>
          <w:lang w:bidi="ar-SA"/>
        </w:rPr>
        <w:t>ال</w:t>
      </w:r>
      <w:r w:rsidR="00AA29D7" w:rsidRPr="00424D6D">
        <w:rPr>
          <w:rStyle w:val="ab"/>
          <w:rFonts w:ascii="Simplified Arabic" w:hAnsi="Simplified Arabic"/>
          <w:b/>
          <w:bCs/>
          <w:sz w:val="28"/>
          <w:szCs w:val="28"/>
          <w:rtl/>
          <w:lang w:bidi="ar-SA"/>
        </w:rPr>
        <w:t>خاتمة</w:t>
      </w:r>
      <w:r w:rsidR="00FF5B63" w:rsidRPr="00424D6D">
        <w:rPr>
          <w:rStyle w:val="ab"/>
          <w:rFonts w:ascii="Simplified Arabic" w:hAnsi="Simplified Arabic"/>
          <w:b/>
          <w:bCs/>
          <w:sz w:val="28"/>
          <w:szCs w:val="28"/>
          <w:rtl/>
          <w:lang w:bidi="ar-SA"/>
        </w:rPr>
        <w:t>:</w:t>
      </w:r>
    </w:p>
    <w:p w:rsidR="003A3134" w:rsidRPr="00424D6D" w:rsidRDefault="003A3134" w:rsidP="003A3134">
      <w:pPr>
        <w:bidi/>
        <w:spacing w:after="0" w:line="240" w:lineRule="auto"/>
        <w:jc w:val="lowKashida"/>
        <w:rPr>
          <w:rFonts w:ascii="Simplified Arabic" w:hAnsi="Simplified Arabic" w:cs="Simplified Arabic"/>
          <w:sz w:val="28"/>
          <w:szCs w:val="28"/>
          <w:rtl/>
        </w:rPr>
      </w:pPr>
      <w:r w:rsidRPr="00424D6D">
        <w:rPr>
          <w:rFonts w:ascii="Simplified Arabic" w:hAnsi="Simplified Arabic" w:cs="Simplified Arabic"/>
          <w:sz w:val="28"/>
          <w:szCs w:val="28"/>
          <w:rtl/>
        </w:rPr>
        <w:t xml:space="preserve">     من خلال ما سبق نستنتج بأن الحركة الإصلاحية امتدت جذورها إلى مختلف المناطق الجزائرية من بينها منطقة الأغواط والتي كان لها تأثير فعال على المناطق المجاورة من بينها منطقة الجلفة، هذه الأخيرة كانت تزخر بعلماء ومشايخ كانت لهم الغيرة على الدين واللغة والوطن، فقد أدى هؤلاء دورا كبيرا وهاما في نشر العلم والوعي وإصلاح المجتمع من كل المفاسد، والتصدي للاستعمار الفرنسي.</w:t>
      </w:r>
    </w:p>
    <w:p w:rsidR="0078560E" w:rsidRPr="00424D6D" w:rsidRDefault="0078560E" w:rsidP="0078560E">
      <w:pPr>
        <w:bidi/>
        <w:spacing w:after="0" w:line="240" w:lineRule="auto"/>
        <w:jc w:val="lowKashida"/>
        <w:rPr>
          <w:rFonts w:ascii="Simplified Arabic" w:hAnsi="Simplified Arabic" w:cs="Simplified Arabic"/>
          <w:sz w:val="28"/>
          <w:szCs w:val="28"/>
        </w:rPr>
      </w:pPr>
      <w:r w:rsidRPr="00424D6D">
        <w:rPr>
          <w:rFonts w:ascii="Simplified Arabic" w:hAnsi="Simplified Arabic" w:cs="Simplified Arabic"/>
          <w:sz w:val="28"/>
          <w:szCs w:val="28"/>
          <w:rtl/>
        </w:rPr>
        <w:t xml:space="preserve">     وبالإضافة إلى الرحلات العلمية التي كان يقوم بها علماء منطقة الجلفة كان لمجيء الشيخ مبارك الميلي إلى الأغواط دور إيجابي وفعال في انتشار الفكر الإصلاحي ليس في الأغواط فحسب بل حتى في المناطق المجاورة لها والتي من بينها منطقة الجلفة، حيث حظيت بزيارة الشيخ مبارك الميلي الذي التقى بأهلها وألقى عليهم محاضراته ودروسه ودعاهم إلى النهضة العلمية والتخلص من كل المفاسد التي لحقت به. </w:t>
      </w:r>
    </w:p>
    <w:p w:rsidR="00F9372B" w:rsidRPr="00424D6D" w:rsidRDefault="00F9372B" w:rsidP="00F9372B">
      <w:pPr>
        <w:bidi/>
        <w:spacing w:after="0" w:line="240" w:lineRule="auto"/>
        <w:jc w:val="lowKashida"/>
        <w:rPr>
          <w:rStyle w:val="ab"/>
          <w:rFonts w:ascii="Simplified Arabic" w:hAnsi="Simplified Arabic"/>
          <w:b/>
          <w:bCs/>
          <w:sz w:val="28"/>
          <w:szCs w:val="28"/>
          <w:rtl/>
          <w:lang w:bidi="ar-SA"/>
        </w:rPr>
      </w:pPr>
    </w:p>
    <w:p w:rsidR="00F9372B" w:rsidRPr="00424D6D" w:rsidRDefault="00F9372B" w:rsidP="00F9372B">
      <w:pPr>
        <w:bidi/>
        <w:spacing w:after="0" w:line="240" w:lineRule="auto"/>
        <w:jc w:val="lowKashida"/>
        <w:rPr>
          <w:rStyle w:val="ab"/>
          <w:rFonts w:ascii="Simplified Arabic" w:hAnsi="Simplified Arabic"/>
          <w:b/>
          <w:bCs/>
          <w:sz w:val="28"/>
          <w:szCs w:val="28"/>
          <w:rtl/>
          <w:lang w:bidi="ar-SA"/>
        </w:rPr>
      </w:pPr>
    </w:p>
    <w:p w:rsidR="00F9372B" w:rsidRDefault="00F9372B" w:rsidP="00F9372B">
      <w:pPr>
        <w:bidi/>
        <w:spacing w:after="0" w:line="240" w:lineRule="auto"/>
        <w:jc w:val="lowKashida"/>
        <w:rPr>
          <w:rStyle w:val="ab"/>
          <w:b/>
          <w:bCs/>
          <w:sz w:val="28"/>
          <w:szCs w:val="28"/>
          <w:rtl/>
          <w:lang w:bidi="ar-SA"/>
        </w:rPr>
      </w:pPr>
    </w:p>
    <w:p w:rsidR="00F9372B" w:rsidRDefault="00F9372B" w:rsidP="00F9372B">
      <w:pPr>
        <w:bidi/>
        <w:spacing w:after="0" w:line="240" w:lineRule="auto"/>
        <w:jc w:val="lowKashida"/>
        <w:rPr>
          <w:rStyle w:val="ab"/>
          <w:b/>
          <w:bCs/>
          <w:sz w:val="28"/>
          <w:szCs w:val="28"/>
          <w:rtl/>
          <w:lang w:bidi="ar-SA"/>
        </w:rPr>
      </w:pPr>
    </w:p>
    <w:p w:rsidR="00F9372B" w:rsidRDefault="00F9372B" w:rsidP="00F9372B">
      <w:pPr>
        <w:bidi/>
        <w:spacing w:after="0" w:line="240" w:lineRule="auto"/>
        <w:jc w:val="lowKashida"/>
        <w:rPr>
          <w:rStyle w:val="ab"/>
          <w:b/>
          <w:bCs/>
          <w:sz w:val="28"/>
          <w:szCs w:val="28"/>
          <w:rtl/>
          <w:lang w:bidi="ar-SA"/>
        </w:rPr>
      </w:pPr>
    </w:p>
    <w:p w:rsidR="00F9372B" w:rsidRDefault="00F9372B" w:rsidP="00F9372B">
      <w:pPr>
        <w:bidi/>
        <w:spacing w:after="0" w:line="240" w:lineRule="auto"/>
        <w:jc w:val="lowKashida"/>
        <w:rPr>
          <w:rStyle w:val="ab"/>
          <w:b/>
          <w:bCs/>
          <w:sz w:val="28"/>
          <w:szCs w:val="28"/>
          <w:rtl/>
          <w:lang w:bidi="ar-SA"/>
        </w:rPr>
      </w:pPr>
    </w:p>
    <w:p w:rsidR="00F9372B" w:rsidRDefault="00F9372B" w:rsidP="00F9372B">
      <w:pPr>
        <w:bidi/>
        <w:spacing w:after="0" w:line="240" w:lineRule="auto"/>
        <w:jc w:val="lowKashida"/>
        <w:rPr>
          <w:rStyle w:val="ab"/>
          <w:b/>
          <w:bCs/>
          <w:sz w:val="28"/>
          <w:szCs w:val="28"/>
          <w:rtl/>
          <w:lang w:bidi="ar-SA"/>
        </w:rPr>
      </w:pPr>
    </w:p>
    <w:p w:rsidR="00F9372B" w:rsidRDefault="00F9372B" w:rsidP="00F9372B">
      <w:pPr>
        <w:bidi/>
        <w:spacing w:after="0" w:line="240" w:lineRule="auto"/>
        <w:jc w:val="lowKashida"/>
        <w:rPr>
          <w:rStyle w:val="ab"/>
          <w:b/>
          <w:bCs/>
          <w:sz w:val="28"/>
          <w:szCs w:val="28"/>
          <w:rtl/>
          <w:lang w:bidi="ar-SA"/>
        </w:rPr>
      </w:pPr>
    </w:p>
    <w:p w:rsidR="00F9372B" w:rsidRDefault="00F9372B" w:rsidP="00F9372B">
      <w:pPr>
        <w:bidi/>
        <w:spacing w:after="0" w:line="240" w:lineRule="auto"/>
        <w:jc w:val="lowKashida"/>
        <w:rPr>
          <w:rStyle w:val="ab"/>
          <w:b/>
          <w:bCs/>
          <w:sz w:val="28"/>
          <w:szCs w:val="28"/>
          <w:rtl/>
          <w:lang w:bidi="ar-SA"/>
        </w:rPr>
      </w:pPr>
    </w:p>
    <w:p w:rsidR="00F9372B" w:rsidRDefault="00F9372B" w:rsidP="00F9372B">
      <w:pPr>
        <w:bidi/>
        <w:spacing w:after="0" w:line="240" w:lineRule="auto"/>
        <w:jc w:val="lowKashida"/>
        <w:rPr>
          <w:rStyle w:val="ab"/>
          <w:b/>
          <w:bCs/>
          <w:sz w:val="28"/>
          <w:szCs w:val="28"/>
          <w:rtl/>
          <w:lang w:bidi="ar-SA"/>
        </w:rPr>
      </w:pPr>
    </w:p>
    <w:p w:rsidR="00F9372B" w:rsidRDefault="00F9372B" w:rsidP="00F9372B">
      <w:pPr>
        <w:bidi/>
        <w:spacing w:after="0" w:line="240" w:lineRule="auto"/>
        <w:jc w:val="lowKashida"/>
        <w:rPr>
          <w:rStyle w:val="ab"/>
          <w:b/>
          <w:bCs/>
          <w:sz w:val="28"/>
          <w:szCs w:val="28"/>
          <w:rtl/>
          <w:lang w:bidi="ar-SA"/>
        </w:rPr>
      </w:pPr>
    </w:p>
    <w:p w:rsidR="00F9372B" w:rsidRDefault="00F9372B" w:rsidP="00F9372B">
      <w:pPr>
        <w:bidi/>
        <w:spacing w:after="0" w:line="240" w:lineRule="auto"/>
        <w:jc w:val="lowKashida"/>
        <w:rPr>
          <w:rStyle w:val="ab"/>
          <w:b/>
          <w:bCs/>
          <w:sz w:val="28"/>
          <w:szCs w:val="28"/>
          <w:rtl/>
          <w:lang w:bidi="ar-SA"/>
        </w:rPr>
      </w:pPr>
    </w:p>
    <w:p w:rsidR="00F9372B" w:rsidRDefault="00F9372B" w:rsidP="00F9372B">
      <w:pPr>
        <w:bidi/>
        <w:spacing w:after="0" w:line="240" w:lineRule="auto"/>
        <w:jc w:val="lowKashida"/>
        <w:rPr>
          <w:rStyle w:val="ab"/>
          <w:b/>
          <w:bCs/>
          <w:sz w:val="28"/>
          <w:szCs w:val="28"/>
          <w:rtl/>
          <w:lang w:bidi="ar-SA"/>
        </w:rPr>
      </w:pPr>
    </w:p>
    <w:p w:rsidR="00F9372B" w:rsidRDefault="00F9372B" w:rsidP="00F9372B">
      <w:pPr>
        <w:bidi/>
        <w:spacing w:after="0" w:line="240" w:lineRule="auto"/>
        <w:jc w:val="lowKashida"/>
        <w:rPr>
          <w:rStyle w:val="ab"/>
          <w:b/>
          <w:bCs/>
          <w:sz w:val="28"/>
          <w:szCs w:val="28"/>
          <w:rtl/>
          <w:lang w:bidi="ar-SA"/>
        </w:rPr>
      </w:pPr>
    </w:p>
    <w:p w:rsidR="00F9372B" w:rsidRDefault="00F9372B" w:rsidP="00F9372B">
      <w:pPr>
        <w:bidi/>
        <w:spacing w:after="0" w:line="240" w:lineRule="auto"/>
        <w:jc w:val="lowKashida"/>
        <w:rPr>
          <w:rStyle w:val="ab"/>
          <w:b/>
          <w:bCs/>
          <w:sz w:val="28"/>
          <w:szCs w:val="28"/>
          <w:rtl/>
          <w:lang w:bidi="ar-SA"/>
        </w:rPr>
      </w:pPr>
    </w:p>
    <w:p w:rsidR="00F9372B" w:rsidRDefault="00F9372B" w:rsidP="00F9372B">
      <w:pPr>
        <w:bidi/>
        <w:spacing w:after="0" w:line="240" w:lineRule="auto"/>
        <w:jc w:val="lowKashida"/>
        <w:rPr>
          <w:rStyle w:val="ab"/>
          <w:b/>
          <w:bCs/>
          <w:sz w:val="28"/>
          <w:szCs w:val="28"/>
          <w:rtl/>
          <w:lang w:bidi="ar-SA"/>
        </w:rPr>
      </w:pPr>
    </w:p>
    <w:p w:rsidR="00F9372B" w:rsidRDefault="00F9372B" w:rsidP="00F9372B">
      <w:pPr>
        <w:bidi/>
        <w:spacing w:after="0" w:line="240" w:lineRule="auto"/>
        <w:jc w:val="lowKashida"/>
        <w:rPr>
          <w:rStyle w:val="ab"/>
          <w:b/>
          <w:bCs/>
          <w:sz w:val="28"/>
          <w:szCs w:val="28"/>
          <w:rtl/>
          <w:lang w:bidi="ar-SA"/>
        </w:rPr>
      </w:pPr>
    </w:p>
    <w:p w:rsidR="00F9372B" w:rsidRDefault="00F9372B" w:rsidP="00F9372B">
      <w:pPr>
        <w:bidi/>
        <w:spacing w:after="0" w:line="240" w:lineRule="auto"/>
        <w:jc w:val="lowKashida"/>
        <w:rPr>
          <w:rStyle w:val="ab"/>
          <w:b/>
          <w:bCs/>
          <w:sz w:val="28"/>
          <w:szCs w:val="28"/>
          <w:rtl/>
          <w:lang w:bidi="ar-SA"/>
        </w:rPr>
      </w:pPr>
    </w:p>
    <w:p w:rsidR="00F9372B" w:rsidRDefault="00F9372B" w:rsidP="00F9372B">
      <w:pPr>
        <w:bidi/>
        <w:spacing w:after="0" w:line="240" w:lineRule="auto"/>
        <w:jc w:val="lowKashida"/>
        <w:rPr>
          <w:rStyle w:val="ab"/>
          <w:b/>
          <w:bCs/>
          <w:sz w:val="28"/>
          <w:szCs w:val="28"/>
          <w:lang w:bidi="ar-SA"/>
        </w:rPr>
      </w:pPr>
    </w:p>
    <w:p w:rsidR="00042B5F" w:rsidRDefault="00042B5F" w:rsidP="00042B5F">
      <w:pPr>
        <w:bidi/>
        <w:spacing w:after="0" w:line="240" w:lineRule="auto"/>
        <w:jc w:val="lowKashida"/>
        <w:rPr>
          <w:rStyle w:val="ab"/>
          <w:b/>
          <w:bCs/>
          <w:sz w:val="28"/>
          <w:szCs w:val="28"/>
          <w:rtl/>
          <w:lang w:bidi="ar-SA"/>
        </w:rPr>
      </w:pPr>
    </w:p>
    <w:p w:rsidR="00F9372B" w:rsidRPr="00F9372B" w:rsidRDefault="00F9372B" w:rsidP="00F9372B">
      <w:pPr>
        <w:bidi/>
        <w:spacing w:after="0" w:line="240" w:lineRule="auto"/>
        <w:jc w:val="lowKashida"/>
        <w:rPr>
          <w:rStyle w:val="ab"/>
          <w:b/>
          <w:bCs/>
          <w:sz w:val="28"/>
          <w:szCs w:val="28"/>
          <w:lang w:bidi="ar-SA"/>
        </w:rPr>
      </w:pPr>
    </w:p>
    <w:p w:rsidR="00C16CC7" w:rsidRPr="00C16CC7" w:rsidRDefault="00C16CC7" w:rsidP="00C16CC7">
      <w:pPr>
        <w:pStyle w:val="a3"/>
        <w:numPr>
          <w:ilvl w:val="0"/>
          <w:numId w:val="9"/>
        </w:numPr>
        <w:bidi/>
        <w:spacing w:after="0" w:line="240" w:lineRule="auto"/>
        <w:jc w:val="lowKashida"/>
        <w:rPr>
          <w:rFonts w:cs="Simplified Arabic"/>
          <w:b/>
          <w:bCs/>
          <w:smallCaps/>
          <w:spacing w:val="5"/>
          <w:sz w:val="28"/>
          <w:szCs w:val="28"/>
        </w:rPr>
      </w:pPr>
      <w:r>
        <w:rPr>
          <w:rStyle w:val="ab"/>
          <w:rFonts w:hint="cs"/>
          <w:b/>
          <w:bCs/>
          <w:sz w:val="28"/>
          <w:szCs w:val="28"/>
          <w:rtl/>
          <w:lang w:bidi="ar-SA"/>
        </w:rPr>
        <w:t>الهوامش</w:t>
      </w:r>
      <w:r w:rsidR="00FF5B63">
        <w:rPr>
          <w:rStyle w:val="ab"/>
          <w:rFonts w:hint="cs"/>
          <w:b/>
          <w:bCs/>
          <w:sz w:val="28"/>
          <w:szCs w:val="28"/>
          <w:rtl/>
          <w:lang w:bidi="ar-SA"/>
        </w:rPr>
        <w:t>:</w:t>
      </w:r>
    </w:p>
    <w:p w:rsidR="00C16CC7" w:rsidRDefault="00C16CC7" w:rsidP="000E10A8">
      <w:pPr>
        <w:pStyle w:val="a9"/>
        <w:numPr>
          <w:ilvl w:val="0"/>
          <w:numId w:val="11"/>
        </w:numPr>
        <w:bidi/>
        <w:jc w:val="lowKashida"/>
        <w:rPr>
          <w:rFonts w:cs="Simplified Arabic"/>
          <w:sz w:val="28"/>
          <w:szCs w:val="28"/>
        </w:rPr>
      </w:pPr>
      <w:r w:rsidRPr="00C16CC7">
        <w:rPr>
          <w:rFonts w:cs="Simplified Arabic"/>
          <w:sz w:val="28"/>
          <w:szCs w:val="28"/>
          <w:rtl/>
        </w:rPr>
        <w:t xml:space="preserve"> </w:t>
      </w:r>
      <w:r w:rsidRPr="00C16CC7">
        <w:rPr>
          <w:rFonts w:cs="Simplified Arabic"/>
          <w:b/>
          <w:bCs/>
          <w:sz w:val="28"/>
          <w:szCs w:val="28"/>
          <w:rtl/>
        </w:rPr>
        <w:t>محمود علالي</w:t>
      </w:r>
      <w:r w:rsidRPr="00C16CC7">
        <w:rPr>
          <w:rFonts w:cs="Simplified Arabic"/>
          <w:sz w:val="28"/>
          <w:szCs w:val="28"/>
          <w:rtl/>
        </w:rPr>
        <w:t>، الحركة الإصلاحية في الأغواط 1916/1958م، د د، د م، 2008م، ص26.</w:t>
      </w:r>
    </w:p>
    <w:p w:rsidR="000E10A8" w:rsidRDefault="000E10A8" w:rsidP="000E10A8">
      <w:pPr>
        <w:pStyle w:val="a9"/>
        <w:numPr>
          <w:ilvl w:val="0"/>
          <w:numId w:val="11"/>
        </w:numPr>
        <w:bidi/>
        <w:jc w:val="lowKashida"/>
        <w:rPr>
          <w:rFonts w:cs="Simplified Arabic"/>
          <w:sz w:val="28"/>
          <w:szCs w:val="28"/>
        </w:rPr>
      </w:pPr>
      <w:r w:rsidRPr="00C16CC7">
        <w:rPr>
          <w:rFonts w:cs="Simplified Arabic"/>
          <w:b/>
          <w:bCs/>
          <w:sz w:val="28"/>
          <w:szCs w:val="28"/>
          <w:rtl/>
        </w:rPr>
        <w:t>مداني لبتر</w:t>
      </w:r>
      <w:r w:rsidRPr="00C16CC7">
        <w:rPr>
          <w:rFonts w:cs="Simplified Arabic"/>
          <w:sz w:val="28"/>
          <w:szCs w:val="28"/>
          <w:rtl/>
        </w:rPr>
        <w:t>، الأغواط صفحات من الحضارة والتاريخ، ط 1، دار هومة، د م، 2006م، ص13.</w:t>
      </w:r>
    </w:p>
    <w:p w:rsidR="000E10A8" w:rsidRDefault="000E10A8" w:rsidP="000E10A8">
      <w:pPr>
        <w:pStyle w:val="a9"/>
        <w:numPr>
          <w:ilvl w:val="0"/>
          <w:numId w:val="11"/>
        </w:numPr>
        <w:bidi/>
        <w:jc w:val="lowKashida"/>
        <w:rPr>
          <w:rFonts w:cs="Simplified Arabic"/>
          <w:sz w:val="28"/>
          <w:szCs w:val="28"/>
        </w:rPr>
      </w:pPr>
      <w:r w:rsidRPr="00C16CC7">
        <w:rPr>
          <w:rFonts w:cs="Simplified Arabic"/>
          <w:b/>
          <w:bCs/>
          <w:sz w:val="28"/>
          <w:szCs w:val="28"/>
          <w:rtl/>
        </w:rPr>
        <w:t>أبو القاسم سعد الله</w:t>
      </w:r>
      <w:r w:rsidRPr="00C16CC7">
        <w:rPr>
          <w:rFonts w:cs="Simplified Arabic"/>
          <w:sz w:val="28"/>
          <w:szCs w:val="28"/>
          <w:rtl/>
        </w:rPr>
        <w:t>، "رحلات جزائرية رحلة الأغواطي الحاج ابن الدين" مجموع رحلات، ط خ، المعرفة الدولية الجزائر، 2011م، ص87.</w:t>
      </w:r>
    </w:p>
    <w:p w:rsidR="000E10A8" w:rsidRDefault="000E10A8" w:rsidP="000E10A8">
      <w:pPr>
        <w:pStyle w:val="a9"/>
        <w:numPr>
          <w:ilvl w:val="0"/>
          <w:numId w:val="11"/>
        </w:numPr>
        <w:bidi/>
        <w:jc w:val="lowKashida"/>
        <w:rPr>
          <w:rFonts w:cs="Simplified Arabic"/>
          <w:sz w:val="28"/>
          <w:szCs w:val="28"/>
        </w:rPr>
      </w:pPr>
      <w:r w:rsidRPr="00C16CC7">
        <w:rPr>
          <w:rFonts w:cs="Simplified Arabic"/>
          <w:b/>
          <w:bCs/>
          <w:sz w:val="28"/>
          <w:szCs w:val="28"/>
          <w:rtl/>
        </w:rPr>
        <w:t>محمود علالي</w:t>
      </w:r>
      <w:r w:rsidRPr="00C16CC7">
        <w:rPr>
          <w:rFonts w:cs="Simplified Arabic"/>
          <w:sz w:val="28"/>
          <w:szCs w:val="28"/>
          <w:rtl/>
        </w:rPr>
        <w:t>، المرجع السابق، ص ص27-29.</w:t>
      </w:r>
    </w:p>
    <w:p w:rsidR="000E10A8" w:rsidRDefault="000E10A8" w:rsidP="000E10A8">
      <w:pPr>
        <w:pStyle w:val="a9"/>
        <w:numPr>
          <w:ilvl w:val="0"/>
          <w:numId w:val="11"/>
        </w:numPr>
        <w:bidi/>
        <w:jc w:val="lowKashida"/>
        <w:rPr>
          <w:rFonts w:cs="Simplified Arabic"/>
          <w:sz w:val="28"/>
          <w:szCs w:val="28"/>
        </w:rPr>
      </w:pPr>
      <w:r w:rsidRPr="00C16CC7">
        <w:rPr>
          <w:rFonts w:cs="Simplified Arabic"/>
          <w:b/>
          <w:bCs/>
          <w:sz w:val="28"/>
          <w:szCs w:val="28"/>
          <w:rtl/>
        </w:rPr>
        <w:t>الطيب بن لخضر قرشي الغريبي،</w:t>
      </w:r>
      <w:r w:rsidRPr="00C16CC7">
        <w:rPr>
          <w:rFonts w:cs="Simplified Arabic"/>
          <w:sz w:val="28"/>
          <w:szCs w:val="28"/>
          <w:rtl/>
        </w:rPr>
        <w:t xml:space="preserve"> زهرة الخمائل في نسب أولاد سيدي نائل ومن جاورهم من الأشراف والقبائل، ط م وم، دار الخلدونية، الجزائر، 2018م، ص363.</w:t>
      </w:r>
    </w:p>
    <w:p w:rsidR="000E10A8" w:rsidRDefault="00846F3F" w:rsidP="000E10A8">
      <w:pPr>
        <w:pStyle w:val="a9"/>
        <w:numPr>
          <w:ilvl w:val="0"/>
          <w:numId w:val="11"/>
        </w:numPr>
        <w:bidi/>
        <w:jc w:val="lowKashida"/>
        <w:rPr>
          <w:rFonts w:cs="Simplified Arabic"/>
          <w:sz w:val="28"/>
          <w:szCs w:val="28"/>
        </w:rPr>
      </w:pPr>
      <w:r>
        <w:rPr>
          <w:rFonts w:cs="Simplified Arabic" w:hint="cs"/>
          <w:sz w:val="28"/>
          <w:szCs w:val="28"/>
          <w:rtl/>
        </w:rPr>
        <w:t xml:space="preserve"> </w:t>
      </w:r>
      <w:r w:rsidRPr="00C16CC7">
        <w:rPr>
          <w:rFonts w:cs="Simplified Arabic"/>
          <w:b/>
          <w:bCs/>
          <w:sz w:val="28"/>
          <w:szCs w:val="28"/>
          <w:rtl/>
        </w:rPr>
        <w:t>محمود علالي</w:t>
      </w:r>
      <w:r w:rsidRPr="00C16CC7">
        <w:rPr>
          <w:rFonts w:cs="Simplified Arabic"/>
          <w:sz w:val="28"/>
          <w:szCs w:val="28"/>
          <w:rtl/>
        </w:rPr>
        <w:t>، مرجع سابق، ص ص32-33.</w:t>
      </w:r>
    </w:p>
    <w:p w:rsidR="00846F3F" w:rsidRPr="00563C37" w:rsidRDefault="00846F3F" w:rsidP="00563C37">
      <w:pPr>
        <w:pStyle w:val="a9"/>
        <w:numPr>
          <w:ilvl w:val="0"/>
          <w:numId w:val="11"/>
        </w:numPr>
        <w:bidi/>
        <w:jc w:val="lowKashida"/>
        <w:rPr>
          <w:rFonts w:cs="Simplified Arabic"/>
          <w:sz w:val="28"/>
          <w:szCs w:val="28"/>
        </w:rPr>
      </w:pPr>
      <w:r>
        <w:rPr>
          <w:rFonts w:cs="Simplified Arabic" w:hint="cs"/>
          <w:sz w:val="28"/>
          <w:szCs w:val="28"/>
          <w:rtl/>
        </w:rPr>
        <w:t xml:space="preserve"> </w:t>
      </w:r>
      <w:r w:rsidRPr="00C16CC7">
        <w:rPr>
          <w:rFonts w:cs="Simplified Arabic"/>
          <w:b/>
          <w:bCs/>
          <w:sz w:val="28"/>
          <w:szCs w:val="28"/>
          <w:rtl/>
        </w:rPr>
        <w:t>محمود علالي</w:t>
      </w:r>
      <w:r w:rsidRPr="00C16CC7">
        <w:rPr>
          <w:rFonts w:cs="Simplified Arabic"/>
          <w:sz w:val="28"/>
          <w:szCs w:val="28"/>
          <w:rtl/>
        </w:rPr>
        <w:t xml:space="preserve">، </w:t>
      </w:r>
      <w:r w:rsidRPr="00C16CC7">
        <w:rPr>
          <w:rFonts w:cs="Simplified Arabic"/>
          <w:sz w:val="28"/>
          <w:szCs w:val="28"/>
          <w:u w:val="single"/>
          <w:rtl/>
        </w:rPr>
        <w:t>الشيخ أحمد شطة سيرة ومسيرة</w:t>
      </w:r>
      <w:r w:rsidRPr="00C16CC7">
        <w:rPr>
          <w:rFonts w:cs="Simplified Arabic"/>
          <w:sz w:val="28"/>
          <w:szCs w:val="28"/>
          <w:rtl/>
        </w:rPr>
        <w:t>، اليوم الدراسي الأول حول مشائخ الإصلاح في الأغواط "الأحمدان وأبو بكر" سيرة رجال ومسيرة أبطال، مركز البحث في الحضارة والعلوم الإسلامية-الأغواط-، يوم: 19 شعبان 1439ه/ 05 ماي 2018م.</w:t>
      </w:r>
    </w:p>
    <w:p w:rsidR="00846F3F" w:rsidRDefault="00846F3F" w:rsidP="00846F3F">
      <w:pPr>
        <w:pStyle w:val="a9"/>
        <w:numPr>
          <w:ilvl w:val="0"/>
          <w:numId w:val="11"/>
        </w:numPr>
        <w:bidi/>
        <w:jc w:val="lowKashida"/>
        <w:rPr>
          <w:rFonts w:cs="Simplified Arabic"/>
          <w:sz w:val="28"/>
          <w:szCs w:val="28"/>
        </w:rPr>
      </w:pPr>
      <w:r w:rsidRPr="00C16CC7">
        <w:rPr>
          <w:rFonts w:cs="Simplified Arabic"/>
          <w:b/>
          <w:bCs/>
          <w:sz w:val="28"/>
          <w:szCs w:val="28"/>
          <w:rtl/>
        </w:rPr>
        <w:t>محمد الحسن فضلاء،</w:t>
      </w:r>
      <w:r w:rsidRPr="00C16CC7">
        <w:rPr>
          <w:rFonts w:cs="Simplified Arabic"/>
          <w:sz w:val="28"/>
          <w:szCs w:val="28"/>
          <w:rtl/>
        </w:rPr>
        <w:t xml:space="preserve"> المسيرة الرائدة للتعليم العربي الحر بالجزائر، ج 1، غرناطة، الجزائر، 2014م، ص469.</w:t>
      </w:r>
    </w:p>
    <w:p w:rsidR="00846F3F" w:rsidRDefault="00846F3F" w:rsidP="00846F3F">
      <w:pPr>
        <w:pStyle w:val="a9"/>
        <w:numPr>
          <w:ilvl w:val="0"/>
          <w:numId w:val="11"/>
        </w:numPr>
        <w:bidi/>
        <w:jc w:val="lowKashida"/>
        <w:rPr>
          <w:rFonts w:cs="Simplified Arabic"/>
          <w:sz w:val="28"/>
          <w:szCs w:val="28"/>
        </w:rPr>
      </w:pPr>
      <w:r>
        <w:rPr>
          <w:rFonts w:cs="Simplified Arabic" w:hint="cs"/>
          <w:sz w:val="28"/>
          <w:szCs w:val="28"/>
          <w:rtl/>
        </w:rPr>
        <w:t xml:space="preserve"> </w:t>
      </w:r>
      <w:r w:rsidRPr="00C16CC7">
        <w:rPr>
          <w:rFonts w:cs="Simplified Arabic"/>
          <w:b/>
          <w:bCs/>
          <w:sz w:val="28"/>
          <w:szCs w:val="28"/>
          <w:rtl/>
        </w:rPr>
        <w:t>سليم مزهود</w:t>
      </w:r>
      <w:r w:rsidRPr="00C16CC7">
        <w:rPr>
          <w:rFonts w:cs="Simplified Arabic"/>
          <w:sz w:val="28"/>
          <w:szCs w:val="28"/>
          <w:rtl/>
        </w:rPr>
        <w:t>، مفهوم الخطاب الإصلاحي عند الشيخ مبارك الميلي، رسالة مقدمة لنيل شهادة الماجستير "شعبة اللغويات"، قسم اللغة العربية وآدابها، جامعة منتوري-قسنطينة، إشراف الأستاذ: عبد الله حمادي، 2005/2006م ص ص97-98.</w:t>
      </w:r>
    </w:p>
    <w:p w:rsidR="00846F3F" w:rsidRDefault="00846F3F" w:rsidP="00846F3F">
      <w:pPr>
        <w:pStyle w:val="a9"/>
        <w:numPr>
          <w:ilvl w:val="0"/>
          <w:numId w:val="11"/>
        </w:numPr>
        <w:bidi/>
        <w:jc w:val="lowKashida"/>
        <w:rPr>
          <w:rFonts w:cs="Simplified Arabic"/>
          <w:sz w:val="28"/>
          <w:szCs w:val="28"/>
        </w:rPr>
      </w:pPr>
      <w:r w:rsidRPr="00C16CC7">
        <w:rPr>
          <w:rFonts w:cs="Simplified Arabic"/>
          <w:b/>
          <w:bCs/>
          <w:sz w:val="28"/>
          <w:szCs w:val="28"/>
          <w:rtl/>
        </w:rPr>
        <w:t>مبارك بن محمد الميلي</w:t>
      </w:r>
      <w:r w:rsidRPr="00C16CC7">
        <w:rPr>
          <w:rFonts w:cs="Simplified Arabic"/>
          <w:sz w:val="28"/>
          <w:szCs w:val="28"/>
          <w:rtl/>
        </w:rPr>
        <w:t>، رسالة الشرك ومظاهره، تح: أبي عبد الرحمان محمود، ط 1، دار الراية، السعودية 2001م، ص16.</w:t>
      </w:r>
      <w:r>
        <w:rPr>
          <w:rFonts w:cs="Simplified Arabic" w:hint="cs"/>
          <w:sz w:val="28"/>
          <w:szCs w:val="28"/>
          <w:rtl/>
        </w:rPr>
        <w:t xml:space="preserve"> </w:t>
      </w:r>
    </w:p>
    <w:p w:rsidR="00846F3F" w:rsidRDefault="00846F3F" w:rsidP="00846F3F">
      <w:pPr>
        <w:pStyle w:val="a9"/>
        <w:numPr>
          <w:ilvl w:val="0"/>
          <w:numId w:val="11"/>
        </w:numPr>
        <w:bidi/>
        <w:jc w:val="lowKashida"/>
        <w:rPr>
          <w:rFonts w:cs="Simplified Arabic"/>
          <w:sz w:val="28"/>
          <w:szCs w:val="28"/>
        </w:rPr>
      </w:pPr>
      <w:r w:rsidRPr="00C16CC7">
        <w:rPr>
          <w:rFonts w:cs="Simplified Arabic"/>
          <w:b/>
          <w:bCs/>
          <w:sz w:val="28"/>
          <w:szCs w:val="28"/>
          <w:rtl/>
        </w:rPr>
        <w:t>محمود علالي</w:t>
      </w:r>
      <w:r w:rsidRPr="00C16CC7">
        <w:rPr>
          <w:rFonts w:cs="Simplified Arabic"/>
          <w:sz w:val="28"/>
          <w:szCs w:val="28"/>
          <w:rtl/>
        </w:rPr>
        <w:t>، الحركة الإصلاحية في الأغواط 1916/1958م، مرجع سابق، ص103.</w:t>
      </w:r>
    </w:p>
    <w:p w:rsidR="00846F3F" w:rsidRDefault="00846F3F" w:rsidP="00846F3F">
      <w:pPr>
        <w:pStyle w:val="a9"/>
        <w:numPr>
          <w:ilvl w:val="0"/>
          <w:numId w:val="11"/>
        </w:numPr>
        <w:bidi/>
        <w:jc w:val="lowKashida"/>
        <w:rPr>
          <w:rFonts w:cs="Simplified Arabic"/>
          <w:sz w:val="28"/>
          <w:szCs w:val="28"/>
        </w:rPr>
      </w:pPr>
      <w:r w:rsidRPr="00C16CC7">
        <w:rPr>
          <w:rFonts w:cs="Simplified Arabic"/>
          <w:b/>
          <w:bCs/>
          <w:sz w:val="28"/>
          <w:szCs w:val="28"/>
          <w:rtl/>
        </w:rPr>
        <w:t>سليم مزهود</w:t>
      </w:r>
      <w:r w:rsidRPr="00C16CC7">
        <w:rPr>
          <w:rFonts w:cs="Simplified Arabic"/>
          <w:sz w:val="28"/>
          <w:szCs w:val="28"/>
          <w:rtl/>
        </w:rPr>
        <w:t>، مرجع سابق، ص98.</w:t>
      </w:r>
    </w:p>
    <w:p w:rsidR="00846F3F" w:rsidRDefault="00846F3F" w:rsidP="00846F3F">
      <w:pPr>
        <w:pStyle w:val="a9"/>
        <w:numPr>
          <w:ilvl w:val="0"/>
          <w:numId w:val="11"/>
        </w:numPr>
        <w:bidi/>
        <w:jc w:val="lowKashida"/>
        <w:rPr>
          <w:rFonts w:cs="Simplified Arabic"/>
          <w:sz w:val="28"/>
          <w:szCs w:val="28"/>
        </w:rPr>
      </w:pPr>
      <w:r w:rsidRPr="00C16CC7">
        <w:rPr>
          <w:rFonts w:cs="Simplified Arabic"/>
          <w:b/>
          <w:bCs/>
          <w:sz w:val="28"/>
          <w:szCs w:val="28"/>
          <w:rtl/>
        </w:rPr>
        <w:t>محمود علالي</w:t>
      </w:r>
      <w:r w:rsidRPr="00C16CC7">
        <w:rPr>
          <w:rFonts w:cs="Simplified Arabic"/>
          <w:sz w:val="28"/>
          <w:szCs w:val="28"/>
          <w:rtl/>
        </w:rPr>
        <w:t>، الحركة الإصلاحية في الأغواط 1916/1958م، مرجع سابق، ص ص104-105.</w:t>
      </w:r>
    </w:p>
    <w:p w:rsidR="00846F3F" w:rsidRDefault="00846F3F" w:rsidP="00846F3F">
      <w:pPr>
        <w:pStyle w:val="a9"/>
        <w:numPr>
          <w:ilvl w:val="0"/>
          <w:numId w:val="11"/>
        </w:numPr>
        <w:bidi/>
        <w:jc w:val="lowKashida"/>
        <w:rPr>
          <w:rFonts w:cs="Simplified Arabic"/>
          <w:sz w:val="28"/>
          <w:szCs w:val="28"/>
        </w:rPr>
      </w:pPr>
      <w:r w:rsidRPr="00C16CC7">
        <w:rPr>
          <w:rFonts w:cs="Simplified Arabic"/>
          <w:b/>
          <w:bCs/>
          <w:sz w:val="28"/>
          <w:szCs w:val="28"/>
          <w:rtl/>
        </w:rPr>
        <w:t xml:space="preserve">محمد الحسن فضلاء، </w:t>
      </w:r>
      <w:r w:rsidRPr="00C16CC7">
        <w:rPr>
          <w:rFonts w:cs="Simplified Arabic"/>
          <w:sz w:val="28"/>
          <w:szCs w:val="28"/>
          <w:rtl/>
        </w:rPr>
        <w:t>مرجع سابق، ص469.</w:t>
      </w:r>
    </w:p>
    <w:p w:rsidR="00846F3F" w:rsidRDefault="00846F3F" w:rsidP="00846F3F">
      <w:pPr>
        <w:pStyle w:val="a9"/>
        <w:numPr>
          <w:ilvl w:val="0"/>
          <w:numId w:val="11"/>
        </w:numPr>
        <w:bidi/>
        <w:jc w:val="lowKashida"/>
        <w:rPr>
          <w:rFonts w:cs="Simplified Arabic"/>
          <w:sz w:val="28"/>
          <w:szCs w:val="28"/>
        </w:rPr>
      </w:pPr>
      <w:r w:rsidRPr="00C16CC7">
        <w:rPr>
          <w:rFonts w:cs="Simplified Arabic"/>
          <w:b/>
          <w:bCs/>
          <w:sz w:val="28"/>
          <w:szCs w:val="28"/>
          <w:rtl/>
        </w:rPr>
        <w:t>محمود علالي</w:t>
      </w:r>
      <w:r w:rsidRPr="00C16CC7">
        <w:rPr>
          <w:rFonts w:cs="Simplified Arabic"/>
          <w:sz w:val="28"/>
          <w:szCs w:val="28"/>
          <w:rtl/>
        </w:rPr>
        <w:t>، الحركة الإصلاحية في الأغواط 1916/1958م، مرجع سابق، ص ص112-113.</w:t>
      </w:r>
    </w:p>
    <w:p w:rsidR="00846F3F" w:rsidRDefault="00846F3F" w:rsidP="00846F3F">
      <w:pPr>
        <w:pStyle w:val="a9"/>
        <w:numPr>
          <w:ilvl w:val="0"/>
          <w:numId w:val="11"/>
        </w:numPr>
        <w:bidi/>
        <w:jc w:val="lowKashida"/>
        <w:rPr>
          <w:rFonts w:cs="Simplified Arabic"/>
          <w:sz w:val="28"/>
          <w:szCs w:val="28"/>
        </w:rPr>
      </w:pPr>
      <w:r w:rsidRPr="00C16CC7">
        <w:rPr>
          <w:rFonts w:cs="Simplified Arabic"/>
          <w:b/>
          <w:bCs/>
          <w:sz w:val="28"/>
          <w:szCs w:val="28"/>
          <w:rtl/>
        </w:rPr>
        <w:t>محمد بلقاسم الشايب</w:t>
      </w:r>
      <w:r w:rsidRPr="00C16CC7">
        <w:rPr>
          <w:rFonts w:cs="Simplified Arabic"/>
          <w:sz w:val="28"/>
          <w:szCs w:val="28"/>
          <w:rtl/>
        </w:rPr>
        <w:t>، الجلفة تاريخ ومعاصرة، مر: أحمد السبع، د ط، دار أسامة، الجزائر، 2007م، ص13.</w:t>
      </w:r>
      <w:r>
        <w:rPr>
          <w:rFonts w:cs="Simplified Arabic" w:hint="cs"/>
          <w:sz w:val="28"/>
          <w:szCs w:val="28"/>
          <w:rtl/>
        </w:rPr>
        <w:t xml:space="preserve"> </w:t>
      </w:r>
    </w:p>
    <w:p w:rsidR="00846F3F" w:rsidRDefault="00846F3F" w:rsidP="00846F3F">
      <w:pPr>
        <w:pStyle w:val="a9"/>
        <w:numPr>
          <w:ilvl w:val="0"/>
          <w:numId w:val="11"/>
        </w:numPr>
        <w:bidi/>
        <w:jc w:val="lowKashida"/>
        <w:rPr>
          <w:rFonts w:cs="Simplified Arabic"/>
          <w:sz w:val="28"/>
          <w:szCs w:val="28"/>
        </w:rPr>
      </w:pPr>
      <w:r w:rsidRPr="00C16CC7">
        <w:rPr>
          <w:rFonts w:cs="Simplified Arabic"/>
          <w:b/>
          <w:bCs/>
          <w:sz w:val="28"/>
          <w:szCs w:val="28"/>
          <w:rtl/>
        </w:rPr>
        <w:t>سالم جرد،</w:t>
      </w:r>
      <w:r w:rsidRPr="00C16CC7">
        <w:rPr>
          <w:rFonts w:cs="Simplified Arabic"/>
          <w:sz w:val="28"/>
          <w:szCs w:val="28"/>
          <w:rtl/>
        </w:rPr>
        <w:t xml:space="preserve"> دور المنطقة الثانية من الولاية السادسة التاريخية في الثورة التحريرية الكبرى 1956-1962م مذكرة مقدمة لنيل شهادة الماجستير في التاريخ المعاصر، قسم التاريخ، جامعة الجزائر، إشراف الأستاذ: بن يوسف تلمساني، 2008/2009م، ص21.</w:t>
      </w:r>
      <w:r>
        <w:rPr>
          <w:rFonts w:cs="Simplified Arabic" w:hint="cs"/>
          <w:sz w:val="28"/>
          <w:szCs w:val="28"/>
          <w:rtl/>
        </w:rPr>
        <w:t xml:space="preserve"> </w:t>
      </w:r>
    </w:p>
    <w:p w:rsidR="00846F3F" w:rsidRPr="00846F3F" w:rsidRDefault="00846F3F" w:rsidP="00846F3F">
      <w:pPr>
        <w:pStyle w:val="a9"/>
        <w:numPr>
          <w:ilvl w:val="0"/>
          <w:numId w:val="11"/>
        </w:numPr>
        <w:bidi/>
        <w:jc w:val="lowKashida"/>
        <w:rPr>
          <w:rFonts w:cs="Simplified Arabic"/>
          <w:sz w:val="28"/>
          <w:szCs w:val="28"/>
        </w:rPr>
      </w:pPr>
      <w:r w:rsidRPr="00C16CC7">
        <w:rPr>
          <w:rFonts w:cs="Simplified Arabic"/>
          <w:b/>
          <w:bCs/>
          <w:sz w:val="28"/>
          <w:szCs w:val="28"/>
          <w:rtl/>
        </w:rPr>
        <w:t>عبد الله مقلاتي</w:t>
      </w:r>
      <w:r w:rsidRPr="00C16CC7">
        <w:rPr>
          <w:rFonts w:cs="Simplified Arabic"/>
          <w:sz w:val="28"/>
          <w:szCs w:val="28"/>
          <w:rtl/>
        </w:rPr>
        <w:t xml:space="preserve">، </w:t>
      </w:r>
      <w:r w:rsidRPr="00C16CC7">
        <w:rPr>
          <w:rFonts w:cs="Simplified Arabic"/>
          <w:sz w:val="28"/>
          <w:szCs w:val="28"/>
          <w:u w:val="single"/>
          <w:rtl/>
        </w:rPr>
        <w:t>الجلفة في مذكرات الرحالة هاينريش فون مالتسان</w:t>
      </w:r>
      <w:r w:rsidRPr="00C16CC7">
        <w:rPr>
          <w:rFonts w:cs="Simplified Arabic"/>
          <w:sz w:val="28"/>
          <w:szCs w:val="28"/>
          <w:rtl/>
        </w:rPr>
        <w:t xml:space="preserve">، </w:t>
      </w:r>
      <w:r w:rsidRPr="00C16CC7">
        <w:rPr>
          <w:rFonts w:cs="Simplified Arabic"/>
          <w:b/>
          <w:sz w:val="28"/>
          <w:szCs w:val="28"/>
          <w:rtl/>
          <w:lang w:bidi="ar-DZ"/>
        </w:rPr>
        <w:t>مجلة أنسنة للبحوث والدراسات، ع: 12  جامعة زيان عاشور-قسم العلوم الإنسانية،2014م، ص34.</w:t>
      </w:r>
    </w:p>
    <w:p w:rsidR="00846F3F" w:rsidRDefault="00846F3F" w:rsidP="00846F3F">
      <w:pPr>
        <w:pStyle w:val="a9"/>
        <w:numPr>
          <w:ilvl w:val="0"/>
          <w:numId w:val="11"/>
        </w:numPr>
        <w:bidi/>
        <w:jc w:val="lowKashida"/>
        <w:rPr>
          <w:rFonts w:cs="Simplified Arabic"/>
          <w:sz w:val="28"/>
          <w:szCs w:val="28"/>
        </w:rPr>
      </w:pPr>
      <w:r w:rsidRPr="00C16CC7">
        <w:rPr>
          <w:rFonts w:cs="Simplified Arabic"/>
          <w:b/>
          <w:bCs/>
          <w:sz w:val="28"/>
          <w:szCs w:val="28"/>
          <w:rtl/>
        </w:rPr>
        <w:t>محمد القن</w:t>
      </w:r>
      <w:r w:rsidRPr="00C16CC7">
        <w:rPr>
          <w:rFonts w:cs="Simplified Arabic"/>
          <w:sz w:val="28"/>
          <w:szCs w:val="28"/>
          <w:rtl/>
        </w:rPr>
        <w:t xml:space="preserve">، </w:t>
      </w:r>
      <w:r w:rsidRPr="00C16CC7">
        <w:rPr>
          <w:rFonts w:cs="Simplified Arabic"/>
          <w:sz w:val="28"/>
          <w:szCs w:val="28"/>
          <w:u w:val="single"/>
          <w:rtl/>
        </w:rPr>
        <w:t>جوانب من الوضع العام بالجلفة من خلال وثيقة أرشيفية عام 1903م</w:t>
      </w:r>
      <w:r w:rsidRPr="00C16CC7">
        <w:rPr>
          <w:rFonts w:cs="Simplified Arabic"/>
          <w:sz w:val="28"/>
          <w:szCs w:val="28"/>
          <w:rtl/>
        </w:rPr>
        <w:t xml:space="preserve">، </w:t>
      </w:r>
      <w:r w:rsidRPr="00C16CC7">
        <w:rPr>
          <w:rFonts w:cs="Simplified Arabic"/>
          <w:b/>
          <w:sz w:val="28"/>
          <w:szCs w:val="28"/>
          <w:rtl/>
          <w:lang w:bidi="ar-DZ"/>
        </w:rPr>
        <w:t>مجلة أنسنة للبحوث والدراسات ع: 12، جامعة زيان عاشور-قسم العلوم الإنسانية، 2014 م، ص51.</w:t>
      </w:r>
      <w:r>
        <w:rPr>
          <w:rFonts w:cs="Simplified Arabic" w:hint="cs"/>
          <w:sz w:val="28"/>
          <w:szCs w:val="28"/>
          <w:rtl/>
        </w:rPr>
        <w:t xml:space="preserve"> </w:t>
      </w:r>
    </w:p>
    <w:p w:rsidR="00846F3F" w:rsidRDefault="00846F3F" w:rsidP="00846F3F">
      <w:pPr>
        <w:pStyle w:val="a9"/>
        <w:numPr>
          <w:ilvl w:val="0"/>
          <w:numId w:val="11"/>
        </w:numPr>
        <w:bidi/>
        <w:jc w:val="lowKashida"/>
        <w:rPr>
          <w:rFonts w:cs="Simplified Arabic"/>
          <w:sz w:val="28"/>
          <w:szCs w:val="28"/>
        </w:rPr>
      </w:pPr>
      <w:r w:rsidRPr="00C16CC7">
        <w:rPr>
          <w:rFonts w:cs="Simplified Arabic"/>
          <w:b/>
          <w:bCs/>
          <w:sz w:val="28"/>
          <w:szCs w:val="28"/>
          <w:rtl/>
        </w:rPr>
        <w:t>محمد بلقاسم الشايب</w:t>
      </w:r>
      <w:r w:rsidRPr="00C16CC7">
        <w:rPr>
          <w:rFonts w:cs="Simplified Arabic"/>
          <w:sz w:val="28"/>
          <w:szCs w:val="28"/>
          <w:rtl/>
        </w:rPr>
        <w:t>، مرجع سابق، ص14.</w:t>
      </w:r>
      <w:r>
        <w:rPr>
          <w:rFonts w:cs="Simplified Arabic" w:hint="cs"/>
          <w:sz w:val="28"/>
          <w:szCs w:val="28"/>
          <w:rtl/>
        </w:rPr>
        <w:t xml:space="preserve"> </w:t>
      </w:r>
    </w:p>
    <w:p w:rsidR="00320171" w:rsidRDefault="00846F3F" w:rsidP="00702745">
      <w:pPr>
        <w:pStyle w:val="a9"/>
        <w:numPr>
          <w:ilvl w:val="0"/>
          <w:numId w:val="11"/>
        </w:numPr>
        <w:ind w:left="357" w:hanging="357"/>
        <w:jc w:val="lowKashida"/>
        <w:rPr>
          <w:rFonts w:asciiTheme="majorBidi" w:hAnsiTheme="majorBidi" w:cstheme="majorBidi"/>
          <w:sz w:val="28"/>
          <w:szCs w:val="28"/>
        </w:rPr>
      </w:pPr>
      <w:r w:rsidRPr="00702745">
        <w:rPr>
          <w:rFonts w:asciiTheme="majorBidi" w:hAnsiTheme="majorBidi" w:cstheme="majorBidi"/>
          <w:b/>
          <w:bCs/>
          <w:sz w:val="28"/>
          <w:szCs w:val="28"/>
        </w:rPr>
        <w:t>François de villaret</w:t>
      </w:r>
      <w:r w:rsidRPr="00702745">
        <w:rPr>
          <w:rFonts w:asciiTheme="majorBidi" w:hAnsiTheme="majorBidi" w:cstheme="majorBidi"/>
          <w:sz w:val="28"/>
          <w:szCs w:val="28"/>
        </w:rPr>
        <w:t>, siècles de steppe jalons pour l’histoire de Djelfa,</w:t>
      </w:r>
      <w:r w:rsidRPr="0064111B">
        <w:rPr>
          <w:rFonts w:asciiTheme="majorBidi" w:hAnsiTheme="majorBidi" w:cstheme="majorBidi"/>
          <w:sz w:val="28"/>
          <w:szCs w:val="28"/>
        </w:rPr>
        <w:t xml:space="preserve"> troisième partie: récits populaires, C.D.S.G (Algérie), 1995, p iii.  </w:t>
      </w:r>
    </w:p>
    <w:p w:rsidR="00702745" w:rsidRDefault="00702745" w:rsidP="00702745">
      <w:pPr>
        <w:pStyle w:val="a9"/>
        <w:numPr>
          <w:ilvl w:val="0"/>
          <w:numId w:val="11"/>
        </w:numPr>
        <w:bidi/>
        <w:jc w:val="lowKashida"/>
        <w:rPr>
          <w:rFonts w:cs="Simplified Arabic"/>
          <w:sz w:val="28"/>
          <w:szCs w:val="28"/>
        </w:rPr>
      </w:pPr>
      <w:r w:rsidRPr="00C16CC7">
        <w:rPr>
          <w:rFonts w:cs="Simplified Arabic"/>
          <w:b/>
          <w:bCs/>
          <w:sz w:val="28"/>
          <w:szCs w:val="28"/>
          <w:rtl/>
        </w:rPr>
        <w:t>المنتقد</w:t>
      </w:r>
      <w:r w:rsidRPr="00C16CC7">
        <w:rPr>
          <w:rFonts w:cs="Simplified Arabic"/>
          <w:sz w:val="28"/>
          <w:szCs w:val="28"/>
          <w:rtl/>
        </w:rPr>
        <w:t>، س 1، ع 16، الخميس 26 ربيع الأول 1344ه/ 15 أكتوبر 1925م، تحت عنوان: رسائل عن الوطن "وقفة بالجلفة"، بقلم: محمد بن العابد الجلالي، ص67.</w:t>
      </w:r>
    </w:p>
    <w:p w:rsidR="00702745" w:rsidRDefault="00702745" w:rsidP="00702745">
      <w:pPr>
        <w:pStyle w:val="a9"/>
        <w:numPr>
          <w:ilvl w:val="0"/>
          <w:numId w:val="11"/>
        </w:numPr>
        <w:bidi/>
        <w:jc w:val="lowKashida"/>
        <w:rPr>
          <w:rFonts w:cs="Simplified Arabic"/>
          <w:sz w:val="28"/>
          <w:szCs w:val="28"/>
        </w:rPr>
      </w:pPr>
      <w:r w:rsidRPr="00C16CC7">
        <w:rPr>
          <w:rFonts w:cs="Simplified Arabic"/>
          <w:b/>
          <w:bCs/>
          <w:sz w:val="28"/>
          <w:szCs w:val="28"/>
          <w:rtl/>
        </w:rPr>
        <w:t>مصطفى داودي</w:t>
      </w:r>
      <w:r w:rsidRPr="00C16CC7">
        <w:rPr>
          <w:rFonts w:cs="Simplified Arabic"/>
          <w:sz w:val="28"/>
          <w:szCs w:val="28"/>
          <w:rtl/>
        </w:rPr>
        <w:t xml:space="preserve">، </w:t>
      </w:r>
      <w:r w:rsidRPr="00C16CC7">
        <w:rPr>
          <w:rFonts w:cs="Simplified Arabic"/>
          <w:sz w:val="28"/>
          <w:szCs w:val="28"/>
          <w:u w:val="single"/>
          <w:rtl/>
        </w:rPr>
        <w:t>نشاط جمعية العلماء المسلمين الجزائريين بمنطقة الجلفة</w:t>
      </w:r>
      <w:r w:rsidRPr="00C16CC7">
        <w:rPr>
          <w:rFonts w:cs="Simplified Arabic"/>
          <w:sz w:val="28"/>
          <w:szCs w:val="28"/>
          <w:rtl/>
        </w:rPr>
        <w:t>، الملتقى الوطني الأول الجلفة</w:t>
      </w:r>
      <w:r>
        <w:rPr>
          <w:rFonts w:cs="Simplified Arabic"/>
          <w:sz w:val="28"/>
          <w:szCs w:val="28"/>
        </w:rPr>
        <w:t xml:space="preserve"> </w:t>
      </w:r>
      <w:r w:rsidRPr="00C16CC7">
        <w:rPr>
          <w:rFonts w:cs="Simplified Arabic"/>
          <w:sz w:val="28"/>
          <w:szCs w:val="28"/>
          <w:rtl/>
        </w:rPr>
        <w:t>تاريخ ومآثر، المركز الثقافي الإسلامي الجلفة، 2007م، ص ص</w:t>
      </w:r>
      <w:r w:rsidRPr="00C16CC7">
        <w:rPr>
          <w:rFonts w:cs="Simplified Arabic"/>
          <w:sz w:val="28"/>
          <w:szCs w:val="28"/>
        </w:rPr>
        <w:t>93</w:t>
      </w:r>
      <w:r>
        <w:rPr>
          <w:rFonts w:cs="Simplified Arabic" w:hint="cs"/>
          <w:sz w:val="28"/>
          <w:szCs w:val="28"/>
          <w:rtl/>
        </w:rPr>
        <w:t>.</w:t>
      </w:r>
    </w:p>
    <w:p w:rsidR="00BE2872" w:rsidRPr="00BE2872" w:rsidRDefault="00BE2872" w:rsidP="00FB171F">
      <w:pPr>
        <w:pStyle w:val="a9"/>
        <w:numPr>
          <w:ilvl w:val="0"/>
          <w:numId w:val="11"/>
        </w:numPr>
        <w:bidi/>
        <w:jc w:val="lowKashida"/>
        <w:rPr>
          <w:rFonts w:cs="Simplified Arabic"/>
          <w:sz w:val="28"/>
          <w:szCs w:val="28"/>
        </w:rPr>
      </w:pPr>
      <w:r w:rsidRPr="00A95CB9">
        <w:rPr>
          <w:rFonts w:cs="Simplified Arabic" w:hint="cs"/>
          <w:b/>
          <w:bCs/>
          <w:sz w:val="28"/>
          <w:szCs w:val="28"/>
          <w:rtl/>
        </w:rPr>
        <w:t>صليحة رقيق</w:t>
      </w:r>
      <w:r w:rsidRPr="00A95CB9">
        <w:rPr>
          <w:rFonts w:cs="Simplified Arabic" w:hint="cs"/>
          <w:sz w:val="28"/>
          <w:szCs w:val="28"/>
          <w:rtl/>
        </w:rPr>
        <w:t>، مدرسة الإخلاص "إحدى مدراس جمعية العلماء المسلمين الجزائريين بالجلفة" دورها الإصلاحي والتربوي (1938م-1962م)، ط 1، دار الضحى، الجلفة-الجزائر، 2016م</w:t>
      </w:r>
      <w:r w:rsidRPr="00A95CB9">
        <w:rPr>
          <w:rFonts w:cs="Simplified Arabic"/>
          <w:sz w:val="28"/>
          <w:szCs w:val="28"/>
          <w:rtl/>
        </w:rPr>
        <w:t>، ص</w:t>
      </w:r>
      <w:r w:rsidR="00FB171F">
        <w:rPr>
          <w:rFonts w:cs="Simplified Arabic" w:hint="cs"/>
          <w:sz w:val="28"/>
          <w:szCs w:val="28"/>
          <w:rtl/>
        </w:rPr>
        <w:t xml:space="preserve"> ص33-34</w:t>
      </w:r>
      <w:r w:rsidRPr="00A95CB9">
        <w:rPr>
          <w:rFonts w:cs="Simplified Arabic"/>
          <w:sz w:val="28"/>
          <w:szCs w:val="28"/>
          <w:rtl/>
        </w:rPr>
        <w:t>.</w:t>
      </w:r>
    </w:p>
    <w:p w:rsidR="00320171" w:rsidRPr="00320171" w:rsidRDefault="0035428F" w:rsidP="00300A38">
      <w:pPr>
        <w:pStyle w:val="a9"/>
        <w:numPr>
          <w:ilvl w:val="0"/>
          <w:numId w:val="11"/>
        </w:numPr>
        <w:bidi/>
        <w:ind w:left="357" w:hanging="357"/>
        <w:jc w:val="lowKashida"/>
        <w:rPr>
          <w:rFonts w:asciiTheme="majorBidi" w:hAnsiTheme="majorBidi" w:cstheme="majorBidi"/>
          <w:sz w:val="24"/>
          <w:szCs w:val="24"/>
          <w:rtl/>
        </w:rPr>
      </w:pPr>
      <w:r w:rsidRPr="006E1BB5">
        <w:rPr>
          <w:rFonts w:cs="Simplified Arabic"/>
          <w:b/>
          <w:bCs/>
          <w:sz w:val="28"/>
          <w:szCs w:val="28"/>
          <w:rtl/>
        </w:rPr>
        <w:t>لحسن بن علجية</w:t>
      </w:r>
      <w:r w:rsidRPr="006E1BB5">
        <w:rPr>
          <w:rFonts w:cs="Simplified Arabic"/>
          <w:sz w:val="28"/>
          <w:szCs w:val="28"/>
          <w:rtl/>
        </w:rPr>
        <w:t>، الشيخ عبد القادر بن إبراهيم المسعدي "حياته وآثاره"، د ط، دار الهدى، الجزائر 2015م ص15</w:t>
      </w:r>
    </w:p>
    <w:p w:rsidR="00320171" w:rsidRDefault="0035428F" w:rsidP="00300A38">
      <w:pPr>
        <w:pStyle w:val="a9"/>
        <w:numPr>
          <w:ilvl w:val="0"/>
          <w:numId w:val="11"/>
        </w:numPr>
        <w:bidi/>
        <w:ind w:left="357" w:hanging="357"/>
        <w:jc w:val="lowKashida"/>
        <w:rPr>
          <w:rFonts w:asciiTheme="majorBidi" w:hAnsiTheme="majorBidi" w:cstheme="majorBidi"/>
          <w:sz w:val="24"/>
          <w:szCs w:val="24"/>
        </w:rPr>
      </w:pPr>
      <w:r w:rsidRPr="006E1BB5">
        <w:rPr>
          <w:rFonts w:cs="Simplified Arabic"/>
          <w:b/>
          <w:bCs/>
          <w:sz w:val="28"/>
          <w:szCs w:val="28"/>
          <w:rtl/>
        </w:rPr>
        <w:t>حفناوي بن عامر غول</w:t>
      </w:r>
      <w:r w:rsidRPr="006E1BB5">
        <w:rPr>
          <w:rFonts w:cs="Simplified Arabic"/>
          <w:sz w:val="28"/>
          <w:szCs w:val="28"/>
          <w:rtl/>
        </w:rPr>
        <w:t>، أو من يتذكر العلامة عبد القادر بن إبراهيم النائلي 1888-1956م</w:t>
      </w:r>
      <w:r w:rsidR="00300A38">
        <w:rPr>
          <w:rFonts w:cs="Simplified Arabic" w:hint="cs"/>
          <w:sz w:val="28"/>
          <w:szCs w:val="28"/>
          <w:rtl/>
        </w:rPr>
        <w:t xml:space="preserve"> </w:t>
      </w:r>
      <w:r w:rsidRPr="006E1BB5">
        <w:rPr>
          <w:rFonts w:cs="Simplified Arabic"/>
          <w:sz w:val="28"/>
          <w:szCs w:val="28"/>
          <w:rtl/>
        </w:rPr>
        <w:t xml:space="preserve"> الجلفة إنفو،</w:t>
      </w:r>
      <w:r w:rsidRPr="0064111B">
        <w:rPr>
          <w:rFonts w:asciiTheme="majorBidi" w:hAnsiTheme="majorBidi" w:cstheme="majorBidi"/>
          <w:sz w:val="28"/>
          <w:szCs w:val="28"/>
        </w:rPr>
        <w:t>https://www.djelfa.info</w:t>
      </w:r>
      <w:r w:rsidRPr="006E1BB5">
        <w:rPr>
          <w:rFonts w:cs="Simplified Arabic"/>
          <w:sz w:val="28"/>
          <w:szCs w:val="28"/>
          <w:rtl/>
        </w:rPr>
        <w:t xml:space="preserve">، </w:t>
      </w:r>
      <w:r w:rsidRPr="006E1BB5">
        <w:rPr>
          <w:rFonts w:cs="Simplified Arabic"/>
          <w:sz w:val="28"/>
          <w:szCs w:val="28"/>
          <w:rtl/>
          <w:lang w:bidi="ar-DZ"/>
        </w:rPr>
        <w:t>يوم السبت 25/11/2017،</w:t>
      </w:r>
      <w:r w:rsidRPr="006E1BB5">
        <w:rPr>
          <w:rFonts w:cs="Simplified Arabic"/>
          <w:sz w:val="28"/>
          <w:szCs w:val="28"/>
          <w:rtl/>
        </w:rPr>
        <w:t xml:space="preserve"> ص3.</w:t>
      </w:r>
    </w:p>
    <w:p w:rsidR="00320171" w:rsidRDefault="0035428F" w:rsidP="00320171">
      <w:pPr>
        <w:pStyle w:val="a9"/>
        <w:numPr>
          <w:ilvl w:val="0"/>
          <w:numId w:val="11"/>
        </w:numPr>
        <w:bidi/>
        <w:ind w:left="357" w:hanging="357"/>
        <w:jc w:val="lowKashida"/>
        <w:rPr>
          <w:rFonts w:asciiTheme="majorBidi" w:hAnsiTheme="majorBidi" w:cstheme="majorBidi"/>
          <w:sz w:val="24"/>
          <w:szCs w:val="24"/>
        </w:rPr>
      </w:pPr>
      <w:r w:rsidRPr="006E1BB5">
        <w:rPr>
          <w:rFonts w:cs="Simplified Arabic"/>
          <w:b/>
          <w:bCs/>
          <w:sz w:val="28"/>
          <w:szCs w:val="28"/>
          <w:rtl/>
        </w:rPr>
        <w:t>لحسن بن علجية</w:t>
      </w:r>
      <w:r w:rsidRPr="006E1BB5">
        <w:rPr>
          <w:rFonts w:cs="Simplified Arabic"/>
          <w:sz w:val="28"/>
          <w:szCs w:val="28"/>
          <w:rtl/>
        </w:rPr>
        <w:t>، مرجع سابق، ص ص15-18.</w:t>
      </w:r>
    </w:p>
    <w:p w:rsidR="00320171" w:rsidRDefault="0035428F" w:rsidP="00320171">
      <w:pPr>
        <w:pStyle w:val="a9"/>
        <w:numPr>
          <w:ilvl w:val="0"/>
          <w:numId w:val="11"/>
        </w:numPr>
        <w:bidi/>
        <w:ind w:left="357" w:hanging="357"/>
        <w:jc w:val="lowKashida"/>
        <w:rPr>
          <w:rFonts w:asciiTheme="majorBidi" w:hAnsiTheme="majorBidi" w:cstheme="majorBidi"/>
          <w:sz w:val="24"/>
          <w:szCs w:val="24"/>
        </w:rPr>
      </w:pPr>
      <w:r w:rsidRPr="006E1BB5">
        <w:rPr>
          <w:rFonts w:cs="Simplified Arabic"/>
          <w:b/>
          <w:bCs/>
          <w:sz w:val="28"/>
          <w:szCs w:val="28"/>
          <w:rtl/>
        </w:rPr>
        <w:t xml:space="preserve">حفناوي بن عامر غول، </w:t>
      </w:r>
      <w:r w:rsidRPr="006E1BB5">
        <w:rPr>
          <w:rFonts w:cs="Simplified Arabic"/>
          <w:sz w:val="28"/>
          <w:szCs w:val="28"/>
          <w:rtl/>
        </w:rPr>
        <w:t>أو من يتذكر العلامة عبد القادر بن إبراهيم النائلي 1888-1956م، مرجع سابق  ص6.</w:t>
      </w:r>
      <w:r w:rsidR="00320171">
        <w:rPr>
          <w:rFonts w:asciiTheme="majorBidi" w:hAnsiTheme="majorBidi" w:cstheme="majorBidi" w:hint="cs"/>
          <w:sz w:val="24"/>
          <w:szCs w:val="24"/>
          <w:rtl/>
        </w:rPr>
        <w:t xml:space="preserve">  </w:t>
      </w:r>
    </w:p>
    <w:p w:rsidR="00320171" w:rsidRDefault="00320171" w:rsidP="0035428F">
      <w:pPr>
        <w:pStyle w:val="a9"/>
        <w:numPr>
          <w:ilvl w:val="0"/>
          <w:numId w:val="11"/>
        </w:numPr>
        <w:bidi/>
        <w:ind w:left="357" w:hanging="357"/>
        <w:jc w:val="lowKashida"/>
        <w:rPr>
          <w:rFonts w:asciiTheme="majorBidi" w:hAnsiTheme="majorBidi" w:cstheme="majorBidi"/>
          <w:sz w:val="24"/>
          <w:szCs w:val="24"/>
        </w:rPr>
      </w:pPr>
      <w:r>
        <w:rPr>
          <w:rFonts w:asciiTheme="majorBidi" w:hAnsiTheme="majorBidi" w:cstheme="majorBidi" w:hint="cs"/>
          <w:sz w:val="24"/>
          <w:szCs w:val="24"/>
          <w:rtl/>
        </w:rPr>
        <w:t xml:space="preserve"> </w:t>
      </w:r>
      <w:r w:rsidR="0035428F" w:rsidRPr="006E1BB5">
        <w:rPr>
          <w:rFonts w:cs="Simplified Arabic"/>
          <w:b/>
          <w:bCs/>
          <w:sz w:val="28"/>
          <w:szCs w:val="28"/>
          <w:rtl/>
        </w:rPr>
        <w:t>التلفزيون الجزائري</w:t>
      </w:r>
      <w:r w:rsidR="0035428F" w:rsidRPr="006E1BB5">
        <w:rPr>
          <w:rFonts w:cs="Simplified Arabic"/>
          <w:sz w:val="28"/>
          <w:szCs w:val="28"/>
          <w:rtl/>
        </w:rPr>
        <w:t xml:space="preserve">، علماء الجزائر "الشيخ عبد القادر بن إبراهيم المسعدي ، الجزء2 </w:t>
      </w:r>
      <w:r w:rsidR="0035428F" w:rsidRPr="0064111B">
        <w:rPr>
          <w:rFonts w:asciiTheme="majorBidi" w:hAnsiTheme="majorBidi" w:cstheme="majorBidi"/>
          <w:sz w:val="28"/>
          <w:szCs w:val="28"/>
        </w:rPr>
        <w:t>https://www.youtube.com/watch?v=0pZLBz265yw</w:t>
      </w:r>
      <w:r w:rsidR="0035428F" w:rsidRPr="006E1BB5">
        <w:rPr>
          <w:rFonts w:cs="Simplified Arabic"/>
          <w:sz w:val="28"/>
          <w:szCs w:val="28"/>
          <w:rtl/>
        </w:rPr>
        <w:t>، يوم: 06/12/2017م، الساعة: 21:15.</w:t>
      </w:r>
    </w:p>
    <w:p w:rsidR="00320171" w:rsidRDefault="00A379E5" w:rsidP="00320171">
      <w:pPr>
        <w:pStyle w:val="a9"/>
        <w:numPr>
          <w:ilvl w:val="0"/>
          <w:numId w:val="11"/>
        </w:numPr>
        <w:bidi/>
        <w:ind w:left="357" w:hanging="357"/>
        <w:jc w:val="lowKashida"/>
        <w:rPr>
          <w:rFonts w:asciiTheme="majorBidi" w:hAnsiTheme="majorBidi" w:cstheme="majorBidi"/>
          <w:sz w:val="24"/>
          <w:szCs w:val="24"/>
        </w:rPr>
      </w:pPr>
      <w:r w:rsidRPr="006E1BB5">
        <w:rPr>
          <w:rFonts w:cs="Simplified Arabic" w:hint="cs"/>
          <w:b/>
          <w:bCs/>
          <w:sz w:val="28"/>
          <w:szCs w:val="28"/>
          <w:rtl/>
        </w:rPr>
        <w:t>صالحه بن عبد الله</w:t>
      </w:r>
      <w:r w:rsidRPr="006E1BB5">
        <w:rPr>
          <w:rFonts w:cs="Simplified Arabic" w:hint="cs"/>
          <w:sz w:val="28"/>
          <w:szCs w:val="28"/>
          <w:rtl/>
        </w:rPr>
        <w:t>، أشعار عبد القادر بن إبراهيم المسعدي النائلي-تحقيق ودراسة-، مذكرة مقدمة لنيل درجة الماجستير في اللغة العربية، تخصص: تحقيق المخطوطات ونشرها، قسم اللغة العربية وآدابها، جامعة الحاج لخضر-باتنة، إشراف: معمر حجيج، 2014/2015م</w:t>
      </w:r>
      <w:r w:rsidRPr="006E1BB5">
        <w:rPr>
          <w:rFonts w:cs="Simplified Arabic"/>
          <w:sz w:val="28"/>
          <w:szCs w:val="28"/>
          <w:rtl/>
        </w:rPr>
        <w:t>، ص124.</w:t>
      </w:r>
    </w:p>
    <w:p w:rsidR="00320171" w:rsidRDefault="00740EB6" w:rsidP="00320171">
      <w:pPr>
        <w:pStyle w:val="a9"/>
        <w:numPr>
          <w:ilvl w:val="0"/>
          <w:numId w:val="11"/>
        </w:numPr>
        <w:bidi/>
        <w:ind w:left="357" w:hanging="357"/>
        <w:jc w:val="lowKashida"/>
        <w:rPr>
          <w:rFonts w:asciiTheme="majorBidi" w:hAnsiTheme="majorBidi" w:cstheme="majorBidi"/>
          <w:sz w:val="24"/>
          <w:szCs w:val="24"/>
        </w:rPr>
      </w:pPr>
      <w:r w:rsidRPr="006E1BB5">
        <w:rPr>
          <w:rFonts w:cs="Simplified Arabic"/>
          <w:b/>
          <w:bCs/>
          <w:sz w:val="28"/>
          <w:szCs w:val="28"/>
          <w:rtl/>
        </w:rPr>
        <w:t xml:space="preserve">التلفزيون الجزائري، </w:t>
      </w:r>
      <w:r w:rsidRPr="006E1BB5">
        <w:rPr>
          <w:rFonts w:cs="Simplified Arabic"/>
          <w:sz w:val="28"/>
          <w:szCs w:val="28"/>
          <w:rtl/>
        </w:rPr>
        <w:t>الجزء2، مرجع سابق.</w:t>
      </w:r>
      <w:r w:rsidR="00320171">
        <w:rPr>
          <w:rFonts w:asciiTheme="majorBidi" w:hAnsiTheme="majorBidi" w:cstheme="majorBidi" w:hint="cs"/>
          <w:sz w:val="24"/>
          <w:szCs w:val="24"/>
          <w:rtl/>
        </w:rPr>
        <w:t xml:space="preserve"> </w:t>
      </w:r>
    </w:p>
    <w:p w:rsidR="00320171" w:rsidRDefault="00740EB6" w:rsidP="00320171">
      <w:pPr>
        <w:pStyle w:val="a9"/>
        <w:numPr>
          <w:ilvl w:val="0"/>
          <w:numId w:val="11"/>
        </w:numPr>
        <w:bidi/>
        <w:ind w:left="357" w:hanging="357"/>
        <w:jc w:val="lowKashida"/>
        <w:rPr>
          <w:rFonts w:asciiTheme="majorBidi" w:hAnsiTheme="majorBidi" w:cstheme="majorBidi"/>
          <w:sz w:val="24"/>
          <w:szCs w:val="24"/>
        </w:rPr>
      </w:pPr>
      <w:r w:rsidRPr="008A1000">
        <w:rPr>
          <w:rFonts w:cs="Simplified Arabic" w:hint="cs"/>
          <w:b/>
          <w:bCs/>
          <w:sz w:val="28"/>
          <w:szCs w:val="28"/>
          <w:rtl/>
        </w:rPr>
        <w:t>محمد شكيب الرايس</w:t>
      </w:r>
      <w:r w:rsidRPr="008A1000">
        <w:rPr>
          <w:rFonts w:cs="Simplified Arabic" w:hint="cs"/>
          <w:sz w:val="28"/>
          <w:szCs w:val="28"/>
          <w:rtl/>
        </w:rPr>
        <w:t>، أعلام منسية "الشيخ محمد الرايس"، غير منشورة، المركز الثقافي الإسلامي بالجلفة، 2010م</w:t>
      </w:r>
      <w:r w:rsidRPr="008A1000">
        <w:rPr>
          <w:rFonts w:cs="Simplified Arabic"/>
          <w:sz w:val="28"/>
          <w:szCs w:val="28"/>
          <w:rtl/>
        </w:rPr>
        <w:t>، ص2.</w:t>
      </w:r>
    </w:p>
    <w:p w:rsidR="00320171" w:rsidRDefault="004F5752" w:rsidP="00320171">
      <w:pPr>
        <w:pStyle w:val="a9"/>
        <w:numPr>
          <w:ilvl w:val="0"/>
          <w:numId w:val="11"/>
        </w:numPr>
        <w:bidi/>
        <w:ind w:left="357" w:hanging="357"/>
        <w:jc w:val="lowKashida"/>
        <w:rPr>
          <w:rFonts w:asciiTheme="majorBidi" w:hAnsiTheme="majorBidi" w:cstheme="majorBidi"/>
          <w:sz w:val="24"/>
          <w:szCs w:val="24"/>
        </w:rPr>
      </w:pPr>
      <w:r w:rsidRPr="00F732F6">
        <w:rPr>
          <w:rFonts w:cs="Simplified Arabic"/>
          <w:b/>
          <w:bCs/>
          <w:sz w:val="28"/>
          <w:szCs w:val="28"/>
          <w:rtl/>
        </w:rPr>
        <w:t>علي نعاس</w:t>
      </w:r>
      <w:r w:rsidRPr="00F732F6">
        <w:rPr>
          <w:rFonts w:cs="Simplified Arabic"/>
          <w:sz w:val="28"/>
          <w:szCs w:val="28"/>
          <w:rtl/>
        </w:rPr>
        <w:t>، تنبيه الأحفاد بمناقب الأجداد، د</w:t>
      </w:r>
      <w:r w:rsidRPr="00F732F6">
        <w:rPr>
          <w:rFonts w:cs="Simplified Arabic" w:hint="cs"/>
          <w:sz w:val="28"/>
          <w:szCs w:val="28"/>
          <w:rtl/>
        </w:rPr>
        <w:t xml:space="preserve"> </w:t>
      </w:r>
      <w:r w:rsidRPr="00F732F6">
        <w:rPr>
          <w:rFonts w:cs="Simplified Arabic"/>
          <w:sz w:val="28"/>
          <w:szCs w:val="28"/>
          <w:rtl/>
        </w:rPr>
        <w:t>ط، مطبعة رويغي، الجزائر،</w:t>
      </w:r>
      <w:r w:rsidRPr="00F732F6">
        <w:rPr>
          <w:rFonts w:cs="Simplified Arabic" w:hint="cs"/>
          <w:sz w:val="28"/>
          <w:szCs w:val="28"/>
          <w:rtl/>
        </w:rPr>
        <w:t xml:space="preserve"> </w:t>
      </w:r>
      <w:r w:rsidRPr="00F732F6">
        <w:rPr>
          <w:rFonts w:cs="Simplified Arabic"/>
          <w:sz w:val="28"/>
          <w:szCs w:val="28"/>
          <w:rtl/>
        </w:rPr>
        <w:t>2016م، ص551.</w:t>
      </w:r>
    </w:p>
    <w:p w:rsidR="00320171" w:rsidRDefault="004F5752" w:rsidP="00320171">
      <w:pPr>
        <w:pStyle w:val="a9"/>
        <w:numPr>
          <w:ilvl w:val="0"/>
          <w:numId w:val="11"/>
        </w:numPr>
        <w:bidi/>
        <w:ind w:left="357" w:hanging="357"/>
        <w:jc w:val="lowKashida"/>
        <w:rPr>
          <w:rFonts w:asciiTheme="majorBidi" w:hAnsiTheme="majorBidi" w:cstheme="majorBidi"/>
          <w:sz w:val="24"/>
          <w:szCs w:val="24"/>
        </w:rPr>
      </w:pPr>
      <w:r w:rsidRPr="006E1BB5">
        <w:rPr>
          <w:rFonts w:cs="Simplified Arabic"/>
          <w:b/>
          <w:bCs/>
          <w:sz w:val="28"/>
          <w:szCs w:val="28"/>
          <w:rtl/>
        </w:rPr>
        <w:t>صليحة رقيق</w:t>
      </w:r>
      <w:r w:rsidRPr="006E1BB5">
        <w:rPr>
          <w:rFonts w:cs="Simplified Arabic"/>
          <w:sz w:val="28"/>
          <w:szCs w:val="28"/>
          <w:rtl/>
        </w:rPr>
        <w:t>، مرجع سابق، ص ص54-55.</w:t>
      </w:r>
      <w:r w:rsidR="00320171">
        <w:rPr>
          <w:rFonts w:asciiTheme="majorBidi" w:hAnsiTheme="majorBidi" w:cstheme="majorBidi" w:hint="cs"/>
          <w:sz w:val="24"/>
          <w:szCs w:val="24"/>
          <w:rtl/>
        </w:rPr>
        <w:t xml:space="preserve"> </w:t>
      </w:r>
    </w:p>
    <w:p w:rsidR="00320171" w:rsidRDefault="004F5752" w:rsidP="00320171">
      <w:pPr>
        <w:pStyle w:val="a9"/>
        <w:numPr>
          <w:ilvl w:val="0"/>
          <w:numId w:val="11"/>
        </w:numPr>
        <w:bidi/>
        <w:ind w:left="357" w:hanging="357"/>
        <w:jc w:val="lowKashida"/>
        <w:rPr>
          <w:rFonts w:asciiTheme="majorBidi" w:hAnsiTheme="majorBidi" w:cstheme="majorBidi"/>
          <w:sz w:val="24"/>
          <w:szCs w:val="24"/>
        </w:rPr>
      </w:pPr>
      <w:r w:rsidRPr="006E1BB5">
        <w:rPr>
          <w:rFonts w:cs="Simplified Arabic"/>
          <w:b/>
          <w:bCs/>
          <w:sz w:val="28"/>
          <w:szCs w:val="28"/>
          <w:rtl/>
        </w:rPr>
        <w:t>شكيب الرايس</w:t>
      </w:r>
      <w:r w:rsidRPr="006E1BB5">
        <w:rPr>
          <w:rFonts w:cs="Simplified Arabic"/>
          <w:sz w:val="28"/>
          <w:szCs w:val="28"/>
          <w:rtl/>
        </w:rPr>
        <w:t>، المرجع السابق، ص ص2-3.</w:t>
      </w:r>
    </w:p>
    <w:p w:rsidR="00320171" w:rsidRDefault="004F5752" w:rsidP="00320171">
      <w:pPr>
        <w:pStyle w:val="a9"/>
        <w:numPr>
          <w:ilvl w:val="0"/>
          <w:numId w:val="11"/>
        </w:numPr>
        <w:bidi/>
        <w:ind w:left="357" w:hanging="357"/>
        <w:jc w:val="lowKashida"/>
        <w:rPr>
          <w:rFonts w:asciiTheme="majorBidi" w:hAnsiTheme="majorBidi" w:cstheme="majorBidi"/>
          <w:sz w:val="24"/>
          <w:szCs w:val="24"/>
        </w:rPr>
      </w:pPr>
      <w:r w:rsidRPr="00EA2C32">
        <w:rPr>
          <w:rFonts w:cs="Simplified Arabic"/>
          <w:b/>
          <w:bCs/>
          <w:sz w:val="28"/>
          <w:szCs w:val="28"/>
          <w:rtl/>
        </w:rPr>
        <w:t>لمباركي بلحاج</w:t>
      </w:r>
      <w:r w:rsidRPr="00EA2C32">
        <w:rPr>
          <w:rFonts w:cs="Simplified Arabic"/>
          <w:sz w:val="28"/>
          <w:szCs w:val="28"/>
          <w:rtl/>
        </w:rPr>
        <w:t>، البداية في أعلام وأقلام جنوب الولاية،</w:t>
      </w:r>
      <w:r w:rsidRPr="00EA2C32">
        <w:rPr>
          <w:rFonts w:cs="Simplified Arabic" w:hint="cs"/>
          <w:sz w:val="28"/>
          <w:szCs w:val="28"/>
          <w:rtl/>
        </w:rPr>
        <w:t xml:space="preserve"> (غير منشور)</w:t>
      </w:r>
      <w:r w:rsidRPr="00EA2C32">
        <w:rPr>
          <w:rFonts w:cs="Simplified Arabic"/>
          <w:sz w:val="28"/>
          <w:szCs w:val="28"/>
          <w:rtl/>
        </w:rPr>
        <w:t>، ص57.</w:t>
      </w:r>
      <w:r w:rsidR="00320171">
        <w:rPr>
          <w:rFonts w:asciiTheme="majorBidi" w:hAnsiTheme="majorBidi" w:cstheme="majorBidi" w:hint="cs"/>
          <w:sz w:val="24"/>
          <w:szCs w:val="24"/>
          <w:rtl/>
        </w:rPr>
        <w:t xml:space="preserve"> </w:t>
      </w:r>
    </w:p>
    <w:p w:rsidR="00320171" w:rsidRDefault="004F5752" w:rsidP="00320171">
      <w:pPr>
        <w:pStyle w:val="a9"/>
        <w:numPr>
          <w:ilvl w:val="0"/>
          <w:numId w:val="11"/>
        </w:numPr>
        <w:bidi/>
        <w:ind w:left="357" w:hanging="357"/>
        <w:jc w:val="lowKashida"/>
        <w:rPr>
          <w:rFonts w:asciiTheme="majorBidi" w:hAnsiTheme="majorBidi" w:cstheme="majorBidi"/>
          <w:sz w:val="24"/>
          <w:szCs w:val="24"/>
        </w:rPr>
      </w:pPr>
      <w:r w:rsidRPr="006E1BB5">
        <w:rPr>
          <w:rFonts w:cs="Simplified Arabic"/>
          <w:b/>
          <w:bCs/>
          <w:sz w:val="28"/>
          <w:szCs w:val="28"/>
          <w:rtl/>
        </w:rPr>
        <w:t>علي نعاس</w:t>
      </w:r>
      <w:r w:rsidRPr="006E1BB5">
        <w:rPr>
          <w:rFonts w:cs="Simplified Arabic"/>
          <w:sz w:val="28"/>
          <w:szCs w:val="28"/>
          <w:rtl/>
        </w:rPr>
        <w:t>، المرجع السابق، ص544.</w:t>
      </w:r>
      <w:r w:rsidR="00320171">
        <w:rPr>
          <w:rFonts w:asciiTheme="majorBidi" w:hAnsiTheme="majorBidi" w:cstheme="majorBidi" w:hint="cs"/>
          <w:sz w:val="24"/>
          <w:szCs w:val="24"/>
          <w:rtl/>
        </w:rPr>
        <w:t xml:space="preserve"> </w:t>
      </w:r>
    </w:p>
    <w:p w:rsidR="00320171" w:rsidRDefault="004F5752" w:rsidP="00320171">
      <w:pPr>
        <w:pStyle w:val="a9"/>
        <w:numPr>
          <w:ilvl w:val="0"/>
          <w:numId w:val="11"/>
        </w:numPr>
        <w:bidi/>
        <w:ind w:left="357" w:hanging="357"/>
        <w:jc w:val="lowKashida"/>
        <w:rPr>
          <w:rFonts w:asciiTheme="majorBidi" w:hAnsiTheme="majorBidi" w:cstheme="majorBidi"/>
          <w:sz w:val="24"/>
          <w:szCs w:val="24"/>
        </w:rPr>
      </w:pPr>
      <w:r w:rsidRPr="006E1BB5">
        <w:rPr>
          <w:rFonts w:cs="Simplified Arabic"/>
          <w:b/>
          <w:bCs/>
          <w:sz w:val="28"/>
          <w:szCs w:val="28"/>
          <w:rtl/>
        </w:rPr>
        <w:t>البصائر</w:t>
      </w:r>
      <w:r w:rsidRPr="006E1BB5">
        <w:rPr>
          <w:rFonts w:cs="Simplified Arabic"/>
          <w:sz w:val="28"/>
          <w:szCs w:val="28"/>
          <w:rtl/>
        </w:rPr>
        <w:t xml:space="preserve">، س </w:t>
      </w:r>
      <w:r w:rsidRPr="006E1BB5">
        <w:rPr>
          <w:rFonts w:cs="Simplified Arabic"/>
          <w:sz w:val="28"/>
          <w:szCs w:val="28"/>
        </w:rPr>
        <w:t>3</w:t>
      </w:r>
      <w:r w:rsidRPr="006E1BB5">
        <w:rPr>
          <w:rFonts w:cs="Simplified Arabic"/>
          <w:sz w:val="28"/>
          <w:szCs w:val="28"/>
          <w:rtl/>
        </w:rPr>
        <w:t>، ع 93، الاثنين 9 محرم 1369ه/ 31 أكتوبر 1949م، تحت عنوان: قائمة توزيع المعلمين لسنة 1949م-1950م، ص35.</w:t>
      </w:r>
    </w:p>
    <w:p w:rsidR="00320171" w:rsidRDefault="004F5752" w:rsidP="00320171">
      <w:pPr>
        <w:pStyle w:val="a9"/>
        <w:numPr>
          <w:ilvl w:val="0"/>
          <w:numId w:val="11"/>
        </w:numPr>
        <w:bidi/>
        <w:ind w:left="357" w:hanging="357"/>
        <w:jc w:val="lowKashida"/>
        <w:rPr>
          <w:rFonts w:asciiTheme="majorBidi" w:hAnsiTheme="majorBidi" w:cstheme="majorBidi"/>
          <w:sz w:val="24"/>
          <w:szCs w:val="24"/>
        </w:rPr>
      </w:pPr>
      <w:r w:rsidRPr="006E1BB5">
        <w:rPr>
          <w:rFonts w:cs="Simplified Arabic"/>
          <w:b/>
          <w:bCs/>
          <w:sz w:val="28"/>
          <w:szCs w:val="28"/>
          <w:rtl/>
        </w:rPr>
        <w:t>البصائر</w:t>
      </w:r>
      <w:r w:rsidRPr="006E1BB5">
        <w:rPr>
          <w:rFonts w:cs="Simplified Arabic"/>
          <w:sz w:val="28"/>
          <w:szCs w:val="28"/>
          <w:rtl/>
        </w:rPr>
        <w:t>، س2، ع 85، الاثنين 8 رمضان 1368ه/ 4 جويلية 1949م، تحت عنوان: لا عال من اقتصد  بقلم: الأخضر بن الغويني المسعدي المعلم بمدرسة الجلفة، ص317.</w:t>
      </w:r>
      <w:r w:rsidR="00320171">
        <w:rPr>
          <w:rFonts w:asciiTheme="majorBidi" w:hAnsiTheme="majorBidi" w:cstheme="majorBidi" w:hint="cs"/>
          <w:sz w:val="24"/>
          <w:szCs w:val="24"/>
          <w:rtl/>
        </w:rPr>
        <w:t xml:space="preserve"> </w:t>
      </w:r>
    </w:p>
    <w:p w:rsidR="00320171" w:rsidRDefault="00CE26B5" w:rsidP="00320171">
      <w:pPr>
        <w:pStyle w:val="a9"/>
        <w:numPr>
          <w:ilvl w:val="0"/>
          <w:numId w:val="11"/>
        </w:numPr>
        <w:bidi/>
        <w:ind w:left="357" w:hanging="357"/>
        <w:jc w:val="lowKashida"/>
        <w:rPr>
          <w:rFonts w:asciiTheme="majorBidi" w:hAnsiTheme="majorBidi" w:cstheme="majorBidi"/>
          <w:sz w:val="24"/>
          <w:szCs w:val="24"/>
        </w:rPr>
      </w:pPr>
      <w:r w:rsidRPr="006E1BB5">
        <w:rPr>
          <w:rFonts w:cs="Simplified Arabic"/>
          <w:b/>
          <w:bCs/>
          <w:sz w:val="28"/>
          <w:szCs w:val="28"/>
          <w:rtl/>
        </w:rPr>
        <w:t>البصائر</w:t>
      </w:r>
      <w:r w:rsidRPr="006E1BB5">
        <w:rPr>
          <w:rFonts w:cs="Simplified Arabic"/>
          <w:sz w:val="28"/>
          <w:szCs w:val="28"/>
          <w:rtl/>
        </w:rPr>
        <w:t>، ع 135، س 2، مج 3، الاثنين 8 ربيع الأول 1370ه/ 18 ديسمبر 1950م، تحت عنوان: قائمة توزيع المعلمين للسنة الدراسية 1950-1951م، ص368.</w:t>
      </w:r>
      <w:r w:rsidR="00320171">
        <w:rPr>
          <w:rFonts w:asciiTheme="majorBidi" w:hAnsiTheme="majorBidi" w:cstheme="majorBidi" w:hint="cs"/>
          <w:sz w:val="24"/>
          <w:szCs w:val="24"/>
          <w:rtl/>
        </w:rPr>
        <w:t xml:space="preserve"> </w:t>
      </w:r>
    </w:p>
    <w:p w:rsidR="00320171" w:rsidRDefault="00CE26B5" w:rsidP="00320171">
      <w:pPr>
        <w:pStyle w:val="a9"/>
        <w:numPr>
          <w:ilvl w:val="0"/>
          <w:numId w:val="11"/>
        </w:numPr>
        <w:bidi/>
        <w:ind w:left="357" w:hanging="357"/>
        <w:jc w:val="lowKashida"/>
        <w:rPr>
          <w:rFonts w:asciiTheme="majorBidi" w:hAnsiTheme="majorBidi" w:cstheme="majorBidi"/>
          <w:sz w:val="24"/>
          <w:szCs w:val="24"/>
        </w:rPr>
      </w:pPr>
      <w:r w:rsidRPr="006E1BB5">
        <w:rPr>
          <w:rFonts w:cs="Simplified Arabic"/>
          <w:b/>
          <w:bCs/>
          <w:sz w:val="28"/>
          <w:szCs w:val="28"/>
          <w:rtl/>
        </w:rPr>
        <w:t>صليحة رقيق</w:t>
      </w:r>
      <w:r w:rsidRPr="006E1BB5">
        <w:rPr>
          <w:rFonts w:cs="Simplified Arabic"/>
          <w:sz w:val="28"/>
          <w:szCs w:val="28"/>
          <w:rtl/>
        </w:rPr>
        <w:t>، مرجع سابق، ص135</w:t>
      </w:r>
      <w:r>
        <w:rPr>
          <w:rFonts w:cs="Simplified Arabic"/>
          <w:sz w:val="28"/>
          <w:szCs w:val="28"/>
        </w:rPr>
        <w:t>.</w:t>
      </w:r>
      <w:r w:rsidR="00320171">
        <w:rPr>
          <w:rFonts w:asciiTheme="majorBidi" w:hAnsiTheme="majorBidi" w:cstheme="majorBidi" w:hint="cs"/>
          <w:sz w:val="24"/>
          <w:szCs w:val="24"/>
          <w:rtl/>
        </w:rPr>
        <w:t xml:space="preserve"> </w:t>
      </w:r>
    </w:p>
    <w:p w:rsidR="00320171" w:rsidRPr="00320171" w:rsidRDefault="00CE26B5" w:rsidP="00320171">
      <w:pPr>
        <w:pStyle w:val="a9"/>
        <w:numPr>
          <w:ilvl w:val="0"/>
          <w:numId w:val="11"/>
        </w:numPr>
        <w:bidi/>
        <w:ind w:left="357" w:hanging="357"/>
        <w:jc w:val="lowKashida"/>
        <w:rPr>
          <w:rFonts w:asciiTheme="majorBidi" w:hAnsiTheme="majorBidi" w:cstheme="majorBidi"/>
          <w:sz w:val="24"/>
          <w:szCs w:val="24"/>
        </w:rPr>
      </w:pPr>
      <w:r w:rsidRPr="006E1BB5">
        <w:rPr>
          <w:rFonts w:cs="Simplified Arabic"/>
          <w:b/>
          <w:bCs/>
          <w:sz w:val="28"/>
          <w:szCs w:val="28"/>
          <w:rtl/>
        </w:rPr>
        <w:t>علي نعاس</w:t>
      </w:r>
      <w:r w:rsidRPr="006E1BB5">
        <w:rPr>
          <w:rFonts w:cs="Simplified Arabic"/>
          <w:sz w:val="28"/>
          <w:szCs w:val="28"/>
          <w:rtl/>
        </w:rPr>
        <w:t>، المرجع السابق، ص545.</w:t>
      </w:r>
    </w:p>
    <w:p w:rsidR="00AA29D7" w:rsidRPr="00C16CC7" w:rsidRDefault="00AA29D7" w:rsidP="00846F3F">
      <w:pPr>
        <w:bidi/>
        <w:spacing w:line="240" w:lineRule="auto"/>
        <w:jc w:val="left"/>
        <w:rPr>
          <w:rFonts w:ascii="Simplified Arabic" w:hAnsi="Simplified Arabic" w:cs="Simplified Arabic"/>
          <w:sz w:val="28"/>
          <w:szCs w:val="28"/>
        </w:rPr>
      </w:pPr>
    </w:p>
    <w:sectPr w:rsidR="00AA29D7" w:rsidRPr="00C16CC7" w:rsidSect="00F72795">
      <w:pgSz w:w="11906" w:h="16838"/>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08" w:rsidRDefault="00664808" w:rsidP="00B1003D">
      <w:pPr>
        <w:spacing w:after="0" w:line="240" w:lineRule="auto"/>
      </w:pPr>
      <w:r>
        <w:separator/>
      </w:r>
    </w:p>
  </w:endnote>
  <w:endnote w:type="continuationSeparator" w:id="0">
    <w:p w:rsidR="00664808" w:rsidRDefault="00664808" w:rsidP="00B10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08" w:rsidRDefault="00664808" w:rsidP="00B1003D">
      <w:pPr>
        <w:spacing w:after="0" w:line="240" w:lineRule="auto"/>
      </w:pPr>
      <w:r>
        <w:separator/>
      </w:r>
    </w:p>
  </w:footnote>
  <w:footnote w:type="continuationSeparator" w:id="0">
    <w:p w:rsidR="00664808" w:rsidRDefault="00664808" w:rsidP="00B100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41DD"/>
    <w:multiLevelType w:val="hybridMultilevel"/>
    <w:tmpl w:val="85CEA3EA"/>
    <w:lvl w:ilvl="0" w:tplc="F5D20D4A">
      <w:start w:val="1"/>
      <w:numFmt w:val="arabicAlpha"/>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8C44C2B"/>
    <w:multiLevelType w:val="hybridMultilevel"/>
    <w:tmpl w:val="910E5F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2A26880"/>
    <w:multiLevelType w:val="hybridMultilevel"/>
    <w:tmpl w:val="2326E32E"/>
    <w:lvl w:ilvl="0" w:tplc="360E1B8C">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C674FC"/>
    <w:multiLevelType w:val="hybridMultilevel"/>
    <w:tmpl w:val="8C8EB102"/>
    <w:lvl w:ilvl="0" w:tplc="53FC4788">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D2C3A71"/>
    <w:multiLevelType w:val="hybridMultilevel"/>
    <w:tmpl w:val="661E2074"/>
    <w:lvl w:ilvl="0" w:tplc="4DF057AE">
      <w:start w:val="1"/>
      <w:numFmt w:val="decimal"/>
      <w:lvlText w:val="%1-"/>
      <w:lvlJc w:val="left"/>
      <w:pPr>
        <w:ind w:left="360" w:hanging="360"/>
      </w:pPr>
      <w:rPr>
        <w:rFonts w:ascii="Simplified Arabic" w:hAnsi="Simplified Arabic" w:cs="Simplified Arabic" w:hint="default"/>
        <w:b/>
        <w:bCs/>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EA82D05"/>
    <w:multiLevelType w:val="hybridMultilevel"/>
    <w:tmpl w:val="D30E6194"/>
    <w:lvl w:ilvl="0" w:tplc="648A9B86">
      <w:start w:val="3"/>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6B03A5C"/>
    <w:multiLevelType w:val="hybridMultilevel"/>
    <w:tmpl w:val="9E0493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CE30EE1"/>
    <w:multiLevelType w:val="hybridMultilevel"/>
    <w:tmpl w:val="038C62D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37B6A9B"/>
    <w:multiLevelType w:val="hybridMultilevel"/>
    <w:tmpl w:val="EFF42DBE"/>
    <w:lvl w:ilvl="0" w:tplc="0BAE6CC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AB77682"/>
    <w:multiLevelType w:val="hybridMultilevel"/>
    <w:tmpl w:val="0EAAF696"/>
    <w:lvl w:ilvl="0" w:tplc="668A3E80">
      <w:start w:val="3"/>
      <w:numFmt w:val="bullet"/>
      <w:lvlText w:val="-"/>
      <w:lvlJc w:val="left"/>
      <w:pPr>
        <w:ind w:left="360" w:hanging="360"/>
      </w:pPr>
      <w:rPr>
        <w:rFonts w:ascii="Simplified Arabic" w:eastAsiaTheme="minorEastAsia"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C9053E1"/>
    <w:multiLevelType w:val="hybridMultilevel"/>
    <w:tmpl w:val="F4C00B1A"/>
    <w:lvl w:ilvl="0" w:tplc="222EA312">
      <w:start w:val="1"/>
      <w:numFmt w:val="decimal"/>
      <w:lvlText w:val="%1-"/>
      <w:lvlJc w:val="left"/>
      <w:pPr>
        <w:ind w:left="360" w:hanging="360"/>
      </w:pPr>
      <w:rPr>
        <w:rFonts w:hint="default"/>
        <w:lang w:bidi="ar-SA"/>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68E9763C"/>
    <w:multiLevelType w:val="multilevel"/>
    <w:tmpl w:val="42ECB85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8"/>
  </w:num>
  <w:num w:numId="2">
    <w:abstractNumId w:val="3"/>
  </w:num>
  <w:num w:numId="3">
    <w:abstractNumId w:val="1"/>
  </w:num>
  <w:num w:numId="4">
    <w:abstractNumId w:val="6"/>
  </w:num>
  <w:num w:numId="5">
    <w:abstractNumId w:val="7"/>
  </w:num>
  <w:num w:numId="6">
    <w:abstractNumId w:val="0"/>
  </w:num>
  <w:num w:numId="7">
    <w:abstractNumId w:val="10"/>
  </w:num>
  <w:num w:numId="8">
    <w:abstractNumId w:val="2"/>
  </w:num>
  <w:num w:numId="9">
    <w:abstractNumId w:val="11"/>
  </w:num>
  <w:num w:numId="10">
    <w:abstractNumId w:val="5"/>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D068DC"/>
    <w:rsid w:val="00000E30"/>
    <w:rsid w:val="00001264"/>
    <w:rsid w:val="000048F6"/>
    <w:rsid w:val="00010DBF"/>
    <w:rsid w:val="0001364F"/>
    <w:rsid w:val="000149B3"/>
    <w:rsid w:val="00014CE4"/>
    <w:rsid w:val="000203C6"/>
    <w:rsid w:val="00025290"/>
    <w:rsid w:val="00025445"/>
    <w:rsid w:val="0002599E"/>
    <w:rsid w:val="000279FF"/>
    <w:rsid w:val="0003429A"/>
    <w:rsid w:val="00041796"/>
    <w:rsid w:val="000419FE"/>
    <w:rsid w:val="00042B5F"/>
    <w:rsid w:val="00042E5F"/>
    <w:rsid w:val="00043EDD"/>
    <w:rsid w:val="0005198F"/>
    <w:rsid w:val="00052B7F"/>
    <w:rsid w:val="000565C7"/>
    <w:rsid w:val="00064C07"/>
    <w:rsid w:val="0007389B"/>
    <w:rsid w:val="000952D1"/>
    <w:rsid w:val="000A2194"/>
    <w:rsid w:val="000A23FD"/>
    <w:rsid w:val="000A29AA"/>
    <w:rsid w:val="000A4F3C"/>
    <w:rsid w:val="000C7A40"/>
    <w:rsid w:val="000C7E93"/>
    <w:rsid w:val="000D0A72"/>
    <w:rsid w:val="000E10A8"/>
    <w:rsid w:val="000E170D"/>
    <w:rsid w:val="000E41F6"/>
    <w:rsid w:val="000F3130"/>
    <w:rsid w:val="000F495C"/>
    <w:rsid w:val="001022D9"/>
    <w:rsid w:val="00111A45"/>
    <w:rsid w:val="00115B87"/>
    <w:rsid w:val="001179E0"/>
    <w:rsid w:val="00133374"/>
    <w:rsid w:val="001339EC"/>
    <w:rsid w:val="00133A46"/>
    <w:rsid w:val="00144426"/>
    <w:rsid w:val="00151E41"/>
    <w:rsid w:val="00166718"/>
    <w:rsid w:val="00171971"/>
    <w:rsid w:val="001A71E5"/>
    <w:rsid w:val="001B3290"/>
    <w:rsid w:val="001B728A"/>
    <w:rsid w:val="001C2086"/>
    <w:rsid w:val="001C3EBE"/>
    <w:rsid w:val="001C4BF8"/>
    <w:rsid w:val="001C5557"/>
    <w:rsid w:val="001C7486"/>
    <w:rsid w:val="001C74A8"/>
    <w:rsid w:val="001D3DA9"/>
    <w:rsid w:val="001E445B"/>
    <w:rsid w:val="001E6D9A"/>
    <w:rsid w:val="00200142"/>
    <w:rsid w:val="00205450"/>
    <w:rsid w:val="0020565E"/>
    <w:rsid w:val="00206EC4"/>
    <w:rsid w:val="00207A67"/>
    <w:rsid w:val="00210DEA"/>
    <w:rsid w:val="0021229D"/>
    <w:rsid w:val="00213985"/>
    <w:rsid w:val="002160D6"/>
    <w:rsid w:val="002212A1"/>
    <w:rsid w:val="00221657"/>
    <w:rsid w:val="00222425"/>
    <w:rsid w:val="002301F1"/>
    <w:rsid w:val="00233608"/>
    <w:rsid w:val="00234F9D"/>
    <w:rsid w:val="00234FBF"/>
    <w:rsid w:val="00240CF1"/>
    <w:rsid w:val="00245CD6"/>
    <w:rsid w:val="00247A50"/>
    <w:rsid w:val="00247FEE"/>
    <w:rsid w:val="00254279"/>
    <w:rsid w:val="00276253"/>
    <w:rsid w:val="002774A0"/>
    <w:rsid w:val="0028321F"/>
    <w:rsid w:val="00291DC6"/>
    <w:rsid w:val="00294231"/>
    <w:rsid w:val="00296BA6"/>
    <w:rsid w:val="002A153F"/>
    <w:rsid w:val="002A3E20"/>
    <w:rsid w:val="002B1D39"/>
    <w:rsid w:val="002B2A54"/>
    <w:rsid w:val="002B421E"/>
    <w:rsid w:val="002B73BE"/>
    <w:rsid w:val="002C05C3"/>
    <w:rsid w:val="002C0B10"/>
    <w:rsid w:val="002D4EE5"/>
    <w:rsid w:val="002E1269"/>
    <w:rsid w:val="002E1540"/>
    <w:rsid w:val="002E4400"/>
    <w:rsid w:val="002E5917"/>
    <w:rsid w:val="002F0D5E"/>
    <w:rsid w:val="002F6284"/>
    <w:rsid w:val="00300A38"/>
    <w:rsid w:val="00301669"/>
    <w:rsid w:val="00302AF6"/>
    <w:rsid w:val="00312D94"/>
    <w:rsid w:val="00314D21"/>
    <w:rsid w:val="003156DD"/>
    <w:rsid w:val="00316E7B"/>
    <w:rsid w:val="00320171"/>
    <w:rsid w:val="00325341"/>
    <w:rsid w:val="00337236"/>
    <w:rsid w:val="0034648F"/>
    <w:rsid w:val="00353888"/>
    <w:rsid w:val="0035428F"/>
    <w:rsid w:val="003551E6"/>
    <w:rsid w:val="0035603A"/>
    <w:rsid w:val="00371811"/>
    <w:rsid w:val="003738FC"/>
    <w:rsid w:val="003761B9"/>
    <w:rsid w:val="00376323"/>
    <w:rsid w:val="00380ED6"/>
    <w:rsid w:val="00383104"/>
    <w:rsid w:val="0038371F"/>
    <w:rsid w:val="00384AE1"/>
    <w:rsid w:val="00390C24"/>
    <w:rsid w:val="003A3134"/>
    <w:rsid w:val="003B3AF3"/>
    <w:rsid w:val="003B79F7"/>
    <w:rsid w:val="003C2266"/>
    <w:rsid w:val="003C45F8"/>
    <w:rsid w:val="003C557F"/>
    <w:rsid w:val="003D5FCD"/>
    <w:rsid w:val="003E5E0B"/>
    <w:rsid w:val="003F0244"/>
    <w:rsid w:val="003F50E9"/>
    <w:rsid w:val="003F74FA"/>
    <w:rsid w:val="003F7D6F"/>
    <w:rsid w:val="003F7ED2"/>
    <w:rsid w:val="003F7FF1"/>
    <w:rsid w:val="0040718F"/>
    <w:rsid w:val="00410381"/>
    <w:rsid w:val="004128E5"/>
    <w:rsid w:val="004144E8"/>
    <w:rsid w:val="00422BFE"/>
    <w:rsid w:val="00424D6D"/>
    <w:rsid w:val="004266C5"/>
    <w:rsid w:val="004375D2"/>
    <w:rsid w:val="00443E7E"/>
    <w:rsid w:val="004447F9"/>
    <w:rsid w:val="00446E15"/>
    <w:rsid w:val="00454C34"/>
    <w:rsid w:val="0046603F"/>
    <w:rsid w:val="00467C59"/>
    <w:rsid w:val="004742E1"/>
    <w:rsid w:val="00476EBE"/>
    <w:rsid w:val="00481710"/>
    <w:rsid w:val="00482685"/>
    <w:rsid w:val="00492025"/>
    <w:rsid w:val="00495112"/>
    <w:rsid w:val="004A0A9B"/>
    <w:rsid w:val="004A2969"/>
    <w:rsid w:val="004B09EA"/>
    <w:rsid w:val="004C12F8"/>
    <w:rsid w:val="004D0607"/>
    <w:rsid w:val="004D2C26"/>
    <w:rsid w:val="004E3DDA"/>
    <w:rsid w:val="004E573A"/>
    <w:rsid w:val="004E5744"/>
    <w:rsid w:val="004F116B"/>
    <w:rsid w:val="004F3C97"/>
    <w:rsid w:val="004F5752"/>
    <w:rsid w:val="004F626E"/>
    <w:rsid w:val="005056FA"/>
    <w:rsid w:val="00524008"/>
    <w:rsid w:val="005261F6"/>
    <w:rsid w:val="00526EC1"/>
    <w:rsid w:val="00536B8A"/>
    <w:rsid w:val="00541051"/>
    <w:rsid w:val="005459AC"/>
    <w:rsid w:val="00551638"/>
    <w:rsid w:val="00551747"/>
    <w:rsid w:val="0055396B"/>
    <w:rsid w:val="00556AFA"/>
    <w:rsid w:val="00563166"/>
    <w:rsid w:val="00563C37"/>
    <w:rsid w:val="00570E8C"/>
    <w:rsid w:val="00576BCF"/>
    <w:rsid w:val="005778D5"/>
    <w:rsid w:val="0058053B"/>
    <w:rsid w:val="005831BB"/>
    <w:rsid w:val="00593CB3"/>
    <w:rsid w:val="00593DFE"/>
    <w:rsid w:val="0059721E"/>
    <w:rsid w:val="005977A3"/>
    <w:rsid w:val="005A0D2A"/>
    <w:rsid w:val="005B2592"/>
    <w:rsid w:val="005B31D1"/>
    <w:rsid w:val="005B35D2"/>
    <w:rsid w:val="005B40FF"/>
    <w:rsid w:val="005C1B5D"/>
    <w:rsid w:val="005C4928"/>
    <w:rsid w:val="005C49BB"/>
    <w:rsid w:val="005D2698"/>
    <w:rsid w:val="005D2A43"/>
    <w:rsid w:val="005D31CA"/>
    <w:rsid w:val="005D47CC"/>
    <w:rsid w:val="005D5AEC"/>
    <w:rsid w:val="005E1926"/>
    <w:rsid w:val="005E3E32"/>
    <w:rsid w:val="005F3763"/>
    <w:rsid w:val="005F474B"/>
    <w:rsid w:val="005F5B5C"/>
    <w:rsid w:val="00602F00"/>
    <w:rsid w:val="00605495"/>
    <w:rsid w:val="0061462C"/>
    <w:rsid w:val="00622774"/>
    <w:rsid w:val="00633F96"/>
    <w:rsid w:val="00635741"/>
    <w:rsid w:val="0064111B"/>
    <w:rsid w:val="006438EB"/>
    <w:rsid w:val="00645BB4"/>
    <w:rsid w:val="006477B2"/>
    <w:rsid w:val="00647F27"/>
    <w:rsid w:val="00651A74"/>
    <w:rsid w:val="00654E8D"/>
    <w:rsid w:val="0065649E"/>
    <w:rsid w:val="00657346"/>
    <w:rsid w:val="00661776"/>
    <w:rsid w:val="00662E08"/>
    <w:rsid w:val="00662FA6"/>
    <w:rsid w:val="00664808"/>
    <w:rsid w:val="006679DB"/>
    <w:rsid w:val="00671BC5"/>
    <w:rsid w:val="00672247"/>
    <w:rsid w:val="00682116"/>
    <w:rsid w:val="0068692C"/>
    <w:rsid w:val="0068757A"/>
    <w:rsid w:val="00695582"/>
    <w:rsid w:val="00696FAA"/>
    <w:rsid w:val="00697021"/>
    <w:rsid w:val="006A241C"/>
    <w:rsid w:val="006A3823"/>
    <w:rsid w:val="006A5D40"/>
    <w:rsid w:val="006B19ED"/>
    <w:rsid w:val="006C388D"/>
    <w:rsid w:val="006C68D9"/>
    <w:rsid w:val="006D5A69"/>
    <w:rsid w:val="006D78EB"/>
    <w:rsid w:val="006E4052"/>
    <w:rsid w:val="006E56B7"/>
    <w:rsid w:val="006E71C0"/>
    <w:rsid w:val="006E7928"/>
    <w:rsid w:val="006F5604"/>
    <w:rsid w:val="00702745"/>
    <w:rsid w:val="00703118"/>
    <w:rsid w:val="007055FC"/>
    <w:rsid w:val="00707BAF"/>
    <w:rsid w:val="007142B8"/>
    <w:rsid w:val="007154B2"/>
    <w:rsid w:val="0071554B"/>
    <w:rsid w:val="00727DE9"/>
    <w:rsid w:val="00740228"/>
    <w:rsid w:val="00740EB6"/>
    <w:rsid w:val="00751270"/>
    <w:rsid w:val="00753524"/>
    <w:rsid w:val="00756D3F"/>
    <w:rsid w:val="00760933"/>
    <w:rsid w:val="00764807"/>
    <w:rsid w:val="007750FF"/>
    <w:rsid w:val="0077568A"/>
    <w:rsid w:val="00783DDD"/>
    <w:rsid w:val="0078560E"/>
    <w:rsid w:val="00792EF7"/>
    <w:rsid w:val="007951D8"/>
    <w:rsid w:val="007A5407"/>
    <w:rsid w:val="007A60D2"/>
    <w:rsid w:val="007B45B1"/>
    <w:rsid w:val="007C08F9"/>
    <w:rsid w:val="007C273A"/>
    <w:rsid w:val="007C4352"/>
    <w:rsid w:val="007C4D1D"/>
    <w:rsid w:val="007D4380"/>
    <w:rsid w:val="007D6365"/>
    <w:rsid w:val="007D7F72"/>
    <w:rsid w:val="007E30A2"/>
    <w:rsid w:val="007E4252"/>
    <w:rsid w:val="007F4290"/>
    <w:rsid w:val="00804631"/>
    <w:rsid w:val="008066D9"/>
    <w:rsid w:val="0080738E"/>
    <w:rsid w:val="00823252"/>
    <w:rsid w:val="00835EBE"/>
    <w:rsid w:val="00835F9C"/>
    <w:rsid w:val="00843909"/>
    <w:rsid w:val="00844785"/>
    <w:rsid w:val="00844F3C"/>
    <w:rsid w:val="008459ED"/>
    <w:rsid w:val="00846F3F"/>
    <w:rsid w:val="00847FA2"/>
    <w:rsid w:val="00854E91"/>
    <w:rsid w:val="008612AB"/>
    <w:rsid w:val="00864475"/>
    <w:rsid w:val="00864F28"/>
    <w:rsid w:val="00867210"/>
    <w:rsid w:val="0087231A"/>
    <w:rsid w:val="00872A7A"/>
    <w:rsid w:val="008810AF"/>
    <w:rsid w:val="00885255"/>
    <w:rsid w:val="008915E9"/>
    <w:rsid w:val="00895A24"/>
    <w:rsid w:val="008B1A4C"/>
    <w:rsid w:val="008D2904"/>
    <w:rsid w:val="008E05F6"/>
    <w:rsid w:val="008E5711"/>
    <w:rsid w:val="008E7398"/>
    <w:rsid w:val="008F0D8B"/>
    <w:rsid w:val="008F3094"/>
    <w:rsid w:val="008F3733"/>
    <w:rsid w:val="00902B72"/>
    <w:rsid w:val="009115B0"/>
    <w:rsid w:val="00912B4C"/>
    <w:rsid w:val="009142D1"/>
    <w:rsid w:val="00915AF9"/>
    <w:rsid w:val="00922B33"/>
    <w:rsid w:val="00930305"/>
    <w:rsid w:val="00932D2A"/>
    <w:rsid w:val="00935CE7"/>
    <w:rsid w:val="00937B6C"/>
    <w:rsid w:val="009400E3"/>
    <w:rsid w:val="0094494E"/>
    <w:rsid w:val="009511A4"/>
    <w:rsid w:val="009548E7"/>
    <w:rsid w:val="009609AF"/>
    <w:rsid w:val="0096186A"/>
    <w:rsid w:val="00961D88"/>
    <w:rsid w:val="00972751"/>
    <w:rsid w:val="00972A3C"/>
    <w:rsid w:val="009738A1"/>
    <w:rsid w:val="009740DA"/>
    <w:rsid w:val="00974AC5"/>
    <w:rsid w:val="00974E7E"/>
    <w:rsid w:val="00983488"/>
    <w:rsid w:val="009870F5"/>
    <w:rsid w:val="009A12E5"/>
    <w:rsid w:val="009A26F2"/>
    <w:rsid w:val="009A35EB"/>
    <w:rsid w:val="009B4225"/>
    <w:rsid w:val="009B4D16"/>
    <w:rsid w:val="009B5CEE"/>
    <w:rsid w:val="009B7186"/>
    <w:rsid w:val="009C09C3"/>
    <w:rsid w:val="009C72EC"/>
    <w:rsid w:val="009E02EC"/>
    <w:rsid w:val="009F003C"/>
    <w:rsid w:val="009F0181"/>
    <w:rsid w:val="00A02700"/>
    <w:rsid w:val="00A20082"/>
    <w:rsid w:val="00A23A5A"/>
    <w:rsid w:val="00A24A01"/>
    <w:rsid w:val="00A31FD7"/>
    <w:rsid w:val="00A379E5"/>
    <w:rsid w:val="00A40BA8"/>
    <w:rsid w:val="00A41698"/>
    <w:rsid w:val="00A4719D"/>
    <w:rsid w:val="00A55009"/>
    <w:rsid w:val="00A607A8"/>
    <w:rsid w:val="00A6494F"/>
    <w:rsid w:val="00A656A0"/>
    <w:rsid w:val="00A75F26"/>
    <w:rsid w:val="00A802C8"/>
    <w:rsid w:val="00A84028"/>
    <w:rsid w:val="00A91BB6"/>
    <w:rsid w:val="00A95CB9"/>
    <w:rsid w:val="00A96BCE"/>
    <w:rsid w:val="00AA29D7"/>
    <w:rsid w:val="00AA4137"/>
    <w:rsid w:val="00AA7B37"/>
    <w:rsid w:val="00AB66B8"/>
    <w:rsid w:val="00AC3AF3"/>
    <w:rsid w:val="00AC4482"/>
    <w:rsid w:val="00AD4D52"/>
    <w:rsid w:val="00AD591F"/>
    <w:rsid w:val="00AE348C"/>
    <w:rsid w:val="00AE3F79"/>
    <w:rsid w:val="00AE58A3"/>
    <w:rsid w:val="00B1003D"/>
    <w:rsid w:val="00B13047"/>
    <w:rsid w:val="00B13CB0"/>
    <w:rsid w:val="00B20ED9"/>
    <w:rsid w:val="00B335DC"/>
    <w:rsid w:val="00B37FC3"/>
    <w:rsid w:val="00B4018C"/>
    <w:rsid w:val="00B41428"/>
    <w:rsid w:val="00B445EB"/>
    <w:rsid w:val="00B46C86"/>
    <w:rsid w:val="00B50E82"/>
    <w:rsid w:val="00B51576"/>
    <w:rsid w:val="00B53BD3"/>
    <w:rsid w:val="00B752DE"/>
    <w:rsid w:val="00B85D9D"/>
    <w:rsid w:val="00B92886"/>
    <w:rsid w:val="00B943B8"/>
    <w:rsid w:val="00B95A89"/>
    <w:rsid w:val="00BA2063"/>
    <w:rsid w:val="00BB41E7"/>
    <w:rsid w:val="00BB628E"/>
    <w:rsid w:val="00BC3122"/>
    <w:rsid w:val="00BC4D81"/>
    <w:rsid w:val="00BD0701"/>
    <w:rsid w:val="00BD6BF8"/>
    <w:rsid w:val="00BE2872"/>
    <w:rsid w:val="00BE7A56"/>
    <w:rsid w:val="00BF1B9F"/>
    <w:rsid w:val="00BF6603"/>
    <w:rsid w:val="00C0433D"/>
    <w:rsid w:val="00C04709"/>
    <w:rsid w:val="00C07A8B"/>
    <w:rsid w:val="00C12F7E"/>
    <w:rsid w:val="00C16CC7"/>
    <w:rsid w:val="00C178EE"/>
    <w:rsid w:val="00C20B8D"/>
    <w:rsid w:val="00C375A1"/>
    <w:rsid w:val="00C42205"/>
    <w:rsid w:val="00C6388D"/>
    <w:rsid w:val="00C71D25"/>
    <w:rsid w:val="00C83BA4"/>
    <w:rsid w:val="00C8415E"/>
    <w:rsid w:val="00C86889"/>
    <w:rsid w:val="00C877A2"/>
    <w:rsid w:val="00C911C4"/>
    <w:rsid w:val="00C946FE"/>
    <w:rsid w:val="00C96F01"/>
    <w:rsid w:val="00CA1354"/>
    <w:rsid w:val="00CB32A8"/>
    <w:rsid w:val="00CB7181"/>
    <w:rsid w:val="00CC0553"/>
    <w:rsid w:val="00CC117E"/>
    <w:rsid w:val="00CC2054"/>
    <w:rsid w:val="00CD3CA2"/>
    <w:rsid w:val="00CE26B5"/>
    <w:rsid w:val="00CE67BB"/>
    <w:rsid w:val="00CF1144"/>
    <w:rsid w:val="00CF31AC"/>
    <w:rsid w:val="00D00F54"/>
    <w:rsid w:val="00D068DC"/>
    <w:rsid w:val="00D0723F"/>
    <w:rsid w:val="00D1074B"/>
    <w:rsid w:val="00D16208"/>
    <w:rsid w:val="00D279B3"/>
    <w:rsid w:val="00D27A06"/>
    <w:rsid w:val="00D27F34"/>
    <w:rsid w:val="00D330D8"/>
    <w:rsid w:val="00D342E2"/>
    <w:rsid w:val="00D35EEB"/>
    <w:rsid w:val="00D60E09"/>
    <w:rsid w:val="00D625BE"/>
    <w:rsid w:val="00D62E68"/>
    <w:rsid w:val="00D6402F"/>
    <w:rsid w:val="00D74DD6"/>
    <w:rsid w:val="00D77C47"/>
    <w:rsid w:val="00D83E6D"/>
    <w:rsid w:val="00D874BD"/>
    <w:rsid w:val="00D931B3"/>
    <w:rsid w:val="00D95CA6"/>
    <w:rsid w:val="00DB07D7"/>
    <w:rsid w:val="00DB1A9B"/>
    <w:rsid w:val="00DB5B54"/>
    <w:rsid w:val="00DB5F1D"/>
    <w:rsid w:val="00DB6410"/>
    <w:rsid w:val="00DB64C5"/>
    <w:rsid w:val="00DC068E"/>
    <w:rsid w:val="00DD3A23"/>
    <w:rsid w:val="00DE123E"/>
    <w:rsid w:val="00DE5471"/>
    <w:rsid w:val="00DF03F1"/>
    <w:rsid w:val="00DF1025"/>
    <w:rsid w:val="00DF503B"/>
    <w:rsid w:val="00E00CF6"/>
    <w:rsid w:val="00E01756"/>
    <w:rsid w:val="00E02613"/>
    <w:rsid w:val="00E032E4"/>
    <w:rsid w:val="00E04D48"/>
    <w:rsid w:val="00E14479"/>
    <w:rsid w:val="00E1684C"/>
    <w:rsid w:val="00E24376"/>
    <w:rsid w:val="00E27349"/>
    <w:rsid w:val="00E35965"/>
    <w:rsid w:val="00E424FE"/>
    <w:rsid w:val="00E43BF7"/>
    <w:rsid w:val="00E50F88"/>
    <w:rsid w:val="00E5631C"/>
    <w:rsid w:val="00E63760"/>
    <w:rsid w:val="00E72468"/>
    <w:rsid w:val="00E81111"/>
    <w:rsid w:val="00E83A6A"/>
    <w:rsid w:val="00E83F77"/>
    <w:rsid w:val="00E842BE"/>
    <w:rsid w:val="00E877EF"/>
    <w:rsid w:val="00EA00F4"/>
    <w:rsid w:val="00EA6B55"/>
    <w:rsid w:val="00EC1742"/>
    <w:rsid w:val="00ED2ADC"/>
    <w:rsid w:val="00EE66BE"/>
    <w:rsid w:val="00EE68C7"/>
    <w:rsid w:val="00EE7812"/>
    <w:rsid w:val="00EF4666"/>
    <w:rsid w:val="00F0180E"/>
    <w:rsid w:val="00F03968"/>
    <w:rsid w:val="00F135FE"/>
    <w:rsid w:val="00F35945"/>
    <w:rsid w:val="00F44691"/>
    <w:rsid w:val="00F47389"/>
    <w:rsid w:val="00F52C29"/>
    <w:rsid w:val="00F55961"/>
    <w:rsid w:val="00F5786E"/>
    <w:rsid w:val="00F65F4A"/>
    <w:rsid w:val="00F72795"/>
    <w:rsid w:val="00F755FA"/>
    <w:rsid w:val="00F80307"/>
    <w:rsid w:val="00F8278B"/>
    <w:rsid w:val="00F83F56"/>
    <w:rsid w:val="00F9372B"/>
    <w:rsid w:val="00F95CAB"/>
    <w:rsid w:val="00FA5A58"/>
    <w:rsid w:val="00FA67C5"/>
    <w:rsid w:val="00FB171F"/>
    <w:rsid w:val="00FB2860"/>
    <w:rsid w:val="00FB4642"/>
    <w:rsid w:val="00FC0C68"/>
    <w:rsid w:val="00FC1A5E"/>
    <w:rsid w:val="00FC3D50"/>
    <w:rsid w:val="00FD4455"/>
    <w:rsid w:val="00FD4515"/>
    <w:rsid w:val="00FE4FC2"/>
    <w:rsid w:val="00FF07E7"/>
    <w:rsid w:val="00FF107B"/>
    <w:rsid w:val="00FF3180"/>
    <w:rsid w:val="00FF5B63"/>
    <w:rsid w:val="00FF5BD1"/>
    <w:rsid w:val="00FF7C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A1"/>
    <w:pPr>
      <w:jc w:val="right"/>
    </w:pPr>
  </w:style>
  <w:style w:type="paragraph" w:styleId="1">
    <w:name w:val="heading 1"/>
    <w:basedOn w:val="a"/>
    <w:link w:val="1Char"/>
    <w:uiPriority w:val="9"/>
    <w:qFormat/>
    <w:rsid w:val="000F3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unhideWhenUsed/>
    <w:qFormat/>
    <w:rsid w:val="009738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53F"/>
    <w:pPr>
      <w:ind w:left="720"/>
      <w:contextualSpacing/>
    </w:pPr>
  </w:style>
  <w:style w:type="paragraph" w:styleId="a4">
    <w:name w:val="header"/>
    <w:basedOn w:val="a"/>
    <w:link w:val="Char"/>
    <w:uiPriority w:val="99"/>
    <w:semiHidden/>
    <w:unhideWhenUsed/>
    <w:rsid w:val="00B1003D"/>
    <w:pPr>
      <w:tabs>
        <w:tab w:val="center" w:pos="4153"/>
        <w:tab w:val="right" w:pos="8306"/>
      </w:tabs>
      <w:spacing w:after="0" w:line="240" w:lineRule="auto"/>
    </w:pPr>
  </w:style>
  <w:style w:type="character" w:customStyle="1" w:styleId="Char">
    <w:name w:val="رأس صفحة Char"/>
    <w:basedOn w:val="a0"/>
    <w:link w:val="a4"/>
    <w:uiPriority w:val="99"/>
    <w:semiHidden/>
    <w:rsid w:val="00B1003D"/>
  </w:style>
  <w:style w:type="paragraph" w:styleId="a5">
    <w:name w:val="footer"/>
    <w:basedOn w:val="a"/>
    <w:link w:val="Char0"/>
    <w:uiPriority w:val="99"/>
    <w:semiHidden/>
    <w:unhideWhenUsed/>
    <w:rsid w:val="00B1003D"/>
    <w:pPr>
      <w:tabs>
        <w:tab w:val="center" w:pos="4153"/>
        <w:tab w:val="right" w:pos="8306"/>
      </w:tabs>
      <w:spacing w:after="0" w:line="240" w:lineRule="auto"/>
    </w:pPr>
  </w:style>
  <w:style w:type="character" w:customStyle="1" w:styleId="Char0">
    <w:name w:val="تذييل صفحة Char"/>
    <w:basedOn w:val="a0"/>
    <w:link w:val="a5"/>
    <w:uiPriority w:val="99"/>
    <w:semiHidden/>
    <w:rsid w:val="00B1003D"/>
  </w:style>
  <w:style w:type="paragraph" w:styleId="a6">
    <w:name w:val="Balloon Text"/>
    <w:basedOn w:val="a"/>
    <w:link w:val="Char1"/>
    <w:uiPriority w:val="99"/>
    <w:semiHidden/>
    <w:unhideWhenUsed/>
    <w:rsid w:val="0069702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97021"/>
    <w:rPr>
      <w:rFonts w:ascii="Tahoma" w:hAnsi="Tahoma" w:cs="Tahoma"/>
      <w:sz w:val="16"/>
      <w:szCs w:val="16"/>
    </w:rPr>
  </w:style>
  <w:style w:type="character" w:styleId="Hyperlink">
    <w:name w:val="Hyperlink"/>
    <w:basedOn w:val="a0"/>
    <w:uiPriority w:val="99"/>
    <w:unhideWhenUsed/>
    <w:rsid w:val="005F3763"/>
    <w:rPr>
      <w:color w:val="0000FF" w:themeColor="hyperlink"/>
      <w:u w:val="single"/>
    </w:rPr>
  </w:style>
  <w:style w:type="character" w:styleId="a7">
    <w:name w:val="Strong"/>
    <w:basedOn w:val="a0"/>
    <w:uiPriority w:val="22"/>
    <w:qFormat/>
    <w:rsid w:val="00C20B8D"/>
    <w:rPr>
      <w:b/>
      <w:bCs/>
    </w:rPr>
  </w:style>
  <w:style w:type="character" w:customStyle="1" w:styleId="1Char">
    <w:name w:val="عنوان 1 Char"/>
    <w:basedOn w:val="a0"/>
    <w:link w:val="1"/>
    <w:uiPriority w:val="9"/>
    <w:rsid w:val="000F3130"/>
    <w:rPr>
      <w:rFonts w:ascii="Times New Roman" w:eastAsia="Times New Roman" w:hAnsi="Times New Roman" w:cs="Times New Roman"/>
      <w:b/>
      <w:bCs/>
      <w:kern w:val="36"/>
      <w:sz w:val="48"/>
      <w:szCs w:val="48"/>
    </w:rPr>
  </w:style>
  <w:style w:type="paragraph" w:styleId="a8">
    <w:name w:val="Normal (Web)"/>
    <w:basedOn w:val="a"/>
    <w:uiPriority w:val="99"/>
    <w:unhideWhenUsed/>
    <w:rsid w:val="005C1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9738A1"/>
    <w:rPr>
      <w:rFonts w:asciiTheme="majorHAnsi" w:eastAsiaTheme="majorEastAsia" w:hAnsiTheme="majorHAnsi" w:cstheme="majorBidi"/>
      <w:b/>
      <w:bCs/>
      <w:color w:val="4F81BD" w:themeColor="accent1"/>
    </w:rPr>
  </w:style>
  <w:style w:type="paragraph" w:styleId="a9">
    <w:name w:val="footnote text"/>
    <w:basedOn w:val="a"/>
    <w:link w:val="Char2"/>
    <w:uiPriority w:val="99"/>
    <w:unhideWhenUsed/>
    <w:rsid w:val="00563166"/>
    <w:pPr>
      <w:spacing w:after="0" w:line="240" w:lineRule="auto"/>
    </w:pPr>
    <w:rPr>
      <w:rFonts w:ascii="Simplified Arabic" w:eastAsiaTheme="minorHAnsi" w:hAnsi="Simplified Arabic"/>
      <w:sz w:val="20"/>
      <w:szCs w:val="20"/>
      <w:lang w:eastAsia="en-US"/>
    </w:rPr>
  </w:style>
  <w:style w:type="character" w:customStyle="1" w:styleId="Char2">
    <w:name w:val="نص حاشية سفلية Char"/>
    <w:basedOn w:val="a0"/>
    <w:link w:val="a9"/>
    <w:uiPriority w:val="99"/>
    <w:rsid w:val="00563166"/>
    <w:rPr>
      <w:rFonts w:ascii="Simplified Arabic" w:eastAsiaTheme="minorHAnsi" w:hAnsi="Simplified Arabic"/>
      <w:sz w:val="20"/>
      <w:szCs w:val="20"/>
      <w:lang w:eastAsia="en-US"/>
    </w:rPr>
  </w:style>
  <w:style w:type="character" w:styleId="aa">
    <w:name w:val="footnote reference"/>
    <w:basedOn w:val="a0"/>
    <w:uiPriority w:val="99"/>
    <w:semiHidden/>
    <w:unhideWhenUsed/>
    <w:rsid w:val="00563166"/>
    <w:rPr>
      <w:vertAlign w:val="superscript"/>
    </w:rPr>
  </w:style>
  <w:style w:type="character" w:customStyle="1" w:styleId="5yl5">
    <w:name w:val="_5yl5"/>
    <w:basedOn w:val="a0"/>
    <w:rsid w:val="00043EDD"/>
  </w:style>
  <w:style w:type="character" w:styleId="ab">
    <w:name w:val="Intense Reference"/>
    <w:basedOn w:val="a0"/>
    <w:uiPriority w:val="32"/>
    <w:qFormat/>
    <w:rsid w:val="007D7F72"/>
    <w:rPr>
      <w:rFonts w:cs="Simplified Arabic"/>
      <w:smallCaps/>
      <w:spacing w:val="5"/>
      <w:sz w:val="32"/>
      <w:szCs w:val="32"/>
      <w:lang w:bidi="ar-DZ"/>
    </w:rPr>
  </w:style>
</w:styles>
</file>

<file path=word/webSettings.xml><?xml version="1.0" encoding="utf-8"?>
<w:webSettings xmlns:r="http://schemas.openxmlformats.org/officeDocument/2006/relationships" xmlns:w="http://schemas.openxmlformats.org/wordprocessingml/2006/main">
  <w:divs>
    <w:div w:id="2128596">
      <w:bodyDiv w:val="1"/>
      <w:marLeft w:val="0"/>
      <w:marRight w:val="0"/>
      <w:marTop w:val="0"/>
      <w:marBottom w:val="0"/>
      <w:divBdr>
        <w:top w:val="none" w:sz="0" w:space="0" w:color="auto"/>
        <w:left w:val="none" w:sz="0" w:space="0" w:color="auto"/>
        <w:bottom w:val="none" w:sz="0" w:space="0" w:color="auto"/>
        <w:right w:val="none" w:sz="0" w:space="0" w:color="auto"/>
      </w:divBdr>
    </w:div>
    <w:div w:id="91361512">
      <w:bodyDiv w:val="1"/>
      <w:marLeft w:val="0"/>
      <w:marRight w:val="0"/>
      <w:marTop w:val="0"/>
      <w:marBottom w:val="0"/>
      <w:divBdr>
        <w:top w:val="none" w:sz="0" w:space="0" w:color="auto"/>
        <w:left w:val="none" w:sz="0" w:space="0" w:color="auto"/>
        <w:bottom w:val="none" w:sz="0" w:space="0" w:color="auto"/>
        <w:right w:val="none" w:sz="0" w:space="0" w:color="auto"/>
      </w:divBdr>
    </w:div>
    <w:div w:id="345206796">
      <w:bodyDiv w:val="1"/>
      <w:marLeft w:val="0"/>
      <w:marRight w:val="0"/>
      <w:marTop w:val="0"/>
      <w:marBottom w:val="0"/>
      <w:divBdr>
        <w:top w:val="none" w:sz="0" w:space="0" w:color="auto"/>
        <w:left w:val="none" w:sz="0" w:space="0" w:color="auto"/>
        <w:bottom w:val="none" w:sz="0" w:space="0" w:color="auto"/>
        <w:right w:val="none" w:sz="0" w:space="0" w:color="auto"/>
      </w:divBdr>
      <w:divsChild>
        <w:div w:id="1280064830">
          <w:marLeft w:val="151"/>
          <w:marRight w:val="134"/>
          <w:marTop w:val="167"/>
          <w:marBottom w:val="167"/>
          <w:divBdr>
            <w:top w:val="none" w:sz="0" w:space="0" w:color="auto"/>
            <w:left w:val="none" w:sz="0" w:space="0" w:color="auto"/>
            <w:bottom w:val="none" w:sz="0" w:space="0" w:color="auto"/>
            <w:right w:val="none" w:sz="0" w:space="0" w:color="auto"/>
          </w:divBdr>
          <w:divsChild>
            <w:div w:id="519007889">
              <w:marLeft w:val="0"/>
              <w:marRight w:val="0"/>
              <w:marTop w:val="0"/>
              <w:marBottom w:val="0"/>
              <w:divBdr>
                <w:top w:val="none" w:sz="0" w:space="0" w:color="auto"/>
                <w:left w:val="none" w:sz="0" w:space="0" w:color="auto"/>
                <w:bottom w:val="none" w:sz="0" w:space="0" w:color="auto"/>
                <w:right w:val="none" w:sz="0" w:space="0" w:color="auto"/>
              </w:divBdr>
              <w:divsChild>
                <w:div w:id="1329015228">
                  <w:marLeft w:val="0"/>
                  <w:marRight w:val="0"/>
                  <w:marTop w:val="0"/>
                  <w:marBottom w:val="0"/>
                  <w:divBdr>
                    <w:top w:val="none" w:sz="0" w:space="0" w:color="auto"/>
                    <w:left w:val="none" w:sz="0" w:space="0" w:color="auto"/>
                    <w:bottom w:val="none" w:sz="0" w:space="0" w:color="auto"/>
                    <w:right w:val="none" w:sz="0" w:space="0" w:color="auto"/>
                  </w:divBdr>
                  <w:divsChild>
                    <w:div w:id="1647778810">
                      <w:marLeft w:val="0"/>
                      <w:marRight w:val="0"/>
                      <w:marTop w:val="0"/>
                      <w:marBottom w:val="0"/>
                      <w:divBdr>
                        <w:top w:val="none" w:sz="0" w:space="0" w:color="auto"/>
                        <w:left w:val="none" w:sz="0" w:space="0" w:color="auto"/>
                        <w:bottom w:val="none" w:sz="0" w:space="0" w:color="auto"/>
                        <w:right w:val="none" w:sz="0" w:space="0" w:color="auto"/>
                      </w:divBdr>
                      <w:divsChild>
                        <w:div w:id="658465051">
                          <w:marLeft w:val="0"/>
                          <w:marRight w:val="0"/>
                          <w:marTop w:val="0"/>
                          <w:marBottom w:val="0"/>
                          <w:divBdr>
                            <w:top w:val="none" w:sz="0" w:space="0" w:color="auto"/>
                            <w:left w:val="none" w:sz="0" w:space="0" w:color="auto"/>
                            <w:bottom w:val="none" w:sz="0" w:space="0" w:color="auto"/>
                            <w:right w:val="none" w:sz="0" w:space="0" w:color="auto"/>
                          </w:divBdr>
                          <w:divsChild>
                            <w:div w:id="1516312402">
                              <w:marLeft w:val="0"/>
                              <w:marRight w:val="134"/>
                              <w:marTop w:val="0"/>
                              <w:marBottom w:val="0"/>
                              <w:divBdr>
                                <w:top w:val="none" w:sz="0" w:space="0" w:color="auto"/>
                                <w:left w:val="none" w:sz="0" w:space="0" w:color="auto"/>
                                <w:bottom w:val="none" w:sz="0" w:space="0" w:color="auto"/>
                                <w:right w:val="none" w:sz="0" w:space="0" w:color="auto"/>
                              </w:divBdr>
                              <w:divsChild>
                                <w:div w:id="1517694941">
                                  <w:marLeft w:val="0"/>
                                  <w:marRight w:val="0"/>
                                  <w:marTop w:val="0"/>
                                  <w:marBottom w:val="0"/>
                                  <w:divBdr>
                                    <w:top w:val="none" w:sz="0" w:space="0" w:color="auto"/>
                                    <w:left w:val="none" w:sz="0" w:space="0" w:color="auto"/>
                                    <w:bottom w:val="none" w:sz="0" w:space="0" w:color="auto"/>
                                    <w:right w:val="none" w:sz="0" w:space="0" w:color="auto"/>
                                  </w:divBdr>
                                  <w:divsChild>
                                    <w:div w:id="274599542">
                                      <w:marLeft w:val="0"/>
                                      <w:marRight w:val="0"/>
                                      <w:marTop w:val="0"/>
                                      <w:marBottom w:val="0"/>
                                      <w:divBdr>
                                        <w:top w:val="none" w:sz="0" w:space="0" w:color="auto"/>
                                        <w:left w:val="none" w:sz="0" w:space="0" w:color="auto"/>
                                        <w:bottom w:val="none" w:sz="0" w:space="0" w:color="auto"/>
                                        <w:right w:val="none" w:sz="0" w:space="0" w:color="auto"/>
                                      </w:divBdr>
                                      <w:divsChild>
                                        <w:div w:id="813474">
                                          <w:marLeft w:val="0"/>
                                          <w:marRight w:val="0"/>
                                          <w:marTop w:val="0"/>
                                          <w:marBottom w:val="0"/>
                                          <w:divBdr>
                                            <w:top w:val="none" w:sz="0" w:space="0" w:color="auto"/>
                                            <w:left w:val="none" w:sz="0" w:space="0" w:color="auto"/>
                                            <w:bottom w:val="none" w:sz="0" w:space="0" w:color="auto"/>
                                            <w:right w:val="none" w:sz="0" w:space="0" w:color="auto"/>
                                          </w:divBdr>
                                          <w:divsChild>
                                            <w:div w:id="143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041906">
          <w:marLeft w:val="151"/>
          <w:marRight w:val="134"/>
          <w:marTop w:val="167"/>
          <w:marBottom w:val="167"/>
          <w:divBdr>
            <w:top w:val="none" w:sz="0" w:space="0" w:color="auto"/>
            <w:left w:val="none" w:sz="0" w:space="0" w:color="auto"/>
            <w:bottom w:val="none" w:sz="0" w:space="0" w:color="auto"/>
            <w:right w:val="none" w:sz="0" w:space="0" w:color="auto"/>
          </w:divBdr>
          <w:divsChild>
            <w:div w:id="525488873">
              <w:marLeft w:val="0"/>
              <w:marRight w:val="0"/>
              <w:marTop w:val="0"/>
              <w:marBottom w:val="0"/>
              <w:divBdr>
                <w:top w:val="none" w:sz="0" w:space="0" w:color="auto"/>
                <w:left w:val="none" w:sz="0" w:space="0" w:color="auto"/>
                <w:bottom w:val="none" w:sz="0" w:space="0" w:color="auto"/>
                <w:right w:val="none" w:sz="0" w:space="0" w:color="auto"/>
              </w:divBdr>
            </w:div>
            <w:div w:id="1641617903">
              <w:marLeft w:val="0"/>
              <w:marRight w:val="0"/>
              <w:marTop w:val="0"/>
              <w:marBottom w:val="0"/>
              <w:divBdr>
                <w:top w:val="none" w:sz="0" w:space="0" w:color="auto"/>
                <w:left w:val="none" w:sz="0" w:space="0" w:color="auto"/>
                <w:bottom w:val="none" w:sz="0" w:space="0" w:color="auto"/>
                <w:right w:val="none" w:sz="0" w:space="0" w:color="auto"/>
              </w:divBdr>
              <w:divsChild>
                <w:div w:id="770123998">
                  <w:marLeft w:val="0"/>
                  <w:marRight w:val="0"/>
                  <w:marTop w:val="0"/>
                  <w:marBottom w:val="0"/>
                  <w:divBdr>
                    <w:top w:val="none" w:sz="0" w:space="0" w:color="auto"/>
                    <w:left w:val="none" w:sz="0" w:space="0" w:color="auto"/>
                    <w:bottom w:val="none" w:sz="0" w:space="0" w:color="auto"/>
                    <w:right w:val="none" w:sz="0" w:space="0" w:color="auto"/>
                  </w:divBdr>
                  <w:divsChild>
                    <w:div w:id="294608737">
                      <w:marLeft w:val="0"/>
                      <w:marRight w:val="0"/>
                      <w:marTop w:val="0"/>
                      <w:marBottom w:val="0"/>
                      <w:divBdr>
                        <w:top w:val="none" w:sz="0" w:space="0" w:color="auto"/>
                        <w:left w:val="none" w:sz="0" w:space="0" w:color="auto"/>
                        <w:bottom w:val="none" w:sz="0" w:space="0" w:color="auto"/>
                        <w:right w:val="none" w:sz="0" w:space="0" w:color="auto"/>
                      </w:divBdr>
                      <w:divsChild>
                        <w:div w:id="657609404">
                          <w:marLeft w:val="0"/>
                          <w:marRight w:val="0"/>
                          <w:marTop w:val="0"/>
                          <w:marBottom w:val="0"/>
                          <w:divBdr>
                            <w:top w:val="none" w:sz="0" w:space="0" w:color="auto"/>
                            <w:left w:val="none" w:sz="0" w:space="0" w:color="auto"/>
                            <w:bottom w:val="none" w:sz="0" w:space="0" w:color="auto"/>
                            <w:right w:val="none" w:sz="0" w:space="0" w:color="auto"/>
                          </w:divBdr>
                          <w:divsChild>
                            <w:div w:id="1199777459">
                              <w:marLeft w:val="0"/>
                              <w:marRight w:val="134"/>
                              <w:marTop w:val="0"/>
                              <w:marBottom w:val="0"/>
                              <w:divBdr>
                                <w:top w:val="none" w:sz="0" w:space="0" w:color="auto"/>
                                <w:left w:val="none" w:sz="0" w:space="0" w:color="auto"/>
                                <w:bottom w:val="none" w:sz="0" w:space="0" w:color="auto"/>
                                <w:right w:val="none" w:sz="0" w:space="0" w:color="auto"/>
                              </w:divBdr>
                              <w:divsChild>
                                <w:div w:id="2109276709">
                                  <w:marLeft w:val="0"/>
                                  <w:marRight w:val="0"/>
                                  <w:marTop w:val="0"/>
                                  <w:marBottom w:val="0"/>
                                  <w:divBdr>
                                    <w:top w:val="none" w:sz="0" w:space="0" w:color="auto"/>
                                    <w:left w:val="none" w:sz="0" w:space="0" w:color="auto"/>
                                    <w:bottom w:val="none" w:sz="0" w:space="0" w:color="auto"/>
                                    <w:right w:val="none" w:sz="0" w:space="0" w:color="auto"/>
                                  </w:divBdr>
                                  <w:divsChild>
                                    <w:div w:id="114518750">
                                      <w:marLeft w:val="0"/>
                                      <w:marRight w:val="0"/>
                                      <w:marTop w:val="0"/>
                                      <w:marBottom w:val="0"/>
                                      <w:divBdr>
                                        <w:top w:val="none" w:sz="0" w:space="0" w:color="auto"/>
                                        <w:left w:val="none" w:sz="0" w:space="0" w:color="auto"/>
                                        <w:bottom w:val="none" w:sz="0" w:space="0" w:color="auto"/>
                                        <w:right w:val="none" w:sz="0" w:space="0" w:color="auto"/>
                                      </w:divBdr>
                                      <w:divsChild>
                                        <w:div w:id="1707556822">
                                          <w:marLeft w:val="0"/>
                                          <w:marRight w:val="0"/>
                                          <w:marTop w:val="0"/>
                                          <w:marBottom w:val="0"/>
                                          <w:divBdr>
                                            <w:top w:val="none" w:sz="0" w:space="0" w:color="auto"/>
                                            <w:left w:val="none" w:sz="0" w:space="0" w:color="auto"/>
                                            <w:bottom w:val="none" w:sz="0" w:space="0" w:color="auto"/>
                                            <w:right w:val="none" w:sz="0" w:space="0" w:color="auto"/>
                                          </w:divBdr>
                                          <w:divsChild>
                                            <w:div w:id="16318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19919">
          <w:marLeft w:val="151"/>
          <w:marRight w:val="134"/>
          <w:marTop w:val="167"/>
          <w:marBottom w:val="167"/>
          <w:divBdr>
            <w:top w:val="none" w:sz="0" w:space="0" w:color="auto"/>
            <w:left w:val="none" w:sz="0" w:space="0" w:color="auto"/>
            <w:bottom w:val="none" w:sz="0" w:space="0" w:color="auto"/>
            <w:right w:val="none" w:sz="0" w:space="0" w:color="auto"/>
          </w:divBdr>
          <w:divsChild>
            <w:div w:id="1408070994">
              <w:marLeft w:val="0"/>
              <w:marRight w:val="0"/>
              <w:marTop w:val="0"/>
              <w:marBottom w:val="0"/>
              <w:divBdr>
                <w:top w:val="none" w:sz="0" w:space="0" w:color="auto"/>
                <w:left w:val="none" w:sz="0" w:space="0" w:color="auto"/>
                <w:bottom w:val="none" w:sz="0" w:space="0" w:color="auto"/>
                <w:right w:val="none" w:sz="0" w:space="0" w:color="auto"/>
              </w:divBdr>
            </w:div>
            <w:div w:id="278993459">
              <w:marLeft w:val="0"/>
              <w:marRight w:val="0"/>
              <w:marTop w:val="0"/>
              <w:marBottom w:val="0"/>
              <w:divBdr>
                <w:top w:val="none" w:sz="0" w:space="0" w:color="auto"/>
                <w:left w:val="none" w:sz="0" w:space="0" w:color="auto"/>
                <w:bottom w:val="none" w:sz="0" w:space="0" w:color="auto"/>
                <w:right w:val="none" w:sz="0" w:space="0" w:color="auto"/>
              </w:divBdr>
              <w:divsChild>
                <w:div w:id="777718508">
                  <w:marLeft w:val="0"/>
                  <w:marRight w:val="0"/>
                  <w:marTop w:val="0"/>
                  <w:marBottom w:val="0"/>
                  <w:divBdr>
                    <w:top w:val="none" w:sz="0" w:space="0" w:color="auto"/>
                    <w:left w:val="none" w:sz="0" w:space="0" w:color="auto"/>
                    <w:bottom w:val="none" w:sz="0" w:space="0" w:color="auto"/>
                    <w:right w:val="none" w:sz="0" w:space="0" w:color="auto"/>
                  </w:divBdr>
                  <w:divsChild>
                    <w:div w:id="1992565250">
                      <w:marLeft w:val="0"/>
                      <w:marRight w:val="0"/>
                      <w:marTop w:val="0"/>
                      <w:marBottom w:val="0"/>
                      <w:divBdr>
                        <w:top w:val="none" w:sz="0" w:space="0" w:color="auto"/>
                        <w:left w:val="none" w:sz="0" w:space="0" w:color="auto"/>
                        <w:bottom w:val="none" w:sz="0" w:space="0" w:color="auto"/>
                        <w:right w:val="none" w:sz="0" w:space="0" w:color="auto"/>
                      </w:divBdr>
                      <w:divsChild>
                        <w:div w:id="1919361787">
                          <w:marLeft w:val="0"/>
                          <w:marRight w:val="0"/>
                          <w:marTop w:val="0"/>
                          <w:marBottom w:val="0"/>
                          <w:divBdr>
                            <w:top w:val="none" w:sz="0" w:space="0" w:color="auto"/>
                            <w:left w:val="none" w:sz="0" w:space="0" w:color="auto"/>
                            <w:bottom w:val="none" w:sz="0" w:space="0" w:color="auto"/>
                            <w:right w:val="none" w:sz="0" w:space="0" w:color="auto"/>
                          </w:divBdr>
                          <w:divsChild>
                            <w:div w:id="130752113">
                              <w:marLeft w:val="0"/>
                              <w:marRight w:val="134"/>
                              <w:marTop w:val="0"/>
                              <w:marBottom w:val="0"/>
                              <w:divBdr>
                                <w:top w:val="none" w:sz="0" w:space="0" w:color="auto"/>
                                <w:left w:val="none" w:sz="0" w:space="0" w:color="auto"/>
                                <w:bottom w:val="none" w:sz="0" w:space="0" w:color="auto"/>
                                <w:right w:val="none" w:sz="0" w:space="0" w:color="auto"/>
                              </w:divBdr>
                              <w:divsChild>
                                <w:div w:id="757486174">
                                  <w:marLeft w:val="0"/>
                                  <w:marRight w:val="0"/>
                                  <w:marTop w:val="0"/>
                                  <w:marBottom w:val="0"/>
                                  <w:divBdr>
                                    <w:top w:val="none" w:sz="0" w:space="0" w:color="auto"/>
                                    <w:left w:val="none" w:sz="0" w:space="0" w:color="auto"/>
                                    <w:bottom w:val="none" w:sz="0" w:space="0" w:color="auto"/>
                                    <w:right w:val="none" w:sz="0" w:space="0" w:color="auto"/>
                                  </w:divBdr>
                                  <w:divsChild>
                                    <w:div w:id="613168747">
                                      <w:marLeft w:val="0"/>
                                      <w:marRight w:val="0"/>
                                      <w:marTop w:val="0"/>
                                      <w:marBottom w:val="0"/>
                                      <w:divBdr>
                                        <w:top w:val="none" w:sz="0" w:space="0" w:color="auto"/>
                                        <w:left w:val="none" w:sz="0" w:space="0" w:color="auto"/>
                                        <w:bottom w:val="none" w:sz="0" w:space="0" w:color="auto"/>
                                        <w:right w:val="none" w:sz="0" w:space="0" w:color="auto"/>
                                      </w:divBdr>
                                      <w:divsChild>
                                        <w:div w:id="182792226">
                                          <w:marLeft w:val="0"/>
                                          <w:marRight w:val="0"/>
                                          <w:marTop w:val="0"/>
                                          <w:marBottom w:val="0"/>
                                          <w:divBdr>
                                            <w:top w:val="none" w:sz="0" w:space="0" w:color="auto"/>
                                            <w:left w:val="none" w:sz="0" w:space="0" w:color="auto"/>
                                            <w:bottom w:val="none" w:sz="0" w:space="0" w:color="auto"/>
                                            <w:right w:val="none" w:sz="0" w:space="0" w:color="auto"/>
                                          </w:divBdr>
                                          <w:divsChild>
                                            <w:div w:id="64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890897">
      <w:bodyDiv w:val="1"/>
      <w:marLeft w:val="0"/>
      <w:marRight w:val="0"/>
      <w:marTop w:val="0"/>
      <w:marBottom w:val="0"/>
      <w:divBdr>
        <w:top w:val="none" w:sz="0" w:space="0" w:color="auto"/>
        <w:left w:val="none" w:sz="0" w:space="0" w:color="auto"/>
        <w:bottom w:val="none" w:sz="0" w:space="0" w:color="auto"/>
        <w:right w:val="none" w:sz="0" w:space="0" w:color="auto"/>
      </w:divBdr>
    </w:div>
    <w:div w:id="1097821866">
      <w:bodyDiv w:val="1"/>
      <w:marLeft w:val="0"/>
      <w:marRight w:val="0"/>
      <w:marTop w:val="0"/>
      <w:marBottom w:val="0"/>
      <w:divBdr>
        <w:top w:val="none" w:sz="0" w:space="0" w:color="auto"/>
        <w:left w:val="none" w:sz="0" w:space="0" w:color="auto"/>
        <w:bottom w:val="none" w:sz="0" w:space="0" w:color="auto"/>
        <w:right w:val="none" w:sz="0" w:space="0" w:color="auto"/>
      </w:divBdr>
    </w:div>
    <w:div w:id="1539468291">
      <w:bodyDiv w:val="1"/>
      <w:marLeft w:val="0"/>
      <w:marRight w:val="0"/>
      <w:marTop w:val="0"/>
      <w:marBottom w:val="0"/>
      <w:divBdr>
        <w:top w:val="none" w:sz="0" w:space="0" w:color="auto"/>
        <w:left w:val="none" w:sz="0" w:space="0" w:color="auto"/>
        <w:bottom w:val="none" w:sz="0" w:space="0" w:color="auto"/>
        <w:right w:val="none" w:sz="0" w:space="0" w:color="auto"/>
      </w:divBdr>
    </w:div>
    <w:div w:id="1684622899">
      <w:bodyDiv w:val="1"/>
      <w:marLeft w:val="0"/>
      <w:marRight w:val="0"/>
      <w:marTop w:val="0"/>
      <w:marBottom w:val="0"/>
      <w:divBdr>
        <w:top w:val="none" w:sz="0" w:space="0" w:color="auto"/>
        <w:left w:val="none" w:sz="0" w:space="0" w:color="auto"/>
        <w:bottom w:val="none" w:sz="0" w:space="0" w:color="auto"/>
        <w:right w:val="none" w:sz="0" w:space="0" w:color="auto"/>
      </w:divBdr>
    </w:div>
    <w:div w:id="1701973372">
      <w:bodyDiv w:val="1"/>
      <w:marLeft w:val="0"/>
      <w:marRight w:val="0"/>
      <w:marTop w:val="0"/>
      <w:marBottom w:val="0"/>
      <w:divBdr>
        <w:top w:val="none" w:sz="0" w:space="0" w:color="auto"/>
        <w:left w:val="none" w:sz="0" w:space="0" w:color="auto"/>
        <w:bottom w:val="none" w:sz="0" w:space="0" w:color="auto"/>
        <w:right w:val="none" w:sz="0" w:space="0" w:color="auto"/>
      </w:divBdr>
    </w:div>
    <w:div w:id="1704213789">
      <w:bodyDiv w:val="1"/>
      <w:marLeft w:val="0"/>
      <w:marRight w:val="0"/>
      <w:marTop w:val="0"/>
      <w:marBottom w:val="0"/>
      <w:divBdr>
        <w:top w:val="none" w:sz="0" w:space="0" w:color="auto"/>
        <w:left w:val="none" w:sz="0" w:space="0" w:color="auto"/>
        <w:bottom w:val="none" w:sz="0" w:space="0" w:color="auto"/>
        <w:right w:val="none" w:sz="0" w:space="0" w:color="auto"/>
      </w:divBdr>
      <w:divsChild>
        <w:div w:id="1355426260">
          <w:marLeft w:val="151"/>
          <w:marRight w:val="134"/>
          <w:marTop w:val="167"/>
          <w:marBottom w:val="167"/>
          <w:divBdr>
            <w:top w:val="none" w:sz="0" w:space="0" w:color="auto"/>
            <w:left w:val="none" w:sz="0" w:space="0" w:color="auto"/>
            <w:bottom w:val="none" w:sz="0" w:space="0" w:color="auto"/>
            <w:right w:val="none" w:sz="0" w:space="0" w:color="auto"/>
          </w:divBdr>
          <w:divsChild>
            <w:div w:id="886334970">
              <w:marLeft w:val="0"/>
              <w:marRight w:val="0"/>
              <w:marTop w:val="0"/>
              <w:marBottom w:val="0"/>
              <w:divBdr>
                <w:top w:val="none" w:sz="0" w:space="0" w:color="auto"/>
                <w:left w:val="none" w:sz="0" w:space="0" w:color="auto"/>
                <w:bottom w:val="none" w:sz="0" w:space="0" w:color="auto"/>
                <w:right w:val="none" w:sz="0" w:space="0" w:color="auto"/>
              </w:divBdr>
              <w:divsChild>
                <w:div w:id="260651363">
                  <w:marLeft w:val="0"/>
                  <w:marRight w:val="0"/>
                  <w:marTop w:val="0"/>
                  <w:marBottom w:val="0"/>
                  <w:divBdr>
                    <w:top w:val="none" w:sz="0" w:space="0" w:color="auto"/>
                    <w:left w:val="none" w:sz="0" w:space="0" w:color="auto"/>
                    <w:bottom w:val="none" w:sz="0" w:space="0" w:color="auto"/>
                    <w:right w:val="none" w:sz="0" w:space="0" w:color="auto"/>
                  </w:divBdr>
                  <w:divsChild>
                    <w:div w:id="1218205402">
                      <w:marLeft w:val="0"/>
                      <w:marRight w:val="0"/>
                      <w:marTop w:val="0"/>
                      <w:marBottom w:val="0"/>
                      <w:divBdr>
                        <w:top w:val="none" w:sz="0" w:space="0" w:color="auto"/>
                        <w:left w:val="none" w:sz="0" w:space="0" w:color="auto"/>
                        <w:bottom w:val="none" w:sz="0" w:space="0" w:color="auto"/>
                        <w:right w:val="none" w:sz="0" w:space="0" w:color="auto"/>
                      </w:divBdr>
                      <w:divsChild>
                        <w:div w:id="192111038">
                          <w:marLeft w:val="0"/>
                          <w:marRight w:val="0"/>
                          <w:marTop w:val="0"/>
                          <w:marBottom w:val="0"/>
                          <w:divBdr>
                            <w:top w:val="none" w:sz="0" w:space="0" w:color="auto"/>
                            <w:left w:val="none" w:sz="0" w:space="0" w:color="auto"/>
                            <w:bottom w:val="none" w:sz="0" w:space="0" w:color="auto"/>
                            <w:right w:val="none" w:sz="0" w:space="0" w:color="auto"/>
                          </w:divBdr>
                          <w:divsChild>
                            <w:div w:id="593368763">
                              <w:marLeft w:val="0"/>
                              <w:marRight w:val="134"/>
                              <w:marTop w:val="0"/>
                              <w:marBottom w:val="0"/>
                              <w:divBdr>
                                <w:top w:val="none" w:sz="0" w:space="0" w:color="auto"/>
                                <w:left w:val="none" w:sz="0" w:space="0" w:color="auto"/>
                                <w:bottom w:val="none" w:sz="0" w:space="0" w:color="auto"/>
                                <w:right w:val="none" w:sz="0" w:space="0" w:color="auto"/>
                              </w:divBdr>
                              <w:divsChild>
                                <w:div w:id="2065444671">
                                  <w:marLeft w:val="0"/>
                                  <w:marRight w:val="0"/>
                                  <w:marTop w:val="0"/>
                                  <w:marBottom w:val="0"/>
                                  <w:divBdr>
                                    <w:top w:val="none" w:sz="0" w:space="0" w:color="auto"/>
                                    <w:left w:val="none" w:sz="0" w:space="0" w:color="auto"/>
                                    <w:bottom w:val="none" w:sz="0" w:space="0" w:color="auto"/>
                                    <w:right w:val="none" w:sz="0" w:space="0" w:color="auto"/>
                                  </w:divBdr>
                                  <w:divsChild>
                                    <w:div w:id="1395734505">
                                      <w:marLeft w:val="0"/>
                                      <w:marRight w:val="0"/>
                                      <w:marTop w:val="0"/>
                                      <w:marBottom w:val="0"/>
                                      <w:divBdr>
                                        <w:top w:val="none" w:sz="0" w:space="0" w:color="auto"/>
                                        <w:left w:val="none" w:sz="0" w:space="0" w:color="auto"/>
                                        <w:bottom w:val="none" w:sz="0" w:space="0" w:color="auto"/>
                                        <w:right w:val="none" w:sz="0" w:space="0" w:color="auto"/>
                                      </w:divBdr>
                                      <w:divsChild>
                                        <w:div w:id="1420251080">
                                          <w:marLeft w:val="0"/>
                                          <w:marRight w:val="0"/>
                                          <w:marTop w:val="0"/>
                                          <w:marBottom w:val="0"/>
                                          <w:divBdr>
                                            <w:top w:val="none" w:sz="0" w:space="0" w:color="auto"/>
                                            <w:left w:val="none" w:sz="0" w:space="0" w:color="auto"/>
                                            <w:bottom w:val="none" w:sz="0" w:space="0" w:color="auto"/>
                                            <w:right w:val="none" w:sz="0" w:space="0" w:color="auto"/>
                                          </w:divBdr>
                                          <w:divsChild>
                                            <w:div w:id="27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616251">
          <w:marLeft w:val="151"/>
          <w:marRight w:val="134"/>
          <w:marTop w:val="167"/>
          <w:marBottom w:val="167"/>
          <w:divBdr>
            <w:top w:val="none" w:sz="0" w:space="0" w:color="auto"/>
            <w:left w:val="none" w:sz="0" w:space="0" w:color="auto"/>
            <w:bottom w:val="none" w:sz="0" w:space="0" w:color="auto"/>
            <w:right w:val="none" w:sz="0" w:space="0" w:color="auto"/>
          </w:divBdr>
          <w:divsChild>
            <w:div w:id="1357803170">
              <w:marLeft w:val="0"/>
              <w:marRight w:val="0"/>
              <w:marTop w:val="0"/>
              <w:marBottom w:val="0"/>
              <w:divBdr>
                <w:top w:val="none" w:sz="0" w:space="0" w:color="auto"/>
                <w:left w:val="none" w:sz="0" w:space="0" w:color="auto"/>
                <w:bottom w:val="none" w:sz="0" w:space="0" w:color="auto"/>
                <w:right w:val="none" w:sz="0" w:space="0" w:color="auto"/>
              </w:divBdr>
            </w:div>
            <w:div w:id="431704360">
              <w:marLeft w:val="0"/>
              <w:marRight w:val="0"/>
              <w:marTop w:val="0"/>
              <w:marBottom w:val="0"/>
              <w:divBdr>
                <w:top w:val="none" w:sz="0" w:space="0" w:color="auto"/>
                <w:left w:val="none" w:sz="0" w:space="0" w:color="auto"/>
                <w:bottom w:val="none" w:sz="0" w:space="0" w:color="auto"/>
                <w:right w:val="none" w:sz="0" w:space="0" w:color="auto"/>
              </w:divBdr>
              <w:divsChild>
                <w:div w:id="689723472">
                  <w:marLeft w:val="0"/>
                  <w:marRight w:val="0"/>
                  <w:marTop w:val="0"/>
                  <w:marBottom w:val="0"/>
                  <w:divBdr>
                    <w:top w:val="none" w:sz="0" w:space="0" w:color="auto"/>
                    <w:left w:val="none" w:sz="0" w:space="0" w:color="auto"/>
                    <w:bottom w:val="none" w:sz="0" w:space="0" w:color="auto"/>
                    <w:right w:val="none" w:sz="0" w:space="0" w:color="auto"/>
                  </w:divBdr>
                  <w:divsChild>
                    <w:div w:id="1668241805">
                      <w:marLeft w:val="0"/>
                      <w:marRight w:val="0"/>
                      <w:marTop w:val="0"/>
                      <w:marBottom w:val="0"/>
                      <w:divBdr>
                        <w:top w:val="none" w:sz="0" w:space="0" w:color="auto"/>
                        <w:left w:val="none" w:sz="0" w:space="0" w:color="auto"/>
                        <w:bottom w:val="none" w:sz="0" w:space="0" w:color="auto"/>
                        <w:right w:val="none" w:sz="0" w:space="0" w:color="auto"/>
                      </w:divBdr>
                      <w:divsChild>
                        <w:div w:id="1735228080">
                          <w:marLeft w:val="0"/>
                          <w:marRight w:val="0"/>
                          <w:marTop w:val="0"/>
                          <w:marBottom w:val="0"/>
                          <w:divBdr>
                            <w:top w:val="none" w:sz="0" w:space="0" w:color="auto"/>
                            <w:left w:val="none" w:sz="0" w:space="0" w:color="auto"/>
                            <w:bottom w:val="none" w:sz="0" w:space="0" w:color="auto"/>
                            <w:right w:val="none" w:sz="0" w:space="0" w:color="auto"/>
                          </w:divBdr>
                          <w:divsChild>
                            <w:div w:id="1959796881">
                              <w:marLeft w:val="0"/>
                              <w:marRight w:val="134"/>
                              <w:marTop w:val="0"/>
                              <w:marBottom w:val="0"/>
                              <w:divBdr>
                                <w:top w:val="none" w:sz="0" w:space="0" w:color="auto"/>
                                <w:left w:val="none" w:sz="0" w:space="0" w:color="auto"/>
                                <w:bottom w:val="none" w:sz="0" w:space="0" w:color="auto"/>
                                <w:right w:val="none" w:sz="0" w:space="0" w:color="auto"/>
                              </w:divBdr>
                              <w:divsChild>
                                <w:div w:id="255480514">
                                  <w:marLeft w:val="0"/>
                                  <w:marRight w:val="0"/>
                                  <w:marTop w:val="0"/>
                                  <w:marBottom w:val="0"/>
                                  <w:divBdr>
                                    <w:top w:val="none" w:sz="0" w:space="0" w:color="auto"/>
                                    <w:left w:val="none" w:sz="0" w:space="0" w:color="auto"/>
                                    <w:bottom w:val="none" w:sz="0" w:space="0" w:color="auto"/>
                                    <w:right w:val="none" w:sz="0" w:space="0" w:color="auto"/>
                                  </w:divBdr>
                                  <w:divsChild>
                                    <w:div w:id="1299261153">
                                      <w:marLeft w:val="0"/>
                                      <w:marRight w:val="0"/>
                                      <w:marTop w:val="0"/>
                                      <w:marBottom w:val="0"/>
                                      <w:divBdr>
                                        <w:top w:val="none" w:sz="0" w:space="0" w:color="auto"/>
                                        <w:left w:val="none" w:sz="0" w:space="0" w:color="auto"/>
                                        <w:bottom w:val="none" w:sz="0" w:space="0" w:color="auto"/>
                                        <w:right w:val="none" w:sz="0" w:space="0" w:color="auto"/>
                                      </w:divBdr>
                                      <w:divsChild>
                                        <w:div w:id="74481411">
                                          <w:marLeft w:val="0"/>
                                          <w:marRight w:val="0"/>
                                          <w:marTop w:val="0"/>
                                          <w:marBottom w:val="0"/>
                                          <w:divBdr>
                                            <w:top w:val="none" w:sz="0" w:space="0" w:color="auto"/>
                                            <w:left w:val="none" w:sz="0" w:space="0" w:color="auto"/>
                                            <w:bottom w:val="none" w:sz="0" w:space="0" w:color="auto"/>
                                            <w:right w:val="none" w:sz="0" w:space="0" w:color="auto"/>
                                          </w:divBdr>
                                          <w:divsChild>
                                            <w:div w:id="17223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5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BABCA-A78F-4A0E-850D-452ED2B4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3324</TotalTime>
  <Pages>9</Pages>
  <Words>4054</Words>
  <Characters>22301</Characters>
  <Application>Microsoft Office Word</Application>
  <DocSecurity>0</DocSecurity>
  <Lines>185</Lines>
  <Paragraphs>52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ALI</cp:lastModifiedBy>
  <cp:revision>702</cp:revision>
  <cp:lastPrinted>2018-03-13T23:18:00Z</cp:lastPrinted>
  <dcterms:created xsi:type="dcterms:W3CDTF">2017-01-29T11:15:00Z</dcterms:created>
  <dcterms:modified xsi:type="dcterms:W3CDTF">2020-09-29T22:37:00Z</dcterms:modified>
</cp:coreProperties>
</file>