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3E" w:rsidRDefault="004F503E" w:rsidP="00723A1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F503E" w:rsidRDefault="004F503E" w:rsidP="004F503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F503E" w:rsidRDefault="004F503E" w:rsidP="004F503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Ecole Nationale Supérieure de Statistique et d’Economie Appliquée</w:t>
      </w:r>
    </w:p>
    <w:p w:rsidR="00BE2D1E" w:rsidRDefault="00BE2D1E" w:rsidP="004F503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E2D1E" w:rsidRDefault="00B921C0" w:rsidP="00B921C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Mémoire d</w:t>
      </w:r>
      <w:r w:rsidR="00BE2D1E">
        <w:rPr>
          <w:rFonts w:asciiTheme="majorBidi" w:hAnsiTheme="majorBidi" w:cstheme="majorBidi"/>
          <w:b/>
          <w:bCs/>
          <w:sz w:val="28"/>
          <w:szCs w:val="28"/>
        </w:rPr>
        <w:t xml:space="preserve">e fin </w:t>
      </w:r>
      <w:r>
        <w:rPr>
          <w:rFonts w:asciiTheme="majorBidi" w:hAnsiTheme="majorBidi" w:cstheme="majorBidi"/>
          <w:b/>
          <w:bCs/>
          <w:sz w:val="28"/>
          <w:szCs w:val="28"/>
        </w:rPr>
        <w:t>de cycle</w:t>
      </w:r>
      <w:r w:rsidR="00BE2D1E">
        <w:rPr>
          <w:rFonts w:asciiTheme="majorBidi" w:hAnsiTheme="majorBidi" w:cstheme="majorBidi"/>
          <w:b/>
          <w:bCs/>
          <w:sz w:val="28"/>
          <w:szCs w:val="28"/>
        </w:rPr>
        <w:t xml:space="preserve"> présenté pour l’obtention du grade</w:t>
      </w:r>
    </w:p>
    <w:p w:rsidR="00BE2D1E" w:rsidRDefault="007E35ED" w:rsidP="004F503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De </w:t>
      </w:r>
      <w:r w:rsidR="00723A1D">
        <w:rPr>
          <w:rFonts w:asciiTheme="majorBidi" w:hAnsiTheme="majorBidi" w:cstheme="majorBidi"/>
          <w:b/>
          <w:bCs/>
          <w:sz w:val="28"/>
          <w:szCs w:val="28"/>
        </w:rPr>
        <w:t>Master deux</w:t>
      </w:r>
    </w:p>
    <w:p w:rsidR="00B921C0" w:rsidRDefault="00B921C0" w:rsidP="004F503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E2D1E" w:rsidRDefault="00BE2D1E" w:rsidP="004F503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Option : Statistique Appliquée</w:t>
      </w:r>
    </w:p>
    <w:p w:rsidR="00352C6F" w:rsidRDefault="00352C6F" w:rsidP="004F503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921C0" w:rsidRDefault="00B921C0" w:rsidP="004F503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52C6F" w:rsidRDefault="00352C6F" w:rsidP="004F503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THEME :</w:t>
      </w:r>
    </w:p>
    <w:p w:rsidR="00352C6F" w:rsidRPr="00D875CD" w:rsidRDefault="006001F5" w:rsidP="00B921C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921C0">
        <w:rPr>
          <w:rFonts w:asciiTheme="majorBidi" w:hAnsiTheme="majorBidi" w:cstheme="majorBidi"/>
          <w:b/>
          <w:bCs/>
          <w:sz w:val="48"/>
          <w:szCs w:val="48"/>
        </w:rPr>
        <w:t>Etude analytique et statistique du marché automobile en Algérie</w:t>
      </w:r>
    </w:p>
    <w:p w:rsidR="006A3707" w:rsidRDefault="00D875CD" w:rsidP="004F503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D1831">
        <w:rPr>
          <w:rFonts w:asciiTheme="majorBidi" w:hAnsiTheme="majorBidi" w:cstheme="majorBidi"/>
          <w:b/>
          <w:bCs/>
          <w:sz w:val="28"/>
          <w:szCs w:val="28"/>
        </w:rPr>
        <w:t>2000</w:t>
      </w:r>
      <w:r w:rsidR="00ED1831" w:rsidRPr="00ED1831">
        <w:rPr>
          <w:rFonts w:asciiTheme="majorBidi" w:hAnsiTheme="majorBidi" w:cstheme="majorBidi"/>
          <w:b/>
          <w:bCs/>
          <w:sz w:val="28"/>
          <w:szCs w:val="28"/>
        </w:rPr>
        <w:t>-2011</w:t>
      </w:r>
    </w:p>
    <w:p w:rsidR="00B921C0" w:rsidRPr="00ED1831" w:rsidRDefault="00B921C0" w:rsidP="004F503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A3707" w:rsidRPr="00BA71C3" w:rsidRDefault="006A3707" w:rsidP="004F503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D67B1" w:rsidRDefault="002339FF" w:rsidP="002339F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A71C3">
        <w:rPr>
          <w:rFonts w:asciiTheme="majorBidi" w:hAnsiTheme="majorBidi" w:cstheme="majorBidi"/>
          <w:b/>
          <w:bCs/>
          <w:sz w:val="28"/>
          <w:szCs w:val="28"/>
        </w:rPr>
        <w:t>R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éalisé par :                                                           </w:t>
      </w:r>
      <w:r w:rsidR="00B921C0">
        <w:rPr>
          <w:rFonts w:asciiTheme="majorBidi" w:hAnsiTheme="majorBidi" w:cstheme="majorBidi"/>
          <w:b/>
          <w:bCs/>
          <w:sz w:val="28"/>
          <w:szCs w:val="28"/>
        </w:rPr>
        <w:t xml:space="preserve">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Encadré par :</w:t>
      </w:r>
    </w:p>
    <w:p w:rsidR="002339FF" w:rsidRPr="002339FF" w:rsidRDefault="002339FF" w:rsidP="00723A1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001F5">
        <w:rPr>
          <w:rFonts w:asciiTheme="majorBidi" w:hAnsiTheme="majorBidi" w:cstheme="majorBidi"/>
          <w:b/>
          <w:bCs/>
          <w:sz w:val="28"/>
          <w:szCs w:val="28"/>
        </w:rPr>
        <w:t>M</w:t>
      </w:r>
      <w:r w:rsidRPr="006001F5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 xml:space="preserve">elle </w:t>
      </w:r>
      <w:r w:rsidR="006001F5" w:rsidRPr="006001F5">
        <w:rPr>
          <w:rFonts w:asciiTheme="majorBidi" w:hAnsiTheme="majorBidi" w:cstheme="majorBidi"/>
          <w:b/>
          <w:bCs/>
          <w:sz w:val="28"/>
          <w:szCs w:val="28"/>
        </w:rPr>
        <w:t xml:space="preserve"> SAMEUR SOUMIA</w:t>
      </w:r>
      <w:r w:rsidRPr="006001F5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</w:t>
      </w:r>
      <w:r w:rsidR="00B921C0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6001F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921C0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6001F5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B921C0">
        <w:rPr>
          <w:rFonts w:asciiTheme="majorBidi" w:hAnsiTheme="majorBidi" w:cstheme="majorBidi"/>
          <w:b/>
          <w:bCs/>
          <w:sz w:val="28"/>
          <w:szCs w:val="28"/>
        </w:rPr>
        <w:t>D</w:t>
      </w:r>
      <w:r w:rsidRPr="006001F5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r</w:t>
      </w:r>
      <w:r w:rsidR="006001F5" w:rsidRPr="006001F5">
        <w:rPr>
          <w:rFonts w:asciiTheme="majorBidi" w:hAnsiTheme="majorBidi" w:cstheme="majorBidi"/>
          <w:b/>
          <w:bCs/>
          <w:sz w:val="28"/>
          <w:szCs w:val="28"/>
        </w:rPr>
        <w:t xml:space="preserve"> REZAZI OMAR</w:t>
      </w:r>
    </w:p>
    <w:p w:rsidR="00AD67B1" w:rsidRPr="002339FF" w:rsidRDefault="00AD67B1" w:rsidP="002339FF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AD67B1" w:rsidRDefault="00AD67B1" w:rsidP="004F503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AD67B1" w:rsidRPr="006A3707" w:rsidRDefault="00AD67B1" w:rsidP="006A3707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AD67B1" w:rsidRPr="00AD67B1" w:rsidRDefault="00AD67B1" w:rsidP="001656DF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AD67B1" w:rsidRPr="00AD67B1" w:rsidRDefault="00AD67B1" w:rsidP="004F503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Année 2012/2013</w:t>
      </w:r>
    </w:p>
    <w:sectPr w:rsidR="00AD67B1" w:rsidRPr="00AD67B1" w:rsidSect="00AF50C0">
      <w:pgSz w:w="11906" w:h="16838"/>
      <w:pgMar w:top="1134" w:right="1417" w:bottom="1417" w:left="141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4085D"/>
    <w:multiLevelType w:val="hybridMultilevel"/>
    <w:tmpl w:val="F53EF93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F503E"/>
    <w:rsid w:val="0003418D"/>
    <w:rsid w:val="00035277"/>
    <w:rsid w:val="001656DF"/>
    <w:rsid w:val="001C12C9"/>
    <w:rsid w:val="002339FF"/>
    <w:rsid w:val="00251A2B"/>
    <w:rsid w:val="002B2E81"/>
    <w:rsid w:val="00352C6F"/>
    <w:rsid w:val="004F503E"/>
    <w:rsid w:val="006001F5"/>
    <w:rsid w:val="006A3707"/>
    <w:rsid w:val="00723A1D"/>
    <w:rsid w:val="007E35ED"/>
    <w:rsid w:val="008B70F0"/>
    <w:rsid w:val="00A30C25"/>
    <w:rsid w:val="00AD67B1"/>
    <w:rsid w:val="00AF50C0"/>
    <w:rsid w:val="00B921C0"/>
    <w:rsid w:val="00BA71C3"/>
    <w:rsid w:val="00BE2D1E"/>
    <w:rsid w:val="00D171BE"/>
    <w:rsid w:val="00D875CD"/>
    <w:rsid w:val="00ED1831"/>
    <w:rsid w:val="00F0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C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3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B1C4D-1B41-4786-89C2-D4940905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</Words>
  <Characters>389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galaxy</dc:creator>
  <cp:lastModifiedBy>ABDELHAFIDH</cp:lastModifiedBy>
  <cp:revision>17</cp:revision>
  <dcterms:created xsi:type="dcterms:W3CDTF">2013-05-07T02:37:00Z</dcterms:created>
  <dcterms:modified xsi:type="dcterms:W3CDTF">2013-09-12T16:52:00Z</dcterms:modified>
</cp:coreProperties>
</file>