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4D" w:rsidRPr="0096796D" w:rsidRDefault="0078474D" w:rsidP="00634C11">
      <w:pPr>
        <w:tabs>
          <w:tab w:val="center" w:pos="5102"/>
        </w:tabs>
        <w:ind w:firstLine="0"/>
        <w:rPr>
          <w:rFonts w:asciiTheme="majorBidi" w:hAnsiTheme="majorBidi" w:cstheme="majorBidi" w:hint="cs"/>
          <w:sz w:val="28"/>
          <w:szCs w:val="28"/>
        </w:rPr>
      </w:pPr>
    </w:p>
    <w:p w:rsidR="0078474D" w:rsidRPr="0096796D" w:rsidRDefault="0078474D" w:rsidP="0078474D">
      <w:pPr>
        <w:rPr>
          <w:rFonts w:asciiTheme="majorBidi" w:hAnsiTheme="majorBidi" w:cstheme="majorBidi"/>
          <w:sz w:val="28"/>
          <w:szCs w:val="28"/>
          <w:rtl/>
        </w:rPr>
      </w:pPr>
    </w:p>
    <w:p w:rsidR="0078474D" w:rsidRPr="0096796D" w:rsidRDefault="0078474D" w:rsidP="00634C11">
      <w:pPr>
        <w:ind w:firstLine="0"/>
        <w:rPr>
          <w:rFonts w:asciiTheme="majorBidi" w:hAnsiTheme="majorBidi" w:cstheme="majorBidi"/>
          <w:sz w:val="28"/>
          <w:szCs w:val="28"/>
          <w:rtl/>
        </w:rPr>
      </w:pPr>
    </w:p>
    <w:p w:rsidR="00320A2C" w:rsidRPr="0096796D" w:rsidRDefault="00320A2C" w:rsidP="002E024F">
      <w:pPr>
        <w:ind w:firstLine="0"/>
        <w:jc w:val="center"/>
        <w:rPr>
          <w:rFonts w:asciiTheme="majorBidi" w:hAnsiTheme="majorBidi" w:cstheme="majorBidi"/>
          <w:sz w:val="28"/>
          <w:szCs w:val="28"/>
          <w:rtl/>
        </w:rPr>
      </w:pPr>
    </w:p>
    <w:p w:rsidR="00320A2C" w:rsidRPr="0096796D" w:rsidRDefault="00320A2C" w:rsidP="002E024F">
      <w:pPr>
        <w:ind w:firstLine="0"/>
        <w:jc w:val="center"/>
        <w:rPr>
          <w:rFonts w:asciiTheme="majorBidi" w:hAnsiTheme="majorBidi" w:cstheme="majorBidi"/>
          <w:sz w:val="28"/>
          <w:szCs w:val="28"/>
          <w:rtl/>
        </w:rPr>
      </w:pPr>
    </w:p>
    <w:p w:rsidR="00FA4C8B" w:rsidRPr="0096796D" w:rsidRDefault="00FA4C8B" w:rsidP="003D612D">
      <w:pPr>
        <w:jc w:val="center"/>
        <w:outlineLvl w:val="0"/>
        <w:rPr>
          <w:rFonts w:asciiTheme="majorBidi" w:hAnsiTheme="majorBidi" w:cstheme="majorBidi"/>
          <w:b/>
          <w:bCs/>
          <w:rtl/>
        </w:rPr>
      </w:pPr>
      <w:r w:rsidRPr="0096796D">
        <w:rPr>
          <w:rFonts w:asciiTheme="majorBidi" w:hAnsiTheme="majorBidi" w:cstheme="majorBidi"/>
          <w:b/>
          <w:bCs/>
          <w:rtl/>
          <w:lang w:bidi="ar-EG"/>
        </w:rPr>
        <w:t xml:space="preserve">الاستشراق القديم والاستعراب الحديث </w:t>
      </w:r>
      <w:r w:rsidR="0026179A" w:rsidRPr="0096796D">
        <w:rPr>
          <w:rFonts w:asciiTheme="majorBidi" w:hAnsiTheme="majorBidi" w:cstheme="majorBidi"/>
          <w:b/>
          <w:bCs/>
          <w:rtl/>
        </w:rPr>
        <w:t xml:space="preserve">"رؤية </w:t>
      </w:r>
      <w:r w:rsidR="003D612D" w:rsidRPr="0096796D">
        <w:rPr>
          <w:rFonts w:asciiTheme="majorBidi" w:hAnsiTheme="majorBidi" w:cstheme="majorBidi"/>
          <w:b/>
          <w:bCs/>
          <w:rtl/>
        </w:rPr>
        <w:t>أ</w:t>
      </w:r>
      <w:r w:rsidR="0026179A" w:rsidRPr="0096796D">
        <w:rPr>
          <w:rFonts w:asciiTheme="majorBidi" w:hAnsiTheme="majorBidi" w:cstheme="majorBidi"/>
          <w:b/>
          <w:bCs/>
          <w:rtl/>
        </w:rPr>
        <w:t>نثروبولوجية"</w:t>
      </w:r>
    </w:p>
    <w:p w:rsidR="00634C11" w:rsidRPr="0096796D" w:rsidRDefault="0026179A" w:rsidP="00620490">
      <w:pPr>
        <w:jc w:val="center"/>
        <w:outlineLvl w:val="0"/>
        <w:rPr>
          <w:rFonts w:asciiTheme="majorBidi" w:hAnsiTheme="majorBidi" w:cstheme="majorBidi"/>
          <w:b/>
          <w:bCs/>
          <w:rtl/>
        </w:rPr>
      </w:pPr>
      <w:r w:rsidRPr="0096796D">
        <w:rPr>
          <w:rFonts w:asciiTheme="majorBidi" w:hAnsiTheme="majorBidi" w:cstheme="majorBidi"/>
          <w:b/>
          <w:bCs/>
        </w:rPr>
        <w:t xml:space="preserve">Ancient Orientalism and the new </w:t>
      </w:r>
      <w:r w:rsidR="00620490" w:rsidRPr="0096796D">
        <w:rPr>
          <w:rFonts w:asciiTheme="majorBidi" w:hAnsiTheme="majorBidi" w:cstheme="majorBidi"/>
          <w:b/>
          <w:bCs/>
        </w:rPr>
        <w:t>Arabisation</w:t>
      </w:r>
    </w:p>
    <w:p w:rsidR="0026179A" w:rsidRPr="0096796D" w:rsidRDefault="0026179A" w:rsidP="0026179A">
      <w:pPr>
        <w:ind w:firstLine="0"/>
        <w:jc w:val="center"/>
        <w:rPr>
          <w:rFonts w:asciiTheme="majorBidi" w:hAnsiTheme="majorBidi" w:cstheme="majorBidi"/>
          <w:sz w:val="28"/>
          <w:szCs w:val="28"/>
          <w:rtl/>
        </w:rPr>
      </w:pPr>
      <w:r w:rsidRPr="0096796D">
        <w:rPr>
          <w:rFonts w:asciiTheme="majorBidi" w:hAnsiTheme="majorBidi" w:cstheme="majorBidi"/>
          <w:sz w:val="28"/>
          <w:szCs w:val="28"/>
        </w:rPr>
        <w:t>Anthropological Vision"</w:t>
      </w:r>
      <w:r w:rsidRPr="0096796D">
        <w:rPr>
          <w:rFonts w:asciiTheme="majorBidi" w:hAnsiTheme="majorBidi" w:cstheme="majorBidi"/>
          <w:sz w:val="28"/>
          <w:szCs w:val="28"/>
          <w:rtl/>
        </w:rPr>
        <w:t>"</w:t>
      </w:r>
    </w:p>
    <w:p w:rsidR="002E6048" w:rsidRPr="0096796D" w:rsidRDefault="002E6048" w:rsidP="0026179A">
      <w:pPr>
        <w:ind w:firstLine="0"/>
        <w:jc w:val="center"/>
        <w:rPr>
          <w:rFonts w:asciiTheme="majorBidi" w:hAnsiTheme="majorBidi" w:cstheme="majorBidi"/>
          <w:sz w:val="28"/>
          <w:szCs w:val="28"/>
          <w:rtl/>
        </w:rPr>
      </w:pPr>
    </w:p>
    <w:p w:rsidR="002E6048" w:rsidRPr="0096796D" w:rsidRDefault="002E6048" w:rsidP="0026179A">
      <w:pPr>
        <w:ind w:firstLine="0"/>
        <w:jc w:val="center"/>
        <w:rPr>
          <w:rFonts w:asciiTheme="majorBidi" w:hAnsiTheme="majorBidi" w:cstheme="majorBidi"/>
          <w:sz w:val="28"/>
          <w:szCs w:val="28"/>
          <w:rtl/>
        </w:rPr>
      </w:pPr>
    </w:p>
    <w:p w:rsidR="002E6048" w:rsidRPr="0096796D" w:rsidRDefault="002E6048" w:rsidP="0026179A">
      <w:pPr>
        <w:ind w:firstLine="0"/>
        <w:jc w:val="center"/>
        <w:rPr>
          <w:rFonts w:asciiTheme="majorBidi" w:hAnsiTheme="majorBidi" w:cstheme="majorBidi"/>
          <w:sz w:val="28"/>
          <w:szCs w:val="28"/>
          <w:rtl/>
        </w:rPr>
      </w:pPr>
    </w:p>
    <w:p w:rsidR="002E6048" w:rsidRPr="0096796D" w:rsidRDefault="002E6048" w:rsidP="0026179A">
      <w:pPr>
        <w:ind w:firstLine="0"/>
        <w:jc w:val="center"/>
        <w:rPr>
          <w:rFonts w:asciiTheme="majorBidi" w:hAnsiTheme="majorBidi" w:cstheme="majorBidi"/>
          <w:sz w:val="28"/>
          <w:szCs w:val="28"/>
          <w:rtl/>
        </w:rPr>
      </w:pPr>
    </w:p>
    <w:p w:rsidR="002E6048" w:rsidRPr="0096796D" w:rsidRDefault="002E6048" w:rsidP="00465A70">
      <w:pPr>
        <w:ind w:firstLine="0"/>
        <w:jc w:val="center"/>
        <w:rPr>
          <w:rFonts w:asciiTheme="majorBidi" w:hAnsiTheme="majorBidi" w:cstheme="majorBidi"/>
          <w:sz w:val="28"/>
          <w:szCs w:val="28"/>
          <w:rtl/>
        </w:rPr>
      </w:pPr>
    </w:p>
    <w:p w:rsidR="002E6048" w:rsidRPr="0096796D" w:rsidRDefault="002E6048" w:rsidP="00465A70">
      <w:pPr>
        <w:ind w:firstLine="0"/>
        <w:jc w:val="center"/>
        <w:rPr>
          <w:rFonts w:asciiTheme="majorBidi" w:hAnsiTheme="majorBidi" w:cstheme="majorBidi"/>
          <w:sz w:val="28"/>
          <w:szCs w:val="28"/>
          <w:rtl/>
        </w:rPr>
      </w:pPr>
    </w:p>
    <w:p w:rsidR="0078474D" w:rsidRPr="00AE497C" w:rsidRDefault="000215D2" w:rsidP="00465A70">
      <w:pPr>
        <w:ind w:firstLine="0"/>
        <w:jc w:val="center"/>
        <w:rPr>
          <w:rFonts w:asciiTheme="majorBidi" w:hAnsiTheme="majorBidi" w:cstheme="majorBidi"/>
          <w:sz w:val="28"/>
          <w:szCs w:val="28"/>
          <w:rtl/>
        </w:rPr>
      </w:pPr>
      <w:r w:rsidRPr="00AE497C">
        <w:rPr>
          <w:rFonts w:asciiTheme="majorBidi" w:hAnsiTheme="majorBidi" w:cstheme="majorBidi"/>
          <w:sz w:val="28"/>
          <w:szCs w:val="28"/>
          <w:rtl/>
        </w:rPr>
        <w:t>إعـــ</w:t>
      </w:r>
      <w:r w:rsidR="0078474D" w:rsidRPr="00AE497C">
        <w:rPr>
          <w:rFonts w:asciiTheme="majorBidi" w:hAnsiTheme="majorBidi" w:cstheme="majorBidi"/>
          <w:sz w:val="28"/>
          <w:szCs w:val="28"/>
          <w:rtl/>
        </w:rPr>
        <w:t>داد</w:t>
      </w:r>
    </w:p>
    <w:p w:rsidR="00634C11" w:rsidRPr="00135469" w:rsidRDefault="00634C11" w:rsidP="00465A70">
      <w:pPr>
        <w:ind w:firstLine="0"/>
        <w:jc w:val="center"/>
        <w:rPr>
          <w:rFonts w:asciiTheme="majorBidi" w:hAnsiTheme="majorBidi" w:cstheme="majorBidi"/>
          <w:sz w:val="28"/>
          <w:szCs w:val="28"/>
          <w:rtl/>
        </w:rPr>
      </w:pPr>
      <w:r w:rsidRPr="00135469">
        <w:rPr>
          <w:rFonts w:asciiTheme="majorBidi" w:hAnsiTheme="majorBidi" w:cstheme="majorBidi"/>
          <w:sz w:val="28"/>
          <w:szCs w:val="28"/>
          <w:rtl/>
        </w:rPr>
        <w:t>دكتور/ إسلام عبد الله عبد الغني غانم</w:t>
      </w:r>
    </w:p>
    <w:p w:rsidR="00634C11" w:rsidRPr="00135469" w:rsidRDefault="00634C11" w:rsidP="00465A70">
      <w:pPr>
        <w:ind w:firstLine="0"/>
        <w:jc w:val="center"/>
        <w:rPr>
          <w:rFonts w:asciiTheme="majorBidi" w:hAnsiTheme="majorBidi" w:cstheme="majorBidi"/>
          <w:sz w:val="28"/>
          <w:szCs w:val="28"/>
          <w:rtl/>
        </w:rPr>
      </w:pPr>
      <w:r w:rsidRPr="00135469">
        <w:rPr>
          <w:rFonts w:asciiTheme="majorBidi" w:hAnsiTheme="majorBidi" w:cstheme="majorBidi"/>
          <w:sz w:val="28"/>
          <w:szCs w:val="28"/>
          <w:rtl/>
        </w:rPr>
        <w:t>دكتور بمركز البحوث والدراسات الاجتماعية والأفريقية</w:t>
      </w:r>
    </w:p>
    <w:p w:rsidR="00CD79C6" w:rsidRPr="0096796D" w:rsidRDefault="00634C11" w:rsidP="00465A70">
      <w:pPr>
        <w:ind w:firstLine="0"/>
        <w:jc w:val="center"/>
        <w:rPr>
          <w:rFonts w:asciiTheme="majorBidi" w:hAnsiTheme="majorBidi" w:cstheme="majorBidi"/>
          <w:b/>
          <w:bCs/>
          <w:sz w:val="28"/>
          <w:szCs w:val="28"/>
          <w:rtl/>
        </w:rPr>
      </w:pPr>
      <w:r w:rsidRPr="00135469">
        <w:rPr>
          <w:rFonts w:asciiTheme="majorBidi" w:hAnsiTheme="majorBidi" w:cstheme="majorBidi"/>
          <w:sz w:val="28"/>
          <w:szCs w:val="28"/>
          <w:rtl/>
        </w:rPr>
        <w:t>"</w:t>
      </w:r>
      <w:r w:rsidR="00D746EF" w:rsidRPr="00135469">
        <w:rPr>
          <w:rFonts w:asciiTheme="majorBidi" w:hAnsiTheme="majorBidi" w:cstheme="majorBidi"/>
          <w:sz w:val="28"/>
          <w:szCs w:val="28"/>
          <w:rtl/>
        </w:rPr>
        <w:t xml:space="preserve"> </w:t>
      </w:r>
      <w:r w:rsidRPr="00135469">
        <w:rPr>
          <w:rFonts w:asciiTheme="majorBidi" w:hAnsiTheme="majorBidi" w:cstheme="majorBidi"/>
          <w:sz w:val="28"/>
          <w:szCs w:val="28"/>
          <w:rtl/>
        </w:rPr>
        <w:t>تحت التأسيس" الإسكندرية</w:t>
      </w:r>
    </w:p>
    <w:p w:rsidR="00CD79C6" w:rsidRPr="0096796D" w:rsidRDefault="00CD79C6" w:rsidP="00465A70">
      <w:pPr>
        <w:ind w:firstLine="0"/>
        <w:jc w:val="center"/>
        <w:rPr>
          <w:rFonts w:asciiTheme="majorBidi" w:hAnsiTheme="majorBidi" w:cstheme="majorBidi"/>
          <w:sz w:val="28"/>
          <w:szCs w:val="28"/>
          <w:rtl/>
        </w:rPr>
      </w:pPr>
    </w:p>
    <w:p w:rsidR="00CD79C6" w:rsidRPr="0096796D" w:rsidRDefault="00CD79C6" w:rsidP="00322FE2">
      <w:pPr>
        <w:ind w:firstLine="0"/>
        <w:jc w:val="center"/>
        <w:rPr>
          <w:rFonts w:asciiTheme="majorBidi" w:hAnsiTheme="majorBidi" w:cstheme="majorBidi"/>
          <w:sz w:val="28"/>
          <w:szCs w:val="28"/>
          <w:rtl/>
        </w:rPr>
      </w:pPr>
    </w:p>
    <w:p w:rsidR="002D7AA1" w:rsidRPr="0096796D" w:rsidRDefault="002D7AA1" w:rsidP="00322FE2">
      <w:pPr>
        <w:ind w:firstLine="0"/>
        <w:jc w:val="center"/>
        <w:rPr>
          <w:rFonts w:asciiTheme="majorBidi" w:hAnsiTheme="majorBidi" w:cstheme="majorBidi"/>
          <w:sz w:val="28"/>
          <w:szCs w:val="28"/>
          <w:rtl/>
        </w:rPr>
      </w:pPr>
    </w:p>
    <w:p w:rsidR="002D7AA1" w:rsidRPr="0096796D" w:rsidRDefault="002D7AA1" w:rsidP="00322FE2">
      <w:pPr>
        <w:ind w:firstLine="0"/>
        <w:jc w:val="center"/>
        <w:rPr>
          <w:rFonts w:asciiTheme="majorBidi" w:hAnsiTheme="majorBidi" w:cstheme="majorBidi"/>
          <w:sz w:val="28"/>
          <w:szCs w:val="28"/>
          <w:rtl/>
        </w:rPr>
      </w:pPr>
    </w:p>
    <w:p w:rsidR="00D746EF" w:rsidRDefault="00D746EF"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Pr="0096796D" w:rsidRDefault="0046045E" w:rsidP="00322FE2">
      <w:pPr>
        <w:ind w:firstLine="0"/>
        <w:jc w:val="center"/>
        <w:rPr>
          <w:rFonts w:asciiTheme="majorBidi" w:hAnsiTheme="majorBidi" w:cstheme="majorBidi"/>
          <w:sz w:val="28"/>
          <w:szCs w:val="28"/>
          <w:rtl/>
        </w:rPr>
      </w:pPr>
    </w:p>
    <w:p w:rsidR="00CD79C6" w:rsidRPr="0096796D" w:rsidRDefault="00CD79C6" w:rsidP="002E6048">
      <w:pPr>
        <w:ind w:firstLine="0"/>
        <w:rPr>
          <w:rFonts w:asciiTheme="majorBidi" w:hAnsiTheme="majorBidi" w:cstheme="majorBidi"/>
          <w:sz w:val="28"/>
          <w:szCs w:val="28"/>
          <w:rtl/>
        </w:rPr>
      </w:pPr>
    </w:p>
    <w:p w:rsidR="002E6048" w:rsidRPr="0096796D" w:rsidRDefault="002E6048" w:rsidP="002E6048">
      <w:pPr>
        <w:ind w:firstLine="0"/>
        <w:rPr>
          <w:rFonts w:asciiTheme="majorBidi" w:hAnsiTheme="majorBidi" w:cstheme="majorBidi"/>
          <w:sz w:val="28"/>
          <w:szCs w:val="28"/>
          <w:rtl/>
        </w:rPr>
      </w:pPr>
    </w:p>
    <w:p w:rsidR="004F089A" w:rsidRDefault="004F089A"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Default="0046045E" w:rsidP="00322FE2">
      <w:pPr>
        <w:ind w:firstLine="0"/>
        <w:jc w:val="center"/>
        <w:rPr>
          <w:rFonts w:asciiTheme="majorBidi" w:hAnsiTheme="majorBidi" w:cstheme="majorBidi"/>
          <w:sz w:val="28"/>
          <w:szCs w:val="28"/>
          <w:rtl/>
        </w:rPr>
      </w:pPr>
    </w:p>
    <w:p w:rsidR="0046045E" w:rsidRPr="0096796D" w:rsidRDefault="0046045E" w:rsidP="00322FE2">
      <w:pPr>
        <w:ind w:firstLine="0"/>
        <w:jc w:val="center"/>
        <w:rPr>
          <w:rFonts w:asciiTheme="majorBidi" w:hAnsiTheme="majorBidi" w:cstheme="majorBidi"/>
          <w:sz w:val="28"/>
          <w:szCs w:val="28"/>
          <w:rtl/>
        </w:rPr>
      </w:pPr>
    </w:p>
    <w:p w:rsidR="00C703B0" w:rsidRPr="0096796D" w:rsidRDefault="00C703B0" w:rsidP="00F53B80">
      <w:pPr>
        <w:rPr>
          <w:rFonts w:asciiTheme="majorBidi" w:hAnsiTheme="majorBidi" w:cstheme="majorBidi"/>
          <w:b/>
          <w:bCs/>
          <w:rtl/>
        </w:rPr>
      </w:pPr>
      <w:bookmarkStart w:id="0" w:name="OLE_LINK1"/>
      <w:bookmarkStart w:id="1" w:name="OLE_LINK2"/>
      <w:r w:rsidRPr="0096796D">
        <w:rPr>
          <w:rFonts w:asciiTheme="majorBidi" w:hAnsiTheme="majorBidi" w:cstheme="majorBidi"/>
          <w:b/>
          <w:bCs/>
          <w:rtl/>
        </w:rPr>
        <w:lastRenderedPageBreak/>
        <w:t xml:space="preserve">الاستشراق القديم والاستعراب الحديث </w:t>
      </w:r>
      <w:r w:rsidR="00131549" w:rsidRPr="0096796D">
        <w:rPr>
          <w:rFonts w:asciiTheme="majorBidi" w:hAnsiTheme="majorBidi" w:cstheme="majorBidi"/>
          <w:b/>
          <w:bCs/>
          <w:rtl/>
        </w:rPr>
        <w:t>"</w:t>
      </w:r>
      <w:r w:rsidRPr="0096796D">
        <w:rPr>
          <w:rFonts w:asciiTheme="majorBidi" w:hAnsiTheme="majorBidi" w:cstheme="majorBidi"/>
          <w:b/>
          <w:bCs/>
          <w:rtl/>
        </w:rPr>
        <w:t xml:space="preserve">رؤية </w:t>
      </w:r>
      <w:r w:rsidR="00F53B80" w:rsidRPr="0096796D">
        <w:rPr>
          <w:rFonts w:asciiTheme="majorBidi" w:hAnsiTheme="majorBidi" w:cstheme="majorBidi"/>
          <w:b/>
          <w:bCs/>
          <w:rtl/>
        </w:rPr>
        <w:t>أ</w:t>
      </w:r>
      <w:r w:rsidRPr="0096796D">
        <w:rPr>
          <w:rFonts w:asciiTheme="majorBidi" w:hAnsiTheme="majorBidi" w:cstheme="majorBidi"/>
          <w:b/>
          <w:bCs/>
          <w:rtl/>
        </w:rPr>
        <w:t>نثروبولوجية</w:t>
      </w:r>
      <w:r w:rsidR="00131549" w:rsidRPr="0096796D">
        <w:rPr>
          <w:rFonts w:asciiTheme="majorBidi" w:hAnsiTheme="majorBidi" w:cstheme="majorBidi"/>
          <w:b/>
          <w:bCs/>
          <w:rtl/>
        </w:rPr>
        <w:t>"</w:t>
      </w:r>
      <w:r w:rsidRPr="0096796D">
        <w:rPr>
          <w:rFonts w:asciiTheme="majorBidi" w:hAnsiTheme="majorBidi" w:cstheme="majorBidi"/>
          <w:b/>
          <w:bCs/>
          <w:rtl/>
        </w:rPr>
        <w:t xml:space="preserve"> </w:t>
      </w:r>
    </w:p>
    <w:p w:rsidR="00995BD2" w:rsidRPr="0096796D" w:rsidRDefault="00995BD2" w:rsidP="008906F6">
      <w:pPr>
        <w:jc w:val="left"/>
        <w:rPr>
          <w:rFonts w:asciiTheme="majorBidi" w:hAnsiTheme="majorBidi" w:cstheme="majorBidi"/>
          <w:sz w:val="22"/>
          <w:szCs w:val="22"/>
          <w:u w:val="single"/>
          <w:rtl/>
        </w:rPr>
      </w:pPr>
      <w:r w:rsidRPr="0096796D">
        <w:rPr>
          <w:rFonts w:asciiTheme="majorBidi" w:hAnsiTheme="majorBidi" w:cstheme="majorBidi"/>
          <w:sz w:val="22"/>
          <w:szCs w:val="22"/>
          <w:u w:val="single"/>
        </w:rPr>
        <w:t>Ancient Orientalism and the new Arabisation</w:t>
      </w:r>
      <w:r w:rsidR="00D746EF" w:rsidRPr="0096796D">
        <w:rPr>
          <w:rFonts w:asciiTheme="majorBidi" w:hAnsiTheme="majorBidi" w:cstheme="majorBidi"/>
          <w:sz w:val="22"/>
          <w:szCs w:val="22"/>
          <w:u w:val="single"/>
        </w:rPr>
        <w:t>"</w:t>
      </w:r>
      <w:r w:rsidR="00D746EF" w:rsidRPr="0096796D">
        <w:rPr>
          <w:rFonts w:asciiTheme="majorBidi" w:hAnsiTheme="majorBidi" w:cstheme="majorBidi"/>
          <w:u w:val="single"/>
        </w:rPr>
        <w:t xml:space="preserve"> </w:t>
      </w:r>
      <w:r w:rsidR="00D746EF" w:rsidRPr="0096796D">
        <w:rPr>
          <w:rFonts w:asciiTheme="majorBidi" w:hAnsiTheme="majorBidi" w:cstheme="majorBidi"/>
          <w:sz w:val="22"/>
          <w:szCs w:val="22"/>
          <w:u w:val="single"/>
        </w:rPr>
        <w:t>Anthropological Vision"</w:t>
      </w:r>
      <w:r w:rsidR="00D746EF" w:rsidRPr="0096796D">
        <w:rPr>
          <w:rFonts w:asciiTheme="majorBidi" w:hAnsiTheme="majorBidi" w:cstheme="majorBidi"/>
          <w:sz w:val="22"/>
          <w:szCs w:val="22"/>
          <w:u w:val="single"/>
          <w:rtl/>
        </w:rPr>
        <w:t>"</w:t>
      </w:r>
      <w:r w:rsidR="008906F6" w:rsidRPr="0096796D">
        <w:rPr>
          <w:rFonts w:asciiTheme="majorBidi" w:hAnsiTheme="majorBidi" w:cstheme="majorBidi"/>
          <w:sz w:val="22"/>
          <w:szCs w:val="22"/>
          <w:u w:val="single"/>
          <w:rtl/>
        </w:rPr>
        <w:t xml:space="preserve">                                        </w:t>
      </w:r>
    </w:p>
    <w:p w:rsidR="00432975" w:rsidRPr="0096796D" w:rsidRDefault="00432975" w:rsidP="00D746EF">
      <w:pPr>
        <w:jc w:val="center"/>
        <w:rPr>
          <w:rFonts w:asciiTheme="majorBidi" w:hAnsiTheme="majorBidi" w:cstheme="majorBidi"/>
          <w:sz w:val="22"/>
          <w:szCs w:val="22"/>
          <w:u w:val="single"/>
          <w:rtl/>
        </w:rPr>
      </w:pPr>
    </w:p>
    <w:p w:rsidR="00C703B0" w:rsidRPr="0096796D" w:rsidRDefault="00C703B0" w:rsidP="00C703B0">
      <w:pPr>
        <w:jc w:val="right"/>
        <w:rPr>
          <w:rFonts w:asciiTheme="majorBidi" w:hAnsiTheme="majorBidi" w:cstheme="majorBidi"/>
          <w:sz w:val="22"/>
          <w:szCs w:val="22"/>
          <w:rtl/>
        </w:rPr>
      </w:pPr>
      <w:r w:rsidRPr="0096796D">
        <w:rPr>
          <w:rFonts w:asciiTheme="majorBidi" w:hAnsiTheme="majorBidi" w:cstheme="majorBidi"/>
          <w:sz w:val="22"/>
          <w:szCs w:val="22"/>
          <w:rtl/>
        </w:rPr>
        <w:t xml:space="preserve">   دكتور /إسلام عبد الله عبد الغني غانم</w:t>
      </w:r>
    </w:p>
    <w:p w:rsidR="00C703B0" w:rsidRPr="0096796D" w:rsidRDefault="00C703B0" w:rsidP="00C703B0">
      <w:pPr>
        <w:jc w:val="right"/>
        <w:rPr>
          <w:rFonts w:asciiTheme="majorBidi" w:hAnsiTheme="majorBidi" w:cstheme="majorBidi"/>
          <w:sz w:val="22"/>
          <w:szCs w:val="22"/>
          <w:rtl/>
        </w:rPr>
      </w:pPr>
      <w:r w:rsidRPr="0096796D">
        <w:rPr>
          <w:rFonts w:asciiTheme="majorBidi" w:hAnsiTheme="majorBidi" w:cstheme="majorBidi"/>
          <w:sz w:val="22"/>
          <w:szCs w:val="22"/>
          <w:rtl/>
        </w:rPr>
        <w:t xml:space="preserve"> مركز البحوث الدراسات الاجتماعية والأفريقية "تحت التأسيس" الإسكندرية</w:t>
      </w:r>
    </w:p>
    <w:p w:rsidR="00C703B0" w:rsidRPr="0096796D" w:rsidRDefault="00C703B0" w:rsidP="00C703B0">
      <w:pPr>
        <w:jc w:val="right"/>
        <w:rPr>
          <w:rFonts w:asciiTheme="majorBidi" w:hAnsiTheme="majorBidi" w:cstheme="majorBidi"/>
          <w:sz w:val="22"/>
          <w:szCs w:val="22"/>
          <w:rtl/>
        </w:rPr>
      </w:pPr>
      <w:r w:rsidRPr="0096796D">
        <w:rPr>
          <w:rFonts w:asciiTheme="majorBidi" w:hAnsiTheme="majorBidi" w:cstheme="majorBidi"/>
          <w:sz w:val="22"/>
          <w:szCs w:val="22"/>
        </w:rPr>
        <w:t>E-mail: drIslamghanem@hotmail.com</w:t>
      </w:r>
    </w:p>
    <w:p w:rsidR="00C703B0" w:rsidRPr="0096796D" w:rsidRDefault="00C703B0" w:rsidP="00BB52BF">
      <w:pPr>
        <w:rPr>
          <w:rFonts w:asciiTheme="majorBidi" w:hAnsiTheme="majorBidi" w:cstheme="majorBidi"/>
          <w:b/>
          <w:bCs/>
          <w:sz w:val="28"/>
          <w:szCs w:val="28"/>
          <w:rtl/>
        </w:rPr>
      </w:pPr>
    </w:p>
    <w:p w:rsidR="009B1F22" w:rsidRPr="0096796D" w:rsidRDefault="009B1F22" w:rsidP="0026179A">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الملخص</w:t>
      </w:r>
      <w:r w:rsidR="0026179A" w:rsidRPr="0096796D">
        <w:rPr>
          <w:rFonts w:asciiTheme="majorBidi" w:hAnsiTheme="majorBidi" w:cstheme="majorBidi"/>
          <w:b/>
          <w:bCs/>
          <w:sz w:val="28"/>
          <w:szCs w:val="28"/>
          <w:rtl/>
        </w:rPr>
        <w:t>:</w:t>
      </w:r>
    </w:p>
    <w:p w:rsidR="009B1F22" w:rsidRPr="0096796D" w:rsidRDefault="00E9405B" w:rsidP="00FF212C">
      <w:pPr>
        <w:ind w:firstLine="0"/>
        <w:jc w:val="left"/>
        <w:rPr>
          <w:rFonts w:asciiTheme="majorBidi" w:hAnsiTheme="majorBidi" w:cstheme="majorBidi"/>
          <w:sz w:val="28"/>
          <w:szCs w:val="28"/>
          <w:rtl/>
        </w:rPr>
      </w:pPr>
      <w:r w:rsidRPr="0096796D">
        <w:rPr>
          <w:rFonts w:asciiTheme="majorBidi" w:hAnsiTheme="majorBidi" w:cstheme="majorBidi"/>
          <w:sz w:val="28"/>
          <w:szCs w:val="28"/>
          <w:rtl/>
        </w:rPr>
        <w:t>ركزت الدراسة على التعرف على</w:t>
      </w:r>
      <w:r w:rsidR="009B1F22" w:rsidRPr="0096796D">
        <w:rPr>
          <w:rFonts w:asciiTheme="majorBidi" w:hAnsiTheme="majorBidi" w:cstheme="majorBidi"/>
          <w:sz w:val="28"/>
          <w:szCs w:val="28"/>
          <w:rtl/>
        </w:rPr>
        <w:t xml:space="preserve"> التصنيفات المختلفة ل</w:t>
      </w:r>
      <w:r w:rsidR="0099053E">
        <w:rPr>
          <w:rFonts w:asciiTheme="majorBidi" w:hAnsiTheme="majorBidi" w:cstheme="majorBidi" w:hint="cs"/>
          <w:sz w:val="28"/>
          <w:szCs w:val="28"/>
          <w:rtl/>
        </w:rPr>
        <w:t>إ</w:t>
      </w:r>
      <w:r w:rsidR="009B1F22" w:rsidRPr="0096796D">
        <w:rPr>
          <w:rFonts w:asciiTheme="majorBidi" w:hAnsiTheme="majorBidi" w:cstheme="majorBidi"/>
          <w:sz w:val="28"/>
          <w:szCs w:val="28"/>
          <w:rtl/>
        </w:rPr>
        <w:t>تجاهات المستشرقين القديمة في الدراسات الإسلامي</w:t>
      </w:r>
      <w:r w:rsidR="002E4F3E" w:rsidRPr="0096796D">
        <w:rPr>
          <w:rFonts w:asciiTheme="majorBidi" w:hAnsiTheme="majorBidi" w:cstheme="majorBidi"/>
          <w:sz w:val="28"/>
          <w:szCs w:val="28"/>
          <w:rtl/>
        </w:rPr>
        <w:t>ة</w:t>
      </w:r>
      <w:r w:rsidR="009B1F22" w:rsidRPr="0096796D">
        <w:rPr>
          <w:rFonts w:asciiTheme="majorBidi" w:hAnsiTheme="majorBidi" w:cstheme="majorBidi"/>
          <w:sz w:val="28"/>
          <w:szCs w:val="28"/>
          <w:rtl/>
        </w:rPr>
        <w:t xml:space="preserve"> فتناولت ت</w:t>
      </w:r>
      <w:r w:rsidR="009909ED" w:rsidRPr="0096796D">
        <w:rPr>
          <w:rFonts w:asciiTheme="majorBidi" w:hAnsiTheme="majorBidi" w:cstheme="majorBidi"/>
          <w:sz w:val="28"/>
          <w:szCs w:val="28"/>
          <w:rtl/>
        </w:rPr>
        <w:t xml:space="preserve">صنيف </w:t>
      </w:r>
      <w:r w:rsidR="0099053E" w:rsidRPr="0099053E">
        <w:rPr>
          <w:rFonts w:asciiTheme="majorBidi" w:hAnsiTheme="majorBidi" w:cs="Times New Roman"/>
          <w:sz w:val="28"/>
          <w:szCs w:val="28"/>
          <w:rtl/>
        </w:rPr>
        <w:t>الإستشراق</w:t>
      </w:r>
      <w:r w:rsidR="009909ED" w:rsidRPr="0096796D">
        <w:rPr>
          <w:rFonts w:asciiTheme="majorBidi" w:hAnsiTheme="majorBidi" w:cstheme="majorBidi"/>
          <w:sz w:val="28"/>
          <w:szCs w:val="28"/>
          <w:rtl/>
        </w:rPr>
        <w:t xml:space="preserve"> على </w:t>
      </w:r>
      <w:r w:rsidR="00533ECB" w:rsidRPr="0096796D">
        <w:rPr>
          <w:rFonts w:asciiTheme="majorBidi" w:hAnsiTheme="majorBidi" w:cstheme="majorBidi"/>
          <w:sz w:val="28"/>
          <w:szCs w:val="28"/>
          <w:rtl/>
        </w:rPr>
        <w:t>أ</w:t>
      </w:r>
      <w:r w:rsidR="009909ED" w:rsidRPr="0096796D">
        <w:rPr>
          <w:rFonts w:asciiTheme="majorBidi" w:hAnsiTheme="majorBidi" w:cstheme="majorBidi"/>
          <w:sz w:val="28"/>
          <w:szCs w:val="28"/>
          <w:rtl/>
        </w:rPr>
        <w:t>ساس الغايات</w:t>
      </w:r>
      <w:r w:rsidR="00C86045" w:rsidRPr="0096796D">
        <w:rPr>
          <w:rFonts w:asciiTheme="majorBidi" w:hAnsiTheme="majorBidi" w:cstheme="majorBidi"/>
          <w:sz w:val="28"/>
          <w:szCs w:val="28"/>
          <w:rtl/>
        </w:rPr>
        <w:t>(الاتجاه العقدي،</w:t>
      </w:r>
      <w:r w:rsidR="009B1F22" w:rsidRPr="0096796D">
        <w:rPr>
          <w:rFonts w:asciiTheme="majorBidi" w:hAnsiTheme="majorBidi" w:cstheme="majorBidi"/>
          <w:sz w:val="28"/>
          <w:szCs w:val="28"/>
          <w:rtl/>
        </w:rPr>
        <w:t>الاتجا</w:t>
      </w:r>
      <w:r w:rsidR="001B52D2" w:rsidRPr="0096796D">
        <w:rPr>
          <w:rFonts w:asciiTheme="majorBidi" w:hAnsiTheme="majorBidi" w:cstheme="majorBidi"/>
          <w:sz w:val="28"/>
          <w:szCs w:val="28"/>
          <w:rtl/>
        </w:rPr>
        <w:t>ه</w:t>
      </w:r>
      <w:r w:rsidR="00C86045" w:rsidRPr="0096796D">
        <w:rPr>
          <w:rFonts w:asciiTheme="majorBidi" w:hAnsiTheme="majorBidi" w:cstheme="majorBidi"/>
          <w:sz w:val="28"/>
          <w:szCs w:val="28"/>
          <w:rtl/>
        </w:rPr>
        <w:t xml:space="preserve"> العلمي</w:t>
      </w:r>
      <w:r w:rsidR="009B1F22" w:rsidRPr="0096796D">
        <w:rPr>
          <w:rFonts w:asciiTheme="majorBidi" w:hAnsiTheme="majorBidi" w:cstheme="majorBidi"/>
          <w:sz w:val="28"/>
          <w:szCs w:val="28"/>
          <w:rtl/>
        </w:rPr>
        <w:t>)،و</w:t>
      </w:r>
      <w:r w:rsidR="001B52D2" w:rsidRPr="0096796D">
        <w:rPr>
          <w:rFonts w:asciiTheme="majorBidi" w:hAnsiTheme="majorBidi" w:cstheme="majorBidi"/>
          <w:sz w:val="28"/>
          <w:szCs w:val="28"/>
          <w:rtl/>
        </w:rPr>
        <w:t xml:space="preserve">تصنيف </w:t>
      </w:r>
      <w:r w:rsidR="0099053E" w:rsidRPr="0099053E">
        <w:rPr>
          <w:rFonts w:asciiTheme="majorBidi" w:hAnsiTheme="majorBidi" w:cs="Times New Roman"/>
          <w:sz w:val="28"/>
          <w:szCs w:val="28"/>
          <w:rtl/>
        </w:rPr>
        <w:t>الإستشراق</w:t>
      </w:r>
      <w:r w:rsidR="001B52D2" w:rsidRPr="0096796D">
        <w:rPr>
          <w:rFonts w:asciiTheme="majorBidi" w:hAnsiTheme="majorBidi" w:cstheme="majorBidi"/>
          <w:sz w:val="28"/>
          <w:szCs w:val="28"/>
          <w:rtl/>
        </w:rPr>
        <w:t xml:space="preserve"> على أ</w:t>
      </w:r>
      <w:r w:rsidR="00C86045" w:rsidRPr="0096796D">
        <w:rPr>
          <w:rFonts w:asciiTheme="majorBidi" w:hAnsiTheme="majorBidi" w:cstheme="majorBidi"/>
          <w:sz w:val="28"/>
          <w:szCs w:val="28"/>
          <w:rtl/>
        </w:rPr>
        <w:t>ساس الدول</w:t>
      </w:r>
      <w:r w:rsidR="009B1F22" w:rsidRPr="0096796D">
        <w:rPr>
          <w:rFonts w:asciiTheme="majorBidi" w:hAnsiTheme="majorBidi" w:cstheme="majorBidi"/>
          <w:sz w:val="28"/>
          <w:szCs w:val="28"/>
          <w:rtl/>
        </w:rPr>
        <w:t>(الات</w:t>
      </w:r>
      <w:r w:rsidR="00C86045" w:rsidRPr="0096796D">
        <w:rPr>
          <w:rFonts w:asciiTheme="majorBidi" w:hAnsiTheme="majorBidi" w:cstheme="majorBidi"/>
          <w:sz w:val="28"/>
          <w:szCs w:val="28"/>
          <w:rtl/>
        </w:rPr>
        <w:t>جا</w:t>
      </w:r>
      <w:r w:rsidR="001B52D2" w:rsidRPr="0096796D">
        <w:rPr>
          <w:rFonts w:asciiTheme="majorBidi" w:hAnsiTheme="majorBidi" w:cstheme="majorBidi"/>
          <w:sz w:val="28"/>
          <w:szCs w:val="28"/>
          <w:rtl/>
        </w:rPr>
        <w:t>ه</w:t>
      </w:r>
      <w:r w:rsidR="00C86045" w:rsidRPr="0096796D">
        <w:rPr>
          <w:rFonts w:asciiTheme="majorBidi" w:hAnsiTheme="majorBidi" w:cstheme="majorBidi"/>
          <w:sz w:val="28"/>
          <w:szCs w:val="28"/>
          <w:rtl/>
        </w:rPr>
        <w:t xml:space="preserve"> </w:t>
      </w:r>
      <w:r w:rsidR="001D37A6" w:rsidRPr="0096796D">
        <w:rPr>
          <w:rFonts w:asciiTheme="majorBidi" w:hAnsiTheme="majorBidi" w:cstheme="majorBidi"/>
          <w:sz w:val="28"/>
          <w:szCs w:val="28"/>
          <w:rtl/>
        </w:rPr>
        <w:t>الإنجليزي</w:t>
      </w:r>
      <w:r w:rsidR="00C86045" w:rsidRPr="0096796D">
        <w:rPr>
          <w:rFonts w:asciiTheme="majorBidi" w:hAnsiTheme="majorBidi" w:cstheme="majorBidi"/>
          <w:sz w:val="28"/>
          <w:szCs w:val="28"/>
          <w:rtl/>
        </w:rPr>
        <w:t>،الاتجا</w:t>
      </w:r>
      <w:r w:rsidR="001D37A6" w:rsidRPr="0096796D">
        <w:rPr>
          <w:rFonts w:asciiTheme="majorBidi" w:hAnsiTheme="majorBidi" w:cstheme="majorBidi"/>
          <w:sz w:val="28"/>
          <w:szCs w:val="28"/>
          <w:rtl/>
        </w:rPr>
        <w:t>ه</w:t>
      </w:r>
      <w:r w:rsidR="00C86045" w:rsidRPr="0096796D">
        <w:rPr>
          <w:rFonts w:asciiTheme="majorBidi" w:hAnsiTheme="majorBidi" w:cstheme="majorBidi"/>
          <w:sz w:val="28"/>
          <w:szCs w:val="28"/>
          <w:rtl/>
        </w:rPr>
        <w:t xml:space="preserve"> </w:t>
      </w:r>
      <w:r w:rsidR="00EE17C4" w:rsidRPr="00EE17C4">
        <w:rPr>
          <w:rFonts w:asciiTheme="majorBidi" w:hAnsiTheme="majorBidi" w:cs="Times New Roman"/>
          <w:sz w:val="28"/>
          <w:szCs w:val="28"/>
          <w:rtl/>
        </w:rPr>
        <w:t xml:space="preserve">الأمريكي </w:t>
      </w:r>
      <w:r w:rsidR="00C86045" w:rsidRPr="0096796D">
        <w:rPr>
          <w:rFonts w:asciiTheme="majorBidi" w:hAnsiTheme="majorBidi" w:cstheme="majorBidi"/>
          <w:sz w:val="28"/>
          <w:szCs w:val="28"/>
          <w:rtl/>
        </w:rPr>
        <w:t>،الاتجا</w:t>
      </w:r>
      <w:r w:rsidR="001B52D2" w:rsidRPr="0096796D">
        <w:rPr>
          <w:rFonts w:asciiTheme="majorBidi" w:hAnsiTheme="majorBidi" w:cstheme="majorBidi"/>
          <w:sz w:val="28"/>
          <w:szCs w:val="28"/>
          <w:rtl/>
        </w:rPr>
        <w:t>ه</w:t>
      </w:r>
      <w:r w:rsidR="00C86045" w:rsidRPr="0096796D">
        <w:rPr>
          <w:rFonts w:asciiTheme="majorBidi" w:hAnsiTheme="majorBidi" w:cstheme="majorBidi"/>
          <w:sz w:val="28"/>
          <w:szCs w:val="28"/>
          <w:rtl/>
        </w:rPr>
        <w:t xml:space="preserve"> الهولندي)،</w:t>
      </w:r>
      <w:r w:rsidR="009B1F22" w:rsidRPr="0096796D">
        <w:rPr>
          <w:rFonts w:asciiTheme="majorBidi" w:hAnsiTheme="majorBidi" w:cstheme="majorBidi"/>
          <w:sz w:val="28"/>
          <w:szCs w:val="28"/>
          <w:rtl/>
        </w:rPr>
        <w:t xml:space="preserve">على </w:t>
      </w:r>
      <w:r w:rsidR="001D37A6" w:rsidRPr="0096796D">
        <w:rPr>
          <w:rFonts w:asciiTheme="majorBidi" w:hAnsiTheme="majorBidi" w:cstheme="majorBidi"/>
          <w:sz w:val="28"/>
          <w:szCs w:val="28"/>
          <w:rtl/>
        </w:rPr>
        <w:t>أ</w:t>
      </w:r>
      <w:r w:rsidR="009B1F22" w:rsidRPr="0096796D">
        <w:rPr>
          <w:rFonts w:asciiTheme="majorBidi" w:hAnsiTheme="majorBidi" w:cstheme="majorBidi"/>
          <w:sz w:val="28"/>
          <w:szCs w:val="28"/>
          <w:rtl/>
        </w:rPr>
        <w:t>ساس القدم والحداثة(</w:t>
      </w:r>
      <w:r w:rsidR="00FF212C" w:rsidRPr="00FF212C">
        <w:rPr>
          <w:rFonts w:asciiTheme="majorBidi" w:hAnsiTheme="majorBidi" w:cs="Times New Roman" w:hint="cs"/>
          <w:sz w:val="28"/>
          <w:szCs w:val="28"/>
          <w:rtl/>
        </w:rPr>
        <w:t>ﺍ</w:t>
      </w:r>
      <w:r w:rsidR="00FF212C" w:rsidRPr="00FF212C">
        <w:rPr>
          <w:rFonts w:asciiTheme="majorBidi" w:hAnsiTheme="majorBidi" w:cs="Times New Roman" w:hint="eastAsia"/>
          <w:sz w:val="28"/>
          <w:szCs w:val="28"/>
          <w:rtl/>
        </w:rPr>
        <w:t>لإ</w:t>
      </w:r>
      <w:r w:rsidR="00FF212C" w:rsidRPr="00FF212C">
        <w:rPr>
          <w:rFonts w:asciiTheme="majorBidi" w:hAnsiTheme="majorBidi" w:cs="Times New Roman" w:hint="cs"/>
          <w:sz w:val="28"/>
          <w:szCs w:val="28"/>
          <w:rtl/>
        </w:rPr>
        <w:t>ﺳﺘ</w:t>
      </w:r>
      <w:r w:rsidR="00FF212C" w:rsidRPr="00FF212C">
        <w:rPr>
          <w:rFonts w:asciiTheme="majorBidi" w:hAnsiTheme="majorBidi" w:cs="Times New Roman" w:hint="eastAsia"/>
          <w:sz w:val="28"/>
          <w:szCs w:val="28"/>
          <w:rtl/>
        </w:rPr>
        <w:t>شر</w:t>
      </w:r>
      <w:r w:rsidR="00FF212C" w:rsidRPr="00FF212C">
        <w:rPr>
          <w:rFonts w:asciiTheme="majorBidi" w:hAnsiTheme="majorBidi" w:cs="Times New Roman" w:hint="cs"/>
          <w:sz w:val="28"/>
          <w:szCs w:val="28"/>
          <w:rtl/>
        </w:rPr>
        <w:t>ﺍﻕ</w:t>
      </w:r>
      <w:r w:rsidR="00FF212C" w:rsidRPr="00FF212C">
        <w:rPr>
          <w:rFonts w:asciiTheme="majorBidi" w:hAnsiTheme="majorBidi" w:cs="Times New Roman"/>
          <w:sz w:val="28"/>
          <w:szCs w:val="28"/>
          <w:rtl/>
        </w:rPr>
        <w:t xml:space="preserve"> </w:t>
      </w:r>
      <w:r w:rsidR="00FF212C" w:rsidRPr="00FF212C">
        <w:rPr>
          <w:rFonts w:asciiTheme="majorBidi" w:hAnsiTheme="majorBidi" w:cs="Times New Roman" w:hint="cs"/>
          <w:sz w:val="28"/>
          <w:szCs w:val="28"/>
          <w:rtl/>
        </w:rPr>
        <w:t>ﺍﻟﺘﻘﻠﻴ</w:t>
      </w:r>
      <w:r w:rsidR="00FF212C" w:rsidRPr="00FF212C">
        <w:rPr>
          <w:rFonts w:asciiTheme="majorBidi" w:hAnsiTheme="majorBidi" w:cs="Times New Roman" w:hint="eastAsia"/>
          <w:sz w:val="28"/>
          <w:szCs w:val="28"/>
          <w:rtl/>
        </w:rPr>
        <w:t>دي</w:t>
      </w:r>
      <w:r w:rsidR="00FF212C" w:rsidRPr="00FF212C">
        <w:rPr>
          <w:rFonts w:asciiTheme="majorBidi" w:hAnsiTheme="majorBidi" w:cs="Times New Roman"/>
          <w:sz w:val="28"/>
          <w:szCs w:val="28"/>
          <w:rtl/>
        </w:rPr>
        <w:t xml:space="preserve"> </w:t>
      </w:r>
      <w:r w:rsidR="00CA6B4D" w:rsidRPr="0096796D">
        <w:rPr>
          <w:rFonts w:asciiTheme="majorBidi" w:hAnsiTheme="majorBidi" w:cstheme="majorBidi"/>
          <w:sz w:val="28"/>
          <w:szCs w:val="28"/>
          <w:rtl/>
        </w:rPr>
        <w:t>"</w:t>
      </w:r>
      <w:r w:rsidR="009B1F22" w:rsidRPr="0096796D">
        <w:rPr>
          <w:rFonts w:asciiTheme="majorBidi" w:hAnsiTheme="majorBidi" w:cstheme="majorBidi"/>
          <w:sz w:val="28"/>
          <w:szCs w:val="28"/>
          <w:rtl/>
        </w:rPr>
        <w:t>ﺍﻟﻜﻼﺳﻴﻜﻲ</w:t>
      </w:r>
      <w:r w:rsidR="00C86045" w:rsidRPr="0096796D">
        <w:rPr>
          <w:rFonts w:asciiTheme="majorBidi" w:hAnsiTheme="majorBidi" w:cstheme="majorBidi"/>
          <w:sz w:val="28"/>
          <w:szCs w:val="28"/>
          <w:rtl/>
        </w:rPr>
        <w:t>"</w:t>
      </w:r>
      <w:r w:rsidR="009B1F22" w:rsidRPr="0096796D">
        <w:rPr>
          <w:rFonts w:asciiTheme="majorBidi" w:hAnsiTheme="majorBidi" w:cstheme="majorBidi"/>
          <w:sz w:val="28"/>
          <w:szCs w:val="28"/>
          <w:rtl/>
        </w:rPr>
        <w:t xml:space="preserve">،الاستشراق </w:t>
      </w:r>
      <w:r w:rsidR="001D37A6" w:rsidRPr="0096796D">
        <w:rPr>
          <w:rFonts w:asciiTheme="majorBidi" w:hAnsiTheme="majorBidi" w:cstheme="majorBidi"/>
          <w:sz w:val="28"/>
          <w:szCs w:val="28"/>
          <w:rtl/>
        </w:rPr>
        <w:t>ا</w:t>
      </w:r>
      <w:r w:rsidR="009B1F22" w:rsidRPr="0096796D">
        <w:rPr>
          <w:rFonts w:asciiTheme="majorBidi" w:hAnsiTheme="majorBidi" w:cstheme="majorBidi"/>
          <w:sz w:val="28"/>
          <w:szCs w:val="28"/>
          <w:rtl/>
        </w:rPr>
        <w:t>لجديد</w:t>
      </w:r>
      <w:r w:rsidR="006D4DCF">
        <w:rPr>
          <w:rFonts w:asciiTheme="majorBidi" w:hAnsiTheme="majorBidi" w:cstheme="majorBidi" w:hint="cs"/>
          <w:sz w:val="28"/>
          <w:szCs w:val="28"/>
          <w:rtl/>
        </w:rPr>
        <w:t xml:space="preserve"> </w:t>
      </w:r>
      <w:r w:rsidR="006D4DCF">
        <w:rPr>
          <w:rFonts w:asciiTheme="majorBidi" w:hAnsiTheme="majorBidi" w:cstheme="majorBidi"/>
          <w:sz w:val="28"/>
          <w:szCs w:val="28"/>
          <w:rtl/>
        </w:rPr>
        <w:t>"الحديث"</w:t>
      </w:r>
      <w:r w:rsidR="009B1F22" w:rsidRPr="0096796D">
        <w:rPr>
          <w:rFonts w:asciiTheme="majorBidi" w:hAnsiTheme="majorBidi" w:cstheme="majorBidi"/>
          <w:sz w:val="28"/>
          <w:szCs w:val="28"/>
          <w:rtl/>
        </w:rPr>
        <w:t>،الاستشراق الصحفي)</w:t>
      </w:r>
      <w:r w:rsidR="009909ED" w:rsidRPr="0096796D">
        <w:rPr>
          <w:rFonts w:asciiTheme="majorBidi" w:hAnsiTheme="majorBidi" w:cstheme="majorBidi"/>
          <w:sz w:val="28"/>
          <w:szCs w:val="28"/>
          <w:rtl/>
        </w:rPr>
        <w:t>.</w:t>
      </w:r>
    </w:p>
    <w:p w:rsidR="009B1F22" w:rsidRPr="0096796D" w:rsidRDefault="009B1F22" w:rsidP="00D544B2">
      <w:pPr>
        <w:ind w:firstLine="0"/>
        <w:jc w:val="left"/>
        <w:rPr>
          <w:rFonts w:asciiTheme="majorBidi" w:hAnsiTheme="majorBidi" w:cstheme="majorBidi"/>
          <w:sz w:val="28"/>
          <w:szCs w:val="28"/>
          <w:rtl/>
        </w:rPr>
      </w:pPr>
      <w:r w:rsidRPr="0096796D">
        <w:rPr>
          <w:rFonts w:asciiTheme="majorBidi" w:hAnsiTheme="majorBidi" w:cstheme="majorBidi"/>
          <w:sz w:val="28"/>
          <w:szCs w:val="28"/>
          <w:rtl/>
        </w:rPr>
        <w:t>وتناول ا</w:t>
      </w:r>
      <w:r w:rsidR="000A3360" w:rsidRPr="0096796D">
        <w:rPr>
          <w:rFonts w:asciiTheme="majorBidi" w:hAnsiTheme="majorBidi" w:cstheme="majorBidi"/>
          <w:sz w:val="28"/>
          <w:szCs w:val="28"/>
          <w:rtl/>
        </w:rPr>
        <w:t>لباحث المقصود ب</w:t>
      </w:r>
      <w:r w:rsidR="00472490" w:rsidRPr="00472490">
        <w:rPr>
          <w:rFonts w:asciiTheme="majorBidi" w:hAnsiTheme="majorBidi" w:cs="Times New Roman"/>
          <w:sz w:val="28"/>
          <w:szCs w:val="28"/>
          <w:rtl/>
        </w:rPr>
        <w:t>الإستعراب</w:t>
      </w:r>
      <w:r w:rsidR="000A3360" w:rsidRPr="0096796D">
        <w:rPr>
          <w:rFonts w:asciiTheme="majorBidi" w:hAnsiTheme="majorBidi" w:cstheme="majorBidi"/>
          <w:sz w:val="28"/>
          <w:szCs w:val="28"/>
          <w:rtl/>
        </w:rPr>
        <w:t xml:space="preserve"> الحديث</w:t>
      </w:r>
      <w:r w:rsidR="001D37A6" w:rsidRPr="0096796D">
        <w:rPr>
          <w:rFonts w:asciiTheme="majorBidi" w:hAnsiTheme="majorBidi" w:cstheme="majorBidi"/>
          <w:sz w:val="28"/>
          <w:szCs w:val="28"/>
          <w:rtl/>
        </w:rPr>
        <w:t>،وعرض للفروق بين</w:t>
      </w:r>
      <w:r w:rsidR="006D4DCF" w:rsidRPr="006D4DCF">
        <w:rPr>
          <w:rFonts w:hint="cs"/>
          <w:rtl/>
        </w:rPr>
        <w:t xml:space="preserve"> </w:t>
      </w:r>
      <w:r w:rsidR="006D4DCF" w:rsidRPr="006D4DCF">
        <w:rPr>
          <w:rFonts w:asciiTheme="majorBidi" w:hAnsiTheme="majorBidi" w:cs="Times New Roman" w:hint="cs"/>
          <w:sz w:val="28"/>
          <w:szCs w:val="28"/>
          <w:rtl/>
        </w:rPr>
        <w:t>ﺍ</w:t>
      </w:r>
      <w:r w:rsidR="006D4DCF" w:rsidRPr="006D4DCF">
        <w:rPr>
          <w:rFonts w:asciiTheme="majorBidi" w:hAnsiTheme="majorBidi" w:cs="Times New Roman" w:hint="eastAsia"/>
          <w:sz w:val="28"/>
          <w:szCs w:val="28"/>
          <w:rtl/>
        </w:rPr>
        <w:t>لإ</w:t>
      </w:r>
      <w:r w:rsidR="006D4DCF" w:rsidRPr="006D4DCF">
        <w:rPr>
          <w:rFonts w:asciiTheme="majorBidi" w:hAnsiTheme="majorBidi" w:cs="Times New Roman" w:hint="cs"/>
          <w:sz w:val="28"/>
          <w:szCs w:val="28"/>
          <w:rtl/>
        </w:rPr>
        <w:t>ﺳﺘ</w:t>
      </w:r>
      <w:r w:rsidR="006D4DCF" w:rsidRPr="006D4DCF">
        <w:rPr>
          <w:rFonts w:asciiTheme="majorBidi" w:hAnsiTheme="majorBidi" w:cs="Times New Roman" w:hint="eastAsia"/>
          <w:sz w:val="28"/>
          <w:szCs w:val="28"/>
          <w:rtl/>
        </w:rPr>
        <w:t>شر</w:t>
      </w:r>
      <w:r w:rsidR="006D4DCF" w:rsidRPr="006D4DCF">
        <w:rPr>
          <w:rFonts w:asciiTheme="majorBidi" w:hAnsiTheme="majorBidi" w:cs="Times New Roman" w:hint="cs"/>
          <w:sz w:val="28"/>
          <w:szCs w:val="28"/>
          <w:rtl/>
        </w:rPr>
        <w:t>ﺍﻕ</w:t>
      </w:r>
      <w:r w:rsidR="006D4DCF" w:rsidRPr="006D4DCF">
        <w:rPr>
          <w:rFonts w:asciiTheme="majorBidi" w:hAnsiTheme="majorBidi" w:cs="Times New Roman"/>
          <w:sz w:val="28"/>
          <w:szCs w:val="28"/>
          <w:rtl/>
        </w:rPr>
        <w:t xml:space="preserve"> </w:t>
      </w:r>
      <w:r w:rsidRPr="0096796D">
        <w:rPr>
          <w:rFonts w:asciiTheme="majorBidi" w:hAnsiTheme="majorBidi" w:cstheme="majorBidi"/>
          <w:sz w:val="28"/>
          <w:szCs w:val="28"/>
          <w:rtl/>
        </w:rPr>
        <w:t>و</w:t>
      </w:r>
      <w:r w:rsidR="0024744A" w:rsidRPr="0024744A">
        <w:rPr>
          <w:rFonts w:asciiTheme="majorBidi" w:hAnsiTheme="majorBidi" w:cs="Times New Roman"/>
          <w:sz w:val="28"/>
          <w:szCs w:val="28"/>
          <w:rtl/>
        </w:rPr>
        <w:t>الإستعراب</w:t>
      </w:r>
      <w:r w:rsidRPr="0096796D">
        <w:rPr>
          <w:rFonts w:asciiTheme="majorBidi" w:hAnsiTheme="majorBidi" w:cstheme="majorBidi"/>
          <w:sz w:val="28"/>
          <w:szCs w:val="28"/>
          <w:rtl/>
        </w:rPr>
        <w:t>،</w:t>
      </w:r>
      <w:r w:rsidR="001D37A6" w:rsidRPr="0096796D">
        <w:rPr>
          <w:rFonts w:asciiTheme="majorBidi" w:hAnsiTheme="majorBidi" w:cstheme="majorBidi"/>
          <w:sz w:val="28"/>
          <w:szCs w:val="28"/>
          <w:rtl/>
        </w:rPr>
        <w:t xml:space="preserve"> </w:t>
      </w:r>
      <w:r w:rsidR="00163970" w:rsidRPr="0096796D">
        <w:rPr>
          <w:rFonts w:asciiTheme="majorBidi" w:hAnsiTheme="majorBidi" w:cstheme="majorBidi"/>
          <w:sz w:val="28"/>
          <w:szCs w:val="28"/>
          <w:rtl/>
        </w:rPr>
        <w:t xml:space="preserve">وعرضت الدراسة </w:t>
      </w:r>
      <w:r w:rsidRPr="0096796D">
        <w:rPr>
          <w:rFonts w:asciiTheme="majorBidi" w:hAnsiTheme="majorBidi" w:cstheme="majorBidi"/>
          <w:sz w:val="28"/>
          <w:szCs w:val="28"/>
          <w:rtl/>
        </w:rPr>
        <w:t>للاتجاهات الحديثة</w:t>
      </w:r>
      <w:r w:rsidR="004F01D1" w:rsidRPr="0096796D">
        <w:rPr>
          <w:rFonts w:asciiTheme="majorBidi" w:hAnsiTheme="majorBidi" w:cstheme="majorBidi"/>
          <w:sz w:val="28"/>
          <w:szCs w:val="28"/>
          <w:rtl/>
        </w:rPr>
        <w:t xml:space="preserve"> في </w:t>
      </w:r>
      <w:r w:rsidR="00D544B2" w:rsidRPr="00D544B2">
        <w:rPr>
          <w:rFonts w:asciiTheme="majorBidi" w:hAnsiTheme="majorBidi" w:cs="Times New Roman"/>
          <w:sz w:val="28"/>
          <w:szCs w:val="28"/>
          <w:rtl/>
        </w:rPr>
        <w:t>الإستعراب</w:t>
      </w:r>
      <w:r w:rsidR="004F01D1" w:rsidRPr="0096796D">
        <w:rPr>
          <w:rFonts w:asciiTheme="majorBidi" w:hAnsiTheme="majorBidi" w:cstheme="majorBidi"/>
          <w:sz w:val="28"/>
          <w:szCs w:val="28"/>
          <w:rtl/>
        </w:rPr>
        <w:t xml:space="preserve"> في روسيا،و</w:t>
      </w:r>
      <w:r w:rsidR="00CA37B1" w:rsidRPr="0096796D">
        <w:rPr>
          <w:rFonts w:asciiTheme="majorBidi" w:hAnsiTheme="majorBidi" w:cstheme="majorBidi"/>
          <w:sz w:val="28"/>
          <w:szCs w:val="28"/>
          <w:rtl/>
        </w:rPr>
        <w:t xml:space="preserve">اليابان ومن ثم عرض الباحث لأهم النتائج </w:t>
      </w:r>
      <w:r w:rsidR="00D12AA9" w:rsidRPr="0096796D">
        <w:rPr>
          <w:rFonts w:asciiTheme="majorBidi" w:hAnsiTheme="majorBidi" w:cstheme="majorBidi"/>
          <w:sz w:val="28"/>
          <w:szCs w:val="28"/>
          <w:rtl/>
        </w:rPr>
        <w:t>والتوصيات.</w:t>
      </w:r>
    </w:p>
    <w:p w:rsidR="009B1F22" w:rsidRPr="0096796D" w:rsidRDefault="009B1F22" w:rsidP="00CA6B4D">
      <w:pPr>
        <w:ind w:firstLine="0"/>
        <w:rPr>
          <w:rFonts w:asciiTheme="majorBidi" w:hAnsiTheme="majorBidi" w:cstheme="majorBidi"/>
          <w:b/>
          <w:bCs/>
          <w:sz w:val="28"/>
          <w:szCs w:val="28"/>
          <w:rtl/>
        </w:rPr>
      </w:pPr>
    </w:p>
    <w:p w:rsidR="001B507E" w:rsidRPr="0096796D" w:rsidRDefault="001B507E" w:rsidP="00FD3716">
      <w:pPr>
        <w:spacing w:line="276" w:lineRule="auto"/>
        <w:ind w:firstLine="0"/>
        <w:rPr>
          <w:rFonts w:asciiTheme="majorBidi" w:hAnsiTheme="majorBidi" w:cstheme="majorBidi"/>
          <w:sz w:val="28"/>
          <w:szCs w:val="28"/>
          <w:rtl/>
        </w:rPr>
      </w:pPr>
      <w:r w:rsidRPr="0096796D">
        <w:rPr>
          <w:rFonts w:asciiTheme="majorBidi" w:hAnsiTheme="majorBidi" w:cstheme="majorBidi"/>
          <w:b/>
          <w:bCs/>
          <w:sz w:val="28"/>
          <w:szCs w:val="28"/>
          <w:rtl/>
        </w:rPr>
        <w:t>أولا : مقدمة الدراسة</w:t>
      </w:r>
    </w:p>
    <w:p w:rsidR="00BB52BF" w:rsidRPr="0096796D" w:rsidRDefault="00843D7F" w:rsidP="006F3CD9">
      <w:pPr>
        <w:spacing w:line="276" w:lineRule="auto"/>
        <w:jc w:val="left"/>
        <w:rPr>
          <w:rFonts w:asciiTheme="majorBidi" w:hAnsiTheme="majorBidi" w:cstheme="majorBidi"/>
          <w:sz w:val="28"/>
          <w:szCs w:val="28"/>
        </w:rPr>
      </w:pPr>
      <w:r w:rsidRPr="00843D7F">
        <w:rPr>
          <w:rFonts w:asciiTheme="majorBidi" w:hAnsiTheme="majorBidi" w:cs="Times New Roman"/>
          <w:sz w:val="28"/>
          <w:szCs w:val="28"/>
          <w:rtl/>
        </w:rPr>
        <w:t>كثيرا</w:t>
      </w:r>
      <w:r>
        <w:rPr>
          <w:rFonts w:asciiTheme="majorBidi" w:hAnsiTheme="majorBidi" w:cstheme="majorBidi"/>
          <w:sz w:val="28"/>
          <w:szCs w:val="28"/>
          <w:rtl/>
        </w:rPr>
        <w:t xml:space="preserve"> ما </w:t>
      </w:r>
      <w:r>
        <w:rPr>
          <w:rFonts w:asciiTheme="majorBidi" w:hAnsiTheme="majorBidi" w:cstheme="majorBidi" w:hint="cs"/>
          <w:sz w:val="28"/>
          <w:szCs w:val="28"/>
          <w:rtl/>
        </w:rPr>
        <w:t>ت</w:t>
      </w:r>
      <w:r w:rsidR="003726E5" w:rsidRPr="0096796D">
        <w:rPr>
          <w:rFonts w:asciiTheme="majorBidi" w:hAnsiTheme="majorBidi" w:cstheme="majorBidi"/>
          <w:sz w:val="28"/>
          <w:szCs w:val="28"/>
          <w:rtl/>
        </w:rPr>
        <w:t>تردد كلمة استشراق</w:t>
      </w:r>
      <w:r w:rsidR="003726E5" w:rsidRPr="0096796D">
        <w:rPr>
          <w:rFonts w:asciiTheme="majorBidi" w:hAnsiTheme="majorBidi" w:cstheme="majorBidi"/>
          <w:rtl/>
        </w:rPr>
        <w:t xml:space="preserve"> </w:t>
      </w:r>
      <w:r w:rsidR="00293C2C" w:rsidRPr="0096796D">
        <w:rPr>
          <w:rFonts w:asciiTheme="majorBidi" w:hAnsiTheme="majorBidi" w:cstheme="majorBidi"/>
          <w:sz w:val="28"/>
          <w:szCs w:val="28"/>
          <w:rtl/>
        </w:rPr>
        <w:t>وا</w:t>
      </w:r>
      <w:r w:rsidR="003726E5" w:rsidRPr="0096796D">
        <w:rPr>
          <w:rFonts w:asciiTheme="majorBidi" w:hAnsiTheme="majorBidi" w:cstheme="majorBidi"/>
          <w:sz w:val="28"/>
          <w:szCs w:val="28"/>
          <w:rtl/>
        </w:rPr>
        <w:t>ستعراب و</w:t>
      </w:r>
      <w:r w:rsidR="00BB52BF" w:rsidRPr="0096796D">
        <w:rPr>
          <w:rFonts w:asciiTheme="majorBidi" w:hAnsiTheme="majorBidi" w:cstheme="majorBidi"/>
          <w:sz w:val="28"/>
          <w:szCs w:val="28"/>
          <w:rtl/>
        </w:rPr>
        <w:t>بخاصة عندما يكون ال</w:t>
      </w:r>
      <w:r w:rsidR="00016C2C" w:rsidRPr="0096796D">
        <w:rPr>
          <w:rFonts w:asciiTheme="majorBidi" w:hAnsiTheme="majorBidi" w:cstheme="majorBidi"/>
          <w:sz w:val="28"/>
          <w:szCs w:val="28"/>
          <w:rtl/>
        </w:rPr>
        <w:t>حديث عن الغزو الفكري أو الثقافي</w:t>
      </w:r>
      <w:r w:rsidR="00FD0913" w:rsidRPr="0096796D">
        <w:rPr>
          <w:rFonts w:asciiTheme="majorBidi" w:hAnsiTheme="majorBidi" w:cstheme="majorBidi"/>
          <w:sz w:val="28"/>
          <w:szCs w:val="28"/>
          <w:rtl/>
        </w:rPr>
        <w:t>،</w:t>
      </w:r>
      <w:r w:rsidR="00BB52BF" w:rsidRPr="0096796D">
        <w:rPr>
          <w:rFonts w:asciiTheme="majorBidi" w:hAnsiTheme="majorBidi" w:cstheme="majorBidi"/>
          <w:sz w:val="28"/>
          <w:szCs w:val="28"/>
          <w:rtl/>
        </w:rPr>
        <w:t xml:space="preserve">وقد بالغ البعض في ذم </w:t>
      </w:r>
      <w:r w:rsidR="00FC4DCF" w:rsidRPr="0096796D">
        <w:rPr>
          <w:rFonts w:asciiTheme="majorBidi" w:hAnsiTheme="majorBidi" w:cstheme="majorBidi"/>
          <w:sz w:val="28"/>
          <w:szCs w:val="28"/>
          <w:rtl/>
        </w:rPr>
        <w:t>الاستشراق</w:t>
      </w:r>
      <w:r w:rsidR="00293C2C" w:rsidRPr="0096796D">
        <w:rPr>
          <w:rFonts w:asciiTheme="majorBidi" w:hAnsiTheme="majorBidi" w:cstheme="majorBidi"/>
          <w:sz w:val="28"/>
          <w:szCs w:val="28"/>
          <w:rtl/>
        </w:rPr>
        <w:t xml:space="preserve"> </w:t>
      </w:r>
      <w:r w:rsidR="00AC0F33" w:rsidRPr="0096796D">
        <w:rPr>
          <w:rFonts w:asciiTheme="majorBidi" w:hAnsiTheme="majorBidi" w:cstheme="majorBidi"/>
          <w:sz w:val="28"/>
          <w:szCs w:val="28"/>
          <w:rtl/>
        </w:rPr>
        <w:t>و</w:t>
      </w:r>
      <w:r w:rsidR="00293C2C" w:rsidRPr="0096796D">
        <w:rPr>
          <w:rFonts w:asciiTheme="majorBidi" w:hAnsiTheme="majorBidi" w:cstheme="majorBidi"/>
          <w:sz w:val="28"/>
          <w:szCs w:val="28"/>
          <w:rtl/>
        </w:rPr>
        <w:t xml:space="preserve">الاستعراب </w:t>
      </w:r>
      <w:r w:rsidR="00AC0F33" w:rsidRPr="0096796D">
        <w:rPr>
          <w:rFonts w:asciiTheme="majorBidi" w:hAnsiTheme="majorBidi" w:cstheme="majorBidi"/>
          <w:sz w:val="28"/>
          <w:szCs w:val="28"/>
          <w:rtl/>
        </w:rPr>
        <w:t>وكل ما يمت لهما</w:t>
      </w:r>
      <w:r w:rsidR="00760F43" w:rsidRPr="0096796D">
        <w:rPr>
          <w:rFonts w:asciiTheme="majorBidi" w:hAnsiTheme="majorBidi" w:cstheme="majorBidi"/>
          <w:sz w:val="28"/>
          <w:szCs w:val="28"/>
          <w:rtl/>
        </w:rPr>
        <w:t xml:space="preserve"> </w:t>
      </w:r>
      <w:r w:rsidR="00FC4DCF" w:rsidRPr="0096796D">
        <w:rPr>
          <w:rFonts w:asciiTheme="majorBidi" w:hAnsiTheme="majorBidi" w:cstheme="majorBidi"/>
          <w:sz w:val="28"/>
          <w:szCs w:val="28"/>
          <w:rtl/>
        </w:rPr>
        <w:t>بصلة،</w:t>
      </w:r>
      <w:r w:rsidR="00BB52BF" w:rsidRPr="0096796D">
        <w:rPr>
          <w:rFonts w:asciiTheme="majorBidi" w:hAnsiTheme="majorBidi" w:cstheme="majorBidi"/>
          <w:sz w:val="28"/>
          <w:szCs w:val="28"/>
          <w:rtl/>
        </w:rPr>
        <w:t>بينما يرى البعض أن الاستشراق</w:t>
      </w:r>
      <w:r w:rsidR="00DE27FE" w:rsidRPr="0096796D">
        <w:rPr>
          <w:rFonts w:asciiTheme="majorBidi" w:hAnsiTheme="majorBidi" w:cstheme="majorBidi"/>
          <w:sz w:val="28"/>
          <w:szCs w:val="28"/>
          <w:rtl/>
        </w:rPr>
        <w:t xml:space="preserve"> و</w:t>
      </w:r>
      <w:r w:rsidR="00293C2C" w:rsidRPr="0096796D">
        <w:rPr>
          <w:rFonts w:asciiTheme="majorBidi" w:hAnsiTheme="majorBidi" w:cstheme="majorBidi"/>
          <w:sz w:val="28"/>
          <w:szCs w:val="28"/>
          <w:rtl/>
        </w:rPr>
        <w:t>الاستعراب</w:t>
      </w:r>
      <w:r w:rsidR="00C30721" w:rsidRPr="0096796D">
        <w:rPr>
          <w:rFonts w:asciiTheme="majorBidi" w:hAnsiTheme="majorBidi" w:cstheme="majorBidi"/>
          <w:sz w:val="28"/>
          <w:szCs w:val="28"/>
          <w:rtl/>
        </w:rPr>
        <w:t xml:space="preserve"> </w:t>
      </w:r>
      <w:r w:rsidR="00DE27FE" w:rsidRPr="0096796D">
        <w:rPr>
          <w:rFonts w:asciiTheme="majorBidi" w:hAnsiTheme="majorBidi" w:cstheme="majorBidi"/>
          <w:sz w:val="28"/>
          <w:szCs w:val="28"/>
          <w:rtl/>
        </w:rPr>
        <w:t>الذي</w:t>
      </w:r>
      <w:r w:rsidR="00293C2C" w:rsidRPr="0096796D">
        <w:rPr>
          <w:rFonts w:asciiTheme="majorBidi" w:hAnsiTheme="majorBidi" w:cstheme="majorBidi"/>
          <w:sz w:val="28"/>
          <w:szCs w:val="28"/>
          <w:rtl/>
        </w:rPr>
        <w:t xml:space="preserve"> يعد جزءا منه</w:t>
      </w:r>
      <w:r w:rsidR="00CC0E10" w:rsidRPr="0096796D">
        <w:rPr>
          <w:rFonts w:asciiTheme="majorBidi" w:hAnsiTheme="majorBidi" w:cstheme="majorBidi"/>
          <w:sz w:val="28"/>
          <w:szCs w:val="28"/>
          <w:rtl/>
        </w:rPr>
        <w:t xml:space="preserve"> إنما هو جهد علمي لدراسة الشرق</w:t>
      </w:r>
      <w:r w:rsidR="00DE27FE" w:rsidRPr="0096796D">
        <w:rPr>
          <w:rFonts w:asciiTheme="majorBidi" w:hAnsiTheme="majorBidi" w:cstheme="majorBidi"/>
          <w:sz w:val="28"/>
          <w:szCs w:val="28"/>
          <w:rtl/>
        </w:rPr>
        <w:t xml:space="preserve"> وتراث</w:t>
      </w:r>
      <w:r w:rsidR="00236AEA">
        <w:rPr>
          <w:rFonts w:asciiTheme="majorBidi" w:hAnsiTheme="majorBidi" w:cstheme="majorBidi" w:hint="cs"/>
          <w:sz w:val="28"/>
          <w:szCs w:val="28"/>
          <w:rtl/>
        </w:rPr>
        <w:t>ه</w:t>
      </w:r>
      <w:r w:rsidR="00CC0E10" w:rsidRPr="0096796D">
        <w:rPr>
          <w:rFonts w:asciiTheme="majorBidi" w:hAnsiTheme="majorBidi" w:cstheme="majorBidi"/>
          <w:sz w:val="28"/>
          <w:szCs w:val="28"/>
          <w:rtl/>
        </w:rPr>
        <w:t>،</w:t>
      </w:r>
      <w:r w:rsidR="006F3CD9" w:rsidRPr="006F3CD9">
        <w:rPr>
          <w:rtl/>
        </w:rPr>
        <w:t xml:space="preserve"> </w:t>
      </w:r>
      <w:r w:rsidR="006F3CD9" w:rsidRPr="006F3CD9">
        <w:rPr>
          <w:rFonts w:asciiTheme="majorBidi" w:hAnsiTheme="majorBidi" w:cs="Times New Roman"/>
          <w:sz w:val="28"/>
          <w:szCs w:val="28"/>
          <w:rtl/>
        </w:rPr>
        <w:t xml:space="preserve">وَيَرَى الَّذِينَ </w:t>
      </w:r>
      <w:r w:rsidR="007C3BA5" w:rsidRPr="0096796D">
        <w:rPr>
          <w:rFonts w:asciiTheme="majorBidi" w:hAnsiTheme="majorBidi" w:cstheme="majorBidi"/>
          <w:sz w:val="28"/>
          <w:szCs w:val="28"/>
          <w:rtl/>
        </w:rPr>
        <w:t xml:space="preserve">تتلمذوا على أيدي بعض </w:t>
      </w:r>
      <w:r w:rsidR="00BB52BF" w:rsidRPr="0096796D">
        <w:rPr>
          <w:rFonts w:asciiTheme="majorBidi" w:hAnsiTheme="majorBidi" w:cstheme="majorBidi"/>
          <w:sz w:val="28"/>
          <w:szCs w:val="28"/>
          <w:rtl/>
        </w:rPr>
        <w:t xml:space="preserve">المستشرقين </w:t>
      </w:r>
      <w:r w:rsidR="00293C2C" w:rsidRPr="0096796D">
        <w:rPr>
          <w:rFonts w:asciiTheme="majorBidi" w:hAnsiTheme="majorBidi" w:cstheme="majorBidi"/>
          <w:sz w:val="28"/>
          <w:szCs w:val="28"/>
          <w:rtl/>
        </w:rPr>
        <w:t>وال</w:t>
      </w:r>
      <w:r w:rsidR="00DE27FE" w:rsidRPr="0096796D">
        <w:rPr>
          <w:rFonts w:asciiTheme="majorBidi" w:hAnsiTheme="majorBidi" w:cstheme="majorBidi"/>
          <w:sz w:val="28"/>
          <w:szCs w:val="28"/>
          <w:rtl/>
        </w:rPr>
        <w:t>م</w:t>
      </w:r>
      <w:r w:rsidR="00293C2C" w:rsidRPr="0096796D">
        <w:rPr>
          <w:rFonts w:asciiTheme="majorBidi" w:hAnsiTheme="majorBidi" w:cstheme="majorBidi"/>
          <w:sz w:val="28"/>
          <w:szCs w:val="28"/>
          <w:rtl/>
        </w:rPr>
        <w:t xml:space="preserve">ستعربين </w:t>
      </w:r>
      <w:r w:rsidR="00BB52BF" w:rsidRPr="0096796D">
        <w:rPr>
          <w:rFonts w:asciiTheme="majorBidi" w:hAnsiTheme="majorBidi" w:cstheme="majorBidi"/>
          <w:sz w:val="28"/>
          <w:szCs w:val="28"/>
          <w:rtl/>
        </w:rPr>
        <w:t xml:space="preserve">فيهم المثال في </w:t>
      </w:r>
      <w:r w:rsidR="00077954" w:rsidRPr="00077954">
        <w:rPr>
          <w:rFonts w:asciiTheme="majorBidi" w:hAnsiTheme="majorBidi" w:cs="Times New Roman"/>
          <w:sz w:val="28"/>
          <w:szCs w:val="28"/>
          <w:rtl/>
        </w:rPr>
        <w:t xml:space="preserve">المنهجية </w:t>
      </w:r>
      <w:r w:rsidR="00BB52BF" w:rsidRPr="0096796D">
        <w:rPr>
          <w:rFonts w:asciiTheme="majorBidi" w:hAnsiTheme="majorBidi" w:cstheme="majorBidi"/>
          <w:sz w:val="28"/>
          <w:szCs w:val="28"/>
          <w:rtl/>
        </w:rPr>
        <w:t xml:space="preserve"> والإخلاص والدقة وغير ذلك من النعوت المادحة.</w:t>
      </w:r>
      <w:bookmarkEnd w:id="0"/>
      <w:bookmarkEnd w:id="1"/>
    </w:p>
    <w:p w:rsidR="00236935" w:rsidRDefault="00BB52BF" w:rsidP="00FD3716">
      <w:pPr>
        <w:spacing w:line="276" w:lineRule="auto"/>
        <w:jc w:val="left"/>
        <w:rPr>
          <w:rFonts w:asciiTheme="majorBidi" w:hAnsiTheme="majorBidi" w:cstheme="majorBidi"/>
          <w:sz w:val="28"/>
          <w:szCs w:val="28"/>
          <w:rtl/>
        </w:rPr>
      </w:pPr>
      <w:r w:rsidRPr="0096796D">
        <w:rPr>
          <w:rFonts w:asciiTheme="majorBidi" w:hAnsiTheme="majorBidi" w:cstheme="majorBidi"/>
          <w:sz w:val="28"/>
          <w:szCs w:val="28"/>
          <w:rtl/>
        </w:rPr>
        <w:t>ف</w:t>
      </w:r>
      <w:r w:rsidR="00CC0E10" w:rsidRPr="0096796D">
        <w:rPr>
          <w:rFonts w:asciiTheme="majorBidi" w:hAnsiTheme="majorBidi" w:cstheme="majorBidi"/>
          <w:sz w:val="28"/>
          <w:szCs w:val="28"/>
          <w:rtl/>
        </w:rPr>
        <w:t xml:space="preserve">قد كتب المستشرقون </w:t>
      </w:r>
      <w:r w:rsidR="00293C2C" w:rsidRPr="0096796D">
        <w:rPr>
          <w:rFonts w:asciiTheme="majorBidi" w:hAnsiTheme="majorBidi" w:cstheme="majorBidi"/>
          <w:sz w:val="28"/>
          <w:szCs w:val="28"/>
          <w:rtl/>
        </w:rPr>
        <w:t xml:space="preserve">والمستعربون </w:t>
      </w:r>
      <w:r w:rsidR="0056122B" w:rsidRPr="0096796D">
        <w:rPr>
          <w:rFonts w:asciiTheme="majorBidi" w:hAnsiTheme="majorBidi" w:cstheme="majorBidi"/>
          <w:sz w:val="28"/>
          <w:szCs w:val="28"/>
          <w:rtl/>
        </w:rPr>
        <w:t xml:space="preserve">في شتى </w:t>
      </w:r>
      <w:r w:rsidR="00CC0E10" w:rsidRPr="0096796D">
        <w:rPr>
          <w:rFonts w:asciiTheme="majorBidi" w:hAnsiTheme="majorBidi" w:cstheme="majorBidi"/>
          <w:sz w:val="28"/>
          <w:szCs w:val="28"/>
          <w:rtl/>
        </w:rPr>
        <w:t>القضايا</w:t>
      </w:r>
      <w:r w:rsidRPr="0096796D">
        <w:rPr>
          <w:rFonts w:asciiTheme="majorBidi" w:hAnsiTheme="majorBidi" w:cstheme="majorBidi"/>
          <w:sz w:val="28"/>
          <w:szCs w:val="28"/>
          <w:rtl/>
        </w:rPr>
        <w:t xml:space="preserve"> الإسلامية </w:t>
      </w:r>
      <w:r w:rsidR="009C7725" w:rsidRPr="009C7725">
        <w:rPr>
          <w:rFonts w:asciiTheme="majorBidi" w:hAnsiTheme="majorBidi" w:cs="Times New Roman"/>
          <w:sz w:val="28"/>
          <w:szCs w:val="28"/>
          <w:rtl/>
        </w:rPr>
        <w:t>إبتِداءً</w:t>
      </w:r>
      <w:r w:rsidRPr="0096796D">
        <w:rPr>
          <w:rFonts w:asciiTheme="majorBidi" w:hAnsiTheme="majorBidi" w:cstheme="majorBidi"/>
          <w:sz w:val="28"/>
          <w:szCs w:val="28"/>
          <w:rtl/>
        </w:rPr>
        <w:t xml:space="preserve"> من القرآن الكريم وتفسيره والكتابة حول السنة النبوية والتاريخ الإسلامي إلى الكتابة في اللغة العربية وآدابها وشتى القضايا في الإسلام وحياة المسلمين اجتماعياً واقتصادياً وسياسياً</w:t>
      </w:r>
      <w:r w:rsidR="008D1408" w:rsidRPr="0096796D">
        <w:rPr>
          <w:rFonts w:asciiTheme="majorBidi" w:hAnsiTheme="majorBidi" w:cstheme="majorBidi"/>
          <w:sz w:val="28"/>
          <w:szCs w:val="28"/>
          <w:rtl/>
        </w:rPr>
        <w:t>،</w:t>
      </w:r>
      <w:r w:rsidRPr="0096796D">
        <w:rPr>
          <w:rFonts w:asciiTheme="majorBidi" w:hAnsiTheme="majorBidi" w:cstheme="majorBidi"/>
          <w:sz w:val="28"/>
          <w:szCs w:val="28"/>
          <w:rtl/>
        </w:rPr>
        <w:t xml:space="preserve">ومما أضاف إلى أهمية الاستشراق </w:t>
      </w:r>
      <w:r w:rsidR="00A27CE7" w:rsidRPr="0096796D">
        <w:rPr>
          <w:rFonts w:asciiTheme="majorBidi" w:hAnsiTheme="majorBidi" w:cstheme="majorBidi"/>
          <w:sz w:val="28"/>
          <w:szCs w:val="28"/>
          <w:rtl/>
        </w:rPr>
        <w:t xml:space="preserve">والاستعراب </w:t>
      </w:r>
      <w:r w:rsidRPr="0096796D">
        <w:rPr>
          <w:rFonts w:asciiTheme="majorBidi" w:hAnsiTheme="majorBidi" w:cstheme="majorBidi"/>
          <w:sz w:val="28"/>
          <w:szCs w:val="28"/>
          <w:rtl/>
        </w:rPr>
        <w:t xml:space="preserve">أن </w:t>
      </w:r>
      <w:r w:rsidR="00760F43" w:rsidRPr="0096796D">
        <w:rPr>
          <w:rFonts w:asciiTheme="majorBidi" w:hAnsiTheme="majorBidi" w:cstheme="majorBidi"/>
          <w:sz w:val="28"/>
          <w:szCs w:val="28"/>
          <w:rtl/>
        </w:rPr>
        <w:t>البعثات العلمية إلى ديار</w:t>
      </w:r>
      <w:r w:rsidR="00A4437B">
        <w:rPr>
          <w:rFonts w:asciiTheme="majorBidi" w:hAnsiTheme="majorBidi" w:cstheme="majorBidi"/>
          <w:sz w:val="28"/>
          <w:szCs w:val="28"/>
          <w:rtl/>
        </w:rPr>
        <w:t>ا</w:t>
      </w:r>
      <w:r w:rsidRPr="0096796D">
        <w:rPr>
          <w:rFonts w:asciiTheme="majorBidi" w:hAnsiTheme="majorBidi" w:cstheme="majorBidi"/>
          <w:sz w:val="28"/>
          <w:szCs w:val="28"/>
          <w:rtl/>
        </w:rPr>
        <w:t>لغرب بدأت منذ بداية القرن التاسع عشر في عهد محمد علي الكبير وبعض الحكام المعاصرين له في العالم الإسلامي</w:t>
      </w:r>
      <w:r w:rsidR="008D1408" w:rsidRPr="0096796D">
        <w:rPr>
          <w:rFonts w:asciiTheme="majorBidi" w:hAnsiTheme="majorBidi" w:cstheme="majorBidi"/>
          <w:sz w:val="28"/>
          <w:szCs w:val="28"/>
          <w:rtl/>
        </w:rPr>
        <w:t>،</w:t>
      </w:r>
      <w:r w:rsidRPr="0096796D">
        <w:rPr>
          <w:rFonts w:asciiTheme="majorBidi" w:hAnsiTheme="majorBidi" w:cstheme="majorBidi"/>
          <w:sz w:val="28"/>
          <w:szCs w:val="28"/>
          <w:rtl/>
        </w:rPr>
        <w:t>وقد تلقى كثير من أبناء المسلمين العلوم الإسلامية على أيدي المستشرقين</w:t>
      </w:r>
      <w:r w:rsidR="003929DB" w:rsidRPr="0096796D">
        <w:rPr>
          <w:rFonts w:asciiTheme="majorBidi" w:hAnsiTheme="majorBidi" w:cstheme="majorBidi"/>
          <w:sz w:val="28"/>
          <w:szCs w:val="28"/>
          <w:rtl/>
        </w:rPr>
        <w:t xml:space="preserve"> والمستعربين</w:t>
      </w:r>
      <w:r w:rsidR="008D1408" w:rsidRPr="0096796D">
        <w:rPr>
          <w:rFonts w:asciiTheme="majorBidi" w:hAnsiTheme="majorBidi" w:cstheme="majorBidi"/>
          <w:sz w:val="28"/>
          <w:szCs w:val="28"/>
          <w:rtl/>
        </w:rPr>
        <w:t>،</w:t>
      </w:r>
      <w:r w:rsidRPr="0096796D">
        <w:rPr>
          <w:rFonts w:asciiTheme="majorBidi" w:hAnsiTheme="majorBidi" w:cstheme="majorBidi"/>
          <w:sz w:val="28"/>
          <w:szCs w:val="28"/>
          <w:rtl/>
        </w:rPr>
        <w:t xml:space="preserve">ولم يتوقف الأمر عند هذا فقد </w:t>
      </w:r>
      <w:r w:rsidR="00461C9A">
        <w:rPr>
          <w:rFonts w:asciiTheme="majorBidi" w:hAnsiTheme="majorBidi" w:cstheme="majorBidi" w:hint="cs"/>
          <w:sz w:val="28"/>
          <w:szCs w:val="28"/>
          <w:rtl/>
        </w:rPr>
        <w:t>إ</w:t>
      </w:r>
      <w:r w:rsidRPr="0096796D">
        <w:rPr>
          <w:rFonts w:asciiTheme="majorBidi" w:hAnsiTheme="majorBidi" w:cstheme="majorBidi"/>
          <w:sz w:val="28"/>
          <w:szCs w:val="28"/>
          <w:rtl/>
        </w:rPr>
        <w:t>ستضافت بعض الجامعات العربية والإسلامية عدداً من هؤلاء</w:t>
      </w:r>
      <w:r w:rsidR="00760F43" w:rsidRPr="0096796D">
        <w:rPr>
          <w:rFonts w:asciiTheme="majorBidi" w:hAnsiTheme="majorBidi" w:cstheme="majorBidi"/>
          <w:sz w:val="28"/>
          <w:szCs w:val="28"/>
          <w:rtl/>
        </w:rPr>
        <w:t xml:space="preserve"> للتدريس فيها كما حدث في الجامعات</w:t>
      </w:r>
      <w:r w:rsidRPr="0096796D">
        <w:rPr>
          <w:rFonts w:asciiTheme="majorBidi" w:hAnsiTheme="majorBidi" w:cstheme="majorBidi"/>
          <w:sz w:val="28"/>
          <w:szCs w:val="28"/>
          <w:rtl/>
        </w:rPr>
        <w:t xml:space="preserve"> المصرية حين </w:t>
      </w:r>
      <w:r w:rsidR="00461C9A">
        <w:rPr>
          <w:rFonts w:asciiTheme="majorBidi" w:hAnsiTheme="majorBidi" w:cstheme="majorBidi" w:hint="cs"/>
          <w:sz w:val="28"/>
          <w:szCs w:val="28"/>
          <w:rtl/>
        </w:rPr>
        <w:t>إ</w:t>
      </w:r>
      <w:r w:rsidRPr="0096796D">
        <w:rPr>
          <w:rFonts w:asciiTheme="majorBidi" w:hAnsiTheme="majorBidi" w:cstheme="majorBidi"/>
          <w:sz w:val="28"/>
          <w:szCs w:val="28"/>
          <w:rtl/>
        </w:rPr>
        <w:t>ستضافت بعض المست</w:t>
      </w:r>
      <w:r w:rsidR="00877C7D" w:rsidRPr="0096796D">
        <w:rPr>
          <w:rFonts w:asciiTheme="majorBidi" w:hAnsiTheme="majorBidi" w:cstheme="majorBidi"/>
          <w:sz w:val="28"/>
          <w:szCs w:val="28"/>
          <w:rtl/>
        </w:rPr>
        <w:t xml:space="preserve">شرقين </w:t>
      </w:r>
      <w:r w:rsidR="00A27CE7" w:rsidRPr="0096796D">
        <w:rPr>
          <w:rFonts w:asciiTheme="majorBidi" w:hAnsiTheme="majorBidi" w:cstheme="majorBidi"/>
          <w:sz w:val="28"/>
          <w:szCs w:val="28"/>
          <w:rtl/>
        </w:rPr>
        <w:t xml:space="preserve">والمستعربين </w:t>
      </w:r>
      <w:r w:rsidR="00877C7D" w:rsidRPr="0096796D">
        <w:rPr>
          <w:rFonts w:asciiTheme="majorBidi" w:hAnsiTheme="majorBidi" w:cstheme="majorBidi"/>
          <w:sz w:val="28"/>
          <w:szCs w:val="28"/>
          <w:rtl/>
        </w:rPr>
        <w:t>لتدريس آداب اللغة العربية،</w:t>
      </w:r>
      <w:r w:rsidR="00EB36B6" w:rsidRPr="0096796D">
        <w:rPr>
          <w:rFonts w:asciiTheme="majorBidi" w:hAnsiTheme="majorBidi" w:cstheme="majorBidi"/>
          <w:sz w:val="28"/>
          <w:szCs w:val="28"/>
          <w:rtl/>
        </w:rPr>
        <w:t xml:space="preserve"> </w:t>
      </w:r>
      <w:r w:rsidR="003929DB" w:rsidRPr="0096796D">
        <w:rPr>
          <w:rFonts w:asciiTheme="majorBidi" w:hAnsiTheme="majorBidi" w:cstheme="majorBidi"/>
          <w:sz w:val="28"/>
          <w:szCs w:val="28"/>
          <w:rtl/>
        </w:rPr>
        <w:t>وال</w:t>
      </w:r>
      <w:r w:rsidR="00461C9A">
        <w:rPr>
          <w:rFonts w:asciiTheme="majorBidi" w:hAnsiTheme="majorBidi" w:cstheme="majorBidi" w:hint="cs"/>
          <w:sz w:val="28"/>
          <w:szCs w:val="28"/>
          <w:rtl/>
        </w:rPr>
        <w:t>أ</w:t>
      </w:r>
      <w:r w:rsidR="003929DB" w:rsidRPr="0096796D">
        <w:rPr>
          <w:rFonts w:asciiTheme="majorBidi" w:hAnsiTheme="majorBidi" w:cstheme="majorBidi"/>
          <w:sz w:val="28"/>
          <w:szCs w:val="28"/>
          <w:rtl/>
        </w:rPr>
        <w:t>نثروبولوجيا،.......... الخ،</w:t>
      </w:r>
      <w:r w:rsidR="00877C7D" w:rsidRPr="0096796D">
        <w:rPr>
          <w:rFonts w:asciiTheme="majorBidi" w:hAnsiTheme="majorBidi" w:cstheme="majorBidi"/>
          <w:sz w:val="28"/>
          <w:szCs w:val="28"/>
          <w:rtl/>
        </w:rPr>
        <w:t>ولذا فقد صا</w:t>
      </w:r>
      <w:r w:rsidR="0080376E" w:rsidRPr="0096796D">
        <w:rPr>
          <w:rFonts w:asciiTheme="majorBidi" w:hAnsiTheme="majorBidi" w:cstheme="majorBidi"/>
          <w:sz w:val="28"/>
          <w:szCs w:val="28"/>
          <w:rtl/>
        </w:rPr>
        <w:t>غ الباحث مشكلة الدراسة فيما يلي</w:t>
      </w:r>
      <w:r w:rsidR="00877C7D" w:rsidRPr="0096796D">
        <w:rPr>
          <w:rFonts w:asciiTheme="majorBidi" w:hAnsiTheme="majorBidi" w:cstheme="majorBidi"/>
          <w:sz w:val="28"/>
          <w:szCs w:val="28"/>
          <w:rtl/>
        </w:rPr>
        <w:t>.</w:t>
      </w:r>
      <w:bookmarkStart w:id="2" w:name="OLE_LINK3"/>
      <w:bookmarkStart w:id="3" w:name="OLE_LINK4"/>
    </w:p>
    <w:p w:rsidR="00FD3716" w:rsidRDefault="00FD3716" w:rsidP="00FD3716">
      <w:pPr>
        <w:spacing w:line="276" w:lineRule="auto"/>
        <w:jc w:val="left"/>
        <w:rPr>
          <w:rFonts w:asciiTheme="majorBidi" w:hAnsiTheme="majorBidi" w:cstheme="majorBidi"/>
          <w:sz w:val="28"/>
          <w:szCs w:val="28"/>
          <w:rtl/>
        </w:rPr>
      </w:pPr>
    </w:p>
    <w:p w:rsidR="00FD3716" w:rsidRDefault="00FD3716" w:rsidP="00FD3716">
      <w:pPr>
        <w:spacing w:line="276" w:lineRule="auto"/>
        <w:jc w:val="left"/>
        <w:rPr>
          <w:rFonts w:asciiTheme="majorBidi" w:hAnsiTheme="majorBidi" w:cstheme="majorBidi"/>
          <w:sz w:val="28"/>
          <w:szCs w:val="28"/>
          <w:rtl/>
        </w:rPr>
      </w:pPr>
    </w:p>
    <w:p w:rsidR="00FD3716" w:rsidRDefault="00FD3716" w:rsidP="00FD3716">
      <w:pPr>
        <w:spacing w:line="276" w:lineRule="auto"/>
        <w:jc w:val="left"/>
        <w:rPr>
          <w:rFonts w:asciiTheme="majorBidi" w:hAnsiTheme="majorBidi" w:cstheme="majorBidi"/>
          <w:sz w:val="28"/>
          <w:szCs w:val="28"/>
          <w:rtl/>
        </w:rPr>
      </w:pPr>
    </w:p>
    <w:p w:rsidR="008B52F8" w:rsidRDefault="008B52F8" w:rsidP="0026517A">
      <w:pPr>
        <w:spacing w:line="240" w:lineRule="auto"/>
        <w:ind w:firstLine="0"/>
        <w:jc w:val="left"/>
        <w:rPr>
          <w:rFonts w:asciiTheme="majorBidi" w:hAnsiTheme="majorBidi" w:cstheme="majorBidi"/>
          <w:sz w:val="28"/>
          <w:szCs w:val="28"/>
          <w:rtl/>
        </w:rPr>
      </w:pPr>
    </w:p>
    <w:p w:rsidR="0026517A" w:rsidRDefault="0026517A" w:rsidP="0026517A">
      <w:pPr>
        <w:spacing w:line="240" w:lineRule="auto"/>
        <w:ind w:firstLine="0"/>
        <w:jc w:val="left"/>
        <w:rPr>
          <w:rFonts w:asciiTheme="majorBidi" w:hAnsiTheme="majorBidi" w:cstheme="majorBidi"/>
          <w:sz w:val="28"/>
          <w:szCs w:val="28"/>
          <w:rtl/>
        </w:rPr>
      </w:pPr>
    </w:p>
    <w:p w:rsidR="0026517A" w:rsidRPr="0096796D" w:rsidRDefault="0026517A" w:rsidP="0026517A">
      <w:pPr>
        <w:spacing w:line="240" w:lineRule="auto"/>
        <w:ind w:firstLine="0"/>
        <w:jc w:val="left"/>
        <w:rPr>
          <w:rFonts w:asciiTheme="majorBidi" w:hAnsiTheme="majorBidi" w:cstheme="majorBidi"/>
          <w:sz w:val="28"/>
          <w:szCs w:val="28"/>
          <w:rtl/>
        </w:rPr>
      </w:pPr>
    </w:p>
    <w:bookmarkEnd w:id="2"/>
    <w:bookmarkEnd w:id="3"/>
    <w:p w:rsidR="00236935" w:rsidRDefault="001B507E" w:rsidP="001B507E">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ثانيا:مشكلة الدراسة</w:t>
      </w:r>
    </w:p>
    <w:p w:rsidR="00092165" w:rsidRPr="0096796D" w:rsidRDefault="00092165" w:rsidP="001B507E">
      <w:pPr>
        <w:ind w:firstLine="0"/>
        <w:jc w:val="left"/>
        <w:rPr>
          <w:rFonts w:asciiTheme="majorBidi" w:hAnsiTheme="majorBidi" w:cstheme="majorBidi"/>
          <w:b/>
          <w:bCs/>
          <w:sz w:val="28"/>
          <w:szCs w:val="28"/>
          <w:rtl/>
        </w:rPr>
      </w:pPr>
    </w:p>
    <w:p w:rsidR="00072B53" w:rsidRPr="0096796D" w:rsidRDefault="00072B53" w:rsidP="00F765B7">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إن مشكلة الدراسة تكمن في</w:t>
      </w:r>
      <w:r w:rsidR="007C3D1B" w:rsidRPr="0096796D">
        <w:rPr>
          <w:rFonts w:asciiTheme="majorBidi" w:hAnsiTheme="majorBidi" w:cstheme="majorBidi"/>
          <w:sz w:val="28"/>
          <w:szCs w:val="28"/>
          <w:rtl/>
        </w:rPr>
        <w:t xml:space="preserve"> أن كثيرا ما تضرر الاستعراب الحديث</w:t>
      </w:r>
      <w:r w:rsidR="00A27CE7" w:rsidRPr="0096796D">
        <w:rPr>
          <w:rFonts w:asciiTheme="majorBidi" w:hAnsiTheme="majorBidi" w:cstheme="majorBidi"/>
          <w:sz w:val="28"/>
          <w:szCs w:val="28"/>
          <w:rtl/>
        </w:rPr>
        <w:t>،والمستعربين</w:t>
      </w:r>
      <w:r w:rsidR="00D01FD8" w:rsidRPr="0096796D">
        <w:rPr>
          <w:rFonts w:asciiTheme="majorBidi" w:hAnsiTheme="majorBidi" w:cstheme="majorBidi"/>
          <w:sz w:val="28"/>
          <w:szCs w:val="28"/>
          <w:rtl/>
        </w:rPr>
        <w:t xml:space="preserve">،وكذلك </w:t>
      </w:r>
      <w:r w:rsidR="006801C2" w:rsidRPr="006801C2">
        <w:rPr>
          <w:rFonts w:asciiTheme="majorBidi" w:hAnsiTheme="majorBidi" w:cs="Times New Roman"/>
          <w:sz w:val="28"/>
          <w:szCs w:val="28"/>
          <w:rtl/>
        </w:rPr>
        <w:t>الأنثروبولوجيين</w:t>
      </w:r>
      <w:r w:rsidR="007C3D1B" w:rsidRPr="0096796D">
        <w:rPr>
          <w:rFonts w:asciiTheme="majorBidi" w:hAnsiTheme="majorBidi" w:cstheme="majorBidi"/>
          <w:sz w:val="28"/>
          <w:szCs w:val="28"/>
          <w:rtl/>
        </w:rPr>
        <w:t xml:space="preserve"> في مصر والوطن العربي </w:t>
      </w:r>
      <w:r w:rsidR="00D01FD8" w:rsidRPr="0096796D">
        <w:rPr>
          <w:rFonts w:asciiTheme="majorBidi" w:hAnsiTheme="majorBidi" w:cstheme="majorBidi"/>
          <w:sz w:val="28"/>
          <w:szCs w:val="28"/>
          <w:rtl/>
        </w:rPr>
        <w:t>من تاريخ ارتباط الاستشراق في مرحلة تاريخية معينة با</w:t>
      </w:r>
      <w:r w:rsidR="009944B0" w:rsidRPr="009944B0">
        <w:rPr>
          <w:rFonts w:asciiTheme="majorBidi" w:hAnsiTheme="majorBidi" w:cs="Times New Roman"/>
          <w:sz w:val="28"/>
          <w:szCs w:val="28"/>
          <w:rtl/>
        </w:rPr>
        <w:t>لإستعمار</w:t>
      </w:r>
      <w:r w:rsidR="00D01FD8" w:rsidRPr="0096796D">
        <w:rPr>
          <w:rFonts w:asciiTheme="majorBidi" w:hAnsiTheme="majorBidi" w:cstheme="majorBidi"/>
          <w:sz w:val="28"/>
          <w:szCs w:val="28"/>
          <w:rtl/>
        </w:rPr>
        <w:t xml:space="preserve"> والتبشير مما </w:t>
      </w:r>
      <w:r w:rsidR="00F5284C" w:rsidRPr="0096796D">
        <w:rPr>
          <w:rFonts w:asciiTheme="majorBidi" w:hAnsiTheme="majorBidi" w:cstheme="majorBidi"/>
          <w:sz w:val="28"/>
          <w:szCs w:val="28"/>
          <w:rtl/>
        </w:rPr>
        <w:t>أدى</w:t>
      </w:r>
      <w:r w:rsidR="00D01FD8" w:rsidRPr="0096796D">
        <w:rPr>
          <w:rFonts w:asciiTheme="majorBidi" w:hAnsiTheme="majorBidi" w:cstheme="majorBidi"/>
          <w:sz w:val="28"/>
          <w:szCs w:val="28"/>
          <w:rtl/>
        </w:rPr>
        <w:t xml:space="preserve"> إلى الح</w:t>
      </w:r>
      <w:r w:rsidR="00F25A9C" w:rsidRPr="0096796D">
        <w:rPr>
          <w:rFonts w:asciiTheme="majorBidi" w:hAnsiTheme="majorBidi" w:cstheme="majorBidi"/>
          <w:sz w:val="28"/>
          <w:szCs w:val="28"/>
          <w:rtl/>
        </w:rPr>
        <w:t xml:space="preserve">كم على المستعربين </w:t>
      </w:r>
      <w:r w:rsidR="005D1663" w:rsidRPr="0096796D">
        <w:rPr>
          <w:rFonts w:asciiTheme="majorBidi" w:hAnsiTheme="majorBidi" w:cstheme="majorBidi"/>
          <w:sz w:val="28"/>
          <w:szCs w:val="28"/>
          <w:rtl/>
        </w:rPr>
        <w:t>و</w:t>
      </w:r>
      <w:r w:rsidR="00F765B7" w:rsidRPr="00F765B7">
        <w:rPr>
          <w:rFonts w:asciiTheme="majorBidi" w:hAnsiTheme="majorBidi" w:cs="Times New Roman"/>
          <w:sz w:val="28"/>
          <w:szCs w:val="28"/>
          <w:rtl/>
        </w:rPr>
        <w:t>الأنثروبولوجيين</w:t>
      </w:r>
      <w:r w:rsidR="005D1663" w:rsidRPr="0096796D">
        <w:rPr>
          <w:rFonts w:asciiTheme="majorBidi" w:hAnsiTheme="majorBidi" w:cstheme="majorBidi"/>
          <w:sz w:val="28"/>
          <w:szCs w:val="28"/>
          <w:rtl/>
        </w:rPr>
        <w:t xml:space="preserve"> العرب </w:t>
      </w:r>
      <w:r w:rsidR="00D01FD8" w:rsidRPr="0096796D">
        <w:rPr>
          <w:rFonts w:asciiTheme="majorBidi" w:hAnsiTheme="majorBidi" w:cstheme="majorBidi"/>
          <w:sz w:val="28"/>
          <w:szCs w:val="28"/>
          <w:rtl/>
        </w:rPr>
        <w:t>بالكثير من النعوت و</w:t>
      </w:r>
      <w:r w:rsidR="00BF3D10" w:rsidRPr="0096796D">
        <w:rPr>
          <w:rFonts w:asciiTheme="majorBidi" w:hAnsiTheme="majorBidi" w:cstheme="majorBidi"/>
          <w:sz w:val="28"/>
          <w:szCs w:val="28"/>
          <w:rtl/>
        </w:rPr>
        <w:t>الأوصاف</w:t>
      </w:r>
      <w:r w:rsidR="00D01FD8" w:rsidRPr="0096796D">
        <w:rPr>
          <w:rFonts w:asciiTheme="majorBidi" w:hAnsiTheme="majorBidi" w:cstheme="majorBidi"/>
          <w:sz w:val="28"/>
          <w:szCs w:val="28"/>
          <w:rtl/>
        </w:rPr>
        <w:t xml:space="preserve"> السلبية ولذا فقد </w:t>
      </w:r>
      <w:r w:rsidR="00265986" w:rsidRPr="0096796D">
        <w:rPr>
          <w:rFonts w:asciiTheme="majorBidi" w:hAnsiTheme="majorBidi" w:cstheme="majorBidi"/>
          <w:sz w:val="28"/>
          <w:szCs w:val="28"/>
          <w:rtl/>
        </w:rPr>
        <w:t xml:space="preserve">حدد الباحث مشكلة الدراسة في الكشف عن </w:t>
      </w:r>
      <w:r w:rsidR="00E76113" w:rsidRPr="0096796D">
        <w:rPr>
          <w:rFonts w:asciiTheme="majorBidi" w:hAnsiTheme="majorBidi" w:cstheme="majorBidi"/>
          <w:sz w:val="28"/>
          <w:szCs w:val="28"/>
          <w:rtl/>
        </w:rPr>
        <w:t xml:space="preserve">تصنيفات </w:t>
      </w:r>
      <w:r w:rsidR="00B14EF6" w:rsidRPr="00B14EF6">
        <w:rPr>
          <w:rFonts w:asciiTheme="majorBidi" w:hAnsiTheme="majorBidi" w:cs="Times New Roman"/>
          <w:sz w:val="28"/>
          <w:szCs w:val="28"/>
          <w:rtl/>
        </w:rPr>
        <w:t>إتجاهات</w:t>
      </w:r>
      <w:r w:rsidR="00E76113" w:rsidRPr="0096796D">
        <w:rPr>
          <w:rFonts w:asciiTheme="majorBidi" w:hAnsiTheme="majorBidi" w:cstheme="majorBidi"/>
          <w:sz w:val="28"/>
          <w:szCs w:val="28"/>
          <w:rtl/>
        </w:rPr>
        <w:t xml:space="preserve"> المستشرقين القديمة والفروقات فيما بينها في الدراسات الإسلامي</w:t>
      </w:r>
      <w:r w:rsidR="00887DA0" w:rsidRPr="0096796D">
        <w:rPr>
          <w:rFonts w:asciiTheme="majorBidi" w:hAnsiTheme="majorBidi" w:cstheme="majorBidi"/>
          <w:sz w:val="28"/>
          <w:szCs w:val="28"/>
          <w:rtl/>
        </w:rPr>
        <w:t>ة</w:t>
      </w:r>
      <w:r w:rsidR="00E76113" w:rsidRPr="0096796D">
        <w:rPr>
          <w:rFonts w:asciiTheme="majorBidi" w:hAnsiTheme="majorBidi" w:cstheme="majorBidi"/>
          <w:sz w:val="28"/>
          <w:szCs w:val="28"/>
          <w:rtl/>
        </w:rPr>
        <w:t>،</w:t>
      </w:r>
      <w:r w:rsidR="005365A4" w:rsidRPr="0096796D">
        <w:rPr>
          <w:rFonts w:asciiTheme="majorBidi" w:hAnsiTheme="majorBidi" w:cstheme="majorBidi"/>
          <w:sz w:val="28"/>
          <w:szCs w:val="28"/>
          <w:rtl/>
        </w:rPr>
        <w:t>وفي التعرف على</w:t>
      </w:r>
      <w:r w:rsidR="00D56071" w:rsidRPr="0096796D">
        <w:rPr>
          <w:rFonts w:asciiTheme="majorBidi" w:hAnsiTheme="majorBidi" w:cstheme="majorBidi"/>
          <w:sz w:val="28"/>
          <w:szCs w:val="28"/>
          <w:rtl/>
        </w:rPr>
        <w:t xml:space="preserve"> كنه</w:t>
      </w:r>
      <w:r w:rsidR="005365A4" w:rsidRPr="0096796D">
        <w:rPr>
          <w:rFonts w:asciiTheme="majorBidi" w:hAnsiTheme="majorBidi" w:cstheme="majorBidi"/>
          <w:sz w:val="28"/>
          <w:szCs w:val="28"/>
          <w:rtl/>
        </w:rPr>
        <w:t xml:space="preserve"> الاستعراب الحديث </w:t>
      </w:r>
      <w:r w:rsidR="00E76113" w:rsidRPr="0096796D">
        <w:rPr>
          <w:rFonts w:asciiTheme="majorBidi" w:hAnsiTheme="majorBidi" w:cstheme="majorBidi"/>
          <w:sz w:val="28"/>
          <w:szCs w:val="28"/>
          <w:rtl/>
        </w:rPr>
        <w:t xml:space="preserve">وتحديد </w:t>
      </w:r>
      <w:r w:rsidR="00265986" w:rsidRPr="0096796D">
        <w:rPr>
          <w:rFonts w:asciiTheme="majorBidi" w:hAnsiTheme="majorBidi" w:cstheme="majorBidi"/>
          <w:sz w:val="28"/>
          <w:szCs w:val="28"/>
          <w:rtl/>
        </w:rPr>
        <w:t xml:space="preserve">العلاقة بين </w:t>
      </w:r>
      <w:r w:rsidR="00E76113" w:rsidRPr="0096796D">
        <w:rPr>
          <w:rFonts w:asciiTheme="majorBidi" w:hAnsiTheme="majorBidi" w:cstheme="majorBidi"/>
          <w:sz w:val="28"/>
          <w:szCs w:val="28"/>
          <w:rtl/>
        </w:rPr>
        <w:t>الاستشراق</w:t>
      </w:r>
      <w:r w:rsidR="00DE3DD8" w:rsidRPr="0096796D">
        <w:rPr>
          <w:rFonts w:asciiTheme="majorBidi" w:hAnsiTheme="majorBidi" w:cstheme="majorBidi"/>
          <w:sz w:val="28"/>
          <w:szCs w:val="28"/>
          <w:rtl/>
        </w:rPr>
        <w:t xml:space="preserve"> القديم</w:t>
      </w:r>
      <w:r w:rsidR="003416A4" w:rsidRPr="0096796D">
        <w:rPr>
          <w:rFonts w:asciiTheme="majorBidi" w:hAnsiTheme="majorBidi" w:cstheme="majorBidi"/>
          <w:sz w:val="28"/>
          <w:szCs w:val="28"/>
          <w:rtl/>
        </w:rPr>
        <w:t xml:space="preserve"> والاستعراب</w:t>
      </w:r>
      <w:r w:rsidR="00E76113" w:rsidRPr="0096796D">
        <w:rPr>
          <w:rFonts w:asciiTheme="majorBidi" w:hAnsiTheme="majorBidi" w:cstheme="majorBidi"/>
          <w:sz w:val="28"/>
          <w:szCs w:val="28"/>
          <w:rtl/>
        </w:rPr>
        <w:t xml:space="preserve"> الحديث</w:t>
      </w:r>
      <w:r w:rsidR="00750DAC" w:rsidRPr="0096796D">
        <w:rPr>
          <w:rFonts w:asciiTheme="majorBidi" w:hAnsiTheme="majorBidi" w:cstheme="majorBidi"/>
          <w:sz w:val="28"/>
          <w:szCs w:val="28"/>
          <w:rtl/>
        </w:rPr>
        <w:t xml:space="preserve"> خاصة</w:t>
      </w:r>
    </w:p>
    <w:p w:rsidR="002363A8" w:rsidRPr="0096796D" w:rsidRDefault="00750DAC" w:rsidP="00FD7DC2">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أن</w:t>
      </w:r>
      <w:r w:rsidR="00F30B76"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 xml:space="preserve">ﺍﻟﻐﺮﺏ ﺃﻟﻐﻰ ﻣﺼطلح ﺍﺳﺘﺸﺮﺍﻕ </w:t>
      </w:r>
      <w:r w:rsidR="00FD7DC2">
        <w:rPr>
          <w:rFonts w:asciiTheme="majorBidi" w:hAnsiTheme="majorBidi" w:cstheme="majorBidi" w:hint="cs"/>
          <w:sz w:val="28"/>
          <w:szCs w:val="28"/>
          <w:rtl/>
        </w:rPr>
        <w:t xml:space="preserve">في </w:t>
      </w:r>
      <w:r w:rsidR="00BB2327">
        <w:rPr>
          <w:rFonts w:asciiTheme="majorBidi" w:hAnsiTheme="majorBidi" w:cstheme="majorBidi" w:hint="cs"/>
          <w:sz w:val="28"/>
          <w:szCs w:val="28"/>
          <w:rtl/>
        </w:rPr>
        <w:t>المؤتمر</w:t>
      </w:r>
      <w:r w:rsidRPr="0096796D">
        <w:rPr>
          <w:rFonts w:asciiTheme="majorBidi" w:hAnsiTheme="majorBidi" w:cstheme="majorBidi"/>
          <w:sz w:val="28"/>
          <w:szCs w:val="28"/>
          <w:rtl/>
        </w:rPr>
        <w:t xml:space="preserve"> ﺍ</w:t>
      </w:r>
      <w:r w:rsidRPr="00BB2327">
        <w:rPr>
          <w:rFonts w:asciiTheme="majorBidi" w:hAnsiTheme="majorBidi" w:cstheme="majorBidi"/>
          <w:sz w:val="28"/>
          <w:szCs w:val="28"/>
          <w:rtl/>
        </w:rPr>
        <w:t>ﻟدﻭ</w:t>
      </w:r>
      <w:r w:rsidR="00BB2327" w:rsidRPr="00BB2327">
        <w:rPr>
          <w:rFonts w:asciiTheme="majorBidi" w:hAnsiTheme="majorBidi" w:cstheme="majorBidi"/>
          <w:sz w:val="28"/>
          <w:szCs w:val="28"/>
          <w:rtl/>
        </w:rPr>
        <w:t>لي</w:t>
      </w:r>
      <w:r w:rsidRPr="0096796D">
        <w:rPr>
          <w:rFonts w:asciiTheme="majorBidi" w:hAnsiTheme="majorBidi" w:cstheme="majorBidi"/>
          <w:sz w:val="28"/>
          <w:szCs w:val="28"/>
          <w:rtl/>
        </w:rPr>
        <w:t xml:space="preserve"> ﻟﻠﺠﻤﻌﻴﺔ ﺍﻟدﻭﻟﻴﺔ </w:t>
      </w:r>
      <w:r w:rsidRPr="00B82832">
        <w:rPr>
          <w:rFonts w:asciiTheme="majorBidi" w:hAnsiTheme="majorBidi" w:cstheme="majorBidi"/>
          <w:sz w:val="28"/>
          <w:szCs w:val="28"/>
          <w:rtl/>
        </w:rPr>
        <w:t>ﻟﻠﻤﺴﺘﺸﺮﻗ</w:t>
      </w:r>
      <w:r w:rsidR="00B82832">
        <w:rPr>
          <w:rFonts w:asciiTheme="majorBidi" w:hAnsiTheme="majorBidi" w:cstheme="majorBidi" w:hint="cs"/>
          <w:sz w:val="28"/>
          <w:szCs w:val="28"/>
          <w:rtl/>
        </w:rPr>
        <w:t>ين</w:t>
      </w:r>
      <w:r w:rsidR="007F7883" w:rsidRPr="00B82832">
        <w:rPr>
          <w:rFonts w:asciiTheme="majorBidi" w:hAnsiTheme="majorBidi" w:cstheme="majorBidi"/>
          <w:sz w:val="28"/>
          <w:szCs w:val="28"/>
          <w:rtl/>
        </w:rPr>
        <w:t>ﻋـﺎﻡ</w:t>
      </w:r>
      <w:r w:rsidR="007F7883">
        <w:rPr>
          <w:rFonts w:asciiTheme="majorBidi" w:hAnsiTheme="majorBidi" w:cstheme="majorBidi"/>
          <w:sz w:val="28"/>
          <w:szCs w:val="28"/>
          <w:rtl/>
        </w:rPr>
        <w:t>١٩٧٣ وﺍ</w:t>
      </w:r>
      <w:r w:rsidR="007F7883">
        <w:rPr>
          <w:rFonts w:asciiTheme="majorBidi" w:hAnsiTheme="majorBidi" w:cstheme="majorBidi" w:hint="cs"/>
          <w:sz w:val="28"/>
          <w:szCs w:val="28"/>
          <w:rtl/>
        </w:rPr>
        <w:t>لتي</w:t>
      </w:r>
      <w:r w:rsidRPr="0096796D">
        <w:rPr>
          <w:rFonts w:asciiTheme="majorBidi" w:hAnsiTheme="majorBidi" w:cstheme="majorBidi"/>
          <w:sz w:val="28"/>
          <w:szCs w:val="28"/>
          <w:rtl/>
        </w:rPr>
        <w:t xml:space="preserve"> ﺃﺻﺒحت ﺗﺴﻤﻰ </w:t>
      </w:r>
      <w:r w:rsidR="0038572E">
        <w:rPr>
          <w:rFonts w:asciiTheme="majorBidi" w:hAnsiTheme="majorBidi" w:cstheme="majorBidi"/>
          <w:sz w:val="28"/>
          <w:szCs w:val="28"/>
          <w:rtl/>
        </w:rPr>
        <w:t>"</w:t>
      </w:r>
      <w:r w:rsidR="0038572E">
        <w:rPr>
          <w:rFonts w:asciiTheme="majorBidi" w:hAnsiTheme="majorBidi" w:cstheme="majorBidi" w:hint="cs"/>
          <w:sz w:val="28"/>
          <w:szCs w:val="28"/>
          <w:rtl/>
        </w:rPr>
        <w:t>الجمعية</w:t>
      </w:r>
      <w:r w:rsidRPr="00B14EF6">
        <w:rPr>
          <w:rFonts w:asciiTheme="majorBidi" w:hAnsiTheme="majorBidi" w:cstheme="majorBidi"/>
          <w:sz w:val="28"/>
          <w:szCs w:val="28"/>
          <w:rtl/>
        </w:rPr>
        <w:t xml:space="preserve"> ﺍﻟدﻭﻟﻴﺔ ﻟﻠدﺭﺍﺳﺎﺕ ﺍﻹﻧﺴﺎﻧﻴﺔ ﺣﻮﻝ ﺁﺳﻴﺎ ﻭﺃﻓﺮﻳﻘﻴﺎ" </w:t>
      </w:r>
      <w:r w:rsidR="007F7883">
        <w:rPr>
          <w:rFonts w:asciiTheme="majorBidi" w:hAnsiTheme="majorBidi" w:cstheme="majorBidi" w:hint="cs"/>
          <w:sz w:val="28"/>
          <w:szCs w:val="28"/>
          <w:rtl/>
        </w:rPr>
        <w:t>ثم</w:t>
      </w:r>
      <w:r w:rsidR="00DD0CEE" w:rsidRPr="00B14EF6">
        <w:rPr>
          <w:rFonts w:asciiTheme="majorBidi" w:hAnsiTheme="majorBidi" w:cstheme="majorBidi"/>
          <w:sz w:val="28"/>
          <w:szCs w:val="28"/>
          <w:rtl/>
        </w:rPr>
        <w:t xml:space="preserve"> </w:t>
      </w:r>
      <w:r w:rsidRPr="00B14EF6">
        <w:rPr>
          <w:rFonts w:asciiTheme="majorBidi" w:hAnsiTheme="majorBidi" w:cstheme="majorBidi"/>
          <w:sz w:val="28"/>
          <w:szCs w:val="28"/>
          <w:rtl/>
        </w:rPr>
        <w:t>ﺃﺻﺒﺤت</w:t>
      </w:r>
      <w:r w:rsidR="0038572E">
        <w:rPr>
          <w:rFonts w:asciiTheme="majorBidi" w:hAnsiTheme="majorBidi" w:cstheme="majorBidi"/>
          <w:sz w:val="28"/>
          <w:szCs w:val="28"/>
          <w:rtl/>
        </w:rPr>
        <w:t xml:space="preserve"> </w:t>
      </w:r>
      <w:r w:rsidR="0038572E">
        <w:rPr>
          <w:rFonts w:asciiTheme="majorBidi" w:hAnsiTheme="majorBidi" w:cstheme="majorBidi" w:hint="cs"/>
          <w:sz w:val="28"/>
          <w:szCs w:val="28"/>
          <w:rtl/>
        </w:rPr>
        <w:t>الجمعية</w:t>
      </w:r>
      <w:r w:rsidRPr="0096796D">
        <w:rPr>
          <w:rFonts w:asciiTheme="majorBidi" w:hAnsiTheme="majorBidi" w:cstheme="majorBidi"/>
          <w:sz w:val="28"/>
          <w:szCs w:val="28"/>
          <w:rtl/>
        </w:rPr>
        <w:t xml:space="preserve"> ﺍﻟدﻭﻟﻴﺔ ﻟﻠدﺭﺍﺳﺎﺕ ﺍﻷﺳﻴوﻳﺔ ﻭشمال </w:t>
      </w:r>
      <w:r w:rsidR="008024AE">
        <w:rPr>
          <w:rFonts w:asciiTheme="majorBidi" w:hAnsiTheme="majorBidi" w:cstheme="majorBidi" w:hint="cs"/>
          <w:sz w:val="28"/>
          <w:szCs w:val="28"/>
          <w:rtl/>
        </w:rPr>
        <w:t>أ</w:t>
      </w:r>
      <w:r w:rsidRPr="0096796D">
        <w:rPr>
          <w:rFonts w:asciiTheme="majorBidi" w:hAnsiTheme="majorBidi" w:cstheme="majorBidi"/>
          <w:sz w:val="28"/>
          <w:szCs w:val="28"/>
          <w:rtl/>
        </w:rPr>
        <w:t>ﻓﺮﻳﻘﻴا</w:t>
      </w:r>
      <w:r w:rsidR="0038572E">
        <w:rPr>
          <w:rFonts w:asciiTheme="majorBidi" w:hAnsiTheme="majorBidi" w:cstheme="majorBidi" w:hint="cs"/>
          <w:sz w:val="28"/>
          <w:szCs w:val="28"/>
          <w:rtl/>
        </w:rPr>
        <w:t xml:space="preserve"> </w:t>
      </w:r>
      <w:r w:rsidRPr="0096796D">
        <w:rPr>
          <w:rFonts w:asciiTheme="majorBidi" w:hAnsiTheme="majorBidi" w:cstheme="majorBidi"/>
          <w:sz w:val="28"/>
          <w:szCs w:val="28"/>
          <w:rtl/>
        </w:rPr>
        <w:t>"</w:t>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4"/>
          <w:szCs w:val="24"/>
          <w:vertAlign w:val="superscript"/>
          <w:rtl/>
          <w:lang w:val="fr-FR" w:eastAsia="it-IT"/>
        </w:rPr>
        <w:endnoteReference w:id="1"/>
      </w:r>
      <w:r w:rsidRPr="0096796D">
        <w:rPr>
          <w:rFonts w:asciiTheme="majorBidi" w:hAnsiTheme="majorBidi" w:cstheme="majorBidi"/>
          <w:sz w:val="24"/>
          <w:szCs w:val="24"/>
          <w:vertAlign w:val="superscript"/>
          <w:rtl/>
          <w:lang w:val="fr-FR" w:eastAsia="it-IT"/>
        </w:rPr>
        <w:t>)</w:t>
      </w:r>
    </w:p>
    <w:p w:rsidR="0045379C" w:rsidRPr="0096796D" w:rsidRDefault="008F3E2B" w:rsidP="00FD3716">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ومن ثم فأن اسئلة الدراسة هي</w:t>
      </w:r>
      <w:r w:rsidR="00436C21"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w:t>
      </w:r>
    </w:p>
    <w:p w:rsidR="00C1311F" w:rsidRPr="0096796D" w:rsidRDefault="0028754F" w:rsidP="00FD3716">
      <w:pPr>
        <w:pStyle w:val="ListParagraph"/>
        <w:numPr>
          <w:ilvl w:val="0"/>
          <w:numId w:val="19"/>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ما هي</w:t>
      </w:r>
      <w:r w:rsidR="00381068" w:rsidRPr="0096796D">
        <w:rPr>
          <w:rFonts w:asciiTheme="majorBidi" w:hAnsiTheme="majorBidi" w:cstheme="majorBidi"/>
          <w:sz w:val="28"/>
          <w:szCs w:val="28"/>
          <w:rtl/>
        </w:rPr>
        <w:t xml:space="preserve"> تصنيفات </w:t>
      </w:r>
      <w:r w:rsidR="009C67C6">
        <w:rPr>
          <w:rFonts w:asciiTheme="majorBidi" w:hAnsiTheme="majorBidi" w:cs="Times New Roman" w:hint="cs"/>
          <w:sz w:val="28"/>
          <w:szCs w:val="28"/>
          <w:rtl/>
        </w:rPr>
        <w:t>ا</w:t>
      </w:r>
      <w:r w:rsidR="000C1B0A" w:rsidRPr="000C1B0A">
        <w:rPr>
          <w:rFonts w:asciiTheme="majorBidi" w:hAnsiTheme="majorBidi" w:cs="Times New Roman"/>
          <w:sz w:val="28"/>
          <w:szCs w:val="28"/>
          <w:rtl/>
        </w:rPr>
        <w:t>تجاهات</w:t>
      </w:r>
      <w:r w:rsidR="00C1311F" w:rsidRPr="0096796D">
        <w:rPr>
          <w:rFonts w:asciiTheme="majorBidi" w:hAnsiTheme="majorBidi" w:cstheme="majorBidi"/>
          <w:sz w:val="28"/>
          <w:szCs w:val="28"/>
          <w:rtl/>
        </w:rPr>
        <w:t xml:space="preserve"> المستشرقين</w:t>
      </w:r>
      <w:r w:rsidR="00381068" w:rsidRPr="0096796D">
        <w:rPr>
          <w:rFonts w:asciiTheme="majorBidi" w:hAnsiTheme="majorBidi" w:cstheme="majorBidi"/>
          <w:sz w:val="28"/>
          <w:szCs w:val="28"/>
          <w:rtl/>
        </w:rPr>
        <w:t xml:space="preserve"> القديمة في الدراسات </w:t>
      </w:r>
      <w:r w:rsidR="00C1311F" w:rsidRPr="0096796D">
        <w:rPr>
          <w:rFonts w:asciiTheme="majorBidi" w:hAnsiTheme="majorBidi" w:cstheme="majorBidi"/>
          <w:sz w:val="28"/>
          <w:szCs w:val="28"/>
          <w:rtl/>
        </w:rPr>
        <w:t>الإسلامي</w:t>
      </w:r>
      <w:r w:rsidR="00DD0CEE" w:rsidRPr="0096796D">
        <w:rPr>
          <w:rFonts w:asciiTheme="majorBidi" w:hAnsiTheme="majorBidi" w:cstheme="majorBidi"/>
          <w:sz w:val="28"/>
          <w:szCs w:val="28"/>
          <w:rtl/>
        </w:rPr>
        <w:t>ة</w:t>
      </w:r>
      <w:r w:rsidR="00C1311F" w:rsidRPr="0096796D">
        <w:rPr>
          <w:rFonts w:asciiTheme="majorBidi" w:hAnsiTheme="majorBidi" w:cstheme="majorBidi"/>
          <w:sz w:val="28"/>
          <w:szCs w:val="28"/>
          <w:rtl/>
        </w:rPr>
        <w:t>؟</w:t>
      </w:r>
    </w:p>
    <w:p w:rsidR="00381068" w:rsidRPr="0096796D" w:rsidRDefault="00381068" w:rsidP="00FD3716">
      <w:pPr>
        <w:pStyle w:val="ListParagraph"/>
        <w:numPr>
          <w:ilvl w:val="0"/>
          <w:numId w:val="19"/>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ما المقصود بالاستعراب</w:t>
      </w:r>
      <w:r w:rsidR="0028754F" w:rsidRPr="0096796D">
        <w:rPr>
          <w:rFonts w:asciiTheme="majorBidi" w:hAnsiTheme="majorBidi" w:cstheme="majorBidi"/>
          <w:sz w:val="28"/>
          <w:szCs w:val="28"/>
          <w:rtl/>
        </w:rPr>
        <w:t xml:space="preserve"> الحديث</w:t>
      </w:r>
      <w:r w:rsidRPr="0096796D">
        <w:rPr>
          <w:rFonts w:asciiTheme="majorBidi" w:hAnsiTheme="majorBidi" w:cstheme="majorBidi"/>
          <w:sz w:val="28"/>
          <w:szCs w:val="28"/>
          <w:rtl/>
        </w:rPr>
        <w:t>،والفرق بين</w:t>
      </w:r>
      <w:r w:rsidR="0042128C">
        <w:rPr>
          <w:rFonts w:asciiTheme="majorBidi" w:hAnsiTheme="majorBidi" w:cstheme="majorBidi" w:hint="cs"/>
          <w:sz w:val="28"/>
          <w:szCs w:val="28"/>
          <w:rtl/>
        </w:rPr>
        <w:t>ه</w:t>
      </w:r>
      <w:r w:rsidRPr="0096796D">
        <w:rPr>
          <w:rFonts w:asciiTheme="majorBidi" w:hAnsiTheme="majorBidi" w:cstheme="majorBidi"/>
          <w:sz w:val="28"/>
          <w:szCs w:val="28"/>
          <w:rtl/>
        </w:rPr>
        <w:t xml:space="preserve"> وبين الاستشراق؟</w:t>
      </w:r>
    </w:p>
    <w:p w:rsidR="00DD0CEE" w:rsidRPr="0096796D" w:rsidRDefault="00381068" w:rsidP="00FD3716">
      <w:pPr>
        <w:pStyle w:val="ListParagraph"/>
        <w:numPr>
          <w:ilvl w:val="0"/>
          <w:numId w:val="19"/>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ماهي</w:t>
      </w:r>
      <w:r w:rsidR="00DD0CEE" w:rsidRPr="0096796D">
        <w:rPr>
          <w:rFonts w:asciiTheme="majorBidi" w:hAnsiTheme="majorBidi" w:cstheme="majorBidi"/>
          <w:rtl/>
        </w:rPr>
        <w:t xml:space="preserve"> </w:t>
      </w:r>
      <w:r w:rsidR="00DD0CEE" w:rsidRPr="0096796D">
        <w:rPr>
          <w:rFonts w:asciiTheme="majorBidi" w:hAnsiTheme="majorBidi" w:cstheme="majorBidi"/>
          <w:sz w:val="28"/>
          <w:szCs w:val="28"/>
          <w:rtl/>
        </w:rPr>
        <w:t>أتجاهات المستعربين الحديث في روسيا،اليابان ؟</w:t>
      </w:r>
    </w:p>
    <w:p w:rsidR="00381068" w:rsidRDefault="00DD0CEE" w:rsidP="00FD3716">
      <w:pPr>
        <w:pStyle w:val="ListParagraph"/>
        <w:numPr>
          <w:ilvl w:val="0"/>
          <w:numId w:val="19"/>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 xml:space="preserve">ما هي </w:t>
      </w:r>
      <w:r w:rsidR="00381068" w:rsidRPr="0096796D">
        <w:rPr>
          <w:rFonts w:asciiTheme="majorBidi" w:hAnsiTheme="majorBidi" w:cstheme="majorBidi"/>
          <w:sz w:val="28"/>
          <w:szCs w:val="28"/>
          <w:rtl/>
        </w:rPr>
        <w:t xml:space="preserve"> </w:t>
      </w:r>
      <w:r w:rsidR="00213890" w:rsidRPr="0096796D">
        <w:rPr>
          <w:rFonts w:asciiTheme="majorBidi" w:hAnsiTheme="majorBidi" w:cstheme="majorBidi"/>
          <w:sz w:val="28"/>
          <w:szCs w:val="28"/>
          <w:rtl/>
        </w:rPr>
        <w:t>الرؤية</w:t>
      </w:r>
      <w:r w:rsidR="00381068" w:rsidRPr="0096796D">
        <w:rPr>
          <w:rFonts w:asciiTheme="majorBidi" w:hAnsiTheme="majorBidi" w:cstheme="majorBidi"/>
          <w:sz w:val="28"/>
          <w:szCs w:val="28"/>
          <w:rtl/>
        </w:rPr>
        <w:t xml:space="preserve"> الانثروبولوجية للاستشراق القديم والاس</w:t>
      </w:r>
      <w:r w:rsidR="00D90D3F" w:rsidRPr="0096796D">
        <w:rPr>
          <w:rFonts w:asciiTheme="majorBidi" w:hAnsiTheme="majorBidi" w:cstheme="majorBidi"/>
          <w:sz w:val="28"/>
          <w:szCs w:val="28"/>
          <w:rtl/>
        </w:rPr>
        <w:t>ت</w:t>
      </w:r>
      <w:r w:rsidR="007C3D1B" w:rsidRPr="0096796D">
        <w:rPr>
          <w:rFonts w:asciiTheme="majorBidi" w:hAnsiTheme="majorBidi" w:cstheme="majorBidi"/>
          <w:sz w:val="28"/>
          <w:szCs w:val="28"/>
          <w:rtl/>
        </w:rPr>
        <w:t>ع</w:t>
      </w:r>
      <w:r w:rsidR="00381068" w:rsidRPr="0096796D">
        <w:rPr>
          <w:rFonts w:asciiTheme="majorBidi" w:hAnsiTheme="majorBidi" w:cstheme="majorBidi"/>
          <w:sz w:val="28"/>
          <w:szCs w:val="28"/>
          <w:rtl/>
        </w:rPr>
        <w:t>راب الحديث؟</w:t>
      </w:r>
    </w:p>
    <w:p w:rsidR="008B52F8" w:rsidRPr="0096796D" w:rsidRDefault="008B52F8" w:rsidP="00FD3716">
      <w:pPr>
        <w:pStyle w:val="ListParagraph"/>
        <w:spacing w:line="276" w:lineRule="auto"/>
        <w:ind w:left="1110" w:firstLine="0"/>
        <w:jc w:val="left"/>
        <w:rPr>
          <w:rFonts w:asciiTheme="majorBidi" w:hAnsiTheme="majorBidi" w:cstheme="majorBidi"/>
          <w:sz w:val="28"/>
          <w:szCs w:val="28"/>
        </w:rPr>
      </w:pPr>
    </w:p>
    <w:p w:rsidR="00005E47" w:rsidRPr="0096796D" w:rsidRDefault="00005E47" w:rsidP="0026517A">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ثالثا:أهداف الدراسة </w:t>
      </w:r>
      <w:r w:rsidRPr="0096796D">
        <w:rPr>
          <w:rFonts w:asciiTheme="majorBidi" w:hAnsiTheme="majorBidi" w:cstheme="majorBidi"/>
          <w:b/>
          <w:bCs/>
          <w:sz w:val="28"/>
          <w:szCs w:val="28"/>
          <w:rtl/>
        </w:rPr>
        <w:tab/>
      </w:r>
    </w:p>
    <w:p w:rsidR="00005E47" w:rsidRPr="0096796D" w:rsidRDefault="00005E47" w:rsidP="00FD3716">
      <w:pPr>
        <w:spacing w:line="276" w:lineRule="auto"/>
        <w:ind w:left="720" w:firstLine="0"/>
        <w:jc w:val="left"/>
        <w:rPr>
          <w:rFonts w:asciiTheme="majorBidi" w:hAnsiTheme="majorBidi" w:cstheme="majorBidi"/>
          <w:sz w:val="28"/>
          <w:szCs w:val="28"/>
          <w:rtl/>
        </w:rPr>
      </w:pPr>
      <w:r w:rsidRPr="0096796D">
        <w:rPr>
          <w:rFonts w:asciiTheme="majorBidi" w:hAnsiTheme="majorBidi" w:cstheme="majorBidi"/>
          <w:sz w:val="28"/>
          <w:szCs w:val="28"/>
          <w:rtl/>
        </w:rPr>
        <w:t>يهدف البحث إلى تحقيق الأهداف التالية :</w:t>
      </w:r>
    </w:p>
    <w:p w:rsidR="00785944" w:rsidRPr="0096796D" w:rsidRDefault="00785944" w:rsidP="00FD3716">
      <w:pPr>
        <w:pStyle w:val="ListParagraph"/>
        <w:numPr>
          <w:ilvl w:val="0"/>
          <w:numId w:val="20"/>
        </w:numPr>
        <w:spacing w:line="276" w:lineRule="auto"/>
        <w:jc w:val="left"/>
        <w:rPr>
          <w:rFonts w:asciiTheme="majorBidi" w:hAnsiTheme="majorBidi" w:cstheme="majorBidi"/>
          <w:sz w:val="28"/>
          <w:szCs w:val="28"/>
          <w:rtl/>
        </w:rPr>
      </w:pPr>
      <w:r w:rsidRPr="0096796D">
        <w:rPr>
          <w:rFonts w:asciiTheme="majorBidi" w:hAnsiTheme="majorBidi" w:cstheme="majorBidi"/>
          <w:sz w:val="28"/>
          <w:szCs w:val="28"/>
          <w:rtl/>
        </w:rPr>
        <w:t xml:space="preserve">التعرف على </w:t>
      </w:r>
      <w:r w:rsidR="0028754F" w:rsidRPr="0096796D">
        <w:rPr>
          <w:rFonts w:asciiTheme="majorBidi" w:hAnsiTheme="majorBidi" w:cstheme="majorBidi"/>
          <w:sz w:val="28"/>
          <w:szCs w:val="28"/>
          <w:rtl/>
        </w:rPr>
        <w:t>التصنيفات المختلفة لا</w:t>
      </w:r>
      <w:r w:rsidR="0072044A" w:rsidRPr="0096796D">
        <w:rPr>
          <w:rFonts w:asciiTheme="majorBidi" w:hAnsiTheme="majorBidi" w:cstheme="majorBidi"/>
          <w:sz w:val="28"/>
          <w:szCs w:val="28"/>
          <w:rtl/>
        </w:rPr>
        <w:t xml:space="preserve">تجاهات المستشرقين القديمة </w:t>
      </w:r>
      <w:r w:rsidR="0028754F" w:rsidRPr="0096796D">
        <w:rPr>
          <w:rFonts w:asciiTheme="majorBidi" w:hAnsiTheme="majorBidi" w:cstheme="majorBidi"/>
          <w:sz w:val="28"/>
          <w:szCs w:val="28"/>
          <w:rtl/>
        </w:rPr>
        <w:t>في الدراسات الإسلامي</w:t>
      </w:r>
      <w:r w:rsidR="00DD0CEE" w:rsidRPr="0096796D">
        <w:rPr>
          <w:rFonts w:asciiTheme="majorBidi" w:hAnsiTheme="majorBidi" w:cstheme="majorBidi"/>
          <w:sz w:val="28"/>
          <w:szCs w:val="28"/>
          <w:rtl/>
        </w:rPr>
        <w:t>ة</w:t>
      </w:r>
    </w:p>
    <w:p w:rsidR="00785944" w:rsidRPr="0096796D" w:rsidRDefault="00277000" w:rsidP="00FD3716">
      <w:pPr>
        <w:pStyle w:val="ListParagraph"/>
        <w:numPr>
          <w:ilvl w:val="0"/>
          <w:numId w:val="20"/>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التعرف على</w:t>
      </w:r>
      <w:r w:rsidR="0028754F" w:rsidRPr="0096796D">
        <w:rPr>
          <w:rFonts w:asciiTheme="majorBidi" w:hAnsiTheme="majorBidi" w:cstheme="majorBidi"/>
          <w:rtl/>
        </w:rPr>
        <w:t xml:space="preserve"> </w:t>
      </w:r>
      <w:r w:rsidR="00A6404B" w:rsidRPr="0096796D">
        <w:rPr>
          <w:rFonts w:asciiTheme="majorBidi" w:hAnsiTheme="majorBidi" w:cstheme="majorBidi"/>
          <w:sz w:val="28"/>
          <w:szCs w:val="28"/>
          <w:rtl/>
        </w:rPr>
        <w:t>المقصود بالاستعراب الحديث</w:t>
      </w:r>
      <w:r w:rsidR="0028754F" w:rsidRPr="0096796D">
        <w:rPr>
          <w:rFonts w:asciiTheme="majorBidi" w:hAnsiTheme="majorBidi" w:cstheme="majorBidi"/>
          <w:sz w:val="28"/>
          <w:szCs w:val="28"/>
          <w:rtl/>
        </w:rPr>
        <w:t>،والتعرف على الفرق بين</w:t>
      </w:r>
      <w:r w:rsidR="00A12970">
        <w:rPr>
          <w:rFonts w:asciiTheme="majorBidi" w:hAnsiTheme="majorBidi" w:cstheme="majorBidi" w:hint="cs"/>
          <w:sz w:val="28"/>
          <w:szCs w:val="28"/>
          <w:rtl/>
        </w:rPr>
        <w:t>ه</w:t>
      </w:r>
      <w:r w:rsidR="0028754F" w:rsidRPr="0096796D">
        <w:rPr>
          <w:rFonts w:asciiTheme="majorBidi" w:hAnsiTheme="majorBidi" w:cstheme="majorBidi"/>
          <w:sz w:val="28"/>
          <w:szCs w:val="28"/>
          <w:rtl/>
        </w:rPr>
        <w:t xml:space="preserve"> وبين الاستشراق</w:t>
      </w:r>
    </w:p>
    <w:p w:rsidR="00DD0CEE" w:rsidRPr="0096796D" w:rsidRDefault="00DD0CEE" w:rsidP="00FD3716">
      <w:pPr>
        <w:pStyle w:val="ListParagraph"/>
        <w:numPr>
          <w:ilvl w:val="0"/>
          <w:numId w:val="20"/>
        </w:numPr>
        <w:spacing w:line="276" w:lineRule="auto"/>
        <w:rPr>
          <w:rFonts w:asciiTheme="majorBidi" w:hAnsiTheme="majorBidi" w:cstheme="majorBidi"/>
          <w:sz w:val="28"/>
          <w:szCs w:val="28"/>
        </w:rPr>
      </w:pPr>
      <w:r w:rsidRPr="0096796D">
        <w:rPr>
          <w:rFonts w:asciiTheme="majorBidi" w:hAnsiTheme="majorBidi" w:cstheme="majorBidi"/>
          <w:sz w:val="28"/>
          <w:szCs w:val="28"/>
          <w:rtl/>
        </w:rPr>
        <w:t xml:space="preserve">التعرف على </w:t>
      </w:r>
      <w:r w:rsidR="00A12970">
        <w:rPr>
          <w:rFonts w:asciiTheme="majorBidi" w:hAnsiTheme="majorBidi" w:cstheme="majorBidi" w:hint="cs"/>
          <w:sz w:val="28"/>
          <w:szCs w:val="28"/>
          <w:rtl/>
        </w:rPr>
        <w:t>ا</w:t>
      </w:r>
      <w:r w:rsidRPr="0096796D">
        <w:rPr>
          <w:rFonts w:asciiTheme="majorBidi" w:hAnsiTheme="majorBidi" w:cstheme="majorBidi"/>
          <w:sz w:val="28"/>
          <w:szCs w:val="28"/>
          <w:rtl/>
        </w:rPr>
        <w:t>تجاهات المستعربين الحديث في روسيا،</w:t>
      </w:r>
      <w:r w:rsidR="00A12970">
        <w:rPr>
          <w:rFonts w:asciiTheme="majorBidi" w:hAnsiTheme="majorBidi" w:cstheme="majorBidi" w:hint="cs"/>
          <w:sz w:val="28"/>
          <w:szCs w:val="28"/>
          <w:rtl/>
        </w:rPr>
        <w:t>و</w:t>
      </w:r>
      <w:r w:rsidRPr="0096796D">
        <w:rPr>
          <w:rFonts w:asciiTheme="majorBidi" w:hAnsiTheme="majorBidi" w:cstheme="majorBidi"/>
          <w:sz w:val="28"/>
          <w:szCs w:val="28"/>
          <w:rtl/>
        </w:rPr>
        <w:t>اليابان</w:t>
      </w:r>
      <w:r w:rsidR="00B3746E"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w:t>
      </w:r>
    </w:p>
    <w:p w:rsidR="00FB49A9" w:rsidRPr="0096796D" w:rsidRDefault="00CE4B68" w:rsidP="00FD3716">
      <w:pPr>
        <w:pStyle w:val="ListParagraph"/>
        <w:numPr>
          <w:ilvl w:val="0"/>
          <w:numId w:val="20"/>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 xml:space="preserve">التعرف على </w:t>
      </w:r>
      <w:r w:rsidR="003E6B01" w:rsidRPr="0096796D">
        <w:rPr>
          <w:rFonts w:asciiTheme="majorBidi" w:hAnsiTheme="majorBidi" w:cstheme="majorBidi"/>
          <w:sz w:val="28"/>
          <w:szCs w:val="28"/>
          <w:rtl/>
        </w:rPr>
        <w:t>الرؤية</w:t>
      </w:r>
      <w:r w:rsidRPr="0096796D">
        <w:rPr>
          <w:rFonts w:asciiTheme="majorBidi" w:hAnsiTheme="majorBidi" w:cstheme="majorBidi"/>
          <w:sz w:val="28"/>
          <w:szCs w:val="28"/>
          <w:rtl/>
        </w:rPr>
        <w:t xml:space="preserve"> ال</w:t>
      </w:r>
      <w:r w:rsidR="00A12970">
        <w:rPr>
          <w:rFonts w:asciiTheme="majorBidi" w:hAnsiTheme="majorBidi" w:cstheme="majorBidi" w:hint="cs"/>
          <w:sz w:val="28"/>
          <w:szCs w:val="28"/>
          <w:rtl/>
        </w:rPr>
        <w:t>أ</w:t>
      </w:r>
      <w:r w:rsidRPr="0096796D">
        <w:rPr>
          <w:rFonts w:asciiTheme="majorBidi" w:hAnsiTheme="majorBidi" w:cstheme="majorBidi"/>
          <w:sz w:val="28"/>
          <w:szCs w:val="28"/>
          <w:rtl/>
        </w:rPr>
        <w:t>نثر</w:t>
      </w:r>
      <w:r w:rsidR="0072044A" w:rsidRPr="0096796D">
        <w:rPr>
          <w:rFonts w:asciiTheme="majorBidi" w:hAnsiTheme="majorBidi" w:cstheme="majorBidi"/>
          <w:sz w:val="28"/>
          <w:szCs w:val="28"/>
          <w:rtl/>
        </w:rPr>
        <w:t>وبولوجية للاستشراق القديم والاستع</w:t>
      </w:r>
      <w:r w:rsidRPr="0096796D">
        <w:rPr>
          <w:rFonts w:asciiTheme="majorBidi" w:hAnsiTheme="majorBidi" w:cstheme="majorBidi"/>
          <w:sz w:val="28"/>
          <w:szCs w:val="28"/>
          <w:rtl/>
        </w:rPr>
        <w:t>راب الحديث</w:t>
      </w:r>
    </w:p>
    <w:p w:rsidR="00DD0CEE" w:rsidRPr="0096796D" w:rsidRDefault="00DD0CEE" w:rsidP="00FD3716">
      <w:pPr>
        <w:spacing w:line="276" w:lineRule="auto"/>
        <w:ind w:firstLine="0"/>
        <w:rPr>
          <w:rFonts w:asciiTheme="majorBidi" w:hAnsiTheme="majorBidi" w:cstheme="majorBidi"/>
          <w:b/>
          <w:bCs/>
          <w:sz w:val="28"/>
          <w:szCs w:val="28"/>
          <w:rtl/>
        </w:rPr>
      </w:pPr>
    </w:p>
    <w:p w:rsidR="0065295B" w:rsidRPr="0096796D" w:rsidRDefault="00DF127A" w:rsidP="00BA72FF">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رابعا: </w:t>
      </w:r>
      <w:r w:rsidR="0065295B" w:rsidRPr="0096796D">
        <w:rPr>
          <w:rFonts w:asciiTheme="majorBidi" w:hAnsiTheme="majorBidi" w:cstheme="majorBidi"/>
          <w:b/>
          <w:bCs/>
          <w:sz w:val="28"/>
          <w:szCs w:val="28"/>
          <w:rtl/>
        </w:rPr>
        <w:t>أهمية الدراسة :</w:t>
      </w:r>
    </w:p>
    <w:p w:rsidR="00792E4B" w:rsidRPr="0096796D" w:rsidRDefault="0065295B" w:rsidP="0065295B">
      <w:pPr>
        <w:ind w:firstLine="0"/>
        <w:jc w:val="left"/>
        <w:rPr>
          <w:rFonts w:asciiTheme="majorBidi" w:hAnsiTheme="majorBidi" w:cstheme="majorBidi"/>
          <w:b/>
          <w:bCs/>
          <w:sz w:val="28"/>
          <w:szCs w:val="28"/>
        </w:rPr>
      </w:pPr>
      <w:r w:rsidRPr="0096796D">
        <w:rPr>
          <w:rFonts w:asciiTheme="majorBidi" w:hAnsiTheme="majorBidi" w:cstheme="majorBidi"/>
          <w:sz w:val="28"/>
          <w:szCs w:val="28"/>
          <w:rtl/>
        </w:rPr>
        <w:t>مصدر أهمية الدراسة يتمثل في :</w:t>
      </w:r>
    </w:p>
    <w:p w:rsidR="00D5454D" w:rsidRPr="0096796D" w:rsidRDefault="00D5454D" w:rsidP="002A42A0">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الأهمية النظرية :</w:t>
      </w:r>
    </w:p>
    <w:p w:rsidR="0065295B" w:rsidRPr="0096796D" w:rsidRDefault="00D5454D" w:rsidP="002A42A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توجه هذه الدراسة أنظار الباحثين إلى مجال بحثي جديد في دراسة </w:t>
      </w:r>
      <w:r w:rsidR="00644878" w:rsidRPr="0096796D">
        <w:rPr>
          <w:rFonts w:asciiTheme="majorBidi" w:hAnsiTheme="majorBidi" w:cstheme="majorBidi"/>
          <w:sz w:val="28"/>
          <w:szCs w:val="28"/>
          <w:rtl/>
        </w:rPr>
        <w:t>الاستعراب</w:t>
      </w:r>
      <w:r w:rsidRPr="0096796D">
        <w:rPr>
          <w:rFonts w:asciiTheme="majorBidi" w:hAnsiTheme="majorBidi" w:cstheme="majorBidi"/>
          <w:sz w:val="28"/>
          <w:szCs w:val="28"/>
          <w:rtl/>
        </w:rPr>
        <w:t xml:space="preserve"> من خلال تسليطها الضوء على </w:t>
      </w:r>
      <w:r w:rsidR="00644878" w:rsidRPr="0096796D">
        <w:rPr>
          <w:rFonts w:asciiTheme="majorBidi" w:hAnsiTheme="majorBidi" w:cstheme="majorBidi"/>
          <w:sz w:val="28"/>
          <w:szCs w:val="28"/>
          <w:rtl/>
        </w:rPr>
        <w:t>الفرق بينه وبين الاستشراق القديم</w:t>
      </w:r>
      <w:r w:rsidR="008C4E76" w:rsidRPr="0096796D">
        <w:rPr>
          <w:rFonts w:asciiTheme="majorBidi" w:hAnsiTheme="majorBidi" w:cstheme="majorBidi"/>
          <w:sz w:val="28"/>
          <w:szCs w:val="28"/>
          <w:rtl/>
        </w:rPr>
        <w:t>.</w:t>
      </w:r>
    </w:p>
    <w:p w:rsidR="00190DBF" w:rsidRPr="0096796D" w:rsidRDefault="00190DBF" w:rsidP="002A42A0">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الأهمية العملية للدراسة :</w:t>
      </w:r>
    </w:p>
    <w:p w:rsidR="00190DBF" w:rsidRDefault="00190DBF" w:rsidP="002A42A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تمثل تلك الأهمية </w:t>
      </w:r>
      <w:r w:rsidR="00492F4C" w:rsidRPr="0096796D">
        <w:rPr>
          <w:rFonts w:asciiTheme="majorBidi" w:hAnsiTheme="majorBidi" w:cstheme="majorBidi"/>
          <w:sz w:val="28"/>
          <w:szCs w:val="28"/>
          <w:rtl/>
        </w:rPr>
        <w:t>فيما</w:t>
      </w:r>
      <w:r w:rsidRPr="0096796D">
        <w:rPr>
          <w:rFonts w:asciiTheme="majorBidi" w:hAnsiTheme="majorBidi" w:cstheme="majorBidi"/>
          <w:sz w:val="28"/>
          <w:szCs w:val="28"/>
          <w:rtl/>
        </w:rPr>
        <w:t xml:space="preserve"> يمكن أن تساهم نتائ</w:t>
      </w:r>
      <w:r w:rsidR="003A65F0" w:rsidRPr="0096796D">
        <w:rPr>
          <w:rFonts w:asciiTheme="majorBidi" w:hAnsiTheme="majorBidi" w:cstheme="majorBidi"/>
          <w:sz w:val="28"/>
          <w:szCs w:val="28"/>
          <w:rtl/>
        </w:rPr>
        <w:t>ج الدراسة في طرح أفكار قد تساعد في الاس</w:t>
      </w:r>
      <w:r w:rsidR="002363A8" w:rsidRPr="0096796D">
        <w:rPr>
          <w:rFonts w:asciiTheme="majorBidi" w:hAnsiTheme="majorBidi" w:cstheme="majorBidi"/>
          <w:sz w:val="28"/>
          <w:szCs w:val="28"/>
          <w:rtl/>
        </w:rPr>
        <w:t xml:space="preserve">تعانة </w:t>
      </w:r>
      <w:r w:rsidR="007F341C" w:rsidRPr="007F341C">
        <w:rPr>
          <w:rFonts w:asciiTheme="majorBidi" w:hAnsiTheme="majorBidi" w:cs="Times New Roman"/>
          <w:sz w:val="28"/>
          <w:szCs w:val="28"/>
          <w:rtl/>
        </w:rPr>
        <w:t>بال</w:t>
      </w:r>
      <w:r w:rsidR="007F341C">
        <w:rPr>
          <w:rFonts w:asciiTheme="majorBidi" w:hAnsiTheme="majorBidi" w:cs="Times New Roman" w:hint="cs"/>
          <w:sz w:val="28"/>
          <w:szCs w:val="28"/>
          <w:rtl/>
        </w:rPr>
        <w:t>أ</w:t>
      </w:r>
      <w:r w:rsidR="007F341C" w:rsidRPr="007F341C">
        <w:rPr>
          <w:rFonts w:asciiTheme="majorBidi" w:hAnsiTheme="majorBidi" w:cs="Times New Roman"/>
          <w:sz w:val="28"/>
          <w:szCs w:val="28"/>
          <w:rtl/>
        </w:rPr>
        <w:t>نثروبولوجيين</w:t>
      </w:r>
      <w:r w:rsidR="002363A8" w:rsidRPr="0096796D">
        <w:rPr>
          <w:rFonts w:asciiTheme="majorBidi" w:hAnsiTheme="majorBidi" w:cstheme="majorBidi"/>
          <w:sz w:val="28"/>
          <w:szCs w:val="28"/>
          <w:rtl/>
        </w:rPr>
        <w:t xml:space="preserve"> للتصدي للفكر </w:t>
      </w:r>
      <w:r w:rsidR="004D0935" w:rsidRPr="004D0935">
        <w:rPr>
          <w:rFonts w:asciiTheme="majorBidi" w:hAnsiTheme="majorBidi" w:cs="Times New Roman"/>
          <w:sz w:val="28"/>
          <w:szCs w:val="28"/>
          <w:rtl/>
        </w:rPr>
        <w:t>الاستشراقي</w:t>
      </w:r>
      <w:r w:rsidR="002363A8" w:rsidRPr="0096796D">
        <w:rPr>
          <w:rFonts w:asciiTheme="majorBidi" w:hAnsiTheme="majorBidi" w:cstheme="majorBidi"/>
          <w:sz w:val="28"/>
          <w:szCs w:val="28"/>
          <w:rtl/>
        </w:rPr>
        <w:t xml:space="preserve"> القديم</w:t>
      </w:r>
      <w:r w:rsidR="007B73C2">
        <w:rPr>
          <w:rFonts w:asciiTheme="majorBidi" w:hAnsiTheme="majorBidi" w:cstheme="majorBidi" w:hint="cs"/>
          <w:sz w:val="28"/>
          <w:szCs w:val="28"/>
          <w:rtl/>
        </w:rPr>
        <w:t>،</w:t>
      </w:r>
      <w:r w:rsidR="00326C29" w:rsidRPr="0096796D">
        <w:rPr>
          <w:rFonts w:asciiTheme="majorBidi" w:hAnsiTheme="majorBidi" w:cstheme="majorBidi"/>
          <w:sz w:val="28"/>
          <w:szCs w:val="28"/>
          <w:rtl/>
        </w:rPr>
        <w:t>و</w:t>
      </w:r>
      <w:r w:rsidR="002363A8" w:rsidRPr="0096796D">
        <w:rPr>
          <w:rFonts w:asciiTheme="majorBidi" w:hAnsiTheme="majorBidi" w:cstheme="majorBidi"/>
          <w:sz w:val="28"/>
          <w:szCs w:val="28"/>
          <w:rtl/>
        </w:rPr>
        <w:t xml:space="preserve">تعمل على </w:t>
      </w:r>
      <w:r w:rsidR="00326C29" w:rsidRPr="0096796D">
        <w:rPr>
          <w:rFonts w:asciiTheme="majorBidi" w:hAnsiTheme="majorBidi" w:cstheme="majorBidi"/>
          <w:sz w:val="28"/>
          <w:szCs w:val="28"/>
          <w:rtl/>
        </w:rPr>
        <w:t>تشج</w:t>
      </w:r>
      <w:r w:rsidR="004D6307" w:rsidRPr="0096796D">
        <w:rPr>
          <w:rFonts w:asciiTheme="majorBidi" w:hAnsiTheme="majorBidi" w:cstheme="majorBidi"/>
          <w:sz w:val="28"/>
          <w:szCs w:val="28"/>
          <w:rtl/>
        </w:rPr>
        <w:t>ي</w:t>
      </w:r>
      <w:r w:rsidR="00326C29" w:rsidRPr="0096796D">
        <w:rPr>
          <w:rFonts w:asciiTheme="majorBidi" w:hAnsiTheme="majorBidi" w:cstheme="majorBidi"/>
          <w:sz w:val="28"/>
          <w:szCs w:val="28"/>
          <w:rtl/>
        </w:rPr>
        <w:t xml:space="preserve">ع </w:t>
      </w:r>
      <w:r w:rsidR="002363A8" w:rsidRPr="0096796D">
        <w:rPr>
          <w:rFonts w:asciiTheme="majorBidi" w:hAnsiTheme="majorBidi" w:cstheme="majorBidi"/>
          <w:sz w:val="28"/>
          <w:szCs w:val="28"/>
          <w:rtl/>
        </w:rPr>
        <w:t>و</w:t>
      </w:r>
      <w:r w:rsidR="00326C29" w:rsidRPr="0096796D">
        <w:rPr>
          <w:rFonts w:asciiTheme="majorBidi" w:hAnsiTheme="majorBidi" w:cstheme="majorBidi"/>
          <w:sz w:val="28"/>
          <w:szCs w:val="28"/>
          <w:rtl/>
        </w:rPr>
        <w:t>زيادة الدراس</w:t>
      </w:r>
      <w:r w:rsidR="006A48EB" w:rsidRPr="0096796D">
        <w:rPr>
          <w:rFonts w:asciiTheme="majorBidi" w:hAnsiTheme="majorBidi" w:cstheme="majorBidi"/>
          <w:sz w:val="28"/>
          <w:szCs w:val="28"/>
          <w:rtl/>
        </w:rPr>
        <w:t>ات</w:t>
      </w:r>
      <w:r w:rsidR="00326C29" w:rsidRPr="0096796D">
        <w:rPr>
          <w:rFonts w:asciiTheme="majorBidi" w:hAnsiTheme="majorBidi" w:cstheme="majorBidi"/>
          <w:sz w:val="28"/>
          <w:szCs w:val="28"/>
          <w:rtl/>
        </w:rPr>
        <w:t xml:space="preserve"> </w:t>
      </w:r>
      <w:r w:rsidR="00924621" w:rsidRPr="00924621">
        <w:rPr>
          <w:rFonts w:asciiTheme="majorBidi" w:hAnsiTheme="majorBidi" w:cs="Times New Roman"/>
          <w:sz w:val="28"/>
          <w:szCs w:val="28"/>
          <w:rtl/>
        </w:rPr>
        <w:t>الإستعرابية</w:t>
      </w:r>
      <w:r w:rsidR="006A48EB" w:rsidRPr="0096796D">
        <w:rPr>
          <w:rFonts w:asciiTheme="majorBidi" w:hAnsiTheme="majorBidi" w:cstheme="majorBidi"/>
          <w:sz w:val="28"/>
          <w:szCs w:val="28"/>
          <w:rtl/>
        </w:rPr>
        <w:t xml:space="preserve"> العلمية.</w:t>
      </w:r>
      <w:r w:rsidR="003A65F0" w:rsidRPr="0096796D">
        <w:rPr>
          <w:rFonts w:asciiTheme="majorBidi" w:hAnsiTheme="majorBidi" w:cstheme="majorBidi"/>
          <w:sz w:val="28"/>
          <w:szCs w:val="28"/>
          <w:rtl/>
        </w:rPr>
        <w:t xml:space="preserve"> </w:t>
      </w:r>
    </w:p>
    <w:p w:rsidR="00FD3716" w:rsidRDefault="00FD3716" w:rsidP="00FD3716">
      <w:pPr>
        <w:spacing w:line="276" w:lineRule="auto"/>
        <w:ind w:firstLine="0"/>
        <w:jc w:val="left"/>
        <w:rPr>
          <w:rFonts w:asciiTheme="majorBidi" w:hAnsiTheme="majorBidi" w:cstheme="majorBidi"/>
          <w:sz w:val="28"/>
          <w:szCs w:val="28"/>
          <w:rtl/>
        </w:rPr>
      </w:pPr>
    </w:p>
    <w:p w:rsidR="0026517A" w:rsidRPr="0096796D" w:rsidRDefault="0026517A" w:rsidP="00FD3716">
      <w:pPr>
        <w:spacing w:line="276" w:lineRule="auto"/>
        <w:ind w:firstLine="0"/>
        <w:jc w:val="left"/>
        <w:rPr>
          <w:rFonts w:asciiTheme="majorBidi" w:hAnsiTheme="majorBidi" w:cstheme="majorBidi"/>
          <w:sz w:val="28"/>
          <w:szCs w:val="28"/>
          <w:rtl/>
        </w:rPr>
      </w:pPr>
    </w:p>
    <w:p w:rsidR="00FC3B70" w:rsidRPr="0096796D" w:rsidRDefault="00322358" w:rsidP="003C0705">
      <w:pPr>
        <w:spacing w:line="276" w:lineRule="auto"/>
        <w:ind w:firstLine="0"/>
        <w:rPr>
          <w:rFonts w:asciiTheme="majorBidi" w:hAnsiTheme="majorBidi" w:cstheme="majorBidi"/>
          <w:b/>
          <w:bCs/>
          <w:sz w:val="28"/>
          <w:szCs w:val="28"/>
          <w:rtl/>
        </w:rPr>
      </w:pPr>
      <w:r>
        <w:rPr>
          <w:rFonts w:asciiTheme="majorBidi" w:hAnsiTheme="majorBidi" w:cstheme="majorBidi" w:hint="cs"/>
          <w:b/>
          <w:bCs/>
          <w:sz w:val="28"/>
          <w:szCs w:val="28"/>
          <w:rtl/>
        </w:rPr>
        <w:lastRenderedPageBreak/>
        <w:t>خامسا</w:t>
      </w:r>
      <w:r w:rsidR="00FC3B70" w:rsidRPr="0096796D">
        <w:rPr>
          <w:rFonts w:asciiTheme="majorBidi" w:hAnsiTheme="majorBidi" w:cstheme="majorBidi"/>
          <w:b/>
          <w:bCs/>
          <w:sz w:val="28"/>
          <w:szCs w:val="28"/>
          <w:rtl/>
        </w:rPr>
        <w:t>: منهج الدراسة</w:t>
      </w:r>
    </w:p>
    <w:p w:rsidR="00BA2F3B" w:rsidRPr="0096796D" w:rsidRDefault="00FC3B70" w:rsidP="003C0705">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يعد إختيار المنهج المناسب من أهم العناصر المساعدة على إنجاز البحوث العلمية،خاصة أنها الطريقة المتبعة للإجابة على تلك الأسئلة التي تثيرها الإشكالية،بالإضافة إلى كونها الطريقة التي يسلكها </w:t>
      </w:r>
      <w:r w:rsidR="00AE0457" w:rsidRPr="0096796D">
        <w:rPr>
          <w:rFonts w:asciiTheme="majorBidi" w:hAnsiTheme="majorBidi" w:cstheme="majorBidi"/>
          <w:sz w:val="28"/>
          <w:szCs w:val="28"/>
          <w:rtl/>
        </w:rPr>
        <w:t>العقل في دراسة أي علم من العلوم</w:t>
      </w:r>
      <w:r w:rsidR="002B52D4" w:rsidRPr="0096796D">
        <w:rPr>
          <w:rFonts w:asciiTheme="majorBidi" w:hAnsiTheme="majorBidi" w:cstheme="majorBidi"/>
          <w:sz w:val="24"/>
          <w:szCs w:val="24"/>
          <w:vertAlign w:val="superscript"/>
          <w:rtl/>
          <w:lang w:val="fr-FR" w:eastAsia="it-IT"/>
        </w:rPr>
        <w:t>(</w:t>
      </w:r>
      <w:r w:rsidR="002B52D4" w:rsidRPr="0096796D">
        <w:rPr>
          <w:rFonts w:asciiTheme="majorBidi" w:hAnsiTheme="majorBidi" w:cstheme="majorBidi"/>
          <w:sz w:val="24"/>
          <w:szCs w:val="24"/>
          <w:vertAlign w:val="superscript"/>
          <w:rtl/>
          <w:lang w:val="fr-FR" w:eastAsia="it-IT"/>
        </w:rPr>
        <w:endnoteReference w:id="2"/>
      </w:r>
      <w:r w:rsidR="002B52D4"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،وعَلَيْهِ فإن الباحث أعتمد على المنهج الوصفي </w:t>
      </w:r>
      <w:r w:rsidR="00D70A59" w:rsidRPr="0096796D">
        <w:rPr>
          <w:rFonts w:asciiTheme="majorBidi" w:hAnsiTheme="majorBidi" w:cstheme="majorBidi"/>
          <w:sz w:val="28"/>
          <w:szCs w:val="28"/>
          <w:rtl/>
        </w:rPr>
        <w:t>التحليلي</w:t>
      </w:r>
      <w:r w:rsidR="00F2142D" w:rsidRPr="0096796D">
        <w:rPr>
          <w:rFonts w:asciiTheme="majorBidi" w:hAnsiTheme="majorBidi" w:cstheme="majorBidi"/>
          <w:sz w:val="28"/>
          <w:szCs w:val="28"/>
          <w:rtl/>
        </w:rPr>
        <w:t xml:space="preserve">،وكذلك </w:t>
      </w:r>
      <w:r w:rsidR="00BA0910" w:rsidRPr="0096796D">
        <w:rPr>
          <w:rFonts w:asciiTheme="majorBidi" w:hAnsiTheme="majorBidi" w:cstheme="majorBidi"/>
          <w:sz w:val="28"/>
          <w:szCs w:val="28"/>
          <w:rtl/>
        </w:rPr>
        <w:t>أ</w:t>
      </w:r>
      <w:r w:rsidR="00D53FD4" w:rsidRPr="0096796D">
        <w:rPr>
          <w:rFonts w:asciiTheme="majorBidi" w:hAnsiTheme="majorBidi" w:cstheme="majorBidi"/>
          <w:sz w:val="28"/>
          <w:szCs w:val="28"/>
          <w:rtl/>
        </w:rPr>
        <w:t xml:space="preserve">عتمد الباحث على المنهج التاريخي </w:t>
      </w:r>
      <w:r w:rsidR="00F2142D" w:rsidRPr="0096796D">
        <w:rPr>
          <w:rFonts w:asciiTheme="majorBidi" w:hAnsiTheme="majorBidi" w:cstheme="majorBidi"/>
          <w:sz w:val="28"/>
          <w:szCs w:val="28"/>
          <w:rtl/>
        </w:rPr>
        <w:t>للتعرف على اتجاهات الاستشراق القديم</w:t>
      </w:r>
      <w:r w:rsidR="00D70A59" w:rsidRPr="0096796D">
        <w:rPr>
          <w:rFonts w:asciiTheme="majorBidi" w:hAnsiTheme="majorBidi" w:cstheme="majorBidi"/>
          <w:sz w:val="28"/>
          <w:szCs w:val="28"/>
          <w:rtl/>
        </w:rPr>
        <w:t>.</w:t>
      </w:r>
    </w:p>
    <w:p w:rsidR="00BA0910" w:rsidRPr="0096796D" w:rsidRDefault="00BA0910" w:rsidP="003C0705">
      <w:pPr>
        <w:spacing w:line="276" w:lineRule="auto"/>
        <w:ind w:firstLine="0"/>
        <w:jc w:val="left"/>
        <w:rPr>
          <w:rFonts w:asciiTheme="majorBidi" w:hAnsiTheme="majorBidi" w:cstheme="majorBidi"/>
          <w:sz w:val="28"/>
          <w:szCs w:val="28"/>
          <w:rtl/>
        </w:rPr>
      </w:pPr>
    </w:p>
    <w:p w:rsidR="006A5BD9" w:rsidRPr="0096796D" w:rsidRDefault="00322358" w:rsidP="003C0705">
      <w:pPr>
        <w:spacing w:line="276" w:lineRule="auto"/>
        <w:ind w:firstLine="0"/>
        <w:rPr>
          <w:rFonts w:asciiTheme="majorBidi" w:hAnsiTheme="majorBidi" w:cstheme="majorBidi"/>
          <w:b/>
          <w:bCs/>
          <w:sz w:val="28"/>
          <w:szCs w:val="28"/>
          <w:rtl/>
        </w:rPr>
      </w:pPr>
      <w:r>
        <w:rPr>
          <w:rFonts w:asciiTheme="majorBidi" w:hAnsiTheme="majorBidi" w:cstheme="majorBidi"/>
          <w:b/>
          <w:bCs/>
          <w:sz w:val="28"/>
          <w:szCs w:val="28"/>
          <w:rtl/>
        </w:rPr>
        <w:t>سا</w:t>
      </w:r>
      <w:r>
        <w:rPr>
          <w:rFonts w:asciiTheme="majorBidi" w:hAnsiTheme="majorBidi" w:cstheme="majorBidi" w:hint="cs"/>
          <w:b/>
          <w:bCs/>
          <w:sz w:val="28"/>
          <w:szCs w:val="28"/>
          <w:rtl/>
        </w:rPr>
        <w:t>دسا</w:t>
      </w:r>
      <w:r w:rsidR="006A5BD9" w:rsidRPr="0096796D">
        <w:rPr>
          <w:rFonts w:asciiTheme="majorBidi" w:hAnsiTheme="majorBidi" w:cstheme="majorBidi"/>
          <w:b/>
          <w:bCs/>
          <w:sz w:val="28"/>
          <w:szCs w:val="28"/>
          <w:rtl/>
        </w:rPr>
        <w:t xml:space="preserve">:الدراسات السابقة </w:t>
      </w:r>
    </w:p>
    <w:p w:rsidR="006A5BD9" w:rsidRPr="0096796D" w:rsidRDefault="00B55047" w:rsidP="003C0705">
      <w:pPr>
        <w:spacing w:line="276" w:lineRule="auto"/>
        <w:ind w:firstLine="0"/>
        <w:jc w:val="left"/>
        <w:rPr>
          <w:rFonts w:asciiTheme="majorBidi" w:hAnsiTheme="majorBidi" w:cstheme="majorBidi"/>
          <w:sz w:val="28"/>
          <w:szCs w:val="28"/>
          <w:rtl/>
        </w:rPr>
      </w:pPr>
      <w:r>
        <w:rPr>
          <w:rFonts w:asciiTheme="majorBidi" w:hAnsiTheme="majorBidi" w:cstheme="majorBidi" w:hint="cs"/>
          <w:sz w:val="28"/>
          <w:szCs w:val="28"/>
          <w:rtl/>
        </w:rPr>
        <w:t>ا</w:t>
      </w:r>
      <w:r w:rsidR="006A5BD9" w:rsidRPr="0096796D">
        <w:rPr>
          <w:rFonts w:asciiTheme="majorBidi" w:hAnsiTheme="majorBidi" w:cstheme="majorBidi"/>
          <w:sz w:val="28"/>
          <w:szCs w:val="28"/>
          <w:rtl/>
        </w:rPr>
        <w:t>ن مراجعة أدبيات أي بحث تعد الخطوة الأولى ف</w:t>
      </w:r>
      <w:r w:rsidR="006B728E" w:rsidRPr="0096796D">
        <w:rPr>
          <w:rFonts w:asciiTheme="majorBidi" w:hAnsiTheme="majorBidi" w:cstheme="majorBidi"/>
          <w:sz w:val="28"/>
          <w:szCs w:val="28"/>
          <w:rtl/>
        </w:rPr>
        <w:t>ي التخطيط لمشروع بحث جديد وأصيل</w:t>
      </w:r>
      <w:r w:rsidR="006A5BD9" w:rsidRPr="0096796D">
        <w:rPr>
          <w:rFonts w:asciiTheme="majorBidi" w:hAnsiTheme="majorBidi" w:cstheme="majorBidi"/>
          <w:sz w:val="28"/>
          <w:szCs w:val="28"/>
          <w:rtl/>
        </w:rPr>
        <w:t>،كما وأنه</w:t>
      </w:r>
      <w:r w:rsidR="004102D2" w:rsidRPr="0096796D">
        <w:rPr>
          <w:rFonts w:asciiTheme="majorBidi" w:hAnsiTheme="majorBidi" w:cstheme="majorBidi"/>
          <w:sz w:val="28"/>
          <w:szCs w:val="28"/>
          <w:rtl/>
        </w:rPr>
        <w:t>ا تعد من المهام الدقيقة والصعبة</w:t>
      </w:r>
      <w:r w:rsidR="00833AFB" w:rsidRPr="0096796D">
        <w:rPr>
          <w:rFonts w:asciiTheme="majorBidi" w:hAnsiTheme="majorBidi" w:cstheme="majorBidi"/>
          <w:sz w:val="28"/>
          <w:szCs w:val="28"/>
          <w:rtl/>
        </w:rPr>
        <w:t>،والتي تتطلب و</w:t>
      </w:r>
      <w:r w:rsidR="006A5BD9" w:rsidRPr="0096796D">
        <w:rPr>
          <w:rFonts w:asciiTheme="majorBidi" w:hAnsiTheme="majorBidi" w:cstheme="majorBidi"/>
          <w:sz w:val="28"/>
          <w:szCs w:val="28"/>
          <w:rtl/>
        </w:rPr>
        <w:t xml:space="preserve">عيا </w:t>
      </w:r>
      <w:r w:rsidR="00833AFB" w:rsidRPr="0096796D">
        <w:rPr>
          <w:rFonts w:asciiTheme="majorBidi" w:hAnsiTheme="majorBidi" w:cstheme="majorBidi"/>
          <w:sz w:val="28"/>
          <w:szCs w:val="28"/>
          <w:rtl/>
        </w:rPr>
        <w:t>وإدراكا و</w:t>
      </w:r>
      <w:r w:rsidR="006A5BD9" w:rsidRPr="0096796D">
        <w:rPr>
          <w:rFonts w:asciiTheme="majorBidi" w:hAnsiTheme="majorBidi" w:cstheme="majorBidi"/>
          <w:sz w:val="28"/>
          <w:szCs w:val="28"/>
          <w:rtl/>
        </w:rPr>
        <w:t>تبصرا عميقا</w:t>
      </w:r>
      <w:r w:rsidR="00833AFB" w:rsidRPr="0096796D">
        <w:rPr>
          <w:rFonts w:asciiTheme="majorBidi" w:hAnsiTheme="majorBidi" w:cstheme="majorBidi"/>
          <w:sz w:val="28"/>
          <w:szCs w:val="28"/>
          <w:rtl/>
        </w:rPr>
        <w:t xml:space="preserve"> في مجال الاختصاص ضمن إطار شامل</w:t>
      </w:r>
      <w:r w:rsidR="006A5BD9" w:rsidRPr="0096796D">
        <w:rPr>
          <w:rFonts w:asciiTheme="majorBidi" w:hAnsiTheme="majorBidi" w:cstheme="majorBidi"/>
          <w:sz w:val="28"/>
          <w:szCs w:val="28"/>
          <w:rtl/>
        </w:rPr>
        <w:t>،وهي خطوة مهمة وحاسمة،من شأنها أن تقلل من خطورة الطريق الم</w:t>
      </w:r>
      <w:r w:rsidR="004102D2" w:rsidRPr="0096796D">
        <w:rPr>
          <w:rFonts w:asciiTheme="majorBidi" w:hAnsiTheme="majorBidi" w:cstheme="majorBidi"/>
          <w:sz w:val="28"/>
          <w:szCs w:val="28"/>
          <w:rtl/>
        </w:rPr>
        <w:t>سدود وأبحاث الدراسات المرفوضة و</w:t>
      </w:r>
      <w:r w:rsidR="004F129B" w:rsidRPr="0096796D">
        <w:rPr>
          <w:rFonts w:asciiTheme="majorBidi" w:hAnsiTheme="majorBidi" w:cstheme="majorBidi"/>
          <w:sz w:val="28"/>
          <w:szCs w:val="28"/>
          <w:rtl/>
        </w:rPr>
        <w:t>الجهد الضائع وفعالية المحاولة والخطأ،</w:t>
      </w:r>
      <w:r w:rsidR="006A5BD9" w:rsidRPr="0096796D">
        <w:rPr>
          <w:rFonts w:asciiTheme="majorBidi" w:hAnsiTheme="majorBidi" w:cstheme="majorBidi"/>
          <w:sz w:val="28"/>
          <w:szCs w:val="28"/>
          <w:rtl/>
        </w:rPr>
        <w:t xml:space="preserve">باعتماد أساليب </w:t>
      </w:r>
      <w:r w:rsidR="00A6404B" w:rsidRPr="0096796D">
        <w:rPr>
          <w:rFonts w:asciiTheme="majorBidi" w:hAnsiTheme="majorBidi" w:cstheme="majorBidi"/>
          <w:sz w:val="28"/>
          <w:szCs w:val="28"/>
          <w:rtl/>
        </w:rPr>
        <w:t>أ</w:t>
      </w:r>
      <w:r w:rsidR="006A5BD9" w:rsidRPr="0096796D">
        <w:rPr>
          <w:rFonts w:asciiTheme="majorBidi" w:hAnsiTheme="majorBidi" w:cstheme="majorBidi"/>
          <w:sz w:val="28"/>
          <w:szCs w:val="28"/>
          <w:rtl/>
        </w:rPr>
        <w:t>ثبت عمقها باحثون سابقون</w:t>
      </w:r>
      <w:r w:rsidR="00CA3B5B" w:rsidRPr="0096796D">
        <w:rPr>
          <w:rFonts w:asciiTheme="majorBidi" w:hAnsiTheme="majorBidi" w:cstheme="majorBidi"/>
          <w:sz w:val="24"/>
          <w:szCs w:val="24"/>
          <w:vertAlign w:val="superscript"/>
          <w:rtl/>
          <w:lang w:val="fr-FR" w:eastAsia="it-IT"/>
        </w:rPr>
        <w:t>(</w:t>
      </w:r>
      <w:r w:rsidR="00CA3B5B" w:rsidRPr="0096796D">
        <w:rPr>
          <w:rFonts w:asciiTheme="majorBidi" w:hAnsiTheme="majorBidi" w:cstheme="majorBidi"/>
          <w:sz w:val="24"/>
          <w:szCs w:val="24"/>
          <w:vertAlign w:val="superscript"/>
          <w:rtl/>
          <w:lang w:val="fr-FR" w:eastAsia="it-IT"/>
        </w:rPr>
        <w:endnoteReference w:id="3"/>
      </w:r>
      <w:r w:rsidR="00CA3B5B" w:rsidRPr="0096796D">
        <w:rPr>
          <w:rFonts w:asciiTheme="majorBidi" w:hAnsiTheme="majorBidi" w:cstheme="majorBidi"/>
          <w:sz w:val="24"/>
          <w:szCs w:val="24"/>
          <w:vertAlign w:val="superscript"/>
          <w:rtl/>
          <w:lang w:val="fr-FR" w:eastAsia="it-IT"/>
        </w:rPr>
        <w:t>)</w:t>
      </w:r>
    </w:p>
    <w:p w:rsidR="006A5BD9" w:rsidRPr="0096796D" w:rsidRDefault="006A5BD9" w:rsidP="003C0705">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وعلى هذا فسيعرض الباحث لهذ</w:t>
      </w:r>
      <w:r w:rsidR="00634C06"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الدراسات على النحو التالي</w:t>
      </w:r>
      <w:r w:rsidR="004F129B" w:rsidRPr="0096796D">
        <w:rPr>
          <w:rFonts w:asciiTheme="majorBidi" w:hAnsiTheme="majorBidi" w:cstheme="majorBidi"/>
          <w:sz w:val="28"/>
          <w:szCs w:val="28"/>
          <w:rtl/>
        </w:rPr>
        <w:t>:</w:t>
      </w:r>
    </w:p>
    <w:p w:rsidR="008D26F6" w:rsidRPr="0096796D" w:rsidRDefault="008D26F6" w:rsidP="003C0705">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الدراسة الأولى: </w:t>
      </w:r>
    </w:p>
    <w:p w:rsidR="00DB0BC0" w:rsidRPr="0096796D" w:rsidRDefault="00DB0BC0" w:rsidP="003C0705">
      <w:pPr>
        <w:spacing w:line="276" w:lineRule="auto"/>
        <w:ind w:firstLine="0"/>
        <w:rPr>
          <w:rFonts w:asciiTheme="majorBidi" w:hAnsiTheme="majorBidi" w:cstheme="majorBidi"/>
          <w:sz w:val="28"/>
          <w:szCs w:val="28"/>
          <w:rtl/>
        </w:rPr>
      </w:pPr>
      <w:r w:rsidRPr="0096796D">
        <w:rPr>
          <w:rFonts w:asciiTheme="majorBidi" w:hAnsiTheme="majorBidi" w:cstheme="majorBidi"/>
          <w:b/>
          <w:bCs/>
          <w:sz w:val="28"/>
          <w:szCs w:val="28"/>
          <w:rtl/>
        </w:rPr>
        <w:t>اسم الباحث</w:t>
      </w:r>
      <w:r w:rsidRPr="0096796D">
        <w:rPr>
          <w:rFonts w:asciiTheme="majorBidi" w:hAnsiTheme="majorBidi" w:cstheme="majorBidi"/>
          <w:sz w:val="28"/>
          <w:szCs w:val="28"/>
          <w:rtl/>
        </w:rPr>
        <w:t>: نرجس عبد الرضا حسين السعيدي</w:t>
      </w:r>
    </w:p>
    <w:p w:rsidR="00DB0BC0" w:rsidRPr="0096796D" w:rsidRDefault="00DB0BC0" w:rsidP="003C0705">
      <w:pPr>
        <w:spacing w:line="276" w:lineRule="auto"/>
        <w:ind w:firstLine="0"/>
        <w:rPr>
          <w:rFonts w:asciiTheme="majorBidi" w:hAnsiTheme="majorBidi" w:cstheme="majorBidi"/>
          <w:sz w:val="28"/>
          <w:szCs w:val="28"/>
          <w:rtl/>
        </w:rPr>
      </w:pPr>
      <w:r w:rsidRPr="0096796D">
        <w:rPr>
          <w:rFonts w:asciiTheme="majorBidi" w:hAnsiTheme="majorBidi" w:cstheme="majorBidi"/>
          <w:b/>
          <w:bCs/>
          <w:sz w:val="28"/>
          <w:szCs w:val="28"/>
          <w:rtl/>
        </w:rPr>
        <w:t>تاريخ ومكان النشر</w:t>
      </w:r>
      <w:r w:rsidRPr="0096796D">
        <w:rPr>
          <w:rFonts w:asciiTheme="majorBidi" w:hAnsiTheme="majorBidi" w:cstheme="majorBidi"/>
          <w:sz w:val="28"/>
          <w:szCs w:val="28"/>
          <w:rtl/>
        </w:rPr>
        <w:t>:رسالة ماجستير،جامعة ذي قار</w:t>
      </w:r>
      <w:r w:rsidR="008006A5" w:rsidRPr="0096796D">
        <w:rPr>
          <w:rFonts w:asciiTheme="majorBidi" w:hAnsiTheme="majorBidi" w:cstheme="majorBidi"/>
          <w:sz w:val="28"/>
          <w:szCs w:val="28"/>
          <w:rtl/>
        </w:rPr>
        <w:t>،العراق</w:t>
      </w:r>
      <w:r w:rsidRPr="0096796D">
        <w:rPr>
          <w:rFonts w:asciiTheme="majorBidi" w:hAnsiTheme="majorBidi" w:cstheme="majorBidi"/>
          <w:sz w:val="28"/>
          <w:szCs w:val="28"/>
          <w:rtl/>
        </w:rPr>
        <w:t>،2016</w:t>
      </w:r>
    </w:p>
    <w:p w:rsidR="00DB0BC0" w:rsidRPr="0096796D" w:rsidRDefault="00DB0BC0" w:rsidP="003C0705">
      <w:pPr>
        <w:spacing w:line="276" w:lineRule="auto"/>
        <w:ind w:firstLine="0"/>
        <w:rPr>
          <w:rFonts w:asciiTheme="majorBidi" w:hAnsiTheme="majorBidi" w:cstheme="majorBidi"/>
          <w:sz w:val="28"/>
          <w:szCs w:val="28"/>
          <w:rtl/>
        </w:rPr>
      </w:pPr>
      <w:r w:rsidRPr="0096796D">
        <w:rPr>
          <w:rFonts w:asciiTheme="majorBidi" w:hAnsiTheme="majorBidi" w:cstheme="majorBidi"/>
          <w:b/>
          <w:bCs/>
          <w:sz w:val="28"/>
          <w:szCs w:val="28"/>
          <w:rtl/>
        </w:rPr>
        <w:t>عنوان الدراسة</w:t>
      </w:r>
      <w:r w:rsidRPr="0096796D">
        <w:rPr>
          <w:rFonts w:asciiTheme="majorBidi" w:hAnsiTheme="majorBidi" w:cstheme="majorBidi"/>
          <w:sz w:val="28"/>
          <w:szCs w:val="28"/>
          <w:rtl/>
        </w:rPr>
        <w:t xml:space="preserve">: تأثير </w:t>
      </w:r>
      <w:r w:rsidR="000E5189" w:rsidRPr="000E5189">
        <w:rPr>
          <w:rFonts w:asciiTheme="majorBidi" w:hAnsiTheme="majorBidi" w:cs="Times New Roman"/>
          <w:sz w:val="28"/>
          <w:szCs w:val="28"/>
          <w:rtl/>
        </w:rPr>
        <w:t>المستشرقين في البحث الصرفي والنحوي عند العرب المحدثين</w:t>
      </w:r>
    </w:p>
    <w:p w:rsidR="00FA3845" w:rsidRPr="0096796D" w:rsidRDefault="00FA3845" w:rsidP="003C0705">
      <w:pPr>
        <w:spacing w:line="276" w:lineRule="auto"/>
        <w:ind w:firstLine="0"/>
        <w:rPr>
          <w:rFonts w:asciiTheme="majorBidi" w:hAnsiTheme="majorBidi" w:cstheme="majorBidi"/>
          <w:sz w:val="28"/>
          <w:szCs w:val="28"/>
          <w:rtl/>
        </w:rPr>
      </w:pPr>
    </w:p>
    <w:p w:rsidR="00DB0BC0" w:rsidRPr="0096796D" w:rsidRDefault="00DB0BC0" w:rsidP="003C0705">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أهداف الدراسة:</w:t>
      </w:r>
    </w:p>
    <w:p w:rsidR="00DB0BC0" w:rsidRDefault="00DB0BC0" w:rsidP="003C0705">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هدفت الدراسة إلى التعرف على تأثير المستشرقين في البحث الصرفي والنحو العربي عند العرب المحدثين وذلك من خلال تناول عدد من </w:t>
      </w:r>
      <w:r w:rsidR="003F0AF2">
        <w:rPr>
          <w:rFonts w:asciiTheme="majorBidi" w:hAnsiTheme="majorBidi" w:cstheme="majorBidi"/>
          <w:sz w:val="28"/>
          <w:szCs w:val="28"/>
          <w:rtl/>
        </w:rPr>
        <w:t>الموضوعات منها التعرف على تأثير</w:t>
      </w:r>
      <w:r w:rsidRPr="0096796D">
        <w:rPr>
          <w:rFonts w:asciiTheme="majorBidi" w:hAnsiTheme="majorBidi" w:cstheme="majorBidi"/>
          <w:sz w:val="28"/>
          <w:szCs w:val="28"/>
          <w:rtl/>
        </w:rPr>
        <w:t>المستشرقين على</w:t>
      </w:r>
      <w:r w:rsidR="00390D10">
        <w:rPr>
          <w:rFonts w:asciiTheme="majorBidi" w:hAnsiTheme="majorBidi" w:cstheme="majorBidi"/>
          <w:sz w:val="28"/>
          <w:szCs w:val="28"/>
          <w:rtl/>
        </w:rPr>
        <w:t xml:space="preserve"> مستوى المناهج</w:t>
      </w:r>
      <w:r w:rsidR="005C50FA">
        <w:rPr>
          <w:rFonts w:asciiTheme="majorBidi" w:hAnsiTheme="majorBidi" w:cstheme="majorBidi" w:hint="cs"/>
          <w:sz w:val="28"/>
          <w:szCs w:val="28"/>
          <w:rtl/>
        </w:rPr>
        <w:t>،والتعرف على تأثير المستشرفين في الب</w:t>
      </w:r>
      <w:r w:rsidR="001B2BC2">
        <w:rPr>
          <w:rFonts w:asciiTheme="majorBidi" w:hAnsiTheme="majorBidi" w:cstheme="majorBidi" w:hint="cs"/>
          <w:sz w:val="28"/>
          <w:szCs w:val="28"/>
          <w:rtl/>
        </w:rPr>
        <w:t>ح</w:t>
      </w:r>
      <w:r w:rsidR="005C50FA">
        <w:rPr>
          <w:rFonts w:asciiTheme="majorBidi" w:hAnsiTheme="majorBidi" w:cstheme="majorBidi" w:hint="cs"/>
          <w:sz w:val="28"/>
          <w:szCs w:val="28"/>
          <w:rtl/>
        </w:rPr>
        <w:t>ث الصرفي،و</w:t>
      </w:r>
      <w:r w:rsidRPr="0096796D">
        <w:rPr>
          <w:rFonts w:asciiTheme="majorBidi" w:hAnsiTheme="majorBidi" w:cstheme="majorBidi"/>
          <w:sz w:val="28"/>
          <w:szCs w:val="28"/>
          <w:rtl/>
        </w:rPr>
        <w:t>التعرف على تأثير المستشرقين في البحث النحوي</w:t>
      </w:r>
      <w:r w:rsidR="00EF3047" w:rsidRPr="0096796D">
        <w:rPr>
          <w:rFonts w:asciiTheme="majorBidi" w:hAnsiTheme="majorBidi" w:cstheme="majorBidi"/>
          <w:sz w:val="24"/>
          <w:szCs w:val="24"/>
          <w:vertAlign w:val="superscript"/>
          <w:rtl/>
          <w:lang w:val="fr-FR" w:eastAsia="it-IT"/>
        </w:rPr>
        <w:t>(</w:t>
      </w:r>
      <w:r w:rsidR="00EF3047" w:rsidRPr="0096796D">
        <w:rPr>
          <w:rFonts w:asciiTheme="majorBidi" w:hAnsiTheme="majorBidi" w:cstheme="majorBidi"/>
          <w:sz w:val="24"/>
          <w:szCs w:val="24"/>
          <w:vertAlign w:val="superscript"/>
          <w:rtl/>
          <w:lang w:val="fr-FR" w:eastAsia="it-IT"/>
        </w:rPr>
        <w:endnoteReference w:id="4"/>
      </w:r>
      <w:r w:rsidR="00EF3047" w:rsidRPr="0096796D">
        <w:rPr>
          <w:rFonts w:asciiTheme="majorBidi" w:hAnsiTheme="majorBidi" w:cstheme="majorBidi"/>
          <w:sz w:val="24"/>
          <w:szCs w:val="24"/>
          <w:vertAlign w:val="superscript"/>
          <w:rtl/>
          <w:lang w:val="fr-FR" w:eastAsia="it-IT"/>
        </w:rPr>
        <w:t>)</w:t>
      </w:r>
    </w:p>
    <w:p w:rsidR="00186211" w:rsidRPr="0096796D" w:rsidRDefault="00186211" w:rsidP="003C0705">
      <w:pPr>
        <w:spacing w:line="276" w:lineRule="auto"/>
        <w:ind w:firstLine="0"/>
        <w:rPr>
          <w:rFonts w:asciiTheme="majorBidi" w:hAnsiTheme="majorBidi" w:cstheme="majorBidi"/>
          <w:sz w:val="28"/>
          <w:szCs w:val="28"/>
          <w:rtl/>
        </w:rPr>
      </w:pPr>
    </w:p>
    <w:p w:rsidR="00DB0BC0" w:rsidRPr="0096796D" w:rsidRDefault="00DB0BC0" w:rsidP="003C0705">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أوجه الإتفاق والإختلاف بين دراسة نرجس عبد الرضا والدراسة الحالية</w:t>
      </w:r>
    </w:p>
    <w:p w:rsidR="00BA2F3B" w:rsidRPr="0096796D" w:rsidRDefault="00DB0BC0" w:rsidP="003C0705">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تتفق الدراستان</w:t>
      </w:r>
      <w:r w:rsidR="004F129B" w:rsidRPr="0096796D">
        <w:rPr>
          <w:rFonts w:asciiTheme="majorBidi" w:hAnsiTheme="majorBidi" w:cstheme="majorBidi"/>
          <w:sz w:val="28"/>
          <w:szCs w:val="28"/>
          <w:rtl/>
        </w:rPr>
        <w:t xml:space="preserve"> في تناولهما لموضوع  الاستشراق،</w:t>
      </w:r>
      <w:r w:rsidRPr="0096796D">
        <w:rPr>
          <w:rFonts w:asciiTheme="majorBidi" w:hAnsiTheme="majorBidi" w:cstheme="majorBidi"/>
          <w:sz w:val="28"/>
          <w:szCs w:val="28"/>
          <w:rtl/>
        </w:rPr>
        <w:t>كما ت</w:t>
      </w:r>
      <w:r w:rsidR="00FF356F" w:rsidRPr="0096796D">
        <w:rPr>
          <w:rFonts w:asciiTheme="majorBidi" w:hAnsiTheme="majorBidi" w:cstheme="majorBidi"/>
          <w:sz w:val="28"/>
          <w:szCs w:val="28"/>
          <w:rtl/>
        </w:rPr>
        <w:t xml:space="preserve">ختلف الدراستان من ناحية أخرى فقد </w:t>
      </w:r>
      <w:r w:rsidRPr="0096796D">
        <w:rPr>
          <w:rFonts w:asciiTheme="majorBidi" w:hAnsiTheme="majorBidi" w:cstheme="majorBidi"/>
          <w:sz w:val="28"/>
          <w:szCs w:val="28"/>
          <w:rtl/>
        </w:rPr>
        <w:t xml:space="preserve"> ركزت دراسة</w:t>
      </w:r>
      <w:r w:rsidR="00361B94">
        <w:rPr>
          <w:rFonts w:asciiTheme="majorBidi" w:hAnsiTheme="majorBidi" w:cstheme="majorBidi" w:hint="cs"/>
          <w:sz w:val="28"/>
          <w:szCs w:val="28"/>
          <w:rtl/>
        </w:rPr>
        <w:t xml:space="preserve"> </w:t>
      </w:r>
      <w:r w:rsidRPr="0096796D">
        <w:rPr>
          <w:rFonts w:asciiTheme="majorBidi" w:hAnsiTheme="majorBidi" w:cstheme="majorBidi"/>
          <w:sz w:val="28"/>
          <w:szCs w:val="28"/>
          <w:rtl/>
        </w:rPr>
        <w:t xml:space="preserve"> نرجس عبد الرضا على دراسة الاستشراق وتأثير المستشرقين على اللغة العربية </w:t>
      </w:r>
      <w:r w:rsidR="004F129B" w:rsidRPr="0096796D">
        <w:rPr>
          <w:rFonts w:asciiTheme="majorBidi" w:hAnsiTheme="majorBidi" w:cstheme="majorBidi"/>
          <w:sz w:val="28"/>
          <w:szCs w:val="28"/>
          <w:rtl/>
        </w:rPr>
        <w:t xml:space="preserve"> </w:t>
      </w:r>
      <w:r w:rsidR="00361B94">
        <w:rPr>
          <w:rFonts w:asciiTheme="majorBidi" w:hAnsiTheme="majorBidi" w:cstheme="majorBidi" w:hint="cs"/>
          <w:sz w:val="28"/>
          <w:szCs w:val="28"/>
          <w:rtl/>
        </w:rPr>
        <w:t>و</w:t>
      </w:r>
      <w:r w:rsidR="004F129B" w:rsidRPr="0096796D">
        <w:rPr>
          <w:rFonts w:asciiTheme="majorBidi" w:hAnsiTheme="majorBidi" w:cstheme="majorBidi"/>
          <w:sz w:val="28"/>
          <w:szCs w:val="28"/>
          <w:rtl/>
        </w:rPr>
        <w:t>البحث الصرفي</w:t>
      </w:r>
      <w:r w:rsidRPr="0096796D">
        <w:rPr>
          <w:rFonts w:asciiTheme="majorBidi" w:hAnsiTheme="majorBidi" w:cstheme="majorBidi"/>
          <w:sz w:val="28"/>
          <w:szCs w:val="28"/>
          <w:rtl/>
        </w:rPr>
        <w:t xml:space="preserve">،والنحو العربي في حين أن </w:t>
      </w:r>
      <w:r w:rsidR="00361B94">
        <w:rPr>
          <w:rFonts w:asciiTheme="majorBidi" w:hAnsiTheme="majorBidi" w:cstheme="majorBidi"/>
          <w:sz w:val="28"/>
          <w:szCs w:val="28"/>
          <w:rtl/>
        </w:rPr>
        <w:t>الدراسة الحالية تركز</w:t>
      </w:r>
      <w:r w:rsidR="00283C02" w:rsidRPr="0096796D">
        <w:rPr>
          <w:rFonts w:asciiTheme="majorBidi" w:hAnsiTheme="majorBidi" w:cstheme="majorBidi"/>
          <w:sz w:val="28"/>
          <w:szCs w:val="28"/>
          <w:rtl/>
        </w:rPr>
        <w:t xml:space="preserve">على </w:t>
      </w:r>
      <w:r w:rsidRPr="0096796D">
        <w:rPr>
          <w:rFonts w:asciiTheme="majorBidi" w:hAnsiTheme="majorBidi" w:cstheme="majorBidi"/>
          <w:sz w:val="28"/>
          <w:szCs w:val="28"/>
          <w:rtl/>
        </w:rPr>
        <w:t xml:space="preserve">تناول </w:t>
      </w:r>
      <w:r w:rsidR="00531AA8" w:rsidRPr="0096796D">
        <w:rPr>
          <w:rFonts w:asciiTheme="majorBidi" w:hAnsiTheme="majorBidi" w:cstheme="majorBidi"/>
          <w:sz w:val="28"/>
          <w:szCs w:val="28"/>
          <w:rtl/>
        </w:rPr>
        <w:t>الاستعراب</w:t>
      </w:r>
      <w:r w:rsidR="00361B94">
        <w:rPr>
          <w:rFonts w:asciiTheme="majorBidi" w:hAnsiTheme="majorBidi" w:cstheme="majorBidi" w:hint="cs"/>
          <w:sz w:val="28"/>
          <w:szCs w:val="28"/>
          <w:rtl/>
        </w:rPr>
        <w:t xml:space="preserve"> </w:t>
      </w:r>
      <w:r w:rsidR="00531AA8" w:rsidRPr="0096796D">
        <w:rPr>
          <w:rFonts w:asciiTheme="majorBidi" w:hAnsiTheme="majorBidi" w:cstheme="majorBidi"/>
          <w:sz w:val="28"/>
          <w:szCs w:val="28"/>
          <w:rtl/>
        </w:rPr>
        <w:t>الحديث وا</w:t>
      </w:r>
      <w:r w:rsidRPr="0096796D">
        <w:rPr>
          <w:rFonts w:asciiTheme="majorBidi" w:hAnsiTheme="majorBidi" w:cstheme="majorBidi"/>
          <w:sz w:val="28"/>
          <w:szCs w:val="28"/>
          <w:rtl/>
        </w:rPr>
        <w:t>لاتجاهات الفكرية للاستشراق</w:t>
      </w:r>
      <w:r w:rsidR="00531AA8" w:rsidRPr="0096796D">
        <w:rPr>
          <w:rFonts w:asciiTheme="majorBidi" w:hAnsiTheme="majorBidi" w:cstheme="majorBidi"/>
          <w:sz w:val="28"/>
          <w:szCs w:val="28"/>
          <w:rtl/>
        </w:rPr>
        <w:t xml:space="preserve"> القديم من خلال الرؤية </w:t>
      </w:r>
      <w:r w:rsidR="00643453" w:rsidRPr="0096796D">
        <w:rPr>
          <w:rFonts w:asciiTheme="majorBidi" w:hAnsiTheme="majorBidi" w:cstheme="majorBidi"/>
          <w:sz w:val="28"/>
          <w:szCs w:val="28"/>
          <w:rtl/>
        </w:rPr>
        <w:t>الأنثروبولوجية</w:t>
      </w:r>
      <w:r w:rsidR="00531AA8" w:rsidRPr="0096796D">
        <w:rPr>
          <w:rFonts w:asciiTheme="majorBidi" w:hAnsiTheme="majorBidi" w:cstheme="majorBidi"/>
          <w:sz w:val="28"/>
          <w:szCs w:val="28"/>
          <w:rtl/>
        </w:rPr>
        <w:t xml:space="preserve"> للدراسة.</w:t>
      </w:r>
    </w:p>
    <w:p w:rsidR="00FD3716" w:rsidRPr="0096796D" w:rsidRDefault="00FD3716" w:rsidP="003C0705">
      <w:pPr>
        <w:spacing w:line="276" w:lineRule="auto"/>
        <w:ind w:firstLine="0"/>
        <w:rPr>
          <w:rFonts w:asciiTheme="majorBidi" w:hAnsiTheme="majorBidi" w:cstheme="majorBidi"/>
          <w:sz w:val="28"/>
          <w:szCs w:val="28"/>
          <w:rtl/>
        </w:rPr>
      </w:pPr>
    </w:p>
    <w:p w:rsidR="003C5716" w:rsidRPr="0096796D" w:rsidRDefault="004D2949" w:rsidP="003C0705">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الدراسة الثانية : </w:t>
      </w:r>
    </w:p>
    <w:p w:rsidR="003C5716" w:rsidRPr="0096796D" w:rsidRDefault="003C5716" w:rsidP="003C0705">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اسم الباحث:</w:t>
      </w:r>
      <w:r w:rsidR="00A33665" w:rsidRPr="0096796D">
        <w:rPr>
          <w:rFonts w:asciiTheme="majorBidi" w:hAnsiTheme="majorBidi" w:cstheme="majorBidi"/>
          <w:sz w:val="28"/>
          <w:szCs w:val="28"/>
          <w:rtl/>
        </w:rPr>
        <w:t>أندلوسي محمد</w:t>
      </w:r>
      <w:r w:rsidR="00A33665" w:rsidRPr="0096796D">
        <w:rPr>
          <w:rFonts w:asciiTheme="majorBidi" w:hAnsiTheme="majorBidi" w:cstheme="majorBidi"/>
          <w:b/>
          <w:bCs/>
          <w:sz w:val="28"/>
          <w:szCs w:val="28"/>
          <w:rtl/>
        </w:rPr>
        <w:t xml:space="preserve"> </w:t>
      </w:r>
    </w:p>
    <w:p w:rsidR="003C5716" w:rsidRPr="0096796D" w:rsidRDefault="003C5716" w:rsidP="003C0705">
      <w:pPr>
        <w:spacing w:line="276"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تاريخ ومكان ال</w:t>
      </w:r>
      <w:r w:rsidR="00DB07EC" w:rsidRPr="0096796D">
        <w:rPr>
          <w:rFonts w:asciiTheme="majorBidi" w:hAnsiTheme="majorBidi" w:cstheme="majorBidi"/>
          <w:b/>
          <w:bCs/>
          <w:sz w:val="28"/>
          <w:szCs w:val="28"/>
          <w:rtl/>
        </w:rPr>
        <w:t>نشر</w:t>
      </w:r>
      <w:r w:rsidRPr="0096796D">
        <w:rPr>
          <w:rFonts w:asciiTheme="majorBidi" w:hAnsiTheme="majorBidi" w:cstheme="majorBidi"/>
          <w:b/>
          <w:bCs/>
          <w:sz w:val="28"/>
          <w:szCs w:val="28"/>
          <w:rtl/>
        </w:rPr>
        <w:t>:</w:t>
      </w:r>
      <w:r w:rsidR="00DB07EC" w:rsidRPr="0096796D">
        <w:rPr>
          <w:rFonts w:asciiTheme="majorBidi" w:hAnsiTheme="majorBidi" w:cstheme="majorBidi"/>
          <w:sz w:val="28"/>
          <w:szCs w:val="28"/>
          <w:rtl/>
        </w:rPr>
        <w:t>رسالة ﻤﺎﺟ</w:t>
      </w:r>
      <w:r w:rsidR="00186211">
        <w:rPr>
          <w:rFonts w:asciiTheme="majorBidi" w:hAnsiTheme="majorBidi" w:cstheme="majorBidi"/>
          <w:sz w:val="28"/>
          <w:szCs w:val="28"/>
          <w:rtl/>
        </w:rPr>
        <w:t>ﺴﺘﻴﺮ،ﺟ</w:t>
      </w:r>
      <w:r w:rsidR="008A372A">
        <w:rPr>
          <w:rFonts w:asciiTheme="majorBidi" w:hAnsiTheme="majorBidi" w:cstheme="majorBidi"/>
          <w:sz w:val="28"/>
          <w:szCs w:val="28"/>
          <w:rtl/>
        </w:rPr>
        <w:t>ﺎﻣﻌ</w:t>
      </w:r>
      <w:r w:rsidR="00186211">
        <w:rPr>
          <w:rFonts w:asciiTheme="majorBidi" w:hAnsiTheme="majorBidi" w:cstheme="majorBidi"/>
          <w:sz w:val="28"/>
          <w:szCs w:val="28"/>
          <w:rtl/>
        </w:rPr>
        <w:t>ﺔ ﺃﺑ</w:t>
      </w:r>
      <w:r w:rsidR="008A372A">
        <w:rPr>
          <w:rFonts w:asciiTheme="majorBidi" w:hAnsiTheme="majorBidi" w:cstheme="majorBidi"/>
          <w:sz w:val="28"/>
          <w:szCs w:val="28"/>
          <w:rtl/>
        </w:rPr>
        <w:t>ﻮ ﺑـ</w:t>
      </w:r>
      <w:r w:rsidR="00884078">
        <w:rPr>
          <w:rFonts w:asciiTheme="majorBidi" w:hAnsiTheme="majorBidi" w:cstheme="majorBidi"/>
          <w:sz w:val="28"/>
          <w:szCs w:val="28"/>
          <w:rtl/>
        </w:rPr>
        <w:t>ﻜ</w:t>
      </w:r>
      <w:r w:rsidR="00B4062A">
        <w:rPr>
          <w:rFonts w:asciiTheme="majorBidi" w:hAnsiTheme="majorBidi" w:cstheme="majorBidi"/>
          <w:sz w:val="28"/>
          <w:szCs w:val="28"/>
          <w:rtl/>
        </w:rPr>
        <w:t>ﺮ ﺑﻠﻘ</w:t>
      </w:r>
      <w:r w:rsidR="00A33665" w:rsidRPr="0096796D">
        <w:rPr>
          <w:rFonts w:asciiTheme="majorBidi" w:hAnsiTheme="majorBidi" w:cstheme="majorBidi"/>
          <w:sz w:val="28"/>
          <w:szCs w:val="28"/>
          <w:rtl/>
        </w:rPr>
        <w:t>ﺎﻳ</w:t>
      </w:r>
      <w:r w:rsidR="000C2286" w:rsidRPr="0096796D">
        <w:rPr>
          <w:rFonts w:asciiTheme="majorBidi" w:hAnsiTheme="majorBidi" w:cstheme="majorBidi"/>
          <w:sz w:val="28"/>
          <w:szCs w:val="28"/>
          <w:rtl/>
        </w:rPr>
        <w:t>د</w:t>
      </w:r>
      <w:r w:rsidR="00A33665" w:rsidRPr="0096796D">
        <w:rPr>
          <w:rFonts w:asciiTheme="majorBidi" w:hAnsiTheme="majorBidi" w:cstheme="majorBidi"/>
          <w:b/>
          <w:bCs/>
          <w:sz w:val="28"/>
          <w:szCs w:val="28"/>
          <w:rtl/>
        </w:rPr>
        <w:t>،</w:t>
      </w:r>
      <w:r w:rsidR="00A33665" w:rsidRPr="0096796D">
        <w:rPr>
          <w:rFonts w:asciiTheme="majorBidi" w:hAnsiTheme="majorBidi" w:cstheme="majorBidi"/>
          <w:sz w:val="28"/>
          <w:szCs w:val="28"/>
          <w:rtl/>
        </w:rPr>
        <w:t>الج</w:t>
      </w:r>
      <w:r w:rsidR="008006A5" w:rsidRPr="0096796D">
        <w:rPr>
          <w:rFonts w:asciiTheme="majorBidi" w:hAnsiTheme="majorBidi" w:cstheme="majorBidi"/>
          <w:sz w:val="28"/>
          <w:szCs w:val="28"/>
          <w:rtl/>
        </w:rPr>
        <w:t>زائر</w:t>
      </w:r>
      <w:r w:rsidR="000C2286" w:rsidRPr="0096796D">
        <w:rPr>
          <w:rFonts w:asciiTheme="majorBidi" w:hAnsiTheme="majorBidi" w:cstheme="majorBidi"/>
          <w:sz w:val="28"/>
          <w:szCs w:val="28"/>
          <w:rtl/>
        </w:rPr>
        <w:t>،</w:t>
      </w:r>
      <w:r w:rsidR="008006A5" w:rsidRPr="0096796D">
        <w:rPr>
          <w:rFonts w:asciiTheme="majorBidi" w:hAnsiTheme="majorBidi" w:cstheme="majorBidi"/>
          <w:sz w:val="28"/>
          <w:szCs w:val="28"/>
          <w:rtl/>
        </w:rPr>
        <w:t xml:space="preserve"> 2010</w:t>
      </w:r>
    </w:p>
    <w:p w:rsidR="00B509F7" w:rsidRDefault="003C5716" w:rsidP="003C0705">
      <w:pPr>
        <w:spacing w:line="276"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عنوان الدراسة:</w:t>
      </w:r>
      <w:r w:rsidR="000C2286" w:rsidRPr="0096796D">
        <w:rPr>
          <w:rFonts w:asciiTheme="majorBidi" w:hAnsiTheme="majorBidi" w:cstheme="majorBidi"/>
          <w:b/>
          <w:bCs/>
          <w:sz w:val="28"/>
          <w:szCs w:val="28"/>
          <w:rtl/>
        </w:rPr>
        <w:t xml:space="preserve"> </w:t>
      </w:r>
      <w:r w:rsidR="000C2286" w:rsidRPr="0096796D">
        <w:rPr>
          <w:rFonts w:asciiTheme="majorBidi" w:hAnsiTheme="majorBidi" w:cstheme="majorBidi"/>
          <w:sz w:val="28"/>
          <w:szCs w:val="28"/>
          <w:rtl/>
        </w:rPr>
        <w:t>الترجمة الأدبية من العربية عند المستشرقين "المدرسة الفرنسية أنموذجا</w:t>
      </w:r>
      <w:r w:rsidR="000C2286" w:rsidRPr="0096796D">
        <w:rPr>
          <w:rFonts w:asciiTheme="majorBidi" w:hAnsiTheme="majorBidi" w:cstheme="majorBidi"/>
          <w:b/>
          <w:bCs/>
          <w:sz w:val="28"/>
          <w:szCs w:val="28"/>
          <w:rtl/>
        </w:rPr>
        <w:t>"</w:t>
      </w:r>
    </w:p>
    <w:p w:rsidR="00FD3716" w:rsidRDefault="00FD3716" w:rsidP="00211E6A">
      <w:pPr>
        <w:ind w:firstLine="0"/>
        <w:jc w:val="left"/>
        <w:rPr>
          <w:rFonts w:asciiTheme="majorBidi" w:hAnsiTheme="majorBidi" w:cstheme="majorBidi"/>
          <w:b/>
          <w:bCs/>
          <w:sz w:val="28"/>
          <w:szCs w:val="28"/>
          <w:rtl/>
        </w:rPr>
      </w:pPr>
    </w:p>
    <w:p w:rsidR="00FD3716" w:rsidRDefault="00FD3716" w:rsidP="00211E6A">
      <w:pPr>
        <w:ind w:firstLine="0"/>
        <w:jc w:val="left"/>
        <w:rPr>
          <w:rFonts w:asciiTheme="majorBidi" w:hAnsiTheme="majorBidi" w:cstheme="majorBidi"/>
          <w:b/>
          <w:bCs/>
          <w:sz w:val="28"/>
          <w:szCs w:val="28"/>
          <w:rtl/>
        </w:rPr>
      </w:pPr>
    </w:p>
    <w:p w:rsidR="00FD3716" w:rsidRPr="0096796D" w:rsidRDefault="00FD3716" w:rsidP="00211E6A">
      <w:pPr>
        <w:ind w:firstLine="0"/>
        <w:jc w:val="left"/>
        <w:rPr>
          <w:rFonts w:asciiTheme="majorBidi" w:hAnsiTheme="majorBidi" w:cstheme="majorBidi"/>
          <w:b/>
          <w:bCs/>
          <w:sz w:val="28"/>
          <w:szCs w:val="28"/>
          <w:rtl/>
        </w:rPr>
      </w:pPr>
    </w:p>
    <w:p w:rsidR="003C5716" w:rsidRPr="0096796D" w:rsidRDefault="003C5716" w:rsidP="003C5716">
      <w:pPr>
        <w:ind w:firstLine="0"/>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أهداف الدراسة:</w:t>
      </w:r>
    </w:p>
    <w:p w:rsidR="006E6BF7" w:rsidRPr="0096796D" w:rsidRDefault="00386335" w:rsidP="00FD3716">
      <w:pPr>
        <w:pStyle w:val="Heading3"/>
        <w:spacing w:line="276" w:lineRule="auto"/>
        <w:ind w:firstLine="0"/>
        <w:jc w:val="left"/>
        <w:rPr>
          <w:rFonts w:asciiTheme="majorBidi" w:eastAsiaTheme="minorHAnsi" w:hAnsiTheme="majorBidi"/>
          <w:b w:val="0"/>
          <w:bCs w:val="0"/>
          <w:color w:val="000000"/>
          <w:sz w:val="28"/>
          <w:szCs w:val="28"/>
          <w:rtl/>
        </w:rPr>
      </w:pPr>
      <w:r w:rsidRPr="0096796D">
        <w:rPr>
          <w:rFonts w:asciiTheme="majorBidi" w:eastAsiaTheme="minorHAnsi" w:hAnsiTheme="majorBidi"/>
          <w:b w:val="0"/>
          <w:bCs w:val="0"/>
          <w:color w:val="000000"/>
          <w:sz w:val="28"/>
          <w:szCs w:val="28"/>
          <w:rtl/>
        </w:rPr>
        <w:t xml:space="preserve">هدفت الدراسة إلى </w:t>
      </w:r>
      <w:r w:rsidR="006E6BF7" w:rsidRPr="0096796D">
        <w:rPr>
          <w:rFonts w:asciiTheme="majorBidi" w:eastAsiaTheme="minorHAnsi" w:hAnsiTheme="majorBidi"/>
          <w:b w:val="0"/>
          <w:bCs w:val="0"/>
          <w:color w:val="000000"/>
          <w:sz w:val="28"/>
          <w:szCs w:val="28"/>
          <w:rtl/>
        </w:rPr>
        <w:t>التعرف على</w:t>
      </w:r>
      <w:r w:rsidR="00FF2FC5" w:rsidRPr="0096796D">
        <w:rPr>
          <w:rFonts w:asciiTheme="majorBidi" w:eastAsiaTheme="minorHAnsi" w:hAnsiTheme="majorBidi"/>
          <w:b w:val="0"/>
          <w:bCs w:val="0"/>
          <w:color w:val="000000"/>
          <w:sz w:val="28"/>
          <w:szCs w:val="28"/>
          <w:rtl/>
        </w:rPr>
        <w:t xml:space="preserve"> ﻋﻼﻗﺔ ﻓﺮﻧﺴﺎ ﺑﺎﻟﺘﺮﺍﺙ ﺍﻟﻌﺮ</w:t>
      </w:r>
      <w:r w:rsidR="00C04A54">
        <w:rPr>
          <w:rFonts w:asciiTheme="majorBidi" w:eastAsiaTheme="minorHAnsi" w:hAnsiTheme="majorBidi" w:hint="cs"/>
          <w:b w:val="0"/>
          <w:bCs w:val="0"/>
          <w:color w:val="000000"/>
          <w:sz w:val="28"/>
          <w:szCs w:val="28"/>
          <w:rtl/>
        </w:rPr>
        <w:t>بي</w:t>
      </w:r>
      <w:r w:rsidR="00C04A54">
        <w:rPr>
          <w:rFonts w:asciiTheme="majorBidi" w:eastAsiaTheme="minorHAnsi" w:hAnsiTheme="majorBidi"/>
          <w:b w:val="0"/>
          <w:bCs w:val="0"/>
          <w:color w:val="000000"/>
          <w:sz w:val="28"/>
          <w:szCs w:val="28"/>
          <w:rtl/>
        </w:rPr>
        <w:t xml:space="preserve"> ﺧﺎﺻﺔ </w:t>
      </w:r>
      <w:r w:rsidR="00C04A54">
        <w:rPr>
          <w:rFonts w:asciiTheme="majorBidi" w:eastAsiaTheme="minorHAnsi" w:hAnsiTheme="majorBidi" w:hint="cs"/>
          <w:b w:val="0"/>
          <w:bCs w:val="0"/>
          <w:color w:val="000000"/>
          <w:sz w:val="28"/>
          <w:szCs w:val="28"/>
          <w:rtl/>
        </w:rPr>
        <w:t>المخطوط</w:t>
      </w:r>
      <w:r w:rsidR="00C04A54">
        <w:rPr>
          <w:rFonts w:asciiTheme="majorBidi" w:eastAsiaTheme="minorHAnsi" w:hAnsiTheme="majorBidi"/>
          <w:b w:val="0"/>
          <w:bCs w:val="0"/>
          <w:color w:val="000000"/>
          <w:sz w:val="28"/>
          <w:szCs w:val="28"/>
          <w:rtl/>
        </w:rPr>
        <w:t xml:space="preserve"> ﺍﻟﻌ</w:t>
      </w:r>
      <w:r w:rsidR="00C04A54">
        <w:rPr>
          <w:rFonts w:asciiTheme="majorBidi" w:eastAsiaTheme="minorHAnsi" w:hAnsiTheme="majorBidi" w:hint="cs"/>
          <w:b w:val="0"/>
          <w:bCs w:val="0"/>
          <w:color w:val="000000"/>
          <w:sz w:val="28"/>
          <w:szCs w:val="28"/>
          <w:rtl/>
        </w:rPr>
        <w:t>ربي</w:t>
      </w:r>
      <w:r w:rsidR="00FF2FC5" w:rsidRPr="0096796D">
        <w:rPr>
          <w:rFonts w:asciiTheme="majorBidi" w:eastAsiaTheme="minorHAnsi" w:hAnsiTheme="majorBidi"/>
          <w:b w:val="0"/>
          <w:bCs w:val="0"/>
          <w:color w:val="000000"/>
          <w:sz w:val="28"/>
          <w:szCs w:val="28"/>
          <w:rtl/>
        </w:rPr>
        <w:t xml:space="preserve"> </w:t>
      </w:r>
      <w:r w:rsidR="00B92CDD" w:rsidRPr="0096796D">
        <w:rPr>
          <w:rFonts w:asciiTheme="majorBidi" w:eastAsiaTheme="minorHAnsi" w:hAnsiTheme="majorBidi"/>
          <w:b w:val="0"/>
          <w:bCs w:val="0"/>
          <w:color w:val="000000"/>
          <w:sz w:val="28"/>
          <w:szCs w:val="28"/>
          <w:rtl/>
        </w:rPr>
        <w:t>و</w:t>
      </w:r>
      <w:r w:rsidR="00FF2FC5" w:rsidRPr="0096796D">
        <w:rPr>
          <w:rFonts w:asciiTheme="majorBidi" w:eastAsiaTheme="minorHAnsi" w:hAnsiTheme="majorBidi"/>
          <w:b w:val="0"/>
          <w:bCs w:val="0"/>
          <w:color w:val="000000"/>
          <w:sz w:val="28"/>
          <w:szCs w:val="28"/>
          <w:rtl/>
        </w:rPr>
        <w:t xml:space="preserve">تحديد </w:t>
      </w:r>
      <w:r w:rsidR="0089554F" w:rsidRPr="0096796D">
        <w:rPr>
          <w:rFonts w:asciiTheme="majorBidi" w:eastAsiaTheme="minorHAnsi" w:hAnsiTheme="majorBidi"/>
          <w:b w:val="0"/>
          <w:bCs w:val="0"/>
          <w:color w:val="000000"/>
          <w:sz w:val="28"/>
          <w:szCs w:val="28"/>
          <w:rtl/>
        </w:rPr>
        <w:t>ﺍلخطوا</w:t>
      </w:r>
      <w:r w:rsidR="00FF2FC5" w:rsidRPr="0096796D">
        <w:rPr>
          <w:rFonts w:asciiTheme="majorBidi" w:eastAsiaTheme="minorHAnsi" w:hAnsiTheme="majorBidi"/>
          <w:b w:val="0"/>
          <w:bCs w:val="0"/>
          <w:color w:val="000000"/>
          <w:sz w:val="28"/>
          <w:szCs w:val="28"/>
          <w:rtl/>
        </w:rPr>
        <w:t>ﺕ ﺍﻟﺘطبيقية ﺍ</w:t>
      </w:r>
      <w:r w:rsidR="00C04A54">
        <w:rPr>
          <w:rFonts w:asciiTheme="majorBidi" w:eastAsiaTheme="minorHAnsi" w:hAnsiTheme="majorBidi" w:hint="cs"/>
          <w:b w:val="0"/>
          <w:bCs w:val="0"/>
          <w:color w:val="000000"/>
          <w:sz w:val="28"/>
          <w:szCs w:val="28"/>
          <w:rtl/>
        </w:rPr>
        <w:t>لتي</w:t>
      </w:r>
      <w:r w:rsidR="00FF2FC5" w:rsidRPr="0096796D">
        <w:rPr>
          <w:rFonts w:asciiTheme="majorBidi" w:eastAsiaTheme="minorHAnsi" w:hAnsiTheme="majorBidi"/>
          <w:b w:val="0"/>
          <w:bCs w:val="0"/>
          <w:color w:val="000000"/>
          <w:sz w:val="28"/>
          <w:szCs w:val="28"/>
          <w:rtl/>
        </w:rPr>
        <w:t xml:space="preserve"> طبعت ﺗﻌﺎﻣﻞ ﺍﻻﺳﺘﺸﺮﺍﻕ</w:t>
      </w:r>
      <w:r w:rsidR="0089554F" w:rsidRPr="0096796D">
        <w:rPr>
          <w:rFonts w:asciiTheme="majorBidi" w:eastAsiaTheme="minorHAnsi" w:hAnsiTheme="majorBidi"/>
          <w:b w:val="0"/>
          <w:bCs w:val="0"/>
          <w:color w:val="000000"/>
          <w:sz w:val="28"/>
          <w:szCs w:val="28"/>
          <w:rtl/>
        </w:rPr>
        <w:t xml:space="preserve"> </w:t>
      </w:r>
      <w:r w:rsidR="00FF2FC5" w:rsidRPr="0096796D">
        <w:rPr>
          <w:rFonts w:asciiTheme="majorBidi" w:eastAsiaTheme="minorHAnsi" w:hAnsiTheme="majorBidi"/>
          <w:b w:val="0"/>
          <w:bCs w:val="0"/>
          <w:color w:val="000000"/>
          <w:sz w:val="28"/>
          <w:szCs w:val="28"/>
          <w:rtl/>
        </w:rPr>
        <w:t>ﺍﻟﻔﺮﻧﺴﻲ ﻣﻊ ﺍﻟﺘﺮﺍﺙ ﺍﻟﻌﺮ</w:t>
      </w:r>
      <w:r w:rsidR="009A44BC">
        <w:rPr>
          <w:rFonts w:asciiTheme="majorBidi" w:eastAsiaTheme="minorHAnsi" w:hAnsiTheme="majorBidi" w:hint="cs"/>
          <w:b w:val="0"/>
          <w:bCs w:val="0"/>
          <w:color w:val="000000"/>
          <w:sz w:val="28"/>
          <w:szCs w:val="28"/>
          <w:rtl/>
        </w:rPr>
        <w:t>بي</w:t>
      </w:r>
      <w:r w:rsidR="00FF2FC5" w:rsidRPr="0096796D">
        <w:rPr>
          <w:rFonts w:asciiTheme="majorBidi" w:eastAsiaTheme="minorHAnsi" w:hAnsiTheme="majorBidi"/>
          <w:b w:val="0"/>
          <w:bCs w:val="0"/>
          <w:color w:val="000000"/>
          <w:sz w:val="28"/>
          <w:szCs w:val="28"/>
          <w:rtl/>
        </w:rPr>
        <w:t xml:space="preserve"> ﺍﻹﺳﻼﻣﻲ</w:t>
      </w:r>
      <w:r w:rsidR="00E01F7A" w:rsidRPr="0096796D">
        <w:rPr>
          <w:rFonts w:asciiTheme="majorBidi" w:eastAsiaTheme="minorHAnsi" w:hAnsiTheme="majorBidi"/>
          <w:b w:val="0"/>
          <w:bCs w:val="0"/>
          <w:color w:val="000000"/>
          <w:sz w:val="28"/>
          <w:szCs w:val="28"/>
          <w:rtl/>
        </w:rPr>
        <w:t>،</w:t>
      </w:r>
      <w:r w:rsidR="00B92CDD" w:rsidRPr="0096796D">
        <w:rPr>
          <w:rFonts w:asciiTheme="majorBidi" w:eastAsiaTheme="minorHAnsi" w:hAnsiTheme="majorBidi"/>
          <w:b w:val="0"/>
          <w:bCs w:val="0"/>
          <w:color w:val="000000"/>
          <w:sz w:val="28"/>
          <w:szCs w:val="28"/>
          <w:rtl/>
        </w:rPr>
        <w:t xml:space="preserve"> </w:t>
      </w:r>
      <w:r w:rsidR="00E01F7A" w:rsidRPr="0096796D">
        <w:rPr>
          <w:rFonts w:asciiTheme="majorBidi" w:eastAsiaTheme="minorHAnsi" w:hAnsiTheme="majorBidi"/>
          <w:b w:val="0"/>
          <w:bCs w:val="0"/>
          <w:color w:val="000000"/>
          <w:sz w:val="28"/>
          <w:szCs w:val="28"/>
          <w:rtl/>
        </w:rPr>
        <w:t>والتعرف على ﺃ</w:t>
      </w:r>
      <w:r w:rsidR="005F0DBF" w:rsidRPr="0096796D">
        <w:rPr>
          <w:rFonts w:asciiTheme="majorBidi" w:eastAsiaTheme="minorHAnsi" w:hAnsiTheme="majorBidi"/>
          <w:b w:val="0"/>
          <w:bCs w:val="0"/>
          <w:color w:val="000000"/>
          <w:sz w:val="28"/>
          <w:szCs w:val="28"/>
          <w:rtl/>
        </w:rPr>
        <w:t>هم</w:t>
      </w:r>
      <w:r w:rsidR="00E01F7A" w:rsidRPr="0096796D">
        <w:rPr>
          <w:rFonts w:asciiTheme="majorBidi" w:eastAsiaTheme="minorHAnsi" w:hAnsiTheme="majorBidi"/>
          <w:b w:val="0"/>
          <w:bCs w:val="0"/>
          <w:color w:val="000000"/>
          <w:sz w:val="28"/>
          <w:szCs w:val="28"/>
          <w:rtl/>
        </w:rPr>
        <w:t xml:space="preserve"> ﺍﻟﻠحظات ﺍﻟﺘﺎﺭ</w:t>
      </w:r>
      <w:r w:rsidR="00361342" w:rsidRPr="00361342">
        <w:rPr>
          <w:rFonts w:asciiTheme="majorBidi" w:eastAsiaTheme="minorHAnsi" w:hAnsiTheme="majorBidi" w:hint="cs"/>
          <w:b w:val="0"/>
          <w:bCs w:val="0"/>
          <w:color w:val="000000"/>
          <w:sz w:val="28"/>
          <w:szCs w:val="28"/>
          <w:rtl/>
        </w:rPr>
        <w:t>يخ</w:t>
      </w:r>
      <w:r w:rsidR="00361342">
        <w:rPr>
          <w:rFonts w:asciiTheme="majorBidi" w:eastAsiaTheme="minorHAnsi" w:hAnsiTheme="majorBidi" w:hint="cs"/>
          <w:b w:val="0"/>
          <w:bCs w:val="0"/>
          <w:color w:val="000000"/>
          <w:sz w:val="28"/>
          <w:szCs w:val="28"/>
          <w:rtl/>
        </w:rPr>
        <w:t>ية</w:t>
      </w:r>
      <w:r w:rsidR="00E01F7A" w:rsidRPr="0096796D">
        <w:rPr>
          <w:rFonts w:asciiTheme="majorBidi" w:eastAsiaTheme="minorHAnsi" w:hAnsiTheme="majorBidi"/>
          <w:b w:val="0"/>
          <w:bCs w:val="0"/>
          <w:color w:val="000000"/>
          <w:sz w:val="28"/>
          <w:szCs w:val="28"/>
          <w:rtl/>
        </w:rPr>
        <w:t xml:space="preserve"> ﺍﻟﻔﺎﺭﻗﺔ ﺍﻟ</w:t>
      </w:r>
      <w:r w:rsidR="0036529F">
        <w:rPr>
          <w:rFonts w:asciiTheme="majorBidi" w:eastAsiaTheme="minorHAnsi" w:hAnsiTheme="majorBidi" w:hint="cs"/>
          <w:b w:val="0"/>
          <w:bCs w:val="0"/>
          <w:color w:val="000000"/>
          <w:sz w:val="28"/>
          <w:szCs w:val="28"/>
          <w:rtl/>
        </w:rPr>
        <w:t>تي</w:t>
      </w:r>
      <w:r w:rsidR="00E01F7A" w:rsidRPr="0096796D">
        <w:rPr>
          <w:rFonts w:asciiTheme="majorBidi" w:eastAsiaTheme="minorHAnsi" w:hAnsiTheme="majorBidi"/>
          <w:b w:val="0"/>
          <w:bCs w:val="0"/>
          <w:color w:val="000000"/>
          <w:sz w:val="28"/>
          <w:szCs w:val="28"/>
          <w:rtl/>
        </w:rPr>
        <w:t xml:space="preserve"> ﻣﻴﺰﺕ ﺍﻻﺳﺘﺸﺮﺍﻕ ﺍﻟﻔﺮﻧﺴﻲ </w:t>
      </w:r>
      <w:r w:rsidR="00CE23C2" w:rsidRPr="00CE23C2">
        <w:rPr>
          <w:rFonts w:asciiTheme="majorBidi" w:eastAsiaTheme="minorHAnsi" w:hAnsiTheme="majorBidi"/>
          <w:b w:val="0"/>
          <w:bCs w:val="0"/>
          <w:color w:val="000000"/>
          <w:sz w:val="28"/>
          <w:szCs w:val="28"/>
          <w:rtl/>
        </w:rPr>
        <w:t>في</w:t>
      </w:r>
      <w:r w:rsidR="00CE23C2">
        <w:rPr>
          <w:rFonts w:asciiTheme="majorBidi" w:eastAsiaTheme="minorHAnsi" w:hAnsiTheme="majorBidi" w:hint="cs"/>
          <w:b w:val="0"/>
          <w:bCs w:val="0"/>
          <w:color w:val="000000"/>
          <w:sz w:val="28"/>
          <w:szCs w:val="28"/>
          <w:rtl/>
        </w:rPr>
        <w:t xml:space="preserve"> </w:t>
      </w:r>
      <w:r w:rsidR="00E01F7A" w:rsidRPr="0096796D">
        <w:rPr>
          <w:rFonts w:asciiTheme="majorBidi" w:eastAsiaTheme="minorHAnsi" w:hAnsiTheme="majorBidi"/>
          <w:b w:val="0"/>
          <w:bCs w:val="0"/>
          <w:color w:val="000000"/>
          <w:sz w:val="28"/>
          <w:szCs w:val="28"/>
          <w:rtl/>
        </w:rPr>
        <w:t>ﺗﻌﺎﻣﻠﻪ ﻣﻊ ﺍﻟﻌﺎ</w:t>
      </w:r>
      <w:r w:rsidR="00CE23C2">
        <w:rPr>
          <w:rFonts w:asciiTheme="majorBidi" w:eastAsiaTheme="minorHAnsi" w:hAnsiTheme="majorBidi" w:hint="cs"/>
          <w:b w:val="0"/>
          <w:bCs w:val="0"/>
          <w:color w:val="000000"/>
          <w:sz w:val="28"/>
          <w:szCs w:val="28"/>
          <w:rtl/>
        </w:rPr>
        <w:t>لم</w:t>
      </w:r>
      <w:r w:rsidR="00E01F7A" w:rsidRPr="0096796D">
        <w:rPr>
          <w:rFonts w:asciiTheme="majorBidi" w:eastAsiaTheme="minorHAnsi" w:hAnsiTheme="majorBidi"/>
          <w:b w:val="0"/>
          <w:bCs w:val="0"/>
          <w:color w:val="000000"/>
          <w:sz w:val="28"/>
          <w:szCs w:val="28"/>
          <w:rtl/>
        </w:rPr>
        <w:t xml:space="preserve"> ﺍ</w:t>
      </w:r>
      <w:r w:rsidR="00E01F7A" w:rsidRPr="00CE23C2">
        <w:rPr>
          <w:rFonts w:ascii="Times New Roman" w:eastAsiaTheme="minorHAnsi" w:hAnsi="Times New Roman" w:cs="Times New Roman"/>
          <w:b w:val="0"/>
          <w:bCs w:val="0"/>
          <w:color w:val="000000"/>
          <w:sz w:val="28"/>
          <w:szCs w:val="28"/>
          <w:rtl/>
        </w:rPr>
        <w:t>ﻟﻌﺮ</w:t>
      </w:r>
      <w:r w:rsidR="00CE23C2">
        <w:rPr>
          <w:rFonts w:ascii="Times New Roman" w:eastAsiaTheme="minorHAnsi" w:hAnsi="Times New Roman" w:cs="Times New Roman" w:hint="cs"/>
          <w:b w:val="0"/>
          <w:bCs w:val="0"/>
          <w:color w:val="000000"/>
          <w:sz w:val="28"/>
          <w:szCs w:val="28"/>
          <w:rtl/>
        </w:rPr>
        <w:t>بي</w:t>
      </w:r>
      <w:r w:rsidR="00E01F7A" w:rsidRPr="0096796D">
        <w:rPr>
          <w:rFonts w:asciiTheme="majorBidi" w:eastAsiaTheme="minorHAnsi" w:hAnsiTheme="majorBidi"/>
          <w:b w:val="0"/>
          <w:bCs w:val="0"/>
          <w:color w:val="000000"/>
          <w:sz w:val="28"/>
          <w:szCs w:val="28"/>
          <w:rtl/>
        </w:rPr>
        <w:t xml:space="preserve"> ﺍﻹﺳﻼﻣﻲ</w:t>
      </w:r>
      <w:r w:rsidR="00B92CDD" w:rsidRPr="0096796D">
        <w:rPr>
          <w:rFonts w:asciiTheme="majorBidi" w:eastAsiaTheme="minorHAnsi" w:hAnsiTheme="majorBidi"/>
          <w:b w:val="0"/>
          <w:bCs w:val="0"/>
          <w:color w:val="000000"/>
          <w:sz w:val="24"/>
          <w:szCs w:val="24"/>
          <w:vertAlign w:val="superscript"/>
          <w:rtl/>
          <w:lang w:val="fr-FR" w:eastAsia="it-IT"/>
        </w:rPr>
        <w:t>(</w:t>
      </w:r>
      <w:r w:rsidR="00B92CDD" w:rsidRPr="0096796D">
        <w:rPr>
          <w:rFonts w:asciiTheme="majorBidi" w:eastAsiaTheme="minorHAnsi" w:hAnsiTheme="majorBidi"/>
          <w:b w:val="0"/>
          <w:bCs w:val="0"/>
          <w:color w:val="000000"/>
          <w:sz w:val="24"/>
          <w:szCs w:val="24"/>
          <w:vertAlign w:val="superscript"/>
          <w:rtl/>
          <w:lang w:val="fr-FR" w:eastAsia="it-IT"/>
        </w:rPr>
        <w:endnoteReference w:id="5"/>
      </w:r>
      <w:r w:rsidR="00B92CDD" w:rsidRPr="0096796D">
        <w:rPr>
          <w:rFonts w:asciiTheme="majorBidi" w:eastAsiaTheme="minorHAnsi" w:hAnsiTheme="majorBidi"/>
          <w:b w:val="0"/>
          <w:bCs w:val="0"/>
          <w:color w:val="000000"/>
          <w:sz w:val="24"/>
          <w:szCs w:val="24"/>
          <w:vertAlign w:val="superscript"/>
          <w:rtl/>
          <w:lang w:val="fr-FR" w:eastAsia="it-IT"/>
        </w:rPr>
        <w:t>)</w:t>
      </w:r>
    </w:p>
    <w:p w:rsidR="00EA4F29" w:rsidRDefault="00EA4F29" w:rsidP="00FD3716">
      <w:pPr>
        <w:spacing w:line="276" w:lineRule="auto"/>
        <w:jc w:val="left"/>
        <w:rPr>
          <w:rFonts w:asciiTheme="majorBidi" w:hAnsiTheme="majorBidi" w:cstheme="majorBidi"/>
          <w:sz w:val="28"/>
          <w:szCs w:val="28"/>
          <w:rtl/>
        </w:rPr>
      </w:pPr>
      <w:r w:rsidRPr="0096796D">
        <w:rPr>
          <w:rFonts w:asciiTheme="majorBidi" w:hAnsiTheme="majorBidi" w:cstheme="majorBidi"/>
          <w:sz w:val="28"/>
          <w:szCs w:val="28"/>
          <w:rtl/>
        </w:rPr>
        <w:t>و</w:t>
      </w:r>
      <w:r w:rsidR="0064604B" w:rsidRPr="0064604B">
        <w:rPr>
          <w:rFonts w:asciiTheme="majorBidi" w:hAnsiTheme="majorBidi" w:cs="Times New Roman"/>
          <w:sz w:val="28"/>
          <w:szCs w:val="28"/>
          <w:rtl/>
        </w:rPr>
        <w:t>هَدفتْ</w:t>
      </w:r>
      <w:r w:rsidRPr="0096796D">
        <w:rPr>
          <w:rFonts w:asciiTheme="majorBidi" w:hAnsiTheme="majorBidi" w:cstheme="majorBidi"/>
          <w:sz w:val="28"/>
          <w:szCs w:val="28"/>
          <w:rtl/>
        </w:rPr>
        <w:t xml:space="preserve"> </w:t>
      </w:r>
      <w:r w:rsidR="00E01F7A" w:rsidRPr="0096796D">
        <w:rPr>
          <w:rFonts w:asciiTheme="majorBidi" w:hAnsiTheme="majorBidi" w:cstheme="majorBidi"/>
          <w:sz w:val="28"/>
          <w:szCs w:val="28"/>
          <w:rtl/>
        </w:rPr>
        <w:t>أخيرآ إلى</w:t>
      </w:r>
      <w:r w:rsidR="002B69D4" w:rsidRPr="002B69D4">
        <w:rPr>
          <w:rtl/>
        </w:rPr>
        <w:t xml:space="preserve"> </w:t>
      </w:r>
      <w:r w:rsidR="002B69D4" w:rsidRPr="002B69D4">
        <w:rPr>
          <w:rFonts w:asciiTheme="majorBidi" w:hAnsiTheme="majorBidi" w:cs="Times New Roman"/>
          <w:sz w:val="28"/>
          <w:szCs w:val="28"/>
          <w:rtl/>
        </w:rPr>
        <w:t xml:space="preserve">إبراز علاقة </w:t>
      </w:r>
      <w:r w:rsidRPr="0096796D">
        <w:rPr>
          <w:rFonts w:asciiTheme="majorBidi" w:hAnsiTheme="majorBidi" w:cstheme="majorBidi"/>
          <w:sz w:val="28"/>
          <w:szCs w:val="28"/>
          <w:rtl/>
        </w:rPr>
        <w:t>ﺍﻻﺳﺘﺸﺮﺍﻕ ﺍﻟﻔﺮﻧﺴﻲ ﺑﺎﻷﺩﺏ ﺍﻟﻌﺮ</w:t>
      </w:r>
      <w:r w:rsidR="00A90364">
        <w:rPr>
          <w:rFonts w:asciiTheme="majorBidi" w:hAnsiTheme="majorBidi" w:cstheme="majorBidi" w:hint="cs"/>
          <w:sz w:val="28"/>
          <w:szCs w:val="28"/>
          <w:rtl/>
        </w:rPr>
        <w:t>بي</w:t>
      </w:r>
      <w:r w:rsidRPr="0096796D">
        <w:rPr>
          <w:rFonts w:asciiTheme="majorBidi" w:hAnsiTheme="majorBidi" w:cstheme="majorBidi"/>
          <w:sz w:val="28"/>
          <w:szCs w:val="28"/>
          <w:rtl/>
        </w:rPr>
        <w:t xml:space="preserve"> ﺍﻟ</w:t>
      </w:r>
      <w:r w:rsidR="00E01F7A" w:rsidRPr="0096796D">
        <w:rPr>
          <w:rFonts w:asciiTheme="majorBidi" w:hAnsiTheme="majorBidi" w:cstheme="majorBidi"/>
          <w:sz w:val="28"/>
          <w:szCs w:val="28"/>
          <w:rtl/>
        </w:rPr>
        <w:t>قد</w:t>
      </w:r>
      <w:r w:rsidR="00CE23C2" w:rsidRPr="00CE23C2">
        <w:rPr>
          <w:rFonts w:asciiTheme="majorBidi" w:hAnsiTheme="majorBidi" w:cstheme="majorBidi" w:hint="cs"/>
          <w:sz w:val="28"/>
          <w:szCs w:val="28"/>
          <w:rtl/>
        </w:rPr>
        <w:t>يم</w:t>
      </w:r>
      <w:r w:rsidR="00E34E0A">
        <w:rPr>
          <w:rFonts w:asciiTheme="majorBidi" w:hAnsiTheme="majorBidi" w:cstheme="majorBidi"/>
          <w:sz w:val="28"/>
          <w:szCs w:val="28"/>
          <w:rtl/>
        </w:rPr>
        <w:t xml:space="preserve"> ﻭ</w:t>
      </w:r>
      <w:r w:rsidR="00E34E0A">
        <w:rPr>
          <w:rFonts w:asciiTheme="majorBidi" w:hAnsiTheme="majorBidi" w:cstheme="majorBidi" w:hint="cs"/>
          <w:sz w:val="28"/>
          <w:szCs w:val="28"/>
          <w:rtl/>
        </w:rPr>
        <w:t>الحد</w:t>
      </w:r>
      <w:r w:rsidR="00B96A1D" w:rsidRPr="0096796D">
        <w:rPr>
          <w:rFonts w:asciiTheme="majorBidi" w:hAnsiTheme="majorBidi" w:cstheme="majorBidi"/>
          <w:sz w:val="28"/>
          <w:szCs w:val="28"/>
          <w:rtl/>
        </w:rPr>
        <w:t>يث</w:t>
      </w:r>
      <w:r w:rsidRPr="0096796D">
        <w:rPr>
          <w:rFonts w:asciiTheme="majorBidi" w:hAnsiTheme="majorBidi" w:cstheme="majorBidi"/>
          <w:sz w:val="28"/>
          <w:szCs w:val="28"/>
          <w:rtl/>
        </w:rPr>
        <w:t xml:space="preserve"> ﻣﻦ ﺧﻼﻝ ﺍﻟﺘﺮ</w:t>
      </w:r>
      <w:r w:rsidR="00361342" w:rsidRPr="00361342">
        <w:rPr>
          <w:rFonts w:asciiTheme="majorBidi" w:hAnsiTheme="majorBidi" w:cstheme="majorBidi" w:hint="cs"/>
          <w:sz w:val="28"/>
          <w:szCs w:val="28"/>
          <w:rtl/>
        </w:rPr>
        <w:t>جمة</w:t>
      </w:r>
      <w:r w:rsidRPr="0096796D">
        <w:rPr>
          <w:rFonts w:asciiTheme="majorBidi" w:hAnsiTheme="majorBidi" w:cstheme="majorBidi"/>
          <w:sz w:val="28"/>
          <w:szCs w:val="28"/>
          <w:rtl/>
        </w:rPr>
        <w:t xml:space="preserve"> ﺍﻷﺩﺑﻴﺔ،ﻭﻛﻞ ﻣﺎ ﻣﺮﺕ ﺑﻪ ﻋﻤﻠﻴﺎ  ﺗﺮ</w:t>
      </w:r>
      <w:r w:rsidR="00E34E0A">
        <w:rPr>
          <w:rFonts w:asciiTheme="majorBidi" w:hAnsiTheme="majorBidi" w:cstheme="majorBidi" w:hint="cs"/>
          <w:sz w:val="28"/>
          <w:szCs w:val="28"/>
          <w:rtl/>
        </w:rPr>
        <w:t>جمة</w:t>
      </w:r>
      <w:r w:rsidRPr="0096796D">
        <w:rPr>
          <w:rFonts w:asciiTheme="majorBidi" w:hAnsiTheme="majorBidi" w:cstheme="majorBidi"/>
          <w:sz w:val="28"/>
          <w:szCs w:val="28"/>
          <w:rtl/>
        </w:rPr>
        <w:t xml:space="preserve"> ﻭﺩﺭﺍﺳﺔ </w:t>
      </w:r>
      <w:r w:rsidR="00C609F5" w:rsidRPr="0096796D">
        <w:rPr>
          <w:rFonts w:asciiTheme="majorBidi" w:hAnsiTheme="majorBidi" w:cstheme="majorBidi"/>
          <w:sz w:val="28"/>
          <w:szCs w:val="28"/>
          <w:rtl/>
        </w:rPr>
        <w:t>هذ</w:t>
      </w:r>
      <w:r w:rsidRPr="0096796D">
        <w:rPr>
          <w:rFonts w:asciiTheme="majorBidi" w:hAnsiTheme="majorBidi" w:cstheme="majorBidi"/>
          <w:sz w:val="28"/>
          <w:szCs w:val="28"/>
          <w:rtl/>
        </w:rPr>
        <w:t>ﺍ ﺍﻷﺩﺏ ﺍ</w:t>
      </w:r>
      <w:r w:rsidR="00E16682">
        <w:rPr>
          <w:rFonts w:asciiTheme="majorBidi" w:hAnsiTheme="majorBidi" w:cstheme="majorBidi" w:hint="cs"/>
          <w:sz w:val="28"/>
          <w:szCs w:val="28"/>
          <w:rtl/>
        </w:rPr>
        <w:t>لح</w:t>
      </w:r>
      <w:r w:rsidR="00B96A1D" w:rsidRPr="0096796D">
        <w:rPr>
          <w:rFonts w:asciiTheme="majorBidi" w:hAnsiTheme="majorBidi" w:cstheme="majorBidi"/>
          <w:sz w:val="28"/>
          <w:szCs w:val="28"/>
          <w:rtl/>
        </w:rPr>
        <w:t xml:space="preserve">ديث </w:t>
      </w:r>
      <w:r w:rsidR="00E34E0A">
        <w:rPr>
          <w:rFonts w:asciiTheme="majorBidi" w:hAnsiTheme="majorBidi" w:cstheme="majorBidi" w:hint="cs"/>
          <w:sz w:val="28"/>
          <w:szCs w:val="28"/>
          <w:rtl/>
        </w:rPr>
        <w:t>فى</w:t>
      </w:r>
      <w:r w:rsidRPr="0096796D">
        <w:rPr>
          <w:rFonts w:asciiTheme="majorBidi" w:hAnsiTheme="majorBidi" w:cstheme="majorBidi"/>
          <w:sz w:val="28"/>
          <w:szCs w:val="28"/>
          <w:rtl/>
        </w:rPr>
        <w:t xml:space="preserve"> ﻓﺮﻧﺴﺎ، ﻭﻣ</w:t>
      </w:r>
      <w:r w:rsidR="00B96A1D" w:rsidRPr="0096796D">
        <w:rPr>
          <w:rFonts w:asciiTheme="majorBidi" w:hAnsiTheme="majorBidi" w:cstheme="majorBidi"/>
          <w:sz w:val="28"/>
          <w:szCs w:val="28"/>
          <w:rtl/>
        </w:rPr>
        <w:t>د</w:t>
      </w:r>
      <w:r w:rsidRPr="0096796D">
        <w:rPr>
          <w:rFonts w:asciiTheme="majorBidi" w:hAnsiTheme="majorBidi" w:cstheme="majorBidi"/>
          <w:sz w:val="28"/>
          <w:szCs w:val="28"/>
          <w:rtl/>
        </w:rPr>
        <w:t>ﻯ ﺍﻧﺘﺸﺎﺭﻩ</w:t>
      </w:r>
      <w:r w:rsidR="00E34E0A">
        <w:rPr>
          <w:rFonts w:asciiTheme="majorBidi" w:hAnsiTheme="majorBidi" w:cstheme="majorBidi" w:hint="cs"/>
          <w:sz w:val="28"/>
          <w:szCs w:val="28"/>
          <w:rtl/>
        </w:rPr>
        <w:t xml:space="preserve"> في</w:t>
      </w:r>
      <w:r w:rsidRPr="0096796D">
        <w:rPr>
          <w:rFonts w:asciiTheme="majorBidi" w:hAnsiTheme="majorBidi" w:cstheme="majorBidi"/>
          <w:sz w:val="28"/>
          <w:szCs w:val="28"/>
          <w:rtl/>
        </w:rPr>
        <w:t xml:space="preserve"> ﺍﻷﻭﺳﺎﻁ ﺍﻟﺜﻘﺎﻓﻴﺔ ﺍﻟﻔﺮﻧﺴﻴﺔ ﻭﻗﻮﺓ ﺃﻭ ﺿﻌﻒ ﺣﻀﻮﺭﻩ </w:t>
      </w:r>
      <w:r w:rsidR="006C5EE3">
        <w:rPr>
          <w:rFonts w:asciiTheme="majorBidi" w:hAnsiTheme="majorBidi" w:cstheme="majorBidi"/>
          <w:sz w:val="28"/>
          <w:szCs w:val="28"/>
          <w:rtl/>
        </w:rPr>
        <w:t>ﺍﻹﻋﻼﻣﻲ ﻣﻊ ﺍﻟﺘﺮﻛﻴﺰ ﻋﻠﻰ ﺍﻟﻌﻮﺍﺋﻖ ﻭ</w:t>
      </w:r>
      <w:r w:rsidR="006C5EE3">
        <w:rPr>
          <w:rFonts w:asciiTheme="majorBidi" w:hAnsiTheme="majorBidi" w:cstheme="majorBidi" w:hint="cs"/>
          <w:sz w:val="28"/>
          <w:szCs w:val="28"/>
          <w:rtl/>
        </w:rPr>
        <w:t>المشكلات التي</w:t>
      </w:r>
      <w:r w:rsidRPr="0096796D">
        <w:rPr>
          <w:rFonts w:asciiTheme="majorBidi" w:hAnsiTheme="majorBidi" w:cstheme="majorBidi"/>
          <w:sz w:val="28"/>
          <w:szCs w:val="28"/>
          <w:rtl/>
        </w:rPr>
        <w:t xml:space="preserve"> ﺗﻌﺘﺮﺽ </w:t>
      </w:r>
      <w:r w:rsidR="00377AE4" w:rsidRPr="0096796D">
        <w:rPr>
          <w:rFonts w:asciiTheme="majorBidi" w:hAnsiTheme="majorBidi" w:cstheme="majorBidi"/>
          <w:sz w:val="28"/>
          <w:szCs w:val="28"/>
          <w:rtl/>
        </w:rPr>
        <w:t>ﻃﺮ</w:t>
      </w:r>
      <w:r w:rsidRPr="0096796D">
        <w:rPr>
          <w:rFonts w:asciiTheme="majorBidi" w:hAnsiTheme="majorBidi" w:cstheme="majorBidi"/>
          <w:sz w:val="28"/>
          <w:szCs w:val="28"/>
          <w:rtl/>
        </w:rPr>
        <w:t xml:space="preserve">ﻖ ﺍﻧﺘﺸﺎﺭﻩ </w:t>
      </w:r>
      <w:r w:rsidR="006B5A06" w:rsidRPr="0096796D">
        <w:rPr>
          <w:rFonts w:asciiTheme="majorBidi" w:hAnsiTheme="majorBidi" w:cstheme="majorBidi"/>
          <w:sz w:val="28"/>
          <w:szCs w:val="28"/>
          <w:rtl/>
        </w:rPr>
        <w:t xml:space="preserve">وتبوؤه المكانة </w:t>
      </w:r>
      <w:r w:rsidR="006C5EE3">
        <w:rPr>
          <w:rFonts w:asciiTheme="majorBidi" w:hAnsiTheme="majorBidi" w:cstheme="majorBidi" w:hint="cs"/>
          <w:sz w:val="28"/>
          <w:szCs w:val="28"/>
          <w:rtl/>
        </w:rPr>
        <w:t>التي</w:t>
      </w:r>
      <w:r w:rsidRPr="0096796D">
        <w:rPr>
          <w:rFonts w:asciiTheme="majorBidi" w:hAnsiTheme="majorBidi" w:cstheme="majorBidi"/>
          <w:sz w:val="28"/>
          <w:szCs w:val="28"/>
          <w:rtl/>
        </w:rPr>
        <w:t xml:space="preserve"> </w:t>
      </w:r>
      <w:r w:rsidR="00FD74BE" w:rsidRPr="0096796D">
        <w:rPr>
          <w:rFonts w:asciiTheme="majorBidi" w:hAnsiTheme="majorBidi" w:cstheme="majorBidi"/>
          <w:sz w:val="28"/>
          <w:szCs w:val="28"/>
          <w:rtl/>
        </w:rPr>
        <w:t>ﺗﻠيق</w:t>
      </w:r>
      <w:r w:rsidRPr="0096796D">
        <w:rPr>
          <w:rFonts w:asciiTheme="majorBidi" w:hAnsiTheme="majorBidi" w:cstheme="majorBidi"/>
          <w:sz w:val="28"/>
          <w:szCs w:val="28"/>
          <w:rtl/>
        </w:rPr>
        <w:t xml:space="preserve"> ﺑﻪ </w:t>
      </w:r>
      <w:r w:rsidR="006C5EE3">
        <w:rPr>
          <w:rFonts w:asciiTheme="majorBidi" w:hAnsiTheme="majorBidi" w:cstheme="majorBidi" w:hint="cs"/>
          <w:sz w:val="28"/>
          <w:szCs w:val="28"/>
          <w:rtl/>
        </w:rPr>
        <w:t>بين</w:t>
      </w:r>
      <w:r w:rsidRPr="0096796D">
        <w:rPr>
          <w:rFonts w:asciiTheme="majorBidi" w:hAnsiTheme="majorBidi" w:cstheme="majorBidi"/>
          <w:sz w:val="28"/>
          <w:szCs w:val="28"/>
          <w:rtl/>
        </w:rPr>
        <w:t xml:space="preserve"> ﺍﻵﺩﺍﺏ ﺍﻷﺧﺮﻯ</w:t>
      </w:r>
    </w:p>
    <w:p w:rsidR="00F346FC" w:rsidRPr="0096796D" w:rsidRDefault="00F346FC" w:rsidP="00A90364">
      <w:pPr>
        <w:spacing w:line="240" w:lineRule="auto"/>
        <w:jc w:val="left"/>
        <w:rPr>
          <w:rFonts w:asciiTheme="majorBidi" w:hAnsiTheme="majorBidi" w:cstheme="majorBidi"/>
          <w:sz w:val="28"/>
          <w:szCs w:val="28"/>
          <w:rtl/>
        </w:rPr>
      </w:pPr>
    </w:p>
    <w:p w:rsidR="00FD3273" w:rsidRPr="0096796D" w:rsidRDefault="00FD3273" w:rsidP="00FD3273">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أوجه الإتفاق والإختلاف بين دراسة</w:t>
      </w:r>
      <w:r w:rsidRPr="0096796D">
        <w:rPr>
          <w:rFonts w:asciiTheme="majorBidi" w:hAnsiTheme="majorBidi" w:cstheme="majorBidi"/>
          <w:b/>
          <w:bCs/>
          <w:rtl/>
        </w:rPr>
        <w:t xml:space="preserve"> </w:t>
      </w:r>
      <w:r w:rsidRPr="0096796D">
        <w:rPr>
          <w:rFonts w:asciiTheme="majorBidi" w:hAnsiTheme="majorBidi" w:cstheme="majorBidi"/>
          <w:b/>
          <w:bCs/>
          <w:sz w:val="28"/>
          <w:szCs w:val="28"/>
          <w:rtl/>
        </w:rPr>
        <w:t>أندلوسي محمد</w:t>
      </w:r>
      <w:r w:rsidRPr="0096796D">
        <w:rPr>
          <w:rFonts w:asciiTheme="majorBidi" w:hAnsiTheme="majorBidi" w:cstheme="majorBidi"/>
          <w:b/>
          <w:bCs/>
          <w:rtl/>
        </w:rPr>
        <w:t xml:space="preserve"> </w:t>
      </w:r>
      <w:r w:rsidRPr="0096796D">
        <w:rPr>
          <w:rFonts w:asciiTheme="majorBidi" w:hAnsiTheme="majorBidi" w:cstheme="majorBidi"/>
          <w:b/>
          <w:bCs/>
          <w:sz w:val="28"/>
          <w:szCs w:val="28"/>
          <w:rtl/>
        </w:rPr>
        <w:t>والدراسة الحالية</w:t>
      </w:r>
    </w:p>
    <w:p w:rsidR="00EB1064" w:rsidRDefault="00EB1064" w:rsidP="00FD3716">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تتف</w:t>
      </w:r>
      <w:r w:rsidR="00AA4DAE" w:rsidRPr="0096796D">
        <w:rPr>
          <w:rFonts w:asciiTheme="majorBidi" w:hAnsiTheme="majorBidi" w:cstheme="majorBidi"/>
          <w:sz w:val="28"/>
          <w:szCs w:val="28"/>
          <w:rtl/>
        </w:rPr>
        <w:t xml:space="preserve">ق الدراستان في تناولهما لموضوع </w:t>
      </w:r>
      <w:r w:rsidRPr="0096796D">
        <w:rPr>
          <w:rFonts w:asciiTheme="majorBidi" w:hAnsiTheme="majorBidi" w:cstheme="majorBidi"/>
          <w:sz w:val="28"/>
          <w:szCs w:val="28"/>
          <w:rtl/>
        </w:rPr>
        <w:t xml:space="preserve">الاستشراق،والاستعراب </w:t>
      </w:r>
      <w:r w:rsidR="004770A8" w:rsidRPr="0096796D">
        <w:rPr>
          <w:rFonts w:asciiTheme="majorBidi" w:hAnsiTheme="majorBidi" w:cstheme="majorBidi"/>
          <w:sz w:val="28"/>
          <w:szCs w:val="28"/>
          <w:rtl/>
        </w:rPr>
        <w:t>كما تختلف الدراستان من ناحية أخرى أن دراسة أندلوسي محمد لم تتناول الاتجاهات الفكرية للاستشراق القديم،</w:t>
      </w:r>
      <w:r w:rsidR="000913EB" w:rsidRPr="0096796D">
        <w:rPr>
          <w:rFonts w:asciiTheme="majorBidi" w:hAnsiTheme="majorBidi" w:cstheme="majorBidi"/>
          <w:sz w:val="28"/>
          <w:szCs w:val="28"/>
          <w:rtl/>
        </w:rPr>
        <w:t xml:space="preserve">ولم تدرس الدراسة العلاقة بين الاستعراب الحديث والاستشراق القديم وهو </w:t>
      </w:r>
      <w:r w:rsidR="002B52D4" w:rsidRPr="0096796D">
        <w:rPr>
          <w:rFonts w:asciiTheme="majorBidi" w:hAnsiTheme="majorBidi" w:cstheme="majorBidi"/>
          <w:sz w:val="28"/>
          <w:szCs w:val="28"/>
          <w:rtl/>
        </w:rPr>
        <w:t>أ</w:t>
      </w:r>
      <w:r w:rsidR="000913EB" w:rsidRPr="0096796D">
        <w:rPr>
          <w:rFonts w:asciiTheme="majorBidi" w:hAnsiTheme="majorBidi" w:cstheme="majorBidi"/>
          <w:sz w:val="28"/>
          <w:szCs w:val="28"/>
          <w:rtl/>
        </w:rPr>
        <w:t>حد الجوانب التي تركز علي</w:t>
      </w:r>
      <w:r w:rsidR="00DE725D" w:rsidRPr="0096796D">
        <w:rPr>
          <w:rFonts w:asciiTheme="majorBidi" w:hAnsiTheme="majorBidi" w:cstheme="majorBidi"/>
          <w:sz w:val="28"/>
          <w:szCs w:val="28"/>
          <w:rtl/>
        </w:rPr>
        <w:t>ه</w:t>
      </w:r>
      <w:r w:rsidR="000913EB" w:rsidRPr="0096796D">
        <w:rPr>
          <w:rFonts w:asciiTheme="majorBidi" w:hAnsiTheme="majorBidi" w:cstheme="majorBidi"/>
          <w:sz w:val="28"/>
          <w:szCs w:val="28"/>
          <w:rtl/>
        </w:rPr>
        <w:t xml:space="preserve"> الدراسة الحالية.</w:t>
      </w:r>
    </w:p>
    <w:p w:rsidR="00F346FC" w:rsidRPr="0096796D" w:rsidRDefault="00F346FC" w:rsidP="00F70C47">
      <w:pPr>
        <w:spacing w:line="240" w:lineRule="auto"/>
        <w:ind w:firstLine="0"/>
        <w:jc w:val="left"/>
        <w:rPr>
          <w:rFonts w:asciiTheme="majorBidi" w:hAnsiTheme="majorBidi" w:cstheme="majorBidi"/>
          <w:sz w:val="28"/>
          <w:szCs w:val="28"/>
          <w:rtl/>
        </w:rPr>
      </w:pPr>
    </w:p>
    <w:p w:rsidR="004D2949" w:rsidRPr="0096796D" w:rsidRDefault="003C5716" w:rsidP="00D6625B">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الدراسة الثالث</w:t>
      </w:r>
      <w:r w:rsidR="00D6625B">
        <w:rPr>
          <w:rFonts w:asciiTheme="majorBidi" w:hAnsiTheme="majorBidi" w:cstheme="majorBidi" w:hint="cs"/>
          <w:b/>
          <w:bCs/>
          <w:sz w:val="28"/>
          <w:szCs w:val="28"/>
          <w:rtl/>
        </w:rPr>
        <w:t>ة</w:t>
      </w:r>
      <w:r w:rsidRPr="0096796D">
        <w:rPr>
          <w:rFonts w:asciiTheme="majorBidi" w:hAnsiTheme="majorBidi" w:cstheme="majorBidi"/>
          <w:b/>
          <w:bCs/>
          <w:sz w:val="28"/>
          <w:szCs w:val="28"/>
          <w:rtl/>
        </w:rPr>
        <w:t xml:space="preserve"> :</w:t>
      </w:r>
    </w:p>
    <w:p w:rsidR="004450ED" w:rsidRPr="0096796D" w:rsidRDefault="004D2949" w:rsidP="00B32EAF">
      <w:pPr>
        <w:spacing w:line="240"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اسم الباحث: </w:t>
      </w:r>
      <w:r w:rsidR="000635D6" w:rsidRPr="0096796D">
        <w:rPr>
          <w:rFonts w:asciiTheme="majorBidi" w:hAnsiTheme="majorBidi" w:cstheme="majorBidi"/>
          <w:sz w:val="28"/>
          <w:szCs w:val="28"/>
          <w:rtl/>
        </w:rPr>
        <w:t>علي بن إبراهيم النملة</w:t>
      </w:r>
    </w:p>
    <w:p w:rsidR="00993D94" w:rsidRPr="0096796D" w:rsidRDefault="00993D94" w:rsidP="00B32EAF">
      <w:pPr>
        <w:spacing w:line="240"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تاريخ ومكان النشر :</w:t>
      </w:r>
      <w:r w:rsidR="000635D6" w:rsidRPr="0096796D">
        <w:rPr>
          <w:rFonts w:asciiTheme="majorBidi" w:hAnsiTheme="majorBidi" w:cstheme="majorBidi"/>
          <w:sz w:val="28"/>
          <w:szCs w:val="28"/>
          <w:rtl/>
        </w:rPr>
        <w:t>بيسان للنشر والتوزيع ،الطبعة الثالثة</w:t>
      </w:r>
      <w:r w:rsidR="00F8363A" w:rsidRPr="0096796D">
        <w:rPr>
          <w:rFonts w:asciiTheme="majorBidi" w:hAnsiTheme="majorBidi" w:cstheme="majorBidi"/>
          <w:sz w:val="28"/>
          <w:szCs w:val="28"/>
          <w:rtl/>
        </w:rPr>
        <w:t>،لبنان</w:t>
      </w:r>
      <w:r w:rsidR="00394067" w:rsidRPr="0096796D">
        <w:rPr>
          <w:rFonts w:asciiTheme="majorBidi" w:hAnsiTheme="majorBidi" w:cstheme="majorBidi"/>
          <w:sz w:val="28"/>
          <w:szCs w:val="28"/>
          <w:rtl/>
        </w:rPr>
        <w:t>،2011</w:t>
      </w:r>
    </w:p>
    <w:p w:rsidR="00993D94" w:rsidRPr="0096796D" w:rsidRDefault="00993D94" w:rsidP="007B241E">
      <w:pPr>
        <w:spacing w:line="240"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عنوان الدراسة</w:t>
      </w:r>
      <w:r w:rsidR="000635D6" w:rsidRPr="0096796D">
        <w:rPr>
          <w:rFonts w:asciiTheme="majorBidi" w:hAnsiTheme="majorBidi" w:cstheme="majorBidi"/>
          <w:sz w:val="28"/>
          <w:szCs w:val="28"/>
          <w:rtl/>
        </w:rPr>
        <w:t>:كن</w:t>
      </w:r>
      <w:r w:rsidR="007B241E" w:rsidRPr="0096796D">
        <w:rPr>
          <w:rFonts w:asciiTheme="majorBidi" w:hAnsiTheme="majorBidi" w:cstheme="majorBidi"/>
          <w:sz w:val="28"/>
          <w:szCs w:val="28"/>
          <w:rtl/>
        </w:rPr>
        <w:t>ه</w:t>
      </w:r>
      <w:r w:rsidR="000635D6" w:rsidRPr="0096796D">
        <w:rPr>
          <w:rFonts w:asciiTheme="majorBidi" w:hAnsiTheme="majorBidi" w:cstheme="majorBidi"/>
          <w:sz w:val="28"/>
          <w:szCs w:val="28"/>
          <w:rtl/>
        </w:rPr>
        <w:t xml:space="preserve"> الاستشراق</w:t>
      </w:r>
    </w:p>
    <w:p w:rsidR="000635D6" w:rsidRPr="00AA0CA6" w:rsidRDefault="000635D6" w:rsidP="000635D6">
      <w:pPr>
        <w:ind w:firstLine="0"/>
        <w:rPr>
          <w:rFonts w:asciiTheme="majorBidi" w:hAnsiTheme="majorBidi" w:cstheme="majorBidi"/>
          <w:b/>
          <w:bCs/>
          <w:sz w:val="28"/>
          <w:szCs w:val="28"/>
          <w:rtl/>
        </w:rPr>
      </w:pPr>
      <w:r w:rsidRPr="00AA0CA6">
        <w:rPr>
          <w:rFonts w:asciiTheme="majorBidi" w:hAnsiTheme="majorBidi" w:cstheme="majorBidi"/>
          <w:b/>
          <w:bCs/>
          <w:sz w:val="28"/>
          <w:szCs w:val="28"/>
          <w:rtl/>
        </w:rPr>
        <w:t>أهداف الدراسة:</w:t>
      </w:r>
    </w:p>
    <w:p w:rsidR="004450ED" w:rsidRDefault="000635D6" w:rsidP="00FD3716">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هدفت الدراسة إلى التعرف على كن</w:t>
      </w:r>
      <w:r w:rsidR="0047707C"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الاستشراق،وال</w:t>
      </w:r>
      <w:r w:rsidR="006C35CB">
        <w:rPr>
          <w:rFonts w:asciiTheme="majorBidi" w:hAnsiTheme="majorBidi" w:cstheme="majorBidi"/>
          <w:sz w:val="28"/>
          <w:szCs w:val="28"/>
          <w:rtl/>
        </w:rPr>
        <w:t>تعرف على العلاقات بين الاستشراق</w:t>
      </w:r>
      <w:r w:rsidR="006C35CB">
        <w:rPr>
          <w:rFonts w:asciiTheme="majorBidi" w:hAnsiTheme="majorBidi" w:cstheme="majorBidi" w:hint="cs"/>
          <w:sz w:val="28"/>
          <w:szCs w:val="28"/>
          <w:rtl/>
        </w:rPr>
        <w:t xml:space="preserve"> </w:t>
      </w:r>
      <w:r w:rsidRPr="0096796D">
        <w:rPr>
          <w:rFonts w:asciiTheme="majorBidi" w:hAnsiTheme="majorBidi" w:cstheme="majorBidi"/>
          <w:sz w:val="28"/>
          <w:szCs w:val="28"/>
          <w:rtl/>
        </w:rPr>
        <w:t>والاحتلال،والتعرف على العلاقة بين الاستشراق والمست</w:t>
      </w:r>
      <w:r w:rsidR="00980B85" w:rsidRPr="0096796D">
        <w:rPr>
          <w:rFonts w:asciiTheme="majorBidi" w:hAnsiTheme="majorBidi" w:cstheme="majorBidi"/>
          <w:sz w:val="28"/>
          <w:szCs w:val="28"/>
          <w:rtl/>
        </w:rPr>
        <w:t>شرقين والتنصير والمنصرين</w:t>
      </w:r>
      <w:r w:rsidR="0074587C" w:rsidRPr="0096796D">
        <w:rPr>
          <w:rFonts w:asciiTheme="majorBidi" w:hAnsiTheme="majorBidi" w:cstheme="majorBidi"/>
          <w:sz w:val="28"/>
          <w:szCs w:val="28"/>
          <w:rtl/>
        </w:rPr>
        <w:t xml:space="preserve">،والوقوف </w:t>
      </w:r>
      <w:r w:rsidR="00980B85" w:rsidRPr="0096796D">
        <w:rPr>
          <w:rFonts w:asciiTheme="majorBidi" w:hAnsiTheme="majorBidi" w:cstheme="majorBidi"/>
          <w:sz w:val="28"/>
          <w:szCs w:val="28"/>
          <w:rtl/>
        </w:rPr>
        <w:t>عل</w:t>
      </w:r>
      <w:r w:rsidR="0047707C" w:rsidRPr="0096796D">
        <w:rPr>
          <w:rFonts w:asciiTheme="majorBidi" w:hAnsiTheme="majorBidi" w:cstheme="majorBidi"/>
          <w:sz w:val="28"/>
          <w:szCs w:val="28"/>
          <w:rtl/>
        </w:rPr>
        <w:t>ى</w:t>
      </w:r>
      <w:r w:rsidR="00980B85" w:rsidRPr="0096796D">
        <w:rPr>
          <w:rFonts w:asciiTheme="majorBidi" w:hAnsiTheme="majorBidi" w:cstheme="majorBidi"/>
          <w:sz w:val="28"/>
          <w:szCs w:val="28"/>
          <w:rtl/>
        </w:rPr>
        <w:t xml:space="preserve"> مو</w:t>
      </w:r>
      <w:r w:rsidR="006028A5" w:rsidRPr="0096796D">
        <w:rPr>
          <w:rFonts w:asciiTheme="majorBidi" w:hAnsiTheme="majorBidi" w:cstheme="majorBidi"/>
          <w:sz w:val="28"/>
          <w:szCs w:val="28"/>
          <w:rtl/>
        </w:rPr>
        <w:t xml:space="preserve">قف </w:t>
      </w:r>
      <w:r w:rsidR="00980B85" w:rsidRPr="0096796D">
        <w:rPr>
          <w:rFonts w:asciiTheme="majorBidi" w:hAnsiTheme="majorBidi" w:cstheme="majorBidi"/>
          <w:sz w:val="28"/>
          <w:szCs w:val="28"/>
          <w:rtl/>
        </w:rPr>
        <w:t>الاستشراق والمس</w:t>
      </w:r>
      <w:r w:rsidR="00D956E5" w:rsidRPr="0096796D">
        <w:rPr>
          <w:rFonts w:asciiTheme="majorBidi" w:hAnsiTheme="majorBidi" w:cstheme="majorBidi"/>
          <w:sz w:val="28"/>
          <w:szCs w:val="28"/>
          <w:rtl/>
        </w:rPr>
        <w:t>ت</w:t>
      </w:r>
      <w:r w:rsidR="00980B85" w:rsidRPr="0096796D">
        <w:rPr>
          <w:rFonts w:asciiTheme="majorBidi" w:hAnsiTheme="majorBidi" w:cstheme="majorBidi"/>
          <w:sz w:val="28"/>
          <w:szCs w:val="28"/>
          <w:rtl/>
        </w:rPr>
        <w:t xml:space="preserve">شرقين </w:t>
      </w:r>
      <w:r w:rsidR="0074587C" w:rsidRPr="0096796D">
        <w:rPr>
          <w:rFonts w:asciiTheme="majorBidi" w:hAnsiTheme="majorBidi" w:cstheme="majorBidi"/>
          <w:sz w:val="28"/>
          <w:szCs w:val="28"/>
          <w:rtl/>
        </w:rPr>
        <w:t>من الإحيائية الإسلامية</w:t>
      </w:r>
      <w:r w:rsidR="00980B85" w:rsidRPr="0096796D">
        <w:rPr>
          <w:rFonts w:asciiTheme="majorBidi" w:hAnsiTheme="majorBidi" w:cstheme="majorBidi"/>
          <w:sz w:val="24"/>
          <w:szCs w:val="24"/>
          <w:vertAlign w:val="superscript"/>
          <w:rtl/>
          <w:lang w:val="fr-FR" w:eastAsia="it-IT"/>
        </w:rPr>
        <w:t>(</w:t>
      </w:r>
      <w:r w:rsidR="00980B85" w:rsidRPr="0096796D">
        <w:rPr>
          <w:rFonts w:asciiTheme="majorBidi" w:hAnsiTheme="majorBidi" w:cstheme="majorBidi"/>
          <w:sz w:val="24"/>
          <w:szCs w:val="24"/>
          <w:vertAlign w:val="superscript"/>
          <w:rtl/>
          <w:lang w:val="fr-FR" w:eastAsia="it-IT"/>
        </w:rPr>
        <w:endnoteReference w:id="6"/>
      </w:r>
      <w:r w:rsidR="00980B85" w:rsidRPr="0096796D">
        <w:rPr>
          <w:rFonts w:asciiTheme="majorBidi" w:hAnsiTheme="majorBidi" w:cstheme="majorBidi"/>
          <w:sz w:val="24"/>
          <w:szCs w:val="24"/>
          <w:vertAlign w:val="superscript"/>
          <w:rtl/>
          <w:lang w:val="fr-FR" w:eastAsia="it-IT"/>
        </w:rPr>
        <w:t>)</w:t>
      </w:r>
      <w:r w:rsidR="0074587C" w:rsidRPr="0096796D">
        <w:rPr>
          <w:rFonts w:asciiTheme="majorBidi" w:hAnsiTheme="majorBidi" w:cstheme="majorBidi"/>
          <w:sz w:val="28"/>
          <w:szCs w:val="28"/>
          <w:rtl/>
        </w:rPr>
        <w:t>.</w:t>
      </w:r>
    </w:p>
    <w:p w:rsidR="00870A0A" w:rsidRPr="0096796D" w:rsidRDefault="00870A0A" w:rsidP="00D956E5">
      <w:pPr>
        <w:spacing w:line="240" w:lineRule="auto"/>
        <w:ind w:firstLine="0"/>
        <w:jc w:val="left"/>
        <w:rPr>
          <w:rFonts w:asciiTheme="majorBidi" w:hAnsiTheme="majorBidi" w:cstheme="majorBidi"/>
          <w:sz w:val="28"/>
          <w:szCs w:val="28"/>
          <w:rtl/>
        </w:rPr>
      </w:pPr>
    </w:p>
    <w:p w:rsidR="00030D1D" w:rsidRPr="0096796D" w:rsidRDefault="00030D1D" w:rsidP="00030D1D">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أوجه الإتفاق والإختلاف بين دراسة علي بن إبراهيم النملة والدراسة الحالية</w:t>
      </w:r>
    </w:p>
    <w:p w:rsidR="000F00CD" w:rsidRDefault="00030D1D" w:rsidP="00FA575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تتفق الدراستان في تناولهما لموضوع  </w:t>
      </w:r>
      <w:r w:rsidR="00F47B9F" w:rsidRPr="0096796D">
        <w:rPr>
          <w:rFonts w:asciiTheme="majorBidi" w:hAnsiTheme="majorBidi" w:cstheme="majorBidi"/>
          <w:sz w:val="28"/>
          <w:szCs w:val="28"/>
          <w:rtl/>
        </w:rPr>
        <w:t>الاستشراق،كما تختلف الدراستان من ناحية أخرى</w:t>
      </w:r>
      <w:r w:rsidR="00F04E57" w:rsidRPr="0096796D">
        <w:rPr>
          <w:rFonts w:asciiTheme="majorBidi" w:hAnsiTheme="majorBidi" w:cstheme="majorBidi"/>
          <w:sz w:val="28"/>
          <w:szCs w:val="28"/>
          <w:rtl/>
        </w:rPr>
        <w:t xml:space="preserve"> في </w:t>
      </w:r>
      <w:r w:rsidR="005B31FC" w:rsidRPr="0096796D">
        <w:rPr>
          <w:rFonts w:asciiTheme="majorBidi" w:hAnsiTheme="majorBidi" w:cstheme="majorBidi"/>
          <w:sz w:val="28"/>
          <w:szCs w:val="28"/>
          <w:rtl/>
        </w:rPr>
        <w:t xml:space="preserve">أن </w:t>
      </w:r>
      <w:r w:rsidR="00F04E57" w:rsidRPr="0096796D">
        <w:rPr>
          <w:rFonts w:asciiTheme="majorBidi" w:hAnsiTheme="majorBidi" w:cstheme="majorBidi"/>
          <w:sz w:val="28"/>
          <w:szCs w:val="28"/>
          <w:rtl/>
        </w:rPr>
        <w:t>دراسة علي بن إبراهيم النملة لم تتناول الاتجاهات الفكرية</w:t>
      </w:r>
      <w:r w:rsidR="00FD64D0" w:rsidRPr="0096796D">
        <w:rPr>
          <w:rFonts w:asciiTheme="majorBidi" w:hAnsiTheme="majorBidi" w:cstheme="majorBidi"/>
          <w:sz w:val="28"/>
          <w:szCs w:val="28"/>
          <w:rtl/>
        </w:rPr>
        <w:t xml:space="preserve"> للاستشراق</w:t>
      </w:r>
      <w:r w:rsidR="004770A8" w:rsidRPr="0096796D">
        <w:rPr>
          <w:rFonts w:asciiTheme="majorBidi" w:hAnsiTheme="majorBidi" w:cstheme="majorBidi"/>
          <w:sz w:val="28"/>
          <w:szCs w:val="28"/>
          <w:rtl/>
        </w:rPr>
        <w:t xml:space="preserve"> القديم</w:t>
      </w:r>
      <w:r w:rsidR="005C2AEC">
        <w:rPr>
          <w:rFonts w:asciiTheme="majorBidi" w:hAnsiTheme="majorBidi" w:cstheme="majorBidi"/>
          <w:sz w:val="28"/>
          <w:szCs w:val="28"/>
          <w:rtl/>
        </w:rPr>
        <w:t>،و</w:t>
      </w:r>
      <w:r w:rsidR="00FD64D0" w:rsidRPr="0096796D">
        <w:rPr>
          <w:rFonts w:asciiTheme="majorBidi" w:hAnsiTheme="majorBidi" w:cstheme="majorBidi"/>
          <w:sz w:val="28"/>
          <w:szCs w:val="28"/>
          <w:rtl/>
        </w:rPr>
        <w:t xml:space="preserve">الاستعراب الحديث </w:t>
      </w:r>
      <w:r w:rsidR="00F04E57" w:rsidRPr="0096796D">
        <w:rPr>
          <w:rFonts w:asciiTheme="majorBidi" w:hAnsiTheme="majorBidi" w:cstheme="majorBidi"/>
          <w:sz w:val="28"/>
          <w:szCs w:val="28"/>
          <w:rtl/>
        </w:rPr>
        <w:t xml:space="preserve">وهو </w:t>
      </w:r>
      <w:r w:rsidR="00E939C7" w:rsidRPr="00E939C7">
        <w:rPr>
          <w:rFonts w:asciiTheme="majorBidi" w:hAnsiTheme="majorBidi" w:cs="Times New Roman"/>
          <w:sz w:val="28"/>
          <w:szCs w:val="28"/>
          <w:rtl/>
        </w:rPr>
        <w:t xml:space="preserve">ما تركز عليه </w:t>
      </w:r>
      <w:r w:rsidR="00FD64D0" w:rsidRPr="0096796D">
        <w:rPr>
          <w:rFonts w:asciiTheme="majorBidi" w:hAnsiTheme="majorBidi" w:cstheme="majorBidi"/>
          <w:sz w:val="28"/>
          <w:szCs w:val="28"/>
          <w:rtl/>
        </w:rPr>
        <w:t>الدراسة الحالية.</w:t>
      </w:r>
    </w:p>
    <w:p w:rsidR="00FA5750" w:rsidRPr="0096796D" w:rsidRDefault="00FA5750" w:rsidP="00FA5750">
      <w:pPr>
        <w:spacing w:line="276" w:lineRule="auto"/>
        <w:ind w:firstLine="0"/>
        <w:jc w:val="left"/>
        <w:rPr>
          <w:rFonts w:asciiTheme="majorBidi" w:hAnsiTheme="majorBidi" w:cstheme="majorBidi"/>
          <w:sz w:val="28"/>
          <w:szCs w:val="28"/>
          <w:rtl/>
        </w:rPr>
      </w:pPr>
    </w:p>
    <w:p w:rsidR="002E56E3" w:rsidRPr="0096796D" w:rsidRDefault="008B6C46" w:rsidP="007874A6">
      <w:pPr>
        <w:ind w:firstLine="0"/>
        <w:jc w:val="left"/>
        <w:rPr>
          <w:rFonts w:asciiTheme="majorBidi" w:hAnsiTheme="majorBidi" w:cstheme="majorBidi"/>
          <w:b/>
          <w:bCs/>
          <w:sz w:val="28"/>
          <w:szCs w:val="28"/>
          <w:rtl/>
        </w:rPr>
      </w:pPr>
      <w:r>
        <w:rPr>
          <w:rFonts w:asciiTheme="majorBidi" w:hAnsiTheme="majorBidi" w:cstheme="majorBidi"/>
          <w:b/>
          <w:bCs/>
          <w:sz w:val="28"/>
          <w:szCs w:val="28"/>
          <w:rtl/>
        </w:rPr>
        <w:t xml:space="preserve">الدراسة </w:t>
      </w:r>
      <w:r w:rsidR="007874A6" w:rsidRPr="007874A6">
        <w:rPr>
          <w:rFonts w:asciiTheme="majorBidi" w:hAnsiTheme="majorBidi" w:cs="Times New Roman"/>
          <w:b/>
          <w:bCs/>
          <w:sz w:val="28"/>
          <w:szCs w:val="28"/>
          <w:rtl/>
        </w:rPr>
        <w:t>الرابعة</w:t>
      </w:r>
      <w:r w:rsidR="00980B85" w:rsidRPr="0096796D">
        <w:rPr>
          <w:rFonts w:asciiTheme="majorBidi" w:hAnsiTheme="majorBidi" w:cstheme="majorBidi"/>
          <w:b/>
          <w:bCs/>
          <w:sz w:val="28"/>
          <w:szCs w:val="28"/>
          <w:rtl/>
        </w:rPr>
        <w:t>:</w:t>
      </w:r>
    </w:p>
    <w:p w:rsidR="00980B85" w:rsidRPr="0096796D" w:rsidRDefault="00980B85" w:rsidP="001514EE">
      <w:pPr>
        <w:spacing w:line="240"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اسم الباحث:</w:t>
      </w:r>
      <w:r w:rsidR="00130B27" w:rsidRPr="0096796D">
        <w:rPr>
          <w:rFonts w:asciiTheme="majorBidi" w:hAnsiTheme="majorBidi" w:cstheme="majorBidi"/>
          <w:sz w:val="28"/>
          <w:szCs w:val="28"/>
          <w:rtl/>
        </w:rPr>
        <w:t>را</w:t>
      </w:r>
      <w:r w:rsidR="001A0A03" w:rsidRPr="0096796D">
        <w:rPr>
          <w:rFonts w:asciiTheme="majorBidi" w:hAnsiTheme="majorBidi" w:cstheme="majorBidi"/>
          <w:sz w:val="28"/>
          <w:szCs w:val="28"/>
          <w:rtl/>
        </w:rPr>
        <w:t>ئ</w:t>
      </w:r>
      <w:r w:rsidR="00130B27" w:rsidRPr="0096796D">
        <w:rPr>
          <w:rFonts w:asciiTheme="majorBidi" w:hAnsiTheme="majorBidi" w:cstheme="majorBidi"/>
          <w:sz w:val="28"/>
          <w:szCs w:val="28"/>
          <w:rtl/>
        </w:rPr>
        <w:t>د ﺃﻣﻴﺮﻋبد الله</w:t>
      </w:r>
    </w:p>
    <w:p w:rsidR="00980B85" w:rsidRPr="0096796D" w:rsidRDefault="00130B27" w:rsidP="001514EE">
      <w:pPr>
        <w:spacing w:line="240" w:lineRule="auto"/>
        <w:ind w:firstLine="0"/>
        <w:jc w:val="left"/>
        <w:rPr>
          <w:rFonts w:asciiTheme="majorBidi" w:hAnsiTheme="majorBidi" w:cstheme="majorBidi"/>
          <w:sz w:val="28"/>
          <w:szCs w:val="28"/>
          <w:rtl/>
        </w:rPr>
      </w:pPr>
      <w:r w:rsidRPr="0096796D">
        <w:rPr>
          <w:rFonts w:asciiTheme="majorBidi" w:hAnsiTheme="majorBidi" w:cstheme="majorBidi"/>
          <w:b/>
          <w:bCs/>
          <w:sz w:val="28"/>
          <w:szCs w:val="28"/>
          <w:rtl/>
        </w:rPr>
        <w:t>تاريخ ومكان النشر</w:t>
      </w:r>
      <w:r w:rsidRPr="0096796D">
        <w:rPr>
          <w:rFonts w:asciiTheme="majorBidi" w:hAnsiTheme="majorBidi" w:cstheme="majorBidi"/>
          <w:sz w:val="28"/>
          <w:szCs w:val="28"/>
          <w:rtl/>
        </w:rPr>
        <w:t>: ﻣﺠﻠﺔ ﻛﻠﻴﺔ ﺍﻟﻌﻠﻮﻡ ﺍﻹﺳﻼﻣﻴﺔ</w:t>
      </w:r>
      <w:r w:rsidR="007F0869" w:rsidRPr="0096796D">
        <w:rPr>
          <w:rFonts w:asciiTheme="majorBidi" w:hAnsiTheme="majorBidi" w:cstheme="majorBidi"/>
          <w:sz w:val="28"/>
          <w:szCs w:val="28"/>
          <w:rtl/>
        </w:rPr>
        <w:t>،</w:t>
      </w:r>
      <w:r w:rsidRPr="0096796D">
        <w:rPr>
          <w:rFonts w:asciiTheme="majorBidi" w:hAnsiTheme="majorBidi" w:cstheme="majorBidi"/>
          <w:sz w:val="28"/>
          <w:szCs w:val="28"/>
          <w:rtl/>
        </w:rPr>
        <w:t>المجلد الثامن،العدد(15/1)لسنة 2014</w:t>
      </w:r>
    </w:p>
    <w:p w:rsidR="002E532B" w:rsidRPr="0096796D" w:rsidRDefault="00EF2B7F" w:rsidP="00DB102E">
      <w:pPr>
        <w:spacing w:line="240"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عنوان الدراسة:</w:t>
      </w:r>
      <w:r w:rsidR="00DB102E" w:rsidRPr="00DB102E">
        <w:rPr>
          <w:rFonts w:hint="cs"/>
          <w:rtl/>
        </w:rPr>
        <w:t xml:space="preserve"> </w:t>
      </w:r>
      <w:r w:rsidR="00DB102E" w:rsidRPr="00DB102E">
        <w:rPr>
          <w:rFonts w:asciiTheme="majorBidi" w:hAnsiTheme="majorBidi" w:cs="Times New Roman" w:hint="cs"/>
          <w:sz w:val="28"/>
          <w:szCs w:val="28"/>
          <w:rtl/>
        </w:rPr>
        <w:t>ﺍﻟﻤﺴﺘﺸﺮﻗﻮﻥ</w:t>
      </w:r>
      <w:r w:rsidR="0081208A" w:rsidRPr="0096796D">
        <w:rPr>
          <w:rFonts w:asciiTheme="majorBidi" w:hAnsiTheme="majorBidi" w:cstheme="majorBidi"/>
          <w:sz w:val="28"/>
          <w:szCs w:val="28"/>
          <w:rtl/>
        </w:rPr>
        <w:t xml:space="preserve"> </w:t>
      </w:r>
      <w:r w:rsidR="005B4DCF" w:rsidRPr="005B4DCF">
        <w:rPr>
          <w:rFonts w:asciiTheme="majorBidi" w:hAnsiTheme="majorBidi" w:cs="Times New Roman" w:hint="cs"/>
          <w:sz w:val="28"/>
          <w:szCs w:val="28"/>
          <w:rtl/>
        </w:rPr>
        <w:t>ﺍ</w:t>
      </w:r>
      <w:r w:rsidR="005B4DCF" w:rsidRPr="005B4DCF">
        <w:rPr>
          <w:rFonts w:asciiTheme="majorBidi" w:hAnsiTheme="majorBidi" w:cstheme="majorBidi"/>
          <w:sz w:val="28"/>
          <w:szCs w:val="28"/>
          <w:rtl/>
        </w:rPr>
        <w:t>ﻷلمان</w:t>
      </w:r>
      <w:r w:rsidR="0081208A" w:rsidRPr="0096796D">
        <w:rPr>
          <w:rFonts w:asciiTheme="majorBidi" w:hAnsiTheme="majorBidi" w:cstheme="majorBidi"/>
          <w:sz w:val="28"/>
          <w:szCs w:val="28"/>
          <w:rtl/>
        </w:rPr>
        <w:t xml:space="preserve"> </w:t>
      </w:r>
      <w:r w:rsidR="0081208A" w:rsidRPr="0096796D">
        <w:rPr>
          <w:rFonts w:ascii="Times New Roman" w:cs="Times New Roman" w:hint="cs"/>
          <w:sz w:val="28"/>
          <w:szCs w:val="28"/>
          <w:rtl/>
        </w:rPr>
        <w:t>ﻭﺟﻬ</w:t>
      </w:r>
      <w:r w:rsidR="0081208A" w:rsidRPr="0096796D">
        <w:rPr>
          <w:rFonts w:asciiTheme="majorBidi" w:hAnsiTheme="majorBidi" w:cstheme="majorBidi"/>
          <w:sz w:val="28"/>
          <w:szCs w:val="28"/>
          <w:rtl/>
        </w:rPr>
        <w:t>ﻮﺩهم</w:t>
      </w:r>
      <w:r w:rsidR="0081208A" w:rsidRPr="005B4DCF">
        <w:rPr>
          <w:rFonts w:asciiTheme="majorBidi" w:hAnsiTheme="majorBidi" w:cstheme="majorBidi"/>
          <w:sz w:val="28"/>
          <w:szCs w:val="28"/>
          <w:rtl/>
        </w:rPr>
        <w:t xml:space="preserve"> </w:t>
      </w:r>
      <w:r w:rsidR="005B4DCF" w:rsidRPr="005B4DCF">
        <w:rPr>
          <w:rFonts w:asciiTheme="majorBidi" w:hAnsiTheme="majorBidi" w:cstheme="majorBidi"/>
          <w:sz w:val="28"/>
          <w:szCs w:val="28"/>
          <w:rtl/>
        </w:rPr>
        <w:t>تجاه</w:t>
      </w:r>
      <w:r w:rsidR="000B16D2">
        <w:rPr>
          <w:rFonts w:ascii="Courier New" w:hAnsi="Courier New" w:cs="Courier New" w:hint="cs"/>
          <w:sz w:val="28"/>
          <w:szCs w:val="28"/>
          <w:rtl/>
        </w:rPr>
        <w:t xml:space="preserve"> </w:t>
      </w:r>
      <w:r w:rsidR="005B4DCF">
        <w:rPr>
          <w:rFonts w:ascii="Times New Roman" w:cs="Times New Roman" w:hint="cs"/>
          <w:sz w:val="28"/>
          <w:szCs w:val="28"/>
          <w:rtl/>
        </w:rPr>
        <w:t>المخطوطات</w:t>
      </w:r>
      <w:r w:rsidR="0081208A" w:rsidRPr="0096796D">
        <w:rPr>
          <w:rFonts w:asciiTheme="majorBidi" w:hAnsiTheme="majorBidi" w:cstheme="majorBidi"/>
          <w:sz w:val="28"/>
          <w:szCs w:val="28"/>
          <w:rtl/>
        </w:rPr>
        <w:t xml:space="preserve"> ﺍﻟﻌﺮﺑﻴﺔ ﺍﻹﺳﻼﻣﻴﺔ</w:t>
      </w:r>
    </w:p>
    <w:p w:rsidR="0081208A" w:rsidRPr="0096796D" w:rsidRDefault="0081208A" w:rsidP="0081208A">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أهداف الدراسة:</w:t>
      </w:r>
    </w:p>
    <w:p w:rsidR="00D04A9B" w:rsidRPr="0096796D" w:rsidRDefault="0081208A" w:rsidP="00FA575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هدفت الدراسة إلى التعرف على</w:t>
      </w:r>
      <w:r w:rsidR="00B435D6" w:rsidRPr="0096796D">
        <w:rPr>
          <w:rFonts w:asciiTheme="majorBidi" w:hAnsiTheme="majorBidi" w:cstheme="majorBidi"/>
          <w:sz w:val="28"/>
          <w:szCs w:val="28"/>
          <w:rtl/>
        </w:rPr>
        <w:t xml:space="preserve"> دور اﻟﻤﺴﺘﺸرﻗﻴن اﻷﻟﻤﺎن وﺠﻬودﻫم ﻓﻲ ﺨدﻤﺔ اﻟﺘر</w:t>
      </w:r>
      <w:r w:rsidR="007F0869" w:rsidRPr="0096796D">
        <w:rPr>
          <w:rFonts w:asciiTheme="majorBidi" w:hAnsiTheme="majorBidi" w:cstheme="majorBidi"/>
          <w:sz w:val="28"/>
          <w:szCs w:val="28"/>
          <w:rtl/>
        </w:rPr>
        <w:t>ا</w:t>
      </w:r>
      <w:r w:rsidR="00B435D6" w:rsidRPr="0096796D">
        <w:rPr>
          <w:rFonts w:asciiTheme="majorBidi" w:hAnsiTheme="majorBidi" w:cstheme="majorBidi"/>
          <w:sz w:val="28"/>
          <w:szCs w:val="28"/>
          <w:rtl/>
        </w:rPr>
        <w:t>ث اﻟﻌرﺒﻲ ﻤن ﺠﻤﻊ وﺘﺤﻘﻴق وﻨﺸر وﻓﻬرﺴﺔ،وﺘرﻛز</w:t>
      </w:r>
      <w:r w:rsidR="00825628" w:rsidRPr="0096796D">
        <w:rPr>
          <w:rFonts w:asciiTheme="majorBidi" w:hAnsiTheme="majorBidi" w:cstheme="majorBidi"/>
          <w:sz w:val="28"/>
          <w:szCs w:val="28"/>
          <w:rtl/>
        </w:rPr>
        <w:t xml:space="preserve"> الدراسة</w:t>
      </w:r>
      <w:r w:rsidR="00B435D6" w:rsidRPr="0096796D">
        <w:rPr>
          <w:rFonts w:asciiTheme="majorBidi" w:hAnsiTheme="majorBidi" w:cstheme="majorBidi"/>
          <w:sz w:val="28"/>
          <w:szCs w:val="28"/>
          <w:rtl/>
        </w:rPr>
        <w:t xml:space="preserve"> ﻋﻠﻰ ﻤوﻗﻔﻬم ﻤن اﻟﺘراث اﻟﻤﺨطوط اﻹﺴﻼﻤﻲ وﺘﺒﻴﺎن أﺴﺎﻟﻴﺒﻬم ﻓﻴﻪ</w:t>
      </w:r>
      <w:r w:rsidR="00D04A9B">
        <w:rPr>
          <w:rFonts w:asciiTheme="majorBidi" w:hAnsiTheme="majorBidi" w:cstheme="majorBidi" w:hint="cs"/>
          <w:sz w:val="28"/>
          <w:szCs w:val="28"/>
          <w:rtl/>
        </w:rPr>
        <w:t>.</w:t>
      </w:r>
    </w:p>
    <w:p w:rsidR="0081208A" w:rsidRPr="0096796D" w:rsidRDefault="001A0A03" w:rsidP="00A725FE">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أوجه الإتفاق والإختلاف بين دراسة رائد ﺃﻣيرﻋبد الله والدراسة ال</w:t>
      </w:r>
      <w:r w:rsidR="00A725FE">
        <w:rPr>
          <w:rFonts w:asciiTheme="majorBidi" w:hAnsiTheme="majorBidi" w:cstheme="majorBidi" w:hint="cs"/>
          <w:b/>
          <w:bCs/>
          <w:sz w:val="28"/>
          <w:szCs w:val="28"/>
          <w:rtl/>
        </w:rPr>
        <w:t>ح</w:t>
      </w:r>
      <w:r w:rsidRPr="0096796D">
        <w:rPr>
          <w:rFonts w:asciiTheme="majorBidi" w:hAnsiTheme="majorBidi" w:cstheme="majorBidi"/>
          <w:b/>
          <w:bCs/>
          <w:sz w:val="28"/>
          <w:szCs w:val="28"/>
          <w:rtl/>
        </w:rPr>
        <w:t>الية</w:t>
      </w:r>
    </w:p>
    <w:p w:rsidR="001A0A03" w:rsidRPr="0096796D" w:rsidRDefault="001A0A03" w:rsidP="0026463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تتفق الدراستان في تناولهما لموضوع الاستشراق،والاستعراب كما تختل</w:t>
      </w:r>
      <w:r w:rsidR="002C0CB3" w:rsidRPr="0096796D">
        <w:rPr>
          <w:rFonts w:asciiTheme="majorBidi" w:hAnsiTheme="majorBidi" w:cstheme="majorBidi"/>
          <w:sz w:val="28"/>
          <w:szCs w:val="28"/>
          <w:rtl/>
        </w:rPr>
        <w:t xml:space="preserve">ف الدراستان من ناحية أخرى في أن </w:t>
      </w:r>
      <w:r w:rsidRPr="0096796D">
        <w:rPr>
          <w:rFonts w:asciiTheme="majorBidi" w:hAnsiTheme="majorBidi" w:cstheme="majorBidi"/>
          <w:sz w:val="28"/>
          <w:szCs w:val="28"/>
          <w:rtl/>
        </w:rPr>
        <w:t>دراسة رائد ﺃﻣيرﻋبد الله</w:t>
      </w:r>
      <w:r w:rsidR="005A3002" w:rsidRPr="0096796D">
        <w:rPr>
          <w:rFonts w:asciiTheme="majorBidi" w:hAnsiTheme="majorBidi" w:cstheme="majorBidi"/>
          <w:sz w:val="28"/>
          <w:szCs w:val="28"/>
          <w:rtl/>
        </w:rPr>
        <w:t xml:space="preserve"> تركز</w:t>
      </w:r>
      <w:r w:rsidR="00435E00" w:rsidRPr="0096796D">
        <w:rPr>
          <w:rFonts w:asciiTheme="majorBidi" w:hAnsiTheme="majorBidi" w:cstheme="majorBidi"/>
          <w:sz w:val="28"/>
          <w:szCs w:val="28"/>
          <w:rtl/>
        </w:rPr>
        <w:t xml:space="preserve"> على اﻟﺘﻌرف ﻋﻠﻰ اﻟﻤدرﺴﺔ اﻻﺴﺘﺸر</w:t>
      </w:r>
      <w:r w:rsidR="00984B22" w:rsidRPr="0096796D">
        <w:rPr>
          <w:rFonts w:asciiTheme="majorBidi" w:hAnsiTheme="majorBidi" w:cstheme="majorBidi"/>
          <w:sz w:val="28"/>
          <w:szCs w:val="28"/>
          <w:rtl/>
        </w:rPr>
        <w:t>ا</w:t>
      </w:r>
      <w:r w:rsidR="00435E00" w:rsidRPr="0096796D">
        <w:rPr>
          <w:rFonts w:asciiTheme="majorBidi" w:hAnsiTheme="majorBidi" w:cstheme="majorBidi"/>
          <w:sz w:val="28"/>
          <w:szCs w:val="28"/>
          <w:rtl/>
        </w:rPr>
        <w:t>ﻗﻴﺔ اﻷﻟﻤﺎﻨﻴﺔ، وﺒﻴﺎن أﻫم أﻋﻼم اﻟﻤﺴﺘﺸرﻗﻴن اﻷﻟﻤﺎن اﻟذﻴن ﻋﻤﻠوا ﻓﻲ ﻤﺠﺎﻝ اﻟﻤﺨطوطﺎت اﻟﻌرﺒﻴﺔ اﻹﺴﻼﻤﻴﺔ، واﻹطﻼع ﻋﻠﻰ أﻫم ﺠﻬودﻫم وأﻋﻤﺎﻟﻬم ﻓﻲ ﺨدﻤﺔ اﻟﺘ</w:t>
      </w:r>
      <w:r w:rsidR="00984B22" w:rsidRPr="0096796D">
        <w:rPr>
          <w:rFonts w:asciiTheme="majorBidi" w:hAnsiTheme="majorBidi" w:cstheme="majorBidi"/>
          <w:sz w:val="28"/>
          <w:szCs w:val="28"/>
          <w:rtl/>
        </w:rPr>
        <w:t>را</w:t>
      </w:r>
      <w:r w:rsidR="00435E00" w:rsidRPr="0096796D">
        <w:rPr>
          <w:rFonts w:asciiTheme="majorBidi" w:hAnsiTheme="majorBidi" w:cstheme="majorBidi"/>
          <w:sz w:val="28"/>
          <w:szCs w:val="28"/>
          <w:rtl/>
        </w:rPr>
        <w:t>ث اﻟﻌرﺒﻲ اﻹﺴﻼﻤﻲ اﻟﻤﺨطوط،واﻟﻛﺸف ﻋن ﻤﻨﺎﻫﺠﻬم ﻓﻲ ﺘﺤﻘﻴق اﻟﻤﺨطوطﺎت</w:t>
      </w:r>
      <w:r w:rsidR="00F475D6" w:rsidRPr="0096796D">
        <w:rPr>
          <w:rFonts w:asciiTheme="majorBidi" w:hAnsiTheme="majorBidi" w:cstheme="majorBidi"/>
          <w:sz w:val="24"/>
          <w:szCs w:val="24"/>
          <w:vertAlign w:val="superscript"/>
          <w:rtl/>
          <w:lang w:val="fr-FR" w:eastAsia="it-IT"/>
        </w:rPr>
        <w:t>(</w:t>
      </w:r>
      <w:r w:rsidR="00F475D6" w:rsidRPr="0096796D">
        <w:rPr>
          <w:rFonts w:asciiTheme="majorBidi" w:hAnsiTheme="majorBidi" w:cstheme="majorBidi"/>
          <w:sz w:val="24"/>
          <w:szCs w:val="24"/>
          <w:vertAlign w:val="superscript"/>
          <w:rtl/>
          <w:lang w:val="fr-FR" w:eastAsia="it-IT"/>
        </w:rPr>
        <w:endnoteReference w:id="7"/>
      </w:r>
      <w:r w:rsidR="00F475D6" w:rsidRPr="0096796D">
        <w:rPr>
          <w:rFonts w:asciiTheme="majorBidi" w:hAnsiTheme="majorBidi" w:cstheme="majorBidi"/>
          <w:sz w:val="24"/>
          <w:szCs w:val="24"/>
          <w:vertAlign w:val="superscript"/>
          <w:rtl/>
          <w:lang w:val="fr-FR" w:eastAsia="it-IT"/>
        </w:rPr>
        <w:t>)</w:t>
      </w:r>
      <w:r w:rsidR="00CA7146" w:rsidRPr="0096796D">
        <w:rPr>
          <w:rFonts w:asciiTheme="majorBidi" w:hAnsiTheme="majorBidi" w:cstheme="majorBidi"/>
          <w:sz w:val="28"/>
          <w:szCs w:val="28"/>
          <w:rtl/>
        </w:rPr>
        <w:t>،فى</w:t>
      </w:r>
      <w:r w:rsidR="00CA7146" w:rsidRPr="0096796D">
        <w:rPr>
          <w:rFonts w:asciiTheme="majorBidi" w:hAnsiTheme="majorBidi" w:cstheme="majorBidi"/>
          <w:rtl/>
        </w:rPr>
        <w:t xml:space="preserve"> </w:t>
      </w:r>
      <w:r w:rsidR="00CA7146" w:rsidRPr="0096796D">
        <w:rPr>
          <w:rFonts w:asciiTheme="majorBidi" w:hAnsiTheme="majorBidi" w:cstheme="majorBidi"/>
          <w:sz w:val="28"/>
          <w:szCs w:val="28"/>
          <w:rtl/>
        </w:rPr>
        <w:t>حين أن الدراسة الحالية تركز على تتناول الاستعراب الحديث والاتجاهات الفكرية للاستشراق القديم.</w:t>
      </w:r>
    </w:p>
    <w:p w:rsidR="001A0A03" w:rsidRPr="0096796D" w:rsidRDefault="001A0A03" w:rsidP="001A0A03">
      <w:pPr>
        <w:ind w:firstLine="0"/>
        <w:jc w:val="left"/>
        <w:rPr>
          <w:rFonts w:asciiTheme="majorBidi" w:hAnsiTheme="majorBidi" w:cstheme="majorBidi"/>
          <w:b/>
          <w:bCs/>
          <w:sz w:val="28"/>
          <w:szCs w:val="28"/>
          <w:rtl/>
        </w:rPr>
      </w:pPr>
    </w:p>
    <w:p w:rsidR="00F845D7" w:rsidRPr="0096796D" w:rsidRDefault="00D32394" w:rsidP="00D32394">
      <w:pPr>
        <w:ind w:firstLine="0"/>
        <w:jc w:val="left"/>
        <w:rPr>
          <w:rFonts w:asciiTheme="majorBidi" w:hAnsiTheme="majorBidi" w:cstheme="majorBidi"/>
          <w:b/>
          <w:bCs/>
          <w:sz w:val="28"/>
          <w:szCs w:val="28"/>
          <w:rtl/>
        </w:rPr>
      </w:pPr>
      <w:r>
        <w:rPr>
          <w:rFonts w:asciiTheme="majorBidi" w:hAnsiTheme="majorBidi" w:cstheme="majorBidi"/>
          <w:b/>
          <w:bCs/>
          <w:sz w:val="28"/>
          <w:szCs w:val="28"/>
          <w:rtl/>
        </w:rPr>
        <w:t xml:space="preserve">الدراسة </w:t>
      </w:r>
      <w:r w:rsidRPr="0096796D">
        <w:rPr>
          <w:rFonts w:asciiTheme="majorBidi" w:hAnsiTheme="majorBidi" w:cstheme="majorBidi"/>
          <w:b/>
          <w:bCs/>
          <w:sz w:val="28"/>
          <w:szCs w:val="28"/>
          <w:rtl/>
        </w:rPr>
        <w:t>الخامسة</w:t>
      </w:r>
      <w:r>
        <w:rPr>
          <w:rFonts w:asciiTheme="majorBidi" w:hAnsiTheme="majorBidi" w:cstheme="majorBidi" w:hint="cs"/>
          <w:b/>
          <w:bCs/>
          <w:sz w:val="28"/>
          <w:szCs w:val="28"/>
          <w:rtl/>
        </w:rPr>
        <w:t>:</w:t>
      </w:r>
    </w:p>
    <w:p w:rsidR="0020601C" w:rsidRPr="0096796D" w:rsidRDefault="0020601C" w:rsidP="00A72890">
      <w:pPr>
        <w:ind w:firstLine="0"/>
        <w:rPr>
          <w:rFonts w:asciiTheme="majorBidi" w:hAnsiTheme="majorBidi" w:cstheme="majorBidi"/>
          <w:sz w:val="28"/>
          <w:szCs w:val="28"/>
          <w:rtl/>
        </w:rPr>
      </w:pPr>
      <w:r w:rsidRPr="0096796D">
        <w:rPr>
          <w:rFonts w:asciiTheme="majorBidi" w:hAnsiTheme="majorBidi" w:cstheme="majorBidi"/>
          <w:b/>
          <w:bCs/>
          <w:sz w:val="28"/>
          <w:szCs w:val="28"/>
          <w:rtl/>
        </w:rPr>
        <w:t>اسم الباحث</w:t>
      </w:r>
      <w:r w:rsidRPr="0096796D">
        <w:rPr>
          <w:rFonts w:asciiTheme="majorBidi" w:hAnsiTheme="majorBidi" w:cstheme="majorBidi"/>
          <w:sz w:val="28"/>
          <w:szCs w:val="28"/>
          <w:rtl/>
        </w:rPr>
        <w:t xml:space="preserve">: </w:t>
      </w:r>
      <w:r w:rsidR="00A72890" w:rsidRPr="0096796D">
        <w:rPr>
          <w:rFonts w:asciiTheme="majorBidi" w:hAnsiTheme="majorBidi" w:cstheme="majorBidi"/>
          <w:sz w:val="28"/>
          <w:szCs w:val="28"/>
          <w:rtl/>
        </w:rPr>
        <w:t>فريد أمعضشو</w:t>
      </w:r>
    </w:p>
    <w:p w:rsidR="0020601C" w:rsidRPr="0096796D" w:rsidRDefault="0020601C" w:rsidP="00603F85">
      <w:pPr>
        <w:spacing w:line="240"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تاريخ ومكان النشر:</w:t>
      </w:r>
      <w:r w:rsidR="00D73EC3" w:rsidRPr="0096796D">
        <w:rPr>
          <w:rFonts w:asciiTheme="majorBidi" w:hAnsiTheme="majorBidi" w:cstheme="majorBidi"/>
          <w:sz w:val="28"/>
          <w:szCs w:val="28"/>
          <w:rtl/>
        </w:rPr>
        <w:t xml:space="preserve"> </w:t>
      </w:r>
      <w:r w:rsidR="00603F85" w:rsidRPr="00603F85">
        <w:rPr>
          <w:rFonts w:asciiTheme="majorBidi" w:hAnsiTheme="majorBidi" w:cs="Times New Roman"/>
          <w:sz w:val="28"/>
          <w:szCs w:val="28"/>
          <w:rtl/>
        </w:rPr>
        <w:t>مجلة دراسات إستشراقية</w:t>
      </w:r>
      <w:r w:rsidR="00A76F89" w:rsidRPr="0096796D">
        <w:rPr>
          <w:rFonts w:asciiTheme="majorBidi" w:hAnsiTheme="majorBidi" w:cstheme="majorBidi"/>
          <w:sz w:val="28"/>
          <w:szCs w:val="28"/>
          <w:rtl/>
        </w:rPr>
        <w:t>،العدد (7) لسنة 2016</w:t>
      </w:r>
    </w:p>
    <w:p w:rsidR="0020601C" w:rsidRPr="0096796D" w:rsidRDefault="0020601C" w:rsidP="001514EE">
      <w:pPr>
        <w:spacing w:line="240"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عنوان الدراسة: </w:t>
      </w:r>
      <w:r w:rsidR="00114572" w:rsidRPr="0096796D">
        <w:rPr>
          <w:rFonts w:asciiTheme="majorBidi" w:hAnsiTheme="majorBidi" w:cstheme="majorBidi"/>
          <w:sz w:val="28"/>
          <w:szCs w:val="28"/>
          <w:rtl/>
        </w:rPr>
        <w:t>الاستشراق الإسباني والتراث العربي الإسلامي بالأندلس</w:t>
      </w:r>
      <w:r w:rsidR="00114572" w:rsidRPr="0096796D">
        <w:rPr>
          <w:rFonts w:asciiTheme="majorBidi" w:hAnsiTheme="majorBidi" w:cstheme="majorBidi"/>
          <w:b/>
          <w:bCs/>
          <w:sz w:val="28"/>
          <w:szCs w:val="28"/>
          <w:rtl/>
        </w:rPr>
        <w:t xml:space="preserve"> </w:t>
      </w:r>
    </w:p>
    <w:p w:rsidR="0020601C" w:rsidRPr="0096796D" w:rsidRDefault="0020601C" w:rsidP="0020601C">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أهداف الدراسة:</w:t>
      </w:r>
    </w:p>
    <w:p w:rsidR="0000132D" w:rsidRDefault="00EA20F5" w:rsidP="0026463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هدفت الدراسة إلى التعرف</w:t>
      </w:r>
      <w:r w:rsidR="00471AAA" w:rsidRPr="0096796D">
        <w:rPr>
          <w:rFonts w:asciiTheme="majorBidi" w:hAnsiTheme="majorBidi" w:cstheme="majorBidi"/>
          <w:sz w:val="28"/>
          <w:szCs w:val="28"/>
          <w:rtl/>
        </w:rPr>
        <w:t xml:space="preserve"> على حقيقة الاستشراق ووج</w:t>
      </w:r>
      <w:r w:rsidR="006844A3" w:rsidRPr="0096796D">
        <w:rPr>
          <w:rFonts w:asciiTheme="majorBidi" w:hAnsiTheme="majorBidi" w:cstheme="majorBidi"/>
          <w:sz w:val="28"/>
          <w:szCs w:val="28"/>
          <w:rtl/>
        </w:rPr>
        <w:t>هات النظر المختلفة عن الاستشراق</w:t>
      </w:r>
      <w:r w:rsidR="00471AAA" w:rsidRPr="0096796D">
        <w:rPr>
          <w:rFonts w:asciiTheme="majorBidi" w:hAnsiTheme="majorBidi" w:cstheme="majorBidi"/>
          <w:sz w:val="28"/>
          <w:szCs w:val="28"/>
          <w:rtl/>
        </w:rPr>
        <w:t>،</w:t>
      </w:r>
      <w:r w:rsidR="006844A3" w:rsidRPr="0096796D">
        <w:rPr>
          <w:rFonts w:asciiTheme="majorBidi" w:hAnsiTheme="majorBidi" w:cstheme="majorBidi"/>
          <w:sz w:val="28"/>
          <w:szCs w:val="28"/>
          <w:rtl/>
        </w:rPr>
        <w:t xml:space="preserve"> </w:t>
      </w:r>
      <w:r w:rsidR="002D016B" w:rsidRPr="0096796D">
        <w:rPr>
          <w:rFonts w:asciiTheme="majorBidi" w:hAnsiTheme="majorBidi" w:cstheme="majorBidi"/>
          <w:sz w:val="28"/>
          <w:szCs w:val="28"/>
          <w:rtl/>
        </w:rPr>
        <w:t>ووجهات نظر المستشرقين للشرق</w:t>
      </w:r>
      <w:r w:rsidR="006844A3" w:rsidRPr="0096796D">
        <w:rPr>
          <w:rFonts w:asciiTheme="majorBidi" w:hAnsiTheme="majorBidi" w:cstheme="majorBidi"/>
          <w:sz w:val="28"/>
          <w:szCs w:val="28"/>
          <w:rtl/>
        </w:rPr>
        <w:t xml:space="preserve"> وتراث</w:t>
      </w:r>
      <w:r w:rsidR="00CD0F28" w:rsidRPr="0096796D">
        <w:rPr>
          <w:rFonts w:asciiTheme="majorBidi" w:hAnsiTheme="majorBidi" w:cstheme="majorBidi"/>
          <w:sz w:val="28"/>
          <w:szCs w:val="28"/>
          <w:rtl/>
        </w:rPr>
        <w:t>ه</w:t>
      </w:r>
      <w:r w:rsidR="003950CE" w:rsidRPr="0096796D">
        <w:rPr>
          <w:rFonts w:asciiTheme="majorBidi" w:hAnsiTheme="majorBidi" w:cstheme="majorBidi"/>
          <w:sz w:val="28"/>
          <w:szCs w:val="28"/>
          <w:rtl/>
        </w:rPr>
        <w:t xml:space="preserve"> </w:t>
      </w:r>
      <w:r w:rsidR="006844A3" w:rsidRPr="0096796D">
        <w:rPr>
          <w:rFonts w:asciiTheme="majorBidi" w:hAnsiTheme="majorBidi" w:cstheme="majorBidi"/>
          <w:sz w:val="28"/>
          <w:szCs w:val="28"/>
          <w:rtl/>
        </w:rPr>
        <w:t xml:space="preserve">الحضاري،وعرض الباحث لعوامل زيادة </w:t>
      </w:r>
      <w:r w:rsidR="00E16781" w:rsidRPr="0096796D">
        <w:rPr>
          <w:rFonts w:asciiTheme="majorBidi" w:hAnsiTheme="majorBidi" w:cstheme="majorBidi"/>
          <w:sz w:val="28"/>
          <w:szCs w:val="28"/>
          <w:rtl/>
        </w:rPr>
        <w:t xml:space="preserve">الدراسات </w:t>
      </w:r>
      <w:r w:rsidR="001D6FDA" w:rsidRPr="0096796D">
        <w:rPr>
          <w:rFonts w:asciiTheme="majorBidi" w:hAnsiTheme="majorBidi" w:cstheme="majorBidi"/>
          <w:sz w:val="28"/>
          <w:szCs w:val="28"/>
          <w:rtl/>
        </w:rPr>
        <w:t>الاستشراقية</w:t>
      </w:r>
      <w:r w:rsidR="00E16781" w:rsidRPr="0096796D">
        <w:rPr>
          <w:rFonts w:asciiTheme="majorBidi" w:hAnsiTheme="majorBidi" w:cstheme="majorBidi"/>
          <w:sz w:val="28"/>
          <w:szCs w:val="28"/>
          <w:rtl/>
        </w:rPr>
        <w:t xml:space="preserve"> في القرن الماضي</w:t>
      </w:r>
      <w:r w:rsidR="009B7289" w:rsidRPr="0096796D">
        <w:rPr>
          <w:rFonts w:asciiTheme="majorBidi" w:hAnsiTheme="majorBidi" w:cstheme="majorBidi"/>
          <w:sz w:val="28"/>
          <w:szCs w:val="28"/>
          <w:rtl/>
        </w:rPr>
        <w:t>،</w:t>
      </w:r>
      <w:r w:rsidR="00412D53" w:rsidRPr="0096796D">
        <w:rPr>
          <w:rFonts w:asciiTheme="majorBidi" w:hAnsiTheme="majorBidi" w:cstheme="majorBidi"/>
          <w:sz w:val="28"/>
          <w:szCs w:val="28"/>
          <w:rtl/>
        </w:rPr>
        <w:t>وا</w:t>
      </w:r>
      <w:r w:rsidR="009B7289" w:rsidRPr="0096796D">
        <w:rPr>
          <w:rFonts w:asciiTheme="majorBidi" w:hAnsiTheme="majorBidi" w:cstheme="majorBidi"/>
          <w:sz w:val="28"/>
          <w:szCs w:val="28"/>
          <w:rtl/>
        </w:rPr>
        <w:t>لفروق بين الاستشراق القديم والاستشراق ال</w:t>
      </w:r>
      <w:r w:rsidR="000C5147" w:rsidRPr="0096796D">
        <w:rPr>
          <w:rFonts w:asciiTheme="majorBidi" w:hAnsiTheme="majorBidi" w:cstheme="majorBidi"/>
          <w:sz w:val="28"/>
          <w:szCs w:val="28"/>
          <w:rtl/>
        </w:rPr>
        <w:t>حديث خاصة في بريطانية وفرنسا</w:t>
      </w:r>
      <w:r w:rsidR="00FC34D1" w:rsidRPr="0096796D">
        <w:rPr>
          <w:rFonts w:asciiTheme="majorBidi" w:hAnsiTheme="majorBidi" w:cstheme="majorBidi"/>
          <w:sz w:val="24"/>
          <w:szCs w:val="24"/>
          <w:vertAlign w:val="superscript"/>
          <w:rtl/>
          <w:lang w:val="fr-FR" w:eastAsia="it-IT"/>
        </w:rPr>
        <w:t>(</w:t>
      </w:r>
      <w:r w:rsidR="00FC34D1" w:rsidRPr="0096796D">
        <w:rPr>
          <w:rFonts w:asciiTheme="majorBidi" w:hAnsiTheme="majorBidi" w:cstheme="majorBidi"/>
          <w:sz w:val="24"/>
          <w:szCs w:val="24"/>
          <w:vertAlign w:val="superscript"/>
          <w:rtl/>
          <w:lang w:val="fr-FR" w:eastAsia="it-IT"/>
        </w:rPr>
        <w:endnoteReference w:id="8"/>
      </w:r>
      <w:r w:rsidR="00FC34D1" w:rsidRPr="0096796D">
        <w:rPr>
          <w:rFonts w:asciiTheme="majorBidi" w:hAnsiTheme="majorBidi" w:cstheme="majorBidi"/>
          <w:sz w:val="24"/>
          <w:szCs w:val="24"/>
          <w:vertAlign w:val="superscript"/>
          <w:rtl/>
          <w:lang w:val="fr-FR" w:eastAsia="it-IT"/>
        </w:rPr>
        <w:t>)</w:t>
      </w:r>
      <w:r w:rsidR="00A553C7" w:rsidRPr="0096796D">
        <w:rPr>
          <w:rFonts w:asciiTheme="majorBidi" w:hAnsiTheme="majorBidi" w:cstheme="majorBidi"/>
          <w:sz w:val="28"/>
          <w:szCs w:val="28"/>
          <w:rtl/>
        </w:rPr>
        <w:t>،</w:t>
      </w:r>
      <w:r w:rsidR="0000132D" w:rsidRPr="0096796D">
        <w:rPr>
          <w:rFonts w:asciiTheme="majorBidi" w:hAnsiTheme="majorBidi" w:cstheme="majorBidi"/>
          <w:sz w:val="28"/>
          <w:szCs w:val="28"/>
          <w:rtl/>
        </w:rPr>
        <w:t xml:space="preserve">وعرضت الدراسة للاستشراق الاسباني الذي يعد أحد </w:t>
      </w:r>
      <w:r w:rsidR="00382F5F" w:rsidRPr="00382F5F">
        <w:rPr>
          <w:rFonts w:asciiTheme="majorBidi" w:hAnsiTheme="majorBidi" w:cs="Times New Roman"/>
          <w:sz w:val="28"/>
          <w:szCs w:val="28"/>
          <w:rtl/>
        </w:rPr>
        <w:t xml:space="preserve">أبرز التيارات </w:t>
      </w:r>
      <w:r w:rsidR="0000132D" w:rsidRPr="0096796D">
        <w:rPr>
          <w:rFonts w:asciiTheme="majorBidi" w:hAnsiTheme="majorBidi" w:cstheme="majorBidi"/>
          <w:sz w:val="28"/>
          <w:szCs w:val="28"/>
          <w:rtl/>
        </w:rPr>
        <w:t xml:space="preserve">الاستشراقية التي قدمت خدمات </w:t>
      </w:r>
      <w:r w:rsidR="00D73EC3" w:rsidRPr="0096796D">
        <w:rPr>
          <w:rFonts w:asciiTheme="majorBidi" w:hAnsiTheme="majorBidi" w:cstheme="majorBidi"/>
          <w:sz w:val="28"/>
          <w:szCs w:val="28"/>
          <w:rtl/>
        </w:rPr>
        <w:t>جليلة للتراث العربي ال</w:t>
      </w:r>
      <w:r w:rsidR="008E28C9" w:rsidRPr="0096796D">
        <w:rPr>
          <w:rFonts w:asciiTheme="majorBidi" w:hAnsiTheme="majorBidi" w:cstheme="majorBidi"/>
          <w:sz w:val="28"/>
          <w:szCs w:val="28"/>
          <w:rtl/>
        </w:rPr>
        <w:t>إ</w:t>
      </w:r>
      <w:r w:rsidR="00D73EC3" w:rsidRPr="0096796D">
        <w:rPr>
          <w:rFonts w:asciiTheme="majorBidi" w:hAnsiTheme="majorBidi" w:cstheme="majorBidi"/>
          <w:sz w:val="28"/>
          <w:szCs w:val="28"/>
          <w:rtl/>
        </w:rPr>
        <w:t xml:space="preserve">سلامي،وعرضت الدراسة جهود المستعرب </w:t>
      </w:r>
      <w:r w:rsidR="0004589C" w:rsidRPr="0004589C">
        <w:rPr>
          <w:rFonts w:asciiTheme="majorBidi" w:hAnsiTheme="majorBidi" w:cs="Times New Roman"/>
          <w:sz w:val="28"/>
          <w:szCs w:val="28"/>
          <w:rtl/>
        </w:rPr>
        <w:t>الإسباني</w:t>
      </w:r>
      <w:r w:rsidR="008E28C9" w:rsidRPr="0096796D">
        <w:rPr>
          <w:rFonts w:asciiTheme="majorBidi" w:hAnsiTheme="majorBidi" w:cstheme="majorBidi"/>
          <w:sz w:val="28"/>
          <w:szCs w:val="28"/>
          <w:rtl/>
        </w:rPr>
        <w:t xml:space="preserve"> </w:t>
      </w:r>
      <w:r w:rsidR="00A12182" w:rsidRPr="0096796D">
        <w:rPr>
          <w:rFonts w:asciiTheme="majorBidi" w:hAnsiTheme="majorBidi" w:cstheme="majorBidi"/>
          <w:sz w:val="28"/>
          <w:szCs w:val="28"/>
          <w:rtl/>
        </w:rPr>
        <w:t>"</w:t>
      </w:r>
      <w:r w:rsidR="00BA7AD3" w:rsidRPr="00BA7AD3">
        <w:rPr>
          <w:rtl/>
        </w:rPr>
        <w:t xml:space="preserve"> </w:t>
      </w:r>
      <w:r w:rsidR="00BA7AD3" w:rsidRPr="00BA7AD3">
        <w:rPr>
          <w:rFonts w:asciiTheme="majorBidi" w:hAnsiTheme="majorBidi" w:cs="Times New Roman"/>
          <w:sz w:val="28"/>
          <w:szCs w:val="28"/>
          <w:rtl/>
        </w:rPr>
        <w:t xml:space="preserve">ميغيل آسين بلاثيوس </w:t>
      </w:r>
      <w:r w:rsidR="00BA7AD3" w:rsidRPr="00BA7AD3">
        <w:rPr>
          <w:rFonts w:asciiTheme="majorBidi" w:hAnsiTheme="majorBidi" w:cs="Times New Roman"/>
          <w:sz w:val="24"/>
          <w:szCs w:val="24"/>
        </w:rPr>
        <w:t>Miguel Asín Palacios</w:t>
      </w:r>
      <w:r w:rsidR="00BA7AD3" w:rsidRPr="00BA7AD3">
        <w:rPr>
          <w:rFonts w:asciiTheme="majorBidi" w:hAnsiTheme="majorBidi" w:cs="Times New Roman"/>
          <w:sz w:val="28"/>
          <w:szCs w:val="28"/>
          <w:rtl/>
        </w:rPr>
        <w:t xml:space="preserve"> </w:t>
      </w:r>
      <w:r w:rsidR="00A12182" w:rsidRPr="0096796D">
        <w:rPr>
          <w:rFonts w:asciiTheme="majorBidi" w:hAnsiTheme="majorBidi" w:cstheme="majorBidi"/>
          <w:sz w:val="28"/>
          <w:szCs w:val="28"/>
          <w:rtl/>
        </w:rPr>
        <w:t>"</w:t>
      </w:r>
      <w:r w:rsidR="00D73EC3" w:rsidRPr="0096796D">
        <w:rPr>
          <w:rFonts w:asciiTheme="majorBidi" w:hAnsiTheme="majorBidi" w:cstheme="majorBidi"/>
          <w:sz w:val="28"/>
          <w:szCs w:val="28"/>
          <w:rtl/>
        </w:rPr>
        <w:t xml:space="preserve"> في خدمة الثقافة والتراث.</w:t>
      </w:r>
    </w:p>
    <w:p w:rsidR="0020516D" w:rsidRPr="0096796D" w:rsidRDefault="0020516D" w:rsidP="00CD0F28">
      <w:pPr>
        <w:spacing w:line="240" w:lineRule="auto"/>
        <w:ind w:firstLine="0"/>
        <w:jc w:val="left"/>
        <w:rPr>
          <w:rFonts w:asciiTheme="majorBidi" w:hAnsiTheme="majorBidi" w:cstheme="majorBidi"/>
          <w:sz w:val="28"/>
          <w:szCs w:val="28"/>
          <w:rtl/>
        </w:rPr>
      </w:pPr>
    </w:p>
    <w:p w:rsidR="00D73EC3" w:rsidRPr="0096796D" w:rsidRDefault="00D73EC3" w:rsidP="00D73EC3">
      <w:pPr>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أوجه الإتفاق والإختلاف بين دراسة فريد أمعض</w:t>
      </w:r>
      <w:r w:rsidR="002E6FB0" w:rsidRPr="0096796D">
        <w:rPr>
          <w:rFonts w:asciiTheme="majorBidi" w:hAnsiTheme="majorBidi" w:cstheme="majorBidi"/>
          <w:b/>
          <w:bCs/>
          <w:sz w:val="28"/>
          <w:szCs w:val="28"/>
          <w:rtl/>
        </w:rPr>
        <w:t>ش</w:t>
      </w:r>
      <w:r w:rsidRPr="0096796D">
        <w:rPr>
          <w:rFonts w:asciiTheme="majorBidi" w:hAnsiTheme="majorBidi" w:cstheme="majorBidi"/>
          <w:b/>
          <w:bCs/>
          <w:sz w:val="28"/>
          <w:szCs w:val="28"/>
          <w:rtl/>
        </w:rPr>
        <w:t>و والدراسة الحالية</w:t>
      </w:r>
    </w:p>
    <w:p w:rsidR="00950D8C" w:rsidRPr="0096796D" w:rsidRDefault="000C5147" w:rsidP="0026463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w:t>
      </w:r>
      <w:r w:rsidR="00A12182" w:rsidRPr="0096796D">
        <w:rPr>
          <w:rFonts w:asciiTheme="majorBidi" w:hAnsiTheme="majorBidi" w:cstheme="majorBidi"/>
          <w:sz w:val="28"/>
          <w:szCs w:val="28"/>
          <w:rtl/>
        </w:rPr>
        <w:t xml:space="preserve">تتفق الدراستان في تناولهما لموضوع الاستشراق،والاستعراب كما تختلف الدراستان من ناحية أخرى فقد ركزت دراسة </w:t>
      </w:r>
      <w:r w:rsidR="00167953" w:rsidRPr="0096796D">
        <w:rPr>
          <w:rFonts w:asciiTheme="majorBidi" w:hAnsiTheme="majorBidi" w:cstheme="majorBidi"/>
          <w:sz w:val="28"/>
          <w:szCs w:val="28"/>
          <w:rtl/>
        </w:rPr>
        <w:t>"</w:t>
      </w:r>
      <w:r w:rsidR="00A12182" w:rsidRPr="0096796D">
        <w:rPr>
          <w:rFonts w:asciiTheme="majorBidi" w:hAnsiTheme="majorBidi" w:cstheme="majorBidi"/>
          <w:sz w:val="28"/>
          <w:szCs w:val="28"/>
          <w:rtl/>
        </w:rPr>
        <w:t>فريد أمعض</w:t>
      </w:r>
      <w:r w:rsidR="00A72890" w:rsidRPr="0096796D">
        <w:rPr>
          <w:rFonts w:asciiTheme="majorBidi" w:hAnsiTheme="majorBidi" w:cstheme="majorBidi"/>
          <w:sz w:val="28"/>
          <w:szCs w:val="28"/>
          <w:rtl/>
        </w:rPr>
        <w:t>ش</w:t>
      </w:r>
      <w:r w:rsidR="00A12182" w:rsidRPr="0096796D">
        <w:rPr>
          <w:rFonts w:asciiTheme="majorBidi" w:hAnsiTheme="majorBidi" w:cstheme="majorBidi"/>
          <w:sz w:val="28"/>
          <w:szCs w:val="28"/>
          <w:rtl/>
        </w:rPr>
        <w:t>و</w:t>
      </w:r>
      <w:r w:rsidR="00167953" w:rsidRPr="0096796D">
        <w:rPr>
          <w:rFonts w:asciiTheme="majorBidi" w:hAnsiTheme="majorBidi" w:cstheme="majorBidi"/>
          <w:sz w:val="28"/>
          <w:szCs w:val="28"/>
          <w:rtl/>
        </w:rPr>
        <w:t>"</w:t>
      </w:r>
      <w:r w:rsidR="00A12182" w:rsidRPr="0096796D">
        <w:rPr>
          <w:rFonts w:asciiTheme="majorBidi" w:hAnsiTheme="majorBidi" w:cstheme="majorBidi"/>
          <w:sz w:val="28"/>
          <w:szCs w:val="28"/>
          <w:rtl/>
        </w:rPr>
        <w:t>على درا</w:t>
      </w:r>
      <w:r w:rsidR="002F3AA4" w:rsidRPr="0096796D">
        <w:rPr>
          <w:rFonts w:asciiTheme="majorBidi" w:hAnsiTheme="majorBidi" w:cstheme="majorBidi"/>
          <w:sz w:val="28"/>
          <w:szCs w:val="28"/>
          <w:rtl/>
        </w:rPr>
        <w:t>سة الاستعراب في</w:t>
      </w:r>
      <w:r w:rsidR="00506A1C">
        <w:rPr>
          <w:rFonts w:asciiTheme="majorBidi" w:hAnsiTheme="majorBidi" w:cstheme="majorBidi"/>
          <w:sz w:val="28"/>
          <w:szCs w:val="28"/>
          <w:rtl/>
        </w:rPr>
        <w:t xml:space="preserve"> الاندلس وجهود</w:t>
      </w:r>
      <w:r w:rsidR="00506A1C">
        <w:rPr>
          <w:rFonts w:asciiTheme="majorBidi" w:hAnsiTheme="majorBidi" w:cstheme="majorBidi" w:hint="cs"/>
          <w:sz w:val="28"/>
          <w:szCs w:val="28"/>
          <w:rtl/>
        </w:rPr>
        <w:t xml:space="preserve"> </w:t>
      </w:r>
      <w:r w:rsidR="0052417E" w:rsidRPr="0096796D">
        <w:rPr>
          <w:rFonts w:asciiTheme="majorBidi" w:hAnsiTheme="majorBidi" w:cstheme="majorBidi"/>
          <w:sz w:val="28"/>
          <w:szCs w:val="28"/>
          <w:rtl/>
        </w:rPr>
        <w:t>المستعربون</w:t>
      </w:r>
      <w:r w:rsidR="00506A1C">
        <w:rPr>
          <w:rFonts w:asciiTheme="majorBidi" w:hAnsiTheme="majorBidi" w:cstheme="majorBidi" w:hint="cs"/>
          <w:sz w:val="28"/>
          <w:szCs w:val="28"/>
          <w:rtl/>
        </w:rPr>
        <w:t xml:space="preserve"> </w:t>
      </w:r>
      <w:r w:rsidR="0052417E" w:rsidRPr="0096796D">
        <w:rPr>
          <w:rFonts w:asciiTheme="majorBidi" w:hAnsiTheme="majorBidi" w:cstheme="majorBidi"/>
          <w:sz w:val="28"/>
          <w:szCs w:val="28"/>
          <w:rtl/>
        </w:rPr>
        <w:t xml:space="preserve"> </w:t>
      </w:r>
      <w:r w:rsidR="008C479B" w:rsidRPr="008C479B">
        <w:rPr>
          <w:rFonts w:asciiTheme="majorBidi" w:hAnsiTheme="majorBidi" w:cs="Times New Roman"/>
          <w:sz w:val="28"/>
          <w:szCs w:val="28"/>
          <w:rtl/>
        </w:rPr>
        <w:t xml:space="preserve">الأندلسيون </w:t>
      </w:r>
      <w:r w:rsidR="0052417E" w:rsidRPr="0096796D">
        <w:rPr>
          <w:rFonts w:asciiTheme="majorBidi" w:hAnsiTheme="majorBidi" w:cstheme="majorBidi"/>
          <w:sz w:val="28"/>
          <w:szCs w:val="28"/>
          <w:rtl/>
        </w:rPr>
        <w:t>،..</w:t>
      </w:r>
      <w:r w:rsidR="00101B5F">
        <w:rPr>
          <w:rFonts w:asciiTheme="majorBidi" w:hAnsiTheme="majorBidi" w:cstheme="majorBidi" w:hint="cs"/>
          <w:sz w:val="28"/>
          <w:szCs w:val="28"/>
          <w:rtl/>
        </w:rPr>
        <w:t>..</w:t>
      </w:r>
      <w:r w:rsidR="0009505A">
        <w:rPr>
          <w:rFonts w:asciiTheme="majorBidi" w:hAnsiTheme="majorBidi" w:cstheme="majorBidi" w:hint="cs"/>
          <w:sz w:val="28"/>
          <w:szCs w:val="28"/>
          <w:rtl/>
        </w:rPr>
        <w:t>..</w:t>
      </w:r>
      <w:r w:rsidR="0052417E" w:rsidRPr="0096796D">
        <w:rPr>
          <w:rFonts w:asciiTheme="majorBidi" w:hAnsiTheme="majorBidi" w:cstheme="majorBidi"/>
          <w:sz w:val="28"/>
          <w:szCs w:val="28"/>
          <w:rtl/>
        </w:rPr>
        <w:t>..</w:t>
      </w:r>
      <w:r w:rsidR="002F3AA4" w:rsidRPr="0096796D">
        <w:rPr>
          <w:rFonts w:asciiTheme="majorBidi" w:hAnsiTheme="majorBidi" w:cstheme="majorBidi"/>
          <w:sz w:val="28"/>
          <w:szCs w:val="28"/>
          <w:rtl/>
        </w:rPr>
        <w:t>الخ،</w:t>
      </w:r>
      <w:r w:rsidR="00A12182" w:rsidRPr="0096796D">
        <w:rPr>
          <w:rFonts w:asciiTheme="majorBidi" w:hAnsiTheme="majorBidi" w:cstheme="majorBidi"/>
          <w:sz w:val="28"/>
          <w:szCs w:val="28"/>
          <w:rtl/>
        </w:rPr>
        <w:t>فى حين أن الدراسة الحالية تركز على تتناول الاتجاهات الفكرية للاستشراق في بريطانيا،وأمريكا،وهولند</w:t>
      </w:r>
      <w:r w:rsidR="0052417E" w:rsidRPr="0096796D">
        <w:rPr>
          <w:rFonts w:asciiTheme="majorBidi" w:hAnsiTheme="majorBidi" w:cstheme="majorBidi"/>
          <w:sz w:val="28"/>
          <w:szCs w:val="28"/>
          <w:rtl/>
        </w:rPr>
        <w:t>ا</w:t>
      </w:r>
      <w:r w:rsidR="005E407F" w:rsidRPr="0096796D">
        <w:rPr>
          <w:rFonts w:asciiTheme="majorBidi" w:hAnsiTheme="majorBidi" w:cstheme="majorBidi"/>
          <w:sz w:val="28"/>
          <w:szCs w:val="28"/>
          <w:rtl/>
        </w:rPr>
        <w:t>،والاستعراب الحديث في روسيا،واليابان.</w:t>
      </w:r>
    </w:p>
    <w:p w:rsidR="000E5128" w:rsidRPr="0096796D" w:rsidRDefault="000E5128" w:rsidP="00167953">
      <w:pPr>
        <w:spacing w:line="240" w:lineRule="auto"/>
        <w:ind w:firstLine="0"/>
        <w:jc w:val="left"/>
        <w:rPr>
          <w:rFonts w:asciiTheme="majorBidi" w:hAnsiTheme="majorBidi" w:cstheme="majorBidi"/>
          <w:sz w:val="28"/>
          <w:szCs w:val="28"/>
          <w:rtl/>
        </w:rPr>
      </w:pPr>
    </w:p>
    <w:p w:rsidR="00950D8C" w:rsidRPr="0096796D" w:rsidRDefault="000E5128" w:rsidP="00D32394">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الدراسة </w:t>
      </w:r>
      <w:r w:rsidR="00101B5F">
        <w:rPr>
          <w:rFonts w:asciiTheme="majorBidi" w:hAnsiTheme="majorBidi" w:cstheme="majorBidi" w:hint="cs"/>
          <w:b/>
          <w:bCs/>
          <w:sz w:val="28"/>
          <w:szCs w:val="28"/>
          <w:rtl/>
        </w:rPr>
        <w:t>السادسة</w:t>
      </w:r>
      <w:r w:rsidRPr="0096796D">
        <w:rPr>
          <w:rFonts w:asciiTheme="majorBidi" w:hAnsiTheme="majorBidi" w:cstheme="majorBidi"/>
          <w:b/>
          <w:bCs/>
          <w:sz w:val="28"/>
          <w:szCs w:val="28"/>
          <w:rtl/>
        </w:rPr>
        <w:t>:</w:t>
      </w:r>
    </w:p>
    <w:p w:rsidR="00402480" w:rsidRPr="0096796D" w:rsidRDefault="008369B6" w:rsidP="00D04A9B">
      <w:pPr>
        <w:spacing w:line="240"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اسم الباحث:</w:t>
      </w:r>
      <w:r w:rsidR="00D04A9B" w:rsidRPr="00D04A9B">
        <w:rPr>
          <w:rtl/>
        </w:rPr>
        <w:t xml:space="preserve"> </w:t>
      </w:r>
      <w:r w:rsidR="00D04A9B" w:rsidRPr="00D04A9B">
        <w:rPr>
          <w:rFonts w:asciiTheme="majorBidi" w:hAnsiTheme="majorBidi" w:cs="Times New Roman"/>
          <w:color w:val="auto"/>
          <w:sz w:val="28"/>
          <w:szCs w:val="28"/>
          <w:rtl/>
        </w:rPr>
        <w:t>محمد عبد علي حسين القزاز</w:t>
      </w:r>
    </w:p>
    <w:p w:rsidR="001514EE" w:rsidRPr="0096796D" w:rsidRDefault="00402480" w:rsidP="00B02C45">
      <w:pPr>
        <w:spacing w:line="240"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تاريخ ومكان النشر:</w:t>
      </w:r>
      <w:r w:rsidR="00B02C45" w:rsidRPr="00B02C45">
        <w:rPr>
          <w:rtl/>
        </w:rPr>
        <w:t xml:space="preserve"> </w:t>
      </w:r>
      <w:r w:rsidR="00B02C45" w:rsidRPr="00B02C45">
        <w:rPr>
          <w:rFonts w:asciiTheme="majorBidi" w:hAnsiTheme="majorBidi" w:cs="Times New Roman"/>
          <w:sz w:val="28"/>
          <w:szCs w:val="28"/>
          <w:rtl/>
        </w:rPr>
        <w:t>مجلة دراسات إستشراقية</w:t>
      </w:r>
      <w:r w:rsidRPr="0096796D">
        <w:rPr>
          <w:rFonts w:asciiTheme="majorBidi" w:hAnsiTheme="majorBidi" w:cstheme="majorBidi"/>
          <w:sz w:val="28"/>
          <w:szCs w:val="28"/>
          <w:rtl/>
        </w:rPr>
        <w:t>،العدد (</w:t>
      </w:r>
      <w:r w:rsidR="008369B6" w:rsidRPr="0096796D">
        <w:rPr>
          <w:rFonts w:asciiTheme="majorBidi" w:hAnsiTheme="majorBidi" w:cstheme="majorBidi"/>
          <w:sz w:val="28"/>
          <w:szCs w:val="28"/>
          <w:rtl/>
        </w:rPr>
        <w:t>1</w:t>
      </w:r>
      <w:r w:rsidRPr="0096796D">
        <w:rPr>
          <w:rFonts w:asciiTheme="majorBidi" w:hAnsiTheme="majorBidi" w:cstheme="majorBidi"/>
          <w:sz w:val="28"/>
          <w:szCs w:val="28"/>
          <w:rtl/>
        </w:rPr>
        <w:t>) لسنة 201</w:t>
      </w:r>
      <w:r w:rsidR="008369B6" w:rsidRPr="0096796D">
        <w:rPr>
          <w:rFonts w:asciiTheme="majorBidi" w:hAnsiTheme="majorBidi" w:cstheme="majorBidi"/>
          <w:sz w:val="28"/>
          <w:szCs w:val="28"/>
          <w:rtl/>
        </w:rPr>
        <w:t>4</w:t>
      </w:r>
    </w:p>
    <w:p w:rsidR="00402480" w:rsidRPr="0096796D" w:rsidRDefault="00402480" w:rsidP="0089340C">
      <w:pPr>
        <w:spacing w:line="240"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t xml:space="preserve">عنوان الدراسة: </w:t>
      </w:r>
      <w:r w:rsidR="00CA2C23" w:rsidRPr="0096796D">
        <w:rPr>
          <w:rFonts w:asciiTheme="majorBidi" w:hAnsiTheme="majorBidi" w:cstheme="majorBidi"/>
          <w:sz w:val="28"/>
          <w:szCs w:val="28"/>
          <w:rtl/>
        </w:rPr>
        <w:t xml:space="preserve">حركة الاستشراق الروسي وترجمة معاني ألفاظ </w:t>
      </w:r>
      <w:r w:rsidR="0089340C" w:rsidRPr="0096796D">
        <w:rPr>
          <w:rFonts w:asciiTheme="majorBidi" w:hAnsiTheme="majorBidi" w:cstheme="majorBidi"/>
          <w:sz w:val="28"/>
          <w:szCs w:val="28"/>
          <w:rtl/>
        </w:rPr>
        <w:t>القرآن الكريم</w:t>
      </w:r>
    </w:p>
    <w:p w:rsidR="00402480" w:rsidRPr="0096796D" w:rsidRDefault="00402480" w:rsidP="00402480">
      <w:pPr>
        <w:ind w:firstLine="0"/>
        <w:rPr>
          <w:rFonts w:asciiTheme="majorBidi" w:hAnsiTheme="majorBidi" w:cstheme="majorBidi"/>
          <w:b/>
          <w:bCs/>
          <w:sz w:val="28"/>
          <w:szCs w:val="28"/>
          <w:rtl/>
        </w:rPr>
      </w:pPr>
      <w:r w:rsidRPr="0096796D">
        <w:rPr>
          <w:rFonts w:asciiTheme="majorBidi" w:hAnsiTheme="majorBidi" w:cstheme="majorBidi"/>
          <w:b/>
          <w:bCs/>
          <w:sz w:val="28"/>
          <w:szCs w:val="28"/>
          <w:rtl/>
        </w:rPr>
        <w:t>أهداف الدراسة:</w:t>
      </w:r>
    </w:p>
    <w:p w:rsidR="00950D8C" w:rsidRPr="0096796D" w:rsidRDefault="00402480" w:rsidP="0026463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هدفت الدراسة إلى التعرف على</w:t>
      </w:r>
      <w:r w:rsidR="00122EA8" w:rsidRPr="0096796D">
        <w:rPr>
          <w:rFonts w:asciiTheme="majorBidi" w:hAnsiTheme="majorBidi" w:cstheme="majorBidi"/>
          <w:rtl/>
        </w:rPr>
        <w:t xml:space="preserve"> </w:t>
      </w:r>
      <w:r w:rsidR="00122EA8" w:rsidRPr="0096796D">
        <w:rPr>
          <w:rFonts w:asciiTheme="majorBidi" w:hAnsiTheme="majorBidi" w:cstheme="majorBidi"/>
          <w:sz w:val="28"/>
          <w:szCs w:val="28"/>
          <w:rtl/>
        </w:rPr>
        <w:t>ﺘﺎﺭﻳﺦ تطور ترﺟﻤﺎﺕ ﻣﻌﺎﻧﻲ ﺍﻟﻘﺮﺁﻥ الكريم ﻓﻲ ﺭﻭﺳﻴﺎ ﻭﻣﺎ ﺗﺘﺒﻌﻬﺎ</w:t>
      </w:r>
      <w:r w:rsidR="00AD3B82">
        <w:rPr>
          <w:rFonts w:asciiTheme="majorBidi" w:hAnsiTheme="majorBidi" w:cstheme="majorBidi" w:hint="cs"/>
          <w:sz w:val="28"/>
          <w:szCs w:val="28"/>
          <w:rtl/>
        </w:rPr>
        <w:t xml:space="preserve"> </w:t>
      </w:r>
      <w:r w:rsidR="00122EA8" w:rsidRPr="0096796D">
        <w:rPr>
          <w:rFonts w:asciiTheme="majorBidi" w:hAnsiTheme="majorBidi" w:cstheme="majorBidi"/>
          <w:sz w:val="28"/>
          <w:szCs w:val="28"/>
          <w:rtl/>
        </w:rPr>
        <w:t>،ﻛﻤﺎ هدفت الدراس</w:t>
      </w:r>
      <w:r w:rsidR="000D1321" w:rsidRPr="0096796D">
        <w:rPr>
          <w:rFonts w:asciiTheme="majorBidi" w:hAnsiTheme="majorBidi" w:cstheme="majorBidi"/>
          <w:sz w:val="28"/>
          <w:szCs w:val="28"/>
          <w:rtl/>
        </w:rPr>
        <w:t>ة</w:t>
      </w:r>
      <w:r w:rsidR="00122EA8" w:rsidRPr="0096796D">
        <w:rPr>
          <w:rFonts w:asciiTheme="majorBidi" w:hAnsiTheme="majorBidi" w:cstheme="majorBidi"/>
          <w:sz w:val="28"/>
          <w:szCs w:val="28"/>
          <w:rtl/>
        </w:rPr>
        <w:t xml:space="preserve"> إلى تقيم ﺍلوضع ﺍﻟﺤﺎﻟﻲ لهذﻩ ﺍلترجمات</w:t>
      </w:r>
      <w:r w:rsidR="00692134" w:rsidRPr="0096796D">
        <w:rPr>
          <w:rFonts w:asciiTheme="majorBidi" w:hAnsiTheme="majorBidi" w:cstheme="majorBidi"/>
          <w:sz w:val="28"/>
          <w:szCs w:val="28"/>
          <w:rtl/>
        </w:rPr>
        <w:t>،وعرضت الدراسة</w:t>
      </w:r>
      <w:r w:rsidR="00692134" w:rsidRPr="0096796D">
        <w:rPr>
          <w:rFonts w:asciiTheme="majorBidi" w:hAnsiTheme="majorBidi" w:cstheme="majorBidi"/>
          <w:rtl/>
        </w:rPr>
        <w:t xml:space="preserve"> </w:t>
      </w:r>
      <w:r w:rsidR="00692134" w:rsidRPr="0096796D">
        <w:rPr>
          <w:rFonts w:asciiTheme="majorBidi" w:hAnsiTheme="majorBidi" w:cstheme="majorBidi"/>
          <w:sz w:val="28"/>
          <w:szCs w:val="28"/>
          <w:rtl/>
        </w:rPr>
        <w:t xml:space="preserve">لجهود ﺷﻴﺦ المدرﺳﺔ اﻻﺳﺘﻌﺮاﺑﻴﺔ </w:t>
      </w:r>
      <w:r w:rsidR="00E6125B" w:rsidRPr="0096796D">
        <w:rPr>
          <w:rFonts w:asciiTheme="majorBidi" w:hAnsiTheme="majorBidi" w:cstheme="majorBidi"/>
          <w:sz w:val="28"/>
          <w:szCs w:val="28"/>
          <w:rtl/>
        </w:rPr>
        <w:t>الروسية</w:t>
      </w:r>
      <w:r w:rsidR="00692134" w:rsidRPr="0096796D">
        <w:rPr>
          <w:rFonts w:asciiTheme="majorBidi" w:hAnsiTheme="majorBidi" w:cstheme="majorBidi"/>
          <w:sz w:val="28"/>
          <w:szCs w:val="28"/>
          <w:rtl/>
        </w:rPr>
        <w:t xml:space="preserve"> "كراتشكوفسكي"</w:t>
      </w:r>
      <w:r w:rsidR="00112F53" w:rsidRPr="0096796D">
        <w:rPr>
          <w:rFonts w:asciiTheme="majorBidi" w:hAnsiTheme="majorBidi" w:cstheme="majorBidi"/>
          <w:sz w:val="28"/>
          <w:szCs w:val="28"/>
          <w:rtl/>
        </w:rPr>
        <w:t xml:space="preserve">طوال النصف الأول من القرن </w:t>
      </w:r>
      <w:r w:rsidR="0023542F" w:rsidRPr="0096796D">
        <w:rPr>
          <w:rFonts w:asciiTheme="majorBidi" w:hAnsiTheme="majorBidi" w:cstheme="majorBidi"/>
          <w:sz w:val="28"/>
          <w:szCs w:val="28"/>
          <w:rtl/>
        </w:rPr>
        <w:t>ا</w:t>
      </w:r>
      <w:r w:rsidR="00112F53" w:rsidRPr="0096796D">
        <w:rPr>
          <w:rFonts w:asciiTheme="majorBidi" w:hAnsiTheme="majorBidi" w:cstheme="majorBidi"/>
          <w:sz w:val="28"/>
          <w:szCs w:val="28"/>
          <w:rtl/>
        </w:rPr>
        <w:t>لعشرين،</w:t>
      </w:r>
      <w:r w:rsidR="00CB35F4" w:rsidRPr="0096796D">
        <w:rPr>
          <w:rFonts w:asciiTheme="majorBidi" w:hAnsiTheme="majorBidi" w:cstheme="majorBidi"/>
          <w:sz w:val="28"/>
          <w:szCs w:val="28"/>
          <w:rtl/>
        </w:rPr>
        <w:t>وكذلك عرضت الدراسة لجهود الكث</w:t>
      </w:r>
      <w:r w:rsidR="00AD3B82">
        <w:rPr>
          <w:rFonts w:asciiTheme="majorBidi" w:hAnsiTheme="majorBidi" w:cstheme="majorBidi"/>
          <w:sz w:val="28"/>
          <w:szCs w:val="28"/>
          <w:rtl/>
        </w:rPr>
        <w:t>ير من المستعربين الروس من أمثال</w:t>
      </w:r>
      <w:r w:rsidR="007617D7" w:rsidRPr="0096796D">
        <w:rPr>
          <w:rFonts w:asciiTheme="majorBidi" w:hAnsiTheme="majorBidi" w:cstheme="majorBidi"/>
          <w:sz w:val="28"/>
          <w:szCs w:val="28"/>
          <w:rtl/>
        </w:rPr>
        <w:t>"كرﻳﻤﺴﻜﻲ،</w:t>
      </w:r>
      <w:r w:rsidR="00057AF8" w:rsidRPr="0096796D">
        <w:rPr>
          <w:rFonts w:asciiTheme="majorBidi" w:hAnsiTheme="majorBidi" w:cstheme="majorBidi"/>
          <w:sz w:val="28"/>
          <w:szCs w:val="28"/>
          <w:rtl/>
        </w:rPr>
        <w:t>و</w:t>
      </w:r>
      <w:r w:rsidR="00DA78A1" w:rsidRPr="0096796D">
        <w:rPr>
          <w:rFonts w:asciiTheme="majorBidi" w:hAnsiTheme="majorBidi" w:cstheme="majorBidi"/>
          <w:sz w:val="28"/>
          <w:szCs w:val="28"/>
          <w:rtl/>
        </w:rPr>
        <w:t>بيلاف</w:t>
      </w:r>
      <w:r w:rsidR="00AD3B82">
        <w:rPr>
          <w:rFonts w:asciiTheme="majorBidi" w:hAnsiTheme="majorBidi" w:cstheme="majorBidi" w:hint="cs"/>
          <w:sz w:val="28"/>
          <w:szCs w:val="28"/>
          <w:rtl/>
        </w:rPr>
        <w:t xml:space="preserve"> </w:t>
      </w:r>
      <w:r w:rsidR="00057AF8" w:rsidRPr="0096796D">
        <w:rPr>
          <w:rFonts w:asciiTheme="majorBidi" w:hAnsiTheme="majorBidi" w:cstheme="majorBidi"/>
          <w:sz w:val="28"/>
          <w:szCs w:val="28"/>
          <w:rtl/>
        </w:rPr>
        <w:t>وجريزنيفتش</w:t>
      </w:r>
      <w:r w:rsidR="00AD3B82">
        <w:rPr>
          <w:rFonts w:asciiTheme="majorBidi" w:hAnsiTheme="majorBidi" w:cstheme="majorBidi" w:hint="cs"/>
          <w:sz w:val="28"/>
          <w:szCs w:val="28"/>
          <w:rtl/>
        </w:rPr>
        <w:t xml:space="preserve"> </w:t>
      </w:r>
      <w:r w:rsidR="00057AF8" w:rsidRPr="0096796D">
        <w:rPr>
          <w:rFonts w:asciiTheme="majorBidi" w:hAnsiTheme="majorBidi" w:cstheme="majorBidi"/>
          <w:sz w:val="28"/>
          <w:szCs w:val="28"/>
          <w:rtl/>
        </w:rPr>
        <w:t>،وجورودي سابلوكوف</w:t>
      </w:r>
      <w:r w:rsidR="00C50B0C" w:rsidRPr="0096796D">
        <w:rPr>
          <w:rFonts w:asciiTheme="majorBidi" w:hAnsiTheme="majorBidi" w:cstheme="majorBidi"/>
          <w:sz w:val="24"/>
          <w:szCs w:val="24"/>
          <w:vertAlign w:val="superscript"/>
          <w:rtl/>
          <w:lang w:val="fr-FR" w:eastAsia="it-IT"/>
        </w:rPr>
        <w:t>(</w:t>
      </w:r>
      <w:r w:rsidR="00C50B0C" w:rsidRPr="0096796D">
        <w:rPr>
          <w:rFonts w:asciiTheme="majorBidi" w:hAnsiTheme="majorBidi" w:cstheme="majorBidi"/>
          <w:sz w:val="24"/>
          <w:szCs w:val="24"/>
          <w:vertAlign w:val="superscript"/>
          <w:rtl/>
          <w:lang w:val="fr-FR" w:eastAsia="it-IT"/>
        </w:rPr>
        <w:endnoteReference w:id="9"/>
      </w:r>
      <w:r w:rsidR="00C50B0C" w:rsidRPr="0096796D">
        <w:rPr>
          <w:rFonts w:asciiTheme="majorBidi" w:hAnsiTheme="majorBidi" w:cstheme="majorBidi"/>
          <w:sz w:val="24"/>
          <w:szCs w:val="24"/>
          <w:vertAlign w:val="superscript"/>
          <w:rtl/>
          <w:lang w:val="fr-FR" w:eastAsia="it-IT"/>
        </w:rPr>
        <w:t>)</w:t>
      </w:r>
    </w:p>
    <w:p w:rsidR="002E403A" w:rsidRPr="0096796D" w:rsidRDefault="002E403A" w:rsidP="0026463D">
      <w:pPr>
        <w:spacing w:line="276" w:lineRule="auto"/>
        <w:ind w:firstLine="0"/>
        <w:jc w:val="left"/>
        <w:rPr>
          <w:rFonts w:asciiTheme="majorBidi" w:hAnsiTheme="majorBidi" w:cstheme="majorBidi"/>
          <w:sz w:val="28"/>
          <w:szCs w:val="28"/>
          <w:rtl/>
        </w:rPr>
      </w:pPr>
    </w:p>
    <w:p w:rsidR="002B03E4" w:rsidRPr="0096796D" w:rsidRDefault="002B03E4" w:rsidP="00647BEC">
      <w:pPr>
        <w:ind w:firstLine="0"/>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 xml:space="preserve">أوجه الإتفاق والإختلاف بين دراسة محمد عبد </w:t>
      </w:r>
      <w:r w:rsidR="00647BEC">
        <w:rPr>
          <w:rFonts w:asciiTheme="majorBidi" w:hAnsiTheme="majorBidi" w:cstheme="majorBidi" w:hint="cs"/>
          <w:b/>
          <w:bCs/>
          <w:sz w:val="28"/>
          <w:szCs w:val="28"/>
          <w:rtl/>
        </w:rPr>
        <w:t>علي</w:t>
      </w:r>
      <w:r w:rsidR="00647BEC">
        <w:rPr>
          <w:rFonts w:asciiTheme="majorBidi" w:hAnsiTheme="majorBidi" w:cstheme="majorBidi"/>
          <w:b/>
          <w:bCs/>
          <w:sz w:val="28"/>
          <w:szCs w:val="28"/>
          <w:rtl/>
        </w:rPr>
        <w:t xml:space="preserve"> </w:t>
      </w:r>
      <w:r w:rsidR="00647BEC">
        <w:rPr>
          <w:rFonts w:asciiTheme="majorBidi" w:hAnsiTheme="majorBidi" w:cstheme="majorBidi" w:hint="cs"/>
          <w:b/>
          <w:bCs/>
          <w:sz w:val="28"/>
          <w:szCs w:val="28"/>
          <w:rtl/>
        </w:rPr>
        <w:t>حسين</w:t>
      </w:r>
      <w:r w:rsidRPr="0096796D">
        <w:rPr>
          <w:rFonts w:asciiTheme="majorBidi" w:hAnsiTheme="majorBidi" w:cstheme="majorBidi"/>
          <w:b/>
          <w:bCs/>
          <w:sz w:val="28"/>
          <w:szCs w:val="28"/>
          <w:rtl/>
        </w:rPr>
        <w:t xml:space="preserve"> القزاز والدراسة الحالية</w:t>
      </w:r>
    </w:p>
    <w:p w:rsidR="00D07B0A" w:rsidRPr="0096796D" w:rsidRDefault="002B03E4" w:rsidP="0026463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تتفق الدراستان في تناولهما لموضوع الاستشراق،والاستعراب كما تختلف الدراستان من ناحية أخرى فقد ركزت دراسة</w:t>
      </w:r>
      <w:r w:rsidRPr="0096796D">
        <w:rPr>
          <w:rFonts w:asciiTheme="majorBidi" w:hAnsiTheme="majorBidi" w:cstheme="majorBidi"/>
          <w:rtl/>
        </w:rPr>
        <w:t xml:space="preserve"> </w:t>
      </w:r>
      <w:r w:rsidRPr="0096796D">
        <w:rPr>
          <w:rFonts w:asciiTheme="majorBidi" w:hAnsiTheme="majorBidi" w:cstheme="majorBidi"/>
          <w:sz w:val="28"/>
          <w:szCs w:val="28"/>
          <w:rtl/>
        </w:rPr>
        <w:t xml:space="preserve">محمد عبد </w:t>
      </w:r>
      <w:r w:rsidR="00D04A9B">
        <w:rPr>
          <w:rFonts w:asciiTheme="majorBidi" w:hAnsiTheme="majorBidi" w:cstheme="majorBidi" w:hint="cs"/>
          <w:sz w:val="28"/>
          <w:szCs w:val="28"/>
          <w:rtl/>
        </w:rPr>
        <w:t>علي</w:t>
      </w:r>
      <w:r w:rsidR="00D04A9B">
        <w:rPr>
          <w:rFonts w:asciiTheme="majorBidi" w:hAnsiTheme="majorBidi" w:cstheme="majorBidi"/>
          <w:sz w:val="28"/>
          <w:szCs w:val="28"/>
          <w:rtl/>
        </w:rPr>
        <w:t xml:space="preserve"> </w:t>
      </w:r>
      <w:r w:rsidR="00D04A9B">
        <w:rPr>
          <w:rFonts w:asciiTheme="majorBidi" w:hAnsiTheme="majorBidi" w:cstheme="majorBidi" w:hint="cs"/>
          <w:sz w:val="28"/>
          <w:szCs w:val="28"/>
          <w:rtl/>
        </w:rPr>
        <w:t>حسين</w:t>
      </w:r>
      <w:r w:rsidRPr="0096796D">
        <w:rPr>
          <w:rFonts w:asciiTheme="majorBidi" w:hAnsiTheme="majorBidi" w:cstheme="majorBidi"/>
          <w:sz w:val="28"/>
          <w:szCs w:val="28"/>
          <w:rtl/>
        </w:rPr>
        <w:t xml:space="preserve"> القزاز على دراسة الاستعراب في روسيا </w:t>
      </w:r>
      <w:r w:rsidR="00AD3B82">
        <w:rPr>
          <w:rFonts w:asciiTheme="majorBidi" w:hAnsiTheme="majorBidi" w:cstheme="majorBidi" w:hint="cs"/>
          <w:sz w:val="28"/>
          <w:szCs w:val="28"/>
          <w:rtl/>
        </w:rPr>
        <w:t xml:space="preserve"> فقط </w:t>
      </w:r>
      <w:r w:rsidRPr="0096796D">
        <w:rPr>
          <w:rFonts w:asciiTheme="majorBidi" w:hAnsiTheme="majorBidi" w:cstheme="majorBidi"/>
          <w:sz w:val="28"/>
          <w:szCs w:val="28"/>
          <w:rtl/>
        </w:rPr>
        <w:t xml:space="preserve">في </w:t>
      </w:r>
      <w:r w:rsidR="00D07B0A" w:rsidRPr="0096796D">
        <w:rPr>
          <w:rFonts w:asciiTheme="majorBidi" w:hAnsiTheme="majorBidi" w:cstheme="majorBidi"/>
          <w:sz w:val="28"/>
          <w:szCs w:val="28"/>
          <w:rtl/>
        </w:rPr>
        <w:t>حين أن الدراسة الحالية تركز على دراسة الاستعراب الحديث</w:t>
      </w:r>
      <w:r w:rsidR="0034125E" w:rsidRPr="0096796D">
        <w:rPr>
          <w:rFonts w:asciiTheme="majorBidi" w:hAnsiTheme="majorBidi" w:cstheme="majorBidi"/>
          <w:sz w:val="28"/>
          <w:szCs w:val="28"/>
          <w:rtl/>
        </w:rPr>
        <w:t xml:space="preserve"> في روسيا،و</w:t>
      </w:r>
      <w:r w:rsidR="002E403A" w:rsidRPr="0096796D">
        <w:rPr>
          <w:rFonts w:asciiTheme="majorBidi" w:hAnsiTheme="majorBidi" w:cstheme="majorBidi"/>
          <w:sz w:val="28"/>
          <w:szCs w:val="28"/>
          <w:rtl/>
        </w:rPr>
        <w:t>اليابان،</w:t>
      </w:r>
      <w:r w:rsidR="00D07B0A" w:rsidRPr="0096796D">
        <w:rPr>
          <w:rFonts w:asciiTheme="majorBidi" w:hAnsiTheme="majorBidi" w:cstheme="majorBidi"/>
          <w:sz w:val="28"/>
          <w:szCs w:val="28"/>
          <w:rtl/>
        </w:rPr>
        <w:t>والاتجاهات الفكرية للاستشراق في بريطانيا،وأمريكا،وهولندا</w:t>
      </w:r>
    </w:p>
    <w:p w:rsidR="002E403A" w:rsidRPr="0096796D" w:rsidRDefault="002E403A" w:rsidP="00170728">
      <w:pPr>
        <w:spacing w:line="240" w:lineRule="auto"/>
        <w:ind w:firstLine="0"/>
        <w:jc w:val="left"/>
        <w:rPr>
          <w:rFonts w:asciiTheme="majorBidi" w:hAnsiTheme="majorBidi" w:cstheme="majorBidi"/>
          <w:sz w:val="28"/>
          <w:szCs w:val="28"/>
          <w:rtl/>
        </w:rPr>
      </w:pPr>
    </w:p>
    <w:p w:rsidR="0006033E" w:rsidRDefault="00257019" w:rsidP="00257019">
      <w:pPr>
        <w:spacing w:after="240"/>
        <w:ind w:firstLine="0"/>
        <w:rPr>
          <w:rFonts w:asciiTheme="majorBidi" w:hAnsiTheme="majorBidi" w:cstheme="majorBidi"/>
          <w:b/>
          <w:bCs/>
          <w:sz w:val="28"/>
          <w:szCs w:val="28"/>
          <w:rtl/>
          <w:lang w:bidi="ar-MA"/>
        </w:rPr>
      </w:pPr>
      <w:r w:rsidRPr="00257019">
        <w:rPr>
          <w:rFonts w:asciiTheme="majorBidi" w:hAnsiTheme="majorBidi" w:cs="Times New Roman"/>
          <w:b/>
          <w:bCs/>
          <w:sz w:val="28"/>
          <w:szCs w:val="28"/>
          <w:rtl/>
          <w:lang w:bidi="ar-MA"/>
        </w:rPr>
        <w:t xml:space="preserve">إتجاهات </w:t>
      </w:r>
      <w:r w:rsidR="0006033E" w:rsidRPr="0096796D">
        <w:rPr>
          <w:rFonts w:asciiTheme="majorBidi" w:hAnsiTheme="majorBidi" w:cstheme="majorBidi"/>
          <w:b/>
          <w:bCs/>
          <w:sz w:val="28"/>
          <w:szCs w:val="28"/>
          <w:rtl/>
          <w:lang w:bidi="ar-MA"/>
        </w:rPr>
        <w:t xml:space="preserve">المستشرقين </w:t>
      </w:r>
      <w:r w:rsidR="00206DD1" w:rsidRPr="0096796D">
        <w:rPr>
          <w:rFonts w:asciiTheme="majorBidi" w:hAnsiTheme="majorBidi" w:cstheme="majorBidi"/>
          <w:b/>
          <w:bCs/>
          <w:sz w:val="28"/>
          <w:szCs w:val="28"/>
          <w:rtl/>
          <w:lang w:bidi="ar-MA"/>
        </w:rPr>
        <w:t>لدراسة التراث :</w:t>
      </w:r>
    </w:p>
    <w:p w:rsidR="00605FE8" w:rsidRPr="0096796D" w:rsidRDefault="00605FE8" w:rsidP="00257019">
      <w:pPr>
        <w:spacing w:after="240"/>
        <w:ind w:firstLine="0"/>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تمهيد:</w:t>
      </w:r>
    </w:p>
    <w:p w:rsidR="00343C95" w:rsidRDefault="0006033E" w:rsidP="008A6534">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lang w:bidi="ar-MA"/>
        </w:rPr>
        <w:t xml:space="preserve">لم تكن </w:t>
      </w:r>
      <w:r w:rsidR="00257019" w:rsidRPr="00257019">
        <w:rPr>
          <w:rFonts w:asciiTheme="majorBidi" w:hAnsiTheme="majorBidi" w:cs="Times New Roman"/>
          <w:sz w:val="28"/>
          <w:szCs w:val="28"/>
          <w:rtl/>
          <w:lang w:bidi="ar-MA"/>
        </w:rPr>
        <w:t xml:space="preserve">إتجاهات </w:t>
      </w:r>
      <w:r w:rsidRPr="0096796D">
        <w:rPr>
          <w:rFonts w:asciiTheme="majorBidi" w:hAnsiTheme="majorBidi" w:cstheme="majorBidi"/>
          <w:sz w:val="28"/>
          <w:szCs w:val="28"/>
          <w:rtl/>
          <w:lang w:bidi="ar-MA"/>
        </w:rPr>
        <w:t xml:space="preserve">المستشرقين المختلفة في قراءة التراث الإسلامي وليدة الساعة </w:t>
      </w:r>
      <w:r w:rsidRPr="00A86915">
        <w:rPr>
          <w:rFonts w:asciiTheme="majorBidi" w:hAnsiTheme="majorBidi" w:cstheme="majorBidi"/>
          <w:sz w:val="28"/>
          <w:szCs w:val="28"/>
          <w:rtl/>
          <w:lang w:bidi="ar-MA"/>
        </w:rPr>
        <w:t>ولا حت</w:t>
      </w:r>
      <w:r w:rsidR="00B51C13" w:rsidRPr="00A86915">
        <w:rPr>
          <w:rFonts w:asciiTheme="majorBidi" w:hAnsiTheme="majorBidi" w:cstheme="majorBidi"/>
          <w:sz w:val="28"/>
          <w:szCs w:val="28"/>
          <w:rtl/>
          <w:lang w:bidi="ar-MA"/>
        </w:rPr>
        <w:t>ى</w:t>
      </w:r>
      <w:r w:rsidRPr="0096796D">
        <w:rPr>
          <w:rFonts w:asciiTheme="majorBidi" w:hAnsiTheme="majorBidi" w:cstheme="majorBidi"/>
          <w:sz w:val="28"/>
          <w:szCs w:val="28"/>
          <w:rtl/>
          <w:lang w:bidi="ar-MA"/>
        </w:rPr>
        <w:t xml:space="preserve"> ترجع إلى فترة ما بعد الحروب الصلبية كما يظن</w:t>
      </w:r>
      <w:r w:rsidR="009C6D05" w:rsidRPr="0096796D">
        <w:rPr>
          <w:rFonts w:asciiTheme="majorBidi" w:hAnsiTheme="majorBidi" w:cstheme="majorBidi"/>
          <w:sz w:val="28"/>
          <w:szCs w:val="28"/>
          <w:rtl/>
          <w:lang w:bidi="ar-MA"/>
        </w:rPr>
        <w:t xml:space="preserve"> البعض</w:t>
      </w:r>
      <w:r w:rsidRPr="0096796D">
        <w:rPr>
          <w:rFonts w:asciiTheme="majorBidi" w:hAnsiTheme="majorBidi" w:cstheme="majorBidi"/>
          <w:sz w:val="28"/>
          <w:szCs w:val="28"/>
          <w:rtl/>
          <w:lang w:bidi="ar-MA"/>
        </w:rPr>
        <w:t>،و</w:t>
      </w:r>
      <w:r w:rsidR="00A50A0A"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نما من الممكن النظر </w:t>
      </w:r>
      <w:r w:rsidR="00A50A0A"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ليها منذ ظهور ما يعرف </w:t>
      </w:r>
      <w:r w:rsidR="00A5269B" w:rsidRPr="00A5269B">
        <w:rPr>
          <w:rFonts w:asciiTheme="majorBidi" w:hAnsiTheme="majorBidi" w:cs="Times New Roman"/>
          <w:sz w:val="28"/>
          <w:szCs w:val="28"/>
          <w:rtl/>
          <w:lang w:bidi="ar-MA"/>
        </w:rPr>
        <w:t xml:space="preserve">بالإسرائيليات </w:t>
      </w:r>
      <w:r w:rsidRPr="0096796D">
        <w:rPr>
          <w:rFonts w:asciiTheme="majorBidi" w:hAnsiTheme="majorBidi" w:cstheme="majorBidi"/>
          <w:sz w:val="28"/>
          <w:szCs w:val="28"/>
          <w:rtl/>
          <w:lang w:bidi="ar-MA"/>
        </w:rPr>
        <w:t xml:space="preserve">،والذي وجد فيها </w:t>
      </w:r>
      <w:r w:rsidR="00A45C57" w:rsidRPr="0096796D">
        <w:rPr>
          <w:rFonts w:asciiTheme="majorBidi" w:hAnsiTheme="majorBidi" w:cstheme="majorBidi"/>
          <w:sz w:val="28"/>
          <w:szCs w:val="28"/>
          <w:rtl/>
          <w:lang w:bidi="ar-MA"/>
        </w:rPr>
        <w:t xml:space="preserve">المستشرقين </w:t>
      </w:r>
      <w:r w:rsidR="005877C1" w:rsidRPr="0096796D">
        <w:rPr>
          <w:rFonts w:asciiTheme="majorBidi" w:hAnsiTheme="majorBidi" w:cstheme="majorBidi"/>
          <w:sz w:val="24"/>
          <w:szCs w:val="24"/>
          <w:vertAlign w:val="superscript"/>
          <w:rtl/>
          <w:lang w:val="fr-FR" w:eastAsia="it-IT" w:bidi="ar-MA"/>
        </w:rPr>
        <w:t>(</w:t>
      </w:r>
      <w:r w:rsidR="005877C1" w:rsidRPr="0096796D">
        <w:rPr>
          <w:rFonts w:asciiTheme="majorBidi" w:hAnsiTheme="majorBidi" w:cstheme="majorBidi"/>
          <w:sz w:val="24"/>
          <w:szCs w:val="24"/>
          <w:vertAlign w:val="superscript"/>
          <w:rtl/>
          <w:lang w:val="fr-FR" w:eastAsia="it-IT" w:bidi="ar-MA"/>
        </w:rPr>
        <w:endnoteReference w:id="10"/>
      </w:r>
      <w:r w:rsidR="005877C1" w:rsidRPr="0096796D">
        <w:rPr>
          <w:rFonts w:asciiTheme="majorBidi" w:hAnsiTheme="majorBidi" w:cstheme="majorBidi"/>
          <w:sz w:val="24"/>
          <w:szCs w:val="24"/>
          <w:vertAlign w:val="superscript"/>
          <w:rtl/>
          <w:lang w:val="fr-FR" w:eastAsia="it-IT" w:bidi="ar-MA"/>
        </w:rPr>
        <w:t>)</w:t>
      </w:r>
      <w:r w:rsidR="00B46854" w:rsidRPr="0096796D">
        <w:rPr>
          <w:rFonts w:asciiTheme="majorBidi" w:hAnsiTheme="majorBidi" w:cstheme="majorBidi"/>
          <w:sz w:val="24"/>
          <w:szCs w:val="24"/>
          <w:vertAlign w:val="superscript"/>
          <w:rtl/>
          <w:lang w:val="fr-FR" w:eastAsia="it-IT" w:bidi="ar-MA"/>
        </w:rPr>
        <w:t xml:space="preserve"> </w:t>
      </w:r>
      <w:r w:rsidRPr="0096796D">
        <w:rPr>
          <w:rFonts w:asciiTheme="majorBidi" w:hAnsiTheme="majorBidi" w:cstheme="majorBidi"/>
          <w:sz w:val="28"/>
          <w:szCs w:val="28"/>
          <w:rtl/>
          <w:lang w:bidi="ar-MA"/>
        </w:rPr>
        <w:t xml:space="preserve">ما يؤيد ويدعم </w:t>
      </w:r>
      <w:r w:rsidR="00B51C13" w:rsidRPr="0096796D">
        <w:rPr>
          <w:rFonts w:asciiTheme="majorBidi" w:hAnsiTheme="majorBidi" w:cstheme="majorBidi"/>
          <w:sz w:val="28"/>
          <w:szCs w:val="28"/>
          <w:rtl/>
          <w:lang w:bidi="ar-MA"/>
        </w:rPr>
        <w:t xml:space="preserve">آرائهم </w:t>
      </w:r>
      <w:r w:rsidRPr="0096796D">
        <w:rPr>
          <w:rFonts w:asciiTheme="majorBidi" w:hAnsiTheme="majorBidi" w:cstheme="majorBidi"/>
          <w:sz w:val="28"/>
          <w:szCs w:val="28"/>
          <w:rtl/>
          <w:lang w:bidi="ar-MA"/>
        </w:rPr>
        <w:t>عن التراث الإسلامي</w:t>
      </w:r>
      <w:r w:rsidR="00A5269B">
        <w:rPr>
          <w:rFonts w:asciiTheme="majorBidi" w:hAnsiTheme="majorBidi" w:cstheme="majorBidi" w:hint="cs"/>
          <w:sz w:val="28"/>
          <w:szCs w:val="28"/>
          <w:rtl/>
          <w:lang w:bidi="ar-MA"/>
        </w:rPr>
        <w:t xml:space="preserve"> </w:t>
      </w:r>
      <w:r w:rsidRPr="0096796D">
        <w:rPr>
          <w:rFonts w:asciiTheme="majorBidi" w:hAnsiTheme="majorBidi" w:cstheme="majorBidi"/>
          <w:sz w:val="28"/>
          <w:szCs w:val="28"/>
          <w:rtl/>
          <w:lang w:bidi="ar-MA"/>
        </w:rPr>
        <w:t>ومن الملاحظ أن دوافع المستشرقين قد عملت على بلورة اتجاهات ال</w:t>
      </w:r>
      <w:r w:rsidR="00170728" w:rsidRPr="0096796D">
        <w:rPr>
          <w:rFonts w:asciiTheme="majorBidi" w:hAnsiTheme="majorBidi" w:cstheme="majorBidi"/>
          <w:sz w:val="28"/>
          <w:szCs w:val="28"/>
          <w:rtl/>
          <w:lang w:bidi="ar-MA"/>
        </w:rPr>
        <w:t>مستشرقين لدراسة التراث ال</w:t>
      </w:r>
      <w:r w:rsidR="00D57A3A" w:rsidRPr="0096796D">
        <w:rPr>
          <w:rFonts w:asciiTheme="majorBidi" w:hAnsiTheme="majorBidi" w:cstheme="majorBidi"/>
          <w:sz w:val="28"/>
          <w:szCs w:val="28"/>
          <w:rtl/>
          <w:lang w:bidi="ar-MA"/>
        </w:rPr>
        <w:t>إ</w:t>
      </w:r>
      <w:r w:rsidR="00170728" w:rsidRPr="0096796D">
        <w:rPr>
          <w:rFonts w:asciiTheme="majorBidi" w:hAnsiTheme="majorBidi" w:cstheme="majorBidi"/>
          <w:sz w:val="28"/>
          <w:szCs w:val="28"/>
          <w:rtl/>
          <w:lang w:bidi="ar-MA"/>
        </w:rPr>
        <w:t>سلامي</w:t>
      </w:r>
      <w:r w:rsidRPr="0096796D">
        <w:rPr>
          <w:rFonts w:asciiTheme="majorBidi" w:hAnsiTheme="majorBidi" w:cstheme="majorBidi"/>
          <w:sz w:val="28"/>
          <w:szCs w:val="28"/>
          <w:rtl/>
          <w:lang w:bidi="ar-MA"/>
        </w:rPr>
        <w:t>،هذا ويتم تصنيف اتجاهات المستشرقين في قراءة التراث الإسلامي</w:t>
      </w:r>
      <w:r w:rsidR="00682A12" w:rsidRPr="0096796D">
        <w:rPr>
          <w:rFonts w:asciiTheme="majorBidi" w:hAnsiTheme="majorBidi" w:cstheme="majorBidi"/>
          <w:sz w:val="28"/>
          <w:szCs w:val="28"/>
          <w:rtl/>
          <w:lang w:bidi="ar-MA"/>
        </w:rPr>
        <w:t xml:space="preserve"> من عدة </w:t>
      </w:r>
      <w:r w:rsidR="005E3211" w:rsidRPr="0096796D">
        <w:rPr>
          <w:rFonts w:asciiTheme="majorBidi" w:hAnsiTheme="majorBidi" w:cstheme="majorBidi"/>
          <w:sz w:val="28"/>
          <w:szCs w:val="28"/>
          <w:rtl/>
          <w:lang w:bidi="ar-MA"/>
        </w:rPr>
        <w:t xml:space="preserve"> </w:t>
      </w:r>
      <w:r w:rsidRPr="0096796D">
        <w:rPr>
          <w:rFonts w:asciiTheme="majorBidi" w:hAnsiTheme="majorBidi" w:cstheme="majorBidi"/>
          <w:sz w:val="28"/>
          <w:szCs w:val="28"/>
          <w:rtl/>
          <w:lang w:bidi="ar-MA"/>
        </w:rPr>
        <w:t xml:space="preserve">نواحي  منها </w:t>
      </w:r>
    </w:p>
    <w:p w:rsidR="00343C95" w:rsidRPr="0096796D" w:rsidRDefault="00343C95" w:rsidP="00A45C57">
      <w:pPr>
        <w:spacing w:line="240" w:lineRule="auto"/>
        <w:ind w:firstLine="0"/>
        <w:jc w:val="left"/>
        <w:rPr>
          <w:rFonts w:asciiTheme="majorBidi" w:hAnsiTheme="majorBidi" w:cstheme="majorBidi"/>
          <w:sz w:val="28"/>
          <w:szCs w:val="28"/>
          <w:rtl/>
        </w:rPr>
      </w:pPr>
    </w:p>
    <w:p w:rsidR="0006033E" w:rsidRPr="00F626BC" w:rsidRDefault="00705EF3" w:rsidP="0026463D">
      <w:pPr>
        <w:spacing w:after="240"/>
        <w:ind w:firstLine="0"/>
        <w:rPr>
          <w:rFonts w:asciiTheme="majorBidi" w:hAnsiTheme="majorBidi" w:cstheme="majorBidi"/>
          <w:b/>
          <w:bCs/>
          <w:sz w:val="28"/>
          <w:szCs w:val="28"/>
          <w:rtl/>
          <w:lang w:bidi="ar-MA"/>
        </w:rPr>
      </w:pPr>
      <w:r w:rsidRPr="00F626BC">
        <w:rPr>
          <w:rFonts w:asciiTheme="majorBidi" w:hAnsiTheme="majorBidi" w:cstheme="majorBidi" w:hint="cs"/>
          <w:b/>
          <w:bCs/>
          <w:sz w:val="28"/>
          <w:szCs w:val="28"/>
          <w:rtl/>
          <w:lang w:bidi="ar-MA"/>
        </w:rPr>
        <w:t>المبحث الأول :</w:t>
      </w:r>
      <w:r w:rsidR="0006033E" w:rsidRPr="00F626BC">
        <w:rPr>
          <w:rFonts w:asciiTheme="majorBidi" w:hAnsiTheme="majorBidi" w:cstheme="majorBidi"/>
          <w:b/>
          <w:bCs/>
          <w:sz w:val="28"/>
          <w:szCs w:val="28"/>
          <w:rtl/>
          <w:lang w:bidi="ar-MA"/>
        </w:rPr>
        <w:t xml:space="preserve">تصنيف الاستشراق على </w:t>
      </w:r>
      <w:r w:rsidR="00206DD1" w:rsidRPr="00F626BC">
        <w:rPr>
          <w:rFonts w:asciiTheme="majorBidi" w:hAnsiTheme="majorBidi" w:cstheme="majorBidi"/>
          <w:b/>
          <w:bCs/>
          <w:sz w:val="28"/>
          <w:szCs w:val="28"/>
          <w:rtl/>
          <w:lang w:bidi="ar-MA"/>
        </w:rPr>
        <w:t>أ</w:t>
      </w:r>
      <w:r w:rsidR="0006033E" w:rsidRPr="00F626BC">
        <w:rPr>
          <w:rFonts w:asciiTheme="majorBidi" w:hAnsiTheme="majorBidi" w:cstheme="majorBidi"/>
          <w:b/>
          <w:bCs/>
          <w:sz w:val="28"/>
          <w:szCs w:val="28"/>
          <w:rtl/>
          <w:lang w:bidi="ar-MA"/>
        </w:rPr>
        <w:t>ساس الغايات:</w:t>
      </w:r>
    </w:p>
    <w:p w:rsidR="0006033E" w:rsidRPr="0096796D" w:rsidRDefault="00474443" w:rsidP="0026463D">
      <w:pPr>
        <w:spacing w:after="240"/>
        <w:ind w:firstLine="0"/>
        <w:rPr>
          <w:rFonts w:asciiTheme="majorBidi" w:hAnsiTheme="majorBidi" w:cstheme="majorBidi"/>
          <w:b/>
          <w:bCs/>
          <w:sz w:val="28"/>
          <w:szCs w:val="28"/>
          <w:rtl/>
          <w:lang w:bidi="ar-MA"/>
        </w:rPr>
      </w:pPr>
      <w:r w:rsidRPr="00474443">
        <w:rPr>
          <w:rFonts w:asciiTheme="majorBidi" w:hAnsiTheme="majorBidi" w:cs="Times New Roman"/>
          <w:b/>
          <w:bCs/>
          <w:sz w:val="28"/>
          <w:szCs w:val="28"/>
          <w:rtl/>
          <w:lang w:bidi="ar-MA"/>
        </w:rPr>
        <w:t xml:space="preserve">المطلب </w:t>
      </w:r>
      <w:r w:rsidR="0006033E" w:rsidRPr="0096796D">
        <w:rPr>
          <w:rFonts w:asciiTheme="majorBidi" w:hAnsiTheme="majorBidi" w:cstheme="majorBidi"/>
          <w:b/>
          <w:bCs/>
          <w:sz w:val="28"/>
          <w:szCs w:val="28"/>
          <w:rtl/>
          <w:lang w:bidi="ar-MA"/>
        </w:rPr>
        <w:t>ال</w:t>
      </w:r>
      <w:r w:rsidR="00B46854" w:rsidRPr="0096796D">
        <w:rPr>
          <w:rFonts w:asciiTheme="majorBidi" w:hAnsiTheme="majorBidi" w:cstheme="majorBidi"/>
          <w:b/>
          <w:bCs/>
          <w:sz w:val="28"/>
          <w:szCs w:val="28"/>
          <w:rtl/>
          <w:lang w:bidi="ar-MA"/>
        </w:rPr>
        <w:t>أ</w:t>
      </w:r>
      <w:r w:rsidR="0020516D">
        <w:rPr>
          <w:rFonts w:asciiTheme="majorBidi" w:hAnsiTheme="majorBidi" w:cstheme="majorBidi"/>
          <w:b/>
          <w:bCs/>
          <w:sz w:val="28"/>
          <w:szCs w:val="28"/>
          <w:rtl/>
          <w:lang w:bidi="ar-MA"/>
        </w:rPr>
        <w:t>ول:</w:t>
      </w:r>
      <w:r w:rsidR="0006033E" w:rsidRPr="0096796D">
        <w:rPr>
          <w:rFonts w:asciiTheme="majorBidi" w:hAnsiTheme="majorBidi" w:cstheme="majorBidi"/>
          <w:b/>
          <w:bCs/>
          <w:sz w:val="28"/>
          <w:szCs w:val="28"/>
          <w:rtl/>
          <w:lang w:bidi="ar-MA"/>
        </w:rPr>
        <w:t>الاتجا</w:t>
      </w:r>
      <w:r w:rsidR="008A5D5D" w:rsidRPr="0096796D">
        <w:rPr>
          <w:rFonts w:asciiTheme="majorBidi" w:hAnsiTheme="majorBidi" w:cstheme="majorBidi"/>
          <w:b/>
          <w:bCs/>
          <w:sz w:val="28"/>
          <w:szCs w:val="28"/>
          <w:rtl/>
          <w:lang w:bidi="ar-MA"/>
        </w:rPr>
        <w:t xml:space="preserve">ه </w:t>
      </w:r>
      <w:r w:rsidR="0006033E" w:rsidRPr="0096796D">
        <w:rPr>
          <w:rFonts w:asciiTheme="majorBidi" w:hAnsiTheme="majorBidi" w:cstheme="majorBidi"/>
          <w:b/>
          <w:bCs/>
          <w:sz w:val="28"/>
          <w:szCs w:val="28"/>
          <w:rtl/>
          <w:lang w:bidi="ar-MA"/>
        </w:rPr>
        <w:t>العقدي:</w:t>
      </w:r>
    </w:p>
    <w:p w:rsidR="0006033E" w:rsidRPr="0096796D" w:rsidRDefault="0006033E" w:rsidP="006809D6">
      <w:pPr>
        <w:spacing w:after="240" w:line="276" w:lineRule="auto"/>
        <w:jc w:val="left"/>
        <w:rPr>
          <w:rFonts w:asciiTheme="majorBidi" w:hAnsiTheme="majorBidi" w:cstheme="majorBidi"/>
          <w:sz w:val="28"/>
          <w:szCs w:val="28"/>
          <w:rtl/>
        </w:rPr>
      </w:pPr>
      <w:r w:rsidRPr="0096796D">
        <w:rPr>
          <w:rFonts w:asciiTheme="majorBidi" w:hAnsiTheme="majorBidi" w:cstheme="majorBidi"/>
          <w:sz w:val="28"/>
          <w:szCs w:val="28"/>
          <w:rtl/>
          <w:lang w:bidi="ar-MA"/>
        </w:rPr>
        <w:t>وهو ما ير</w:t>
      </w:r>
      <w:r w:rsidR="00E42CB5" w:rsidRPr="0096796D">
        <w:rPr>
          <w:rFonts w:asciiTheme="majorBidi" w:hAnsiTheme="majorBidi" w:cstheme="majorBidi"/>
          <w:sz w:val="28"/>
          <w:szCs w:val="28"/>
          <w:rtl/>
          <w:lang w:bidi="ar-MA"/>
        </w:rPr>
        <w:t>ا</w:t>
      </w:r>
      <w:r w:rsidRPr="0096796D">
        <w:rPr>
          <w:rFonts w:asciiTheme="majorBidi" w:hAnsiTheme="majorBidi" w:cstheme="majorBidi"/>
          <w:sz w:val="28"/>
          <w:szCs w:val="28"/>
          <w:rtl/>
          <w:lang w:bidi="ar-MA"/>
        </w:rPr>
        <w:t>ه الباحث من الاتجاهات الخطرة التأثير على المستشرقين عند مناقشتهم للتراث الإسلامي</w:t>
      </w:r>
      <w:r w:rsidRPr="0096796D">
        <w:rPr>
          <w:rFonts w:asciiTheme="majorBidi" w:hAnsiTheme="majorBidi" w:cstheme="majorBidi"/>
          <w:sz w:val="28"/>
          <w:szCs w:val="28"/>
          <w:rtl/>
        </w:rPr>
        <w:t xml:space="preserve"> خاصة أنه يبعدهم عن الموضو</w:t>
      </w:r>
      <w:r w:rsidR="00D400A5" w:rsidRPr="0096796D">
        <w:rPr>
          <w:rFonts w:asciiTheme="majorBidi" w:hAnsiTheme="majorBidi" w:cstheme="majorBidi"/>
          <w:sz w:val="28"/>
          <w:szCs w:val="28"/>
          <w:rtl/>
        </w:rPr>
        <w:t>عية التي يجب أن يتميز بها العلم</w:t>
      </w:r>
      <w:r w:rsidRPr="0096796D">
        <w:rPr>
          <w:rFonts w:asciiTheme="majorBidi" w:hAnsiTheme="majorBidi" w:cstheme="majorBidi"/>
          <w:sz w:val="28"/>
          <w:szCs w:val="28"/>
          <w:rtl/>
        </w:rPr>
        <w:t>،</w:t>
      </w:r>
      <w:r w:rsidR="00795F07">
        <w:rPr>
          <w:rFonts w:asciiTheme="majorBidi" w:hAnsiTheme="majorBidi" w:cstheme="majorBidi" w:hint="cs"/>
          <w:sz w:val="28"/>
          <w:szCs w:val="28"/>
          <w:rtl/>
        </w:rPr>
        <w:t>و</w:t>
      </w:r>
      <w:r w:rsidRPr="0096796D">
        <w:rPr>
          <w:rFonts w:asciiTheme="majorBidi" w:hAnsiTheme="majorBidi" w:cstheme="majorBidi"/>
          <w:sz w:val="28"/>
          <w:szCs w:val="28"/>
          <w:rtl/>
        </w:rPr>
        <w:t>الملاحظ هنا أن الاتجا</w:t>
      </w:r>
      <w:r w:rsidR="008A5D5D"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العقدي قد ظهر قبل أي اتجا</w:t>
      </w:r>
      <w:r w:rsidR="00292897"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آخر عند المستشرقين فكما ظهرت الإسرائيليات مبكرة جدا في التاريخ ال</w:t>
      </w:r>
      <w:r w:rsidR="0071446E">
        <w:rPr>
          <w:rFonts w:asciiTheme="majorBidi" w:hAnsiTheme="majorBidi" w:cstheme="majorBidi" w:hint="cs"/>
          <w:sz w:val="28"/>
          <w:szCs w:val="28"/>
          <w:rtl/>
        </w:rPr>
        <w:t>إ</w:t>
      </w:r>
      <w:r w:rsidRPr="0096796D">
        <w:rPr>
          <w:rFonts w:asciiTheme="majorBidi" w:hAnsiTheme="majorBidi" w:cstheme="majorBidi"/>
          <w:sz w:val="28"/>
          <w:szCs w:val="28"/>
          <w:rtl/>
        </w:rPr>
        <w:t>سلامي</w:t>
      </w:r>
      <w:r w:rsidR="00EC4DD5" w:rsidRPr="0096796D">
        <w:rPr>
          <w:rFonts w:asciiTheme="majorBidi" w:hAnsiTheme="majorBidi" w:cstheme="majorBidi"/>
          <w:sz w:val="24"/>
          <w:szCs w:val="24"/>
          <w:vertAlign w:val="superscript"/>
          <w:rtl/>
          <w:lang w:val="fr-FR" w:eastAsia="it-IT"/>
        </w:rPr>
        <w:t>(</w:t>
      </w:r>
      <w:r w:rsidR="00EC4DD5" w:rsidRPr="0096796D">
        <w:rPr>
          <w:rFonts w:asciiTheme="majorBidi" w:hAnsiTheme="majorBidi" w:cstheme="majorBidi"/>
          <w:sz w:val="24"/>
          <w:szCs w:val="24"/>
          <w:vertAlign w:val="superscript"/>
          <w:rtl/>
          <w:lang w:val="fr-FR" w:eastAsia="it-IT"/>
        </w:rPr>
        <w:endnoteReference w:id="11"/>
      </w:r>
      <w:r w:rsidR="00EC4DD5" w:rsidRPr="0096796D">
        <w:rPr>
          <w:rFonts w:asciiTheme="majorBidi" w:hAnsiTheme="majorBidi" w:cstheme="majorBidi"/>
          <w:sz w:val="24"/>
          <w:szCs w:val="24"/>
          <w:vertAlign w:val="superscript"/>
          <w:rtl/>
          <w:lang w:val="fr-FR" w:eastAsia="it-IT"/>
        </w:rPr>
        <w:t>)</w:t>
      </w:r>
      <w:r w:rsidR="00D400A5" w:rsidRPr="0096796D">
        <w:rPr>
          <w:rFonts w:asciiTheme="majorBidi" w:hAnsiTheme="majorBidi" w:cstheme="majorBidi"/>
          <w:sz w:val="28"/>
          <w:szCs w:val="28"/>
          <w:rtl/>
        </w:rPr>
        <w:t>،ظهر كذلك الاستشراق</w:t>
      </w:r>
      <w:r w:rsidRPr="0096796D">
        <w:rPr>
          <w:rFonts w:asciiTheme="majorBidi" w:hAnsiTheme="majorBidi" w:cstheme="majorBidi"/>
          <w:sz w:val="28"/>
          <w:szCs w:val="28"/>
          <w:rtl/>
        </w:rPr>
        <w:t>،يقول في ذلك القس بيد في كتابة "التاريخ الكنسي للزوايا</w:t>
      </w:r>
      <w:r w:rsidR="00EC54DB">
        <w:rPr>
          <w:rFonts w:asciiTheme="majorBidi" w:hAnsiTheme="majorBidi" w:cstheme="majorBidi" w:hint="cs"/>
          <w:sz w:val="28"/>
          <w:szCs w:val="28"/>
          <w:rtl/>
        </w:rPr>
        <w:t xml:space="preserve"> </w:t>
      </w:r>
      <w:r w:rsidRPr="0096796D">
        <w:rPr>
          <w:rFonts w:asciiTheme="majorBidi" w:hAnsiTheme="majorBidi" w:cstheme="majorBidi"/>
          <w:sz w:val="28"/>
          <w:szCs w:val="28"/>
          <w:rtl/>
        </w:rPr>
        <w:t>" يبدو أن قليل</w:t>
      </w:r>
      <w:r w:rsidR="008B1016">
        <w:rPr>
          <w:rFonts w:asciiTheme="majorBidi" w:hAnsiTheme="majorBidi" w:cstheme="majorBidi" w:hint="cs"/>
          <w:sz w:val="28"/>
          <w:szCs w:val="28"/>
          <w:rtl/>
        </w:rPr>
        <w:t>ا</w:t>
      </w:r>
      <w:r w:rsidRPr="0096796D">
        <w:rPr>
          <w:rFonts w:asciiTheme="majorBidi" w:hAnsiTheme="majorBidi" w:cstheme="majorBidi"/>
          <w:sz w:val="28"/>
          <w:szCs w:val="28"/>
          <w:rtl/>
        </w:rPr>
        <w:t xml:space="preserve"> من البحث قد جرى بشأن هذا الشعب الذي كان يمثل كارثة</w:t>
      </w:r>
      <w:r w:rsidR="005B5B19" w:rsidRPr="0096796D">
        <w:rPr>
          <w:rFonts w:asciiTheme="majorBidi" w:hAnsiTheme="majorBidi" w:cstheme="majorBidi"/>
          <w:rtl/>
        </w:rPr>
        <w:t xml:space="preserve"> </w:t>
      </w:r>
      <w:r w:rsidR="005B5B19" w:rsidRPr="0096796D">
        <w:rPr>
          <w:rFonts w:asciiTheme="majorBidi" w:hAnsiTheme="majorBidi" w:cstheme="majorBidi"/>
          <w:sz w:val="28"/>
          <w:szCs w:val="28"/>
          <w:rtl/>
        </w:rPr>
        <w:t xml:space="preserve">بِالنِّسْبَةِ </w:t>
      </w:r>
      <w:r w:rsidRPr="0096796D">
        <w:rPr>
          <w:rFonts w:asciiTheme="majorBidi" w:hAnsiTheme="majorBidi" w:cstheme="majorBidi"/>
          <w:sz w:val="28"/>
          <w:szCs w:val="28"/>
          <w:rtl/>
        </w:rPr>
        <w:t>لل</w:t>
      </w:r>
      <w:r w:rsidR="00292897" w:rsidRPr="0096796D">
        <w:rPr>
          <w:rFonts w:asciiTheme="majorBidi" w:hAnsiTheme="majorBidi" w:cstheme="majorBidi"/>
          <w:sz w:val="28"/>
          <w:szCs w:val="28"/>
          <w:rtl/>
        </w:rPr>
        <w:t>ش</w:t>
      </w:r>
      <w:r w:rsidRPr="0096796D">
        <w:rPr>
          <w:rFonts w:asciiTheme="majorBidi" w:hAnsiTheme="majorBidi" w:cstheme="majorBidi"/>
          <w:sz w:val="28"/>
          <w:szCs w:val="28"/>
          <w:rtl/>
        </w:rPr>
        <w:t>عوب المسيحية الغربية</w:t>
      </w:r>
      <w:r w:rsidR="00780B3D" w:rsidRPr="0096796D">
        <w:rPr>
          <w:rFonts w:asciiTheme="majorBidi" w:hAnsiTheme="majorBidi" w:cstheme="majorBidi"/>
          <w:sz w:val="24"/>
          <w:szCs w:val="24"/>
          <w:vertAlign w:val="superscript"/>
          <w:rtl/>
          <w:lang w:val="fr-FR" w:eastAsia="it-IT"/>
        </w:rPr>
        <w:t>(</w:t>
      </w:r>
      <w:r w:rsidR="00780B3D" w:rsidRPr="0096796D">
        <w:rPr>
          <w:rFonts w:asciiTheme="majorBidi" w:hAnsiTheme="majorBidi" w:cstheme="majorBidi"/>
          <w:sz w:val="24"/>
          <w:szCs w:val="24"/>
          <w:vertAlign w:val="superscript"/>
          <w:rtl/>
          <w:lang w:val="fr-FR" w:eastAsia="it-IT"/>
        </w:rPr>
        <w:endnoteReference w:id="12"/>
      </w:r>
      <w:r w:rsidR="00780B3D" w:rsidRPr="0096796D">
        <w:rPr>
          <w:rFonts w:asciiTheme="majorBidi" w:hAnsiTheme="majorBidi" w:cstheme="majorBidi"/>
          <w:sz w:val="24"/>
          <w:szCs w:val="24"/>
          <w:vertAlign w:val="superscript"/>
          <w:rtl/>
          <w:lang w:val="fr-FR" w:eastAsia="it-IT"/>
        </w:rPr>
        <w:t>)</w:t>
      </w:r>
      <w:r w:rsidR="00934A9D" w:rsidRPr="0096796D">
        <w:rPr>
          <w:rFonts w:asciiTheme="majorBidi" w:hAnsiTheme="majorBidi" w:cstheme="majorBidi"/>
          <w:sz w:val="28"/>
          <w:szCs w:val="28"/>
          <w:rtl/>
        </w:rPr>
        <w:t>،</w:t>
      </w:r>
      <w:r w:rsidRPr="0096796D">
        <w:rPr>
          <w:rFonts w:asciiTheme="majorBidi" w:hAnsiTheme="majorBidi" w:cstheme="majorBidi"/>
          <w:sz w:val="28"/>
          <w:szCs w:val="28"/>
          <w:rtl/>
        </w:rPr>
        <w:t>وهو ما دفع العديد منهم لدراست</w:t>
      </w:r>
      <w:r w:rsidR="00A17464">
        <w:rPr>
          <w:rFonts w:asciiTheme="majorBidi" w:hAnsiTheme="majorBidi" w:cstheme="majorBidi" w:hint="cs"/>
          <w:sz w:val="28"/>
          <w:szCs w:val="28"/>
          <w:rtl/>
        </w:rPr>
        <w:t>ه</w:t>
      </w:r>
      <w:r w:rsidRPr="0096796D">
        <w:rPr>
          <w:rFonts w:asciiTheme="majorBidi" w:hAnsiTheme="majorBidi" w:cstheme="majorBidi"/>
          <w:sz w:val="28"/>
          <w:szCs w:val="28"/>
          <w:rtl/>
        </w:rPr>
        <w:t xml:space="preserve"> دراسة متعمق</w:t>
      </w:r>
      <w:r w:rsidR="00A17464">
        <w:rPr>
          <w:rFonts w:asciiTheme="majorBidi" w:hAnsiTheme="majorBidi" w:cstheme="majorBidi" w:hint="cs"/>
          <w:sz w:val="28"/>
          <w:szCs w:val="28"/>
          <w:rtl/>
        </w:rPr>
        <w:t>ة</w:t>
      </w:r>
      <w:r w:rsidRPr="0096796D">
        <w:rPr>
          <w:rFonts w:asciiTheme="majorBidi" w:hAnsiTheme="majorBidi" w:cstheme="majorBidi"/>
          <w:sz w:val="28"/>
          <w:szCs w:val="28"/>
          <w:rtl/>
        </w:rPr>
        <w:t xml:space="preserve"> خاصة من قبل هؤلاء الذين كانوا من أصحاب </w:t>
      </w:r>
      <w:r w:rsidR="00EC54DB" w:rsidRPr="00EC54DB">
        <w:rPr>
          <w:rFonts w:asciiTheme="majorBidi" w:hAnsiTheme="majorBidi" w:cs="Times New Roman"/>
          <w:sz w:val="28"/>
          <w:szCs w:val="28"/>
          <w:rtl/>
        </w:rPr>
        <w:t xml:space="preserve">معاداة الدين </w:t>
      </w:r>
      <w:r w:rsidRPr="0096796D">
        <w:rPr>
          <w:rFonts w:asciiTheme="majorBidi" w:hAnsiTheme="majorBidi" w:cstheme="majorBidi"/>
          <w:sz w:val="28"/>
          <w:szCs w:val="28"/>
          <w:rtl/>
        </w:rPr>
        <w:t>ال</w:t>
      </w:r>
      <w:r w:rsidR="00292897" w:rsidRPr="0096796D">
        <w:rPr>
          <w:rFonts w:asciiTheme="majorBidi" w:hAnsiTheme="majorBidi" w:cstheme="majorBidi"/>
          <w:sz w:val="28"/>
          <w:szCs w:val="28"/>
          <w:rtl/>
        </w:rPr>
        <w:t>إ</w:t>
      </w:r>
      <w:r w:rsidRPr="0096796D">
        <w:rPr>
          <w:rFonts w:asciiTheme="majorBidi" w:hAnsiTheme="majorBidi" w:cstheme="majorBidi"/>
          <w:sz w:val="28"/>
          <w:szCs w:val="28"/>
          <w:rtl/>
        </w:rPr>
        <w:t>سلامي وكانوا على احتكاك مباشر ب</w:t>
      </w:r>
      <w:r w:rsidR="005B5B19"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في ذات الوقت بسبب كونهم </w:t>
      </w:r>
      <w:r w:rsidR="00292897" w:rsidRPr="0096796D">
        <w:rPr>
          <w:rFonts w:asciiTheme="majorBidi" w:hAnsiTheme="majorBidi" w:cstheme="majorBidi"/>
          <w:sz w:val="28"/>
          <w:szCs w:val="28"/>
          <w:rtl/>
        </w:rPr>
        <w:t xml:space="preserve">من مسيحي </w:t>
      </w:r>
      <w:r w:rsidR="00466D5C" w:rsidRPr="00466D5C">
        <w:rPr>
          <w:rFonts w:asciiTheme="majorBidi" w:hAnsiTheme="majorBidi" w:cs="Times New Roman"/>
          <w:sz w:val="28"/>
          <w:szCs w:val="28"/>
          <w:rtl/>
        </w:rPr>
        <w:t>الأنْدَلُس</w:t>
      </w:r>
      <w:r w:rsidR="00292897" w:rsidRPr="0096796D">
        <w:rPr>
          <w:rFonts w:asciiTheme="majorBidi" w:hAnsiTheme="majorBidi" w:cstheme="majorBidi"/>
          <w:sz w:val="28"/>
          <w:szCs w:val="28"/>
          <w:rtl/>
        </w:rPr>
        <w:t xml:space="preserve"> أو مسيحي الشرق</w:t>
      </w:r>
      <w:r w:rsidRPr="0096796D">
        <w:rPr>
          <w:rFonts w:asciiTheme="majorBidi" w:hAnsiTheme="majorBidi" w:cstheme="majorBidi"/>
          <w:sz w:val="28"/>
          <w:szCs w:val="28"/>
          <w:rtl/>
        </w:rPr>
        <w:t xml:space="preserve">،أو </w:t>
      </w:r>
      <w:r w:rsidR="00C62804" w:rsidRPr="00C62804">
        <w:rPr>
          <w:rFonts w:asciiTheme="majorBidi" w:hAnsiTheme="majorBidi" w:cs="Times New Roman"/>
          <w:sz w:val="28"/>
          <w:szCs w:val="28"/>
          <w:rtl/>
        </w:rPr>
        <w:t xml:space="preserve">البلدان التي وصل إليها الإسلام </w:t>
      </w:r>
      <w:r w:rsidRPr="0096796D">
        <w:rPr>
          <w:rFonts w:asciiTheme="majorBidi" w:hAnsiTheme="majorBidi" w:cstheme="majorBidi"/>
          <w:sz w:val="28"/>
          <w:szCs w:val="28"/>
          <w:rtl/>
        </w:rPr>
        <w:t>،</w:t>
      </w:r>
      <w:r w:rsidR="00292897" w:rsidRPr="0096796D">
        <w:rPr>
          <w:rFonts w:asciiTheme="majorBidi" w:hAnsiTheme="majorBidi" w:cstheme="majorBidi"/>
          <w:sz w:val="28"/>
          <w:szCs w:val="28"/>
          <w:rtl/>
        </w:rPr>
        <w:t xml:space="preserve"> </w:t>
      </w:r>
      <w:r w:rsidR="009D3574" w:rsidRPr="0096796D">
        <w:rPr>
          <w:rFonts w:asciiTheme="majorBidi" w:hAnsiTheme="majorBidi" w:cstheme="majorBidi"/>
          <w:sz w:val="28"/>
          <w:szCs w:val="28"/>
          <w:rtl/>
        </w:rPr>
        <w:t>وبمجرد</w:t>
      </w:r>
      <w:r w:rsidR="006809D6" w:rsidRPr="006809D6">
        <w:rPr>
          <w:rtl/>
        </w:rPr>
        <w:t xml:space="preserve"> </w:t>
      </w:r>
      <w:r w:rsidR="006809D6" w:rsidRPr="006809D6">
        <w:rPr>
          <w:rFonts w:asciiTheme="majorBidi" w:hAnsiTheme="majorBidi" w:cs="Times New Roman"/>
          <w:sz w:val="28"/>
          <w:szCs w:val="28"/>
          <w:rtl/>
        </w:rPr>
        <w:t xml:space="preserve">انْتِهاء </w:t>
      </w:r>
      <w:r w:rsidRPr="0096796D">
        <w:rPr>
          <w:rFonts w:asciiTheme="majorBidi" w:hAnsiTheme="majorBidi" w:cstheme="majorBidi"/>
          <w:sz w:val="28"/>
          <w:szCs w:val="28"/>
          <w:rtl/>
        </w:rPr>
        <w:t xml:space="preserve">الحروب الصليبية أو توقفها </w:t>
      </w:r>
      <w:r w:rsidR="005B5B19" w:rsidRPr="0096796D">
        <w:rPr>
          <w:rFonts w:asciiTheme="majorBidi" w:hAnsiTheme="majorBidi" w:cstheme="majorBidi"/>
          <w:sz w:val="28"/>
          <w:szCs w:val="28"/>
          <w:rtl/>
        </w:rPr>
        <w:t>إِزْدَاد</w:t>
      </w:r>
      <w:r w:rsidR="006939E3"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الرغبة في التعرف على التراث ال</w:t>
      </w:r>
      <w:r w:rsidR="00786455" w:rsidRPr="0096796D">
        <w:rPr>
          <w:rFonts w:asciiTheme="majorBidi" w:hAnsiTheme="majorBidi" w:cstheme="majorBidi"/>
          <w:sz w:val="28"/>
          <w:szCs w:val="28"/>
          <w:rtl/>
        </w:rPr>
        <w:t>إ</w:t>
      </w:r>
      <w:r w:rsidRPr="0096796D">
        <w:rPr>
          <w:rFonts w:asciiTheme="majorBidi" w:hAnsiTheme="majorBidi" w:cstheme="majorBidi"/>
          <w:sz w:val="28"/>
          <w:szCs w:val="28"/>
          <w:rtl/>
        </w:rPr>
        <w:t>سلامي خاصة والعرب عامة ومن هؤلاء الداعين لاستبدال الجه</w:t>
      </w:r>
      <w:r w:rsidR="005D00FB" w:rsidRPr="0096796D">
        <w:rPr>
          <w:rFonts w:asciiTheme="majorBidi" w:hAnsiTheme="majorBidi" w:cstheme="majorBidi"/>
          <w:sz w:val="28"/>
          <w:szCs w:val="28"/>
          <w:rtl/>
        </w:rPr>
        <w:t xml:space="preserve">د العسكري بجهد </w:t>
      </w:r>
      <w:r w:rsidR="001167C6" w:rsidRPr="001167C6">
        <w:rPr>
          <w:rFonts w:asciiTheme="majorBidi" w:hAnsiTheme="majorBidi" w:cs="Times New Roman"/>
          <w:sz w:val="28"/>
          <w:szCs w:val="28"/>
          <w:rtl/>
        </w:rPr>
        <w:t>استشراقي</w:t>
      </w:r>
      <w:r w:rsidR="005D00FB" w:rsidRPr="0096796D">
        <w:rPr>
          <w:rFonts w:asciiTheme="majorBidi" w:hAnsiTheme="majorBidi" w:cstheme="majorBidi"/>
          <w:sz w:val="28"/>
          <w:szCs w:val="28"/>
          <w:rtl/>
        </w:rPr>
        <w:t xml:space="preserve"> تبشيري </w:t>
      </w:r>
      <w:r w:rsidRPr="0096796D">
        <w:rPr>
          <w:rFonts w:asciiTheme="majorBidi" w:hAnsiTheme="majorBidi" w:cstheme="majorBidi"/>
          <w:sz w:val="28"/>
          <w:szCs w:val="28"/>
          <w:rtl/>
        </w:rPr>
        <w:t>يقوم على البحث في العقيدة والتراث ال</w:t>
      </w:r>
      <w:r w:rsidR="00786455" w:rsidRPr="0096796D">
        <w:rPr>
          <w:rFonts w:asciiTheme="majorBidi" w:hAnsiTheme="majorBidi" w:cstheme="majorBidi"/>
          <w:sz w:val="28"/>
          <w:szCs w:val="28"/>
          <w:rtl/>
        </w:rPr>
        <w:t>إ</w:t>
      </w:r>
      <w:r w:rsidRPr="0096796D">
        <w:rPr>
          <w:rFonts w:asciiTheme="majorBidi" w:hAnsiTheme="majorBidi" w:cstheme="majorBidi"/>
          <w:sz w:val="28"/>
          <w:szCs w:val="28"/>
          <w:rtl/>
        </w:rPr>
        <w:t>سلامي وتعلم اللغة العربية كل من روجر بيكون</w:t>
      </w:r>
      <w:r w:rsidRPr="0096796D">
        <w:rPr>
          <w:rFonts w:asciiTheme="majorBidi" w:hAnsiTheme="majorBidi" w:cstheme="majorBidi"/>
        </w:rPr>
        <w:t xml:space="preserve"> </w:t>
      </w:r>
      <w:r w:rsidRPr="0096796D">
        <w:rPr>
          <w:rFonts w:asciiTheme="majorBidi" w:hAnsiTheme="majorBidi" w:cstheme="majorBidi"/>
          <w:sz w:val="28"/>
          <w:szCs w:val="28"/>
        </w:rPr>
        <w:t>Roger Bacon</w:t>
      </w:r>
      <w:r w:rsidR="00786455" w:rsidRPr="0096796D">
        <w:rPr>
          <w:rFonts w:asciiTheme="majorBidi" w:hAnsiTheme="majorBidi" w:cstheme="majorBidi"/>
          <w:sz w:val="28"/>
          <w:szCs w:val="28"/>
          <w:rtl/>
        </w:rPr>
        <w:t>،</w:t>
      </w:r>
      <w:r w:rsidR="009A591B"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وريموند لول</w:t>
      </w:r>
      <w:r w:rsidR="00D42A54" w:rsidRPr="0096796D">
        <w:rPr>
          <w:rFonts w:asciiTheme="majorBidi" w:hAnsiTheme="majorBidi" w:cstheme="majorBidi"/>
          <w:sz w:val="28"/>
          <w:szCs w:val="28"/>
          <w:rtl/>
        </w:rPr>
        <w:t xml:space="preserve"> </w:t>
      </w:r>
      <w:r w:rsidRPr="0096796D">
        <w:rPr>
          <w:rFonts w:asciiTheme="majorBidi" w:hAnsiTheme="majorBidi" w:cstheme="majorBidi"/>
        </w:rPr>
        <w:t xml:space="preserve"> </w:t>
      </w:r>
      <w:r w:rsidRPr="0096796D">
        <w:rPr>
          <w:rFonts w:asciiTheme="majorBidi" w:hAnsiTheme="majorBidi" w:cstheme="majorBidi"/>
          <w:sz w:val="28"/>
          <w:szCs w:val="28"/>
        </w:rPr>
        <w:t>Ramon Llu</w:t>
      </w:r>
      <w:r w:rsidR="00970E6A" w:rsidRPr="0096796D">
        <w:rPr>
          <w:rFonts w:asciiTheme="majorBidi" w:hAnsiTheme="majorBidi" w:cstheme="majorBidi"/>
          <w:sz w:val="28"/>
          <w:szCs w:val="28"/>
        </w:rPr>
        <w:t>l</w:t>
      </w:r>
      <w:r w:rsidRPr="0096796D">
        <w:rPr>
          <w:rFonts w:asciiTheme="majorBidi" w:hAnsiTheme="majorBidi" w:cstheme="majorBidi"/>
          <w:sz w:val="28"/>
          <w:szCs w:val="28"/>
        </w:rPr>
        <w:t>l</w:t>
      </w:r>
      <w:r w:rsidR="00433649" w:rsidRPr="0096796D">
        <w:rPr>
          <w:rFonts w:asciiTheme="majorBidi" w:hAnsiTheme="majorBidi" w:cstheme="majorBidi"/>
          <w:sz w:val="24"/>
          <w:szCs w:val="24"/>
          <w:vertAlign w:val="superscript"/>
          <w:rtl/>
          <w:lang w:val="fr-FR" w:eastAsia="it-IT"/>
        </w:rPr>
        <w:t>(</w:t>
      </w:r>
      <w:r w:rsidR="00433649" w:rsidRPr="0096796D">
        <w:rPr>
          <w:rFonts w:asciiTheme="majorBidi" w:hAnsiTheme="majorBidi" w:cstheme="majorBidi"/>
          <w:sz w:val="24"/>
          <w:szCs w:val="24"/>
          <w:vertAlign w:val="superscript"/>
          <w:rtl/>
          <w:lang w:val="fr-FR" w:eastAsia="it-IT"/>
        </w:rPr>
        <w:endnoteReference w:id="13"/>
      </w:r>
      <w:r w:rsidR="00433649"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،وتوما الاكويني</w:t>
      </w:r>
      <w:r w:rsidR="00047AB4" w:rsidRPr="0096796D">
        <w:rPr>
          <w:rFonts w:asciiTheme="majorBidi" w:hAnsiTheme="majorBidi" w:cstheme="majorBidi"/>
        </w:rPr>
        <w:t xml:space="preserve"> </w:t>
      </w:r>
      <w:r w:rsidR="00047AB4" w:rsidRPr="0096796D">
        <w:rPr>
          <w:rFonts w:asciiTheme="majorBidi" w:hAnsiTheme="majorBidi" w:cstheme="majorBidi"/>
          <w:sz w:val="28"/>
          <w:szCs w:val="28"/>
        </w:rPr>
        <w:t>Thomas Aquinas</w:t>
      </w:r>
      <w:r w:rsidR="001F589F" w:rsidRPr="0096796D">
        <w:rPr>
          <w:rFonts w:asciiTheme="majorBidi" w:hAnsiTheme="majorBidi" w:cstheme="majorBidi"/>
          <w:sz w:val="28"/>
          <w:szCs w:val="28"/>
          <w:rtl/>
        </w:rPr>
        <w:t xml:space="preserve">الملقب "الدكتور الملائكي" </w:t>
      </w:r>
      <w:r w:rsidRPr="0096796D">
        <w:rPr>
          <w:rFonts w:asciiTheme="majorBidi" w:hAnsiTheme="majorBidi" w:cstheme="majorBidi"/>
          <w:sz w:val="28"/>
          <w:szCs w:val="28"/>
          <w:rtl/>
        </w:rPr>
        <w:t>صاحب رسال</w:t>
      </w:r>
      <w:r w:rsidR="00B83E28"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"بحث </w:t>
      </w:r>
      <w:r w:rsidR="009B747D" w:rsidRPr="009B747D">
        <w:rPr>
          <w:rFonts w:asciiTheme="majorBidi" w:hAnsiTheme="majorBidi" w:cs="Times New Roman"/>
          <w:sz w:val="28"/>
          <w:szCs w:val="28"/>
          <w:rtl/>
        </w:rPr>
        <w:t xml:space="preserve">ضد الوثنيين </w:t>
      </w:r>
      <w:r w:rsidRPr="0096796D">
        <w:rPr>
          <w:rFonts w:asciiTheme="majorBidi" w:hAnsiTheme="majorBidi" w:cstheme="majorBidi"/>
          <w:sz w:val="28"/>
          <w:szCs w:val="28"/>
          <w:rtl/>
        </w:rPr>
        <w:t>"</w:t>
      </w:r>
      <w:r w:rsidR="003E5437" w:rsidRPr="0096796D">
        <w:rPr>
          <w:rFonts w:asciiTheme="majorBidi" w:hAnsiTheme="majorBidi" w:cstheme="majorBidi"/>
          <w:sz w:val="24"/>
          <w:szCs w:val="24"/>
          <w:vertAlign w:val="superscript"/>
          <w:rtl/>
          <w:lang w:val="fr-FR" w:eastAsia="it-IT"/>
        </w:rPr>
        <w:t>(</w:t>
      </w:r>
      <w:r w:rsidR="003E5437" w:rsidRPr="0096796D">
        <w:rPr>
          <w:rFonts w:asciiTheme="majorBidi" w:hAnsiTheme="majorBidi" w:cstheme="majorBidi"/>
          <w:sz w:val="24"/>
          <w:szCs w:val="24"/>
          <w:vertAlign w:val="superscript"/>
          <w:rtl/>
          <w:lang w:val="fr-FR" w:eastAsia="it-IT"/>
        </w:rPr>
        <w:endnoteReference w:id="14"/>
      </w:r>
      <w:r w:rsidR="003E5437" w:rsidRPr="0096796D">
        <w:rPr>
          <w:rFonts w:asciiTheme="majorBidi" w:hAnsiTheme="majorBidi" w:cstheme="majorBidi"/>
          <w:sz w:val="24"/>
          <w:szCs w:val="24"/>
          <w:vertAlign w:val="superscript"/>
          <w:rtl/>
          <w:lang w:val="fr-FR" w:eastAsia="it-IT"/>
        </w:rPr>
        <w:t>)</w:t>
      </w:r>
    </w:p>
    <w:p w:rsidR="0006033E" w:rsidRPr="0096796D" w:rsidRDefault="0006033E" w:rsidP="003A16FA">
      <w:pPr>
        <w:spacing w:after="240" w:line="276" w:lineRule="auto"/>
        <w:jc w:val="left"/>
        <w:rPr>
          <w:rFonts w:asciiTheme="majorBidi" w:hAnsiTheme="majorBidi" w:cstheme="majorBidi"/>
          <w:sz w:val="28"/>
          <w:szCs w:val="28"/>
          <w:rtl/>
        </w:rPr>
      </w:pPr>
      <w:r w:rsidRPr="0096796D">
        <w:rPr>
          <w:rFonts w:asciiTheme="majorBidi" w:hAnsiTheme="majorBidi" w:cstheme="majorBidi"/>
          <w:sz w:val="28"/>
          <w:szCs w:val="28"/>
        </w:rPr>
        <w:t xml:space="preserve"> </w:t>
      </w:r>
      <w:r w:rsidRPr="0096796D">
        <w:rPr>
          <w:rFonts w:asciiTheme="majorBidi" w:hAnsiTheme="majorBidi" w:cstheme="majorBidi"/>
          <w:sz w:val="28"/>
          <w:szCs w:val="28"/>
          <w:rtl/>
        </w:rPr>
        <w:t>وأن كان تلك الخبرات التي تحصل عليها المست</w:t>
      </w:r>
      <w:r w:rsidR="00B325D4" w:rsidRPr="0096796D">
        <w:rPr>
          <w:rFonts w:asciiTheme="majorBidi" w:hAnsiTheme="majorBidi" w:cstheme="majorBidi"/>
          <w:sz w:val="28"/>
          <w:szCs w:val="28"/>
          <w:rtl/>
        </w:rPr>
        <w:t>ش</w:t>
      </w:r>
      <w:r w:rsidRPr="0096796D">
        <w:rPr>
          <w:rFonts w:asciiTheme="majorBidi" w:hAnsiTheme="majorBidi" w:cstheme="majorBidi"/>
          <w:sz w:val="28"/>
          <w:szCs w:val="28"/>
          <w:rtl/>
        </w:rPr>
        <w:t>رقون في العصر ا</w:t>
      </w:r>
      <w:r w:rsidR="00FB2B7F" w:rsidRPr="0096796D">
        <w:rPr>
          <w:rFonts w:asciiTheme="majorBidi" w:hAnsiTheme="majorBidi" w:cstheme="majorBidi"/>
          <w:sz w:val="28"/>
          <w:szCs w:val="28"/>
          <w:rtl/>
        </w:rPr>
        <w:t>لوسيط</w:t>
      </w:r>
      <w:r w:rsidR="005F2E0C" w:rsidRPr="0096796D">
        <w:rPr>
          <w:rFonts w:asciiTheme="majorBidi" w:hAnsiTheme="majorBidi" w:cstheme="majorBidi"/>
          <w:sz w:val="28"/>
          <w:szCs w:val="28"/>
          <w:rtl/>
        </w:rPr>
        <w:t xml:space="preserve"> </w:t>
      </w:r>
      <w:r w:rsidR="00FB2B7F" w:rsidRPr="0096796D">
        <w:rPr>
          <w:rFonts w:asciiTheme="majorBidi" w:hAnsiTheme="majorBidi" w:cstheme="majorBidi"/>
          <w:sz w:val="28"/>
          <w:szCs w:val="28"/>
          <w:rtl/>
        </w:rPr>
        <w:t xml:space="preserve"> نابعة من اتصالهم بالمصادر</w:t>
      </w:r>
      <w:r w:rsidR="00EF06A6"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الأولى في تعرفهم على التراث ال</w:t>
      </w:r>
      <w:r w:rsidR="00C33198"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w:t>
      </w:r>
      <w:r w:rsidR="003C509B"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لا أن كانت تغلب على </w:t>
      </w:r>
      <w:r w:rsidR="00A8520D" w:rsidRPr="0096796D">
        <w:rPr>
          <w:rFonts w:asciiTheme="majorBidi" w:hAnsiTheme="majorBidi" w:cstheme="majorBidi"/>
          <w:sz w:val="28"/>
          <w:szCs w:val="28"/>
          <w:rtl/>
        </w:rPr>
        <w:t>أ</w:t>
      </w:r>
      <w:r w:rsidRPr="0096796D">
        <w:rPr>
          <w:rFonts w:asciiTheme="majorBidi" w:hAnsiTheme="majorBidi" w:cstheme="majorBidi"/>
          <w:sz w:val="28"/>
          <w:szCs w:val="28"/>
          <w:rtl/>
        </w:rPr>
        <w:t>عمالهم  الذاتية وال</w:t>
      </w:r>
      <w:r w:rsidR="005F2E0C"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حكام السابقة </w:t>
      </w:r>
      <w:r w:rsidR="00C47495">
        <w:rPr>
          <w:rFonts w:asciiTheme="majorBidi" w:hAnsiTheme="majorBidi" w:cstheme="majorBidi" w:hint="cs"/>
          <w:sz w:val="28"/>
          <w:szCs w:val="28"/>
          <w:rtl/>
        </w:rPr>
        <w:t>على ا</w:t>
      </w:r>
      <w:r w:rsidRPr="0096796D">
        <w:rPr>
          <w:rFonts w:asciiTheme="majorBidi" w:hAnsiTheme="majorBidi" w:cstheme="majorBidi"/>
          <w:sz w:val="28"/>
          <w:szCs w:val="28"/>
          <w:rtl/>
        </w:rPr>
        <w:t>لدين ال</w:t>
      </w:r>
      <w:r w:rsidR="00A8520D" w:rsidRPr="0096796D">
        <w:rPr>
          <w:rFonts w:asciiTheme="majorBidi" w:hAnsiTheme="majorBidi" w:cstheme="majorBidi"/>
          <w:sz w:val="28"/>
          <w:szCs w:val="28"/>
          <w:rtl/>
        </w:rPr>
        <w:t>إ</w:t>
      </w:r>
      <w:r w:rsidRPr="0096796D">
        <w:rPr>
          <w:rFonts w:asciiTheme="majorBidi" w:hAnsiTheme="majorBidi" w:cstheme="majorBidi"/>
          <w:sz w:val="28"/>
          <w:szCs w:val="28"/>
          <w:rtl/>
        </w:rPr>
        <w:t>سلامي والتي تعتبر في الدين ال</w:t>
      </w:r>
      <w:r w:rsidR="00A8520D"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الدين </w:t>
      </w:r>
      <w:r w:rsidR="002516FA" w:rsidRPr="0096796D">
        <w:rPr>
          <w:rFonts w:asciiTheme="majorBidi" w:hAnsiTheme="majorBidi" w:cstheme="majorBidi"/>
          <w:sz w:val="28"/>
          <w:szCs w:val="28"/>
          <w:rtl/>
        </w:rPr>
        <w:t>المعادٍ</w:t>
      </w:r>
      <w:r w:rsidRPr="0096796D">
        <w:rPr>
          <w:rFonts w:asciiTheme="majorBidi" w:hAnsiTheme="majorBidi" w:cstheme="majorBidi"/>
          <w:rtl/>
        </w:rPr>
        <w:t xml:space="preserve"> </w:t>
      </w:r>
      <w:r w:rsidRPr="0096796D">
        <w:rPr>
          <w:rFonts w:asciiTheme="majorBidi" w:hAnsiTheme="majorBidi" w:cstheme="majorBidi"/>
          <w:sz w:val="28"/>
          <w:szCs w:val="28"/>
          <w:rtl/>
        </w:rPr>
        <w:t>للمسيحية</w:t>
      </w:r>
      <w:r w:rsidR="00E31A46" w:rsidRPr="0096796D">
        <w:rPr>
          <w:rFonts w:asciiTheme="majorBidi" w:hAnsiTheme="majorBidi" w:cstheme="majorBidi"/>
          <w:sz w:val="24"/>
          <w:szCs w:val="24"/>
          <w:vertAlign w:val="superscript"/>
          <w:rtl/>
          <w:lang w:val="fr-FR" w:eastAsia="it-IT"/>
        </w:rPr>
        <w:t>(</w:t>
      </w:r>
      <w:r w:rsidR="00E31A46" w:rsidRPr="0096796D">
        <w:rPr>
          <w:rFonts w:asciiTheme="majorBidi" w:hAnsiTheme="majorBidi" w:cstheme="majorBidi"/>
          <w:sz w:val="24"/>
          <w:szCs w:val="24"/>
          <w:vertAlign w:val="superscript"/>
          <w:rtl/>
          <w:lang w:val="fr-FR" w:eastAsia="it-IT"/>
        </w:rPr>
        <w:endnoteReference w:id="15"/>
      </w:r>
      <w:r w:rsidR="00E31A46" w:rsidRPr="0096796D">
        <w:rPr>
          <w:rFonts w:asciiTheme="majorBidi" w:hAnsiTheme="majorBidi" w:cstheme="majorBidi"/>
          <w:sz w:val="24"/>
          <w:szCs w:val="24"/>
          <w:vertAlign w:val="superscript"/>
          <w:rtl/>
          <w:lang w:val="fr-FR" w:eastAsia="it-IT"/>
        </w:rPr>
        <w:t>)</w:t>
      </w:r>
      <w:r w:rsidR="00A74144">
        <w:rPr>
          <w:rFonts w:asciiTheme="majorBidi" w:hAnsiTheme="majorBidi" w:cstheme="majorBidi" w:hint="cs"/>
          <w:sz w:val="24"/>
          <w:szCs w:val="24"/>
          <w:vertAlign w:val="superscript"/>
          <w:rtl/>
          <w:lang w:val="fr-FR" w:eastAsia="it-IT"/>
        </w:rPr>
        <w:t xml:space="preserve"> </w:t>
      </w:r>
      <w:r w:rsidRPr="0096796D">
        <w:rPr>
          <w:rFonts w:asciiTheme="majorBidi" w:hAnsiTheme="majorBidi" w:cstheme="majorBidi"/>
          <w:sz w:val="28"/>
          <w:szCs w:val="28"/>
          <w:rtl/>
        </w:rPr>
        <w:t>وأن كانت</w:t>
      </w:r>
      <w:r w:rsidR="00EF06A6" w:rsidRPr="0096796D">
        <w:rPr>
          <w:rFonts w:asciiTheme="majorBidi" w:hAnsiTheme="majorBidi" w:cstheme="majorBidi"/>
          <w:sz w:val="28"/>
          <w:szCs w:val="28"/>
          <w:rtl/>
        </w:rPr>
        <w:t xml:space="preserve"> هناك</w:t>
      </w:r>
      <w:r w:rsidRPr="0096796D">
        <w:rPr>
          <w:rFonts w:asciiTheme="majorBidi" w:hAnsiTheme="majorBidi" w:cstheme="majorBidi"/>
          <w:sz w:val="28"/>
          <w:szCs w:val="28"/>
          <w:rtl/>
        </w:rPr>
        <w:t xml:space="preserve"> بعض الحالات الفردية التي تميزت بالموضوعية في تناولها للتراث </w:t>
      </w:r>
      <w:r w:rsidRPr="0096796D">
        <w:rPr>
          <w:rFonts w:asciiTheme="majorBidi" w:hAnsiTheme="majorBidi" w:cstheme="majorBidi"/>
          <w:sz w:val="28"/>
          <w:szCs w:val="28"/>
          <w:rtl/>
        </w:rPr>
        <w:lastRenderedPageBreak/>
        <w:t>ال</w:t>
      </w:r>
      <w:r w:rsidR="00A8520D"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ومن تلك الحالات بل </w:t>
      </w:r>
      <w:r w:rsidR="00A8520D" w:rsidRPr="0096796D">
        <w:rPr>
          <w:rFonts w:asciiTheme="majorBidi" w:hAnsiTheme="majorBidi" w:cstheme="majorBidi"/>
          <w:sz w:val="28"/>
          <w:szCs w:val="28"/>
          <w:rtl/>
        </w:rPr>
        <w:t>أ</w:t>
      </w:r>
      <w:r w:rsidRPr="0096796D">
        <w:rPr>
          <w:rFonts w:asciiTheme="majorBidi" w:hAnsiTheme="majorBidi" w:cstheme="majorBidi"/>
          <w:sz w:val="28"/>
          <w:szCs w:val="28"/>
          <w:rtl/>
        </w:rPr>
        <w:t>شهرها على ال</w:t>
      </w:r>
      <w:r w:rsidR="00A8520D" w:rsidRPr="0096796D">
        <w:rPr>
          <w:rFonts w:asciiTheme="majorBidi" w:hAnsiTheme="majorBidi" w:cstheme="majorBidi"/>
          <w:sz w:val="28"/>
          <w:szCs w:val="28"/>
          <w:rtl/>
        </w:rPr>
        <w:t>إ</w:t>
      </w:r>
      <w:r w:rsidRPr="0096796D">
        <w:rPr>
          <w:rFonts w:asciiTheme="majorBidi" w:hAnsiTheme="majorBidi" w:cstheme="majorBidi"/>
          <w:sz w:val="28"/>
          <w:szCs w:val="28"/>
          <w:rtl/>
        </w:rPr>
        <w:t>طلاق</w:t>
      </w:r>
      <w:r w:rsidRPr="0096796D">
        <w:rPr>
          <w:rFonts w:asciiTheme="majorBidi" w:hAnsiTheme="majorBidi" w:cstheme="majorBidi"/>
          <w:rtl/>
        </w:rPr>
        <w:t xml:space="preserve"> </w:t>
      </w:r>
      <w:r w:rsidRPr="0096796D">
        <w:rPr>
          <w:rFonts w:asciiTheme="majorBidi" w:hAnsiTheme="majorBidi" w:cstheme="majorBidi"/>
          <w:sz w:val="28"/>
          <w:szCs w:val="28"/>
          <w:rtl/>
        </w:rPr>
        <w:t>الواعظ</w:t>
      </w:r>
      <w:r w:rsidR="002516FA"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توماس كارليل</w:t>
      </w:r>
      <w:r w:rsidRPr="0096796D">
        <w:rPr>
          <w:rFonts w:asciiTheme="majorBidi" w:hAnsiTheme="majorBidi" w:cstheme="majorBidi"/>
        </w:rPr>
        <w:t xml:space="preserve"> </w:t>
      </w:r>
      <w:r w:rsidRPr="0096796D">
        <w:rPr>
          <w:rFonts w:asciiTheme="majorBidi" w:hAnsiTheme="majorBidi" w:cstheme="majorBidi"/>
          <w:sz w:val="28"/>
          <w:szCs w:val="28"/>
        </w:rPr>
        <w:t>Thomas Carlyle</w:t>
      </w:r>
      <w:r w:rsidRPr="0096796D">
        <w:rPr>
          <w:rFonts w:asciiTheme="majorBidi" w:hAnsiTheme="majorBidi" w:cstheme="majorBidi"/>
          <w:sz w:val="28"/>
          <w:szCs w:val="28"/>
          <w:rtl/>
        </w:rPr>
        <w:t xml:space="preserve"> </w:t>
      </w:r>
      <w:r w:rsidR="002516FA" w:rsidRPr="0096796D">
        <w:rPr>
          <w:rFonts w:asciiTheme="majorBidi" w:hAnsiTheme="majorBidi" w:cstheme="majorBidi"/>
          <w:sz w:val="28"/>
          <w:szCs w:val="28"/>
          <w:rtl/>
        </w:rPr>
        <w:t>"</w:t>
      </w:r>
      <w:r w:rsidRPr="0096796D">
        <w:rPr>
          <w:rFonts w:asciiTheme="majorBidi" w:hAnsiTheme="majorBidi" w:cstheme="majorBidi"/>
          <w:sz w:val="28"/>
          <w:szCs w:val="28"/>
          <w:rtl/>
        </w:rPr>
        <w:t>مؤلف كتاب الأبطال وعبادتهم</w:t>
      </w:r>
      <w:r w:rsidR="00F23D34" w:rsidRPr="0096796D">
        <w:rPr>
          <w:rFonts w:asciiTheme="majorBidi" w:hAnsiTheme="majorBidi" w:cstheme="majorBidi"/>
          <w:sz w:val="24"/>
          <w:szCs w:val="24"/>
          <w:vertAlign w:val="superscript"/>
          <w:rtl/>
          <w:lang w:val="fr-FR" w:eastAsia="it-IT"/>
        </w:rPr>
        <w:t>(</w:t>
      </w:r>
      <w:r w:rsidR="00F23D34" w:rsidRPr="0096796D">
        <w:rPr>
          <w:rFonts w:asciiTheme="majorBidi" w:hAnsiTheme="majorBidi" w:cstheme="majorBidi"/>
          <w:sz w:val="24"/>
          <w:szCs w:val="24"/>
          <w:vertAlign w:val="superscript"/>
          <w:rtl/>
          <w:lang w:val="fr-FR" w:eastAsia="it-IT"/>
        </w:rPr>
        <w:endnoteReference w:id="16"/>
      </w:r>
      <w:r w:rsidR="00F23D34" w:rsidRPr="0096796D">
        <w:rPr>
          <w:rFonts w:asciiTheme="majorBidi" w:hAnsiTheme="majorBidi" w:cstheme="majorBidi"/>
          <w:sz w:val="24"/>
          <w:szCs w:val="24"/>
          <w:vertAlign w:val="superscript"/>
          <w:rtl/>
          <w:lang w:val="fr-FR" w:eastAsia="it-IT"/>
        </w:rPr>
        <w:t>)</w:t>
      </w:r>
    </w:p>
    <w:p w:rsidR="0006033E" w:rsidRPr="0096796D" w:rsidRDefault="0006033E" w:rsidP="003A16FA">
      <w:pPr>
        <w:spacing w:after="240" w:line="276" w:lineRule="auto"/>
        <w:jc w:val="left"/>
        <w:rPr>
          <w:rFonts w:asciiTheme="majorBidi" w:hAnsiTheme="majorBidi" w:cstheme="majorBidi"/>
          <w:sz w:val="28"/>
          <w:szCs w:val="28"/>
          <w:rtl/>
        </w:rPr>
      </w:pPr>
      <w:r w:rsidRPr="0096796D">
        <w:rPr>
          <w:rFonts w:asciiTheme="majorBidi" w:hAnsiTheme="majorBidi" w:cstheme="majorBidi"/>
          <w:sz w:val="28"/>
          <w:szCs w:val="28"/>
          <w:rtl/>
        </w:rPr>
        <w:t>و</w:t>
      </w:r>
      <w:r w:rsidR="00A8520D" w:rsidRPr="0096796D">
        <w:rPr>
          <w:rFonts w:asciiTheme="majorBidi" w:hAnsiTheme="majorBidi" w:cstheme="majorBidi"/>
          <w:sz w:val="28"/>
          <w:szCs w:val="28"/>
          <w:rtl/>
        </w:rPr>
        <w:t>أخيراً</w:t>
      </w:r>
      <w:r w:rsidRPr="0096796D">
        <w:rPr>
          <w:rFonts w:asciiTheme="majorBidi" w:hAnsiTheme="majorBidi" w:cstheme="majorBidi"/>
          <w:sz w:val="28"/>
          <w:szCs w:val="28"/>
          <w:rtl/>
        </w:rPr>
        <w:t xml:space="preserve"> فأن الفك</w:t>
      </w:r>
      <w:r w:rsidR="00CF605E" w:rsidRPr="0096796D">
        <w:rPr>
          <w:rFonts w:asciiTheme="majorBidi" w:hAnsiTheme="majorBidi" w:cstheme="majorBidi"/>
          <w:sz w:val="28"/>
          <w:szCs w:val="28"/>
          <w:rtl/>
        </w:rPr>
        <w:t xml:space="preserve">رة </w:t>
      </w:r>
      <w:r w:rsidR="003F3A54">
        <w:rPr>
          <w:rFonts w:asciiTheme="majorBidi" w:hAnsiTheme="majorBidi" w:cs="Times New Roman"/>
          <w:sz w:val="28"/>
          <w:szCs w:val="28"/>
          <w:rtl/>
        </w:rPr>
        <w:t>الأساسية</w:t>
      </w:r>
      <w:r w:rsidR="00CF605E" w:rsidRPr="0096796D">
        <w:rPr>
          <w:rFonts w:asciiTheme="majorBidi" w:hAnsiTheme="majorBidi" w:cstheme="majorBidi"/>
          <w:sz w:val="28"/>
          <w:szCs w:val="28"/>
          <w:rtl/>
        </w:rPr>
        <w:t xml:space="preserve"> للمستشرقين المنتمين</w:t>
      </w:r>
      <w:r w:rsidRPr="0096796D">
        <w:rPr>
          <w:rFonts w:asciiTheme="majorBidi" w:hAnsiTheme="majorBidi" w:cstheme="majorBidi"/>
          <w:sz w:val="28"/>
          <w:szCs w:val="28"/>
          <w:rtl/>
        </w:rPr>
        <w:t xml:space="preserve"> للاتجا</w:t>
      </w:r>
      <w:r w:rsidR="000E41EB"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العقدي قد </w:t>
      </w:r>
      <w:r w:rsidR="000E41EB" w:rsidRPr="0096796D">
        <w:rPr>
          <w:rFonts w:asciiTheme="majorBidi" w:hAnsiTheme="majorBidi" w:cstheme="majorBidi"/>
          <w:sz w:val="28"/>
          <w:szCs w:val="28"/>
          <w:rtl/>
        </w:rPr>
        <w:t>أ</w:t>
      </w:r>
      <w:r w:rsidRPr="0096796D">
        <w:rPr>
          <w:rFonts w:asciiTheme="majorBidi" w:hAnsiTheme="majorBidi" w:cstheme="majorBidi"/>
          <w:sz w:val="28"/>
          <w:szCs w:val="28"/>
          <w:rtl/>
        </w:rPr>
        <w:t>نصبت كلي</w:t>
      </w:r>
      <w:r w:rsidR="000E41EB" w:rsidRPr="0096796D">
        <w:rPr>
          <w:rFonts w:asciiTheme="majorBidi" w:hAnsiTheme="majorBidi" w:cstheme="majorBidi"/>
          <w:sz w:val="28"/>
          <w:szCs w:val="28"/>
          <w:rtl/>
        </w:rPr>
        <w:t>ا</w:t>
      </w:r>
      <w:r w:rsidRPr="0096796D">
        <w:rPr>
          <w:rFonts w:asciiTheme="majorBidi" w:hAnsiTheme="majorBidi" w:cstheme="majorBidi"/>
          <w:sz w:val="28"/>
          <w:szCs w:val="28"/>
          <w:rtl/>
        </w:rPr>
        <w:t xml:space="preserve"> على </w:t>
      </w:r>
      <w:r w:rsidR="00EB76E0" w:rsidRPr="0096796D">
        <w:rPr>
          <w:rFonts w:asciiTheme="majorBidi" w:hAnsiTheme="majorBidi" w:cstheme="majorBidi"/>
          <w:sz w:val="28"/>
          <w:szCs w:val="28"/>
          <w:rtl/>
        </w:rPr>
        <w:t>إ</w:t>
      </w:r>
      <w:r w:rsidRPr="0096796D">
        <w:rPr>
          <w:rFonts w:asciiTheme="majorBidi" w:hAnsiTheme="majorBidi" w:cstheme="majorBidi"/>
          <w:sz w:val="28"/>
          <w:szCs w:val="28"/>
          <w:rtl/>
        </w:rPr>
        <w:t>بطال ال</w:t>
      </w:r>
      <w:r w:rsidR="000E41EB"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 بمختلف الطرق وقد عبر عن هذا </w:t>
      </w:r>
      <w:r w:rsidR="00EB76E0" w:rsidRPr="0096796D">
        <w:rPr>
          <w:rFonts w:asciiTheme="majorBidi" w:hAnsiTheme="majorBidi" w:cstheme="majorBidi"/>
          <w:sz w:val="28"/>
          <w:szCs w:val="28"/>
          <w:rtl/>
        </w:rPr>
        <w:t>"</w:t>
      </w:r>
      <w:r w:rsidRPr="0096796D">
        <w:rPr>
          <w:rFonts w:asciiTheme="majorBidi" w:hAnsiTheme="majorBidi" w:cstheme="majorBidi"/>
          <w:sz w:val="28"/>
          <w:szCs w:val="28"/>
          <w:rtl/>
        </w:rPr>
        <w:t>أ</w:t>
      </w:r>
      <w:r w:rsidR="005A4EF1" w:rsidRPr="0096796D">
        <w:rPr>
          <w:rFonts w:asciiTheme="majorBidi" w:hAnsiTheme="majorBidi" w:cstheme="majorBidi"/>
          <w:sz w:val="28"/>
          <w:szCs w:val="28"/>
          <w:rtl/>
        </w:rPr>
        <w:t>.</w:t>
      </w:r>
      <w:r w:rsidRPr="0096796D">
        <w:rPr>
          <w:rFonts w:asciiTheme="majorBidi" w:hAnsiTheme="majorBidi" w:cstheme="majorBidi"/>
          <w:sz w:val="28"/>
          <w:szCs w:val="28"/>
          <w:rtl/>
        </w:rPr>
        <w:t>ل طبياوى</w:t>
      </w:r>
      <w:r w:rsidR="00EB76E0"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بقول</w:t>
      </w:r>
      <w:r w:rsidR="00754305">
        <w:rPr>
          <w:rFonts w:asciiTheme="majorBidi" w:hAnsiTheme="majorBidi" w:cstheme="majorBidi" w:hint="cs"/>
          <w:sz w:val="28"/>
          <w:szCs w:val="28"/>
          <w:rtl/>
        </w:rPr>
        <w:t>ه</w:t>
      </w:r>
      <w:r w:rsidRPr="0096796D">
        <w:rPr>
          <w:rFonts w:asciiTheme="majorBidi" w:hAnsiTheme="majorBidi" w:cstheme="majorBidi"/>
          <w:sz w:val="28"/>
          <w:szCs w:val="28"/>
          <w:rtl/>
        </w:rPr>
        <w:t xml:space="preserve"> "نحن</w:t>
      </w:r>
      <w:r w:rsidR="00EB76E0" w:rsidRPr="0096796D">
        <w:rPr>
          <w:rFonts w:asciiTheme="majorBidi" w:hAnsiTheme="majorBidi" w:cstheme="majorBidi"/>
          <w:sz w:val="28"/>
          <w:szCs w:val="28"/>
          <w:rtl/>
        </w:rPr>
        <w:t xml:space="preserve"> ندرك أننا لا</w:t>
      </w:r>
      <w:r w:rsidR="00D83A38">
        <w:rPr>
          <w:rFonts w:asciiTheme="majorBidi" w:hAnsiTheme="majorBidi" w:cstheme="majorBidi" w:hint="cs"/>
          <w:sz w:val="28"/>
          <w:szCs w:val="28"/>
          <w:rtl/>
        </w:rPr>
        <w:t xml:space="preserve"> </w:t>
      </w:r>
      <w:r w:rsidR="00EB76E0" w:rsidRPr="0096796D">
        <w:rPr>
          <w:rFonts w:asciiTheme="majorBidi" w:hAnsiTheme="majorBidi" w:cstheme="majorBidi"/>
          <w:sz w:val="28"/>
          <w:szCs w:val="28"/>
          <w:rtl/>
        </w:rPr>
        <w:t xml:space="preserve">نهدف من هذا العمل </w:t>
      </w:r>
      <w:r w:rsidRPr="0096796D">
        <w:rPr>
          <w:rFonts w:asciiTheme="majorBidi" w:hAnsiTheme="majorBidi" w:cstheme="majorBidi"/>
          <w:sz w:val="28"/>
          <w:szCs w:val="28"/>
          <w:rtl/>
        </w:rPr>
        <w:t xml:space="preserve">إلى </w:t>
      </w:r>
      <w:r w:rsidR="001D1664" w:rsidRPr="0096796D">
        <w:rPr>
          <w:rFonts w:asciiTheme="majorBidi" w:hAnsiTheme="majorBidi" w:cstheme="majorBidi"/>
          <w:sz w:val="28"/>
          <w:szCs w:val="28"/>
          <w:rtl/>
        </w:rPr>
        <w:t xml:space="preserve">الإقتراب </w:t>
      </w:r>
      <w:r w:rsidRPr="0096796D">
        <w:rPr>
          <w:rFonts w:asciiTheme="majorBidi" w:hAnsiTheme="majorBidi" w:cstheme="majorBidi"/>
          <w:sz w:val="28"/>
          <w:szCs w:val="28"/>
          <w:rtl/>
        </w:rPr>
        <w:t xml:space="preserve">من الأدب الجيد بإبراز قدر كبير من المعرفة إلى النور بدلا من </w:t>
      </w:r>
      <w:r w:rsidR="00937C8E" w:rsidRPr="00937C8E">
        <w:rPr>
          <w:rFonts w:asciiTheme="majorBidi" w:hAnsiTheme="majorBidi" w:cs="Times New Roman"/>
          <w:sz w:val="28"/>
          <w:szCs w:val="28"/>
          <w:rtl/>
        </w:rPr>
        <w:t>اختبائه</w:t>
      </w:r>
      <w:r w:rsidRPr="0096796D">
        <w:rPr>
          <w:rFonts w:asciiTheme="majorBidi" w:hAnsiTheme="majorBidi" w:cstheme="majorBidi"/>
          <w:sz w:val="28"/>
          <w:szCs w:val="28"/>
          <w:rtl/>
        </w:rPr>
        <w:t xml:space="preserve"> في نطاق هذه اللغ</w:t>
      </w:r>
      <w:r w:rsidR="007E08A1" w:rsidRPr="0096796D">
        <w:rPr>
          <w:rFonts w:asciiTheme="majorBidi" w:hAnsiTheme="majorBidi" w:cstheme="majorBidi"/>
          <w:sz w:val="28"/>
          <w:szCs w:val="28"/>
          <w:rtl/>
        </w:rPr>
        <w:t>ة التي نسعي لتعلمها</w:t>
      </w:r>
      <w:r w:rsidRPr="0096796D">
        <w:rPr>
          <w:rFonts w:asciiTheme="majorBidi" w:hAnsiTheme="majorBidi" w:cstheme="majorBidi"/>
          <w:sz w:val="28"/>
          <w:szCs w:val="28"/>
          <w:rtl/>
        </w:rPr>
        <w:t xml:space="preserve">،ولكننا نهدف أيضا إلى تقديم خدمة نافعة إلى المالك والدولة عن </w:t>
      </w:r>
      <w:r w:rsidR="00780B3D" w:rsidRPr="0096796D">
        <w:rPr>
          <w:rFonts w:asciiTheme="majorBidi" w:hAnsiTheme="majorBidi" w:cstheme="majorBidi"/>
          <w:sz w:val="28"/>
          <w:szCs w:val="28"/>
          <w:rtl/>
        </w:rPr>
        <w:t>طريق تجارتنا مع ال</w:t>
      </w:r>
      <w:r w:rsidR="006B7AC2" w:rsidRPr="0096796D">
        <w:rPr>
          <w:rFonts w:asciiTheme="majorBidi" w:hAnsiTheme="majorBidi" w:cstheme="majorBidi"/>
          <w:sz w:val="28"/>
          <w:szCs w:val="28"/>
          <w:rtl/>
        </w:rPr>
        <w:t>أ</w:t>
      </w:r>
      <w:r w:rsidR="00780B3D" w:rsidRPr="0096796D">
        <w:rPr>
          <w:rFonts w:asciiTheme="majorBidi" w:hAnsiTheme="majorBidi" w:cstheme="majorBidi"/>
          <w:sz w:val="28"/>
          <w:szCs w:val="28"/>
          <w:rtl/>
        </w:rPr>
        <w:t>قطار الشرقية</w:t>
      </w:r>
      <w:r w:rsidRPr="0096796D">
        <w:rPr>
          <w:rFonts w:asciiTheme="majorBidi" w:hAnsiTheme="majorBidi" w:cstheme="majorBidi"/>
          <w:sz w:val="28"/>
          <w:szCs w:val="28"/>
          <w:rtl/>
        </w:rPr>
        <w:t>،</w:t>
      </w:r>
      <w:r w:rsidR="006B7AC2" w:rsidRPr="0096796D">
        <w:rPr>
          <w:rFonts w:asciiTheme="majorBidi" w:hAnsiTheme="majorBidi" w:cstheme="majorBidi"/>
          <w:sz w:val="28"/>
          <w:szCs w:val="28"/>
          <w:rtl/>
        </w:rPr>
        <w:t>وإلى تمجيد الله بتوسيع  الكنيسة</w:t>
      </w:r>
      <w:r w:rsidRPr="0096796D">
        <w:rPr>
          <w:rFonts w:asciiTheme="majorBidi" w:hAnsiTheme="majorBidi" w:cstheme="majorBidi"/>
          <w:sz w:val="28"/>
          <w:szCs w:val="28"/>
          <w:rtl/>
        </w:rPr>
        <w:t>،والدعوة إلى الديانة الم</w:t>
      </w:r>
      <w:r w:rsidR="006B7AC2" w:rsidRPr="0096796D">
        <w:rPr>
          <w:rFonts w:asciiTheme="majorBidi" w:hAnsiTheme="majorBidi" w:cstheme="majorBidi"/>
          <w:sz w:val="28"/>
          <w:szCs w:val="28"/>
          <w:rtl/>
        </w:rPr>
        <w:t>سيحية بين هؤلاء الذين يعيشون ال</w:t>
      </w:r>
      <w:r w:rsidRPr="0096796D">
        <w:rPr>
          <w:rFonts w:asciiTheme="majorBidi" w:hAnsiTheme="majorBidi" w:cstheme="majorBidi"/>
          <w:sz w:val="28"/>
          <w:szCs w:val="28"/>
          <w:rtl/>
        </w:rPr>
        <w:t>آن في الظلمات</w:t>
      </w:r>
      <w:r w:rsidR="00B467BC" w:rsidRPr="0096796D">
        <w:rPr>
          <w:rFonts w:asciiTheme="majorBidi" w:hAnsiTheme="majorBidi" w:cstheme="majorBidi"/>
          <w:sz w:val="24"/>
          <w:szCs w:val="24"/>
          <w:vertAlign w:val="superscript"/>
          <w:rtl/>
          <w:lang w:val="fr-FR" w:eastAsia="it-IT"/>
        </w:rPr>
        <w:t>(</w:t>
      </w:r>
      <w:r w:rsidR="00B467BC" w:rsidRPr="0096796D">
        <w:rPr>
          <w:rFonts w:asciiTheme="majorBidi" w:hAnsiTheme="majorBidi" w:cstheme="majorBidi"/>
          <w:sz w:val="24"/>
          <w:szCs w:val="24"/>
          <w:vertAlign w:val="superscript"/>
          <w:rtl/>
          <w:lang w:val="fr-FR" w:eastAsia="it-IT"/>
        </w:rPr>
        <w:endnoteReference w:id="17"/>
      </w:r>
      <w:r w:rsidR="00B467BC" w:rsidRPr="0096796D">
        <w:rPr>
          <w:rFonts w:asciiTheme="majorBidi" w:hAnsiTheme="majorBidi" w:cstheme="majorBidi"/>
          <w:sz w:val="24"/>
          <w:szCs w:val="24"/>
          <w:vertAlign w:val="superscript"/>
          <w:rtl/>
          <w:lang w:val="fr-FR" w:eastAsia="it-IT"/>
        </w:rPr>
        <w:t>)</w:t>
      </w:r>
    </w:p>
    <w:p w:rsidR="00E01909" w:rsidRPr="0096796D" w:rsidRDefault="00555EEA" w:rsidP="00113B1A">
      <w:pPr>
        <w:spacing w:after="240" w:line="276" w:lineRule="auto"/>
        <w:jc w:val="left"/>
        <w:rPr>
          <w:rFonts w:asciiTheme="majorBidi" w:hAnsiTheme="majorBidi" w:cstheme="majorBidi"/>
          <w:sz w:val="28"/>
          <w:szCs w:val="28"/>
          <w:rtl/>
        </w:rPr>
      </w:pPr>
      <w:r>
        <w:rPr>
          <w:rFonts w:asciiTheme="majorBidi" w:hAnsiTheme="majorBidi" w:cstheme="majorBidi"/>
          <w:sz w:val="28"/>
          <w:szCs w:val="28"/>
          <w:rtl/>
        </w:rPr>
        <w:t xml:space="preserve">والملاحظ أنه </w:t>
      </w:r>
      <w:r w:rsidR="0006033E" w:rsidRPr="0096796D">
        <w:rPr>
          <w:rFonts w:asciiTheme="majorBidi" w:hAnsiTheme="majorBidi" w:cstheme="majorBidi"/>
          <w:sz w:val="28"/>
          <w:szCs w:val="28"/>
          <w:rtl/>
        </w:rPr>
        <w:t xml:space="preserve">في ظل الوقت الراهن وفي ظل تزايد </w:t>
      </w:r>
      <w:r w:rsidR="000C16B2" w:rsidRPr="0096796D">
        <w:rPr>
          <w:rFonts w:asciiTheme="majorBidi" w:hAnsiTheme="majorBidi" w:cstheme="majorBidi"/>
          <w:sz w:val="28"/>
          <w:szCs w:val="28"/>
          <w:rtl/>
        </w:rPr>
        <w:t xml:space="preserve">أعداد اللاجئين </w:t>
      </w:r>
      <w:r w:rsidR="0006033E" w:rsidRPr="0096796D">
        <w:rPr>
          <w:rFonts w:asciiTheme="majorBidi" w:hAnsiTheme="majorBidi" w:cstheme="majorBidi"/>
          <w:sz w:val="28"/>
          <w:szCs w:val="28"/>
          <w:rtl/>
        </w:rPr>
        <w:t>من الدول ال</w:t>
      </w:r>
      <w:r w:rsidR="00850E89" w:rsidRPr="0096796D">
        <w:rPr>
          <w:rFonts w:asciiTheme="majorBidi" w:hAnsiTheme="majorBidi" w:cstheme="majorBidi"/>
          <w:sz w:val="28"/>
          <w:szCs w:val="28"/>
          <w:rtl/>
        </w:rPr>
        <w:t>إ</w:t>
      </w:r>
      <w:r w:rsidR="0006033E" w:rsidRPr="0096796D">
        <w:rPr>
          <w:rFonts w:asciiTheme="majorBidi" w:hAnsiTheme="majorBidi" w:cstheme="majorBidi"/>
          <w:sz w:val="28"/>
          <w:szCs w:val="28"/>
          <w:rtl/>
        </w:rPr>
        <w:t xml:space="preserve">سلامية والذي بدأ منذ الهجرات المتزايدة </w:t>
      </w:r>
      <w:r w:rsidR="00D858B7" w:rsidRPr="00D858B7">
        <w:rPr>
          <w:rFonts w:asciiTheme="majorBidi" w:hAnsiTheme="majorBidi" w:cs="Times New Roman"/>
          <w:sz w:val="28"/>
          <w:szCs w:val="28"/>
          <w:rtl/>
        </w:rPr>
        <w:t>للعراقيين</w:t>
      </w:r>
      <w:r w:rsidR="0006033E" w:rsidRPr="0096796D">
        <w:rPr>
          <w:rFonts w:asciiTheme="majorBidi" w:hAnsiTheme="majorBidi" w:cstheme="majorBidi"/>
          <w:sz w:val="28"/>
          <w:szCs w:val="28"/>
          <w:rtl/>
        </w:rPr>
        <w:t xml:space="preserve"> </w:t>
      </w:r>
      <w:r w:rsidR="0057758C" w:rsidRPr="0057758C">
        <w:rPr>
          <w:rFonts w:asciiTheme="majorBidi" w:hAnsiTheme="majorBidi" w:cs="Times New Roman"/>
          <w:sz w:val="28"/>
          <w:szCs w:val="28"/>
          <w:rtl/>
        </w:rPr>
        <w:t>إبان أزمة</w:t>
      </w:r>
      <w:r w:rsidR="0057758C">
        <w:rPr>
          <w:rFonts w:asciiTheme="majorBidi" w:hAnsiTheme="majorBidi" w:cstheme="majorBidi" w:hint="cs"/>
          <w:sz w:val="28"/>
          <w:szCs w:val="28"/>
          <w:rtl/>
        </w:rPr>
        <w:t xml:space="preserve"> </w:t>
      </w:r>
      <w:r w:rsidR="0006033E" w:rsidRPr="0096796D">
        <w:rPr>
          <w:rFonts w:asciiTheme="majorBidi" w:hAnsiTheme="majorBidi" w:cstheme="majorBidi"/>
          <w:sz w:val="28"/>
          <w:szCs w:val="28"/>
          <w:rtl/>
        </w:rPr>
        <w:t>العراق في التسعينات،وال</w:t>
      </w:r>
      <w:r w:rsidR="00AC2A98" w:rsidRPr="0096796D">
        <w:rPr>
          <w:rFonts w:asciiTheme="majorBidi" w:hAnsiTheme="majorBidi" w:cstheme="majorBidi"/>
          <w:sz w:val="28"/>
          <w:szCs w:val="28"/>
          <w:rtl/>
        </w:rPr>
        <w:t>أ</w:t>
      </w:r>
      <w:r w:rsidR="0006033E" w:rsidRPr="0096796D">
        <w:rPr>
          <w:rFonts w:asciiTheme="majorBidi" w:hAnsiTheme="majorBidi" w:cstheme="majorBidi"/>
          <w:sz w:val="28"/>
          <w:szCs w:val="28"/>
          <w:rtl/>
        </w:rPr>
        <w:t xml:space="preserve">عداد الكبيرة من </w:t>
      </w:r>
      <w:r w:rsidR="00F17B5B" w:rsidRPr="0096796D">
        <w:rPr>
          <w:rFonts w:asciiTheme="majorBidi" w:hAnsiTheme="majorBidi" w:cstheme="majorBidi"/>
          <w:sz w:val="28"/>
          <w:szCs w:val="28"/>
          <w:rtl/>
        </w:rPr>
        <w:t xml:space="preserve">اللاجئين </w:t>
      </w:r>
      <w:r w:rsidR="00120823" w:rsidRPr="00120823">
        <w:rPr>
          <w:rFonts w:asciiTheme="majorBidi" w:hAnsiTheme="majorBidi" w:cs="Times New Roman"/>
          <w:sz w:val="28"/>
          <w:szCs w:val="28"/>
          <w:rtl/>
        </w:rPr>
        <w:t xml:space="preserve">السوريين واليمنيين </w:t>
      </w:r>
      <w:r w:rsidR="0006033E" w:rsidRPr="0096796D">
        <w:rPr>
          <w:rFonts w:asciiTheme="majorBidi" w:hAnsiTheme="majorBidi" w:cstheme="majorBidi"/>
          <w:sz w:val="28"/>
          <w:szCs w:val="28"/>
          <w:rtl/>
        </w:rPr>
        <w:t>حاليا بسبب الح</w:t>
      </w:r>
      <w:r w:rsidR="00AC2A98" w:rsidRPr="0096796D">
        <w:rPr>
          <w:rFonts w:asciiTheme="majorBidi" w:hAnsiTheme="majorBidi" w:cstheme="majorBidi"/>
          <w:sz w:val="28"/>
          <w:szCs w:val="28"/>
          <w:rtl/>
        </w:rPr>
        <w:t>روب الداخلية التي تشهدها بلادهم</w:t>
      </w:r>
      <w:r w:rsidR="0006033E" w:rsidRPr="0096796D">
        <w:rPr>
          <w:rFonts w:asciiTheme="majorBidi" w:hAnsiTheme="majorBidi" w:cstheme="majorBidi"/>
          <w:sz w:val="28"/>
          <w:szCs w:val="28"/>
          <w:rtl/>
        </w:rPr>
        <w:t>،فق</w:t>
      </w:r>
      <w:r w:rsidR="00632A99">
        <w:rPr>
          <w:rFonts w:asciiTheme="majorBidi" w:hAnsiTheme="majorBidi" w:cstheme="majorBidi" w:hint="cs"/>
          <w:sz w:val="28"/>
          <w:szCs w:val="28"/>
          <w:rtl/>
        </w:rPr>
        <w:t>د</w:t>
      </w:r>
      <w:r w:rsidR="0006033E" w:rsidRPr="0096796D">
        <w:rPr>
          <w:rFonts w:asciiTheme="majorBidi" w:hAnsiTheme="majorBidi" w:cstheme="majorBidi"/>
          <w:sz w:val="28"/>
          <w:szCs w:val="28"/>
          <w:rtl/>
        </w:rPr>
        <w:t xml:space="preserve">  نشط الاتجا</w:t>
      </w:r>
      <w:r w:rsidR="00AC2A98" w:rsidRPr="0096796D">
        <w:rPr>
          <w:rFonts w:asciiTheme="majorBidi" w:hAnsiTheme="majorBidi" w:cstheme="majorBidi"/>
          <w:sz w:val="28"/>
          <w:szCs w:val="28"/>
          <w:rtl/>
        </w:rPr>
        <w:t>ه</w:t>
      </w:r>
      <w:r w:rsidR="0006033E" w:rsidRPr="0096796D">
        <w:rPr>
          <w:rFonts w:asciiTheme="majorBidi" w:hAnsiTheme="majorBidi" w:cstheme="majorBidi"/>
          <w:sz w:val="28"/>
          <w:szCs w:val="28"/>
          <w:rtl/>
        </w:rPr>
        <w:t xml:space="preserve"> ا</w:t>
      </w:r>
      <w:r w:rsidR="00AC2A98" w:rsidRPr="0096796D">
        <w:rPr>
          <w:rFonts w:asciiTheme="majorBidi" w:hAnsiTheme="majorBidi" w:cstheme="majorBidi"/>
          <w:sz w:val="28"/>
          <w:szCs w:val="28"/>
          <w:rtl/>
        </w:rPr>
        <w:t xml:space="preserve">لعقدي في الاستشراق خاصة أنه في هذه </w:t>
      </w:r>
      <w:r w:rsidR="0006033E" w:rsidRPr="0096796D">
        <w:rPr>
          <w:rFonts w:asciiTheme="majorBidi" w:hAnsiTheme="majorBidi" w:cstheme="majorBidi"/>
          <w:sz w:val="28"/>
          <w:szCs w:val="28"/>
          <w:rtl/>
        </w:rPr>
        <w:t xml:space="preserve">المرة </w:t>
      </w:r>
      <w:r w:rsidR="00AC2A98" w:rsidRPr="0096796D">
        <w:rPr>
          <w:rFonts w:asciiTheme="majorBidi" w:hAnsiTheme="majorBidi" w:cstheme="majorBidi"/>
          <w:sz w:val="28"/>
          <w:szCs w:val="28"/>
          <w:rtl/>
        </w:rPr>
        <w:t>أ</w:t>
      </w:r>
      <w:r w:rsidR="0006033E" w:rsidRPr="0096796D">
        <w:rPr>
          <w:rFonts w:asciiTheme="majorBidi" w:hAnsiTheme="majorBidi" w:cstheme="majorBidi"/>
          <w:sz w:val="28"/>
          <w:szCs w:val="28"/>
          <w:rtl/>
        </w:rPr>
        <w:t>صبح كتابات التراث ال</w:t>
      </w:r>
      <w:r w:rsidR="00AC2A98" w:rsidRPr="0096796D">
        <w:rPr>
          <w:rFonts w:asciiTheme="majorBidi" w:hAnsiTheme="majorBidi" w:cstheme="majorBidi"/>
          <w:sz w:val="28"/>
          <w:szCs w:val="28"/>
          <w:rtl/>
        </w:rPr>
        <w:t xml:space="preserve">إسلامي بين يديهم </w:t>
      </w:r>
      <w:r w:rsidR="0006033E" w:rsidRPr="0096796D">
        <w:rPr>
          <w:rFonts w:asciiTheme="majorBidi" w:hAnsiTheme="majorBidi" w:cstheme="majorBidi"/>
          <w:sz w:val="28"/>
          <w:szCs w:val="28"/>
          <w:rtl/>
        </w:rPr>
        <w:t xml:space="preserve">في بلادهم </w:t>
      </w:r>
      <w:r w:rsidR="007D42E3" w:rsidRPr="0096796D">
        <w:rPr>
          <w:rFonts w:asciiTheme="majorBidi" w:hAnsiTheme="majorBidi" w:cstheme="majorBidi"/>
          <w:sz w:val="28"/>
          <w:szCs w:val="28"/>
          <w:rtl/>
        </w:rPr>
        <w:t xml:space="preserve">مع اللاجئين </w:t>
      </w:r>
      <w:r w:rsidR="0006033E" w:rsidRPr="0096796D">
        <w:rPr>
          <w:rFonts w:asciiTheme="majorBidi" w:hAnsiTheme="majorBidi" w:cstheme="majorBidi"/>
          <w:sz w:val="28"/>
          <w:szCs w:val="28"/>
          <w:rtl/>
        </w:rPr>
        <w:t>و</w:t>
      </w:r>
      <w:r w:rsidR="00AC2A98" w:rsidRPr="0096796D">
        <w:rPr>
          <w:rFonts w:asciiTheme="majorBidi" w:hAnsiTheme="majorBidi" w:cstheme="majorBidi"/>
          <w:sz w:val="28"/>
          <w:szCs w:val="28"/>
          <w:rtl/>
        </w:rPr>
        <w:t>أ</w:t>
      </w:r>
      <w:r w:rsidR="0006033E" w:rsidRPr="0096796D">
        <w:rPr>
          <w:rFonts w:asciiTheme="majorBidi" w:hAnsiTheme="majorBidi" w:cstheme="majorBidi"/>
          <w:sz w:val="28"/>
          <w:szCs w:val="28"/>
          <w:rtl/>
        </w:rPr>
        <w:t>صبح الاحتكاك الثقافي بين</w:t>
      </w:r>
      <w:r w:rsidR="00B2539F" w:rsidRPr="0096796D">
        <w:rPr>
          <w:rFonts w:asciiTheme="majorBidi" w:hAnsiTheme="majorBidi" w:cstheme="majorBidi"/>
          <w:sz w:val="28"/>
          <w:szCs w:val="28"/>
          <w:rtl/>
        </w:rPr>
        <w:t xml:space="preserve"> اللاجئين</w:t>
      </w:r>
      <w:r w:rsidR="0006033E" w:rsidRPr="0096796D">
        <w:rPr>
          <w:rFonts w:asciiTheme="majorBidi" w:hAnsiTheme="majorBidi" w:cstheme="majorBidi"/>
          <w:sz w:val="28"/>
          <w:szCs w:val="28"/>
          <w:rtl/>
        </w:rPr>
        <w:t xml:space="preserve"> والمستشرقين أكبر من ما كان علي</w:t>
      </w:r>
      <w:r w:rsidR="007A73E4" w:rsidRPr="0096796D">
        <w:rPr>
          <w:rFonts w:asciiTheme="majorBidi" w:hAnsiTheme="majorBidi" w:cstheme="majorBidi"/>
          <w:sz w:val="28"/>
          <w:szCs w:val="28"/>
          <w:rtl/>
        </w:rPr>
        <w:t xml:space="preserve">ه </w:t>
      </w:r>
      <w:r w:rsidR="0006033E" w:rsidRPr="0096796D">
        <w:rPr>
          <w:rFonts w:asciiTheme="majorBidi" w:hAnsiTheme="majorBidi" w:cstheme="majorBidi"/>
          <w:sz w:val="28"/>
          <w:szCs w:val="28"/>
          <w:rtl/>
        </w:rPr>
        <w:t>من قبل والباحث ير</w:t>
      </w:r>
      <w:r w:rsidR="006B6EDA" w:rsidRPr="0096796D">
        <w:rPr>
          <w:rFonts w:asciiTheme="majorBidi" w:hAnsiTheme="majorBidi" w:cstheme="majorBidi"/>
          <w:sz w:val="28"/>
          <w:szCs w:val="28"/>
          <w:rtl/>
        </w:rPr>
        <w:t>ى</w:t>
      </w:r>
      <w:r w:rsidR="0006033E" w:rsidRPr="0096796D">
        <w:rPr>
          <w:rFonts w:asciiTheme="majorBidi" w:hAnsiTheme="majorBidi" w:cstheme="majorBidi"/>
          <w:sz w:val="28"/>
          <w:szCs w:val="28"/>
          <w:rtl/>
        </w:rPr>
        <w:t xml:space="preserve"> أن هناك </w:t>
      </w:r>
      <w:r w:rsidR="00C53774" w:rsidRPr="0096796D">
        <w:rPr>
          <w:rFonts w:asciiTheme="majorBidi" w:hAnsiTheme="majorBidi" w:cstheme="majorBidi"/>
          <w:sz w:val="28"/>
          <w:szCs w:val="28"/>
          <w:rtl/>
        </w:rPr>
        <w:t>إ</w:t>
      </w:r>
      <w:r w:rsidR="0006033E" w:rsidRPr="0096796D">
        <w:rPr>
          <w:rFonts w:asciiTheme="majorBidi" w:hAnsiTheme="majorBidi" w:cstheme="majorBidi"/>
          <w:sz w:val="28"/>
          <w:szCs w:val="28"/>
          <w:rtl/>
        </w:rPr>
        <w:t xml:space="preserve">مكانية كبيرة لظهور اتجاهين جديدين للاستشراق </w:t>
      </w:r>
      <w:r w:rsidR="00DE6F16" w:rsidRPr="00DE6F16">
        <w:rPr>
          <w:rFonts w:asciiTheme="majorBidi" w:hAnsiTheme="majorBidi" w:cs="Times New Roman"/>
          <w:sz w:val="28"/>
          <w:szCs w:val="28"/>
          <w:rtl/>
        </w:rPr>
        <w:t xml:space="preserve">لقراءة </w:t>
      </w:r>
      <w:r w:rsidR="0006033E" w:rsidRPr="0096796D">
        <w:rPr>
          <w:rFonts w:asciiTheme="majorBidi" w:hAnsiTheme="majorBidi" w:cstheme="majorBidi"/>
          <w:sz w:val="28"/>
          <w:szCs w:val="28"/>
          <w:rtl/>
        </w:rPr>
        <w:t>التراث ال</w:t>
      </w:r>
      <w:r w:rsidR="00EA17C1" w:rsidRPr="0096796D">
        <w:rPr>
          <w:rFonts w:asciiTheme="majorBidi" w:hAnsiTheme="majorBidi" w:cstheme="majorBidi"/>
          <w:sz w:val="28"/>
          <w:szCs w:val="28"/>
          <w:rtl/>
        </w:rPr>
        <w:t>إ</w:t>
      </w:r>
      <w:r w:rsidR="0006033E" w:rsidRPr="0096796D">
        <w:rPr>
          <w:rFonts w:asciiTheme="majorBidi" w:hAnsiTheme="majorBidi" w:cstheme="majorBidi"/>
          <w:sz w:val="28"/>
          <w:szCs w:val="28"/>
          <w:rtl/>
        </w:rPr>
        <w:t>سلامي وهما الاتجا</w:t>
      </w:r>
      <w:r w:rsidR="00EA17C1" w:rsidRPr="0096796D">
        <w:rPr>
          <w:rFonts w:asciiTheme="majorBidi" w:hAnsiTheme="majorBidi" w:cstheme="majorBidi"/>
          <w:sz w:val="28"/>
          <w:szCs w:val="28"/>
          <w:rtl/>
        </w:rPr>
        <w:t>ه</w:t>
      </w:r>
      <w:r w:rsidR="0006033E" w:rsidRPr="0096796D">
        <w:rPr>
          <w:rFonts w:asciiTheme="majorBidi" w:hAnsiTheme="majorBidi" w:cstheme="majorBidi"/>
          <w:sz w:val="28"/>
          <w:szCs w:val="28"/>
          <w:rtl/>
        </w:rPr>
        <w:t xml:space="preserve"> السويدي في الاستشراق،والاتجا</w:t>
      </w:r>
      <w:r w:rsidR="00EA17C1" w:rsidRPr="0096796D">
        <w:rPr>
          <w:rFonts w:asciiTheme="majorBidi" w:hAnsiTheme="majorBidi" w:cstheme="majorBidi"/>
          <w:sz w:val="28"/>
          <w:szCs w:val="28"/>
          <w:rtl/>
        </w:rPr>
        <w:t>ه</w:t>
      </w:r>
      <w:r w:rsidR="00690868">
        <w:rPr>
          <w:rFonts w:asciiTheme="majorBidi" w:hAnsiTheme="majorBidi" w:cstheme="majorBidi" w:hint="cs"/>
          <w:sz w:val="28"/>
          <w:szCs w:val="28"/>
          <w:rtl/>
        </w:rPr>
        <w:t xml:space="preserve"> الكندي</w:t>
      </w:r>
      <w:r w:rsidR="0006033E" w:rsidRPr="0096796D">
        <w:rPr>
          <w:rFonts w:asciiTheme="majorBidi" w:hAnsiTheme="majorBidi" w:cstheme="majorBidi"/>
          <w:sz w:val="28"/>
          <w:szCs w:val="28"/>
          <w:rtl/>
        </w:rPr>
        <w:t xml:space="preserve"> في الاستشراق </w:t>
      </w:r>
      <w:r w:rsidR="003E14AA" w:rsidRPr="003E14AA">
        <w:rPr>
          <w:rFonts w:asciiTheme="majorBidi" w:hAnsiTheme="majorBidi" w:cs="Times New Roman"/>
          <w:sz w:val="28"/>
          <w:szCs w:val="28"/>
          <w:rtl/>
        </w:rPr>
        <w:t>وقراءة</w:t>
      </w:r>
      <w:r w:rsidR="003E14AA">
        <w:rPr>
          <w:rFonts w:asciiTheme="majorBidi" w:hAnsiTheme="majorBidi" w:cs="Times New Roman" w:hint="cs"/>
          <w:sz w:val="28"/>
          <w:szCs w:val="28"/>
          <w:rtl/>
        </w:rPr>
        <w:t xml:space="preserve"> </w:t>
      </w:r>
      <w:r w:rsidR="0006033E" w:rsidRPr="0096796D">
        <w:rPr>
          <w:rFonts w:asciiTheme="majorBidi" w:hAnsiTheme="majorBidi" w:cstheme="majorBidi"/>
          <w:sz w:val="28"/>
          <w:szCs w:val="28"/>
          <w:rtl/>
        </w:rPr>
        <w:t>التراث ال</w:t>
      </w:r>
      <w:r w:rsidR="00EA17C1" w:rsidRPr="0096796D">
        <w:rPr>
          <w:rFonts w:asciiTheme="majorBidi" w:hAnsiTheme="majorBidi" w:cstheme="majorBidi"/>
          <w:sz w:val="28"/>
          <w:szCs w:val="28"/>
          <w:rtl/>
        </w:rPr>
        <w:t>إ</w:t>
      </w:r>
      <w:r w:rsidR="0006033E" w:rsidRPr="0096796D">
        <w:rPr>
          <w:rFonts w:asciiTheme="majorBidi" w:hAnsiTheme="majorBidi" w:cstheme="majorBidi"/>
          <w:sz w:val="28"/>
          <w:szCs w:val="28"/>
          <w:rtl/>
        </w:rPr>
        <w:t xml:space="preserve">سلامي وأن كان حتي </w:t>
      </w:r>
      <w:r w:rsidR="00EA17C1" w:rsidRPr="0096796D">
        <w:rPr>
          <w:rFonts w:asciiTheme="majorBidi" w:hAnsiTheme="majorBidi" w:cstheme="majorBidi"/>
          <w:sz w:val="28"/>
          <w:szCs w:val="28"/>
          <w:rtl/>
        </w:rPr>
        <w:t>الآن</w:t>
      </w:r>
      <w:r w:rsidR="00DF4DD2" w:rsidRPr="0096796D">
        <w:rPr>
          <w:rFonts w:asciiTheme="majorBidi" w:hAnsiTheme="majorBidi" w:cstheme="majorBidi"/>
          <w:sz w:val="28"/>
          <w:szCs w:val="28"/>
          <w:rtl/>
        </w:rPr>
        <w:t xml:space="preserve"> لم ت</w:t>
      </w:r>
      <w:r w:rsidR="0006033E" w:rsidRPr="0096796D">
        <w:rPr>
          <w:rFonts w:asciiTheme="majorBidi" w:hAnsiTheme="majorBidi" w:cstheme="majorBidi"/>
          <w:sz w:val="28"/>
          <w:szCs w:val="28"/>
          <w:rtl/>
        </w:rPr>
        <w:t xml:space="preserve">تبلور </w:t>
      </w:r>
      <w:r w:rsidR="00DF4DD2" w:rsidRPr="0096796D">
        <w:rPr>
          <w:rFonts w:asciiTheme="majorBidi" w:hAnsiTheme="majorBidi" w:cstheme="majorBidi"/>
          <w:sz w:val="28"/>
          <w:szCs w:val="28"/>
          <w:rtl/>
        </w:rPr>
        <w:t>تلك الاتجاهات</w:t>
      </w:r>
      <w:r w:rsidR="0006033E" w:rsidRPr="0096796D">
        <w:rPr>
          <w:rFonts w:asciiTheme="majorBidi" w:hAnsiTheme="majorBidi" w:cstheme="majorBidi"/>
          <w:sz w:val="28"/>
          <w:szCs w:val="28"/>
          <w:rtl/>
        </w:rPr>
        <w:t xml:space="preserve"> الجديد</w:t>
      </w:r>
      <w:r w:rsidR="00113B1A">
        <w:rPr>
          <w:rFonts w:asciiTheme="majorBidi" w:hAnsiTheme="majorBidi" w:cstheme="majorBidi" w:hint="cs"/>
          <w:sz w:val="28"/>
          <w:szCs w:val="28"/>
          <w:rtl/>
        </w:rPr>
        <w:t>ة</w:t>
      </w:r>
      <w:r w:rsidR="0006033E" w:rsidRPr="0096796D">
        <w:rPr>
          <w:rFonts w:asciiTheme="majorBidi" w:hAnsiTheme="majorBidi" w:cstheme="majorBidi"/>
          <w:sz w:val="28"/>
          <w:szCs w:val="28"/>
          <w:rtl/>
        </w:rPr>
        <w:t xml:space="preserve"> في نقاط محددة واضحة.</w:t>
      </w:r>
    </w:p>
    <w:p w:rsidR="0006033E" w:rsidRPr="0096796D" w:rsidRDefault="00E01909" w:rsidP="00E01909">
      <w:pPr>
        <w:spacing w:after="240" w:line="240" w:lineRule="auto"/>
        <w:ind w:firstLine="0"/>
        <w:rPr>
          <w:rFonts w:asciiTheme="majorBidi" w:hAnsiTheme="majorBidi" w:cstheme="majorBidi"/>
          <w:b/>
          <w:bCs/>
          <w:sz w:val="28"/>
          <w:szCs w:val="28"/>
          <w:rtl/>
          <w:lang w:bidi="ar-MA"/>
        </w:rPr>
      </w:pPr>
      <w:r>
        <w:rPr>
          <w:rFonts w:asciiTheme="majorBidi" w:hAnsiTheme="majorBidi" w:cstheme="majorBidi" w:hint="cs"/>
          <w:b/>
          <w:bCs/>
          <w:sz w:val="28"/>
          <w:szCs w:val="28"/>
          <w:rtl/>
        </w:rPr>
        <w:t>المطلب الثاني</w:t>
      </w:r>
      <w:r w:rsidR="0006033E" w:rsidRPr="0096796D">
        <w:rPr>
          <w:rFonts w:asciiTheme="majorBidi" w:hAnsiTheme="majorBidi" w:cstheme="majorBidi"/>
          <w:b/>
          <w:bCs/>
          <w:sz w:val="28"/>
          <w:szCs w:val="28"/>
          <w:rtl/>
          <w:lang w:bidi="ar-MA"/>
        </w:rPr>
        <w:t>:الاتجاه العلمي:</w:t>
      </w:r>
    </w:p>
    <w:p w:rsidR="0006033E" w:rsidRPr="0096796D" w:rsidRDefault="0006033E" w:rsidP="003A16FA">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أن كان الاتجاه العقدي قد استفاد </w:t>
      </w:r>
      <w:r w:rsidR="0098026B" w:rsidRPr="0096796D">
        <w:rPr>
          <w:rFonts w:asciiTheme="majorBidi" w:hAnsiTheme="majorBidi" w:cstheme="majorBidi"/>
          <w:sz w:val="28"/>
          <w:szCs w:val="28"/>
          <w:rtl/>
        </w:rPr>
        <w:t>أ</w:t>
      </w:r>
      <w:r w:rsidRPr="0096796D">
        <w:rPr>
          <w:rFonts w:asciiTheme="majorBidi" w:hAnsiTheme="majorBidi" w:cstheme="majorBidi"/>
          <w:sz w:val="28"/>
          <w:szCs w:val="28"/>
          <w:rtl/>
        </w:rPr>
        <w:t>كبر استفادة من الظروف التي تمر بها الكثير من الدول ال</w:t>
      </w:r>
      <w:r w:rsidR="00BC34A0" w:rsidRPr="0096796D">
        <w:rPr>
          <w:rFonts w:asciiTheme="majorBidi" w:hAnsiTheme="majorBidi" w:cstheme="majorBidi"/>
          <w:sz w:val="28"/>
          <w:szCs w:val="28"/>
          <w:rtl/>
        </w:rPr>
        <w:t>إ</w:t>
      </w:r>
      <w:r w:rsidRPr="0096796D">
        <w:rPr>
          <w:rFonts w:asciiTheme="majorBidi" w:hAnsiTheme="majorBidi" w:cstheme="majorBidi"/>
          <w:sz w:val="28"/>
          <w:szCs w:val="28"/>
          <w:rtl/>
        </w:rPr>
        <w:t>سلامية من حروب وفتن داخلي</w:t>
      </w:r>
      <w:r w:rsidR="00226541" w:rsidRPr="0096796D">
        <w:rPr>
          <w:rFonts w:asciiTheme="majorBidi" w:hAnsiTheme="majorBidi" w:cstheme="majorBidi"/>
          <w:sz w:val="28"/>
          <w:szCs w:val="28"/>
          <w:rtl/>
        </w:rPr>
        <w:t>ة ومن وصول المهجرين إلى ديارهم</w:t>
      </w:r>
      <w:r w:rsidRPr="0096796D">
        <w:rPr>
          <w:rFonts w:asciiTheme="majorBidi" w:hAnsiTheme="majorBidi" w:cstheme="majorBidi"/>
          <w:sz w:val="28"/>
          <w:szCs w:val="28"/>
          <w:rtl/>
        </w:rPr>
        <w:t xml:space="preserve">،فأن الاتجاه العلمي </w:t>
      </w:r>
      <w:r w:rsidR="00984D12" w:rsidRPr="00984D12">
        <w:rPr>
          <w:rFonts w:asciiTheme="majorBidi" w:hAnsiTheme="majorBidi" w:cs="Times New Roman"/>
          <w:sz w:val="28"/>
          <w:szCs w:val="28"/>
          <w:rtl/>
        </w:rPr>
        <w:t>للمستشرقين</w:t>
      </w:r>
      <w:r w:rsidRPr="0096796D">
        <w:rPr>
          <w:rFonts w:asciiTheme="majorBidi" w:hAnsiTheme="majorBidi" w:cstheme="majorBidi"/>
          <w:sz w:val="28"/>
          <w:szCs w:val="28"/>
          <w:rtl/>
        </w:rPr>
        <w:t xml:space="preserve"> قد نما أيضا خاصة مع وجود ال</w:t>
      </w:r>
      <w:r w:rsidR="00BC34A0" w:rsidRPr="0096796D">
        <w:rPr>
          <w:rFonts w:asciiTheme="majorBidi" w:hAnsiTheme="majorBidi" w:cstheme="majorBidi"/>
          <w:sz w:val="28"/>
          <w:szCs w:val="28"/>
          <w:rtl/>
        </w:rPr>
        <w:t xml:space="preserve">رغبة الصادقة عند بعض المستشرقين،والمستعربين للتعرف </w:t>
      </w:r>
      <w:r w:rsidRPr="0096796D">
        <w:rPr>
          <w:rFonts w:asciiTheme="majorBidi" w:hAnsiTheme="majorBidi" w:cstheme="majorBidi"/>
          <w:sz w:val="28"/>
          <w:szCs w:val="28"/>
          <w:rtl/>
        </w:rPr>
        <w:t>العلمي والعملي على التراث ال</w:t>
      </w:r>
      <w:r w:rsidR="006E14F4" w:rsidRPr="0096796D">
        <w:rPr>
          <w:rFonts w:asciiTheme="majorBidi" w:hAnsiTheme="majorBidi" w:cstheme="majorBidi"/>
          <w:sz w:val="28"/>
          <w:szCs w:val="28"/>
          <w:rtl/>
        </w:rPr>
        <w:t>إ</w:t>
      </w:r>
      <w:r w:rsidRPr="0096796D">
        <w:rPr>
          <w:rFonts w:asciiTheme="majorBidi" w:hAnsiTheme="majorBidi" w:cstheme="majorBidi"/>
          <w:sz w:val="28"/>
          <w:szCs w:val="28"/>
          <w:rtl/>
        </w:rPr>
        <w:t>نساني ال</w:t>
      </w:r>
      <w:r w:rsidR="006E14F4" w:rsidRPr="0096796D">
        <w:rPr>
          <w:rFonts w:asciiTheme="majorBidi" w:hAnsiTheme="majorBidi" w:cstheme="majorBidi"/>
          <w:sz w:val="28"/>
          <w:szCs w:val="28"/>
          <w:rtl/>
        </w:rPr>
        <w:t>إسلامي</w:t>
      </w:r>
      <w:r w:rsidRPr="0096796D">
        <w:rPr>
          <w:rFonts w:asciiTheme="majorBidi" w:hAnsiTheme="majorBidi" w:cstheme="majorBidi"/>
          <w:sz w:val="28"/>
          <w:szCs w:val="28"/>
          <w:rtl/>
        </w:rPr>
        <w:t>،والملاحظ أن هذا الاتجاه العلمي قد ظهر في منتصف القرن التاسع عشر الميلادي</w:t>
      </w:r>
      <w:r w:rsidR="001455D5" w:rsidRPr="0096796D">
        <w:rPr>
          <w:rFonts w:asciiTheme="majorBidi" w:hAnsiTheme="majorBidi" w:cstheme="majorBidi"/>
          <w:sz w:val="24"/>
          <w:szCs w:val="24"/>
          <w:vertAlign w:val="superscript"/>
          <w:rtl/>
          <w:lang w:val="fr-FR" w:eastAsia="it-IT"/>
        </w:rPr>
        <w:t>(</w:t>
      </w:r>
      <w:r w:rsidR="001455D5" w:rsidRPr="0096796D">
        <w:rPr>
          <w:rFonts w:asciiTheme="majorBidi" w:hAnsiTheme="majorBidi" w:cstheme="majorBidi"/>
          <w:sz w:val="24"/>
          <w:szCs w:val="24"/>
          <w:vertAlign w:val="superscript"/>
          <w:rtl/>
          <w:lang w:val="fr-FR" w:eastAsia="it-IT"/>
        </w:rPr>
        <w:endnoteReference w:id="18"/>
      </w:r>
      <w:r w:rsidR="001455D5"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،وما زال في تمتد مستمر خاصة مع سهولة التواصل مع التراث ال</w:t>
      </w:r>
      <w:r w:rsidR="000B21DC" w:rsidRPr="0096796D">
        <w:rPr>
          <w:rFonts w:asciiTheme="majorBidi" w:hAnsiTheme="majorBidi" w:cstheme="majorBidi"/>
          <w:sz w:val="28"/>
          <w:szCs w:val="28"/>
          <w:rtl/>
        </w:rPr>
        <w:t>إ</w:t>
      </w:r>
      <w:r w:rsidRPr="0096796D">
        <w:rPr>
          <w:rFonts w:asciiTheme="majorBidi" w:hAnsiTheme="majorBidi" w:cstheme="majorBidi"/>
          <w:sz w:val="28"/>
          <w:szCs w:val="28"/>
          <w:rtl/>
        </w:rPr>
        <w:t>سلامي عما كان سائدا قديما</w:t>
      </w:r>
      <w:r w:rsidR="00E611EE">
        <w:rPr>
          <w:rFonts w:asciiTheme="majorBidi" w:hAnsiTheme="majorBidi" w:cstheme="majorBidi" w:hint="cs"/>
          <w:sz w:val="28"/>
          <w:szCs w:val="28"/>
          <w:rtl/>
        </w:rPr>
        <w:t>،وكذلك انتشار المراكز البحثية الإسلامية والعربية في تلك المجتمعات.</w:t>
      </w:r>
    </w:p>
    <w:p w:rsidR="0006033E" w:rsidRDefault="0006033E" w:rsidP="003A16FA">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ويلاحظ الباحث أن هذا الا</w:t>
      </w:r>
      <w:r w:rsidR="009A566C" w:rsidRPr="0096796D">
        <w:rPr>
          <w:rFonts w:asciiTheme="majorBidi" w:hAnsiTheme="majorBidi" w:cstheme="majorBidi"/>
          <w:sz w:val="28"/>
          <w:szCs w:val="28"/>
          <w:rtl/>
        </w:rPr>
        <w:t>تجاه العلمي يحتاج من المستشرق</w:t>
      </w:r>
      <w:r w:rsidR="00EC6CE7" w:rsidRPr="0096796D">
        <w:rPr>
          <w:rFonts w:asciiTheme="majorBidi" w:hAnsiTheme="majorBidi" w:cstheme="majorBidi"/>
          <w:sz w:val="28"/>
          <w:szCs w:val="28"/>
          <w:rtl/>
        </w:rPr>
        <w:t>ي</w:t>
      </w:r>
      <w:r w:rsidR="009A566C" w:rsidRPr="0096796D">
        <w:rPr>
          <w:rFonts w:asciiTheme="majorBidi" w:hAnsiTheme="majorBidi" w:cstheme="majorBidi"/>
          <w:sz w:val="28"/>
          <w:szCs w:val="28"/>
          <w:rtl/>
        </w:rPr>
        <w:t>ن</w:t>
      </w:r>
      <w:r w:rsidR="000B21DC" w:rsidRPr="0096796D">
        <w:rPr>
          <w:rFonts w:asciiTheme="majorBidi" w:hAnsiTheme="majorBidi" w:cstheme="majorBidi"/>
          <w:sz w:val="28"/>
          <w:szCs w:val="28"/>
          <w:rtl/>
        </w:rPr>
        <w:t>،والمستعربين</w:t>
      </w:r>
      <w:r w:rsidRPr="0096796D">
        <w:rPr>
          <w:rFonts w:asciiTheme="majorBidi" w:hAnsiTheme="majorBidi" w:cstheme="majorBidi"/>
          <w:sz w:val="28"/>
          <w:szCs w:val="28"/>
          <w:rtl/>
        </w:rPr>
        <w:t xml:space="preserve"> توفر الموضوعية، </w:t>
      </w:r>
      <w:r w:rsidR="009A566C" w:rsidRPr="0096796D">
        <w:rPr>
          <w:rFonts w:asciiTheme="majorBidi" w:hAnsiTheme="majorBidi" w:cstheme="majorBidi"/>
          <w:sz w:val="28"/>
          <w:szCs w:val="28"/>
          <w:rtl/>
        </w:rPr>
        <w:t xml:space="preserve"> و</w:t>
      </w:r>
      <w:r w:rsidRPr="0096796D">
        <w:rPr>
          <w:rFonts w:asciiTheme="majorBidi" w:hAnsiTheme="majorBidi" w:cstheme="majorBidi"/>
          <w:sz w:val="28"/>
          <w:szCs w:val="28"/>
          <w:rtl/>
        </w:rPr>
        <w:t xml:space="preserve">حسن </w:t>
      </w:r>
      <w:r w:rsidR="00780B3D" w:rsidRPr="0096796D">
        <w:rPr>
          <w:rFonts w:asciiTheme="majorBidi" w:hAnsiTheme="majorBidi" w:cstheme="majorBidi"/>
          <w:sz w:val="28"/>
          <w:szCs w:val="28"/>
          <w:rtl/>
        </w:rPr>
        <w:t>توظيف المنهج المختار للدارسة به</w:t>
      </w:r>
      <w:r w:rsidRPr="0096796D">
        <w:rPr>
          <w:rFonts w:asciiTheme="majorBidi" w:hAnsiTheme="majorBidi" w:cstheme="majorBidi"/>
          <w:sz w:val="28"/>
          <w:szCs w:val="28"/>
          <w:rtl/>
        </w:rPr>
        <w:t>،</w:t>
      </w:r>
      <w:r w:rsidR="0045083C" w:rsidRPr="0096796D">
        <w:rPr>
          <w:rFonts w:asciiTheme="majorBidi" w:hAnsiTheme="majorBidi" w:cstheme="majorBidi"/>
          <w:sz w:val="28"/>
          <w:szCs w:val="28"/>
          <w:rtl/>
        </w:rPr>
        <w:t>و</w:t>
      </w:r>
      <w:r w:rsidRPr="0096796D">
        <w:rPr>
          <w:rFonts w:asciiTheme="majorBidi" w:hAnsiTheme="majorBidi" w:cstheme="majorBidi"/>
          <w:sz w:val="28"/>
          <w:szCs w:val="28"/>
          <w:rtl/>
        </w:rPr>
        <w:t>العقلية النافذة ،</w:t>
      </w:r>
      <w:r w:rsidR="0045083C" w:rsidRPr="0096796D">
        <w:rPr>
          <w:rFonts w:asciiTheme="majorBidi" w:hAnsiTheme="majorBidi" w:cstheme="majorBidi"/>
          <w:sz w:val="28"/>
          <w:szCs w:val="28"/>
          <w:rtl/>
        </w:rPr>
        <w:t>و</w:t>
      </w:r>
      <w:r w:rsidR="00CB3EFF" w:rsidRPr="0096796D">
        <w:rPr>
          <w:rFonts w:asciiTheme="majorBidi" w:hAnsiTheme="majorBidi" w:cstheme="majorBidi"/>
          <w:sz w:val="28"/>
          <w:szCs w:val="28"/>
          <w:rtl/>
        </w:rPr>
        <w:t>الامانة العلمية</w:t>
      </w:r>
      <w:r w:rsidRPr="0096796D">
        <w:rPr>
          <w:rFonts w:asciiTheme="majorBidi" w:hAnsiTheme="majorBidi" w:cstheme="majorBidi"/>
          <w:sz w:val="28"/>
          <w:szCs w:val="28"/>
          <w:rtl/>
        </w:rPr>
        <w:t>،</w:t>
      </w:r>
      <w:r w:rsidR="0045083C" w:rsidRPr="0096796D">
        <w:rPr>
          <w:rFonts w:asciiTheme="majorBidi" w:hAnsiTheme="majorBidi" w:cstheme="majorBidi"/>
          <w:sz w:val="28"/>
          <w:szCs w:val="28"/>
          <w:rtl/>
        </w:rPr>
        <w:t>و</w:t>
      </w:r>
      <w:r w:rsidRPr="0096796D">
        <w:rPr>
          <w:rFonts w:asciiTheme="majorBidi" w:hAnsiTheme="majorBidi" w:cstheme="majorBidi"/>
          <w:sz w:val="28"/>
          <w:szCs w:val="28"/>
          <w:rtl/>
        </w:rPr>
        <w:t>احترام البراهين ،</w:t>
      </w:r>
      <w:r w:rsidR="00F1768E" w:rsidRPr="0096796D">
        <w:rPr>
          <w:rFonts w:asciiTheme="majorBidi" w:hAnsiTheme="majorBidi" w:cstheme="majorBidi"/>
          <w:sz w:val="28"/>
          <w:szCs w:val="28"/>
          <w:rtl/>
        </w:rPr>
        <w:t xml:space="preserve"> </w:t>
      </w:r>
      <w:r w:rsidR="0045083C" w:rsidRPr="0096796D">
        <w:rPr>
          <w:rFonts w:asciiTheme="majorBidi" w:hAnsiTheme="majorBidi" w:cstheme="majorBidi"/>
          <w:sz w:val="28"/>
          <w:szCs w:val="28"/>
          <w:rtl/>
        </w:rPr>
        <w:t>و</w:t>
      </w:r>
      <w:r w:rsidRPr="0096796D">
        <w:rPr>
          <w:rFonts w:asciiTheme="majorBidi" w:hAnsiTheme="majorBidi" w:cstheme="majorBidi"/>
          <w:sz w:val="28"/>
          <w:szCs w:val="28"/>
          <w:rtl/>
        </w:rPr>
        <w:t>الاستعد</w:t>
      </w:r>
      <w:r w:rsidR="002361A6" w:rsidRPr="0096796D">
        <w:rPr>
          <w:rFonts w:asciiTheme="majorBidi" w:hAnsiTheme="majorBidi" w:cstheme="majorBidi"/>
          <w:sz w:val="28"/>
          <w:szCs w:val="28"/>
          <w:rtl/>
        </w:rPr>
        <w:t xml:space="preserve">اد العلمي لتغير أو تعديل </w:t>
      </w:r>
      <w:r w:rsidR="00B61FCD" w:rsidRPr="00B61FCD">
        <w:rPr>
          <w:rFonts w:asciiTheme="majorBidi" w:hAnsiTheme="majorBidi" w:cs="Times New Roman"/>
          <w:sz w:val="28"/>
          <w:szCs w:val="28"/>
          <w:rtl/>
        </w:rPr>
        <w:t xml:space="preserve">الآراء </w:t>
      </w:r>
      <w:r w:rsidR="002A21F1" w:rsidRPr="0096796D">
        <w:rPr>
          <w:rFonts w:asciiTheme="majorBidi" w:hAnsiTheme="majorBidi" w:cstheme="majorBidi"/>
          <w:sz w:val="28"/>
          <w:szCs w:val="28"/>
          <w:rtl/>
        </w:rPr>
        <w:t>،.</w:t>
      </w:r>
      <w:r w:rsidRPr="0096796D">
        <w:rPr>
          <w:rFonts w:asciiTheme="majorBidi" w:hAnsiTheme="majorBidi" w:cstheme="majorBidi"/>
          <w:sz w:val="28"/>
          <w:szCs w:val="28"/>
          <w:rtl/>
        </w:rPr>
        <w:t>.</w:t>
      </w:r>
      <w:r w:rsidR="002A21F1" w:rsidRPr="0096796D">
        <w:rPr>
          <w:rFonts w:asciiTheme="majorBidi" w:hAnsiTheme="majorBidi" w:cstheme="majorBidi"/>
          <w:sz w:val="28"/>
          <w:szCs w:val="28"/>
          <w:rtl/>
        </w:rPr>
        <w:t>.</w:t>
      </w:r>
      <w:r w:rsidR="002E7704" w:rsidRPr="0096796D">
        <w:rPr>
          <w:rFonts w:asciiTheme="majorBidi" w:hAnsiTheme="majorBidi" w:cstheme="majorBidi"/>
          <w:sz w:val="28"/>
          <w:szCs w:val="28"/>
          <w:rtl/>
        </w:rPr>
        <w:t>.</w:t>
      </w:r>
      <w:r w:rsidR="002A21F1" w:rsidRPr="0096796D">
        <w:rPr>
          <w:rFonts w:asciiTheme="majorBidi" w:hAnsiTheme="majorBidi" w:cstheme="majorBidi"/>
          <w:sz w:val="28"/>
          <w:szCs w:val="28"/>
          <w:rtl/>
        </w:rPr>
        <w:t>.</w:t>
      </w:r>
      <w:r w:rsidRPr="0096796D">
        <w:rPr>
          <w:rFonts w:asciiTheme="majorBidi" w:hAnsiTheme="majorBidi" w:cstheme="majorBidi"/>
          <w:sz w:val="28"/>
          <w:szCs w:val="28"/>
          <w:rtl/>
        </w:rPr>
        <w:t>..الخ</w:t>
      </w:r>
    </w:p>
    <w:p w:rsidR="003A16FA" w:rsidRDefault="003A16FA" w:rsidP="003A16FA">
      <w:pPr>
        <w:spacing w:after="240" w:line="276" w:lineRule="auto"/>
        <w:ind w:firstLine="0"/>
        <w:jc w:val="left"/>
        <w:rPr>
          <w:rFonts w:asciiTheme="majorBidi" w:hAnsiTheme="majorBidi" w:cstheme="majorBidi"/>
          <w:sz w:val="28"/>
          <w:szCs w:val="28"/>
          <w:rtl/>
        </w:rPr>
      </w:pPr>
    </w:p>
    <w:p w:rsidR="003A16FA" w:rsidRDefault="003A16FA" w:rsidP="003A16FA">
      <w:pPr>
        <w:spacing w:after="240" w:line="276" w:lineRule="auto"/>
        <w:ind w:firstLine="0"/>
        <w:jc w:val="left"/>
        <w:rPr>
          <w:rFonts w:asciiTheme="majorBidi" w:hAnsiTheme="majorBidi" w:cstheme="majorBidi"/>
          <w:sz w:val="28"/>
          <w:szCs w:val="28"/>
          <w:rtl/>
        </w:rPr>
      </w:pPr>
    </w:p>
    <w:p w:rsidR="003A16FA" w:rsidRDefault="003A16FA" w:rsidP="003A16FA">
      <w:pPr>
        <w:spacing w:after="240" w:line="276" w:lineRule="auto"/>
        <w:ind w:firstLine="0"/>
        <w:jc w:val="left"/>
        <w:rPr>
          <w:rFonts w:asciiTheme="majorBidi" w:hAnsiTheme="majorBidi" w:cstheme="majorBidi"/>
          <w:sz w:val="28"/>
          <w:szCs w:val="28"/>
          <w:rtl/>
        </w:rPr>
      </w:pPr>
    </w:p>
    <w:p w:rsidR="003A16FA" w:rsidRDefault="003A16FA" w:rsidP="003A16FA">
      <w:pPr>
        <w:spacing w:after="240" w:line="276" w:lineRule="auto"/>
        <w:ind w:firstLine="0"/>
        <w:jc w:val="left"/>
        <w:rPr>
          <w:rFonts w:asciiTheme="majorBidi" w:hAnsiTheme="majorBidi" w:cstheme="majorBidi"/>
          <w:sz w:val="28"/>
          <w:szCs w:val="28"/>
          <w:rtl/>
        </w:rPr>
      </w:pPr>
    </w:p>
    <w:p w:rsidR="0006033E" w:rsidRPr="006F2CDD" w:rsidRDefault="00E01909" w:rsidP="00C72C1A">
      <w:pPr>
        <w:spacing w:after="240" w:line="276" w:lineRule="auto"/>
        <w:ind w:firstLine="0"/>
        <w:rPr>
          <w:rFonts w:asciiTheme="majorBidi" w:hAnsiTheme="majorBidi" w:cstheme="majorBidi"/>
          <w:b/>
          <w:bCs/>
          <w:sz w:val="28"/>
          <w:szCs w:val="28"/>
          <w:rtl/>
        </w:rPr>
      </w:pPr>
      <w:r w:rsidRPr="00F626BC">
        <w:rPr>
          <w:rFonts w:asciiTheme="majorBidi" w:hAnsiTheme="majorBidi" w:cs="Times New Roman"/>
          <w:b/>
          <w:bCs/>
          <w:sz w:val="28"/>
          <w:szCs w:val="28"/>
          <w:rtl/>
          <w:lang w:bidi="ar-MA"/>
        </w:rPr>
        <w:lastRenderedPageBreak/>
        <w:t xml:space="preserve">المبحث </w:t>
      </w:r>
      <w:r>
        <w:rPr>
          <w:rFonts w:asciiTheme="majorBidi" w:hAnsiTheme="majorBidi" w:cstheme="majorBidi" w:hint="cs"/>
          <w:b/>
          <w:bCs/>
          <w:sz w:val="28"/>
          <w:szCs w:val="28"/>
          <w:rtl/>
          <w:lang w:bidi="ar-MA"/>
        </w:rPr>
        <w:t>ال</w:t>
      </w:r>
      <w:r>
        <w:rPr>
          <w:rFonts w:asciiTheme="majorBidi" w:hAnsiTheme="majorBidi" w:cstheme="majorBidi"/>
          <w:b/>
          <w:bCs/>
          <w:sz w:val="28"/>
          <w:szCs w:val="28"/>
          <w:rtl/>
          <w:lang w:bidi="ar-MA"/>
        </w:rPr>
        <w:t>ثاني</w:t>
      </w:r>
      <w:r w:rsidR="006F2CDD">
        <w:rPr>
          <w:rFonts w:asciiTheme="majorBidi" w:hAnsiTheme="majorBidi" w:cstheme="majorBidi" w:hint="cs"/>
          <w:b/>
          <w:bCs/>
          <w:sz w:val="28"/>
          <w:szCs w:val="28"/>
          <w:rtl/>
        </w:rPr>
        <w:t>:</w:t>
      </w:r>
      <w:r w:rsidR="0006033E" w:rsidRPr="006F2CDD">
        <w:rPr>
          <w:rFonts w:asciiTheme="majorBidi" w:hAnsiTheme="majorBidi" w:cstheme="majorBidi"/>
          <w:b/>
          <w:bCs/>
          <w:sz w:val="28"/>
          <w:szCs w:val="28"/>
          <w:rtl/>
        </w:rPr>
        <w:t xml:space="preserve">تصنيف الاستشراق على </w:t>
      </w:r>
      <w:r w:rsidR="00B1597F" w:rsidRPr="006F2CDD">
        <w:rPr>
          <w:rFonts w:asciiTheme="majorBidi" w:hAnsiTheme="majorBidi" w:cstheme="majorBidi"/>
          <w:b/>
          <w:bCs/>
          <w:sz w:val="28"/>
          <w:szCs w:val="28"/>
          <w:rtl/>
        </w:rPr>
        <w:t>أ</w:t>
      </w:r>
      <w:r w:rsidR="0006033E" w:rsidRPr="006F2CDD">
        <w:rPr>
          <w:rFonts w:asciiTheme="majorBidi" w:hAnsiTheme="majorBidi" w:cstheme="majorBidi"/>
          <w:b/>
          <w:bCs/>
          <w:sz w:val="28"/>
          <w:szCs w:val="28"/>
          <w:rtl/>
        </w:rPr>
        <w:t>ساس الدول :</w:t>
      </w:r>
    </w:p>
    <w:p w:rsidR="0006033E" w:rsidRPr="0096796D" w:rsidRDefault="00A860A4" w:rsidP="00C72C1A">
      <w:pPr>
        <w:spacing w:after="240" w:line="276" w:lineRule="auto"/>
        <w:ind w:firstLine="0"/>
        <w:rPr>
          <w:rFonts w:asciiTheme="majorBidi" w:hAnsiTheme="majorBidi" w:cstheme="majorBidi"/>
          <w:b/>
          <w:bCs/>
          <w:sz w:val="28"/>
          <w:szCs w:val="28"/>
          <w:rtl/>
          <w:lang w:bidi="ar-MA"/>
        </w:rPr>
      </w:pPr>
      <w:r w:rsidRPr="00A860A4">
        <w:rPr>
          <w:rFonts w:asciiTheme="majorBidi" w:hAnsiTheme="majorBidi" w:cs="Times New Roman"/>
          <w:b/>
          <w:bCs/>
          <w:sz w:val="28"/>
          <w:szCs w:val="28"/>
          <w:rtl/>
          <w:lang w:bidi="ar-MA"/>
        </w:rPr>
        <w:t xml:space="preserve">المطلب الأول </w:t>
      </w:r>
      <w:r>
        <w:rPr>
          <w:rFonts w:asciiTheme="majorBidi" w:hAnsiTheme="majorBidi" w:cstheme="majorBidi" w:hint="cs"/>
          <w:b/>
          <w:bCs/>
          <w:sz w:val="28"/>
          <w:szCs w:val="28"/>
          <w:rtl/>
          <w:lang w:bidi="ar-MA"/>
        </w:rPr>
        <w:t>:</w:t>
      </w:r>
      <w:r w:rsidR="0006033E" w:rsidRPr="0096796D">
        <w:rPr>
          <w:rFonts w:asciiTheme="majorBidi" w:hAnsiTheme="majorBidi" w:cstheme="majorBidi"/>
          <w:b/>
          <w:bCs/>
          <w:sz w:val="28"/>
          <w:szCs w:val="28"/>
          <w:rtl/>
          <w:lang w:bidi="ar-MA"/>
        </w:rPr>
        <w:t>الاتجا</w:t>
      </w:r>
      <w:r w:rsidR="00B50E40" w:rsidRPr="0096796D">
        <w:rPr>
          <w:rFonts w:asciiTheme="majorBidi" w:hAnsiTheme="majorBidi" w:cstheme="majorBidi"/>
          <w:b/>
          <w:bCs/>
          <w:sz w:val="28"/>
          <w:szCs w:val="28"/>
          <w:rtl/>
          <w:lang w:bidi="ar-MA"/>
        </w:rPr>
        <w:t>ه</w:t>
      </w:r>
      <w:r w:rsidR="0006033E" w:rsidRPr="0096796D">
        <w:rPr>
          <w:rFonts w:asciiTheme="majorBidi" w:hAnsiTheme="majorBidi" w:cstheme="majorBidi"/>
          <w:b/>
          <w:bCs/>
          <w:sz w:val="28"/>
          <w:szCs w:val="28"/>
          <w:rtl/>
          <w:lang w:bidi="ar-MA"/>
        </w:rPr>
        <w:t xml:space="preserve"> </w:t>
      </w:r>
      <w:r w:rsidR="007E229B" w:rsidRPr="0096796D">
        <w:rPr>
          <w:rFonts w:asciiTheme="majorBidi" w:hAnsiTheme="majorBidi" w:cstheme="majorBidi"/>
          <w:b/>
          <w:bCs/>
          <w:sz w:val="28"/>
          <w:szCs w:val="28"/>
          <w:rtl/>
          <w:lang w:bidi="ar-MA"/>
        </w:rPr>
        <w:t>الإنجليزي</w:t>
      </w:r>
      <w:r w:rsidR="0006033E" w:rsidRPr="0096796D">
        <w:rPr>
          <w:rFonts w:asciiTheme="majorBidi" w:hAnsiTheme="majorBidi" w:cstheme="majorBidi"/>
          <w:b/>
          <w:bCs/>
          <w:sz w:val="28"/>
          <w:szCs w:val="28"/>
          <w:rtl/>
          <w:lang w:bidi="ar-MA"/>
        </w:rPr>
        <w:t xml:space="preserve"> في الاستشراق:</w:t>
      </w:r>
    </w:p>
    <w:p w:rsidR="0006033E" w:rsidRPr="0096796D" w:rsidRDefault="0006033E" w:rsidP="005E620D">
      <w:pPr>
        <w:spacing w:after="240" w:line="276" w:lineRule="auto"/>
        <w:ind w:firstLine="0"/>
        <w:jc w:val="left"/>
        <w:rPr>
          <w:rFonts w:asciiTheme="majorBidi" w:hAnsiTheme="majorBidi" w:cstheme="majorBidi"/>
          <w:sz w:val="28"/>
          <w:szCs w:val="28"/>
          <w:rtl/>
          <w:lang w:bidi="ar-MA"/>
        </w:rPr>
      </w:pPr>
      <w:r w:rsidRPr="0096796D">
        <w:rPr>
          <w:rFonts w:asciiTheme="majorBidi" w:hAnsiTheme="majorBidi" w:cstheme="majorBidi"/>
          <w:sz w:val="28"/>
          <w:szCs w:val="28"/>
          <w:rtl/>
          <w:lang w:bidi="ar-MA"/>
        </w:rPr>
        <w:t>يعد الاتجا</w:t>
      </w:r>
      <w:r w:rsidR="00B50E40" w:rsidRPr="0096796D">
        <w:rPr>
          <w:rFonts w:asciiTheme="majorBidi" w:hAnsiTheme="majorBidi" w:cstheme="majorBidi"/>
          <w:sz w:val="28"/>
          <w:szCs w:val="28"/>
          <w:rtl/>
          <w:lang w:bidi="ar-MA"/>
        </w:rPr>
        <w:t>ه</w:t>
      </w:r>
      <w:r w:rsidRPr="0096796D">
        <w:rPr>
          <w:rFonts w:asciiTheme="majorBidi" w:hAnsiTheme="majorBidi" w:cstheme="majorBidi"/>
          <w:sz w:val="28"/>
          <w:szCs w:val="28"/>
          <w:rtl/>
          <w:lang w:bidi="ar-MA"/>
        </w:rPr>
        <w:t xml:space="preserve"> </w:t>
      </w:r>
      <w:r w:rsidR="007E229B" w:rsidRPr="0096796D">
        <w:rPr>
          <w:rFonts w:asciiTheme="majorBidi" w:hAnsiTheme="majorBidi" w:cstheme="majorBidi"/>
          <w:sz w:val="28"/>
          <w:szCs w:val="28"/>
          <w:rtl/>
          <w:lang w:bidi="ar-MA"/>
        </w:rPr>
        <w:t>الإنجليزي</w:t>
      </w:r>
      <w:r w:rsidRPr="0096796D">
        <w:rPr>
          <w:rFonts w:asciiTheme="majorBidi" w:hAnsiTheme="majorBidi" w:cstheme="majorBidi"/>
          <w:sz w:val="28"/>
          <w:szCs w:val="28"/>
          <w:rtl/>
          <w:lang w:bidi="ar-MA"/>
        </w:rPr>
        <w:t xml:space="preserve"> في الاستشراق من </w:t>
      </w:r>
      <w:r w:rsidR="003F2FE6"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 xml:space="preserve">رسخ وأقدم الاتجاهات الفكرية الذي ما يزال له </w:t>
      </w:r>
      <w:r w:rsidR="009B1162"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نصار و</w:t>
      </w:r>
      <w:r w:rsidR="000751CC" w:rsidRPr="000751CC">
        <w:rPr>
          <w:rFonts w:asciiTheme="majorBidi" w:hAnsiTheme="majorBidi" w:cs="Times New Roman"/>
          <w:sz w:val="28"/>
          <w:szCs w:val="28"/>
          <w:rtl/>
          <w:lang w:bidi="ar-MA"/>
        </w:rPr>
        <w:t>تلاميذاً كُثُر</w:t>
      </w:r>
      <w:r w:rsidR="00816A9B" w:rsidRPr="0096796D">
        <w:rPr>
          <w:rFonts w:asciiTheme="majorBidi" w:hAnsiTheme="majorBidi" w:cstheme="majorBidi"/>
          <w:sz w:val="28"/>
          <w:szCs w:val="28"/>
          <w:rtl/>
          <w:lang w:bidi="ar-MA"/>
        </w:rPr>
        <w:t>،</w:t>
      </w:r>
      <w:r w:rsidR="00222BDE" w:rsidRPr="0096796D">
        <w:rPr>
          <w:rFonts w:asciiTheme="majorBidi" w:hAnsiTheme="majorBidi" w:cstheme="majorBidi"/>
          <w:sz w:val="28"/>
          <w:szCs w:val="28"/>
          <w:rtl/>
          <w:lang w:bidi="ar-MA"/>
        </w:rPr>
        <w:t>وهو</w:t>
      </w:r>
      <w:r w:rsidR="006070DE">
        <w:rPr>
          <w:rFonts w:asciiTheme="majorBidi" w:hAnsiTheme="majorBidi" w:cstheme="majorBidi" w:hint="cs"/>
          <w:sz w:val="28"/>
          <w:szCs w:val="28"/>
          <w:rtl/>
          <w:lang w:bidi="ar-MA"/>
        </w:rPr>
        <w:t xml:space="preserve"> </w:t>
      </w:r>
      <w:r w:rsidRPr="0096796D">
        <w:rPr>
          <w:rFonts w:asciiTheme="majorBidi" w:hAnsiTheme="majorBidi" w:cstheme="majorBidi"/>
          <w:sz w:val="28"/>
          <w:szCs w:val="28"/>
          <w:rtl/>
          <w:lang w:bidi="ar-MA"/>
        </w:rPr>
        <w:t>في ال</w:t>
      </w:r>
      <w:r w:rsidR="00222BDE"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 xml:space="preserve">صل يعود إلى </w:t>
      </w:r>
      <w:r w:rsidR="006070DE">
        <w:rPr>
          <w:rFonts w:asciiTheme="majorBidi" w:hAnsiTheme="majorBidi" w:cstheme="majorBidi" w:hint="cs"/>
          <w:sz w:val="28"/>
          <w:szCs w:val="28"/>
          <w:rtl/>
          <w:lang w:bidi="ar-MA"/>
        </w:rPr>
        <w:t xml:space="preserve">المستشرق </w:t>
      </w:r>
      <w:r w:rsidR="00816A9B"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أدلارد أوف باث </w:t>
      </w:r>
      <w:r w:rsidR="00816A9B" w:rsidRPr="0096796D">
        <w:rPr>
          <w:rFonts w:asciiTheme="majorBidi" w:hAnsiTheme="majorBidi" w:cstheme="majorBidi"/>
          <w:sz w:val="28"/>
          <w:szCs w:val="28"/>
          <w:lang w:bidi="ar-MA"/>
        </w:rPr>
        <w:t>"</w:t>
      </w:r>
      <w:r w:rsidR="0092586B" w:rsidRPr="0096796D">
        <w:rPr>
          <w:rFonts w:asciiTheme="majorBidi" w:hAnsiTheme="majorBidi" w:cstheme="majorBidi"/>
          <w:sz w:val="28"/>
          <w:szCs w:val="28"/>
          <w:lang w:bidi="ar-MA"/>
        </w:rPr>
        <w:t xml:space="preserve">Adelard of </w:t>
      </w:r>
      <w:r w:rsidR="001E2C48" w:rsidRPr="0096796D">
        <w:rPr>
          <w:rFonts w:asciiTheme="majorBidi" w:hAnsiTheme="majorBidi" w:cstheme="majorBidi"/>
          <w:sz w:val="28"/>
          <w:szCs w:val="28"/>
          <w:lang w:bidi="ar-MA"/>
        </w:rPr>
        <w:t>Bath</w:t>
      </w:r>
      <w:r w:rsidR="001E2C48" w:rsidRPr="0096796D">
        <w:rPr>
          <w:rFonts w:asciiTheme="majorBidi" w:hAnsiTheme="majorBidi" w:cstheme="majorBidi"/>
          <w:sz w:val="28"/>
          <w:szCs w:val="28"/>
          <w:rtl/>
          <w:lang w:bidi="ar-MA"/>
        </w:rPr>
        <w:t xml:space="preserve"> </w:t>
      </w:r>
      <w:r w:rsidRPr="0096796D">
        <w:rPr>
          <w:rFonts w:asciiTheme="majorBidi" w:hAnsiTheme="majorBidi" w:cstheme="majorBidi"/>
          <w:sz w:val="28"/>
          <w:szCs w:val="28"/>
          <w:rtl/>
          <w:lang w:bidi="ar-MA"/>
        </w:rPr>
        <w:t>1070</w:t>
      </w:r>
      <w:r w:rsidR="0092586B" w:rsidRPr="0096796D">
        <w:rPr>
          <w:rFonts w:asciiTheme="majorBidi" w:hAnsiTheme="majorBidi" w:cstheme="majorBidi"/>
          <w:sz w:val="28"/>
          <w:szCs w:val="28"/>
          <w:rtl/>
          <w:lang w:bidi="ar-MA"/>
        </w:rPr>
        <w:t xml:space="preserve"> </w:t>
      </w:r>
      <w:r w:rsidRPr="0096796D">
        <w:rPr>
          <w:rFonts w:asciiTheme="majorBidi" w:hAnsiTheme="majorBidi" w:cstheme="majorBidi"/>
          <w:sz w:val="28"/>
          <w:szCs w:val="28"/>
          <w:rtl/>
          <w:lang w:bidi="ar-MA"/>
        </w:rPr>
        <w:t xml:space="preserve">م- </w:t>
      </w:r>
      <w:r w:rsidR="007135B7" w:rsidRPr="0096796D">
        <w:rPr>
          <w:rFonts w:asciiTheme="majorBidi" w:hAnsiTheme="majorBidi" w:cstheme="majorBidi"/>
          <w:sz w:val="28"/>
          <w:szCs w:val="28"/>
          <w:rtl/>
          <w:lang w:bidi="ar-MA"/>
        </w:rPr>
        <w:t xml:space="preserve">1135م الذي قام </w:t>
      </w:r>
      <w:r w:rsidR="00664A4F" w:rsidRPr="0096796D">
        <w:rPr>
          <w:rFonts w:asciiTheme="majorBidi" w:hAnsiTheme="majorBidi" w:cstheme="majorBidi"/>
          <w:sz w:val="28"/>
          <w:szCs w:val="28"/>
          <w:rtl/>
          <w:lang w:bidi="ar-MA"/>
        </w:rPr>
        <w:t xml:space="preserve">برحلات واسعة </w:t>
      </w:r>
      <w:r w:rsidR="007135B7" w:rsidRPr="0096796D">
        <w:rPr>
          <w:rFonts w:asciiTheme="majorBidi" w:hAnsiTheme="majorBidi" w:cstheme="majorBidi"/>
          <w:sz w:val="28"/>
          <w:szCs w:val="28"/>
          <w:rtl/>
          <w:lang w:bidi="ar-MA"/>
        </w:rPr>
        <w:t>في فلسطين</w:t>
      </w:r>
      <w:r w:rsidRPr="0096796D">
        <w:rPr>
          <w:rFonts w:asciiTheme="majorBidi" w:hAnsiTheme="majorBidi" w:cstheme="majorBidi"/>
          <w:sz w:val="28"/>
          <w:szCs w:val="28"/>
          <w:rtl/>
          <w:lang w:bidi="ar-MA"/>
        </w:rPr>
        <w:t xml:space="preserve"> وسوري</w:t>
      </w:r>
      <w:r w:rsidR="00664A4F" w:rsidRPr="0096796D">
        <w:rPr>
          <w:rFonts w:asciiTheme="majorBidi" w:hAnsiTheme="majorBidi" w:cstheme="majorBidi"/>
          <w:sz w:val="28"/>
          <w:szCs w:val="28"/>
          <w:rtl/>
          <w:lang w:bidi="ar-MA"/>
        </w:rPr>
        <w:t>ا ودرس خلالها العلوم العربية والإ</w:t>
      </w:r>
      <w:r w:rsidRPr="0096796D">
        <w:rPr>
          <w:rFonts w:asciiTheme="majorBidi" w:hAnsiTheme="majorBidi" w:cstheme="majorBidi"/>
          <w:sz w:val="28"/>
          <w:szCs w:val="28"/>
          <w:rtl/>
          <w:lang w:bidi="ar-MA"/>
        </w:rPr>
        <w:t xml:space="preserve">سلامية وعندما عاد </w:t>
      </w:r>
      <w:r w:rsidR="0004405F"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لى</w:t>
      </w:r>
      <w:r w:rsidR="00ED22A2" w:rsidRPr="0096796D">
        <w:rPr>
          <w:rFonts w:asciiTheme="majorBidi" w:hAnsiTheme="majorBidi" w:cstheme="majorBidi"/>
          <w:sz w:val="28"/>
          <w:szCs w:val="28"/>
          <w:rtl/>
          <w:lang w:bidi="ar-MA"/>
        </w:rPr>
        <w:t xml:space="preserve"> بريطانيا</w:t>
      </w:r>
      <w:r w:rsidR="0004405F" w:rsidRPr="0096796D">
        <w:rPr>
          <w:rFonts w:asciiTheme="majorBidi" w:hAnsiTheme="majorBidi" w:cstheme="majorBidi"/>
          <w:sz w:val="28"/>
          <w:szCs w:val="28"/>
          <w:rtl/>
          <w:lang w:bidi="ar-MA"/>
        </w:rPr>
        <w:t xml:space="preserve"> عمل معلما للامير هنري</w:t>
      </w:r>
      <w:r w:rsidR="006C27B8" w:rsidRPr="0096796D">
        <w:rPr>
          <w:rFonts w:asciiTheme="majorBidi" w:hAnsiTheme="majorBidi" w:cstheme="majorBidi"/>
          <w:sz w:val="24"/>
          <w:szCs w:val="24"/>
          <w:vertAlign w:val="superscript"/>
          <w:rtl/>
          <w:lang w:val="fr-FR" w:eastAsia="it-IT" w:bidi="ar-MA"/>
        </w:rPr>
        <w:t>(</w:t>
      </w:r>
      <w:r w:rsidR="006C27B8" w:rsidRPr="0096796D">
        <w:rPr>
          <w:rFonts w:asciiTheme="majorBidi" w:hAnsiTheme="majorBidi" w:cstheme="majorBidi"/>
          <w:sz w:val="24"/>
          <w:szCs w:val="24"/>
          <w:vertAlign w:val="superscript"/>
          <w:rtl/>
          <w:lang w:val="fr-FR" w:eastAsia="it-IT" w:bidi="ar-MA"/>
        </w:rPr>
        <w:endnoteReference w:id="19"/>
      </w:r>
      <w:r w:rsidR="006C27B8" w:rsidRPr="0096796D">
        <w:rPr>
          <w:rFonts w:asciiTheme="majorBidi" w:hAnsiTheme="majorBidi" w:cstheme="majorBidi"/>
          <w:sz w:val="24"/>
          <w:szCs w:val="24"/>
          <w:vertAlign w:val="superscript"/>
          <w:rtl/>
          <w:lang w:val="fr-FR" w:eastAsia="it-IT" w:bidi="ar-MA"/>
        </w:rPr>
        <w:t>)</w:t>
      </w:r>
      <w:r w:rsidR="00F30DFB" w:rsidRPr="0096796D">
        <w:rPr>
          <w:rFonts w:asciiTheme="majorBidi" w:hAnsiTheme="majorBidi" w:cstheme="majorBidi"/>
          <w:sz w:val="28"/>
          <w:szCs w:val="28"/>
          <w:rtl/>
          <w:lang w:bidi="ar-MA"/>
        </w:rPr>
        <w:t>،واستمر</w:t>
      </w:r>
      <w:r w:rsidRPr="0096796D">
        <w:rPr>
          <w:rFonts w:asciiTheme="majorBidi" w:hAnsiTheme="majorBidi" w:cstheme="majorBidi"/>
          <w:sz w:val="28"/>
          <w:szCs w:val="28"/>
          <w:rtl/>
          <w:lang w:bidi="ar-MA"/>
        </w:rPr>
        <w:t xml:space="preserve"> الاهتمام الاستشراقي بالتراث ال</w:t>
      </w:r>
      <w:r w:rsidR="00B1597F"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سلامي حتي تبلور في صورته القوية</w:t>
      </w:r>
      <w:r w:rsidR="00731490" w:rsidRPr="0096796D">
        <w:rPr>
          <w:rFonts w:asciiTheme="majorBidi" w:hAnsiTheme="majorBidi" w:cstheme="majorBidi"/>
          <w:sz w:val="28"/>
          <w:szCs w:val="28"/>
          <w:rtl/>
          <w:lang w:bidi="ar-MA"/>
        </w:rPr>
        <w:t xml:space="preserve"> في القرن السابع  عشر الميلادي</w:t>
      </w:r>
      <w:r w:rsidR="00E25092" w:rsidRPr="0096796D">
        <w:rPr>
          <w:rFonts w:asciiTheme="majorBidi" w:hAnsiTheme="majorBidi" w:cstheme="majorBidi"/>
          <w:sz w:val="28"/>
          <w:szCs w:val="28"/>
          <w:rtl/>
          <w:lang w:bidi="ar-MA"/>
        </w:rPr>
        <w:t xml:space="preserve"> والذي أنشئ فيه </w:t>
      </w:r>
      <w:r w:rsidRPr="0096796D">
        <w:rPr>
          <w:rFonts w:asciiTheme="majorBidi" w:hAnsiTheme="majorBidi" w:cstheme="majorBidi"/>
          <w:sz w:val="28"/>
          <w:szCs w:val="28"/>
          <w:rtl/>
          <w:lang w:bidi="ar-MA"/>
        </w:rPr>
        <w:t>كراسي اللغة العربية في جامعة كامبريدج 1632م،واكسفورد 1636م،....الخ،</w:t>
      </w:r>
      <w:r w:rsidR="002A6B8A" w:rsidRPr="0096796D">
        <w:rPr>
          <w:rFonts w:asciiTheme="majorBidi" w:hAnsiTheme="majorBidi" w:cstheme="majorBidi"/>
          <w:sz w:val="24"/>
          <w:szCs w:val="24"/>
          <w:vertAlign w:val="superscript"/>
          <w:rtl/>
          <w:lang w:val="fr-FR" w:eastAsia="it-IT" w:bidi="ar-MA"/>
        </w:rPr>
        <w:t>(</w:t>
      </w:r>
      <w:r w:rsidR="002A6B8A" w:rsidRPr="0096796D">
        <w:rPr>
          <w:rFonts w:asciiTheme="majorBidi" w:hAnsiTheme="majorBidi" w:cstheme="majorBidi"/>
          <w:sz w:val="24"/>
          <w:szCs w:val="24"/>
          <w:vertAlign w:val="superscript"/>
          <w:rtl/>
          <w:lang w:val="fr-FR" w:eastAsia="it-IT" w:bidi="ar-MA"/>
        </w:rPr>
        <w:endnoteReference w:id="20"/>
      </w:r>
      <w:r w:rsidR="002A6B8A" w:rsidRPr="0096796D">
        <w:rPr>
          <w:rFonts w:asciiTheme="majorBidi" w:hAnsiTheme="majorBidi" w:cstheme="majorBidi"/>
          <w:sz w:val="24"/>
          <w:szCs w:val="24"/>
          <w:vertAlign w:val="superscript"/>
          <w:rtl/>
          <w:lang w:val="fr-FR" w:eastAsia="it-IT" w:bidi="ar-MA"/>
        </w:rPr>
        <w:t>)</w:t>
      </w:r>
      <w:r w:rsidR="001E2C48">
        <w:rPr>
          <w:rFonts w:asciiTheme="majorBidi" w:hAnsiTheme="majorBidi" w:cstheme="majorBidi" w:hint="cs"/>
          <w:sz w:val="24"/>
          <w:szCs w:val="24"/>
          <w:vertAlign w:val="superscript"/>
          <w:rtl/>
          <w:lang w:val="fr-FR" w:eastAsia="it-IT" w:bidi="ar-MA"/>
        </w:rPr>
        <w:t xml:space="preserve"> </w:t>
      </w:r>
      <w:r w:rsidRPr="0096796D">
        <w:rPr>
          <w:rFonts w:asciiTheme="majorBidi" w:hAnsiTheme="majorBidi" w:cstheme="majorBidi"/>
          <w:sz w:val="28"/>
          <w:szCs w:val="28"/>
          <w:rtl/>
          <w:lang w:bidi="ar-MA"/>
        </w:rPr>
        <w:t>وأن</w:t>
      </w:r>
      <w:r w:rsidR="00EB1D56" w:rsidRPr="0096796D">
        <w:rPr>
          <w:rFonts w:asciiTheme="majorBidi" w:hAnsiTheme="majorBidi" w:cstheme="majorBidi"/>
          <w:sz w:val="28"/>
          <w:szCs w:val="28"/>
          <w:rtl/>
          <w:lang w:bidi="ar-MA"/>
        </w:rPr>
        <w:t xml:space="preserve"> كان قد زاد الاتجا</w:t>
      </w:r>
      <w:r w:rsidR="00DA586E" w:rsidRPr="0096796D">
        <w:rPr>
          <w:rFonts w:asciiTheme="majorBidi" w:hAnsiTheme="majorBidi" w:cstheme="majorBidi"/>
          <w:sz w:val="28"/>
          <w:szCs w:val="28"/>
          <w:rtl/>
          <w:lang w:bidi="ar-MA"/>
        </w:rPr>
        <w:t>ه</w:t>
      </w:r>
      <w:r w:rsidR="00EB1D56" w:rsidRPr="0096796D">
        <w:rPr>
          <w:rFonts w:asciiTheme="majorBidi" w:hAnsiTheme="majorBidi" w:cstheme="majorBidi"/>
          <w:sz w:val="28"/>
          <w:szCs w:val="28"/>
          <w:rtl/>
          <w:lang w:bidi="ar-MA"/>
        </w:rPr>
        <w:t xml:space="preserve"> الاستشراقي </w:t>
      </w:r>
      <w:r w:rsidR="00DA586E" w:rsidRPr="0096796D">
        <w:rPr>
          <w:rFonts w:asciiTheme="majorBidi" w:hAnsiTheme="majorBidi" w:cstheme="majorBidi"/>
          <w:sz w:val="28"/>
          <w:szCs w:val="28"/>
          <w:rtl/>
          <w:lang w:bidi="ar-MA"/>
        </w:rPr>
        <w:t xml:space="preserve">البريطاني </w:t>
      </w:r>
      <w:r w:rsidRPr="0096796D">
        <w:rPr>
          <w:rFonts w:asciiTheme="majorBidi" w:hAnsiTheme="majorBidi" w:cstheme="majorBidi"/>
          <w:sz w:val="28"/>
          <w:szCs w:val="28"/>
          <w:rtl/>
          <w:lang w:bidi="ar-MA"/>
        </w:rPr>
        <w:t>قوة خاصة بسبب</w:t>
      </w:r>
      <w:r w:rsidR="00D60855" w:rsidRPr="00D60855">
        <w:rPr>
          <w:rtl/>
        </w:rPr>
        <w:t xml:space="preserve"> </w:t>
      </w:r>
      <w:r w:rsidR="00D60855" w:rsidRPr="00D60855">
        <w:rPr>
          <w:rFonts w:asciiTheme="majorBidi" w:hAnsiTheme="majorBidi" w:cs="Times New Roman"/>
          <w:sz w:val="28"/>
          <w:szCs w:val="28"/>
          <w:rtl/>
          <w:lang w:bidi="ar-MA"/>
        </w:rPr>
        <w:t xml:space="preserve">إنتشار </w:t>
      </w:r>
      <w:r w:rsidRPr="0096796D">
        <w:rPr>
          <w:rFonts w:asciiTheme="majorBidi" w:hAnsiTheme="majorBidi" w:cstheme="majorBidi"/>
          <w:sz w:val="28"/>
          <w:szCs w:val="28"/>
          <w:rtl/>
          <w:lang w:bidi="ar-MA"/>
        </w:rPr>
        <w:t>حركة الاستعم</w:t>
      </w:r>
      <w:r w:rsidR="00DA586E" w:rsidRPr="0096796D">
        <w:rPr>
          <w:rFonts w:asciiTheme="majorBidi" w:hAnsiTheme="majorBidi" w:cstheme="majorBidi"/>
          <w:sz w:val="28"/>
          <w:szCs w:val="28"/>
          <w:rtl/>
          <w:lang w:bidi="ar-MA"/>
        </w:rPr>
        <w:t>ار البريطانية لكثير من الدول الإ</w:t>
      </w:r>
      <w:r w:rsidRPr="0096796D">
        <w:rPr>
          <w:rFonts w:asciiTheme="majorBidi" w:hAnsiTheme="majorBidi" w:cstheme="majorBidi"/>
          <w:sz w:val="28"/>
          <w:szCs w:val="28"/>
          <w:rtl/>
          <w:lang w:bidi="ar-MA"/>
        </w:rPr>
        <w:t xml:space="preserve">سلامية وبسبب اهتمام بعض العاملين في شركة الهند الشرقية بالدراسات الشرقية </w:t>
      </w:r>
      <w:r w:rsidR="00865B68" w:rsidRPr="00865B68">
        <w:rPr>
          <w:rFonts w:asciiTheme="majorBidi" w:hAnsiTheme="majorBidi" w:cs="Times New Roman"/>
          <w:sz w:val="28"/>
          <w:szCs w:val="28"/>
          <w:rtl/>
          <w:lang w:bidi="ar-MA"/>
        </w:rPr>
        <w:t xml:space="preserve">وإنشاء </w:t>
      </w:r>
      <w:r w:rsidRPr="0096796D">
        <w:rPr>
          <w:rFonts w:asciiTheme="majorBidi" w:hAnsiTheme="majorBidi" w:cstheme="majorBidi"/>
          <w:sz w:val="28"/>
          <w:szCs w:val="28"/>
          <w:rtl/>
          <w:lang w:bidi="ar-MA"/>
        </w:rPr>
        <w:t>بعض الجمعيات التي تهتم بدراسة البنغال ا</w:t>
      </w:r>
      <w:r w:rsidR="00731490" w:rsidRPr="0096796D">
        <w:rPr>
          <w:rFonts w:asciiTheme="majorBidi" w:hAnsiTheme="majorBidi" w:cstheme="majorBidi"/>
          <w:sz w:val="28"/>
          <w:szCs w:val="28"/>
          <w:rtl/>
          <w:lang w:bidi="ar-MA"/>
        </w:rPr>
        <w:t>لآسيوية</w:t>
      </w:r>
      <w:r w:rsidRPr="0096796D">
        <w:rPr>
          <w:rFonts w:asciiTheme="majorBidi" w:hAnsiTheme="majorBidi" w:cstheme="majorBidi"/>
          <w:sz w:val="28"/>
          <w:szCs w:val="28"/>
          <w:rtl/>
          <w:lang w:bidi="ar-MA"/>
        </w:rPr>
        <w:t xml:space="preserve">،والجمعية الملكية </w:t>
      </w:r>
      <w:r w:rsidR="00731490" w:rsidRPr="0096796D">
        <w:rPr>
          <w:rFonts w:asciiTheme="majorBidi" w:hAnsiTheme="majorBidi" w:cstheme="majorBidi"/>
          <w:sz w:val="28"/>
          <w:szCs w:val="28"/>
          <w:rtl/>
          <w:lang w:bidi="ar-MA"/>
        </w:rPr>
        <w:t>الآسيوية</w:t>
      </w:r>
      <w:r w:rsidRPr="0096796D">
        <w:rPr>
          <w:rFonts w:asciiTheme="majorBidi" w:hAnsiTheme="majorBidi" w:cstheme="majorBidi"/>
          <w:sz w:val="28"/>
          <w:szCs w:val="28"/>
          <w:rtl/>
          <w:lang w:bidi="ar-MA"/>
        </w:rPr>
        <w:t xml:space="preserve"> لبريطانيا وايرلندا</w:t>
      </w:r>
      <w:r w:rsidR="00FD7A83" w:rsidRPr="0096796D">
        <w:rPr>
          <w:rFonts w:asciiTheme="majorBidi" w:hAnsiTheme="majorBidi" w:cstheme="majorBidi"/>
          <w:sz w:val="28"/>
          <w:szCs w:val="28"/>
          <w:rtl/>
          <w:lang w:bidi="ar-MA"/>
        </w:rPr>
        <w:t xml:space="preserve"> </w:t>
      </w:r>
      <w:r w:rsidR="00974575" w:rsidRPr="0096796D">
        <w:rPr>
          <w:rFonts w:asciiTheme="majorBidi" w:hAnsiTheme="majorBidi" w:cstheme="majorBidi"/>
          <w:sz w:val="28"/>
          <w:szCs w:val="28"/>
          <w:rtl/>
          <w:lang w:bidi="ar-MA"/>
        </w:rPr>
        <w:t>التي تأسست عام 1823م</w:t>
      </w:r>
      <w:r w:rsidRPr="0096796D">
        <w:rPr>
          <w:rFonts w:asciiTheme="majorBidi" w:hAnsiTheme="majorBidi" w:cstheme="majorBidi"/>
          <w:sz w:val="28"/>
          <w:szCs w:val="28"/>
          <w:vertAlign w:val="superscript"/>
          <w:rtl/>
          <w:lang w:bidi="ar-MA"/>
        </w:rPr>
        <w:t>(</w:t>
      </w:r>
      <w:r w:rsidR="002E20B1" w:rsidRPr="0096796D">
        <w:rPr>
          <w:rFonts w:asciiTheme="majorBidi" w:hAnsiTheme="majorBidi" w:cstheme="majorBidi"/>
          <w:sz w:val="24"/>
          <w:szCs w:val="24"/>
          <w:vertAlign w:val="superscript"/>
          <w:rtl/>
          <w:lang w:val="fr-FR" w:eastAsia="it-IT" w:bidi="ar-MA"/>
        </w:rPr>
        <w:t>(</w:t>
      </w:r>
      <w:r w:rsidR="002E20B1" w:rsidRPr="0096796D">
        <w:rPr>
          <w:rFonts w:asciiTheme="majorBidi" w:hAnsiTheme="majorBidi" w:cstheme="majorBidi"/>
          <w:sz w:val="24"/>
          <w:szCs w:val="24"/>
          <w:vertAlign w:val="superscript"/>
          <w:rtl/>
          <w:lang w:val="fr-FR" w:eastAsia="it-IT" w:bidi="ar-MA"/>
        </w:rPr>
        <w:endnoteReference w:id="21"/>
      </w:r>
      <w:r w:rsidR="002E20B1" w:rsidRPr="0096796D">
        <w:rPr>
          <w:rFonts w:asciiTheme="majorBidi" w:hAnsiTheme="majorBidi" w:cstheme="majorBidi"/>
          <w:sz w:val="24"/>
          <w:szCs w:val="24"/>
          <w:vertAlign w:val="superscript"/>
          <w:rtl/>
          <w:lang w:val="fr-FR" w:eastAsia="it-IT" w:bidi="ar-MA"/>
        </w:rPr>
        <w:t>)</w:t>
      </w:r>
      <w:r w:rsidR="004C2E0B" w:rsidRPr="0096796D">
        <w:rPr>
          <w:rFonts w:asciiTheme="majorBidi" w:hAnsiTheme="majorBidi" w:cstheme="majorBidi"/>
          <w:sz w:val="28"/>
          <w:szCs w:val="28"/>
          <w:rtl/>
          <w:lang w:bidi="ar-MA"/>
        </w:rPr>
        <w:t>..</w:t>
      </w:r>
      <w:r w:rsidR="00993941" w:rsidRPr="0096796D">
        <w:rPr>
          <w:rFonts w:asciiTheme="majorBidi" w:hAnsiTheme="majorBidi" w:cstheme="majorBidi"/>
          <w:sz w:val="28"/>
          <w:szCs w:val="28"/>
          <w:rtl/>
          <w:lang w:bidi="ar-MA"/>
        </w:rPr>
        <w:t>..</w:t>
      </w:r>
      <w:r w:rsidR="004C2E0B" w:rsidRPr="0096796D">
        <w:rPr>
          <w:rFonts w:asciiTheme="majorBidi" w:hAnsiTheme="majorBidi" w:cstheme="majorBidi"/>
          <w:sz w:val="28"/>
          <w:szCs w:val="28"/>
          <w:rtl/>
          <w:lang w:bidi="ar-MA"/>
        </w:rPr>
        <w:t xml:space="preserve">.....الخ </w:t>
      </w:r>
      <w:r w:rsidRPr="0096796D">
        <w:rPr>
          <w:rFonts w:asciiTheme="majorBidi" w:hAnsiTheme="majorBidi" w:cstheme="majorBidi"/>
          <w:sz w:val="28"/>
          <w:szCs w:val="28"/>
          <w:rtl/>
          <w:lang w:bidi="ar-MA"/>
        </w:rPr>
        <w:t xml:space="preserve">وظهور عدد من </w:t>
      </w:r>
      <w:r w:rsidR="00425AEB" w:rsidRPr="00425AEB">
        <w:rPr>
          <w:rFonts w:asciiTheme="majorBidi" w:hAnsiTheme="majorBidi" w:cs="Times New Roman"/>
          <w:sz w:val="28"/>
          <w:szCs w:val="28"/>
          <w:rtl/>
          <w:lang w:bidi="ar-MA"/>
        </w:rPr>
        <w:t>المستشرقين</w:t>
      </w:r>
      <w:r w:rsidRPr="0096796D">
        <w:rPr>
          <w:rFonts w:asciiTheme="majorBidi" w:hAnsiTheme="majorBidi" w:cstheme="majorBidi"/>
          <w:sz w:val="28"/>
          <w:szCs w:val="28"/>
          <w:rtl/>
          <w:lang w:bidi="ar-MA"/>
        </w:rPr>
        <w:t xml:space="preserve"> ال</w:t>
      </w:r>
      <w:r w:rsidR="004C2E0B"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نجليز الواسع</w:t>
      </w:r>
      <w:r w:rsidR="00076B23">
        <w:rPr>
          <w:rFonts w:asciiTheme="majorBidi" w:hAnsiTheme="majorBidi" w:cstheme="majorBidi" w:hint="cs"/>
          <w:sz w:val="28"/>
          <w:szCs w:val="28"/>
          <w:rtl/>
          <w:lang w:bidi="ar-MA"/>
        </w:rPr>
        <w:t xml:space="preserve">ي </w:t>
      </w:r>
      <w:r w:rsidR="00052A2B" w:rsidRPr="00052A2B">
        <w:rPr>
          <w:rFonts w:asciiTheme="majorBidi" w:hAnsiTheme="majorBidi" w:cs="Times New Roman"/>
          <w:sz w:val="28"/>
          <w:szCs w:val="28"/>
          <w:rtl/>
          <w:lang w:bidi="ar-MA"/>
        </w:rPr>
        <w:t>الإطلاع</w:t>
      </w:r>
      <w:r w:rsidRPr="0096796D">
        <w:rPr>
          <w:rFonts w:asciiTheme="majorBidi" w:hAnsiTheme="majorBidi" w:cstheme="majorBidi"/>
          <w:sz w:val="28"/>
          <w:szCs w:val="28"/>
          <w:rtl/>
          <w:lang w:bidi="ar-MA"/>
        </w:rPr>
        <w:t xml:space="preserve"> في دراسة التراث ال</w:t>
      </w:r>
      <w:r w:rsidR="004C2E0B"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سلامي</w:t>
      </w:r>
      <w:r w:rsidR="004C2E0B" w:rsidRPr="0096796D">
        <w:rPr>
          <w:rFonts w:asciiTheme="majorBidi" w:hAnsiTheme="majorBidi" w:cstheme="majorBidi"/>
          <w:sz w:val="28"/>
          <w:szCs w:val="28"/>
          <w:rtl/>
          <w:lang w:bidi="ar-MA"/>
        </w:rPr>
        <w:t xml:space="preserve"> ومنهم </w:t>
      </w:r>
      <w:r w:rsidR="009E32F7" w:rsidRPr="0096796D">
        <w:rPr>
          <w:rFonts w:asciiTheme="majorBidi" w:hAnsiTheme="majorBidi" w:cstheme="majorBidi"/>
          <w:sz w:val="28"/>
          <w:szCs w:val="28"/>
          <w:rtl/>
          <w:lang w:bidi="ar-MA"/>
        </w:rPr>
        <w:t>"</w:t>
      </w:r>
      <w:r w:rsidR="004C2E0B" w:rsidRPr="0096796D">
        <w:rPr>
          <w:rFonts w:asciiTheme="majorBidi" w:hAnsiTheme="majorBidi" w:cstheme="majorBidi"/>
          <w:sz w:val="28"/>
          <w:szCs w:val="28"/>
          <w:rtl/>
          <w:lang w:bidi="ar-MA"/>
        </w:rPr>
        <w:t>إدوراد بوكوك</w:t>
      </w:r>
      <w:r w:rsidR="009E32F7" w:rsidRPr="0096796D">
        <w:rPr>
          <w:rFonts w:asciiTheme="majorBidi" w:hAnsiTheme="majorBidi" w:cstheme="majorBidi"/>
          <w:sz w:val="28"/>
          <w:szCs w:val="28"/>
          <w:rtl/>
          <w:lang w:bidi="ar-MA"/>
        </w:rPr>
        <w:t>"</w:t>
      </w:r>
      <w:r w:rsidR="004C2E0B" w:rsidRPr="0096796D">
        <w:rPr>
          <w:rFonts w:asciiTheme="majorBidi" w:hAnsiTheme="majorBidi" w:cstheme="majorBidi"/>
          <w:sz w:val="28"/>
          <w:szCs w:val="28"/>
          <w:rtl/>
          <w:lang w:bidi="ar-MA"/>
        </w:rPr>
        <w:t xml:space="preserve"> 1686م-1727،و المستشرق </w:t>
      </w:r>
      <w:r w:rsidR="009E32F7" w:rsidRPr="0096796D">
        <w:rPr>
          <w:rFonts w:asciiTheme="majorBidi" w:hAnsiTheme="majorBidi" w:cstheme="majorBidi"/>
          <w:sz w:val="28"/>
          <w:szCs w:val="28"/>
          <w:rtl/>
          <w:lang w:bidi="ar-MA"/>
        </w:rPr>
        <w:t>"</w:t>
      </w:r>
      <w:r w:rsidR="004C2E0B" w:rsidRPr="0096796D">
        <w:rPr>
          <w:rFonts w:asciiTheme="majorBidi" w:hAnsiTheme="majorBidi" w:cstheme="majorBidi"/>
          <w:sz w:val="28"/>
          <w:szCs w:val="28"/>
          <w:rtl/>
          <w:lang w:bidi="ar-MA"/>
        </w:rPr>
        <w:t>جورج سيل</w:t>
      </w:r>
      <w:r w:rsidR="009E32F7"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،كما يري الباحث أن ظهور يعض </w:t>
      </w:r>
      <w:r w:rsidR="00374425" w:rsidRPr="00374425">
        <w:rPr>
          <w:rFonts w:asciiTheme="majorBidi" w:hAnsiTheme="majorBidi" w:cs="Times New Roman"/>
          <w:sz w:val="28"/>
          <w:szCs w:val="28"/>
          <w:rtl/>
          <w:lang w:bidi="ar-MA"/>
        </w:rPr>
        <w:t>الأنثروبولوجيين</w:t>
      </w:r>
      <w:r w:rsidR="00AB36DA" w:rsidRPr="0096796D">
        <w:rPr>
          <w:rFonts w:asciiTheme="majorBidi" w:hAnsiTheme="majorBidi" w:cstheme="majorBidi"/>
          <w:sz w:val="28"/>
          <w:szCs w:val="28"/>
          <w:rtl/>
          <w:lang w:bidi="ar-MA"/>
        </w:rPr>
        <w:t xml:space="preserve"> البريطانيين </w:t>
      </w:r>
      <w:r w:rsidRPr="0096796D">
        <w:rPr>
          <w:rFonts w:asciiTheme="majorBidi" w:hAnsiTheme="majorBidi" w:cstheme="majorBidi"/>
          <w:sz w:val="28"/>
          <w:szCs w:val="28"/>
          <w:rtl/>
          <w:lang w:bidi="ar-MA"/>
        </w:rPr>
        <w:t xml:space="preserve">البارزين ممن </w:t>
      </w:r>
      <w:r w:rsidR="00BF20DC" w:rsidRPr="00BF20DC">
        <w:rPr>
          <w:rFonts w:asciiTheme="majorBidi" w:hAnsiTheme="majorBidi" w:cs="Times New Roman"/>
          <w:sz w:val="28"/>
          <w:szCs w:val="28"/>
          <w:rtl/>
          <w:lang w:bidi="ar-MA"/>
        </w:rPr>
        <w:t>إهتموا</w:t>
      </w:r>
      <w:r w:rsidRPr="0096796D">
        <w:rPr>
          <w:rFonts w:asciiTheme="majorBidi" w:hAnsiTheme="majorBidi" w:cstheme="majorBidi"/>
          <w:sz w:val="28"/>
          <w:szCs w:val="28"/>
          <w:rtl/>
          <w:lang w:bidi="ar-MA"/>
        </w:rPr>
        <w:t xml:space="preserve"> بالتراث ال</w:t>
      </w:r>
      <w:r w:rsidR="004D0B48"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سلامي قد </w:t>
      </w:r>
      <w:r w:rsidR="00125B1B" w:rsidRPr="00125B1B">
        <w:rPr>
          <w:rFonts w:asciiTheme="majorBidi" w:hAnsiTheme="majorBidi" w:cs="Times New Roman"/>
          <w:sz w:val="28"/>
          <w:szCs w:val="28"/>
          <w:rtl/>
        </w:rPr>
        <w:t>أدى</w:t>
      </w:r>
      <w:r w:rsidRPr="0096796D">
        <w:rPr>
          <w:rFonts w:asciiTheme="majorBidi" w:hAnsiTheme="majorBidi" w:cstheme="majorBidi"/>
          <w:sz w:val="28"/>
          <w:szCs w:val="28"/>
          <w:rtl/>
          <w:lang w:bidi="ar-MA"/>
        </w:rPr>
        <w:t xml:space="preserve"> إلى زيادة التوسع في الدراسات الاستشراقية ،وعلى رأسهم  </w:t>
      </w:r>
      <w:r w:rsidR="005E620D" w:rsidRPr="005E620D">
        <w:rPr>
          <w:rFonts w:asciiTheme="majorBidi" w:hAnsiTheme="majorBidi" w:cs="Times New Roman"/>
          <w:sz w:val="28"/>
          <w:szCs w:val="28"/>
          <w:rtl/>
        </w:rPr>
        <w:t>بروفيسور</w:t>
      </w:r>
      <w:r w:rsidRPr="0096796D">
        <w:rPr>
          <w:rFonts w:asciiTheme="majorBidi" w:hAnsiTheme="majorBidi" w:cstheme="majorBidi"/>
          <w:sz w:val="28"/>
          <w:szCs w:val="28"/>
          <w:rtl/>
          <w:lang w:bidi="ar-MA"/>
        </w:rPr>
        <w:t xml:space="preserve"> </w:t>
      </w:r>
      <w:r w:rsidR="00554517"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تشارلز جبريال سليجمان </w:t>
      </w:r>
      <w:r w:rsidR="00554517" w:rsidRPr="0096796D">
        <w:rPr>
          <w:rFonts w:asciiTheme="majorBidi" w:hAnsiTheme="majorBidi" w:cstheme="majorBidi"/>
          <w:sz w:val="28"/>
          <w:szCs w:val="28"/>
          <w:lang w:bidi="ar-MA"/>
        </w:rPr>
        <w:t>"</w:t>
      </w:r>
      <w:r w:rsidRPr="0096796D">
        <w:rPr>
          <w:rFonts w:asciiTheme="majorBidi" w:hAnsiTheme="majorBidi" w:cstheme="majorBidi"/>
          <w:sz w:val="28"/>
          <w:szCs w:val="28"/>
          <w:lang w:bidi="ar-MA"/>
        </w:rPr>
        <w:t>Charles Gabriel Seligman</w:t>
      </w:r>
      <w:r w:rsidRPr="0096796D">
        <w:rPr>
          <w:rFonts w:asciiTheme="majorBidi" w:hAnsiTheme="majorBidi" w:cstheme="majorBidi"/>
          <w:sz w:val="28"/>
          <w:szCs w:val="28"/>
          <w:rtl/>
          <w:lang w:bidi="ar-MA"/>
        </w:rPr>
        <w:t>،و</w:t>
      </w:r>
      <w:r w:rsidR="00554517"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ادوارد ايفان ايفانزبريتشارد </w:t>
      </w:r>
      <w:r w:rsidRPr="0096796D">
        <w:rPr>
          <w:rFonts w:asciiTheme="majorBidi" w:hAnsiTheme="majorBidi" w:cstheme="majorBidi"/>
          <w:sz w:val="28"/>
          <w:szCs w:val="28"/>
          <w:lang w:bidi="ar-MA"/>
        </w:rPr>
        <w:t>Edward Evan Evans Pritchard</w:t>
      </w:r>
      <w:r w:rsidR="008F093F" w:rsidRPr="0096796D">
        <w:rPr>
          <w:rFonts w:asciiTheme="majorBidi" w:hAnsiTheme="majorBidi" w:cstheme="majorBidi"/>
          <w:sz w:val="28"/>
          <w:szCs w:val="28"/>
          <w:rtl/>
        </w:rPr>
        <w:t>"</w:t>
      </w:r>
      <w:r w:rsidRPr="0096796D">
        <w:rPr>
          <w:rFonts w:asciiTheme="majorBidi" w:hAnsiTheme="majorBidi" w:cstheme="majorBidi"/>
          <w:sz w:val="28"/>
          <w:szCs w:val="28"/>
          <w:rtl/>
          <w:lang w:bidi="ar-MA"/>
        </w:rPr>
        <w:t>،وكذلك</w:t>
      </w:r>
      <w:r w:rsidR="008F093F"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 ادوادرد وليام لين </w:t>
      </w:r>
      <w:r w:rsidR="008F093F" w:rsidRPr="0096796D">
        <w:rPr>
          <w:rFonts w:asciiTheme="majorBidi" w:hAnsiTheme="majorBidi" w:cstheme="majorBidi"/>
          <w:sz w:val="28"/>
          <w:szCs w:val="28"/>
          <w:rtl/>
          <w:lang w:bidi="ar-MA"/>
        </w:rPr>
        <w:t>"</w:t>
      </w:r>
      <w:r w:rsidR="005A7F06" w:rsidRPr="0096796D">
        <w:rPr>
          <w:rFonts w:asciiTheme="majorBidi" w:hAnsiTheme="majorBidi" w:cstheme="majorBidi"/>
          <w:sz w:val="28"/>
          <w:szCs w:val="28"/>
          <w:rtl/>
          <w:lang w:bidi="ar-MA"/>
        </w:rPr>
        <w:t>الذي ألف كتابا</w:t>
      </w:r>
      <w:r w:rsidRPr="0096796D">
        <w:rPr>
          <w:rFonts w:asciiTheme="majorBidi" w:hAnsiTheme="majorBidi" w:cstheme="majorBidi"/>
          <w:sz w:val="28"/>
          <w:szCs w:val="28"/>
          <w:rtl/>
          <w:lang w:bidi="ar-MA"/>
        </w:rPr>
        <w:t>"</w:t>
      </w:r>
      <w:r w:rsidR="005A7F06" w:rsidRPr="0096796D">
        <w:rPr>
          <w:rFonts w:asciiTheme="majorBidi" w:hAnsiTheme="majorBidi" w:cstheme="majorBidi"/>
          <w:sz w:val="28"/>
          <w:szCs w:val="28"/>
          <w:rtl/>
          <w:lang w:bidi="ar-MA"/>
        </w:rPr>
        <w:t xml:space="preserve"> </w:t>
      </w:r>
      <w:r w:rsidR="00B446A4" w:rsidRPr="0096796D">
        <w:rPr>
          <w:rFonts w:asciiTheme="majorBidi" w:hAnsiTheme="majorBidi" w:cstheme="majorBidi"/>
          <w:sz w:val="28"/>
          <w:szCs w:val="28"/>
          <w:rtl/>
          <w:lang w:bidi="ar-MA"/>
        </w:rPr>
        <w:t>أ</w:t>
      </w:r>
      <w:r w:rsidR="005A7F06" w:rsidRPr="0096796D">
        <w:rPr>
          <w:rFonts w:asciiTheme="majorBidi" w:hAnsiTheme="majorBidi" w:cstheme="majorBidi"/>
          <w:sz w:val="28"/>
          <w:szCs w:val="28"/>
          <w:rtl/>
          <w:lang w:bidi="ar-MA"/>
        </w:rPr>
        <w:t>نثروبولوجيا "</w:t>
      </w:r>
      <w:r w:rsidR="00FB725F" w:rsidRPr="00FB725F">
        <w:rPr>
          <w:rtl/>
        </w:rPr>
        <w:t xml:space="preserve"> </w:t>
      </w:r>
      <w:r w:rsidR="00FB725F" w:rsidRPr="00FB725F">
        <w:rPr>
          <w:rFonts w:asciiTheme="majorBidi" w:hAnsiTheme="majorBidi" w:cs="Times New Roman"/>
          <w:sz w:val="28"/>
          <w:szCs w:val="28"/>
          <w:rtl/>
          <w:lang w:bidi="ar-MA"/>
        </w:rPr>
        <w:t xml:space="preserve">أخلاق المصريين المعاصرين وعاداتهم </w:t>
      </w:r>
      <w:r w:rsidR="000B7796" w:rsidRPr="0096796D">
        <w:rPr>
          <w:rFonts w:asciiTheme="majorBidi" w:hAnsiTheme="majorBidi" w:cstheme="majorBidi"/>
          <w:sz w:val="24"/>
          <w:szCs w:val="24"/>
          <w:vertAlign w:val="superscript"/>
          <w:rtl/>
          <w:lang w:val="fr-FR" w:eastAsia="it-IT" w:bidi="ar-MA"/>
        </w:rPr>
        <w:t>(</w:t>
      </w:r>
      <w:r w:rsidR="000B7796" w:rsidRPr="0096796D">
        <w:rPr>
          <w:rFonts w:asciiTheme="majorBidi" w:hAnsiTheme="majorBidi" w:cstheme="majorBidi"/>
          <w:sz w:val="24"/>
          <w:szCs w:val="24"/>
          <w:vertAlign w:val="superscript"/>
          <w:rtl/>
          <w:lang w:val="fr-FR" w:eastAsia="it-IT" w:bidi="ar-MA"/>
        </w:rPr>
        <w:endnoteReference w:id="22"/>
      </w:r>
      <w:r w:rsidR="000B7796" w:rsidRPr="0096796D">
        <w:rPr>
          <w:rFonts w:asciiTheme="majorBidi" w:hAnsiTheme="majorBidi" w:cstheme="majorBidi"/>
          <w:sz w:val="24"/>
          <w:szCs w:val="24"/>
          <w:vertAlign w:val="superscript"/>
          <w:rtl/>
          <w:lang w:val="fr-FR" w:eastAsia="it-IT" w:bidi="ar-MA"/>
        </w:rPr>
        <w:t>)</w:t>
      </w:r>
      <w:r w:rsidR="00B1597F"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ولا شك أن الاتجا</w:t>
      </w:r>
      <w:r w:rsidR="00B1597F" w:rsidRPr="0096796D">
        <w:rPr>
          <w:rFonts w:asciiTheme="majorBidi" w:hAnsiTheme="majorBidi" w:cstheme="majorBidi"/>
          <w:sz w:val="28"/>
          <w:szCs w:val="28"/>
          <w:rtl/>
          <w:lang w:bidi="ar-MA"/>
        </w:rPr>
        <w:t>ه</w:t>
      </w:r>
      <w:r w:rsidRPr="0096796D">
        <w:rPr>
          <w:rFonts w:asciiTheme="majorBidi" w:hAnsiTheme="majorBidi" w:cstheme="majorBidi"/>
          <w:sz w:val="28"/>
          <w:szCs w:val="28"/>
          <w:rtl/>
          <w:lang w:bidi="ar-MA"/>
        </w:rPr>
        <w:t xml:space="preserve"> </w:t>
      </w:r>
      <w:r w:rsidR="00EC34F0" w:rsidRPr="0096796D">
        <w:rPr>
          <w:rFonts w:asciiTheme="majorBidi" w:hAnsiTheme="majorBidi" w:cstheme="majorBidi"/>
          <w:sz w:val="28"/>
          <w:szCs w:val="28"/>
          <w:rtl/>
          <w:lang w:bidi="ar-MA"/>
        </w:rPr>
        <w:t>الأنثروبولوجي</w:t>
      </w:r>
      <w:r w:rsidRPr="0096796D">
        <w:rPr>
          <w:rFonts w:asciiTheme="majorBidi" w:hAnsiTheme="majorBidi" w:cstheme="majorBidi"/>
          <w:sz w:val="28"/>
          <w:szCs w:val="28"/>
          <w:rtl/>
          <w:lang w:bidi="ar-MA"/>
        </w:rPr>
        <w:t xml:space="preserve"> الاجتماعي الذي تميزت به المدرسة </w:t>
      </w:r>
      <w:r w:rsidR="00744D3C" w:rsidRPr="0096796D">
        <w:rPr>
          <w:rFonts w:asciiTheme="majorBidi" w:hAnsiTheme="majorBidi" w:cstheme="majorBidi"/>
          <w:sz w:val="28"/>
          <w:szCs w:val="28"/>
          <w:rtl/>
          <w:lang w:bidi="ar-MA"/>
        </w:rPr>
        <w:t>الأنثروبولوجية</w:t>
      </w:r>
      <w:r w:rsidRPr="0096796D">
        <w:rPr>
          <w:rFonts w:asciiTheme="majorBidi" w:hAnsiTheme="majorBidi" w:cstheme="majorBidi"/>
          <w:sz w:val="28"/>
          <w:szCs w:val="28"/>
          <w:rtl/>
          <w:lang w:bidi="ar-MA"/>
        </w:rPr>
        <w:t xml:space="preserve"> البريطانية  قد لعب دورا هاما في دراسة التراث ال</w:t>
      </w:r>
      <w:r w:rsidR="00637E52"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سلامي والتعرف على الطرق المثلى لل</w:t>
      </w:r>
      <w:r w:rsidR="00637E52" w:rsidRPr="0096796D">
        <w:rPr>
          <w:rFonts w:asciiTheme="majorBidi" w:hAnsiTheme="majorBidi" w:cstheme="majorBidi"/>
          <w:sz w:val="28"/>
          <w:szCs w:val="28"/>
          <w:rtl/>
          <w:lang w:bidi="ar-MA"/>
        </w:rPr>
        <w:t>تعامل معه</w:t>
      </w:r>
      <w:r w:rsidRPr="0096796D">
        <w:rPr>
          <w:rFonts w:asciiTheme="majorBidi" w:hAnsiTheme="majorBidi" w:cstheme="majorBidi"/>
          <w:sz w:val="28"/>
          <w:szCs w:val="28"/>
          <w:rtl/>
          <w:lang w:bidi="ar-MA"/>
        </w:rPr>
        <w:t>،خاصة في فترة الاستعمار ال</w:t>
      </w:r>
      <w:r w:rsidR="00637E52" w:rsidRPr="0096796D">
        <w:rPr>
          <w:rFonts w:asciiTheme="majorBidi" w:hAnsiTheme="majorBidi" w:cstheme="majorBidi"/>
          <w:sz w:val="28"/>
          <w:szCs w:val="28"/>
          <w:rtl/>
          <w:lang w:bidi="ar-MA"/>
        </w:rPr>
        <w:t xml:space="preserve">إنجليزي لكثير من </w:t>
      </w:r>
      <w:r w:rsidRPr="0096796D">
        <w:rPr>
          <w:rFonts w:asciiTheme="majorBidi" w:hAnsiTheme="majorBidi" w:cstheme="majorBidi"/>
          <w:sz w:val="28"/>
          <w:szCs w:val="28"/>
          <w:rtl/>
          <w:lang w:bidi="ar-MA"/>
        </w:rPr>
        <w:t>الدول ال</w:t>
      </w:r>
      <w:r w:rsidR="00637E52" w:rsidRPr="0096796D">
        <w:rPr>
          <w:rFonts w:asciiTheme="majorBidi" w:hAnsiTheme="majorBidi" w:cstheme="majorBidi"/>
          <w:sz w:val="28"/>
          <w:szCs w:val="28"/>
          <w:rtl/>
          <w:lang w:bidi="ar-MA"/>
        </w:rPr>
        <w:t>إسلامية</w:t>
      </w:r>
      <w:r w:rsidRPr="0096796D">
        <w:rPr>
          <w:rFonts w:asciiTheme="majorBidi" w:hAnsiTheme="majorBidi" w:cstheme="majorBidi"/>
          <w:sz w:val="28"/>
          <w:szCs w:val="28"/>
          <w:rtl/>
          <w:lang w:bidi="ar-MA"/>
        </w:rPr>
        <w:t xml:space="preserve">،وأن كان قد استعاض </w:t>
      </w:r>
      <w:r w:rsidR="009D423E" w:rsidRPr="009D423E">
        <w:rPr>
          <w:rFonts w:asciiTheme="majorBidi" w:hAnsiTheme="majorBidi" w:cs="Times New Roman"/>
          <w:sz w:val="28"/>
          <w:szCs w:val="28"/>
          <w:rtl/>
          <w:lang w:bidi="ar-MA"/>
        </w:rPr>
        <w:t>الأنثروبولوجيين</w:t>
      </w:r>
      <w:r w:rsidR="00A7549E" w:rsidRPr="0096796D">
        <w:rPr>
          <w:rFonts w:asciiTheme="majorBidi" w:hAnsiTheme="majorBidi" w:cstheme="majorBidi"/>
          <w:sz w:val="28"/>
          <w:szCs w:val="28"/>
          <w:rtl/>
          <w:lang w:bidi="ar-MA"/>
        </w:rPr>
        <w:t xml:space="preserve"> الإنجليز </w:t>
      </w:r>
      <w:r w:rsidRPr="0096796D">
        <w:rPr>
          <w:rFonts w:asciiTheme="majorBidi" w:hAnsiTheme="majorBidi" w:cstheme="majorBidi"/>
          <w:sz w:val="28"/>
          <w:szCs w:val="28"/>
          <w:rtl/>
          <w:lang w:bidi="ar-MA"/>
        </w:rPr>
        <w:t xml:space="preserve">عن مصطلح الاستعمار باستعمال مفاهيم </w:t>
      </w:r>
      <w:r w:rsidR="008D1A9D"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خر</w:t>
      </w:r>
      <w:r w:rsidR="003C60E0" w:rsidRPr="0096796D">
        <w:rPr>
          <w:rFonts w:asciiTheme="majorBidi" w:hAnsiTheme="majorBidi" w:cstheme="majorBidi"/>
          <w:sz w:val="28"/>
          <w:szCs w:val="28"/>
          <w:rtl/>
          <w:lang w:bidi="ar-MA"/>
        </w:rPr>
        <w:t>ى</w:t>
      </w:r>
      <w:r w:rsidRPr="0096796D">
        <w:rPr>
          <w:rFonts w:asciiTheme="majorBidi" w:hAnsiTheme="majorBidi" w:cstheme="majorBidi"/>
          <w:sz w:val="28"/>
          <w:szCs w:val="28"/>
          <w:rtl/>
          <w:lang w:bidi="ar-MA"/>
        </w:rPr>
        <w:t xml:space="preserve"> منها الاحتكاك</w:t>
      </w:r>
      <w:r w:rsidR="00637E52" w:rsidRPr="0096796D">
        <w:rPr>
          <w:rFonts w:asciiTheme="majorBidi" w:hAnsiTheme="majorBidi" w:cstheme="majorBidi"/>
          <w:sz w:val="28"/>
          <w:szCs w:val="28"/>
          <w:rtl/>
          <w:lang w:bidi="ar-MA"/>
        </w:rPr>
        <w:t xml:space="preserve"> الثقافي،الصدمة الثقافية،</w:t>
      </w:r>
      <w:r w:rsidR="009D423E">
        <w:rPr>
          <w:rFonts w:asciiTheme="majorBidi" w:hAnsiTheme="majorBidi" w:cstheme="majorBidi" w:hint="cs"/>
          <w:sz w:val="28"/>
          <w:szCs w:val="28"/>
          <w:rtl/>
          <w:lang w:bidi="ar-MA"/>
        </w:rPr>
        <w:t xml:space="preserve"> </w:t>
      </w:r>
      <w:r w:rsidR="00637E52" w:rsidRPr="0096796D">
        <w:rPr>
          <w:rFonts w:asciiTheme="majorBidi" w:hAnsiTheme="majorBidi" w:cstheme="majorBidi"/>
          <w:sz w:val="28"/>
          <w:szCs w:val="28"/>
          <w:rtl/>
          <w:lang w:bidi="ar-MA"/>
        </w:rPr>
        <w:t>التثاقف</w:t>
      </w:r>
      <w:r w:rsidRPr="0096796D">
        <w:rPr>
          <w:rFonts w:asciiTheme="majorBidi" w:hAnsiTheme="majorBidi" w:cstheme="majorBidi"/>
          <w:sz w:val="28"/>
          <w:szCs w:val="28"/>
          <w:rtl/>
          <w:lang w:bidi="ar-MA"/>
        </w:rPr>
        <w:t>،</w:t>
      </w:r>
      <w:r w:rsidR="009D423E">
        <w:rPr>
          <w:rFonts w:asciiTheme="majorBidi" w:hAnsiTheme="majorBidi" w:cstheme="majorBidi" w:hint="cs"/>
          <w:sz w:val="28"/>
          <w:szCs w:val="28"/>
          <w:rtl/>
          <w:lang w:bidi="ar-MA"/>
        </w:rPr>
        <w:t xml:space="preserve"> </w:t>
      </w:r>
      <w:r w:rsidRPr="0096796D">
        <w:rPr>
          <w:rFonts w:asciiTheme="majorBidi" w:hAnsiTheme="majorBidi" w:cstheme="majorBidi"/>
          <w:sz w:val="28"/>
          <w:szCs w:val="28"/>
          <w:rtl/>
          <w:lang w:bidi="ar-MA"/>
        </w:rPr>
        <w:t xml:space="preserve">التغير الاجتماعي </w:t>
      </w:r>
      <w:r w:rsidR="00102806" w:rsidRPr="0096796D">
        <w:rPr>
          <w:rFonts w:asciiTheme="majorBidi" w:hAnsiTheme="majorBidi" w:cstheme="majorBidi"/>
          <w:sz w:val="24"/>
          <w:szCs w:val="24"/>
          <w:vertAlign w:val="superscript"/>
          <w:rtl/>
          <w:lang w:val="fr-FR" w:eastAsia="it-IT" w:bidi="ar-MA"/>
        </w:rPr>
        <w:t>(</w:t>
      </w:r>
      <w:r w:rsidR="00102806" w:rsidRPr="0096796D">
        <w:rPr>
          <w:rFonts w:asciiTheme="majorBidi" w:hAnsiTheme="majorBidi" w:cstheme="majorBidi"/>
          <w:sz w:val="24"/>
          <w:szCs w:val="24"/>
          <w:vertAlign w:val="superscript"/>
          <w:rtl/>
          <w:lang w:val="fr-FR" w:eastAsia="it-IT" w:bidi="ar-MA"/>
        </w:rPr>
        <w:endnoteReference w:id="23"/>
      </w:r>
      <w:r w:rsidR="00102806" w:rsidRPr="0096796D">
        <w:rPr>
          <w:rFonts w:asciiTheme="majorBidi" w:hAnsiTheme="majorBidi" w:cstheme="majorBidi"/>
          <w:sz w:val="24"/>
          <w:szCs w:val="24"/>
          <w:vertAlign w:val="superscript"/>
          <w:rtl/>
          <w:lang w:val="fr-FR" w:eastAsia="it-IT" w:bidi="ar-MA"/>
        </w:rPr>
        <w:t>)</w:t>
      </w:r>
      <w:r w:rsidRPr="0096796D">
        <w:rPr>
          <w:rFonts w:asciiTheme="majorBidi" w:hAnsiTheme="majorBidi" w:cstheme="majorBidi"/>
          <w:sz w:val="28"/>
          <w:szCs w:val="28"/>
          <w:rtl/>
          <w:lang w:bidi="ar-MA"/>
        </w:rPr>
        <w:t xml:space="preserve"> كما دعمت فكرة التعاون</w:t>
      </w:r>
      <w:r w:rsidRPr="0096796D">
        <w:rPr>
          <w:rFonts w:asciiTheme="majorBidi" w:hAnsiTheme="majorBidi" w:cstheme="majorBidi"/>
          <w:rtl/>
        </w:rPr>
        <w:t xml:space="preserve"> </w:t>
      </w:r>
      <w:r w:rsidR="00F36D78" w:rsidRPr="0096796D">
        <w:rPr>
          <w:rFonts w:asciiTheme="majorBidi" w:hAnsiTheme="majorBidi" w:cstheme="majorBidi"/>
          <w:sz w:val="28"/>
          <w:szCs w:val="28"/>
          <w:rtl/>
          <w:lang w:bidi="ar-MA"/>
        </w:rPr>
        <w:t>الأنثروبولوجي</w:t>
      </w:r>
      <w:r w:rsidRPr="0096796D">
        <w:rPr>
          <w:rFonts w:asciiTheme="majorBidi" w:hAnsiTheme="majorBidi" w:cstheme="majorBidi"/>
          <w:sz w:val="28"/>
          <w:szCs w:val="28"/>
          <w:rtl/>
          <w:lang w:bidi="ar-MA"/>
        </w:rPr>
        <w:t xml:space="preserve"> للاستشراق والاستعمار قيام العديد من مركز الدراسات والابحاث في المستعمرات ومنها  قسم الدراسات </w:t>
      </w:r>
      <w:r w:rsidR="007523CF" w:rsidRPr="0096796D">
        <w:rPr>
          <w:rFonts w:asciiTheme="majorBidi" w:hAnsiTheme="majorBidi" w:cstheme="majorBidi"/>
          <w:sz w:val="28"/>
          <w:szCs w:val="28"/>
          <w:rtl/>
          <w:lang w:bidi="ar-MA"/>
        </w:rPr>
        <w:t>الأنثروبولوجية</w:t>
      </w:r>
      <w:r w:rsidRPr="0096796D">
        <w:rPr>
          <w:rFonts w:asciiTheme="majorBidi" w:hAnsiTheme="majorBidi" w:cstheme="majorBidi"/>
          <w:sz w:val="28"/>
          <w:szCs w:val="28"/>
          <w:rtl/>
          <w:lang w:bidi="ar-MA"/>
        </w:rPr>
        <w:t xml:space="preserve"> عام 1921 في</w:t>
      </w:r>
      <w:r w:rsidR="00E95AFF" w:rsidRPr="00E95AFF">
        <w:rPr>
          <w:rtl/>
        </w:rPr>
        <w:t xml:space="preserve"> </w:t>
      </w:r>
      <w:r w:rsidR="00E95AFF" w:rsidRPr="00E95AFF">
        <w:rPr>
          <w:rFonts w:asciiTheme="majorBidi" w:hAnsiTheme="majorBidi" w:cs="Times New Roman"/>
          <w:sz w:val="28"/>
          <w:szCs w:val="28"/>
          <w:rtl/>
          <w:lang w:bidi="ar-MA"/>
        </w:rPr>
        <w:t xml:space="preserve">الأشانتي </w:t>
      </w:r>
      <w:r w:rsidRPr="0096796D">
        <w:rPr>
          <w:rFonts w:asciiTheme="majorBidi" w:hAnsiTheme="majorBidi" w:cstheme="majorBidi"/>
          <w:sz w:val="28"/>
          <w:szCs w:val="28"/>
          <w:rtl/>
          <w:lang w:bidi="ar-MA"/>
        </w:rPr>
        <w:t>على الشاطئ الذهبي،وفي نيجيريا</w:t>
      </w:r>
      <w:r w:rsidR="009315D8" w:rsidRPr="0096796D">
        <w:rPr>
          <w:rFonts w:asciiTheme="majorBidi" w:hAnsiTheme="majorBidi" w:cstheme="majorBidi"/>
          <w:sz w:val="28"/>
          <w:szCs w:val="28"/>
          <w:rtl/>
          <w:lang w:bidi="ar-MA"/>
        </w:rPr>
        <w:t xml:space="preserve"> </w:t>
      </w:r>
      <w:r w:rsidRPr="0096796D">
        <w:rPr>
          <w:rFonts w:asciiTheme="majorBidi" w:hAnsiTheme="majorBidi" w:cstheme="majorBidi"/>
          <w:sz w:val="28"/>
          <w:szCs w:val="28"/>
          <w:rtl/>
          <w:lang w:bidi="ar-MA"/>
        </w:rPr>
        <w:t>،وتنجنيقيا،</w:t>
      </w:r>
      <w:r w:rsidR="005121D2">
        <w:rPr>
          <w:rFonts w:asciiTheme="majorBidi" w:hAnsiTheme="majorBidi" w:cstheme="majorBidi"/>
          <w:sz w:val="28"/>
          <w:szCs w:val="28"/>
          <w:rtl/>
          <w:lang w:bidi="ar-MA"/>
        </w:rPr>
        <w:t>وكينيا</w:t>
      </w:r>
      <w:r w:rsidRPr="0096796D">
        <w:rPr>
          <w:rFonts w:asciiTheme="majorBidi" w:hAnsiTheme="majorBidi" w:cstheme="majorBidi"/>
          <w:sz w:val="28"/>
          <w:szCs w:val="28"/>
          <w:rtl/>
          <w:lang w:bidi="ar-MA"/>
        </w:rPr>
        <w:t>،وجنوب أفريقيا</w:t>
      </w:r>
      <w:r w:rsidR="000D3C4D" w:rsidRPr="0096796D">
        <w:rPr>
          <w:rFonts w:asciiTheme="majorBidi" w:hAnsiTheme="majorBidi" w:cstheme="majorBidi"/>
          <w:sz w:val="24"/>
          <w:szCs w:val="24"/>
          <w:vertAlign w:val="superscript"/>
          <w:rtl/>
          <w:lang w:val="fr-FR" w:eastAsia="it-IT" w:bidi="ar-MA"/>
        </w:rPr>
        <w:t>(</w:t>
      </w:r>
      <w:r w:rsidR="000D3C4D" w:rsidRPr="0096796D">
        <w:rPr>
          <w:rFonts w:asciiTheme="majorBidi" w:hAnsiTheme="majorBidi" w:cstheme="majorBidi"/>
          <w:sz w:val="24"/>
          <w:szCs w:val="24"/>
          <w:vertAlign w:val="superscript"/>
          <w:rtl/>
          <w:lang w:val="fr-FR" w:eastAsia="it-IT" w:bidi="ar-MA"/>
        </w:rPr>
        <w:endnoteReference w:id="24"/>
      </w:r>
      <w:r w:rsidR="000D3C4D" w:rsidRPr="0096796D">
        <w:rPr>
          <w:rFonts w:asciiTheme="majorBidi" w:hAnsiTheme="majorBidi" w:cstheme="majorBidi"/>
          <w:sz w:val="24"/>
          <w:szCs w:val="24"/>
          <w:vertAlign w:val="superscript"/>
          <w:rtl/>
          <w:lang w:val="fr-FR" w:eastAsia="it-IT" w:bidi="ar-MA"/>
        </w:rPr>
        <w:t>)</w:t>
      </w:r>
      <w:r w:rsidR="000278EE" w:rsidRPr="0096796D">
        <w:rPr>
          <w:rFonts w:asciiTheme="majorBidi" w:hAnsiTheme="majorBidi" w:cstheme="majorBidi"/>
          <w:sz w:val="28"/>
          <w:szCs w:val="28"/>
          <w:rtl/>
          <w:lang w:bidi="ar-MA"/>
        </w:rPr>
        <w:t xml:space="preserve"> وقسم ال</w:t>
      </w:r>
      <w:r w:rsidR="007523CF" w:rsidRPr="0096796D">
        <w:rPr>
          <w:rFonts w:asciiTheme="majorBidi" w:hAnsiTheme="majorBidi" w:cstheme="majorBidi"/>
          <w:sz w:val="28"/>
          <w:szCs w:val="28"/>
          <w:rtl/>
          <w:lang w:bidi="ar-MA"/>
        </w:rPr>
        <w:t>أ</w:t>
      </w:r>
      <w:r w:rsidR="000278EE" w:rsidRPr="0096796D">
        <w:rPr>
          <w:rFonts w:asciiTheme="majorBidi" w:hAnsiTheme="majorBidi" w:cstheme="majorBidi"/>
          <w:sz w:val="28"/>
          <w:szCs w:val="28"/>
          <w:rtl/>
          <w:lang w:bidi="ar-MA"/>
        </w:rPr>
        <w:t xml:space="preserve">نثروبولوجيا </w:t>
      </w:r>
      <w:r w:rsidRPr="0096796D">
        <w:rPr>
          <w:rFonts w:asciiTheme="majorBidi" w:hAnsiTheme="majorBidi" w:cstheme="majorBidi"/>
          <w:sz w:val="28"/>
          <w:szCs w:val="28"/>
          <w:rtl/>
          <w:lang w:bidi="ar-MA"/>
        </w:rPr>
        <w:t xml:space="preserve">في جامعة فاروق الأول في عام 1942م،ومعهد الدراسات السودانيّة بجامعه القاهرة عام1947،وكذلك من </w:t>
      </w:r>
      <w:r w:rsidR="008F6A3D"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 xml:space="preserve">هم ما أخذ على </w:t>
      </w:r>
      <w:r w:rsidR="00A1548C" w:rsidRPr="00A1548C">
        <w:rPr>
          <w:rFonts w:asciiTheme="majorBidi" w:hAnsiTheme="majorBidi" w:cs="Times New Roman"/>
          <w:sz w:val="28"/>
          <w:szCs w:val="28"/>
          <w:rtl/>
          <w:lang w:bidi="ar-MA"/>
        </w:rPr>
        <w:t>الأنثروبولوجيين</w:t>
      </w:r>
      <w:r w:rsidRPr="0096796D">
        <w:rPr>
          <w:rFonts w:asciiTheme="majorBidi" w:hAnsiTheme="majorBidi" w:cstheme="majorBidi"/>
          <w:sz w:val="28"/>
          <w:szCs w:val="28"/>
          <w:rtl/>
          <w:lang w:bidi="ar-MA"/>
        </w:rPr>
        <w:t xml:space="preserve"> في تلك الفترة من دعمهم للاستشراق والاستعمار هو منح تأييدهم لنظام </w:t>
      </w:r>
      <w:r w:rsidR="00B77D2D" w:rsidRPr="0096796D">
        <w:rPr>
          <w:rFonts w:asciiTheme="majorBidi" w:hAnsiTheme="majorBidi" w:cstheme="majorBidi"/>
          <w:sz w:val="28"/>
          <w:szCs w:val="28"/>
          <w:rtl/>
          <w:lang w:bidi="ar-MA"/>
        </w:rPr>
        <w:t>الإدارة</w:t>
      </w:r>
      <w:r w:rsidRPr="0096796D">
        <w:rPr>
          <w:rFonts w:asciiTheme="majorBidi" w:hAnsiTheme="majorBidi" w:cstheme="majorBidi"/>
          <w:sz w:val="28"/>
          <w:szCs w:val="28"/>
          <w:rtl/>
          <w:lang w:bidi="ar-MA"/>
        </w:rPr>
        <w:t xml:space="preserve"> غير المباشر الذ</w:t>
      </w:r>
      <w:r w:rsidR="00E5634D" w:rsidRPr="0096796D">
        <w:rPr>
          <w:rFonts w:asciiTheme="majorBidi" w:hAnsiTheme="majorBidi" w:cstheme="majorBidi"/>
          <w:sz w:val="28"/>
          <w:szCs w:val="28"/>
          <w:rtl/>
          <w:lang w:bidi="ar-MA"/>
        </w:rPr>
        <w:t xml:space="preserve">ي كان يتم في تلك المستعمرات </w:t>
      </w:r>
      <w:r w:rsidR="008F6A3D" w:rsidRPr="0096796D">
        <w:rPr>
          <w:rFonts w:asciiTheme="majorBidi" w:hAnsiTheme="majorBidi" w:cstheme="majorBidi"/>
          <w:sz w:val="28"/>
          <w:szCs w:val="28"/>
          <w:rtl/>
          <w:lang w:bidi="ar-MA"/>
        </w:rPr>
        <w:t>والذي أ</w:t>
      </w:r>
      <w:r w:rsidRPr="0096796D">
        <w:rPr>
          <w:rFonts w:asciiTheme="majorBidi" w:hAnsiTheme="majorBidi" w:cstheme="majorBidi"/>
          <w:sz w:val="28"/>
          <w:szCs w:val="28"/>
          <w:rtl/>
          <w:lang w:bidi="ar-MA"/>
        </w:rPr>
        <w:t>صبح نظام ونظري</w:t>
      </w:r>
      <w:r w:rsidR="00741522">
        <w:rPr>
          <w:rFonts w:asciiTheme="majorBidi" w:hAnsiTheme="majorBidi" w:cstheme="majorBidi" w:hint="cs"/>
          <w:sz w:val="28"/>
          <w:szCs w:val="28"/>
          <w:rtl/>
          <w:lang w:bidi="ar-MA"/>
        </w:rPr>
        <w:t>ة</w:t>
      </w:r>
      <w:r w:rsidRPr="0096796D">
        <w:rPr>
          <w:rFonts w:asciiTheme="majorBidi" w:hAnsiTheme="majorBidi" w:cstheme="majorBidi"/>
          <w:sz w:val="28"/>
          <w:szCs w:val="28"/>
          <w:rtl/>
          <w:lang w:bidi="ar-MA"/>
        </w:rPr>
        <w:t xml:space="preserve"> بعد أن كان </w:t>
      </w:r>
      <w:r w:rsidR="004F10D4" w:rsidRPr="004F10D4">
        <w:rPr>
          <w:rFonts w:asciiTheme="majorBidi" w:hAnsiTheme="majorBidi" w:cs="Times New Roman"/>
          <w:sz w:val="28"/>
          <w:szCs w:val="28"/>
          <w:rtl/>
          <w:lang w:bidi="ar-MA"/>
        </w:rPr>
        <w:t xml:space="preserve">ممارسة براغماتية </w:t>
      </w:r>
      <w:r w:rsidRPr="0096796D">
        <w:rPr>
          <w:rFonts w:asciiTheme="majorBidi" w:hAnsiTheme="majorBidi" w:cstheme="majorBidi"/>
          <w:sz w:val="28"/>
          <w:szCs w:val="28"/>
          <w:rtl/>
          <w:lang w:bidi="ar-MA"/>
        </w:rPr>
        <w:t>عند معظم من تعرض للتراث ال</w:t>
      </w:r>
      <w:r w:rsidR="008F6A3D" w:rsidRPr="0096796D">
        <w:rPr>
          <w:rFonts w:asciiTheme="majorBidi" w:hAnsiTheme="majorBidi" w:cstheme="majorBidi"/>
          <w:sz w:val="28"/>
          <w:szCs w:val="28"/>
          <w:rtl/>
          <w:lang w:bidi="ar-MA"/>
        </w:rPr>
        <w:t xml:space="preserve">إسلامي خاصة في </w:t>
      </w:r>
      <w:r w:rsidR="000278EE" w:rsidRPr="0096796D">
        <w:rPr>
          <w:rFonts w:asciiTheme="majorBidi" w:hAnsiTheme="majorBidi" w:cstheme="majorBidi"/>
          <w:sz w:val="28"/>
          <w:szCs w:val="28"/>
          <w:rtl/>
          <w:lang w:bidi="ar-MA"/>
        </w:rPr>
        <w:t>أفريقيا</w:t>
      </w:r>
      <w:r w:rsidR="008F6A3D"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وقد </w:t>
      </w:r>
      <w:r w:rsidR="003B3728" w:rsidRPr="003B3728">
        <w:rPr>
          <w:rFonts w:asciiTheme="majorBidi" w:hAnsiTheme="majorBidi" w:cs="Times New Roman"/>
          <w:sz w:val="28"/>
          <w:szCs w:val="28"/>
          <w:rtl/>
          <w:lang w:bidi="ar-MA"/>
        </w:rPr>
        <w:t>وَضَح</w:t>
      </w:r>
      <w:r w:rsidRPr="0096796D">
        <w:rPr>
          <w:rFonts w:asciiTheme="majorBidi" w:hAnsiTheme="majorBidi" w:cstheme="majorBidi"/>
          <w:sz w:val="28"/>
          <w:szCs w:val="28"/>
          <w:rtl/>
          <w:lang w:bidi="ar-MA"/>
        </w:rPr>
        <w:t xml:space="preserve"> </w:t>
      </w:r>
      <w:r w:rsidR="000278EE"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لوسي ماير</w:t>
      </w:r>
      <w:r w:rsidR="000278EE"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 ذلك بقول</w:t>
      </w:r>
      <w:r w:rsidR="002704DE" w:rsidRPr="0096796D">
        <w:rPr>
          <w:rFonts w:asciiTheme="majorBidi" w:hAnsiTheme="majorBidi" w:cstheme="majorBidi"/>
          <w:sz w:val="28"/>
          <w:szCs w:val="28"/>
          <w:rtl/>
          <w:lang w:bidi="ar-MA"/>
        </w:rPr>
        <w:t>ه</w:t>
      </w:r>
      <w:r w:rsidRPr="0096796D">
        <w:rPr>
          <w:rFonts w:asciiTheme="majorBidi" w:hAnsiTheme="majorBidi" w:cstheme="majorBidi"/>
          <w:sz w:val="28"/>
          <w:szCs w:val="28"/>
          <w:rtl/>
          <w:lang w:bidi="ar-MA"/>
        </w:rPr>
        <w:t xml:space="preserve"> أن </w:t>
      </w:r>
      <w:r w:rsidR="002704DE" w:rsidRPr="0096796D">
        <w:rPr>
          <w:rFonts w:asciiTheme="majorBidi" w:hAnsiTheme="majorBidi" w:cstheme="majorBidi"/>
          <w:sz w:val="28"/>
          <w:szCs w:val="28"/>
          <w:rtl/>
          <w:lang w:bidi="ar-MA"/>
        </w:rPr>
        <w:t>مشروع الوظيفية "ال</w:t>
      </w:r>
      <w:r w:rsidR="002F11EE" w:rsidRPr="0096796D">
        <w:rPr>
          <w:rFonts w:asciiTheme="majorBidi" w:hAnsiTheme="majorBidi" w:cstheme="majorBidi"/>
          <w:sz w:val="28"/>
          <w:szCs w:val="28"/>
          <w:rtl/>
          <w:lang w:bidi="ar-MA"/>
        </w:rPr>
        <w:t>أ</w:t>
      </w:r>
      <w:r w:rsidR="002704DE" w:rsidRPr="0096796D">
        <w:rPr>
          <w:rFonts w:asciiTheme="majorBidi" w:hAnsiTheme="majorBidi" w:cstheme="majorBidi"/>
          <w:sz w:val="28"/>
          <w:szCs w:val="28"/>
          <w:rtl/>
          <w:lang w:bidi="ar-MA"/>
        </w:rPr>
        <w:t>نثروبولوجية"</w:t>
      </w:r>
      <w:r w:rsidRPr="0096796D">
        <w:rPr>
          <w:rFonts w:asciiTheme="majorBidi" w:hAnsiTheme="majorBidi" w:cstheme="majorBidi"/>
          <w:sz w:val="28"/>
          <w:szCs w:val="28"/>
          <w:rtl/>
          <w:lang w:bidi="ar-MA"/>
        </w:rPr>
        <w:t>هو أساس</w:t>
      </w:r>
      <w:r w:rsidR="007A3914" w:rsidRPr="0096796D">
        <w:rPr>
          <w:rFonts w:asciiTheme="majorBidi" w:hAnsiTheme="majorBidi" w:cstheme="majorBidi"/>
          <w:sz w:val="28"/>
          <w:szCs w:val="28"/>
          <w:rtl/>
          <w:lang w:bidi="ar-MA"/>
        </w:rPr>
        <w:t xml:space="preserve"> </w:t>
      </w:r>
      <w:r w:rsidR="00C3479D" w:rsidRPr="0096796D">
        <w:rPr>
          <w:rFonts w:asciiTheme="majorBidi" w:hAnsiTheme="majorBidi" w:cstheme="majorBidi"/>
          <w:sz w:val="28"/>
          <w:szCs w:val="28"/>
          <w:rtl/>
          <w:lang w:bidi="ar-MA"/>
        </w:rPr>
        <w:t xml:space="preserve">الإدارة </w:t>
      </w:r>
      <w:r w:rsidR="002F11EE" w:rsidRPr="0096796D">
        <w:rPr>
          <w:rFonts w:asciiTheme="majorBidi" w:hAnsiTheme="majorBidi" w:cstheme="majorBidi"/>
          <w:sz w:val="28"/>
          <w:szCs w:val="28"/>
          <w:rtl/>
          <w:lang w:bidi="ar-MA"/>
        </w:rPr>
        <w:t>غير المباشرة</w:t>
      </w:r>
      <w:r w:rsidRPr="0096796D">
        <w:rPr>
          <w:rFonts w:asciiTheme="majorBidi" w:hAnsiTheme="majorBidi" w:cstheme="majorBidi"/>
          <w:sz w:val="28"/>
          <w:szCs w:val="28"/>
          <w:rtl/>
          <w:lang w:bidi="ar-MA"/>
        </w:rPr>
        <w:t xml:space="preserve">،ويستطرد قائلا أن دلالة هذا </w:t>
      </w:r>
      <w:r w:rsidR="007A3914" w:rsidRPr="0096796D">
        <w:rPr>
          <w:rFonts w:asciiTheme="majorBidi" w:hAnsiTheme="majorBidi" w:cstheme="majorBidi"/>
          <w:sz w:val="28"/>
          <w:szCs w:val="28"/>
          <w:rtl/>
          <w:lang w:bidi="ar-MA"/>
        </w:rPr>
        <w:t xml:space="preserve">الإدارة الحقيقية </w:t>
      </w:r>
      <w:r w:rsidRPr="0096796D">
        <w:rPr>
          <w:rFonts w:asciiTheme="majorBidi" w:hAnsiTheme="majorBidi" w:cstheme="majorBidi"/>
          <w:sz w:val="28"/>
          <w:szCs w:val="28"/>
          <w:rtl/>
          <w:lang w:bidi="ar-MA"/>
        </w:rPr>
        <w:t>لا</w:t>
      </w:r>
      <w:r w:rsidR="001873F1">
        <w:rPr>
          <w:rFonts w:asciiTheme="majorBidi" w:hAnsiTheme="majorBidi" w:cstheme="majorBidi" w:hint="cs"/>
          <w:sz w:val="28"/>
          <w:szCs w:val="28"/>
          <w:rtl/>
          <w:lang w:bidi="ar-MA"/>
        </w:rPr>
        <w:t xml:space="preserve"> </w:t>
      </w:r>
      <w:r w:rsidRPr="0096796D">
        <w:rPr>
          <w:rFonts w:asciiTheme="majorBidi" w:hAnsiTheme="majorBidi" w:cstheme="majorBidi"/>
          <w:sz w:val="28"/>
          <w:szCs w:val="28"/>
          <w:rtl/>
          <w:lang w:bidi="ar-MA"/>
        </w:rPr>
        <w:t>تختصر بعبارة جد القائد بل في فهم بنية المجتمع وفهم العلاقات المتبادلة بي</w:t>
      </w:r>
      <w:r w:rsidR="003156FB" w:rsidRPr="0096796D">
        <w:rPr>
          <w:rFonts w:asciiTheme="majorBidi" w:hAnsiTheme="majorBidi" w:cstheme="majorBidi"/>
          <w:sz w:val="28"/>
          <w:szCs w:val="28"/>
          <w:rtl/>
          <w:lang w:bidi="ar-MA"/>
        </w:rPr>
        <w:t xml:space="preserve">ن </w:t>
      </w:r>
      <w:r w:rsidR="00CB2DC7" w:rsidRPr="0096796D">
        <w:rPr>
          <w:rFonts w:asciiTheme="majorBidi" w:hAnsiTheme="majorBidi" w:cstheme="majorBidi"/>
          <w:sz w:val="28"/>
          <w:szCs w:val="28"/>
          <w:rtl/>
          <w:lang w:bidi="ar-MA"/>
        </w:rPr>
        <w:t>أ</w:t>
      </w:r>
      <w:r w:rsidR="003156FB" w:rsidRPr="0096796D">
        <w:rPr>
          <w:rFonts w:asciiTheme="majorBidi" w:hAnsiTheme="majorBidi" w:cstheme="majorBidi"/>
          <w:sz w:val="28"/>
          <w:szCs w:val="28"/>
          <w:rtl/>
          <w:lang w:bidi="ar-MA"/>
        </w:rPr>
        <w:t>جزاء هذ</w:t>
      </w:r>
      <w:r w:rsidR="00EE41D7" w:rsidRPr="0096796D">
        <w:rPr>
          <w:rFonts w:asciiTheme="majorBidi" w:hAnsiTheme="majorBidi" w:cstheme="majorBidi"/>
          <w:sz w:val="28"/>
          <w:szCs w:val="28"/>
          <w:rtl/>
          <w:lang w:bidi="ar-MA"/>
        </w:rPr>
        <w:t>ه</w:t>
      </w:r>
      <w:r w:rsidR="003156FB" w:rsidRPr="0096796D">
        <w:rPr>
          <w:rFonts w:asciiTheme="majorBidi" w:hAnsiTheme="majorBidi" w:cstheme="majorBidi"/>
          <w:sz w:val="28"/>
          <w:szCs w:val="28"/>
          <w:rtl/>
          <w:lang w:bidi="ar-MA"/>
        </w:rPr>
        <w:t xml:space="preserve"> البنية </w:t>
      </w:r>
      <w:r w:rsidRPr="0096796D">
        <w:rPr>
          <w:rFonts w:asciiTheme="majorBidi" w:hAnsiTheme="majorBidi" w:cstheme="majorBidi"/>
          <w:sz w:val="28"/>
          <w:szCs w:val="28"/>
          <w:rtl/>
          <w:lang w:bidi="ar-MA"/>
        </w:rPr>
        <w:t>وهو ما</w:t>
      </w:r>
      <w:r w:rsidR="003B3728">
        <w:rPr>
          <w:rFonts w:asciiTheme="majorBidi" w:hAnsiTheme="majorBidi" w:cstheme="majorBidi" w:hint="cs"/>
          <w:sz w:val="28"/>
          <w:szCs w:val="28"/>
          <w:rtl/>
          <w:lang w:bidi="ar-MA"/>
        </w:rPr>
        <w:t xml:space="preserve"> </w:t>
      </w:r>
      <w:r w:rsidRPr="0096796D">
        <w:rPr>
          <w:rFonts w:asciiTheme="majorBidi" w:hAnsiTheme="majorBidi" w:cstheme="majorBidi"/>
          <w:sz w:val="28"/>
          <w:szCs w:val="28"/>
          <w:rtl/>
          <w:lang w:bidi="ar-MA"/>
        </w:rPr>
        <w:t>يرا</w:t>
      </w:r>
      <w:r w:rsidR="00C91B54">
        <w:rPr>
          <w:rFonts w:asciiTheme="majorBidi" w:hAnsiTheme="majorBidi" w:cstheme="majorBidi" w:hint="cs"/>
          <w:sz w:val="28"/>
          <w:szCs w:val="28"/>
          <w:rtl/>
          <w:lang w:bidi="ar-MA"/>
        </w:rPr>
        <w:t xml:space="preserve">ه </w:t>
      </w:r>
      <w:r w:rsidRPr="0096796D">
        <w:rPr>
          <w:rFonts w:asciiTheme="majorBidi" w:hAnsiTheme="majorBidi" w:cstheme="majorBidi"/>
          <w:sz w:val="28"/>
          <w:szCs w:val="28"/>
          <w:rtl/>
          <w:lang w:bidi="ar-MA"/>
        </w:rPr>
        <w:t xml:space="preserve">جيرار لكلرك  </w:t>
      </w:r>
      <w:r w:rsidR="00435148" w:rsidRPr="0096796D">
        <w:rPr>
          <w:rFonts w:asciiTheme="majorBidi" w:hAnsiTheme="majorBidi" w:cstheme="majorBidi"/>
          <w:sz w:val="28"/>
          <w:szCs w:val="28"/>
          <w:rtl/>
          <w:lang w:bidi="ar-MA"/>
        </w:rPr>
        <w:t>أن</w:t>
      </w:r>
      <w:r w:rsidRPr="0096796D">
        <w:rPr>
          <w:rFonts w:asciiTheme="majorBidi" w:hAnsiTheme="majorBidi" w:cstheme="majorBidi"/>
          <w:sz w:val="28"/>
          <w:szCs w:val="28"/>
          <w:rtl/>
          <w:lang w:bidi="ar-MA"/>
        </w:rPr>
        <w:t xml:space="preserve"> لوسي ماير </w:t>
      </w:r>
      <w:r w:rsidR="00435148" w:rsidRPr="0096796D">
        <w:rPr>
          <w:rFonts w:asciiTheme="majorBidi" w:hAnsiTheme="majorBidi" w:cstheme="majorBidi"/>
          <w:sz w:val="28"/>
          <w:szCs w:val="28"/>
          <w:rtl/>
          <w:lang w:bidi="ar-MA"/>
        </w:rPr>
        <w:t>ي</w:t>
      </w:r>
      <w:r w:rsidRPr="0096796D">
        <w:rPr>
          <w:rFonts w:asciiTheme="majorBidi" w:hAnsiTheme="majorBidi" w:cstheme="majorBidi"/>
          <w:sz w:val="28"/>
          <w:szCs w:val="28"/>
          <w:rtl/>
          <w:lang w:bidi="ar-MA"/>
        </w:rPr>
        <w:t>ري أن التحليلات ال</w:t>
      </w:r>
      <w:r w:rsidR="00F10FCE"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نثروبولوجية ليست تحليلا مجردا يهدف لإ</w:t>
      </w:r>
      <w:r w:rsidR="00435148" w:rsidRPr="0096796D">
        <w:rPr>
          <w:rFonts w:asciiTheme="majorBidi" w:hAnsiTheme="majorBidi" w:cstheme="majorBidi"/>
          <w:sz w:val="28"/>
          <w:szCs w:val="28"/>
          <w:rtl/>
          <w:lang w:bidi="ar-MA"/>
        </w:rPr>
        <w:t>غ</w:t>
      </w:r>
      <w:r w:rsidRPr="0096796D">
        <w:rPr>
          <w:rFonts w:asciiTheme="majorBidi" w:hAnsiTheme="majorBidi" w:cstheme="majorBidi"/>
          <w:sz w:val="28"/>
          <w:szCs w:val="28"/>
          <w:rtl/>
          <w:lang w:bidi="ar-MA"/>
        </w:rPr>
        <w:t>ناء العلم الخالص و</w:t>
      </w:r>
      <w:r w:rsidR="00435148"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نما هي تحليل يهدف إلى </w:t>
      </w:r>
      <w:r w:rsidR="00242002" w:rsidRPr="0096796D">
        <w:rPr>
          <w:rFonts w:asciiTheme="majorBidi" w:hAnsiTheme="majorBidi" w:cstheme="majorBidi"/>
          <w:sz w:val="28"/>
          <w:szCs w:val="28"/>
          <w:rtl/>
          <w:lang w:bidi="ar-MA"/>
        </w:rPr>
        <w:t>الإجابة</w:t>
      </w:r>
      <w:r w:rsidRPr="0096796D">
        <w:rPr>
          <w:rFonts w:asciiTheme="majorBidi" w:hAnsiTheme="majorBidi" w:cstheme="majorBidi"/>
          <w:sz w:val="28"/>
          <w:szCs w:val="28"/>
          <w:rtl/>
          <w:lang w:bidi="ar-MA"/>
        </w:rPr>
        <w:t xml:space="preserve"> عن مسائل عينية مثل القدرة على تكيف</w:t>
      </w:r>
      <w:r w:rsidR="00435148" w:rsidRPr="0096796D">
        <w:rPr>
          <w:rFonts w:asciiTheme="majorBidi" w:hAnsiTheme="majorBidi" w:cstheme="majorBidi"/>
          <w:sz w:val="28"/>
          <w:szCs w:val="28"/>
          <w:rtl/>
          <w:lang w:bidi="ar-MA"/>
        </w:rPr>
        <w:t xml:space="preserve"> الإدارة </w:t>
      </w:r>
      <w:r w:rsidR="00C404C3" w:rsidRPr="0096796D">
        <w:rPr>
          <w:rFonts w:asciiTheme="majorBidi" w:hAnsiTheme="majorBidi" w:cstheme="majorBidi"/>
          <w:sz w:val="28"/>
          <w:szCs w:val="28"/>
          <w:rtl/>
          <w:lang w:bidi="ar-MA"/>
        </w:rPr>
        <w:t>الرئيسية مع سياسة الاستعمار</w:t>
      </w:r>
      <w:r w:rsidRPr="0096796D">
        <w:rPr>
          <w:rFonts w:asciiTheme="majorBidi" w:hAnsiTheme="majorBidi" w:cstheme="majorBidi"/>
          <w:sz w:val="28"/>
          <w:szCs w:val="28"/>
          <w:rtl/>
          <w:lang w:bidi="ar-MA"/>
        </w:rPr>
        <w:t>،و</w:t>
      </w:r>
      <w:r w:rsidR="00EE41D7" w:rsidRPr="0096796D">
        <w:rPr>
          <w:rFonts w:asciiTheme="majorBidi" w:hAnsiTheme="majorBidi" w:cstheme="majorBidi"/>
          <w:sz w:val="28"/>
          <w:szCs w:val="28"/>
          <w:rtl/>
          <w:lang w:bidi="ar-MA"/>
        </w:rPr>
        <w:t>إ</w:t>
      </w:r>
      <w:r w:rsidR="00F10FCE" w:rsidRPr="0096796D">
        <w:rPr>
          <w:rFonts w:asciiTheme="majorBidi" w:hAnsiTheme="majorBidi" w:cstheme="majorBidi"/>
          <w:sz w:val="28"/>
          <w:szCs w:val="28"/>
          <w:rtl/>
          <w:lang w:bidi="ar-MA"/>
        </w:rPr>
        <w:t>دارة هذا التكيف</w:t>
      </w:r>
      <w:r w:rsidR="00750654" w:rsidRPr="0096796D">
        <w:rPr>
          <w:rFonts w:asciiTheme="majorBidi" w:hAnsiTheme="majorBidi" w:cstheme="majorBidi"/>
          <w:sz w:val="24"/>
          <w:szCs w:val="24"/>
          <w:vertAlign w:val="superscript"/>
          <w:rtl/>
          <w:lang w:val="fr-FR" w:eastAsia="it-IT" w:bidi="ar-MA"/>
        </w:rPr>
        <w:t>(</w:t>
      </w:r>
      <w:r w:rsidR="00750654" w:rsidRPr="0096796D">
        <w:rPr>
          <w:rFonts w:asciiTheme="majorBidi" w:hAnsiTheme="majorBidi" w:cstheme="majorBidi"/>
          <w:sz w:val="24"/>
          <w:szCs w:val="24"/>
          <w:vertAlign w:val="superscript"/>
          <w:rtl/>
          <w:lang w:val="fr-FR" w:eastAsia="it-IT" w:bidi="ar-MA"/>
        </w:rPr>
        <w:endnoteReference w:id="25"/>
      </w:r>
      <w:r w:rsidR="00750654" w:rsidRPr="0096796D">
        <w:rPr>
          <w:rFonts w:asciiTheme="majorBidi" w:hAnsiTheme="majorBidi" w:cstheme="majorBidi"/>
          <w:sz w:val="24"/>
          <w:szCs w:val="24"/>
          <w:vertAlign w:val="superscript"/>
          <w:rtl/>
          <w:lang w:val="fr-FR" w:eastAsia="it-IT" w:bidi="ar-MA"/>
        </w:rPr>
        <w:t>)</w:t>
      </w:r>
      <w:r w:rsidR="00F10FCE" w:rsidRPr="0096796D">
        <w:rPr>
          <w:rFonts w:asciiTheme="majorBidi" w:hAnsiTheme="majorBidi" w:cstheme="majorBidi"/>
          <w:sz w:val="28"/>
          <w:szCs w:val="28"/>
          <w:rtl/>
          <w:lang w:bidi="ar-MA"/>
        </w:rPr>
        <w:t xml:space="preserve"> </w:t>
      </w:r>
      <w:r w:rsidR="00C404C3" w:rsidRPr="0096796D">
        <w:rPr>
          <w:rFonts w:asciiTheme="majorBidi" w:hAnsiTheme="majorBidi" w:cstheme="majorBidi"/>
          <w:sz w:val="28"/>
          <w:szCs w:val="28"/>
          <w:rtl/>
          <w:lang w:bidi="ar-MA"/>
        </w:rPr>
        <w:t>.</w:t>
      </w:r>
      <w:r w:rsidR="00F10FCE" w:rsidRPr="0096796D">
        <w:rPr>
          <w:rFonts w:asciiTheme="majorBidi" w:hAnsiTheme="majorBidi" w:cstheme="majorBidi"/>
          <w:sz w:val="28"/>
          <w:szCs w:val="28"/>
          <w:rtl/>
          <w:lang w:bidi="ar-MA"/>
        </w:rPr>
        <w:t>.</w:t>
      </w:r>
      <w:r w:rsidR="00EE41D7" w:rsidRPr="0096796D">
        <w:rPr>
          <w:rFonts w:asciiTheme="majorBidi" w:hAnsiTheme="majorBidi" w:cstheme="majorBidi"/>
          <w:sz w:val="28"/>
          <w:szCs w:val="28"/>
          <w:rtl/>
          <w:lang w:bidi="ar-MA"/>
        </w:rPr>
        <w:t>.</w:t>
      </w:r>
      <w:r w:rsidR="00C91B54">
        <w:rPr>
          <w:rFonts w:asciiTheme="majorBidi" w:hAnsiTheme="majorBidi" w:cstheme="majorBidi" w:hint="cs"/>
          <w:sz w:val="28"/>
          <w:szCs w:val="28"/>
          <w:rtl/>
          <w:lang w:bidi="ar-MA"/>
        </w:rPr>
        <w:t>.</w:t>
      </w:r>
      <w:r w:rsidRPr="0096796D">
        <w:rPr>
          <w:rFonts w:asciiTheme="majorBidi" w:hAnsiTheme="majorBidi" w:cstheme="majorBidi"/>
          <w:sz w:val="28"/>
          <w:szCs w:val="28"/>
          <w:rtl/>
          <w:lang w:bidi="ar-MA"/>
        </w:rPr>
        <w:t xml:space="preserve">..الخ ،ويزيد الباحث </w:t>
      </w:r>
      <w:r w:rsidR="00EE41D7"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ليها </w:t>
      </w:r>
      <w:r w:rsidR="00FD06E2">
        <w:rPr>
          <w:rFonts w:asciiTheme="majorBidi" w:hAnsiTheme="majorBidi" w:cstheme="majorBidi" w:hint="cs"/>
          <w:sz w:val="28"/>
          <w:szCs w:val="28"/>
          <w:rtl/>
          <w:lang w:bidi="ar-MA"/>
        </w:rPr>
        <w:t xml:space="preserve">الرغبة في </w:t>
      </w:r>
      <w:r w:rsidRPr="0096796D">
        <w:rPr>
          <w:rFonts w:asciiTheme="majorBidi" w:hAnsiTheme="majorBidi" w:cstheme="majorBidi"/>
          <w:sz w:val="28"/>
          <w:szCs w:val="28"/>
          <w:rtl/>
          <w:lang w:bidi="ar-MA"/>
        </w:rPr>
        <w:t>زيادة النتائج الاستشراقية</w:t>
      </w:r>
      <w:r w:rsidR="00FD06E2">
        <w:rPr>
          <w:rFonts w:asciiTheme="majorBidi" w:hAnsiTheme="majorBidi" w:cstheme="majorBidi" w:hint="cs"/>
          <w:sz w:val="28"/>
          <w:szCs w:val="28"/>
          <w:rtl/>
          <w:lang w:bidi="ar-MA"/>
        </w:rPr>
        <w:t xml:space="preserve">عن </w:t>
      </w:r>
      <w:r w:rsidRPr="0096796D">
        <w:rPr>
          <w:rFonts w:asciiTheme="majorBidi" w:hAnsiTheme="majorBidi" w:cstheme="majorBidi"/>
          <w:sz w:val="28"/>
          <w:szCs w:val="28"/>
          <w:rtl/>
          <w:lang w:bidi="ar-MA"/>
        </w:rPr>
        <w:t xml:space="preserve"> للتراث ال</w:t>
      </w:r>
      <w:r w:rsidR="00EE41D7"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سلامي</w:t>
      </w:r>
      <w:r w:rsidR="00AA30F2">
        <w:rPr>
          <w:rFonts w:asciiTheme="majorBidi" w:hAnsiTheme="majorBidi" w:cstheme="majorBidi" w:hint="cs"/>
          <w:sz w:val="28"/>
          <w:szCs w:val="28"/>
          <w:rtl/>
          <w:lang w:bidi="ar-MA"/>
        </w:rPr>
        <w:t>.</w:t>
      </w:r>
    </w:p>
    <w:p w:rsidR="0006033E" w:rsidRPr="0096796D" w:rsidRDefault="0006033E" w:rsidP="0043672E">
      <w:pPr>
        <w:spacing w:after="240" w:line="276" w:lineRule="auto"/>
        <w:ind w:firstLine="0"/>
        <w:jc w:val="left"/>
        <w:rPr>
          <w:rFonts w:asciiTheme="majorBidi" w:hAnsiTheme="majorBidi" w:cstheme="majorBidi"/>
          <w:sz w:val="28"/>
          <w:szCs w:val="28"/>
          <w:rtl/>
          <w:lang w:bidi="ar-MA"/>
        </w:rPr>
      </w:pPr>
      <w:r w:rsidRPr="0096796D">
        <w:rPr>
          <w:rFonts w:asciiTheme="majorBidi" w:hAnsiTheme="majorBidi" w:cstheme="majorBidi"/>
          <w:sz w:val="28"/>
          <w:szCs w:val="28"/>
          <w:rtl/>
          <w:lang w:bidi="ar-MA"/>
        </w:rPr>
        <w:lastRenderedPageBreak/>
        <w:t xml:space="preserve">ومن </w:t>
      </w:r>
      <w:r w:rsidR="003156FB"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هم ال</w:t>
      </w:r>
      <w:r w:rsidR="005835E7" w:rsidRPr="0096796D">
        <w:rPr>
          <w:rFonts w:asciiTheme="majorBidi" w:hAnsiTheme="majorBidi" w:cstheme="majorBidi"/>
          <w:sz w:val="28"/>
          <w:szCs w:val="28"/>
          <w:rtl/>
          <w:lang w:bidi="ar-MA"/>
        </w:rPr>
        <w:t>أ</w:t>
      </w:r>
      <w:r w:rsidRPr="0096796D">
        <w:rPr>
          <w:rFonts w:asciiTheme="majorBidi" w:hAnsiTheme="majorBidi" w:cstheme="majorBidi"/>
          <w:sz w:val="28"/>
          <w:szCs w:val="28"/>
          <w:rtl/>
          <w:lang w:bidi="ar-MA"/>
        </w:rPr>
        <w:t>سس التي ساهمت في</w:t>
      </w:r>
      <w:r w:rsidR="003614B3" w:rsidRPr="0096796D">
        <w:rPr>
          <w:rFonts w:asciiTheme="majorBidi" w:hAnsiTheme="majorBidi" w:cstheme="majorBidi"/>
          <w:sz w:val="28"/>
          <w:szCs w:val="28"/>
          <w:rtl/>
          <w:lang w:bidi="ar-MA"/>
        </w:rPr>
        <w:t xml:space="preserve"> الإرتقاء </w:t>
      </w:r>
      <w:r w:rsidRPr="0096796D">
        <w:rPr>
          <w:rFonts w:asciiTheme="majorBidi" w:hAnsiTheme="majorBidi" w:cstheme="majorBidi"/>
          <w:sz w:val="28"/>
          <w:szCs w:val="28"/>
          <w:rtl/>
          <w:lang w:bidi="ar-MA"/>
        </w:rPr>
        <w:t>بالاتجا</w:t>
      </w:r>
      <w:r w:rsidR="007675A0" w:rsidRPr="0096796D">
        <w:rPr>
          <w:rFonts w:asciiTheme="majorBidi" w:hAnsiTheme="majorBidi" w:cstheme="majorBidi"/>
          <w:sz w:val="28"/>
          <w:szCs w:val="28"/>
          <w:rtl/>
          <w:lang w:bidi="ar-MA"/>
        </w:rPr>
        <w:t>ه</w:t>
      </w:r>
      <w:r w:rsidRPr="0096796D">
        <w:rPr>
          <w:rFonts w:asciiTheme="majorBidi" w:hAnsiTheme="majorBidi" w:cstheme="majorBidi"/>
          <w:sz w:val="28"/>
          <w:szCs w:val="28"/>
          <w:rtl/>
          <w:lang w:bidi="ar-MA"/>
        </w:rPr>
        <w:t xml:space="preserve"> البريطاني في دراسة التراث ال</w:t>
      </w:r>
      <w:r w:rsidR="003614B3"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سلامي تقرير </w:t>
      </w:r>
      <w:r w:rsidR="007675A0"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سكاربورو</w:t>
      </w:r>
      <w:r w:rsidR="007675A0"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 xml:space="preserve">الذي حدد </w:t>
      </w:r>
      <w:r w:rsidR="002A2771">
        <w:rPr>
          <w:rFonts w:asciiTheme="majorBidi" w:hAnsiTheme="majorBidi" w:cstheme="majorBidi" w:hint="cs"/>
          <w:sz w:val="28"/>
          <w:szCs w:val="28"/>
          <w:rtl/>
          <w:lang w:bidi="ar-MA"/>
        </w:rPr>
        <w:t xml:space="preserve">فيها </w:t>
      </w:r>
      <w:r w:rsidRPr="0096796D">
        <w:rPr>
          <w:rFonts w:asciiTheme="majorBidi" w:hAnsiTheme="majorBidi" w:cstheme="majorBidi"/>
          <w:sz w:val="28"/>
          <w:szCs w:val="28"/>
          <w:rtl/>
          <w:lang w:bidi="ar-MA"/>
        </w:rPr>
        <w:t>المجالات التي يجب أن يهتم بها الاتجا</w:t>
      </w:r>
      <w:r w:rsidR="007D64C6" w:rsidRPr="0096796D">
        <w:rPr>
          <w:rFonts w:asciiTheme="majorBidi" w:hAnsiTheme="majorBidi" w:cstheme="majorBidi"/>
          <w:sz w:val="28"/>
          <w:szCs w:val="28"/>
          <w:rtl/>
          <w:lang w:bidi="ar-MA"/>
        </w:rPr>
        <w:t>ه</w:t>
      </w:r>
      <w:r w:rsidRPr="0096796D">
        <w:rPr>
          <w:rFonts w:asciiTheme="majorBidi" w:hAnsiTheme="majorBidi" w:cstheme="majorBidi"/>
          <w:sz w:val="28"/>
          <w:szCs w:val="28"/>
          <w:rtl/>
          <w:lang w:bidi="ar-MA"/>
        </w:rPr>
        <w:t xml:space="preserve"> الاستشراقي البريطاني</w:t>
      </w:r>
      <w:r w:rsidR="002A2771">
        <w:rPr>
          <w:rFonts w:asciiTheme="majorBidi" w:hAnsiTheme="majorBidi" w:cstheme="majorBidi" w:hint="cs"/>
          <w:sz w:val="28"/>
          <w:szCs w:val="28"/>
          <w:rtl/>
          <w:lang w:bidi="ar-MA"/>
        </w:rPr>
        <w:t xml:space="preserve"> وهي</w:t>
      </w:r>
      <w:r w:rsidRPr="0096796D">
        <w:rPr>
          <w:rFonts w:asciiTheme="majorBidi" w:hAnsiTheme="majorBidi" w:cstheme="majorBidi"/>
          <w:sz w:val="28"/>
          <w:szCs w:val="28"/>
          <w:rtl/>
          <w:lang w:bidi="ar-MA"/>
        </w:rPr>
        <w:t xml:space="preserve"> الاهتمام بالترجمة </w:t>
      </w:r>
      <w:r w:rsidR="003614B3" w:rsidRPr="0096796D">
        <w:rPr>
          <w:rFonts w:asciiTheme="majorBidi" w:hAnsiTheme="majorBidi" w:cstheme="majorBidi"/>
          <w:sz w:val="28"/>
          <w:szCs w:val="28"/>
          <w:rtl/>
          <w:lang w:bidi="ar-MA"/>
        </w:rPr>
        <w:t>ل</w:t>
      </w:r>
      <w:r w:rsidRPr="0096796D">
        <w:rPr>
          <w:rFonts w:asciiTheme="majorBidi" w:hAnsiTheme="majorBidi" w:cstheme="majorBidi"/>
          <w:sz w:val="28"/>
          <w:szCs w:val="28"/>
          <w:rtl/>
          <w:lang w:bidi="ar-MA"/>
        </w:rPr>
        <w:t>لكتابات</w:t>
      </w:r>
      <w:r w:rsidR="003614B3" w:rsidRPr="0096796D">
        <w:rPr>
          <w:rFonts w:asciiTheme="majorBidi" w:hAnsiTheme="majorBidi" w:cstheme="majorBidi"/>
          <w:sz w:val="28"/>
          <w:szCs w:val="28"/>
          <w:rtl/>
          <w:lang w:bidi="ar-MA"/>
        </w:rPr>
        <w:t xml:space="preserve"> التي ب</w:t>
      </w:r>
      <w:r w:rsidR="00A81830" w:rsidRPr="0096796D">
        <w:rPr>
          <w:rFonts w:asciiTheme="majorBidi" w:hAnsiTheme="majorBidi" w:cstheme="majorBidi"/>
          <w:sz w:val="28"/>
          <w:szCs w:val="28"/>
          <w:rtl/>
          <w:lang w:bidi="ar-MA"/>
        </w:rPr>
        <w:t xml:space="preserve">اللغة </w:t>
      </w:r>
      <w:r w:rsidR="002A2771">
        <w:rPr>
          <w:rFonts w:asciiTheme="majorBidi" w:hAnsiTheme="majorBidi" w:cstheme="majorBidi" w:hint="cs"/>
          <w:sz w:val="28"/>
          <w:szCs w:val="28"/>
          <w:rtl/>
          <w:lang w:bidi="ar-MA"/>
        </w:rPr>
        <w:t>ا</w:t>
      </w:r>
      <w:r w:rsidR="00170A22" w:rsidRPr="0096796D">
        <w:rPr>
          <w:rFonts w:asciiTheme="majorBidi" w:hAnsiTheme="majorBidi" w:cstheme="majorBidi"/>
          <w:sz w:val="28"/>
          <w:szCs w:val="28"/>
          <w:rtl/>
          <w:lang w:bidi="ar-MA"/>
        </w:rPr>
        <w:t>لعربية والهندية،</w:t>
      </w:r>
      <w:r w:rsidR="002A2771">
        <w:rPr>
          <w:rFonts w:asciiTheme="majorBidi" w:hAnsiTheme="majorBidi" w:cstheme="majorBidi" w:hint="cs"/>
          <w:sz w:val="28"/>
          <w:szCs w:val="28"/>
          <w:rtl/>
          <w:lang w:bidi="ar-MA"/>
        </w:rPr>
        <w:t>و</w:t>
      </w:r>
      <w:r w:rsidR="006D62C5">
        <w:rPr>
          <w:rFonts w:asciiTheme="majorBidi" w:hAnsiTheme="majorBidi" w:cstheme="majorBidi" w:hint="cs"/>
          <w:sz w:val="28"/>
          <w:szCs w:val="28"/>
          <w:rtl/>
          <w:lang w:bidi="ar-MA"/>
        </w:rPr>
        <w:t>ا</w:t>
      </w:r>
      <w:r w:rsidRPr="0096796D">
        <w:rPr>
          <w:rFonts w:asciiTheme="majorBidi" w:hAnsiTheme="majorBidi" w:cstheme="majorBidi"/>
          <w:sz w:val="28"/>
          <w:szCs w:val="28"/>
          <w:rtl/>
          <w:lang w:bidi="ar-MA"/>
        </w:rPr>
        <w:t>لاهتمام بفهم التاريخ حيث تساعد الدراسات التاريخية على فه</w:t>
      </w:r>
      <w:r w:rsidR="00170A22" w:rsidRPr="0096796D">
        <w:rPr>
          <w:rFonts w:asciiTheme="majorBidi" w:hAnsiTheme="majorBidi" w:cstheme="majorBidi"/>
          <w:sz w:val="28"/>
          <w:szCs w:val="28"/>
          <w:rtl/>
          <w:lang w:bidi="ar-MA"/>
        </w:rPr>
        <w:t>م ال</w:t>
      </w:r>
      <w:r w:rsidR="00861C11" w:rsidRPr="0096796D">
        <w:rPr>
          <w:rFonts w:asciiTheme="majorBidi" w:hAnsiTheme="majorBidi" w:cstheme="majorBidi"/>
          <w:sz w:val="28"/>
          <w:szCs w:val="28"/>
          <w:rtl/>
          <w:lang w:bidi="ar-MA"/>
        </w:rPr>
        <w:t>أ</w:t>
      </w:r>
      <w:r w:rsidR="00170A22" w:rsidRPr="0096796D">
        <w:rPr>
          <w:rFonts w:asciiTheme="majorBidi" w:hAnsiTheme="majorBidi" w:cstheme="majorBidi"/>
          <w:sz w:val="28"/>
          <w:szCs w:val="28"/>
          <w:rtl/>
          <w:lang w:bidi="ar-MA"/>
        </w:rPr>
        <w:t>حداث في الدول "ال</w:t>
      </w:r>
      <w:r w:rsidR="003614B3" w:rsidRPr="0096796D">
        <w:rPr>
          <w:rFonts w:asciiTheme="majorBidi" w:hAnsiTheme="majorBidi" w:cstheme="majorBidi"/>
          <w:sz w:val="28"/>
          <w:szCs w:val="28"/>
          <w:rtl/>
          <w:lang w:bidi="ar-MA"/>
        </w:rPr>
        <w:t>إ</w:t>
      </w:r>
      <w:r w:rsidR="00170A22" w:rsidRPr="0096796D">
        <w:rPr>
          <w:rFonts w:asciiTheme="majorBidi" w:hAnsiTheme="majorBidi" w:cstheme="majorBidi"/>
          <w:sz w:val="28"/>
          <w:szCs w:val="28"/>
          <w:rtl/>
          <w:lang w:bidi="ar-MA"/>
        </w:rPr>
        <w:t>سلامية "</w:t>
      </w:r>
      <w:r w:rsidR="006D62C5">
        <w:rPr>
          <w:rFonts w:asciiTheme="majorBidi" w:hAnsiTheme="majorBidi" w:cstheme="majorBidi" w:hint="cs"/>
          <w:sz w:val="28"/>
          <w:szCs w:val="28"/>
          <w:rtl/>
          <w:lang w:bidi="ar-MA"/>
        </w:rPr>
        <w:t>و</w:t>
      </w:r>
      <w:r w:rsidRPr="0096796D">
        <w:rPr>
          <w:rFonts w:asciiTheme="majorBidi" w:hAnsiTheme="majorBidi" w:cstheme="majorBidi"/>
          <w:sz w:val="28"/>
          <w:szCs w:val="28"/>
          <w:rtl/>
          <w:lang w:bidi="ar-MA"/>
        </w:rPr>
        <w:t>الاهتمام بالعلوم الاجتماعية وتأسيس المجلس ال</w:t>
      </w:r>
      <w:r w:rsidR="00170A22" w:rsidRPr="0096796D">
        <w:rPr>
          <w:rFonts w:asciiTheme="majorBidi" w:hAnsiTheme="majorBidi" w:cstheme="majorBidi"/>
          <w:sz w:val="28"/>
          <w:szCs w:val="28"/>
          <w:rtl/>
          <w:lang w:bidi="ar-MA"/>
        </w:rPr>
        <w:t>استعماري لبحث العلوم الاجتماعية</w:t>
      </w:r>
      <w:r w:rsidRPr="0096796D">
        <w:rPr>
          <w:rFonts w:asciiTheme="majorBidi" w:hAnsiTheme="majorBidi" w:cstheme="majorBidi"/>
          <w:sz w:val="28"/>
          <w:szCs w:val="28"/>
          <w:rtl/>
          <w:lang w:bidi="ar-MA"/>
        </w:rPr>
        <w:t>،</w:t>
      </w:r>
      <w:r w:rsidR="006D62C5">
        <w:rPr>
          <w:rFonts w:asciiTheme="majorBidi" w:hAnsiTheme="majorBidi" w:cstheme="majorBidi" w:hint="cs"/>
          <w:sz w:val="28"/>
          <w:szCs w:val="28"/>
          <w:rtl/>
          <w:lang w:bidi="ar-MA"/>
        </w:rPr>
        <w:t>و</w:t>
      </w:r>
      <w:r w:rsidRPr="0096796D">
        <w:rPr>
          <w:rFonts w:asciiTheme="majorBidi" w:hAnsiTheme="majorBidi" w:cstheme="majorBidi"/>
          <w:sz w:val="28"/>
          <w:szCs w:val="28"/>
          <w:rtl/>
          <w:lang w:bidi="ar-MA"/>
        </w:rPr>
        <w:t xml:space="preserve">الاهتمام </w:t>
      </w:r>
      <w:r w:rsidR="007D64C6" w:rsidRPr="0096796D">
        <w:rPr>
          <w:rFonts w:asciiTheme="majorBidi" w:hAnsiTheme="majorBidi" w:cstheme="majorBidi"/>
          <w:sz w:val="28"/>
          <w:szCs w:val="28"/>
          <w:rtl/>
          <w:lang w:bidi="ar-MA"/>
        </w:rPr>
        <w:t>بالإنجازات</w:t>
      </w:r>
      <w:r w:rsidRPr="0096796D">
        <w:rPr>
          <w:rFonts w:asciiTheme="majorBidi" w:hAnsiTheme="majorBidi" w:cstheme="majorBidi"/>
          <w:sz w:val="28"/>
          <w:szCs w:val="28"/>
          <w:rtl/>
          <w:lang w:bidi="ar-MA"/>
        </w:rPr>
        <w:t xml:space="preserve"> العلمية للعلماء الشر</w:t>
      </w:r>
      <w:r w:rsidR="003731B7" w:rsidRPr="0096796D">
        <w:rPr>
          <w:rFonts w:asciiTheme="majorBidi" w:hAnsiTheme="majorBidi" w:cstheme="majorBidi"/>
          <w:sz w:val="28"/>
          <w:szCs w:val="28"/>
          <w:rtl/>
          <w:lang w:bidi="ar-MA"/>
        </w:rPr>
        <w:t>قيين القدماء،</w:t>
      </w:r>
      <w:r w:rsidR="005E5844">
        <w:rPr>
          <w:rFonts w:asciiTheme="majorBidi" w:hAnsiTheme="majorBidi" w:cstheme="majorBidi" w:hint="cs"/>
          <w:sz w:val="28"/>
          <w:szCs w:val="28"/>
          <w:rtl/>
          <w:lang w:bidi="ar-MA"/>
        </w:rPr>
        <w:t>و</w:t>
      </w:r>
      <w:r w:rsidR="003731B7" w:rsidRPr="0096796D">
        <w:rPr>
          <w:rFonts w:asciiTheme="majorBidi" w:hAnsiTheme="majorBidi" w:cstheme="majorBidi"/>
          <w:sz w:val="28"/>
          <w:szCs w:val="28"/>
          <w:rtl/>
          <w:lang w:bidi="ar-MA"/>
        </w:rPr>
        <w:t>تعيين أساتذة من تل</w:t>
      </w:r>
      <w:r w:rsidRPr="0096796D">
        <w:rPr>
          <w:rFonts w:asciiTheme="majorBidi" w:hAnsiTheme="majorBidi" w:cstheme="majorBidi"/>
          <w:sz w:val="28"/>
          <w:szCs w:val="28"/>
          <w:rtl/>
          <w:lang w:bidi="ar-MA"/>
        </w:rPr>
        <w:t>ك الدول ليقدموا معلومات حديثة عن بلادهم ولغتهم و</w:t>
      </w:r>
      <w:r w:rsidR="00305A52" w:rsidRPr="00305A52">
        <w:rPr>
          <w:rFonts w:asciiTheme="majorBidi" w:hAnsiTheme="majorBidi" w:cs="Times New Roman"/>
          <w:sz w:val="28"/>
          <w:szCs w:val="28"/>
          <w:rtl/>
          <w:lang w:bidi="ar-MA"/>
        </w:rPr>
        <w:t xml:space="preserve">أَن يَكُونُوا </w:t>
      </w:r>
      <w:r w:rsidR="00FB19B0" w:rsidRPr="0096796D">
        <w:rPr>
          <w:rFonts w:asciiTheme="majorBidi" w:hAnsiTheme="majorBidi" w:cstheme="majorBidi"/>
          <w:sz w:val="28"/>
          <w:szCs w:val="28"/>
          <w:rtl/>
          <w:lang w:bidi="ar-MA"/>
        </w:rPr>
        <w:t xml:space="preserve">من الجنسين ومن </w:t>
      </w:r>
      <w:r w:rsidR="0043672E" w:rsidRPr="0043672E">
        <w:rPr>
          <w:rFonts w:asciiTheme="majorBidi" w:hAnsiTheme="majorBidi" w:cs="Times New Roman"/>
          <w:sz w:val="28"/>
          <w:szCs w:val="28"/>
          <w:rtl/>
          <w:lang w:bidi="ar-MA"/>
        </w:rPr>
        <w:t xml:space="preserve">فئة الشباب </w:t>
      </w:r>
      <w:r w:rsidR="00170A22" w:rsidRPr="0096796D">
        <w:rPr>
          <w:rFonts w:asciiTheme="majorBidi" w:hAnsiTheme="majorBidi" w:cstheme="majorBidi"/>
          <w:sz w:val="28"/>
          <w:szCs w:val="28"/>
          <w:rtl/>
          <w:lang w:bidi="ar-MA"/>
        </w:rPr>
        <w:t xml:space="preserve">على </w:t>
      </w:r>
      <w:r w:rsidR="00FD0A19" w:rsidRPr="0096796D">
        <w:rPr>
          <w:rFonts w:asciiTheme="majorBidi" w:hAnsiTheme="majorBidi" w:cstheme="majorBidi"/>
          <w:sz w:val="28"/>
          <w:szCs w:val="28"/>
          <w:rtl/>
          <w:lang w:bidi="ar-MA"/>
        </w:rPr>
        <w:t xml:space="preserve">الأخص </w:t>
      </w:r>
      <w:r w:rsidR="00170A22" w:rsidRPr="0096796D">
        <w:rPr>
          <w:rFonts w:asciiTheme="majorBidi" w:hAnsiTheme="majorBidi" w:cstheme="majorBidi"/>
          <w:sz w:val="28"/>
          <w:szCs w:val="28"/>
          <w:rtl/>
          <w:lang w:bidi="ar-MA"/>
        </w:rPr>
        <w:t>،.</w:t>
      </w:r>
      <w:r w:rsidR="0043672E">
        <w:rPr>
          <w:rFonts w:asciiTheme="majorBidi" w:hAnsiTheme="majorBidi" w:cstheme="majorBidi" w:hint="cs"/>
          <w:sz w:val="28"/>
          <w:szCs w:val="28"/>
          <w:rtl/>
          <w:lang w:bidi="ar-MA"/>
        </w:rPr>
        <w:t>..</w:t>
      </w:r>
      <w:r w:rsidR="00170A22" w:rsidRPr="0096796D">
        <w:rPr>
          <w:rFonts w:asciiTheme="majorBidi" w:hAnsiTheme="majorBidi" w:cstheme="majorBidi"/>
          <w:sz w:val="28"/>
          <w:szCs w:val="28"/>
          <w:rtl/>
          <w:lang w:bidi="ar-MA"/>
        </w:rPr>
        <w:t>.</w:t>
      </w:r>
      <w:r w:rsidR="003614B3" w:rsidRPr="0096796D">
        <w:rPr>
          <w:rFonts w:asciiTheme="majorBidi" w:hAnsiTheme="majorBidi" w:cstheme="majorBidi"/>
          <w:sz w:val="28"/>
          <w:szCs w:val="28"/>
          <w:rtl/>
          <w:lang w:bidi="ar-MA"/>
        </w:rPr>
        <w:t>.</w:t>
      </w:r>
      <w:r w:rsidR="00170A22" w:rsidRPr="0096796D">
        <w:rPr>
          <w:rFonts w:asciiTheme="majorBidi" w:hAnsiTheme="majorBidi" w:cstheme="majorBidi"/>
          <w:sz w:val="28"/>
          <w:szCs w:val="28"/>
          <w:rtl/>
          <w:lang w:bidi="ar-MA"/>
        </w:rPr>
        <w:t>..الخ</w:t>
      </w:r>
      <w:r w:rsidRPr="0096796D">
        <w:rPr>
          <w:rFonts w:asciiTheme="majorBidi" w:hAnsiTheme="majorBidi" w:cstheme="majorBidi"/>
          <w:sz w:val="28"/>
          <w:szCs w:val="28"/>
          <w:rtl/>
          <w:lang w:bidi="ar-MA"/>
        </w:rPr>
        <w:t xml:space="preserve">،وقد تضمن التقرير الجهات التي تحتاج </w:t>
      </w:r>
      <w:r w:rsidR="00C6104D" w:rsidRPr="0096796D">
        <w:rPr>
          <w:rFonts w:asciiTheme="majorBidi" w:hAnsiTheme="majorBidi" w:cstheme="majorBidi"/>
          <w:sz w:val="28"/>
          <w:szCs w:val="28"/>
          <w:rtl/>
          <w:lang w:bidi="ar-MA"/>
        </w:rPr>
        <w:t>إ</w:t>
      </w:r>
      <w:r w:rsidRPr="0096796D">
        <w:rPr>
          <w:rFonts w:asciiTheme="majorBidi" w:hAnsiTheme="majorBidi" w:cstheme="majorBidi"/>
          <w:sz w:val="28"/>
          <w:szCs w:val="28"/>
          <w:rtl/>
          <w:lang w:bidi="ar-MA"/>
        </w:rPr>
        <w:t xml:space="preserve">لى تلك الدراسات </w:t>
      </w:r>
      <w:r w:rsidR="005E5844" w:rsidRPr="005E5844">
        <w:rPr>
          <w:rFonts w:asciiTheme="majorBidi" w:hAnsiTheme="majorBidi" w:cs="Times New Roman"/>
          <w:sz w:val="28"/>
          <w:szCs w:val="28"/>
          <w:rtl/>
          <w:lang w:bidi="ar-MA"/>
        </w:rPr>
        <w:t>الاستشراقية</w:t>
      </w:r>
      <w:r w:rsidRPr="0096796D">
        <w:rPr>
          <w:rFonts w:asciiTheme="majorBidi" w:hAnsiTheme="majorBidi" w:cstheme="majorBidi"/>
          <w:sz w:val="28"/>
          <w:szCs w:val="28"/>
          <w:rtl/>
          <w:lang w:bidi="ar-MA"/>
        </w:rPr>
        <w:t xml:space="preserve"> وهي </w:t>
      </w:r>
      <w:r w:rsidR="00C6104D" w:rsidRPr="0096796D">
        <w:rPr>
          <w:rFonts w:asciiTheme="majorBidi" w:hAnsiTheme="majorBidi" w:cstheme="majorBidi"/>
          <w:sz w:val="28"/>
          <w:szCs w:val="28"/>
          <w:rtl/>
          <w:lang w:bidi="ar-MA"/>
        </w:rPr>
        <w:t>الإدارات</w:t>
      </w:r>
      <w:r w:rsidR="004E022B" w:rsidRPr="0096796D">
        <w:rPr>
          <w:rFonts w:asciiTheme="majorBidi" w:hAnsiTheme="majorBidi" w:cstheme="majorBidi"/>
          <w:sz w:val="28"/>
          <w:szCs w:val="28"/>
          <w:rtl/>
          <w:lang w:bidi="ar-MA"/>
        </w:rPr>
        <w:t xml:space="preserve"> الحكومية "</w:t>
      </w:r>
      <w:r w:rsidRPr="0096796D">
        <w:rPr>
          <w:rFonts w:asciiTheme="majorBidi" w:hAnsiTheme="majorBidi" w:cstheme="majorBidi"/>
          <w:sz w:val="28"/>
          <w:szCs w:val="28"/>
          <w:rtl/>
          <w:lang w:bidi="ar-MA"/>
        </w:rPr>
        <w:t>وزارة الخارجية ،مكتب المستعمرات وعلى رأس</w:t>
      </w:r>
      <w:r w:rsidR="00170A22" w:rsidRPr="0096796D">
        <w:rPr>
          <w:rFonts w:asciiTheme="majorBidi" w:hAnsiTheme="majorBidi" w:cstheme="majorBidi"/>
          <w:sz w:val="28"/>
          <w:szCs w:val="28"/>
          <w:rtl/>
          <w:lang w:bidi="ar-MA"/>
        </w:rPr>
        <w:t>هم مكتب الهند الشرقية،..</w:t>
      </w:r>
      <w:r w:rsidR="004E022B" w:rsidRPr="0096796D">
        <w:rPr>
          <w:rFonts w:asciiTheme="majorBidi" w:hAnsiTheme="majorBidi" w:cstheme="majorBidi"/>
          <w:sz w:val="28"/>
          <w:szCs w:val="28"/>
          <w:rtl/>
          <w:lang w:bidi="ar-MA"/>
        </w:rPr>
        <w:t>.</w:t>
      </w:r>
      <w:r w:rsidR="00170A22" w:rsidRPr="0096796D">
        <w:rPr>
          <w:rFonts w:asciiTheme="majorBidi" w:hAnsiTheme="majorBidi" w:cstheme="majorBidi"/>
          <w:sz w:val="28"/>
          <w:szCs w:val="28"/>
          <w:rtl/>
          <w:lang w:bidi="ar-MA"/>
        </w:rPr>
        <w:t>.</w:t>
      </w:r>
      <w:r w:rsidR="002B758C" w:rsidRPr="0096796D">
        <w:rPr>
          <w:rFonts w:asciiTheme="majorBidi" w:hAnsiTheme="majorBidi" w:cstheme="majorBidi"/>
          <w:sz w:val="28"/>
          <w:szCs w:val="28"/>
          <w:rtl/>
          <w:lang w:bidi="ar-MA"/>
        </w:rPr>
        <w:t>.</w:t>
      </w:r>
      <w:r w:rsidR="00170A22" w:rsidRPr="0096796D">
        <w:rPr>
          <w:rFonts w:asciiTheme="majorBidi" w:hAnsiTheme="majorBidi" w:cstheme="majorBidi"/>
          <w:sz w:val="28"/>
          <w:szCs w:val="28"/>
          <w:rtl/>
          <w:lang w:bidi="ar-MA"/>
        </w:rPr>
        <w:t>.. الخ</w:t>
      </w:r>
      <w:r w:rsidRPr="0096796D">
        <w:rPr>
          <w:rFonts w:asciiTheme="majorBidi" w:hAnsiTheme="majorBidi" w:cstheme="majorBidi"/>
          <w:sz w:val="28"/>
          <w:szCs w:val="28"/>
          <w:rtl/>
          <w:lang w:bidi="ar-MA"/>
        </w:rPr>
        <w:t xml:space="preserve">،والمؤسسات </w:t>
      </w:r>
      <w:r w:rsidR="00C26FAF" w:rsidRPr="0096796D">
        <w:rPr>
          <w:rFonts w:asciiTheme="majorBidi" w:hAnsiTheme="majorBidi" w:cstheme="majorBidi"/>
          <w:sz w:val="28"/>
          <w:szCs w:val="28"/>
          <w:rtl/>
          <w:lang w:bidi="ar-MA"/>
        </w:rPr>
        <w:t>الأخرى</w:t>
      </w:r>
      <w:r w:rsidRPr="0096796D">
        <w:rPr>
          <w:rFonts w:asciiTheme="majorBidi" w:hAnsiTheme="majorBidi" w:cstheme="majorBidi"/>
          <w:sz w:val="28"/>
          <w:szCs w:val="28"/>
          <w:rtl/>
          <w:lang w:bidi="ar-MA"/>
        </w:rPr>
        <w:t xml:space="preserve"> مثل المؤسسات الخاصة بال</w:t>
      </w:r>
      <w:r w:rsidR="00170A22" w:rsidRPr="0096796D">
        <w:rPr>
          <w:rFonts w:asciiTheme="majorBidi" w:hAnsiTheme="majorBidi" w:cstheme="majorBidi"/>
          <w:sz w:val="28"/>
          <w:szCs w:val="28"/>
          <w:rtl/>
          <w:lang w:bidi="ar-MA"/>
        </w:rPr>
        <w:t>بحوث والباحثين</w:t>
      </w:r>
      <w:r w:rsidRPr="0096796D">
        <w:rPr>
          <w:rFonts w:asciiTheme="majorBidi" w:hAnsiTheme="majorBidi" w:cstheme="majorBidi"/>
          <w:sz w:val="28"/>
          <w:szCs w:val="28"/>
          <w:rtl/>
          <w:lang w:bidi="ar-MA"/>
        </w:rPr>
        <w:t>،و</w:t>
      </w:r>
      <w:r w:rsidR="00D72A4A" w:rsidRPr="0096796D">
        <w:rPr>
          <w:rFonts w:asciiTheme="majorBidi" w:hAnsiTheme="majorBidi" w:cstheme="majorBidi"/>
          <w:rtl/>
        </w:rPr>
        <w:t xml:space="preserve"> </w:t>
      </w:r>
      <w:r w:rsidR="00D72A4A" w:rsidRPr="0096796D">
        <w:rPr>
          <w:rFonts w:asciiTheme="majorBidi" w:hAnsiTheme="majorBidi" w:cstheme="majorBidi"/>
          <w:sz w:val="28"/>
          <w:szCs w:val="28"/>
          <w:rtl/>
          <w:lang w:bidi="ar-MA"/>
        </w:rPr>
        <w:t xml:space="preserve">الجمعيات التنصيرية </w:t>
      </w:r>
      <w:r w:rsidRPr="0096796D">
        <w:rPr>
          <w:rFonts w:asciiTheme="majorBidi" w:hAnsiTheme="majorBidi" w:cstheme="majorBidi"/>
          <w:sz w:val="28"/>
          <w:szCs w:val="28"/>
          <w:rtl/>
          <w:lang w:bidi="ar-MA"/>
        </w:rPr>
        <w:t>،..</w:t>
      </w:r>
      <w:r w:rsidR="00C26FAF" w:rsidRPr="0096796D">
        <w:rPr>
          <w:rFonts w:asciiTheme="majorBidi" w:hAnsiTheme="majorBidi" w:cstheme="majorBidi"/>
          <w:sz w:val="28"/>
          <w:szCs w:val="28"/>
          <w:rtl/>
          <w:lang w:bidi="ar-MA"/>
        </w:rPr>
        <w:t>....</w:t>
      </w:r>
      <w:r w:rsidRPr="0096796D">
        <w:rPr>
          <w:rFonts w:asciiTheme="majorBidi" w:hAnsiTheme="majorBidi" w:cstheme="majorBidi"/>
          <w:sz w:val="28"/>
          <w:szCs w:val="28"/>
          <w:rtl/>
          <w:lang w:bidi="ar-MA"/>
        </w:rPr>
        <w:t>..الخ</w:t>
      </w:r>
    </w:p>
    <w:p w:rsidR="0006033E" w:rsidRPr="0096796D" w:rsidRDefault="006B7B8E" w:rsidP="000D4498">
      <w:pPr>
        <w:spacing w:after="240" w:line="276" w:lineRule="auto"/>
        <w:ind w:firstLine="0"/>
        <w:rPr>
          <w:rFonts w:asciiTheme="majorBidi" w:hAnsiTheme="majorBidi" w:cstheme="majorBidi"/>
          <w:b/>
          <w:bCs/>
          <w:sz w:val="28"/>
          <w:szCs w:val="28"/>
          <w:rtl/>
        </w:rPr>
      </w:pPr>
      <w:r>
        <w:rPr>
          <w:rFonts w:asciiTheme="majorBidi" w:hAnsiTheme="majorBidi" w:cstheme="majorBidi" w:hint="cs"/>
          <w:b/>
          <w:bCs/>
          <w:sz w:val="28"/>
          <w:szCs w:val="28"/>
          <w:rtl/>
        </w:rPr>
        <w:t>المطلب ال</w:t>
      </w:r>
      <w:r>
        <w:rPr>
          <w:rFonts w:asciiTheme="majorBidi" w:hAnsiTheme="majorBidi" w:cstheme="majorBidi"/>
          <w:b/>
          <w:bCs/>
          <w:sz w:val="28"/>
          <w:szCs w:val="28"/>
          <w:rtl/>
        </w:rPr>
        <w:t>ثاني</w:t>
      </w:r>
      <w:r w:rsidR="0006033E" w:rsidRPr="0096796D">
        <w:rPr>
          <w:rFonts w:asciiTheme="majorBidi" w:hAnsiTheme="majorBidi" w:cstheme="majorBidi"/>
          <w:b/>
          <w:bCs/>
          <w:sz w:val="28"/>
          <w:szCs w:val="28"/>
          <w:rtl/>
        </w:rPr>
        <w:t xml:space="preserve"> :الاتجا</w:t>
      </w:r>
      <w:r w:rsidR="003A2736" w:rsidRPr="0096796D">
        <w:rPr>
          <w:rFonts w:asciiTheme="majorBidi" w:hAnsiTheme="majorBidi" w:cstheme="majorBidi"/>
          <w:b/>
          <w:bCs/>
          <w:sz w:val="28"/>
          <w:szCs w:val="28"/>
          <w:rtl/>
        </w:rPr>
        <w:t>ه</w:t>
      </w:r>
      <w:r w:rsidR="0006033E" w:rsidRPr="0096796D">
        <w:rPr>
          <w:rFonts w:asciiTheme="majorBidi" w:hAnsiTheme="majorBidi" w:cstheme="majorBidi"/>
          <w:b/>
          <w:bCs/>
          <w:sz w:val="28"/>
          <w:szCs w:val="28"/>
          <w:rtl/>
        </w:rPr>
        <w:t xml:space="preserve"> </w:t>
      </w:r>
      <w:r w:rsidR="008C6132" w:rsidRPr="0096796D">
        <w:rPr>
          <w:rFonts w:asciiTheme="majorBidi" w:hAnsiTheme="majorBidi" w:cstheme="majorBidi"/>
          <w:b/>
          <w:bCs/>
          <w:sz w:val="28"/>
          <w:szCs w:val="28"/>
          <w:rtl/>
        </w:rPr>
        <w:t>الأمريكي</w:t>
      </w:r>
      <w:r w:rsidR="0006033E" w:rsidRPr="0096796D">
        <w:rPr>
          <w:rFonts w:asciiTheme="majorBidi" w:hAnsiTheme="majorBidi" w:cstheme="majorBidi"/>
          <w:b/>
          <w:bCs/>
          <w:sz w:val="28"/>
          <w:szCs w:val="28"/>
          <w:rtl/>
        </w:rPr>
        <w:t xml:space="preserve"> في الاستشراق:</w:t>
      </w:r>
    </w:p>
    <w:p w:rsidR="0006033E" w:rsidRPr="0096796D" w:rsidRDefault="0006033E" w:rsidP="00C41FE2">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يرجع الاهتمام الاستشراقي </w:t>
      </w:r>
      <w:r w:rsidR="008C6132" w:rsidRPr="0096796D">
        <w:rPr>
          <w:rFonts w:asciiTheme="majorBidi" w:hAnsiTheme="majorBidi" w:cstheme="majorBidi"/>
          <w:sz w:val="28"/>
          <w:szCs w:val="28"/>
          <w:rtl/>
        </w:rPr>
        <w:t>الأمريكي</w:t>
      </w:r>
      <w:r w:rsidRPr="0096796D">
        <w:rPr>
          <w:rFonts w:asciiTheme="majorBidi" w:hAnsiTheme="majorBidi" w:cstheme="majorBidi"/>
          <w:sz w:val="28"/>
          <w:szCs w:val="28"/>
          <w:rtl/>
        </w:rPr>
        <w:t xml:space="preserve"> بالتراث ال</w:t>
      </w:r>
      <w:r w:rsidR="003A2736" w:rsidRPr="0096796D">
        <w:rPr>
          <w:rFonts w:asciiTheme="majorBidi" w:hAnsiTheme="majorBidi" w:cstheme="majorBidi"/>
          <w:sz w:val="28"/>
          <w:szCs w:val="28"/>
          <w:rtl/>
        </w:rPr>
        <w:t>إ</w:t>
      </w:r>
      <w:r w:rsidRPr="0096796D">
        <w:rPr>
          <w:rFonts w:asciiTheme="majorBidi" w:hAnsiTheme="majorBidi" w:cstheme="majorBidi"/>
          <w:sz w:val="28"/>
          <w:szCs w:val="28"/>
          <w:rtl/>
        </w:rPr>
        <w:t>سلامي والعرب</w:t>
      </w:r>
      <w:r w:rsidR="00CE7976">
        <w:rPr>
          <w:rFonts w:asciiTheme="majorBidi" w:hAnsiTheme="majorBidi" w:cstheme="majorBidi"/>
          <w:sz w:val="28"/>
          <w:szCs w:val="28"/>
          <w:rtl/>
        </w:rPr>
        <w:t>ي إلى القرن التاسع عشر الميلادي</w:t>
      </w:r>
      <w:r w:rsidRPr="0096796D">
        <w:rPr>
          <w:rFonts w:asciiTheme="majorBidi" w:hAnsiTheme="majorBidi" w:cstheme="majorBidi"/>
          <w:sz w:val="28"/>
          <w:szCs w:val="28"/>
          <w:rtl/>
        </w:rPr>
        <w:t>،وذلك من خلال انشائهم أول مدرس</w:t>
      </w:r>
      <w:r w:rsidR="00B55D32"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لتخريج المعلمين والواعظين المنصرين عام 1840م</w:t>
      </w:r>
      <w:r w:rsidR="00D72A4A" w:rsidRPr="0096796D">
        <w:rPr>
          <w:rFonts w:asciiTheme="majorBidi" w:hAnsiTheme="majorBidi" w:cstheme="majorBidi"/>
          <w:sz w:val="28"/>
          <w:szCs w:val="28"/>
          <w:rtl/>
        </w:rPr>
        <w:t>،</w:t>
      </w:r>
      <w:r w:rsidR="00C41FE2" w:rsidRPr="00C41FE2">
        <w:rPr>
          <w:rFonts w:asciiTheme="majorBidi" w:hAnsiTheme="majorBidi" w:cs="Times New Roman"/>
          <w:sz w:val="28"/>
          <w:szCs w:val="28"/>
          <w:rtl/>
        </w:rPr>
        <w:t xml:space="preserve">وَإنْ كانَتْ </w:t>
      </w:r>
      <w:r w:rsidRPr="0096796D">
        <w:rPr>
          <w:rFonts w:asciiTheme="majorBidi" w:hAnsiTheme="majorBidi" w:cstheme="majorBidi"/>
          <w:sz w:val="28"/>
          <w:szCs w:val="28"/>
          <w:rtl/>
        </w:rPr>
        <w:t>بعثتهم ال</w:t>
      </w:r>
      <w:r w:rsidR="00351251" w:rsidRPr="0096796D">
        <w:rPr>
          <w:rFonts w:asciiTheme="majorBidi" w:hAnsiTheme="majorBidi" w:cstheme="majorBidi"/>
          <w:sz w:val="28"/>
          <w:szCs w:val="28"/>
          <w:rtl/>
        </w:rPr>
        <w:t>أ</w:t>
      </w:r>
      <w:r w:rsidRPr="0096796D">
        <w:rPr>
          <w:rFonts w:asciiTheme="majorBidi" w:hAnsiTheme="majorBidi" w:cstheme="majorBidi"/>
          <w:sz w:val="28"/>
          <w:szCs w:val="28"/>
          <w:rtl/>
        </w:rPr>
        <w:t>ول</w:t>
      </w:r>
      <w:r w:rsidR="00612827" w:rsidRPr="0096796D">
        <w:rPr>
          <w:rFonts w:asciiTheme="majorBidi" w:hAnsiTheme="majorBidi" w:cstheme="majorBidi"/>
          <w:sz w:val="28"/>
          <w:szCs w:val="28"/>
          <w:rtl/>
        </w:rPr>
        <w:t>ى</w:t>
      </w:r>
      <w:r w:rsidRPr="0096796D">
        <w:rPr>
          <w:rFonts w:asciiTheme="majorBidi" w:hAnsiTheme="majorBidi" w:cstheme="majorBidi"/>
          <w:sz w:val="28"/>
          <w:szCs w:val="28"/>
          <w:rtl/>
        </w:rPr>
        <w:t xml:space="preserve"> </w:t>
      </w:r>
      <w:r w:rsidR="00351251" w:rsidRPr="0096796D">
        <w:rPr>
          <w:rFonts w:asciiTheme="majorBidi" w:hAnsiTheme="majorBidi" w:cstheme="majorBidi"/>
          <w:sz w:val="28"/>
          <w:szCs w:val="28"/>
          <w:rtl/>
        </w:rPr>
        <w:t>إ</w:t>
      </w:r>
      <w:r w:rsidRPr="0096796D">
        <w:rPr>
          <w:rFonts w:asciiTheme="majorBidi" w:hAnsiTheme="majorBidi" w:cstheme="majorBidi"/>
          <w:sz w:val="28"/>
          <w:szCs w:val="28"/>
          <w:rtl/>
        </w:rPr>
        <w:t>ل</w:t>
      </w:r>
      <w:r w:rsidR="00EC5E50" w:rsidRPr="0096796D">
        <w:rPr>
          <w:rFonts w:asciiTheme="majorBidi" w:hAnsiTheme="majorBidi" w:cstheme="majorBidi"/>
          <w:sz w:val="28"/>
          <w:szCs w:val="28"/>
          <w:rtl/>
        </w:rPr>
        <w:t>ى</w:t>
      </w:r>
      <w:r w:rsidRPr="0096796D">
        <w:rPr>
          <w:rFonts w:asciiTheme="majorBidi" w:hAnsiTheme="majorBidi" w:cstheme="majorBidi"/>
          <w:sz w:val="28"/>
          <w:szCs w:val="28"/>
          <w:rtl/>
        </w:rPr>
        <w:t xml:space="preserve"> الدول ال</w:t>
      </w:r>
      <w:r w:rsidR="00351251"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سلامية قد بدأت في سوريا عام 1820 ميلادية وفي عام </w:t>
      </w:r>
      <w:r w:rsidR="00351251"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1866</w:t>
      </w:r>
      <w:r w:rsidR="00351251" w:rsidRPr="0096796D">
        <w:rPr>
          <w:rFonts w:asciiTheme="majorBidi" w:hAnsiTheme="majorBidi" w:cstheme="majorBidi"/>
          <w:sz w:val="28"/>
          <w:szCs w:val="28"/>
          <w:rtl/>
        </w:rPr>
        <w:t>م</w:t>
      </w:r>
      <w:r w:rsidRPr="0096796D">
        <w:rPr>
          <w:rFonts w:asciiTheme="majorBidi" w:hAnsiTheme="majorBidi" w:cstheme="majorBidi"/>
          <w:sz w:val="28"/>
          <w:szCs w:val="28"/>
          <w:rtl/>
        </w:rPr>
        <w:t xml:space="preserve"> </w:t>
      </w:r>
      <w:r w:rsidR="007D6A6C" w:rsidRPr="0096796D">
        <w:rPr>
          <w:rFonts w:asciiTheme="majorBidi" w:hAnsiTheme="majorBidi" w:cstheme="majorBidi"/>
          <w:sz w:val="28"/>
          <w:szCs w:val="28"/>
          <w:rtl/>
        </w:rPr>
        <w:t xml:space="preserve">تم إنشاء </w:t>
      </w:r>
      <w:r w:rsidR="00811B32" w:rsidRPr="00811B32">
        <w:rPr>
          <w:rFonts w:asciiTheme="majorBidi" w:hAnsiTheme="majorBidi" w:cs="Times New Roman"/>
          <w:sz w:val="28"/>
          <w:szCs w:val="28"/>
          <w:rtl/>
        </w:rPr>
        <w:t xml:space="preserve">الكلية الإنجيلية السورية </w:t>
      </w:r>
      <w:r w:rsidR="001C2972" w:rsidRPr="0096796D">
        <w:rPr>
          <w:rFonts w:asciiTheme="majorBidi" w:hAnsiTheme="majorBidi" w:cstheme="majorBidi"/>
          <w:sz w:val="24"/>
          <w:szCs w:val="24"/>
          <w:vertAlign w:val="superscript"/>
          <w:rtl/>
          <w:lang w:val="fr-FR" w:eastAsia="it-IT"/>
        </w:rPr>
        <w:t>(</w:t>
      </w:r>
      <w:r w:rsidR="001C2972" w:rsidRPr="0096796D">
        <w:rPr>
          <w:rFonts w:asciiTheme="majorBidi" w:hAnsiTheme="majorBidi" w:cstheme="majorBidi"/>
          <w:sz w:val="24"/>
          <w:szCs w:val="24"/>
          <w:vertAlign w:val="superscript"/>
          <w:rtl/>
          <w:lang w:val="fr-FR" w:eastAsia="it-IT"/>
        </w:rPr>
        <w:endnoteReference w:id="26"/>
      </w:r>
      <w:r w:rsidR="001C2972" w:rsidRPr="0096796D">
        <w:rPr>
          <w:rFonts w:asciiTheme="majorBidi" w:hAnsiTheme="majorBidi" w:cstheme="majorBidi"/>
          <w:sz w:val="24"/>
          <w:szCs w:val="24"/>
          <w:vertAlign w:val="superscript"/>
          <w:rtl/>
          <w:lang w:val="fr-FR" w:eastAsia="it-IT"/>
        </w:rPr>
        <w:t>)</w:t>
      </w:r>
      <w:r w:rsidR="00612827" w:rsidRPr="0096796D">
        <w:rPr>
          <w:rFonts w:asciiTheme="majorBidi" w:hAnsiTheme="majorBidi" w:cstheme="majorBidi"/>
          <w:sz w:val="28"/>
          <w:szCs w:val="28"/>
          <w:rtl/>
        </w:rPr>
        <w:t xml:space="preserve"> التي أصبحت تعرف </w:t>
      </w:r>
      <w:r w:rsidR="0060261E" w:rsidRPr="0060261E">
        <w:rPr>
          <w:rFonts w:asciiTheme="majorBidi" w:hAnsiTheme="majorBidi" w:cs="Times New Roman"/>
          <w:sz w:val="28"/>
          <w:szCs w:val="28"/>
          <w:rtl/>
        </w:rPr>
        <w:t xml:space="preserve">فيما بعد بإسم </w:t>
      </w:r>
      <w:r w:rsidRPr="0096796D">
        <w:rPr>
          <w:rFonts w:asciiTheme="majorBidi" w:hAnsiTheme="majorBidi" w:cstheme="majorBidi"/>
          <w:sz w:val="28"/>
          <w:szCs w:val="28"/>
          <w:rtl/>
        </w:rPr>
        <w:t>الجامع</w:t>
      </w:r>
      <w:r w:rsidR="00612827" w:rsidRPr="0096796D">
        <w:rPr>
          <w:rFonts w:asciiTheme="majorBidi" w:hAnsiTheme="majorBidi" w:cstheme="majorBidi"/>
          <w:sz w:val="28"/>
          <w:szCs w:val="28"/>
          <w:rtl/>
        </w:rPr>
        <w:t>ة</w:t>
      </w:r>
      <w:r w:rsidR="00B504E5">
        <w:rPr>
          <w:rFonts w:asciiTheme="majorBidi" w:hAnsiTheme="majorBidi" w:cstheme="majorBidi"/>
          <w:sz w:val="28"/>
          <w:szCs w:val="28"/>
          <w:rtl/>
        </w:rPr>
        <w:t xml:space="preserve"> الأمريكية</w:t>
      </w:r>
      <w:r w:rsidR="00B504E5">
        <w:rPr>
          <w:rFonts w:asciiTheme="majorBidi" w:hAnsiTheme="majorBidi" w:cstheme="majorBidi" w:hint="cs"/>
          <w:sz w:val="28"/>
          <w:szCs w:val="28"/>
          <w:rtl/>
        </w:rPr>
        <w:t>،</w:t>
      </w:r>
      <w:r w:rsidR="002C20C1" w:rsidRPr="002C20C1">
        <w:rPr>
          <w:rFonts w:asciiTheme="majorBidi" w:hAnsiTheme="majorBidi" w:cs="Times New Roman"/>
          <w:sz w:val="28"/>
          <w:szCs w:val="28"/>
          <w:rtl/>
        </w:rPr>
        <w:t xml:space="preserve">وإنشاء </w:t>
      </w:r>
      <w:r w:rsidRPr="0096796D">
        <w:rPr>
          <w:rFonts w:asciiTheme="majorBidi" w:hAnsiTheme="majorBidi" w:cstheme="majorBidi"/>
          <w:sz w:val="28"/>
          <w:szCs w:val="28"/>
          <w:rtl/>
        </w:rPr>
        <w:t>مجلة العالم ال</w:t>
      </w:r>
      <w:r w:rsidR="00351251" w:rsidRPr="0096796D">
        <w:rPr>
          <w:rFonts w:asciiTheme="majorBidi" w:hAnsiTheme="majorBidi" w:cstheme="majorBidi"/>
          <w:sz w:val="28"/>
          <w:szCs w:val="28"/>
          <w:rtl/>
        </w:rPr>
        <w:t>إ</w:t>
      </w:r>
      <w:r w:rsidR="00612827" w:rsidRPr="0096796D">
        <w:rPr>
          <w:rFonts w:asciiTheme="majorBidi" w:hAnsiTheme="majorBidi" w:cstheme="majorBidi"/>
          <w:sz w:val="28"/>
          <w:szCs w:val="28"/>
          <w:rtl/>
        </w:rPr>
        <w:t xml:space="preserve">سلامي والتي </w:t>
      </w:r>
      <w:r w:rsidR="003C1C29" w:rsidRPr="0096796D">
        <w:rPr>
          <w:rFonts w:asciiTheme="majorBidi" w:hAnsiTheme="majorBidi" w:cstheme="majorBidi"/>
          <w:sz w:val="28"/>
          <w:szCs w:val="28"/>
          <w:rtl/>
        </w:rPr>
        <w:t>أنشأها</w:t>
      </w:r>
      <w:r w:rsidR="00612827"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المواطن ال</w:t>
      </w:r>
      <w:r w:rsidR="00351251" w:rsidRPr="0096796D">
        <w:rPr>
          <w:rFonts w:asciiTheme="majorBidi" w:hAnsiTheme="majorBidi" w:cstheme="majorBidi"/>
          <w:sz w:val="28"/>
          <w:szCs w:val="28"/>
          <w:rtl/>
        </w:rPr>
        <w:t>أمريكي "صموئيل زويمر"</w:t>
      </w:r>
      <w:r w:rsidRPr="0096796D">
        <w:rPr>
          <w:rFonts w:asciiTheme="majorBidi" w:hAnsiTheme="majorBidi" w:cstheme="majorBidi"/>
          <w:sz w:val="28"/>
          <w:szCs w:val="28"/>
          <w:rtl/>
        </w:rPr>
        <w:t>،مع المستشرق البريطاني ال</w:t>
      </w:r>
      <w:r w:rsidR="00351251" w:rsidRPr="0096796D">
        <w:rPr>
          <w:rFonts w:asciiTheme="majorBidi" w:hAnsiTheme="majorBidi" w:cstheme="majorBidi"/>
          <w:sz w:val="28"/>
          <w:szCs w:val="28"/>
          <w:rtl/>
        </w:rPr>
        <w:t>أ</w:t>
      </w:r>
      <w:r w:rsidRPr="0096796D">
        <w:rPr>
          <w:rFonts w:asciiTheme="majorBidi" w:hAnsiTheme="majorBidi" w:cstheme="majorBidi"/>
          <w:sz w:val="28"/>
          <w:szCs w:val="28"/>
          <w:rtl/>
        </w:rPr>
        <w:t>صل</w:t>
      </w:r>
      <w:r w:rsidR="00351251" w:rsidRPr="0096796D">
        <w:rPr>
          <w:rFonts w:asciiTheme="majorBidi" w:hAnsiTheme="majorBidi" w:cstheme="majorBidi"/>
          <w:sz w:val="28"/>
          <w:szCs w:val="28"/>
          <w:rtl/>
        </w:rPr>
        <w:t>"</w:t>
      </w:r>
      <w:r w:rsidR="00974F25" w:rsidRPr="0096796D">
        <w:rPr>
          <w:rFonts w:asciiTheme="majorBidi" w:hAnsiTheme="majorBidi" w:cstheme="majorBidi"/>
          <w:sz w:val="28"/>
          <w:szCs w:val="28"/>
          <w:rtl/>
        </w:rPr>
        <w:t xml:space="preserve"> بلاك ماكدونالد</w:t>
      </w:r>
      <w:r w:rsidR="00351251" w:rsidRPr="0096796D">
        <w:rPr>
          <w:rFonts w:asciiTheme="majorBidi" w:hAnsiTheme="majorBidi" w:cstheme="majorBidi"/>
          <w:sz w:val="28"/>
          <w:szCs w:val="28"/>
          <w:rtl/>
        </w:rPr>
        <w:t>"</w:t>
      </w:r>
      <w:r w:rsidRPr="0096796D">
        <w:rPr>
          <w:rFonts w:asciiTheme="majorBidi" w:hAnsiTheme="majorBidi" w:cstheme="majorBidi"/>
          <w:sz w:val="28"/>
          <w:szCs w:val="28"/>
          <w:rtl/>
        </w:rPr>
        <w:t>صاحب كتاب تطور العقيدة ال</w:t>
      </w:r>
      <w:r w:rsidR="007C2CC5" w:rsidRPr="0096796D">
        <w:rPr>
          <w:rFonts w:asciiTheme="majorBidi" w:hAnsiTheme="majorBidi" w:cstheme="majorBidi"/>
          <w:sz w:val="28"/>
          <w:szCs w:val="28"/>
          <w:rtl/>
        </w:rPr>
        <w:t>إ</w:t>
      </w:r>
      <w:r w:rsidR="00974F25" w:rsidRPr="0096796D">
        <w:rPr>
          <w:rFonts w:asciiTheme="majorBidi" w:hAnsiTheme="majorBidi" w:cstheme="majorBidi"/>
          <w:sz w:val="28"/>
          <w:szCs w:val="28"/>
          <w:rtl/>
        </w:rPr>
        <w:t>سلامية</w:t>
      </w:r>
      <w:r w:rsidRPr="0096796D">
        <w:rPr>
          <w:rFonts w:asciiTheme="majorBidi" w:hAnsiTheme="majorBidi" w:cstheme="majorBidi"/>
          <w:sz w:val="28"/>
          <w:szCs w:val="28"/>
          <w:rtl/>
        </w:rPr>
        <w:t xml:space="preserve">،كما </w:t>
      </w:r>
      <w:r w:rsidR="00A001CF" w:rsidRPr="0096796D">
        <w:rPr>
          <w:rFonts w:asciiTheme="majorBidi" w:hAnsiTheme="majorBidi" w:cstheme="majorBidi"/>
          <w:sz w:val="28"/>
          <w:szCs w:val="28"/>
          <w:rtl/>
        </w:rPr>
        <w:t>إ</w:t>
      </w:r>
      <w:r w:rsidRPr="0096796D">
        <w:rPr>
          <w:rFonts w:asciiTheme="majorBidi" w:hAnsiTheme="majorBidi" w:cstheme="majorBidi"/>
          <w:sz w:val="28"/>
          <w:szCs w:val="28"/>
          <w:rtl/>
        </w:rPr>
        <w:t>ستفادت الدراسات الاستشراقية بطريقة مباشر</w:t>
      </w:r>
      <w:r w:rsidR="00612827"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في الولايات المتحدة </w:t>
      </w:r>
      <w:r w:rsidR="007C2CC5" w:rsidRPr="0096796D">
        <w:rPr>
          <w:rFonts w:asciiTheme="majorBidi" w:hAnsiTheme="majorBidi" w:cstheme="majorBidi"/>
          <w:sz w:val="28"/>
          <w:szCs w:val="28"/>
          <w:rtl/>
        </w:rPr>
        <w:t>الأمريكية</w:t>
      </w:r>
      <w:r w:rsidRPr="0096796D">
        <w:rPr>
          <w:rFonts w:asciiTheme="majorBidi" w:hAnsiTheme="majorBidi" w:cstheme="majorBidi"/>
          <w:sz w:val="28"/>
          <w:szCs w:val="28"/>
          <w:rtl/>
        </w:rPr>
        <w:t xml:space="preserve"> من قرار مجلس الشيوخ ال</w:t>
      </w:r>
      <w:r w:rsidR="00A001CF" w:rsidRPr="0096796D">
        <w:rPr>
          <w:rFonts w:asciiTheme="majorBidi" w:hAnsiTheme="majorBidi" w:cstheme="majorBidi"/>
          <w:sz w:val="28"/>
          <w:szCs w:val="28"/>
          <w:rtl/>
        </w:rPr>
        <w:t xml:space="preserve">أمريكي </w:t>
      </w:r>
      <w:r w:rsidRPr="0096796D">
        <w:rPr>
          <w:rFonts w:asciiTheme="majorBidi" w:hAnsiTheme="majorBidi" w:cstheme="majorBidi"/>
          <w:sz w:val="28"/>
          <w:szCs w:val="28"/>
          <w:rtl/>
        </w:rPr>
        <w:t>الصادر عام 1958</w:t>
      </w:r>
      <w:r w:rsidR="00A001CF" w:rsidRPr="0096796D">
        <w:rPr>
          <w:rFonts w:asciiTheme="majorBidi" w:hAnsiTheme="majorBidi" w:cstheme="majorBidi"/>
          <w:sz w:val="28"/>
          <w:szCs w:val="28"/>
          <w:rtl/>
        </w:rPr>
        <w:t>م</w:t>
      </w:r>
      <w:r w:rsidRPr="0096796D">
        <w:rPr>
          <w:rFonts w:asciiTheme="majorBidi" w:hAnsiTheme="majorBidi" w:cstheme="majorBidi"/>
          <w:sz w:val="28"/>
          <w:szCs w:val="28"/>
          <w:rtl/>
        </w:rPr>
        <w:t xml:space="preserve"> ب</w:t>
      </w:r>
      <w:r w:rsidR="000647CA">
        <w:rPr>
          <w:rFonts w:asciiTheme="majorBidi" w:hAnsiTheme="majorBidi" w:cstheme="majorBidi" w:hint="cs"/>
          <w:sz w:val="28"/>
          <w:szCs w:val="28"/>
          <w:rtl/>
        </w:rPr>
        <w:t>ا</w:t>
      </w:r>
      <w:r w:rsidRPr="0096796D">
        <w:rPr>
          <w:rFonts w:asciiTheme="majorBidi" w:hAnsiTheme="majorBidi" w:cstheme="majorBidi"/>
          <w:sz w:val="28"/>
          <w:szCs w:val="28"/>
          <w:rtl/>
        </w:rPr>
        <w:t xml:space="preserve">سم </w:t>
      </w:r>
      <w:r w:rsidR="009961CD" w:rsidRPr="0096796D">
        <w:rPr>
          <w:rFonts w:asciiTheme="majorBidi" w:hAnsiTheme="majorBidi" w:cstheme="majorBidi"/>
          <w:sz w:val="28"/>
          <w:szCs w:val="28"/>
          <w:rtl/>
        </w:rPr>
        <w:t>"</w:t>
      </w:r>
      <w:r w:rsidRPr="0096796D">
        <w:rPr>
          <w:rFonts w:asciiTheme="majorBidi" w:hAnsiTheme="majorBidi" w:cstheme="majorBidi"/>
          <w:sz w:val="28"/>
          <w:szCs w:val="28"/>
          <w:rtl/>
        </w:rPr>
        <w:t>مرسوم مجلس الدفاع القومي للتعليم</w:t>
      </w:r>
      <w:r w:rsidR="009961CD"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والذي تم من خلال</w:t>
      </w:r>
      <w:r w:rsidR="0054044A">
        <w:rPr>
          <w:rFonts w:asciiTheme="majorBidi" w:hAnsiTheme="majorBidi" w:cstheme="majorBidi" w:hint="cs"/>
          <w:sz w:val="28"/>
          <w:szCs w:val="28"/>
          <w:rtl/>
        </w:rPr>
        <w:t>ه</w:t>
      </w:r>
      <w:r w:rsidRPr="0096796D">
        <w:rPr>
          <w:rFonts w:asciiTheme="majorBidi" w:hAnsiTheme="majorBidi" w:cstheme="majorBidi"/>
          <w:sz w:val="28"/>
          <w:szCs w:val="28"/>
          <w:rtl/>
        </w:rPr>
        <w:t xml:space="preserve"> تشجيع الجامعات ال</w:t>
      </w:r>
      <w:r w:rsidR="00A001CF" w:rsidRPr="0096796D">
        <w:rPr>
          <w:rFonts w:asciiTheme="majorBidi" w:hAnsiTheme="majorBidi" w:cstheme="majorBidi"/>
          <w:sz w:val="28"/>
          <w:szCs w:val="28"/>
          <w:rtl/>
        </w:rPr>
        <w:t>أ</w:t>
      </w:r>
      <w:r w:rsidRPr="0096796D">
        <w:rPr>
          <w:rFonts w:asciiTheme="majorBidi" w:hAnsiTheme="majorBidi" w:cstheme="majorBidi"/>
          <w:sz w:val="28"/>
          <w:szCs w:val="28"/>
          <w:rtl/>
        </w:rPr>
        <w:t>مريكية على الاهتمام بالدراسات والتراث ال</w:t>
      </w:r>
      <w:r w:rsidR="00A001CF" w:rsidRPr="0096796D">
        <w:rPr>
          <w:rFonts w:asciiTheme="majorBidi" w:hAnsiTheme="majorBidi" w:cstheme="majorBidi"/>
          <w:sz w:val="28"/>
          <w:szCs w:val="28"/>
          <w:rtl/>
        </w:rPr>
        <w:t>إسلام</w:t>
      </w:r>
      <w:r w:rsidR="009961CD" w:rsidRPr="0096796D">
        <w:rPr>
          <w:rFonts w:asciiTheme="majorBidi" w:hAnsiTheme="majorBidi" w:cstheme="majorBidi"/>
          <w:sz w:val="28"/>
          <w:szCs w:val="28"/>
          <w:rtl/>
        </w:rPr>
        <w:t>ي</w:t>
      </w:r>
      <w:r w:rsidR="006B365E">
        <w:rPr>
          <w:rFonts w:asciiTheme="majorBidi" w:hAnsiTheme="majorBidi" w:cstheme="majorBidi" w:hint="cs"/>
          <w:sz w:val="28"/>
          <w:szCs w:val="28"/>
          <w:rtl/>
        </w:rPr>
        <w:t xml:space="preserve"> </w:t>
      </w:r>
      <w:r w:rsidRPr="0096796D">
        <w:rPr>
          <w:rFonts w:asciiTheme="majorBidi" w:hAnsiTheme="majorBidi" w:cstheme="majorBidi"/>
          <w:sz w:val="28"/>
          <w:szCs w:val="28"/>
          <w:rtl/>
        </w:rPr>
        <w:t>،</w:t>
      </w:r>
      <w:r w:rsidR="006B365E">
        <w:rPr>
          <w:rFonts w:asciiTheme="majorBidi" w:hAnsiTheme="majorBidi" w:cstheme="majorBidi" w:hint="cs"/>
          <w:sz w:val="28"/>
          <w:szCs w:val="28"/>
          <w:rtl/>
        </w:rPr>
        <w:t xml:space="preserve"> </w:t>
      </w:r>
      <w:r w:rsidRPr="0096796D">
        <w:rPr>
          <w:rFonts w:asciiTheme="majorBidi" w:hAnsiTheme="majorBidi" w:cstheme="majorBidi"/>
          <w:sz w:val="28"/>
          <w:szCs w:val="28"/>
          <w:rtl/>
        </w:rPr>
        <w:t>و</w:t>
      </w:r>
      <w:r w:rsidR="00A001CF" w:rsidRPr="0096796D">
        <w:rPr>
          <w:rFonts w:asciiTheme="majorBidi" w:hAnsiTheme="majorBidi" w:cstheme="majorBidi"/>
          <w:sz w:val="28"/>
          <w:szCs w:val="28"/>
          <w:rtl/>
        </w:rPr>
        <w:t>إ</w:t>
      </w:r>
      <w:r w:rsidRPr="0096796D">
        <w:rPr>
          <w:rFonts w:asciiTheme="majorBidi" w:hAnsiTheme="majorBidi" w:cstheme="majorBidi"/>
          <w:sz w:val="28"/>
          <w:szCs w:val="28"/>
          <w:rtl/>
        </w:rPr>
        <w:t>دخال ال</w:t>
      </w:r>
      <w:r w:rsidR="00114AED" w:rsidRPr="0096796D">
        <w:rPr>
          <w:rFonts w:asciiTheme="majorBidi" w:hAnsiTheme="majorBidi" w:cstheme="majorBidi"/>
          <w:sz w:val="28"/>
          <w:szCs w:val="28"/>
          <w:rtl/>
        </w:rPr>
        <w:t>ل</w:t>
      </w:r>
      <w:r w:rsidRPr="0096796D">
        <w:rPr>
          <w:rFonts w:asciiTheme="majorBidi" w:hAnsiTheme="majorBidi" w:cstheme="majorBidi"/>
          <w:sz w:val="28"/>
          <w:szCs w:val="28"/>
          <w:rtl/>
        </w:rPr>
        <w:t xml:space="preserve">غة </w:t>
      </w:r>
      <w:r w:rsidR="00C915C7" w:rsidRPr="00C915C7">
        <w:rPr>
          <w:rFonts w:asciiTheme="majorBidi" w:hAnsiTheme="majorBidi" w:cs="Times New Roman"/>
          <w:sz w:val="28"/>
          <w:szCs w:val="28"/>
          <w:rtl/>
        </w:rPr>
        <w:t>العربية</w:t>
      </w:r>
      <w:r w:rsidRPr="0096796D">
        <w:rPr>
          <w:rFonts w:asciiTheme="majorBidi" w:hAnsiTheme="majorBidi" w:cstheme="majorBidi"/>
          <w:sz w:val="28"/>
          <w:szCs w:val="28"/>
          <w:rtl/>
        </w:rPr>
        <w:t xml:space="preserve"> في 15 مركزا </w:t>
      </w:r>
      <w:r w:rsidR="00E06F24" w:rsidRPr="0096796D">
        <w:rPr>
          <w:rFonts w:asciiTheme="majorBidi" w:hAnsiTheme="majorBidi" w:cstheme="majorBidi"/>
          <w:sz w:val="28"/>
          <w:szCs w:val="28"/>
          <w:rtl/>
        </w:rPr>
        <w:t xml:space="preserve">تم إنشاؤها على </w:t>
      </w:r>
      <w:r w:rsidRPr="0096796D">
        <w:rPr>
          <w:rFonts w:asciiTheme="majorBidi" w:hAnsiTheme="majorBidi" w:cstheme="majorBidi"/>
          <w:sz w:val="28"/>
          <w:szCs w:val="28"/>
          <w:rtl/>
        </w:rPr>
        <w:t>نفقة الحكومة الفدرالية،</w:t>
      </w:r>
      <w:r w:rsidR="00075A6A" w:rsidRPr="0096796D">
        <w:rPr>
          <w:rFonts w:asciiTheme="majorBidi" w:hAnsiTheme="majorBidi" w:cstheme="majorBidi"/>
          <w:sz w:val="28"/>
          <w:szCs w:val="28"/>
          <w:rtl/>
        </w:rPr>
        <w:t>و</w:t>
      </w:r>
      <w:r w:rsidR="0081388D" w:rsidRPr="0081388D">
        <w:rPr>
          <w:rFonts w:asciiTheme="majorBidi" w:hAnsiTheme="majorBidi" w:cs="Times New Roman"/>
          <w:sz w:val="28"/>
          <w:szCs w:val="28"/>
          <w:rtl/>
        </w:rPr>
        <w:t>إنشاء</w:t>
      </w:r>
      <w:r w:rsidR="00075A6A" w:rsidRPr="0096796D">
        <w:rPr>
          <w:rFonts w:asciiTheme="majorBidi" w:hAnsiTheme="majorBidi" w:cstheme="majorBidi"/>
          <w:sz w:val="28"/>
          <w:szCs w:val="28"/>
          <w:rtl/>
        </w:rPr>
        <w:t xml:space="preserve"> الرابطة الأمريكية لدراسات </w:t>
      </w:r>
      <w:r w:rsidRPr="0096796D">
        <w:rPr>
          <w:rFonts w:asciiTheme="majorBidi" w:hAnsiTheme="majorBidi" w:cstheme="majorBidi"/>
          <w:sz w:val="28"/>
          <w:szCs w:val="28"/>
          <w:rtl/>
        </w:rPr>
        <w:t>الشرق ال</w:t>
      </w:r>
      <w:r w:rsidR="00075A6A" w:rsidRPr="0096796D">
        <w:rPr>
          <w:rFonts w:asciiTheme="majorBidi" w:hAnsiTheme="majorBidi" w:cstheme="majorBidi"/>
          <w:sz w:val="28"/>
          <w:szCs w:val="28"/>
          <w:rtl/>
        </w:rPr>
        <w:t>أ</w:t>
      </w:r>
      <w:r w:rsidRPr="0096796D">
        <w:rPr>
          <w:rFonts w:asciiTheme="majorBidi" w:hAnsiTheme="majorBidi" w:cstheme="majorBidi"/>
          <w:sz w:val="28"/>
          <w:szCs w:val="28"/>
          <w:rtl/>
        </w:rPr>
        <w:t>وسط عام 1959</w:t>
      </w:r>
      <w:r w:rsidR="00A001CF" w:rsidRPr="0096796D">
        <w:rPr>
          <w:rFonts w:asciiTheme="majorBidi" w:hAnsiTheme="majorBidi" w:cstheme="majorBidi"/>
          <w:sz w:val="28"/>
          <w:szCs w:val="28"/>
          <w:rtl/>
        </w:rPr>
        <w:t>م</w:t>
      </w:r>
      <w:r w:rsidRPr="0096796D">
        <w:rPr>
          <w:rFonts w:asciiTheme="majorBidi" w:hAnsiTheme="majorBidi" w:cstheme="majorBidi"/>
          <w:sz w:val="28"/>
          <w:szCs w:val="28"/>
          <w:rtl/>
        </w:rPr>
        <w:t xml:space="preserve"> </w:t>
      </w:r>
      <w:r w:rsidR="002627F8" w:rsidRPr="0096796D">
        <w:rPr>
          <w:rFonts w:asciiTheme="majorBidi" w:hAnsiTheme="majorBidi" w:cstheme="majorBidi"/>
          <w:sz w:val="24"/>
          <w:szCs w:val="24"/>
          <w:vertAlign w:val="superscript"/>
          <w:rtl/>
          <w:lang w:val="fr-FR" w:eastAsia="it-IT"/>
        </w:rPr>
        <w:t>(</w:t>
      </w:r>
      <w:r w:rsidR="002627F8" w:rsidRPr="0096796D">
        <w:rPr>
          <w:rFonts w:asciiTheme="majorBidi" w:hAnsiTheme="majorBidi" w:cstheme="majorBidi"/>
          <w:sz w:val="24"/>
          <w:szCs w:val="24"/>
          <w:vertAlign w:val="superscript"/>
          <w:rtl/>
          <w:lang w:val="fr-FR" w:eastAsia="it-IT"/>
        </w:rPr>
        <w:endnoteReference w:id="27"/>
      </w:r>
      <w:r w:rsidR="002627F8" w:rsidRPr="0096796D">
        <w:rPr>
          <w:rFonts w:asciiTheme="majorBidi" w:hAnsiTheme="majorBidi" w:cstheme="majorBidi"/>
          <w:sz w:val="24"/>
          <w:szCs w:val="24"/>
          <w:vertAlign w:val="superscript"/>
          <w:rtl/>
          <w:lang w:val="fr-FR" w:eastAsia="it-IT"/>
        </w:rPr>
        <w:t>)</w:t>
      </w:r>
    </w:p>
    <w:p w:rsidR="0006033E" w:rsidRPr="0096796D" w:rsidRDefault="0006033E" w:rsidP="000D4498">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ويلاحظ الباحث أنه كما </w:t>
      </w:r>
      <w:r w:rsidR="000F3CE8" w:rsidRPr="0096796D">
        <w:rPr>
          <w:rFonts w:asciiTheme="majorBidi" w:hAnsiTheme="majorBidi" w:cstheme="majorBidi"/>
          <w:sz w:val="28"/>
          <w:szCs w:val="28"/>
          <w:rtl/>
        </w:rPr>
        <w:t>إ</w:t>
      </w:r>
      <w:r w:rsidRPr="0096796D">
        <w:rPr>
          <w:rFonts w:asciiTheme="majorBidi" w:hAnsiTheme="majorBidi" w:cstheme="majorBidi"/>
          <w:sz w:val="28"/>
          <w:szCs w:val="28"/>
          <w:rtl/>
        </w:rPr>
        <w:t>ستفاد الاتجا</w:t>
      </w:r>
      <w:r w:rsidR="000F3CE8"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البريطاني من </w:t>
      </w:r>
      <w:r w:rsidR="00B24359" w:rsidRPr="0096796D">
        <w:rPr>
          <w:rFonts w:asciiTheme="majorBidi" w:hAnsiTheme="majorBidi" w:cstheme="majorBidi"/>
          <w:sz w:val="28"/>
          <w:szCs w:val="28"/>
          <w:rtl/>
        </w:rPr>
        <w:t xml:space="preserve">معارف </w:t>
      </w:r>
      <w:r w:rsidR="001946B3" w:rsidRPr="0096796D">
        <w:rPr>
          <w:rFonts w:asciiTheme="majorBidi" w:hAnsiTheme="majorBidi" w:cstheme="majorBidi"/>
          <w:sz w:val="28"/>
          <w:szCs w:val="28"/>
          <w:rtl/>
        </w:rPr>
        <w:t>الأنثروبولوجيين</w:t>
      </w:r>
      <w:r w:rsidR="00B24359"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الذي درسوا المناطق ال</w:t>
      </w:r>
      <w:r w:rsidR="000F3CE8"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سلامية </w:t>
      </w:r>
      <w:r w:rsidR="000F3CE8" w:rsidRPr="0096796D">
        <w:rPr>
          <w:rFonts w:asciiTheme="majorBidi" w:hAnsiTheme="majorBidi" w:cstheme="majorBidi"/>
          <w:sz w:val="28"/>
          <w:szCs w:val="28"/>
          <w:rtl/>
        </w:rPr>
        <w:t>إ</w:t>
      </w:r>
      <w:r w:rsidRPr="0096796D">
        <w:rPr>
          <w:rFonts w:asciiTheme="majorBidi" w:hAnsiTheme="majorBidi" w:cstheme="majorBidi"/>
          <w:sz w:val="28"/>
          <w:szCs w:val="28"/>
          <w:rtl/>
        </w:rPr>
        <w:t>ستفاد الاتجا</w:t>
      </w:r>
      <w:r w:rsidR="000F3CE8"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w:t>
      </w:r>
      <w:r w:rsidR="000F3CE8"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مريكي كذلك من </w:t>
      </w:r>
      <w:r w:rsidR="00676565" w:rsidRPr="0096796D">
        <w:rPr>
          <w:rFonts w:asciiTheme="majorBidi" w:hAnsiTheme="majorBidi" w:cstheme="majorBidi"/>
          <w:sz w:val="28"/>
          <w:szCs w:val="28"/>
          <w:rtl/>
        </w:rPr>
        <w:t>الأنثروبولوجيين</w:t>
      </w:r>
      <w:r w:rsidR="00A0721D" w:rsidRPr="0096796D">
        <w:rPr>
          <w:rFonts w:asciiTheme="majorBidi" w:hAnsiTheme="majorBidi" w:cstheme="majorBidi"/>
          <w:sz w:val="28"/>
          <w:szCs w:val="28"/>
          <w:rtl/>
        </w:rPr>
        <w:t xml:space="preserve"> الأمريكيين </w:t>
      </w:r>
      <w:r w:rsidRPr="0096796D">
        <w:rPr>
          <w:rFonts w:asciiTheme="majorBidi" w:hAnsiTheme="majorBidi" w:cstheme="majorBidi"/>
          <w:sz w:val="28"/>
          <w:szCs w:val="28"/>
          <w:rtl/>
        </w:rPr>
        <w:t>في معرف</w:t>
      </w:r>
      <w:r w:rsidR="00AA4D16"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التراث ال</w:t>
      </w:r>
      <w:r w:rsidR="000F3CE8"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ومن </w:t>
      </w:r>
      <w:r w:rsidR="000F3CE8" w:rsidRPr="0096796D">
        <w:rPr>
          <w:rFonts w:asciiTheme="majorBidi" w:hAnsiTheme="majorBidi" w:cstheme="majorBidi"/>
          <w:sz w:val="28"/>
          <w:szCs w:val="28"/>
          <w:rtl/>
        </w:rPr>
        <w:t>أ</w:t>
      </w:r>
      <w:r w:rsidR="009344DF" w:rsidRPr="0096796D">
        <w:rPr>
          <w:rFonts w:asciiTheme="majorBidi" w:hAnsiTheme="majorBidi" w:cstheme="majorBidi"/>
          <w:sz w:val="28"/>
          <w:szCs w:val="28"/>
          <w:rtl/>
        </w:rPr>
        <w:t xml:space="preserve">جل ذلك تم </w:t>
      </w:r>
      <w:r w:rsidR="00B47B80" w:rsidRPr="00B47B80">
        <w:rPr>
          <w:rFonts w:asciiTheme="majorBidi" w:hAnsiTheme="majorBidi" w:cs="Times New Roman"/>
          <w:sz w:val="28"/>
          <w:szCs w:val="28"/>
          <w:rtl/>
        </w:rPr>
        <w:t>إنشاء</w:t>
      </w:r>
      <w:r w:rsidR="009344DF" w:rsidRPr="0096796D">
        <w:rPr>
          <w:rFonts w:asciiTheme="majorBidi" w:hAnsiTheme="majorBidi" w:cstheme="majorBidi"/>
          <w:sz w:val="28"/>
          <w:szCs w:val="28"/>
          <w:rtl/>
        </w:rPr>
        <w:t xml:space="preserve"> الكثير من ال</w:t>
      </w:r>
      <w:r w:rsidR="00BB7EE6" w:rsidRPr="0096796D">
        <w:rPr>
          <w:rFonts w:asciiTheme="majorBidi" w:hAnsiTheme="majorBidi" w:cstheme="majorBidi"/>
          <w:sz w:val="28"/>
          <w:szCs w:val="28"/>
          <w:rtl/>
        </w:rPr>
        <w:t>ل</w:t>
      </w:r>
      <w:r w:rsidRPr="0096796D">
        <w:rPr>
          <w:rFonts w:asciiTheme="majorBidi" w:hAnsiTheme="majorBidi" w:cstheme="majorBidi"/>
          <w:sz w:val="28"/>
          <w:szCs w:val="28"/>
          <w:rtl/>
        </w:rPr>
        <w:t>جان الخاصة بالاهتمام بالتراث ال</w:t>
      </w:r>
      <w:r w:rsidR="000F3CE8" w:rsidRPr="0096796D">
        <w:rPr>
          <w:rFonts w:asciiTheme="majorBidi" w:hAnsiTheme="majorBidi" w:cstheme="majorBidi"/>
          <w:sz w:val="28"/>
          <w:szCs w:val="28"/>
          <w:rtl/>
        </w:rPr>
        <w:t>إ</w:t>
      </w:r>
      <w:r w:rsidRPr="0096796D">
        <w:rPr>
          <w:rFonts w:asciiTheme="majorBidi" w:hAnsiTheme="majorBidi" w:cstheme="majorBidi"/>
          <w:sz w:val="28"/>
          <w:szCs w:val="28"/>
          <w:rtl/>
        </w:rPr>
        <w:t>سلامي ومن ذلك تكوين مجلس بحوث العلوم الاجتماعية ال</w:t>
      </w:r>
      <w:r w:rsidR="00AC27AF"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مريكي </w:t>
      </w:r>
      <w:r w:rsidR="004A2FB5" w:rsidRPr="004A2FB5">
        <w:rPr>
          <w:rFonts w:asciiTheme="majorBidi" w:hAnsiTheme="majorBidi" w:cs="Times New Roman"/>
          <w:sz w:val="28"/>
          <w:szCs w:val="28"/>
          <w:rtl/>
        </w:rPr>
        <w:t>بإنشاء</w:t>
      </w:r>
      <w:r w:rsidRPr="0096796D">
        <w:rPr>
          <w:rFonts w:asciiTheme="majorBidi" w:hAnsiTheme="majorBidi" w:cstheme="majorBidi"/>
          <w:sz w:val="28"/>
          <w:szCs w:val="28"/>
          <w:rtl/>
        </w:rPr>
        <w:t xml:space="preserve"> لجنة </w:t>
      </w:r>
      <w:r w:rsidR="00AC27AF" w:rsidRPr="0096796D">
        <w:rPr>
          <w:rFonts w:asciiTheme="majorBidi" w:hAnsiTheme="majorBidi" w:cstheme="majorBidi"/>
          <w:sz w:val="28"/>
          <w:szCs w:val="28"/>
          <w:rtl/>
        </w:rPr>
        <w:t xml:space="preserve">الشرق الأدني </w:t>
      </w:r>
      <w:r w:rsidRPr="0096796D">
        <w:rPr>
          <w:rFonts w:asciiTheme="majorBidi" w:hAnsiTheme="majorBidi" w:cstheme="majorBidi"/>
          <w:sz w:val="28"/>
          <w:szCs w:val="28"/>
          <w:rtl/>
        </w:rPr>
        <w:t>والشرق ال</w:t>
      </w:r>
      <w:r w:rsidR="00961617" w:rsidRPr="0096796D">
        <w:rPr>
          <w:rFonts w:asciiTheme="majorBidi" w:hAnsiTheme="majorBidi" w:cstheme="majorBidi"/>
          <w:sz w:val="28"/>
          <w:szCs w:val="28"/>
          <w:rtl/>
        </w:rPr>
        <w:t>أ</w:t>
      </w:r>
      <w:r w:rsidRPr="0096796D">
        <w:rPr>
          <w:rFonts w:asciiTheme="majorBidi" w:hAnsiTheme="majorBidi" w:cstheme="majorBidi"/>
          <w:sz w:val="28"/>
          <w:szCs w:val="28"/>
          <w:rtl/>
        </w:rPr>
        <w:t>وسط</w:t>
      </w:r>
      <w:r w:rsidR="00AC27AF"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،ومن الكتابات ال</w:t>
      </w:r>
      <w:r w:rsidR="00676565" w:rsidRPr="0096796D">
        <w:rPr>
          <w:rFonts w:asciiTheme="majorBidi" w:hAnsiTheme="majorBidi" w:cstheme="majorBidi"/>
          <w:sz w:val="28"/>
          <w:szCs w:val="28"/>
          <w:rtl/>
        </w:rPr>
        <w:t xml:space="preserve">أنثروبولوجية </w:t>
      </w:r>
      <w:r w:rsidRPr="0096796D">
        <w:rPr>
          <w:rFonts w:asciiTheme="majorBidi" w:hAnsiTheme="majorBidi" w:cstheme="majorBidi"/>
          <w:sz w:val="28"/>
          <w:szCs w:val="28"/>
          <w:rtl/>
        </w:rPr>
        <w:t>ال</w:t>
      </w:r>
      <w:r w:rsidR="00AC27AF" w:rsidRPr="0096796D">
        <w:rPr>
          <w:rFonts w:asciiTheme="majorBidi" w:hAnsiTheme="majorBidi" w:cstheme="majorBidi"/>
          <w:sz w:val="28"/>
          <w:szCs w:val="28"/>
          <w:rtl/>
        </w:rPr>
        <w:t>أ</w:t>
      </w:r>
      <w:r w:rsidRPr="0096796D">
        <w:rPr>
          <w:rFonts w:asciiTheme="majorBidi" w:hAnsiTheme="majorBidi" w:cstheme="majorBidi"/>
          <w:sz w:val="28"/>
          <w:szCs w:val="28"/>
          <w:rtl/>
        </w:rPr>
        <w:t>مريكية في دراسة الاستشراق كتابات</w:t>
      </w:r>
      <w:r w:rsidR="00AC27AF"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كليفورد جبررتس</w:t>
      </w:r>
      <w:r w:rsidR="00AC27AF"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صاحب كتاب "ملاحظة ال</w:t>
      </w:r>
      <w:r w:rsidR="00AC27AF"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 </w:t>
      </w:r>
      <w:r w:rsidRPr="0096796D">
        <w:rPr>
          <w:rFonts w:asciiTheme="majorBidi" w:hAnsiTheme="majorBidi" w:cstheme="majorBidi"/>
          <w:sz w:val="28"/>
          <w:szCs w:val="28"/>
        </w:rPr>
        <w:t>Islamic</w:t>
      </w:r>
      <w:r w:rsidRPr="0096796D">
        <w:rPr>
          <w:rFonts w:asciiTheme="majorBidi" w:hAnsiTheme="majorBidi" w:cstheme="majorBidi"/>
        </w:rPr>
        <w:t xml:space="preserve"> </w:t>
      </w:r>
      <w:r w:rsidRPr="0096796D">
        <w:rPr>
          <w:rFonts w:asciiTheme="majorBidi" w:hAnsiTheme="majorBidi" w:cstheme="majorBidi"/>
          <w:sz w:val="28"/>
          <w:szCs w:val="28"/>
        </w:rPr>
        <w:t xml:space="preserve">observed </w:t>
      </w:r>
      <w:r w:rsidRPr="0096796D">
        <w:rPr>
          <w:rFonts w:asciiTheme="majorBidi" w:hAnsiTheme="majorBidi" w:cstheme="majorBidi"/>
          <w:sz w:val="28"/>
          <w:szCs w:val="28"/>
          <w:rtl/>
        </w:rPr>
        <w:t>"</w:t>
      </w:r>
      <w:r w:rsidR="007D3ED6" w:rsidRPr="0096796D">
        <w:rPr>
          <w:rFonts w:asciiTheme="majorBidi" w:hAnsiTheme="majorBidi" w:cstheme="majorBidi"/>
          <w:sz w:val="24"/>
          <w:szCs w:val="24"/>
          <w:vertAlign w:val="superscript"/>
          <w:rtl/>
          <w:lang w:val="fr-FR" w:eastAsia="it-IT"/>
        </w:rPr>
        <w:t>(</w:t>
      </w:r>
      <w:r w:rsidR="007D3ED6" w:rsidRPr="0096796D">
        <w:rPr>
          <w:rFonts w:asciiTheme="majorBidi" w:hAnsiTheme="majorBidi" w:cstheme="majorBidi"/>
          <w:sz w:val="24"/>
          <w:szCs w:val="24"/>
          <w:vertAlign w:val="superscript"/>
          <w:rtl/>
          <w:lang w:val="fr-FR" w:eastAsia="it-IT"/>
        </w:rPr>
        <w:endnoteReference w:id="28"/>
      </w:r>
      <w:r w:rsidR="007D3ED6"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ومن المعروف أن الملاحظة </w:t>
      </w:r>
      <w:r w:rsidRPr="0096796D">
        <w:rPr>
          <w:rFonts w:asciiTheme="majorBidi" w:hAnsiTheme="majorBidi" w:cstheme="majorBidi"/>
          <w:sz w:val="28"/>
          <w:szCs w:val="28"/>
        </w:rPr>
        <w:t xml:space="preserve">observation </w:t>
      </w:r>
      <w:r w:rsidRPr="0096796D">
        <w:rPr>
          <w:rFonts w:asciiTheme="majorBidi" w:hAnsiTheme="majorBidi" w:cstheme="majorBidi"/>
          <w:sz w:val="28"/>
          <w:szCs w:val="28"/>
          <w:rtl/>
        </w:rPr>
        <w:t xml:space="preserve"> من </w:t>
      </w:r>
      <w:r w:rsidR="00AC27AF"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هم </w:t>
      </w:r>
      <w:r w:rsidR="00961617" w:rsidRPr="0096796D">
        <w:rPr>
          <w:rFonts w:asciiTheme="majorBidi" w:hAnsiTheme="majorBidi" w:cstheme="majorBidi"/>
          <w:sz w:val="28"/>
          <w:szCs w:val="28"/>
          <w:rtl/>
        </w:rPr>
        <w:t xml:space="preserve">أدوات الأنثروبولوجي </w:t>
      </w:r>
      <w:r w:rsidRPr="0096796D">
        <w:rPr>
          <w:rFonts w:asciiTheme="majorBidi" w:hAnsiTheme="majorBidi" w:cstheme="majorBidi"/>
          <w:sz w:val="28"/>
          <w:szCs w:val="28"/>
          <w:rtl/>
        </w:rPr>
        <w:t>في الدراسات الميدانية .</w:t>
      </w:r>
    </w:p>
    <w:p w:rsidR="0006033E" w:rsidRPr="0096796D" w:rsidRDefault="0006033E" w:rsidP="000D4498">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هذا وق</w:t>
      </w:r>
      <w:r w:rsidR="00A6304B" w:rsidRPr="0096796D">
        <w:rPr>
          <w:rFonts w:asciiTheme="majorBidi" w:hAnsiTheme="majorBidi" w:cstheme="majorBidi"/>
          <w:sz w:val="28"/>
          <w:szCs w:val="28"/>
          <w:rtl/>
        </w:rPr>
        <w:t>د تميزت ال</w:t>
      </w:r>
      <w:r w:rsidR="00E370EB" w:rsidRPr="0096796D">
        <w:rPr>
          <w:rFonts w:asciiTheme="majorBidi" w:hAnsiTheme="majorBidi" w:cstheme="majorBidi"/>
          <w:sz w:val="28"/>
          <w:szCs w:val="28"/>
          <w:rtl/>
        </w:rPr>
        <w:t>أ</w:t>
      </w:r>
      <w:r w:rsidR="00A6304B" w:rsidRPr="0096796D">
        <w:rPr>
          <w:rFonts w:asciiTheme="majorBidi" w:hAnsiTheme="majorBidi" w:cstheme="majorBidi"/>
          <w:sz w:val="28"/>
          <w:szCs w:val="28"/>
          <w:rtl/>
        </w:rPr>
        <w:t>نثروبولوجية الثقافية</w:t>
      </w:r>
      <w:r w:rsidRPr="0096796D">
        <w:rPr>
          <w:rFonts w:asciiTheme="majorBidi" w:hAnsiTheme="majorBidi" w:cstheme="majorBidi"/>
          <w:sz w:val="28"/>
          <w:szCs w:val="28"/>
          <w:rtl/>
        </w:rPr>
        <w:t xml:space="preserve"> ال</w:t>
      </w:r>
      <w:r w:rsidR="00A6304B" w:rsidRPr="0096796D">
        <w:rPr>
          <w:rFonts w:asciiTheme="majorBidi" w:hAnsiTheme="majorBidi" w:cstheme="majorBidi"/>
          <w:sz w:val="28"/>
          <w:szCs w:val="28"/>
          <w:rtl/>
        </w:rPr>
        <w:t>أ</w:t>
      </w:r>
      <w:r w:rsidRPr="0096796D">
        <w:rPr>
          <w:rFonts w:asciiTheme="majorBidi" w:hAnsiTheme="majorBidi" w:cstheme="majorBidi"/>
          <w:sz w:val="28"/>
          <w:szCs w:val="28"/>
          <w:rtl/>
        </w:rPr>
        <w:t>مريكية  في الدراسات الاستشراقية بنمط خطابي يختلف عن النمط الاجتماعي البريطاني وعلى رأس ذلك الا</w:t>
      </w:r>
      <w:r w:rsidR="00A6304B" w:rsidRPr="0096796D">
        <w:rPr>
          <w:rFonts w:asciiTheme="majorBidi" w:hAnsiTheme="majorBidi" w:cstheme="majorBidi"/>
          <w:sz w:val="28"/>
          <w:szCs w:val="28"/>
          <w:rtl/>
        </w:rPr>
        <w:t>تجاه الأمريكي سابير،وفرانس بواس</w:t>
      </w:r>
      <w:r w:rsidRPr="0096796D">
        <w:rPr>
          <w:rFonts w:asciiTheme="majorBidi" w:hAnsiTheme="majorBidi" w:cstheme="majorBidi"/>
          <w:sz w:val="28"/>
          <w:szCs w:val="28"/>
          <w:rtl/>
        </w:rPr>
        <w:t>،</w:t>
      </w:r>
      <w:r w:rsidR="00A6304B"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 xml:space="preserve">وهرسكوفتش مخترع مصطلح نسبية الثقافة </w:t>
      </w:r>
      <w:r w:rsidR="001C20E1" w:rsidRPr="0096796D">
        <w:rPr>
          <w:rFonts w:asciiTheme="majorBidi" w:hAnsiTheme="majorBidi" w:cstheme="majorBidi"/>
          <w:sz w:val="24"/>
          <w:szCs w:val="24"/>
          <w:vertAlign w:val="superscript"/>
          <w:rtl/>
          <w:lang w:val="fr-FR" w:eastAsia="it-IT"/>
        </w:rPr>
        <w:t>(</w:t>
      </w:r>
      <w:r w:rsidR="001C20E1" w:rsidRPr="0096796D">
        <w:rPr>
          <w:rFonts w:asciiTheme="majorBidi" w:hAnsiTheme="majorBidi" w:cstheme="majorBidi"/>
          <w:sz w:val="24"/>
          <w:szCs w:val="24"/>
          <w:vertAlign w:val="superscript"/>
          <w:rtl/>
          <w:lang w:val="fr-FR" w:eastAsia="it-IT"/>
        </w:rPr>
        <w:endnoteReference w:id="29"/>
      </w:r>
      <w:r w:rsidR="001C20E1" w:rsidRPr="0096796D">
        <w:rPr>
          <w:rFonts w:asciiTheme="majorBidi" w:hAnsiTheme="majorBidi" w:cstheme="majorBidi"/>
          <w:sz w:val="24"/>
          <w:szCs w:val="24"/>
          <w:vertAlign w:val="superscript"/>
          <w:rtl/>
          <w:lang w:val="fr-FR" w:eastAsia="it-IT"/>
        </w:rPr>
        <w:t>)</w:t>
      </w:r>
    </w:p>
    <w:p w:rsidR="0006033E" w:rsidRPr="0096796D" w:rsidRDefault="0006033E" w:rsidP="000D4498">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ونتيجة مباشر</w:t>
      </w:r>
      <w:r w:rsidR="00AE4DCE"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لحداثة الاتجا</w:t>
      </w:r>
      <w:r w:rsidR="00A6304B"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w:t>
      </w:r>
      <w:r w:rsidR="00A6304B" w:rsidRPr="0096796D">
        <w:rPr>
          <w:rFonts w:asciiTheme="majorBidi" w:hAnsiTheme="majorBidi" w:cstheme="majorBidi"/>
          <w:sz w:val="28"/>
          <w:szCs w:val="28"/>
          <w:rtl/>
        </w:rPr>
        <w:t>أ</w:t>
      </w:r>
      <w:r w:rsidRPr="0096796D">
        <w:rPr>
          <w:rFonts w:asciiTheme="majorBidi" w:hAnsiTheme="majorBidi" w:cstheme="majorBidi"/>
          <w:sz w:val="28"/>
          <w:szCs w:val="28"/>
          <w:rtl/>
        </w:rPr>
        <w:t>مريكي للاستشراق مقارنة بالاتجا</w:t>
      </w:r>
      <w:r w:rsidR="00A6304B"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البريطاني القديم والعريق في هذا المجال فقد تبني الاتجا</w:t>
      </w:r>
      <w:r w:rsidR="00A6304B"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w:t>
      </w:r>
      <w:r w:rsidR="00A6304B" w:rsidRPr="0096796D">
        <w:rPr>
          <w:rFonts w:asciiTheme="majorBidi" w:hAnsiTheme="majorBidi" w:cstheme="majorBidi"/>
          <w:sz w:val="28"/>
          <w:szCs w:val="28"/>
          <w:rtl/>
        </w:rPr>
        <w:t>أ</w:t>
      </w:r>
      <w:r w:rsidRPr="0096796D">
        <w:rPr>
          <w:rFonts w:asciiTheme="majorBidi" w:hAnsiTheme="majorBidi" w:cstheme="majorBidi"/>
          <w:sz w:val="28"/>
          <w:szCs w:val="28"/>
          <w:rtl/>
        </w:rPr>
        <w:t>مريكي للاستشراق الاستعانة بالخبرات والكفاءات المتوفرة بهذا</w:t>
      </w:r>
      <w:r w:rsidR="00A6304B" w:rsidRPr="0096796D">
        <w:rPr>
          <w:rFonts w:asciiTheme="majorBidi" w:hAnsiTheme="majorBidi" w:cstheme="majorBidi"/>
          <w:sz w:val="28"/>
          <w:szCs w:val="28"/>
          <w:rtl/>
        </w:rPr>
        <w:t xml:space="preserve"> </w:t>
      </w:r>
      <w:r w:rsidR="00A6304B" w:rsidRPr="0096796D">
        <w:rPr>
          <w:rFonts w:asciiTheme="majorBidi" w:hAnsiTheme="majorBidi" w:cstheme="majorBidi"/>
          <w:sz w:val="28"/>
          <w:szCs w:val="28"/>
          <w:rtl/>
        </w:rPr>
        <w:lastRenderedPageBreak/>
        <w:t xml:space="preserve">المجال من دول العالم المختلفة </w:t>
      </w:r>
      <w:r w:rsidRPr="0096796D">
        <w:rPr>
          <w:rFonts w:asciiTheme="majorBidi" w:hAnsiTheme="majorBidi" w:cstheme="majorBidi"/>
          <w:sz w:val="28"/>
          <w:szCs w:val="28"/>
          <w:rtl/>
        </w:rPr>
        <w:t>ومن ذلك الاس</w:t>
      </w:r>
      <w:r w:rsidR="00A6304B" w:rsidRPr="0096796D">
        <w:rPr>
          <w:rFonts w:asciiTheme="majorBidi" w:hAnsiTheme="majorBidi" w:cstheme="majorBidi"/>
          <w:sz w:val="28"/>
          <w:szCs w:val="28"/>
          <w:rtl/>
        </w:rPr>
        <w:t>تعانة بالمستشرق البريطاني ال</w:t>
      </w:r>
      <w:r w:rsidR="002E3268" w:rsidRPr="0096796D">
        <w:rPr>
          <w:rFonts w:asciiTheme="majorBidi" w:hAnsiTheme="majorBidi" w:cstheme="majorBidi"/>
          <w:sz w:val="28"/>
          <w:szCs w:val="28"/>
          <w:rtl/>
        </w:rPr>
        <w:t>أ</w:t>
      </w:r>
      <w:r w:rsidR="00A6304B" w:rsidRPr="0096796D">
        <w:rPr>
          <w:rFonts w:asciiTheme="majorBidi" w:hAnsiTheme="majorBidi" w:cstheme="majorBidi"/>
          <w:sz w:val="28"/>
          <w:szCs w:val="28"/>
          <w:rtl/>
        </w:rPr>
        <w:t>صل"</w:t>
      </w:r>
      <w:r w:rsidRPr="0096796D">
        <w:rPr>
          <w:rFonts w:asciiTheme="majorBidi" w:hAnsiTheme="majorBidi" w:cstheme="majorBidi"/>
          <w:sz w:val="28"/>
          <w:szCs w:val="28"/>
          <w:rtl/>
        </w:rPr>
        <w:t>هامتلون جب</w:t>
      </w:r>
      <w:r w:rsidR="00A6304B"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الذي عمل أستاذا للعربية في جامعة اك</w:t>
      </w:r>
      <w:r w:rsidR="00314A57" w:rsidRPr="0096796D">
        <w:rPr>
          <w:rFonts w:asciiTheme="majorBidi" w:hAnsiTheme="majorBidi" w:cstheme="majorBidi"/>
          <w:sz w:val="28"/>
          <w:szCs w:val="28"/>
          <w:rtl/>
        </w:rPr>
        <w:t>سفورد</w:t>
      </w:r>
      <w:r w:rsidRPr="0096796D">
        <w:rPr>
          <w:rFonts w:asciiTheme="majorBidi" w:hAnsiTheme="majorBidi" w:cstheme="majorBidi"/>
          <w:sz w:val="28"/>
          <w:szCs w:val="28"/>
          <w:rtl/>
        </w:rPr>
        <w:t>،ومحررا للطبع</w:t>
      </w:r>
      <w:r w:rsidR="00233B68">
        <w:rPr>
          <w:rFonts w:asciiTheme="majorBidi" w:hAnsiTheme="majorBidi" w:cstheme="majorBidi" w:hint="cs"/>
          <w:sz w:val="28"/>
          <w:szCs w:val="28"/>
          <w:rtl/>
        </w:rPr>
        <w:t>ة</w:t>
      </w:r>
      <w:r w:rsidRPr="0096796D">
        <w:rPr>
          <w:rFonts w:asciiTheme="majorBidi" w:hAnsiTheme="majorBidi" w:cstheme="majorBidi"/>
          <w:sz w:val="28"/>
          <w:szCs w:val="28"/>
          <w:rtl/>
        </w:rPr>
        <w:t xml:space="preserve"> </w:t>
      </w:r>
      <w:r w:rsidR="00544090" w:rsidRPr="00544090">
        <w:rPr>
          <w:rFonts w:asciiTheme="majorBidi" w:hAnsiTheme="majorBidi" w:cs="Times New Roman"/>
          <w:sz w:val="28"/>
          <w:szCs w:val="28"/>
          <w:rtl/>
        </w:rPr>
        <w:t>الإنجليزية</w:t>
      </w:r>
      <w:r w:rsidRPr="0096796D">
        <w:rPr>
          <w:rFonts w:asciiTheme="majorBidi" w:hAnsiTheme="majorBidi" w:cstheme="majorBidi"/>
          <w:sz w:val="28"/>
          <w:szCs w:val="28"/>
          <w:rtl/>
        </w:rPr>
        <w:t xml:space="preserve"> من الموسوع</w:t>
      </w:r>
      <w:r w:rsidR="00242DF7" w:rsidRPr="0096796D">
        <w:rPr>
          <w:rFonts w:asciiTheme="majorBidi" w:hAnsiTheme="majorBidi" w:cstheme="majorBidi"/>
          <w:sz w:val="28"/>
          <w:szCs w:val="28"/>
          <w:rtl/>
        </w:rPr>
        <w:t>ة</w:t>
      </w:r>
      <w:r w:rsidR="0027538F" w:rsidRPr="0096796D">
        <w:rPr>
          <w:rFonts w:asciiTheme="majorBidi" w:hAnsiTheme="majorBidi" w:cstheme="majorBidi"/>
          <w:sz w:val="28"/>
          <w:szCs w:val="28"/>
          <w:rtl/>
        </w:rPr>
        <w:t xml:space="preserve"> الإسلامية</w:t>
      </w:r>
      <w:r w:rsidR="00544090">
        <w:rPr>
          <w:rFonts w:asciiTheme="majorBidi" w:hAnsiTheme="majorBidi" w:cstheme="majorBidi" w:hint="cs"/>
          <w:sz w:val="28"/>
          <w:szCs w:val="28"/>
          <w:rtl/>
        </w:rPr>
        <w:t xml:space="preserve"> </w:t>
      </w:r>
      <w:r w:rsidR="0027538F" w:rsidRPr="0096796D">
        <w:rPr>
          <w:rFonts w:asciiTheme="majorBidi" w:hAnsiTheme="majorBidi" w:cstheme="majorBidi"/>
          <w:sz w:val="28"/>
          <w:szCs w:val="28"/>
          <w:rtl/>
        </w:rPr>
        <w:t xml:space="preserve"> قبل أن يعمل </w:t>
      </w:r>
      <w:r w:rsidRPr="0096796D">
        <w:rPr>
          <w:rFonts w:asciiTheme="majorBidi" w:hAnsiTheme="majorBidi" w:cstheme="majorBidi"/>
          <w:sz w:val="28"/>
          <w:szCs w:val="28"/>
          <w:rtl/>
        </w:rPr>
        <w:t>رئيسا لمركز دراسات الشرق ال</w:t>
      </w:r>
      <w:r w:rsidR="00DC3085" w:rsidRPr="0096796D">
        <w:rPr>
          <w:rFonts w:asciiTheme="majorBidi" w:hAnsiTheme="majorBidi" w:cstheme="majorBidi"/>
          <w:sz w:val="28"/>
          <w:szCs w:val="28"/>
          <w:rtl/>
        </w:rPr>
        <w:t>أ</w:t>
      </w:r>
      <w:r w:rsidRPr="0096796D">
        <w:rPr>
          <w:rFonts w:asciiTheme="majorBidi" w:hAnsiTheme="majorBidi" w:cstheme="majorBidi"/>
          <w:sz w:val="28"/>
          <w:szCs w:val="28"/>
          <w:rtl/>
        </w:rPr>
        <w:t>وسط  في جامع</w:t>
      </w:r>
      <w:r w:rsidR="00DC3085"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هارفارد ومؤلف كتاب دراسات في حضارة الإسلام</w:t>
      </w:r>
      <w:r w:rsidR="00D052A3" w:rsidRPr="0096796D">
        <w:rPr>
          <w:rFonts w:asciiTheme="majorBidi" w:hAnsiTheme="majorBidi" w:cstheme="majorBidi"/>
          <w:sz w:val="24"/>
          <w:szCs w:val="24"/>
          <w:vertAlign w:val="superscript"/>
          <w:rtl/>
          <w:lang w:val="fr-FR" w:eastAsia="it-IT"/>
        </w:rPr>
        <w:t>(</w:t>
      </w:r>
      <w:r w:rsidR="00D052A3" w:rsidRPr="0096796D">
        <w:rPr>
          <w:rFonts w:asciiTheme="majorBidi" w:hAnsiTheme="majorBidi" w:cstheme="majorBidi"/>
          <w:sz w:val="24"/>
          <w:szCs w:val="24"/>
          <w:vertAlign w:val="superscript"/>
          <w:rtl/>
          <w:lang w:val="fr-FR" w:eastAsia="it-IT"/>
        </w:rPr>
        <w:endnoteReference w:id="30"/>
      </w:r>
      <w:r w:rsidR="00D052A3"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ومن المستش</w:t>
      </w:r>
      <w:r w:rsidR="0001039D" w:rsidRPr="0096796D">
        <w:rPr>
          <w:rFonts w:asciiTheme="majorBidi" w:hAnsiTheme="majorBidi" w:cstheme="majorBidi"/>
          <w:sz w:val="28"/>
          <w:szCs w:val="28"/>
          <w:rtl/>
        </w:rPr>
        <w:t>ر</w:t>
      </w:r>
      <w:r w:rsidRPr="0096796D">
        <w:rPr>
          <w:rFonts w:asciiTheme="majorBidi" w:hAnsiTheme="majorBidi" w:cstheme="majorBidi"/>
          <w:sz w:val="28"/>
          <w:szCs w:val="28"/>
          <w:rtl/>
        </w:rPr>
        <w:t xml:space="preserve">قين الذين استعانت بهم </w:t>
      </w:r>
      <w:r w:rsidR="00845AF6" w:rsidRPr="0096796D">
        <w:rPr>
          <w:rFonts w:asciiTheme="majorBidi" w:hAnsiTheme="majorBidi" w:cstheme="majorBidi"/>
          <w:sz w:val="28"/>
          <w:szCs w:val="28"/>
          <w:rtl/>
        </w:rPr>
        <w:t>أمريكا</w:t>
      </w:r>
      <w:r w:rsidR="00813546" w:rsidRPr="0096796D">
        <w:rPr>
          <w:rFonts w:asciiTheme="majorBidi" w:hAnsiTheme="majorBidi" w:cstheme="majorBidi"/>
          <w:sz w:val="28"/>
          <w:szCs w:val="28"/>
          <w:rtl/>
        </w:rPr>
        <w:t xml:space="preserve"> </w:t>
      </w:r>
      <w:r w:rsidR="00845AF6" w:rsidRPr="0096796D">
        <w:rPr>
          <w:rFonts w:asciiTheme="majorBidi" w:hAnsiTheme="majorBidi" w:cstheme="majorBidi"/>
          <w:sz w:val="28"/>
          <w:szCs w:val="28"/>
          <w:rtl/>
        </w:rPr>
        <w:t>أ</w:t>
      </w:r>
      <w:r w:rsidRPr="0096796D">
        <w:rPr>
          <w:rFonts w:asciiTheme="majorBidi" w:hAnsiTheme="majorBidi" w:cstheme="majorBidi"/>
          <w:sz w:val="28"/>
          <w:szCs w:val="28"/>
          <w:rtl/>
        </w:rPr>
        <w:t>يضا</w:t>
      </w:r>
      <w:r w:rsidR="00845AF6" w:rsidRPr="0096796D">
        <w:rPr>
          <w:rFonts w:asciiTheme="majorBidi" w:hAnsiTheme="majorBidi" w:cstheme="majorBidi"/>
          <w:sz w:val="28"/>
          <w:szCs w:val="28"/>
          <w:rtl/>
        </w:rPr>
        <w:t>"</w:t>
      </w:r>
      <w:r w:rsidRPr="0096796D">
        <w:rPr>
          <w:rFonts w:asciiTheme="majorBidi" w:hAnsiTheme="majorBidi" w:cstheme="majorBidi"/>
          <w:sz w:val="28"/>
          <w:szCs w:val="28"/>
          <w:rtl/>
        </w:rPr>
        <w:t>جرستاف فون جرونباوم</w:t>
      </w:r>
      <w:r w:rsidR="00845AF6" w:rsidRPr="0096796D">
        <w:rPr>
          <w:rFonts w:asciiTheme="majorBidi" w:hAnsiTheme="majorBidi" w:cstheme="majorBidi"/>
          <w:sz w:val="28"/>
          <w:szCs w:val="28"/>
          <w:rtl/>
        </w:rPr>
        <w:t>"</w:t>
      </w:r>
      <w:r w:rsidR="00314A57" w:rsidRPr="0096796D">
        <w:rPr>
          <w:rFonts w:asciiTheme="majorBidi" w:hAnsiTheme="majorBidi" w:cstheme="majorBidi"/>
          <w:sz w:val="28"/>
          <w:szCs w:val="28"/>
          <w:rtl/>
        </w:rPr>
        <w:t xml:space="preserve"> ،والمستشرق الأ</w:t>
      </w:r>
      <w:r w:rsidRPr="0096796D">
        <w:rPr>
          <w:rFonts w:asciiTheme="majorBidi" w:hAnsiTheme="majorBidi" w:cstheme="majorBidi"/>
          <w:sz w:val="28"/>
          <w:szCs w:val="28"/>
          <w:rtl/>
        </w:rPr>
        <w:t>لماني ال</w:t>
      </w:r>
      <w:r w:rsidR="00DC3085" w:rsidRPr="0096796D">
        <w:rPr>
          <w:rFonts w:asciiTheme="majorBidi" w:hAnsiTheme="majorBidi" w:cstheme="majorBidi"/>
          <w:sz w:val="28"/>
          <w:szCs w:val="28"/>
          <w:rtl/>
        </w:rPr>
        <w:t>أ</w:t>
      </w:r>
      <w:r w:rsidRPr="0096796D">
        <w:rPr>
          <w:rFonts w:asciiTheme="majorBidi" w:hAnsiTheme="majorBidi" w:cstheme="majorBidi"/>
          <w:sz w:val="28"/>
          <w:szCs w:val="28"/>
          <w:rtl/>
        </w:rPr>
        <w:t>صل</w:t>
      </w:r>
      <w:r w:rsidR="00845AF6" w:rsidRPr="0096796D">
        <w:rPr>
          <w:rFonts w:asciiTheme="majorBidi" w:hAnsiTheme="majorBidi" w:cstheme="majorBidi"/>
          <w:sz w:val="28"/>
          <w:szCs w:val="28"/>
          <w:rtl/>
        </w:rPr>
        <w:t>"</w:t>
      </w:r>
      <w:r w:rsidRPr="0096796D">
        <w:rPr>
          <w:rFonts w:asciiTheme="majorBidi" w:hAnsiTheme="majorBidi" w:cstheme="majorBidi"/>
          <w:sz w:val="28"/>
          <w:szCs w:val="28"/>
          <w:rtl/>
        </w:rPr>
        <w:t>رتشارد اتنهاوزن</w:t>
      </w:r>
      <w:r w:rsidR="00845AF6" w:rsidRPr="0096796D">
        <w:rPr>
          <w:rFonts w:asciiTheme="majorBidi" w:hAnsiTheme="majorBidi" w:cstheme="majorBidi"/>
          <w:sz w:val="28"/>
          <w:szCs w:val="28"/>
          <w:rtl/>
        </w:rPr>
        <w:t>".</w:t>
      </w:r>
      <w:r w:rsidR="00690B56">
        <w:rPr>
          <w:rFonts w:asciiTheme="majorBidi" w:hAnsiTheme="majorBidi" w:cstheme="majorBidi" w:hint="cs"/>
          <w:sz w:val="28"/>
          <w:szCs w:val="28"/>
          <w:rtl/>
        </w:rPr>
        <w:t>..</w:t>
      </w:r>
      <w:r w:rsidR="00845AF6" w:rsidRPr="0096796D">
        <w:rPr>
          <w:rFonts w:asciiTheme="majorBidi" w:hAnsiTheme="majorBidi" w:cstheme="majorBidi"/>
          <w:sz w:val="28"/>
          <w:szCs w:val="28"/>
          <w:rtl/>
        </w:rPr>
        <w:t>..</w:t>
      </w:r>
      <w:r w:rsidRPr="0096796D">
        <w:rPr>
          <w:rFonts w:asciiTheme="majorBidi" w:hAnsiTheme="majorBidi" w:cstheme="majorBidi"/>
          <w:sz w:val="28"/>
          <w:szCs w:val="28"/>
          <w:rtl/>
        </w:rPr>
        <w:t xml:space="preserve">...الخ </w:t>
      </w:r>
    </w:p>
    <w:p w:rsidR="0006033E" w:rsidRPr="0096796D" w:rsidRDefault="0006033E" w:rsidP="003E2FF3">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وتميز الاتجاه ل</w:t>
      </w:r>
      <w:r w:rsidR="00704810" w:rsidRPr="0096796D">
        <w:rPr>
          <w:rFonts w:asciiTheme="majorBidi" w:hAnsiTheme="majorBidi" w:cstheme="majorBidi"/>
          <w:sz w:val="28"/>
          <w:szCs w:val="28"/>
          <w:rtl/>
        </w:rPr>
        <w:t>أ</w:t>
      </w:r>
      <w:r w:rsidRPr="0096796D">
        <w:rPr>
          <w:rFonts w:asciiTheme="majorBidi" w:hAnsiTheme="majorBidi" w:cstheme="majorBidi"/>
          <w:sz w:val="28"/>
          <w:szCs w:val="28"/>
          <w:rtl/>
        </w:rPr>
        <w:t>مريكي للاستشراقي  في دراسة التراث ال</w:t>
      </w:r>
      <w:r w:rsidR="00704810" w:rsidRPr="0096796D">
        <w:rPr>
          <w:rFonts w:asciiTheme="majorBidi" w:hAnsiTheme="majorBidi" w:cstheme="majorBidi"/>
          <w:sz w:val="28"/>
          <w:szCs w:val="28"/>
          <w:rtl/>
        </w:rPr>
        <w:t>إ</w:t>
      </w:r>
      <w:r w:rsidR="00B95917" w:rsidRPr="0096796D">
        <w:rPr>
          <w:rFonts w:asciiTheme="majorBidi" w:hAnsiTheme="majorBidi" w:cstheme="majorBidi"/>
          <w:sz w:val="28"/>
          <w:szCs w:val="28"/>
          <w:rtl/>
        </w:rPr>
        <w:t xml:space="preserve">سلامي </w:t>
      </w:r>
      <w:r w:rsidRPr="0096796D">
        <w:rPr>
          <w:rFonts w:asciiTheme="majorBidi" w:hAnsiTheme="majorBidi" w:cstheme="majorBidi"/>
          <w:sz w:val="28"/>
          <w:szCs w:val="28"/>
          <w:rtl/>
        </w:rPr>
        <w:t>في توسعة في الاستعانة بالب</w:t>
      </w:r>
      <w:r w:rsidR="002E6631" w:rsidRPr="0096796D">
        <w:rPr>
          <w:rFonts w:asciiTheme="majorBidi" w:hAnsiTheme="majorBidi" w:cstheme="majorBidi"/>
          <w:sz w:val="28"/>
          <w:szCs w:val="28"/>
          <w:rtl/>
        </w:rPr>
        <w:t>ا</w:t>
      </w:r>
      <w:r w:rsidRPr="0096796D">
        <w:rPr>
          <w:rFonts w:asciiTheme="majorBidi" w:hAnsiTheme="majorBidi" w:cstheme="majorBidi"/>
          <w:sz w:val="28"/>
          <w:szCs w:val="28"/>
          <w:rtl/>
        </w:rPr>
        <w:t xml:space="preserve">حثين العرب والشرقيين ومن ذلك فتحة المجال </w:t>
      </w:r>
      <w:r w:rsidR="00B95917"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مام الباحثين العرب والشرقيين </w:t>
      </w:r>
      <w:r w:rsidR="00A443F9" w:rsidRPr="00A443F9">
        <w:rPr>
          <w:rFonts w:asciiTheme="majorBidi" w:hAnsiTheme="majorBidi" w:cs="Times New Roman"/>
          <w:sz w:val="28"/>
          <w:szCs w:val="28"/>
          <w:rtl/>
        </w:rPr>
        <w:t>للتوظُّف</w:t>
      </w:r>
      <w:r w:rsidRPr="0096796D">
        <w:rPr>
          <w:rFonts w:asciiTheme="majorBidi" w:hAnsiTheme="majorBidi" w:cstheme="majorBidi"/>
          <w:sz w:val="28"/>
          <w:szCs w:val="28"/>
          <w:rtl/>
        </w:rPr>
        <w:t xml:space="preserve"> في الجامعات ال</w:t>
      </w:r>
      <w:r w:rsidR="00B95917" w:rsidRPr="0096796D">
        <w:rPr>
          <w:rFonts w:asciiTheme="majorBidi" w:hAnsiTheme="majorBidi" w:cstheme="majorBidi"/>
          <w:sz w:val="28"/>
          <w:szCs w:val="28"/>
          <w:rtl/>
        </w:rPr>
        <w:t>أ</w:t>
      </w:r>
      <w:r w:rsidRPr="0096796D">
        <w:rPr>
          <w:rFonts w:asciiTheme="majorBidi" w:hAnsiTheme="majorBidi" w:cstheme="majorBidi"/>
          <w:sz w:val="28"/>
          <w:szCs w:val="28"/>
          <w:rtl/>
        </w:rPr>
        <w:t>مريكية ومن هؤلاء العرب والشرقيين</w:t>
      </w:r>
      <w:r w:rsidR="00B95917"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فيليب حتي</w:t>
      </w:r>
      <w:r w:rsidR="00B95917"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الذي تخرج </w:t>
      </w:r>
      <w:r w:rsidR="00D66373" w:rsidRPr="0096796D">
        <w:rPr>
          <w:rFonts w:asciiTheme="majorBidi" w:hAnsiTheme="majorBidi" w:cstheme="majorBidi"/>
          <w:sz w:val="28"/>
          <w:szCs w:val="28"/>
          <w:rtl/>
        </w:rPr>
        <w:t>من</w:t>
      </w:r>
      <w:r w:rsidRPr="0096796D">
        <w:rPr>
          <w:rFonts w:asciiTheme="majorBidi" w:hAnsiTheme="majorBidi" w:cstheme="majorBidi"/>
          <w:sz w:val="28"/>
          <w:szCs w:val="28"/>
          <w:rtl/>
        </w:rPr>
        <w:t xml:space="preserve"> الجامع</w:t>
      </w:r>
      <w:r w:rsidR="00DB147E"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ال</w:t>
      </w:r>
      <w:r w:rsidR="00DB147E" w:rsidRPr="0096796D">
        <w:rPr>
          <w:rFonts w:asciiTheme="majorBidi" w:hAnsiTheme="majorBidi" w:cstheme="majorBidi"/>
          <w:sz w:val="28"/>
          <w:szCs w:val="28"/>
          <w:rtl/>
        </w:rPr>
        <w:t>أ</w:t>
      </w:r>
      <w:r w:rsidRPr="0096796D">
        <w:rPr>
          <w:rFonts w:asciiTheme="majorBidi" w:hAnsiTheme="majorBidi" w:cstheme="majorBidi"/>
          <w:sz w:val="28"/>
          <w:szCs w:val="28"/>
          <w:rtl/>
        </w:rPr>
        <w:t>مريكية في بيروت وحصل على الدكتوراه من جامعه كولمبيا</w:t>
      </w:r>
      <w:r w:rsidR="0029455B" w:rsidRPr="0096796D">
        <w:rPr>
          <w:rFonts w:asciiTheme="majorBidi" w:hAnsiTheme="majorBidi" w:cstheme="majorBidi"/>
          <w:sz w:val="24"/>
          <w:szCs w:val="24"/>
          <w:vertAlign w:val="superscript"/>
          <w:rtl/>
          <w:lang w:val="fr-FR" w:eastAsia="it-IT"/>
        </w:rPr>
        <w:t>(</w:t>
      </w:r>
      <w:r w:rsidR="0029455B" w:rsidRPr="0096796D">
        <w:rPr>
          <w:rFonts w:asciiTheme="majorBidi" w:hAnsiTheme="majorBidi" w:cstheme="majorBidi"/>
          <w:sz w:val="24"/>
          <w:szCs w:val="24"/>
          <w:vertAlign w:val="superscript"/>
          <w:rtl/>
          <w:lang w:val="fr-FR" w:eastAsia="it-IT"/>
        </w:rPr>
        <w:endnoteReference w:id="31"/>
      </w:r>
      <w:r w:rsidR="0029455B"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وهو من أسس قسم دراسات الشرق الأدني بجامعة برنستون </w:t>
      </w:r>
      <w:r w:rsidR="00B362EE" w:rsidRPr="0096796D">
        <w:rPr>
          <w:rFonts w:asciiTheme="majorBidi" w:hAnsiTheme="majorBidi" w:cstheme="majorBidi"/>
          <w:sz w:val="24"/>
          <w:szCs w:val="24"/>
          <w:vertAlign w:val="superscript"/>
          <w:rtl/>
          <w:lang w:val="fr-FR" w:eastAsia="it-IT"/>
        </w:rPr>
        <w:t>(</w:t>
      </w:r>
      <w:r w:rsidR="00B362EE" w:rsidRPr="0096796D">
        <w:rPr>
          <w:rFonts w:asciiTheme="majorBidi" w:hAnsiTheme="majorBidi" w:cstheme="majorBidi"/>
          <w:sz w:val="24"/>
          <w:szCs w:val="24"/>
          <w:vertAlign w:val="superscript"/>
          <w:rtl/>
          <w:lang w:val="fr-FR" w:eastAsia="it-IT"/>
        </w:rPr>
        <w:endnoteReference w:id="32"/>
      </w:r>
      <w:r w:rsidR="00B362EE" w:rsidRPr="0096796D">
        <w:rPr>
          <w:rFonts w:asciiTheme="majorBidi" w:hAnsiTheme="majorBidi" w:cstheme="majorBidi"/>
          <w:sz w:val="24"/>
          <w:szCs w:val="24"/>
          <w:vertAlign w:val="superscript"/>
          <w:rtl/>
          <w:lang w:val="fr-FR" w:eastAsia="it-IT"/>
        </w:rPr>
        <w:t>)</w:t>
      </w:r>
      <w:r w:rsidR="002E6631" w:rsidRPr="0096796D">
        <w:rPr>
          <w:rFonts w:asciiTheme="majorBidi" w:hAnsiTheme="majorBidi" w:cstheme="majorBidi"/>
          <w:sz w:val="28"/>
          <w:szCs w:val="28"/>
          <w:rtl/>
        </w:rPr>
        <w:t xml:space="preserve">،ومن </w:t>
      </w:r>
      <w:r w:rsidR="00DB147E" w:rsidRPr="0096796D">
        <w:rPr>
          <w:rFonts w:asciiTheme="majorBidi" w:hAnsiTheme="majorBidi" w:cstheme="majorBidi"/>
          <w:sz w:val="28"/>
          <w:szCs w:val="28"/>
          <w:rtl/>
        </w:rPr>
        <w:t>المصري</w:t>
      </w:r>
      <w:r w:rsidR="002B627A" w:rsidRPr="0096796D">
        <w:rPr>
          <w:rFonts w:asciiTheme="majorBidi" w:hAnsiTheme="majorBidi" w:cstheme="majorBidi"/>
          <w:sz w:val="28"/>
          <w:szCs w:val="28"/>
          <w:rtl/>
        </w:rPr>
        <w:t>ي</w:t>
      </w:r>
      <w:r w:rsidR="00DB147E" w:rsidRPr="0096796D">
        <w:rPr>
          <w:rFonts w:asciiTheme="majorBidi" w:hAnsiTheme="majorBidi" w:cstheme="majorBidi"/>
          <w:sz w:val="28"/>
          <w:szCs w:val="28"/>
          <w:rtl/>
        </w:rPr>
        <w:t>ن</w:t>
      </w:r>
      <w:r w:rsidR="00B95917" w:rsidRPr="0096796D">
        <w:rPr>
          <w:rFonts w:asciiTheme="majorBidi" w:hAnsiTheme="majorBidi" w:cstheme="majorBidi"/>
          <w:sz w:val="28"/>
          <w:szCs w:val="28"/>
          <w:rtl/>
        </w:rPr>
        <w:t xml:space="preserve"> </w:t>
      </w:r>
      <w:r w:rsidR="00DB147E" w:rsidRPr="0096796D">
        <w:rPr>
          <w:rFonts w:asciiTheme="majorBidi" w:hAnsiTheme="majorBidi" w:cstheme="majorBidi"/>
          <w:sz w:val="28"/>
          <w:szCs w:val="28"/>
          <w:rtl/>
        </w:rPr>
        <w:t>"</w:t>
      </w:r>
      <w:r w:rsidRPr="0096796D">
        <w:rPr>
          <w:rFonts w:asciiTheme="majorBidi" w:hAnsiTheme="majorBidi" w:cstheme="majorBidi"/>
          <w:sz w:val="28"/>
          <w:szCs w:val="28"/>
          <w:rtl/>
        </w:rPr>
        <w:t>شارل عيساوي</w:t>
      </w:r>
      <w:r w:rsidR="00DB147E"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الذي انتقل من عملة في وزارة المالية في مصر </w:t>
      </w:r>
      <w:r w:rsidR="00B5112E" w:rsidRPr="0096796D">
        <w:rPr>
          <w:rFonts w:asciiTheme="majorBidi" w:hAnsiTheme="majorBidi" w:cstheme="majorBidi"/>
          <w:sz w:val="28"/>
          <w:szCs w:val="28"/>
          <w:rtl/>
        </w:rPr>
        <w:t>إ</w:t>
      </w:r>
      <w:r w:rsidRPr="0096796D">
        <w:rPr>
          <w:rFonts w:asciiTheme="majorBidi" w:hAnsiTheme="majorBidi" w:cstheme="majorBidi"/>
          <w:sz w:val="28"/>
          <w:szCs w:val="28"/>
          <w:rtl/>
        </w:rPr>
        <w:t>لى العمل ف</w:t>
      </w:r>
      <w:r w:rsidR="00B5112E" w:rsidRPr="0096796D">
        <w:rPr>
          <w:rFonts w:asciiTheme="majorBidi" w:hAnsiTheme="majorBidi" w:cstheme="majorBidi"/>
          <w:sz w:val="28"/>
          <w:szCs w:val="28"/>
          <w:rtl/>
        </w:rPr>
        <w:t>ي</w:t>
      </w:r>
      <w:r w:rsidRPr="0096796D">
        <w:rPr>
          <w:rFonts w:asciiTheme="majorBidi" w:hAnsiTheme="majorBidi" w:cstheme="majorBidi"/>
          <w:sz w:val="28"/>
          <w:szCs w:val="28"/>
          <w:rtl/>
        </w:rPr>
        <w:t xml:space="preserve"> ا</w:t>
      </w:r>
      <w:r w:rsidR="00B5112E" w:rsidRPr="0096796D">
        <w:rPr>
          <w:rFonts w:asciiTheme="majorBidi" w:hAnsiTheme="majorBidi" w:cstheme="majorBidi"/>
          <w:sz w:val="28"/>
          <w:szCs w:val="28"/>
          <w:rtl/>
        </w:rPr>
        <w:t>لبنك الاهلي المصري ومن ثم انتقل</w:t>
      </w:r>
      <w:r w:rsidRPr="0096796D">
        <w:rPr>
          <w:rFonts w:asciiTheme="majorBidi" w:hAnsiTheme="majorBidi" w:cstheme="majorBidi"/>
          <w:sz w:val="28"/>
          <w:szCs w:val="28"/>
          <w:rtl/>
        </w:rPr>
        <w:t xml:space="preserve"> إلى</w:t>
      </w:r>
      <w:r w:rsidR="0063260E" w:rsidRPr="0063260E">
        <w:rPr>
          <w:rFonts w:asciiTheme="majorBidi" w:hAnsiTheme="majorBidi" w:cs="Times New Roman"/>
          <w:sz w:val="28"/>
          <w:szCs w:val="28"/>
          <w:rtl/>
        </w:rPr>
        <w:t xml:space="preserve"> أمريكا </w:t>
      </w:r>
      <w:r w:rsidRPr="0096796D">
        <w:rPr>
          <w:rFonts w:asciiTheme="majorBidi" w:hAnsiTheme="majorBidi" w:cstheme="majorBidi"/>
          <w:sz w:val="28"/>
          <w:szCs w:val="28"/>
          <w:rtl/>
        </w:rPr>
        <w:t>ليعمل مديرا لمعه</w:t>
      </w:r>
      <w:r w:rsidR="00B5112E" w:rsidRPr="0096796D">
        <w:rPr>
          <w:rFonts w:asciiTheme="majorBidi" w:hAnsiTheme="majorBidi" w:cstheme="majorBidi"/>
          <w:sz w:val="28"/>
          <w:szCs w:val="28"/>
          <w:rtl/>
        </w:rPr>
        <w:t xml:space="preserve">د الشرق </w:t>
      </w:r>
      <w:r w:rsidRPr="0096796D">
        <w:rPr>
          <w:rFonts w:asciiTheme="majorBidi" w:hAnsiTheme="majorBidi" w:cstheme="majorBidi"/>
          <w:sz w:val="28"/>
          <w:szCs w:val="28"/>
          <w:rtl/>
        </w:rPr>
        <w:t>ال</w:t>
      </w:r>
      <w:r w:rsidR="002B627A" w:rsidRPr="0096796D">
        <w:rPr>
          <w:rFonts w:asciiTheme="majorBidi" w:hAnsiTheme="majorBidi" w:cstheme="majorBidi"/>
          <w:sz w:val="28"/>
          <w:szCs w:val="28"/>
          <w:rtl/>
        </w:rPr>
        <w:t>أ</w:t>
      </w:r>
      <w:r w:rsidRPr="0096796D">
        <w:rPr>
          <w:rFonts w:asciiTheme="majorBidi" w:hAnsiTheme="majorBidi" w:cstheme="majorBidi"/>
          <w:sz w:val="28"/>
          <w:szCs w:val="28"/>
          <w:rtl/>
        </w:rPr>
        <w:t>وسط والادني بجامعه كولومبيا وذلك قبل أن ينتقل إلى جامعة</w:t>
      </w:r>
      <w:r w:rsidR="005E3FDE">
        <w:rPr>
          <w:rFonts w:asciiTheme="majorBidi" w:hAnsiTheme="majorBidi" w:cstheme="majorBidi" w:hint="cs"/>
          <w:sz w:val="28"/>
          <w:szCs w:val="28"/>
          <w:rtl/>
        </w:rPr>
        <w:t xml:space="preserve"> </w:t>
      </w:r>
      <w:r w:rsidRPr="0096796D">
        <w:rPr>
          <w:rFonts w:asciiTheme="majorBidi" w:hAnsiTheme="majorBidi" w:cstheme="majorBidi"/>
          <w:sz w:val="28"/>
          <w:szCs w:val="28"/>
          <w:rtl/>
        </w:rPr>
        <w:t>برنستون</w:t>
      </w:r>
      <w:r w:rsidR="005E3FDE">
        <w:rPr>
          <w:rFonts w:asciiTheme="majorBidi" w:hAnsiTheme="majorBidi" w:cstheme="majorBidi" w:hint="cs"/>
          <w:sz w:val="28"/>
          <w:szCs w:val="28"/>
          <w:rtl/>
        </w:rPr>
        <w:t xml:space="preserve"> </w:t>
      </w:r>
      <w:r w:rsidR="005E3FDE" w:rsidRPr="005E3FDE">
        <w:t xml:space="preserve"> </w:t>
      </w:r>
      <w:r w:rsidR="005E3FDE" w:rsidRPr="005E3FDE">
        <w:rPr>
          <w:rFonts w:asciiTheme="majorBidi" w:hAnsiTheme="majorBidi" w:cstheme="majorBidi"/>
          <w:sz w:val="24"/>
          <w:szCs w:val="24"/>
        </w:rPr>
        <w:t>Princeton University</w:t>
      </w:r>
      <w:r w:rsidR="005E3FDE">
        <w:rPr>
          <w:rFonts w:asciiTheme="majorBidi" w:hAnsiTheme="majorBidi" w:cstheme="majorBidi" w:hint="cs"/>
          <w:sz w:val="28"/>
          <w:szCs w:val="28"/>
          <w:rtl/>
        </w:rPr>
        <w:t xml:space="preserve"> </w:t>
      </w:r>
      <w:r w:rsidRPr="0096796D">
        <w:rPr>
          <w:rFonts w:asciiTheme="majorBidi" w:hAnsiTheme="majorBidi" w:cstheme="majorBidi"/>
          <w:sz w:val="28"/>
          <w:szCs w:val="28"/>
          <w:rtl/>
        </w:rPr>
        <w:t xml:space="preserve"> </w:t>
      </w:r>
      <w:r w:rsidR="00F606D4" w:rsidRPr="0096796D">
        <w:rPr>
          <w:rFonts w:asciiTheme="majorBidi" w:hAnsiTheme="majorBidi" w:cstheme="majorBidi"/>
          <w:sz w:val="24"/>
          <w:szCs w:val="24"/>
          <w:vertAlign w:val="superscript"/>
          <w:rtl/>
          <w:lang w:val="fr-FR" w:eastAsia="it-IT"/>
        </w:rPr>
        <w:t>(</w:t>
      </w:r>
      <w:r w:rsidR="00F606D4" w:rsidRPr="0096796D">
        <w:rPr>
          <w:rFonts w:asciiTheme="majorBidi" w:hAnsiTheme="majorBidi" w:cstheme="majorBidi"/>
          <w:sz w:val="24"/>
          <w:szCs w:val="24"/>
          <w:vertAlign w:val="superscript"/>
          <w:rtl/>
          <w:lang w:val="fr-FR" w:eastAsia="it-IT"/>
        </w:rPr>
        <w:endnoteReference w:id="33"/>
      </w:r>
      <w:r w:rsidR="00F606D4"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w:t>
      </w:r>
      <w:r w:rsidR="0052330D"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......الخ</w:t>
      </w:r>
    </w:p>
    <w:p w:rsidR="0006033E" w:rsidRPr="0096796D" w:rsidRDefault="008E21DD" w:rsidP="008E21DD">
      <w:pPr>
        <w:spacing w:after="240" w:line="240" w:lineRule="auto"/>
        <w:ind w:firstLine="0"/>
        <w:jc w:val="left"/>
        <w:rPr>
          <w:rFonts w:asciiTheme="majorBidi" w:hAnsiTheme="majorBidi" w:cstheme="majorBidi"/>
          <w:b/>
          <w:bCs/>
          <w:sz w:val="28"/>
          <w:szCs w:val="28"/>
          <w:rtl/>
        </w:rPr>
      </w:pPr>
      <w:r w:rsidRPr="008E21DD">
        <w:rPr>
          <w:rFonts w:asciiTheme="majorBidi" w:hAnsiTheme="majorBidi" w:cs="Times New Roman"/>
          <w:b/>
          <w:bCs/>
          <w:sz w:val="28"/>
          <w:szCs w:val="28"/>
          <w:rtl/>
        </w:rPr>
        <w:t xml:space="preserve">المطلب </w:t>
      </w:r>
      <w:r>
        <w:rPr>
          <w:rFonts w:asciiTheme="majorBidi" w:hAnsiTheme="majorBidi" w:cstheme="majorBidi" w:hint="cs"/>
          <w:b/>
          <w:bCs/>
          <w:sz w:val="28"/>
          <w:szCs w:val="28"/>
          <w:rtl/>
        </w:rPr>
        <w:t>ال</w:t>
      </w:r>
      <w:r w:rsidR="0006033E" w:rsidRPr="0096796D">
        <w:rPr>
          <w:rFonts w:asciiTheme="majorBidi" w:hAnsiTheme="majorBidi" w:cstheme="majorBidi"/>
          <w:b/>
          <w:bCs/>
          <w:sz w:val="28"/>
          <w:szCs w:val="28"/>
          <w:rtl/>
        </w:rPr>
        <w:t>ثالث : الاتجا</w:t>
      </w:r>
      <w:r w:rsidR="00B5112E" w:rsidRPr="0096796D">
        <w:rPr>
          <w:rFonts w:asciiTheme="majorBidi" w:hAnsiTheme="majorBidi" w:cstheme="majorBidi"/>
          <w:b/>
          <w:bCs/>
          <w:sz w:val="28"/>
          <w:szCs w:val="28"/>
          <w:rtl/>
        </w:rPr>
        <w:t>ه</w:t>
      </w:r>
      <w:r w:rsidR="0006033E" w:rsidRPr="0096796D">
        <w:rPr>
          <w:rFonts w:asciiTheme="majorBidi" w:hAnsiTheme="majorBidi" w:cstheme="majorBidi"/>
          <w:b/>
          <w:bCs/>
          <w:sz w:val="28"/>
          <w:szCs w:val="28"/>
          <w:rtl/>
        </w:rPr>
        <w:t xml:space="preserve"> الهولندي في الاستشراق</w:t>
      </w:r>
    </w:p>
    <w:p w:rsidR="0006033E" w:rsidRPr="0096796D" w:rsidRDefault="0006033E" w:rsidP="00083239">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يرجع الاهتمام الاستشراقي الهولندي بالتراث ال</w:t>
      </w:r>
      <w:r w:rsidR="00B5112E" w:rsidRPr="0096796D">
        <w:rPr>
          <w:rFonts w:asciiTheme="majorBidi" w:hAnsiTheme="majorBidi" w:cstheme="majorBidi"/>
          <w:sz w:val="28"/>
          <w:szCs w:val="28"/>
          <w:rtl/>
        </w:rPr>
        <w:t>إ</w:t>
      </w:r>
      <w:r w:rsidRPr="0096796D">
        <w:rPr>
          <w:rFonts w:asciiTheme="majorBidi" w:hAnsiTheme="majorBidi" w:cstheme="majorBidi"/>
          <w:sz w:val="28"/>
          <w:szCs w:val="28"/>
          <w:rtl/>
        </w:rPr>
        <w:t>سلامي والعربي إلى</w:t>
      </w:r>
      <w:r w:rsidR="00B5112E"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جهود أول جامع</w:t>
      </w:r>
      <w:r w:rsidR="008A2A3F"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في هولندا وهي جامعه مدينة لايدن التي أنشئت عام 1574م </w:t>
      </w:r>
      <w:r w:rsidR="008E01C3" w:rsidRPr="0096796D">
        <w:rPr>
          <w:rFonts w:asciiTheme="majorBidi" w:hAnsiTheme="majorBidi" w:cstheme="majorBidi"/>
          <w:sz w:val="24"/>
          <w:szCs w:val="24"/>
          <w:vertAlign w:val="superscript"/>
          <w:rtl/>
          <w:lang w:val="fr-FR" w:eastAsia="it-IT"/>
        </w:rPr>
        <w:t>(</w:t>
      </w:r>
      <w:r w:rsidR="008E01C3" w:rsidRPr="0096796D">
        <w:rPr>
          <w:rFonts w:asciiTheme="majorBidi" w:hAnsiTheme="majorBidi" w:cstheme="majorBidi"/>
          <w:sz w:val="24"/>
          <w:szCs w:val="24"/>
          <w:vertAlign w:val="superscript"/>
          <w:rtl/>
          <w:lang w:val="fr-FR" w:eastAsia="it-IT"/>
        </w:rPr>
        <w:endnoteReference w:id="34"/>
      </w:r>
      <w:r w:rsidR="008E01C3"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،ومن ثم تبعتها بقية الجامعات التي أنشئت في هولندا.</w:t>
      </w:r>
    </w:p>
    <w:p w:rsidR="003C3521" w:rsidRPr="0096796D" w:rsidRDefault="0006033E" w:rsidP="00CB3424">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وقد تميز الاتجاه الاستشراقي </w:t>
      </w:r>
      <w:r w:rsidR="00176407" w:rsidRPr="0096796D">
        <w:rPr>
          <w:rFonts w:asciiTheme="majorBidi" w:hAnsiTheme="majorBidi" w:cstheme="majorBidi"/>
          <w:sz w:val="28"/>
          <w:szCs w:val="28"/>
          <w:rtl/>
        </w:rPr>
        <w:t xml:space="preserve">الهولندي </w:t>
      </w:r>
      <w:r w:rsidRPr="0096796D">
        <w:rPr>
          <w:rFonts w:asciiTheme="majorBidi" w:hAnsiTheme="majorBidi" w:cstheme="majorBidi"/>
          <w:sz w:val="28"/>
          <w:szCs w:val="28"/>
          <w:rtl/>
        </w:rPr>
        <w:t xml:space="preserve">بوجود الكثير من الدوافع التي </w:t>
      </w:r>
      <w:r w:rsidRPr="00D44E81">
        <w:rPr>
          <w:rFonts w:asciiTheme="majorBidi" w:hAnsiTheme="majorBidi" w:cstheme="majorBidi"/>
          <w:sz w:val="28"/>
          <w:szCs w:val="28"/>
          <w:rtl/>
        </w:rPr>
        <w:t>تأثرت به</w:t>
      </w:r>
      <w:r w:rsidRPr="0096796D">
        <w:rPr>
          <w:rFonts w:asciiTheme="majorBidi" w:hAnsiTheme="majorBidi" w:cstheme="majorBidi"/>
          <w:sz w:val="28"/>
          <w:szCs w:val="28"/>
          <w:rtl/>
        </w:rPr>
        <w:t xml:space="preserve"> فظهر الدافع الديني والاتجا</w:t>
      </w:r>
      <w:r w:rsidR="00176407"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العقدي بصورة كبيرة وظاهرة في</w:t>
      </w:r>
      <w:r w:rsidR="00176407" w:rsidRPr="0096796D">
        <w:rPr>
          <w:rFonts w:asciiTheme="majorBidi" w:hAnsiTheme="majorBidi" w:cstheme="majorBidi"/>
          <w:sz w:val="28"/>
          <w:szCs w:val="28"/>
          <w:rtl/>
        </w:rPr>
        <w:t xml:space="preserve"> كت</w:t>
      </w:r>
      <w:r w:rsidRPr="0096796D">
        <w:rPr>
          <w:rFonts w:asciiTheme="majorBidi" w:hAnsiTheme="majorBidi" w:cstheme="majorBidi"/>
          <w:sz w:val="28"/>
          <w:szCs w:val="28"/>
          <w:rtl/>
        </w:rPr>
        <w:t>ا</w:t>
      </w:r>
      <w:r w:rsidR="00BE5929" w:rsidRPr="0096796D">
        <w:rPr>
          <w:rFonts w:asciiTheme="majorBidi" w:hAnsiTheme="majorBidi" w:cstheme="majorBidi"/>
          <w:sz w:val="28"/>
          <w:szCs w:val="28"/>
          <w:rtl/>
        </w:rPr>
        <w:t>بات</w:t>
      </w:r>
      <w:r w:rsidR="00BA591B" w:rsidRPr="0096796D">
        <w:rPr>
          <w:rFonts w:asciiTheme="majorBidi" w:hAnsiTheme="majorBidi" w:cstheme="majorBidi"/>
          <w:sz w:val="28"/>
          <w:szCs w:val="28"/>
          <w:rtl/>
        </w:rPr>
        <w:t>"</w:t>
      </w:r>
      <w:r w:rsidR="00176407" w:rsidRPr="0096796D">
        <w:rPr>
          <w:rFonts w:asciiTheme="majorBidi" w:hAnsiTheme="majorBidi" w:cstheme="majorBidi"/>
          <w:sz w:val="28"/>
          <w:szCs w:val="28"/>
          <w:rtl/>
        </w:rPr>
        <w:t>هندريك</w:t>
      </w:r>
      <w:r w:rsidR="00BA591B" w:rsidRPr="0096796D">
        <w:rPr>
          <w:rFonts w:asciiTheme="majorBidi" w:hAnsiTheme="majorBidi" w:cstheme="majorBidi"/>
          <w:sz w:val="28"/>
          <w:szCs w:val="28"/>
          <w:rtl/>
        </w:rPr>
        <w:t>"</w:t>
      </w:r>
      <w:r w:rsidRPr="0096796D">
        <w:rPr>
          <w:rFonts w:asciiTheme="majorBidi" w:hAnsiTheme="majorBidi" w:cstheme="majorBidi"/>
          <w:sz w:val="28"/>
          <w:szCs w:val="28"/>
          <w:rtl/>
        </w:rPr>
        <w:t>،بينما ظهر الاتجاه الموضو</w:t>
      </w:r>
      <w:r w:rsidR="00176407" w:rsidRPr="0096796D">
        <w:rPr>
          <w:rFonts w:asciiTheme="majorBidi" w:hAnsiTheme="majorBidi" w:cstheme="majorBidi"/>
          <w:sz w:val="28"/>
          <w:szCs w:val="28"/>
          <w:rtl/>
        </w:rPr>
        <w:t xml:space="preserve">عي </w:t>
      </w:r>
      <w:r w:rsidR="005878AB" w:rsidRPr="005878AB">
        <w:rPr>
          <w:rFonts w:asciiTheme="majorBidi" w:hAnsiTheme="majorBidi" w:cs="Times New Roman"/>
          <w:sz w:val="28"/>
          <w:szCs w:val="28"/>
          <w:rtl/>
        </w:rPr>
        <w:t>العلمي</w:t>
      </w:r>
      <w:r w:rsidR="00176407" w:rsidRPr="0096796D">
        <w:rPr>
          <w:rFonts w:asciiTheme="majorBidi" w:hAnsiTheme="majorBidi" w:cstheme="majorBidi"/>
          <w:sz w:val="28"/>
          <w:szCs w:val="28"/>
          <w:rtl/>
        </w:rPr>
        <w:t xml:space="preserve"> في كتابات "دي خوية"،و</w:t>
      </w:r>
      <w:r w:rsidRPr="0096796D">
        <w:rPr>
          <w:rFonts w:asciiTheme="majorBidi" w:hAnsiTheme="majorBidi" w:cstheme="majorBidi"/>
          <w:sz w:val="28"/>
          <w:szCs w:val="28"/>
          <w:rtl/>
        </w:rPr>
        <w:t>الاتجاه ال</w:t>
      </w:r>
      <w:r w:rsidR="005318F7" w:rsidRPr="0096796D">
        <w:rPr>
          <w:rFonts w:asciiTheme="majorBidi" w:hAnsiTheme="majorBidi" w:cstheme="majorBidi"/>
          <w:sz w:val="28"/>
          <w:szCs w:val="28"/>
          <w:rtl/>
        </w:rPr>
        <w:t>أ</w:t>
      </w:r>
      <w:r w:rsidR="003E535B">
        <w:rPr>
          <w:rFonts w:asciiTheme="majorBidi" w:hAnsiTheme="majorBidi" w:cstheme="majorBidi"/>
          <w:sz w:val="28"/>
          <w:szCs w:val="28"/>
          <w:rtl/>
        </w:rPr>
        <w:t xml:space="preserve">برز وضوحا وتميزا </w:t>
      </w:r>
      <w:r w:rsidR="00176407" w:rsidRPr="0096796D">
        <w:rPr>
          <w:rFonts w:asciiTheme="majorBidi" w:hAnsiTheme="majorBidi" w:cstheme="majorBidi"/>
          <w:sz w:val="28"/>
          <w:szCs w:val="28"/>
          <w:rtl/>
        </w:rPr>
        <w:t>و</w:t>
      </w:r>
      <w:r w:rsidR="007514B7" w:rsidRPr="0096796D">
        <w:rPr>
          <w:rFonts w:asciiTheme="majorBidi" w:hAnsiTheme="majorBidi" w:cstheme="majorBidi"/>
          <w:sz w:val="28"/>
          <w:szCs w:val="28"/>
          <w:rtl/>
        </w:rPr>
        <w:t>هو الاتجاه الأ</w:t>
      </w:r>
      <w:r w:rsidRPr="0096796D">
        <w:rPr>
          <w:rFonts w:asciiTheme="majorBidi" w:hAnsiTheme="majorBidi" w:cstheme="majorBidi"/>
          <w:sz w:val="28"/>
          <w:szCs w:val="28"/>
          <w:rtl/>
        </w:rPr>
        <w:t>نثروبولوجي الميداني الذي تبناه المستشرق الهولندي "</w:t>
      </w:r>
      <w:r w:rsidR="00C17ADE" w:rsidRPr="00C17ADE">
        <w:rPr>
          <w:rtl/>
        </w:rPr>
        <w:t xml:space="preserve"> </w:t>
      </w:r>
      <w:r w:rsidR="00C17ADE" w:rsidRPr="00C17ADE">
        <w:rPr>
          <w:rFonts w:asciiTheme="majorBidi" w:hAnsiTheme="majorBidi" w:cs="Times New Roman"/>
          <w:sz w:val="28"/>
          <w:szCs w:val="28"/>
          <w:rtl/>
        </w:rPr>
        <w:t>كريستيان سنوك هرخرونيه</w:t>
      </w:r>
      <w:r w:rsidR="001012A2" w:rsidRPr="001012A2">
        <w:t xml:space="preserve"> </w:t>
      </w:r>
      <w:r w:rsidR="00853550" w:rsidRPr="00853550">
        <w:rPr>
          <w:rFonts w:asciiTheme="majorBidi" w:hAnsiTheme="majorBidi" w:cstheme="majorBidi"/>
          <w:sz w:val="24"/>
          <w:szCs w:val="24"/>
        </w:rPr>
        <w:t>christiaan snouck hurgronje</w:t>
      </w:r>
      <w:r w:rsidRPr="0096796D">
        <w:rPr>
          <w:rFonts w:asciiTheme="majorBidi" w:hAnsiTheme="majorBidi" w:cstheme="majorBidi"/>
          <w:sz w:val="28"/>
          <w:szCs w:val="28"/>
          <w:rtl/>
        </w:rPr>
        <w:t xml:space="preserve">" والذي عد كذلك عميد العربية بعد </w:t>
      </w:r>
      <w:r w:rsidR="00EA7272" w:rsidRPr="0096796D">
        <w:rPr>
          <w:rFonts w:asciiTheme="majorBidi" w:hAnsiTheme="majorBidi" w:cstheme="majorBidi"/>
          <w:sz w:val="28"/>
          <w:szCs w:val="28"/>
          <w:rtl/>
        </w:rPr>
        <w:t>"</w:t>
      </w:r>
      <w:r w:rsidRPr="0096796D">
        <w:rPr>
          <w:rFonts w:asciiTheme="majorBidi" w:hAnsiTheme="majorBidi" w:cstheme="majorBidi"/>
          <w:sz w:val="28"/>
          <w:szCs w:val="28"/>
          <w:rtl/>
        </w:rPr>
        <w:t>جولدزيهر</w:t>
      </w:r>
      <w:r w:rsidR="00EA7272" w:rsidRPr="0096796D">
        <w:rPr>
          <w:rFonts w:asciiTheme="majorBidi" w:hAnsiTheme="majorBidi" w:cstheme="majorBidi"/>
          <w:sz w:val="28"/>
          <w:szCs w:val="28"/>
          <w:rtl/>
        </w:rPr>
        <w:t>"</w:t>
      </w:r>
      <w:r w:rsidRPr="0096796D">
        <w:rPr>
          <w:rFonts w:asciiTheme="majorBidi" w:hAnsiTheme="majorBidi" w:cstheme="majorBidi"/>
          <w:sz w:val="28"/>
          <w:szCs w:val="28"/>
          <w:rtl/>
        </w:rPr>
        <w:t>وفي طليعة رواد الفقه ال</w:t>
      </w:r>
      <w:r w:rsidR="00EA7272" w:rsidRPr="0096796D">
        <w:rPr>
          <w:rFonts w:asciiTheme="majorBidi" w:hAnsiTheme="majorBidi" w:cstheme="majorBidi"/>
          <w:sz w:val="28"/>
          <w:szCs w:val="28"/>
          <w:rtl/>
        </w:rPr>
        <w:t>إ</w:t>
      </w:r>
      <w:r w:rsidRPr="0096796D">
        <w:rPr>
          <w:rFonts w:asciiTheme="majorBidi" w:hAnsiTheme="majorBidi" w:cstheme="majorBidi"/>
          <w:sz w:val="28"/>
          <w:szCs w:val="28"/>
          <w:rtl/>
        </w:rPr>
        <w:t>سلامي وال</w:t>
      </w:r>
      <w:r w:rsidR="00BE5929" w:rsidRPr="0096796D">
        <w:rPr>
          <w:rFonts w:asciiTheme="majorBidi" w:hAnsiTheme="majorBidi" w:cstheme="majorBidi"/>
          <w:sz w:val="28"/>
          <w:szCs w:val="28"/>
          <w:rtl/>
        </w:rPr>
        <w:t>أ</w:t>
      </w:r>
      <w:r w:rsidRPr="0096796D">
        <w:rPr>
          <w:rFonts w:asciiTheme="majorBidi" w:hAnsiTheme="majorBidi" w:cstheme="majorBidi"/>
          <w:sz w:val="28"/>
          <w:szCs w:val="28"/>
          <w:rtl/>
        </w:rPr>
        <w:t>صول والحديث في أوروبا</w:t>
      </w:r>
      <w:r w:rsidR="00227D16" w:rsidRPr="0096796D">
        <w:rPr>
          <w:rFonts w:asciiTheme="majorBidi" w:hAnsiTheme="majorBidi" w:cstheme="majorBidi"/>
          <w:sz w:val="24"/>
          <w:szCs w:val="24"/>
          <w:vertAlign w:val="superscript"/>
          <w:rtl/>
          <w:lang w:val="fr-FR" w:eastAsia="it-IT"/>
        </w:rPr>
        <w:t>(</w:t>
      </w:r>
      <w:r w:rsidR="00227D16" w:rsidRPr="0096796D">
        <w:rPr>
          <w:rFonts w:asciiTheme="majorBidi" w:hAnsiTheme="majorBidi" w:cstheme="majorBidi"/>
          <w:sz w:val="24"/>
          <w:szCs w:val="24"/>
          <w:vertAlign w:val="superscript"/>
          <w:rtl/>
          <w:lang w:val="fr-FR" w:eastAsia="it-IT"/>
        </w:rPr>
        <w:endnoteReference w:id="35"/>
      </w:r>
      <w:r w:rsidR="00227D16" w:rsidRPr="0096796D">
        <w:rPr>
          <w:rFonts w:asciiTheme="majorBidi" w:hAnsiTheme="majorBidi" w:cstheme="majorBidi"/>
          <w:sz w:val="24"/>
          <w:szCs w:val="24"/>
          <w:vertAlign w:val="superscript"/>
          <w:rtl/>
          <w:lang w:val="fr-FR" w:eastAsia="it-IT"/>
        </w:rPr>
        <w:t>)</w:t>
      </w:r>
      <w:r w:rsidR="005878AB">
        <w:rPr>
          <w:rFonts w:asciiTheme="majorBidi" w:hAnsiTheme="majorBidi" w:cstheme="majorBidi" w:hint="cs"/>
          <w:sz w:val="24"/>
          <w:szCs w:val="24"/>
          <w:vertAlign w:val="superscript"/>
          <w:rtl/>
          <w:lang w:val="fr-FR" w:eastAsia="it-IT"/>
        </w:rPr>
        <w:t xml:space="preserve"> </w:t>
      </w:r>
      <w:r w:rsidRPr="0096796D">
        <w:rPr>
          <w:rFonts w:asciiTheme="majorBidi" w:hAnsiTheme="majorBidi" w:cstheme="majorBidi"/>
          <w:sz w:val="28"/>
          <w:szCs w:val="28"/>
          <w:rtl/>
        </w:rPr>
        <w:t xml:space="preserve">"،وأن كان </w:t>
      </w:r>
      <w:r w:rsidR="00EA7272" w:rsidRPr="0096796D">
        <w:rPr>
          <w:rFonts w:asciiTheme="majorBidi" w:hAnsiTheme="majorBidi" w:cstheme="majorBidi"/>
          <w:sz w:val="28"/>
          <w:szCs w:val="28"/>
          <w:rtl/>
        </w:rPr>
        <w:t>"</w:t>
      </w:r>
      <w:r w:rsidRPr="0096796D">
        <w:rPr>
          <w:rFonts w:asciiTheme="majorBidi" w:hAnsiTheme="majorBidi" w:cstheme="majorBidi"/>
          <w:sz w:val="28"/>
          <w:szCs w:val="28"/>
          <w:rtl/>
        </w:rPr>
        <w:t>كرستيان</w:t>
      </w:r>
      <w:r w:rsidR="00EA7272"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قد هدف </w:t>
      </w:r>
      <w:r w:rsidR="007514B7" w:rsidRPr="0096796D">
        <w:rPr>
          <w:rFonts w:asciiTheme="majorBidi" w:hAnsiTheme="majorBidi" w:cstheme="majorBidi"/>
          <w:sz w:val="28"/>
          <w:szCs w:val="28"/>
          <w:rtl/>
        </w:rPr>
        <w:t xml:space="preserve">من وراء </w:t>
      </w:r>
      <w:r w:rsidRPr="0096796D">
        <w:rPr>
          <w:rFonts w:asciiTheme="majorBidi" w:hAnsiTheme="majorBidi" w:cstheme="majorBidi"/>
          <w:sz w:val="28"/>
          <w:szCs w:val="28"/>
          <w:rtl/>
        </w:rPr>
        <w:t>تلك الخبر</w:t>
      </w:r>
      <w:r w:rsidR="00604DEB" w:rsidRPr="0096796D">
        <w:rPr>
          <w:rFonts w:asciiTheme="majorBidi" w:hAnsiTheme="majorBidi" w:cstheme="majorBidi"/>
          <w:sz w:val="28"/>
          <w:szCs w:val="28"/>
          <w:rtl/>
        </w:rPr>
        <w:t>ة</w:t>
      </w:r>
      <w:r w:rsidRPr="0096796D">
        <w:rPr>
          <w:rFonts w:asciiTheme="majorBidi" w:hAnsiTheme="majorBidi" w:cstheme="majorBidi"/>
          <w:sz w:val="28"/>
          <w:szCs w:val="28"/>
          <w:rtl/>
        </w:rPr>
        <w:t xml:space="preserve"> والطرق</w:t>
      </w:r>
      <w:r w:rsidR="00EA7272" w:rsidRPr="0096796D">
        <w:rPr>
          <w:rFonts w:asciiTheme="majorBidi" w:hAnsiTheme="majorBidi" w:cstheme="majorBidi"/>
          <w:sz w:val="28"/>
          <w:szCs w:val="28"/>
          <w:rtl/>
        </w:rPr>
        <w:t xml:space="preserve"> ال</w:t>
      </w:r>
      <w:r w:rsidR="00A501C5" w:rsidRPr="0096796D">
        <w:rPr>
          <w:rFonts w:asciiTheme="majorBidi" w:hAnsiTheme="majorBidi" w:cstheme="majorBidi"/>
          <w:sz w:val="28"/>
          <w:szCs w:val="28"/>
          <w:rtl/>
        </w:rPr>
        <w:t>أ</w:t>
      </w:r>
      <w:r w:rsidR="00EA7272" w:rsidRPr="0096796D">
        <w:rPr>
          <w:rFonts w:asciiTheme="majorBidi" w:hAnsiTheme="majorBidi" w:cstheme="majorBidi"/>
          <w:sz w:val="28"/>
          <w:szCs w:val="28"/>
          <w:rtl/>
        </w:rPr>
        <w:t xml:space="preserve">نثروبولوجية التي استخدامها </w:t>
      </w:r>
      <w:r w:rsidRPr="0096796D">
        <w:rPr>
          <w:rFonts w:asciiTheme="majorBidi" w:hAnsiTheme="majorBidi" w:cstheme="majorBidi"/>
          <w:sz w:val="28"/>
          <w:szCs w:val="28"/>
          <w:rtl/>
        </w:rPr>
        <w:t>في دراسة التراث ال</w:t>
      </w:r>
      <w:r w:rsidR="00EA7272" w:rsidRPr="0096796D">
        <w:rPr>
          <w:rFonts w:asciiTheme="majorBidi" w:hAnsiTheme="majorBidi" w:cstheme="majorBidi"/>
          <w:sz w:val="28"/>
          <w:szCs w:val="28"/>
          <w:rtl/>
        </w:rPr>
        <w:t>إ</w:t>
      </w:r>
      <w:r w:rsidRPr="0096796D">
        <w:rPr>
          <w:rFonts w:asciiTheme="majorBidi" w:hAnsiTheme="majorBidi" w:cstheme="majorBidi"/>
          <w:sz w:val="28"/>
          <w:szCs w:val="28"/>
          <w:rtl/>
        </w:rPr>
        <w:t>سلام</w:t>
      </w:r>
      <w:r w:rsidR="00604DEB" w:rsidRPr="0096796D">
        <w:rPr>
          <w:rFonts w:asciiTheme="majorBidi" w:hAnsiTheme="majorBidi" w:cstheme="majorBidi"/>
          <w:sz w:val="28"/>
          <w:szCs w:val="28"/>
          <w:rtl/>
        </w:rPr>
        <w:t>ي</w:t>
      </w:r>
      <w:r w:rsidRPr="0096796D">
        <w:rPr>
          <w:rFonts w:asciiTheme="majorBidi" w:hAnsiTheme="majorBidi" w:cstheme="majorBidi"/>
          <w:sz w:val="28"/>
          <w:szCs w:val="28"/>
          <w:rtl/>
        </w:rPr>
        <w:t xml:space="preserve"> الرغبة في سيطرة </w:t>
      </w:r>
      <w:r w:rsidR="00F40CFB" w:rsidRPr="0096796D">
        <w:rPr>
          <w:rFonts w:asciiTheme="majorBidi" w:hAnsiTheme="majorBidi" w:cstheme="majorBidi"/>
          <w:sz w:val="28"/>
          <w:szCs w:val="28"/>
          <w:rtl/>
        </w:rPr>
        <w:t>أوروبا</w:t>
      </w:r>
      <w:r w:rsidR="00F53E45">
        <w:rPr>
          <w:rFonts w:asciiTheme="majorBidi" w:hAnsiTheme="majorBidi" w:cstheme="majorBidi" w:hint="cs"/>
          <w:sz w:val="28"/>
          <w:szCs w:val="28"/>
          <w:rtl/>
        </w:rPr>
        <w:t xml:space="preserve"> </w:t>
      </w:r>
      <w:r w:rsidRPr="0096796D">
        <w:rPr>
          <w:rFonts w:asciiTheme="majorBidi" w:hAnsiTheme="majorBidi" w:cstheme="majorBidi"/>
          <w:sz w:val="28"/>
          <w:szCs w:val="28"/>
          <w:rtl/>
        </w:rPr>
        <w:t>على ال</w:t>
      </w:r>
      <w:r w:rsidR="00EA76E9" w:rsidRPr="0096796D">
        <w:rPr>
          <w:rFonts w:asciiTheme="majorBidi" w:hAnsiTheme="majorBidi" w:cstheme="majorBidi"/>
          <w:sz w:val="28"/>
          <w:szCs w:val="28"/>
          <w:rtl/>
        </w:rPr>
        <w:t>أ</w:t>
      </w:r>
      <w:r w:rsidRPr="0096796D">
        <w:rPr>
          <w:rFonts w:asciiTheme="majorBidi" w:hAnsiTheme="majorBidi" w:cstheme="majorBidi"/>
          <w:sz w:val="28"/>
          <w:szCs w:val="28"/>
          <w:rtl/>
        </w:rPr>
        <w:t>قطار ال</w:t>
      </w:r>
      <w:r w:rsidR="00EA7272"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سلامية </w:t>
      </w:r>
      <w:r w:rsidR="00D94D0E" w:rsidRPr="0096796D">
        <w:rPr>
          <w:rFonts w:asciiTheme="majorBidi" w:hAnsiTheme="majorBidi" w:cstheme="majorBidi"/>
          <w:sz w:val="24"/>
          <w:szCs w:val="24"/>
          <w:vertAlign w:val="superscript"/>
          <w:rtl/>
          <w:lang w:val="fr-FR" w:eastAsia="it-IT"/>
        </w:rPr>
        <w:t>(</w:t>
      </w:r>
      <w:r w:rsidR="00D94D0E" w:rsidRPr="0096796D">
        <w:rPr>
          <w:rFonts w:asciiTheme="majorBidi" w:hAnsiTheme="majorBidi" w:cstheme="majorBidi"/>
          <w:sz w:val="24"/>
          <w:szCs w:val="24"/>
          <w:vertAlign w:val="superscript"/>
          <w:rtl/>
          <w:lang w:val="fr-FR" w:eastAsia="it-IT"/>
        </w:rPr>
        <w:endnoteReference w:id="36"/>
      </w:r>
      <w:r w:rsidR="00D94D0E" w:rsidRPr="0096796D">
        <w:rPr>
          <w:rFonts w:asciiTheme="majorBidi" w:hAnsiTheme="majorBidi" w:cstheme="majorBidi"/>
          <w:sz w:val="24"/>
          <w:szCs w:val="24"/>
          <w:vertAlign w:val="superscript"/>
          <w:rtl/>
          <w:lang w:val="fr-FR" w:eastAsia="it-IT"/>
        </w:rPr>
        <w:t>)</w:t>
      </w:r>
      <w:r w:rsidR="00F53E45">
        <w:rPr>
          <w:rFonts w:asciiTheme="majorBidi" w:hAnsiTheme="majorBidi" w:cstheme="majorBidi" w:hint="cs"/>
          <w:sz w:val="28"/>
          <w:szCs w:val="28"/>
          <w:rtl/>
        </w:rPr>
        <w:t xml:space="preserve"> </w:t>
      </w:r>
      <w:r w:rsidRPr="0096796D">
        <w:rPr>
          <w:rFonts w:asciiTheme="majorBidi" w:hAnsiTheme="majorBidi" w:cstheme="majorBidi"/>
          <w:sz w:val="28"/>
          <w:szCs w:val="28"/>
          <w:rtl/>
        </w:rPr>
        <w:t>،وهو ما يجد</w:t>
      </w:r>
      <w:r w:rsidR="00A239D7"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الباحث متفق تماما مع اهداف الاتجاه الاستشراقي ال</w:t>
      </w:r>
      <w:r w:rsidR="00604DEB" w:rsidRPr="0096796D">
        <w:rPr>
          <w:rFonts w:asciiTheme="majorBidi" w:hAnsiTheme="majorBidi" w:cstheme="majorBidi"/>
          <w:sz w:val="28"/>
          <w:szCs w:val="28"/>
          <w:rtl/>
        </w:rPr>
        <w:t>إ</w:t>
      </w:r>
      <w:r w:rsidRPr="0096796D">
        <w:rPr>
          <w:rFonts w:asciiTheme="majorBidi" w:hAnsiTheme="majorBidi" w:cstheme="majorBidi"/>
          <w:sz w:val="28"/>
          <w:szCs w:val="28"/>
          <w:rtl/>
        </w:rPr>
        <w:t>نجليزي،وكما كان ال</w:t>
      </w:r>
      <w:r w:rsidR="00A501C5" w:rsidRPr="0096796D">
        <w:rPr>
          <w:rFonts w:asciiTheme="majorBidi" w:hAnsiTheme="majorBidi" w:cstheme="majorBidi"/>
          <w:sz w:val="28"/>
          <w:szCs w:val="28"/>
          <w:rtl/>
        </w:rPr>
        <w:t>أ</w:t>
      </w:r>
      <w:r w:rsidRPr="0096796D">
        <w:rPr>
          <w:rFonts w:asciiTheme="majorBidi" w:hAnsiTheme="majorBidi" w:cstheme="majorBidi"/>
          <w:sz w:val="28"/>
          <w:szCs w:val="28"/>
          <w:rtl/>
        </w:rPr>
        <w:t>نثروبولوجيون الاستشراقيون ال</w:t>
      </w:r>
      <w:r w:rsidR="00604DEB" w:rsidRPr="0096796D">
        <w:rPr>
          <w:rFonts w:asciiTheme="majorBidi" w:hAnsiTheme="majorBidi" w:cstheme="majorBidi"/>
          <w:sz w:val="28"/>
          <w:szCs w:val="28"/>
          <w:rtl/>
        </w:rPr>
        <w:t>إ</w:t>
      </w:r>
      <w:r w:rsidRPr="0096796D">
        <w:rPr>
          <w:rFonts w:asciiTheme="majorBidi" w:hAnsiTheme="majorBidi" w:cstheme="majorBidi"/>
          <w:sz w:val="28"/>
          <w:szCs w:val="28"/>
          <w:rtl/>
        </w:rPr>
        <w:t>نجليز يدعو لسيطرة بريطانية على الدول ال</w:t>
      </w:r>
      <w:r w:rsidR="00EA7272" w:rsidRPr="0096796D">
        <w:rPr>
          <w:rFonts w:asciiTheme="majorBidi" w:hAnsiTheme="majorBidi" w:cstheme="majorBidi"/>
          <w:sz w:val="28"/>
          <w:szCs w:val="28"/>
          <w:rtl/>
        </w:rPr>
        <w:t>إ</w:t>
      </w:r>
      <w:r w:rsidRPr="0096796D">
        <w:rPr>
          <w:rFonts w:asciiTheme="majorBidi" w:hAnsiTheme="majorBidi" w:cstheme="majorBidi"/>
          <w:sz w:val="28"/>
          <w:szCs w:val="28"/>
          <w:rtl/>
        </w:rPr>
        <w:t>سلامية وعلى ال</w:t>
      </w:r>
      <w:r w:rsidR="00EA76E9"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خص في </w:t>
      </w:r>
      <w:r w:rsidR="00EA76E9" w:rsidRPr="0096796D">
        <w:rPr>
          <w:rFonts w:asciiTheme="majorBidi" w:hAnsiTheme="majorBidi" w:cstheme="majorBidi"/>
          <w:sz w:val="28"/>
          <w:szCs w:val="28"/>
          <w:rtl/>
        </w:rPr>
        <w:t>أفريقيا</w:t>
      </w:r>
      <w:r w:rsidRPr="0096796D">
        <w:rPr>
          <w:rFonts w:asciiTheme="majorBidi" w:hAnsiTheme="majorBidi" w:cstheme="majorBidi"/>
          <w:sz w:val="28"/>
          <w:szCs w:val="28"/>
          <w:rtl/>
        </w:rPr>
        <w:t xml:space="preserve"> و</w:t>
      </w:r>
      <w:r w:rsidR="00B1252D" w:rsidRPr="0096796D">
        <w:rPr>
          <w:rFonts w:asciiTheme="majorBidi" w:hAnsiTheme="majorBidi" w:cstheme="majorBidi"/>
          <w:sz w:val="28"/>
          <w:szCs w:val="28"/>
          <w:rtl/>
        </w:rPr>
        <w:t>آسيا</w:t>
      </w:r>
      <w:r w:rsidRPr="0096796D">
        <w:rPr>
          <w:rFonts w:asciiTheme="majorBidi" w:hAnsiTheme="majorBidi" w:cstheme="majorBidi"/>
          <w:sz w:val="28"/>
          <w:szCs w:val="28"/>
          <w:rtl/>
        </w:rPr>
        <w:t xml:space="preserve"> نجد "كرستيان سنوك هورخرونيه" يحث الحكومة الهولندية على اس</w:t>
      </w:r>
      <w:r w:rsidR="00B61CFC" w:rsidRPr="0096796D">
        <w:rPr>
          <w:rFonts w:asciiTheme="majorBidi" w:hAnsiTheme="majorBidi" w:cstheme="majorBidi"/>
          <w:sz w:val="28"/>
          <w:szCs w:val="28"/>
          <w:rtl/>
        </w:rPr>
        <w:t>ت</w:t>
      </w:r>
      <w:r w:rsidRPr="0096796D">
        <w:rPr>
          <w:rFonts w:asciiTheme="majorBidi" w:hAnsiTheme="majorBidi" w:cstheme="majorBidi"/>
          <w:sz w:val="28"/>
          <w:szCs w:val="28"/>
          <w:rtl/>
        </w:rPr>
        <w:t>عباد أقليم "أجي "ل</w:t>
      </w:r>
      <w:r w:rsidR="00F47109"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نه يرى ذلك </w:t>
      </w:r>
      <w:r w:rsidR="00722186" w:rsidRPr="0096796D">
        <w:rPr>
          <w:rFonts w:asciiTheme="majorBidi" w:hAnsiTheme="majorBidi" w:cstheme="majorBidi"/>
          <w:sz w:val="28"/>
          <w:szCs w:val="28"/>
          <w:rtl/>
        </w:rPr>
        <w:t>إ</w:t>
      </w:r>
      <w:r w:rsidRPr="0096796D">
        <w:rPr>
          <w:rFonts w:asciiTheme="majorBidi" w:hAnsiTheme="majorBidi" w:cstheme="majorBidi"/>
          <w:sz w:val="28"/>
          <w:szCs w:val="28"/>
          <w:rtl/>
        </w:rPr>
        <w:t>حتلال سوف يزيل من الوسط ال</w:t>
      </w:r>
      <w:r w:rsidR="004D321D" w:rsidRPr="0096796D">
        <w:rPr>
          <w:rFonts w:asciiTheme="majorBidi" w:hAnsiTheme="majorBidi" w:cstheme="majorBidi"/>
          <w:sz w:val="28"/>
          <w:szCs w:val="28"/>
          <w:rtl/>
        </w:rPr>
        <w:t>إ</w:t>
      </w:r>
      <w:r w:rsidRPr="0096796D">
        <w:rPr>
          <w:rFonts w:asciiTheme="majorBidi" w:hAnsiTheme="majorBidi" w:cstheme="majorBidi"/>
          <w:sz w:val="28"/>
          <w:szCs w:val="28"/>
          <w:rtl/>
        </w:rPr>
        <w:t>سلام</w:t>
      </w:r>
      <w:r w:rsidR="004D321D" w:rsidRPr="0096796D">
        <w:rPr>
          <w:rFonts w:asciiTheme="majorBidi" w:hAnsiTheme="majorBidi" w:cstheme="majorBidi"/>
          <w:sz w:val="28"/>
          <w:szCs w:val="28"/>
          <w:rtl/>
        </w:rPr>
        <w:t>ي</w:t>
      </w:r>
      <w:r w:rsidRPr="0096796D">
        <w:rPr>
          <w:rFonts w:asciiTheme="majorBidi" w:hAnsiTheme="majorBidi" w:cstheme="majorBidi"/>
          <w:sz w:val="28"/>
          <w:szCs w:val="28"/>
          <w:rtl/>
        </w:rPr>
        <w:t xml:space="preserve"> كراهية كل شيئ غير </w:t>
      </w:r>
      <w:r w:rsidR="004D321D" w:rsidRPr="0096796D">
        <w:rPr>
          <w:rFonts w:asciiTheme="majorBidi" w:hAnsiTheme="majorBidi" w:cstheme="majorBidi"/>
          <w:sz w:val="28"/>
          <w:szCs w:val="28"/>
          <w:rtl/>
        </w:rPr>
        <w:t xml:space="preserve">إسلامي،ومن ثم فأن </w:t>
      </w:r>
      <w:r w:rsidRPr="0096796D">
        <w:rPr>
          <w:rFonts w:asciiTheme="majorBidi" w:hAnsiTheme="majorBidi" w:cstheme="majorBidi"/>
          <w:sz w:val="28"/>
          <w:szCs w:val="28"/>
          <w:rtl/>
        </w:rPr>
        <w:t>سكان</w:t>
      </w:r>
      <w:r w:rsidR="00FC3BBB">
        <w:rPr>
          <w:rFonts w:asciiTheme="majorBidi" w:hAnsiTheme="majorBidi" w:cstheme="majorBidi" w:hint="cs"/>
          <w:sz w:val="28"/>
          <w:szCs w:val="28"/>
          <w:rtl/>
        </w:rPr>
        <w:t>ه</w:t>
      </w:r>
      <w:r w:rsidRPr="0096796D">
        <w:rPr>
          <w:rFonts w:asciiTheme="majorBidi" w:hAnsiTheme="majorBidi" w:cstheme="majorBidi"/>
          <w:sz w:val="28"/>
          <w:szCs w:val="28"/>
          <w:rtl/>
        </w:rPr>
        <w:t xml:space="preserve"> سوف يقبلون ما </w:t>
      </w:r>
      <w:r w:rsidR="003462A9" w:rsidRPr="0096796D">
        <w:rPr>
          <w:rFonts w:asciiTheme="majorBidi" w:hAnsiTheme="majorBidi" w:cstheme="majorBidi"/>
          <w:sz w:val="28"/>
          <w:szCs w:val="28"/>
          <w:rtl/>
        </w:rPr>
        <w:t>يُملي</w:t>
      </w:r>
      <w:r w:rsidRPr="0096796D">
        <w:rPr>
          <w:rFonts w:asciiTheme="majorBidi" w:hAnsiTheme="majorBidi" w:cstheme="majorBidi"/>
          <w:sz w:val="28"/>
          <w:szCs w:val="28"/>
          <w:rtl/>
        </w:rPr>
        <w:t xml:space="preserve"> </w:t>
      </w:r>
      <w:r w:rsidR="009932C0" w:rsidRPr="0096796D">
        <w:rPr>
          <w:rFonts w:asciiTheme="majorBidi" w:hAnsiTheme="majorBidi" w:cstheme="majorBidi"/>
          <w:sz w:val="28"/>
          <w:szCs w:val="28"/>
          <w:rtl/>
        </w:rPr>
        <w:t>عَلَيْهِمْ</w:t>
      </w:r>
      <w:r w:rsidRPr="0096796D">
        <w:rPr>
          <w:rFonts w:asciiTheme="majorBidi" w:hAnsiTheme="majorBidi" w:cstheme="majorBidi"/>
          <w:sz w:val="28"/>
          <w:szCs w:val="28"/>
          <w:rtl/>
        </w:rPr>
        <w:t xml:space="preserve"> من المفاهيم </w:t>
      </w:r>
      <w:r w:rsidR="00E00727" w:rsidRPr="0096796D">
        <w:rPr>
          <w:rFonts w:asciiTheme="majorBidi" w:hAnsiTheme="majorBidi" w:cstheme="majorBidi"/>
          <w:sz w:val="28"/>
          <w:szCs w:val="28"/>
          <w:rtl/>
        </w:rPr>
        <w:t>الأوروبية</w:t>
      </w:r>
      <w:r w:rsidRPr="0096796D">
        <w:rPr>
          <w:rFonts w:asciiTheme="majorBidi" w:hAnsiTheme="majorBidi" w:cstheme="majorBidi"/>
          <w:sz w:val="28"/>
          <w:szCs w:val="28"/>
          <w:rtl/>
        </w:rPr>
        <w:t xml:space="preserve"> التي ترفع من شأنهم لأن العقيدة ال</w:t>
      </w:r>
      <w:r w:rsidR="004D321D" w:rsidRPr="0096796D">
        <w:rPr>
          <w:rFonts w:asciiTheme="majorBidi" w:hAnsiTheme="majorBidi" w:cstheme="majorBidi"/>
          <w:sz w:val="28"/>
          <w:szCs w:val="28"/>
          <w:rtl/>
        </w:rPr>
        <w:t>إ</w:t>
      </w:r>
      <w:r w:rsidRPr="0096796D">
        <w:rPr>
          <w:rFonts w:asciiTheme="majorBidi" w:hAnsiTheme="majorBidi" w:cstheme="majorBidi"/>
          <w:sz w:val="28"/>
          <w:szCs w:val="28"/>
          <w:rtl/>
        </w:rPr>
        <w:t>سلامية تحث على كراهية الكافر لتعصبها</w:t>
      </w:r>
      <w:r w:rsidR="00AA34AD" w:rsidRPr="0096796D">
        <w:rPr>
          <w:rFonts w:asciiTheme="majorBidi" w:hAnsiTheme="majorBidi" w:cstheme="majorBidi"/>
          <w:sz w:val="24"/>
          <w:szCs w:val="24"/>
          <w:vertAlign w:val="superscript"/>
          <w:rtl/>
          <w:lang w:val="fr-FR" w:eastAsia="it-IT"/>
        </w:rPr>
        <w:t>(</w:t>
      </w:r>
      <w:r w:rsidR="00AA34AD" w:rsidRPr="0096796D">
        <w:rPr>
          <w:rFonts w:asciiTheme="majorBidi" w:hAnsiTheme="majorBidi" w:cstheme="majorBidi"/>
          <w:sz w:val="24"/>
          <w:szCs w:val="24"/>
          <w:vertAlign w:val="superscript"/>
          <w:rtl/>
          <w:lang w:val="fr-FR" w:eastAsia="it-IT"/>
        </w:rPr>
        <w:endnoteReference w:id="37"/>
      </w:r>
      <w:r w:rsidR="00AA34AD"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وقد</w:t>
      </w:r>
      <w:r w:rsidR="00EB60F1" w:rsidRPr="0096796D">
        <w:rPr>
          <w:rFonts w:asciiTheme="majorBidi" w:hAnsiTheme="majorBidi" w:cstheme="majorBidi"/>
          <w:rtl/>
        </w:rPr>
        <w:t xml:space="preserve"> </w:t>
      </w:r>
      <w:r w:rsidR="00EB60F1" w:rsidRPr="0096796D">
        <w:rPr>
          <w:rFonts w:asciiTheme="majorBidi" w:hAnsiTheme="majorBidi" w:cstheme="majorBidi"/>
          <w:sz w:val="28"/>
          <w:szCs w:val="28"/>
          <w:rtl/>
        </w:rPr>
        <w:t xml:space="preserve">اسْتَطَاعَ </w:t>
      </w:r>
      <w:r w:rsidR="00AD11AA"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كرستيان</w:t>
      </w:r>
      <w:r w:rsidR="00AD11AA" w:rsidRPr="0096796D">
        <w:rPr>
          <w:rFonts w:asciiTheme="majorBidi" w:hAnsiTheme="majorBidi" w:cstheme="majorBidi"/>
          <w:sz w:val="28"/>
          <w:szCs w:val="28"/>
          <w:rtl/>
        </w:rPr>
        <w:t>"</w:t>
      </w:r>
      <w:r w:rsidR="004D321D" w:rsidRPr="0096796D">
        <w:rPr>
          <w:rFonts w:asciiTheme="majorBidi" w:hAnsiTheme="majorBidi" w:cstheme="majorBidi"/>
          <w:sz w:val="28"/>
          <w:szCs w:val="28"/>
          <w:rtl/>
        </w:rPr>
        <w:t xml:space="preserve"> تطبيق ال</w:t>
      </w:r>
      <w:r w:rsidR="00EB60F1" w:rsidRPr="0096796D">
        <w:rPr>
          <w:rFonts w:asciiTheme="majorBidi" w:hAnsiTheme="majorBidi" w:cstheme="majorBidi"/>
          <w:sz w:val="28"/>
          <w:szCs w:val="28"/>
          <w:rtl/>
        </w:rPr>
        <w:t>أ</w:t>
      </w:r>
      <w:r w:rsidR="004D321D" w:rsidRPr="0096796D">
        <w:rPr>
          <w:rFonts w:asciiTheme="majorBidi" w:hAnsiTheme="majorBidi" w:cstheme="majorBidi"/>
          <w:sz w:val="28"/>
          <w:szCs w:val="28"/>
          <w:rtl/>
        </w:rPr>
        <w:t xml:space="preserve">سلوب </w:t>
      </w:r>
      <w:r w:rsidR="00EB60F1" w:rsidRPr="0096796D">
        <w:rPr>
          <w:rFonts w:asciiTheme="majorBidi" w:hAnsiTheme="majorBidi" w:cstheme="majorBidi"/>
          <w:sz w:val="28"/>
          <w:szCs w:val="28"/>
          <w:rtl/>
        </w:rPr>
        <w:t xml:space="preserve">الميداني الأنثروبولوجي </w:t>
      </w:r>
      <w:r w:rsidRPr="0096796D">
        <w:rPr>
          <w:rFonts w:asciiTheme="majorBidi" w:hAnsiTheme="majorBidi" w:cstheme="majorBidi"/>
          <w:sz w:val="28"/>
          <w:szCs w:val="28"/>
          <w:rtl/>
        </w:rPr>
        <w:t>في دراسة التراث ال</w:t>
      </w:r>
      <w:r w:rsidR="004D321D" w:rsidRPr="0096796D">
        <w:rPr>
          <w:rFonts w:asciiTheme="majorBidi" w:hAnsiTheme="majorBidi" w:cstheme="majorBidi"/>
          <w:sz w:val="28"/>
          <w:szCs w:val="28"/>
          <w:rtl/>
        </w:rPr>
        <w:t>إ</w:t>
      </w:r>
      <w:r w:rsidRPr="0096796D">
        <w:rPr>
          <w:rFonts w:asciiTheme="majorBidi" w:hAnsiTheme="majorBidi" w:cstheme="majorBidi"/>
          <w:sz w:val="28"/>
          <w:szCs w:val="28"/>
          <w:rtl/>
        </w:rPr>
        <w:t>سلامي عن كسب في مكة المكرمة من خلال إﻋﻼن</w:t>
      </w:r>
      <w:r w:rsidR="00CB3424">
        <w:rPr>
          <w:rFonts w:asciiTheme="majorBidi" w:hAnsiTheme="majorBidi" w:cstheme="majorBidi" w:hint="cs"/>
          <w:sz w:val="28"/>
          <w:szCs w:val="28"/>
          <w:rtl/>
        </w:rPr>
        <w:t>ه</w:t>
      </w:r>
      <w:r w:rsidRPr="0096796D">
        <w:rPr>
          <w:rFonts w:asciiTheme="majorBidi" w:hAnsiTheme="majorBidi" w:cstheme="majorBidi"/>
          <w:sz w:val="28"/>
          <w:szCs w:val="28"/>
          <w:rtl/>
        </w:rPr>
        <w:t xml:space="preserve"> إﺳﻼم</w:t>
      </w:r>
      <w:r w:rsidR="00063634">
        <w:rPr>
          <w:rFonts w:asciiTheme="majorBidi" w:hAnsiTheme="majorBidi" w:cstheme="majorBidi" w:hint="cs"/>
          <w:sz w:val="28"/>
          <w:szCs w:val="28"/>
          <w:rtl/>
        </w:rPr>
        <w:t>ه</w:t>
      </w:r>
      <w:r w:rsidRPr="0096796D">
        <w:rPr>
          <w:rFonts w:asciiTheme="majorBidi" w:hAnsiTheme="majorBidi" w:cstheme="majorBidi"/>
          <w:sz w:val="28"/>
          <w:szCs w:val="28"/>
          <w:rtl/>
        </w:rPr>
        <w:t xml:space="preserve"> وتغير </w:t>
      </w:r>
      <w:r w:rsidR="000E4912">
        <w:rPr>
          <w:rFonts w:asciiTheme="majorBidi" w:hAnsiTheme="majorBidi" w:cstheme="majorBidi" w:hint="cs"/>
          <w:sz w:val="28"/>
          <w:szCs w:val="28"/>
          <w:rtl/>
        </w:rPr>
        <w:t>إ</w:t>
      </w:r>
      <w:r w:rsidRPr="0096796D">
        <w:rPr>
          <w:rFonts w:asciiTheme="majorBidi" w:hAnsiTheme="majorBidi" w:cstheme="majorBidi"/>
          <w:sz w:val="28"/>
          <w:szCs w:val="28"/>
          <w:rtl/>
        </w:rPr>
        <w:t>سم</w:t>
      </w:r>
      <w:r w:rsidR="000E4912">
        <w:rPr>
          <w:rFonts w:asciiTheme="majorBidi" w:hAnsiTheme="majorBidi" w:cstheme="majorBidi" w:hint="cs"/>
          <w:sz w:val="28"/>
          <w:szCs w:val="28"/>
          <w:rtl/>
        </w:rPr>
        <w:t>ه</w:t>
      </w:r>
      <w:r w:rsidRPr="0096796D">
        <w:rPr>
          <w:rFonts w:asciiTheme="majorBidi" w:hAnsiTheme="majorBidi" w:cstheme="majorBidi"/>
          <w:sz w:val="28"/>
          <w:szCs w:val="28"/>
          <w:rtl/>
        </w:rPr>
        <w:t xml:space="preserve"> إلى </w:t>
      </w:r>
      <w:r w:rsidR="005E5449" w:rsidRPr="0096796D">
        <w:rPr>
          <w:rFonts w:asciiTheme="majorBidi" w:hAnsiTheme="majorBidi" w:cstheme="majorBidi"/>
          <w:sz w:val="28"/>
          <w:szCs w:val="28"/>
          <w:rtl/>
        </w:rPr>
        <w:t xml:space="preserve">ﻋبد </w:t>
      </w:r>
      <w:r w:rsidRPr="0096796D">
        <w:rPr>
          <w:rFonts w:asciiTheme="majorBidi" w:hAnsiTheme="majorBidi" w:cstheme="majorBidi"/>
          <w:sz w:val="28"/>
          <w:szCs w:val="28"/>
          <w:rtl/>
        </w:rPr>
        <w:t>اﻟﻐﻔﺎر</w:t>
      </w:r>
      <w:r w:rsidR="004374A8" w:rsidRPr="0096796D">
        <w:rPr>
          <w:rFonts w:asciiTheme="majorBidi" w:hAnsiTheme="majorBidi" w:cstheme="majorBidi"/>
          <w:sz w:val="24"/>
          <w:szCs w:val="24"/>
          <w:vertAlign w:val="superscript"/>
          <w:rtl/>
          <w:lang w:val="fr-FR" w:eastAsia="it-IT"/>
        </w:rPr>
        <w:t>(</w:t>
      </w:r>
      <w:r w:rsidR="004374A8" w:rsidRPr="0096796D">
        <w:rPr>
          <w:rFonts w:asciiTheme="majorBidi" w:hAnsiTheme="majorBidi" w:cstheme="majorBidi"/>
          <w:sz w:val="24"/>
          <w:szCs w:val="24"/>
          <w:vertAlign w:val="superscript"/>
          <w:rtl/>
          <w:lang w:val="fr-FR" w:eastAsia="it-IT"/>
        </w:rPr>
        <w:endnoteReference w:id="38"/>
      </w:r>
      <w:r w:rsidR="004374A8"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،ومكوث</w:t>
      </w:r>
      <w:r w:rsidR="004732ED">
        <w:rPr>
          <w:rFonts w:asciiTheme="majorBidi" w:hAnsiTheme="majorBidi" w:cstheme="majorBidi" w:hint="cs"/>
          <w:sz w:val="28"/>
          <w:szCs w:val="28"/>
          <w:rtl/>
        </w:rPr>
        <w:t>ه</w:t>
      </w:r>
      <w:r w:rsidRPr="0096796D">
        <w:rPr>
          <w:rFonts w:asciiTheme="majorBidi" w:hAnsiTheme="majorBidi" w:cstheme="majorBidi"/>
          <w:sz w:val="28"/>
          <w:szCs w:val="28"/>
          <w:rtl/>
        </w:rPr>
        <w:t xml:space="preserve"> في ﻣﻜﺔ</w:t>
      </w:r>
      <w:r w:rsidRPr="0096796D">
        <w:rPr>
          <w:rFonts w:asciiTheme="majorBidi" w:hAnsiTheme="majorBidi" w:cstheme="majorBidi"/>
          <w:rtl/>
        </w:rPr>
        <w:t xml:space="preserve"> </w:t>
      </w:r>
      <w:r w:rsidRPr="0096796D">
        <w:rPr>
          <w:rFonts w:asciiTheme="majorBidi" w:hAnsiTheme="majorBidi" w:cstheme="majorBidi"/>
          <w:sz w:val="28"/>
          <w:szCs w:val="28"/>
          <w:rtl/>
        </w:rPr>
        <w:t>ﺳﺘﺔ أﺷﻬر وتقارب</w:t>
      </w:r>
      <w:r w:rsidR="00160009">
        <w:rPr>
          <w:rFonts w:asciiTheme="majorBidi" w:hAnsiTheme="majorBidi" w:cstheme="majorBidi" w:hint="cs"/>
          <w:sz w:val="28"/>
          <w:szCs w:val="28"/>
          <w:rtl/>
        </w:rPr>
        <w:t>ه</w:t>
      </w:r>
      <w:r w:rsidRPr="0096796D">
        <w:rPr>
          <w:rFonts w:asciiTheme="majorBidi" w:hAnsiTheme="majorBidi" w:cstheme="majorBidi"/>
          <w:sz w:val="28"/>
          <w:szCs w:val="28"/>
          <w:rtl/>
        </w:rPr>
        <w:t xml:space="preserve"> </w:t>
      </w:r>
      <w:r w:rsidR="00CE599F">
        <w:rPr>
          <w:rFonts w:asciiTheme="majorBidi" w:hAnsiTheme="majorBidi" w:cstheme="majorBidi" w:hint="cs"/>
          <w:sz w:val="28"/>
          <w:szCs w:val="28"/>
          <w:rtl/>
        </w:rPr>
        <w:t>إلى</w:t>
      </w:r>
      <w:r w:rsidRPr="0096796D">
        <w:rPr>
          <w:rFonts w:asciiTheme="majorBidi" w:hAnsiTheme="majorBidi" w:cstheme="majorBidi"/>
          <w:sz w:val="28"/>
          <w:szCs w:val="28"/>
          <w:rtl/>
        </w:rPr>
        <w:t xml:space="preserve"> </w:t>
      </w:r>
      <w:r w:rsidR="003A0A3D">
        <w:rPr>
          <w:rFonts w:asciiTheme="majorBidi" w:hAnsiTheme="majorBidi" w:cstheme="majorBidi" w:hint="cs"/>
          <w:sz w:val="28"/>
          <w:szCs w:val="28"/>
          <w:rtl/>
        </w:rPr>
        <w:t>مج</w:t>
      </w:r>
      <w:r w:rsidR="003A0A3D">
        <w:rPr>
          <w:rFonts w:ascii="Times New Roman" w:cs="Times New Roman" w:hint="cs"/>
          <w:sz w:val="28"/>
          <w:szCs w:val="28"/>
          <w:rtl/>
        </w:rPr>
        <w:t>ا</w:t>
      </w:r>
      <w:r w:rsidR="005E5449" w:rsidRPr="0096796D">
        <w:rPr>
          <w:rFonts w:ascii="Times New Roman" w:cs="Times New Roman" w:hint="cs"/>
          <w:sz w:val="28"/>
          <w:szCs w:val="28"/>
          <w:rtl/>
        </w:rPr>
        <w:t>لس</w:t>
      </w:r>
      <w:r w:rsidRPr="0096796D">
        <w:rPr>
          <w:rFonts w:asciiTheme="majorBidi" w:hAnsiTheme="majorBidi" w:cstheme="majorBidi"/>
          <w:sz w:val="28"/>
          <w:szCs w:val="28"/>
          <w:rtl/>
        </w:rPr>
        <w:t xml:space="preserve"> اﻟﻌﻠﻤﺎء،وﺷﻴﻮخ ا</w:t>
      </w:r>
      <w:r w:rsidR="005E5449" w:rsidRPr="0096796D">
        <w:rPr>
          <w:rFonts w:asciiTheme="majorBidi" w:hAnsiTheme="majorBidi" w:cstheme="majorBidi"/>
          <w:sz w:val="28"/>
          <w:szCs w:val="28"/>
          <w:rtl/>
        </w:rPr>
        <w:t>ﻟﺘﻌﻠيم</w:t>
      </w:r>
      <w:r w:rsidRPr="0096796D">
        <w:rPr>
          <w:rFonts w:asciiTheme="majorBidi" w:hAnsiTheme="majorBidi" w:cstheme="majorBidi"/>
          <w:sz w:val="28"/>
          <w:szCs w:val="28"/>
          <w:rtl/>
        </w:rPr>
        <w:t xml:space="preserve"> ال</w:t>
      </w:r>
      <w:r w:rsidR="00AD11AA"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w:t>
      </w:r>
      <w:r w:rsidR="006959F1" w:rsidRPr="006959F1">
        <w:rPr>
          <w:rFonts w:asciiTheme="majorBidi" w:hAnsiTheme="majorBidi" w:cs="Times New Roman"/>
          <w:sz w:val="28"/>
          <w:szCs w:val="28"/>
          <w:rtl/>
        </w:rPr>
        <w:t>وتوطيد</w:t>
      </w:r>
      <w:r w:rsidRPr="0096796D">
        <w:rPr>
          <w:rFonts w:asciiTheme="majorBidi" w:hAnsiTheme="majorBidi" w:cstheme="majorBidi"/>
          <w:sz w:val="28"/>
          <w:szCs w:val="28"/>
          <w:rtl/>
        </w:rPr>
        <w:t xml:space="preserve"> ﻋﻼﻗﺘﻪ ﺑﺎﻟﻜ</w:t>
      </w:r>
      <w:r w:rsidR="00CE599F">
        <w:rPr>
          <w:rFonts w:asciiTheme="majorBidi" w:hAnsiTheme="majorBidi" w:cstheme="majorBidi" w:hint="cs"/>
          <w:sz w:val="28"/>
          <w:szCs w:val="28"/>
          <w:rtl/>
        </w:rPr>
        <w:t>ثير</w:t>
      </w:r>
      <w:r w:rsidRPr="0096796D">
        <w:rPr>
          <w:rFonts w:asciiTheme="majorBidi" w:hAnsiTheme="majorBidi" w:cstheme="majorBidi"/>
          <w:sz w:val="28"/>
          <w:szCs w:val="28"/>
          <w:rtl/>
        </w:rPr>
        <w:t xml:space="preserve"> ﻣﻦ ﻋﻠﻤﺎء ﻣﻜﺔ وعلى ر</w:t>
      </w:r>
      <w:r w:rsidR="00AD11AA" w:rsidRPr="0096796D">
        <w:rPr>
          <w:rFonts w:asciiTheme="majorBidi" w:hAnsiTheme="majorBidi" w:cstheme="majorBidi"/>
          <w:sz w:val="28"/>
          <w:szCs w:val="28"/>
          <w:rtl/>
        </w:rPr>
        <w:t xml:space="preserve">أسهم شيخ مكة </w:t>
      </w:r>
      <w:r w:rsidR="00B066DC" w:rsidRPr="0096796D">
        <w:rPr>
          <w:rFonts w:asciiTheme="majorBidi" w:hAnsiTheme="majorBidi" w:cstheme="majorBidi"/>
          <w:sz w:val="28"/>
          <w:szCs w:val="28"/>
          <w:rtl/>
        </w:rPr>
        <w:t>و</w:t>
      </w:r>
      <w:r w:rsidR="00AD11AA" w:rsidRPr="0096796D">
        <w:rPr>
          <w:rFonts w:asciiTheme="majorBidi" w:hAnsiTheme="majorBidi" w:cstheme="majorBidi"/>
          <w:sz w:val="28"/>
          <w:szCs w:val="28"/>
          <w:rtl/>
        </w:rPr>
        <w:t>مفتيها شيخ العلماء"</w:t>
      </w:r>
      <w:r w:rsidRPr="0096796D">
        <w:rPr>
          <w:rFonts w:asciiTheme="majorBidi" w:hAnsiTheme="majorBidi" w:cstheme="majorBidi"/>
          <w:sz w:val="28"/>
          <w:szCs w:val="28"/>
          <w:rtl/>
        </w:rPr>
        <w:t>أحمد بن زيني دحلان</w:t>
      </w:r>
      <w:r w:rsidR="00AD11AA" w:rsidRPr="0096796D">
        <w:rPr>
          <w:rFonts w:asciiTheme="majorBidi" w:hAnsiTheme="majorBidi" w:cstheme="majorBidi"/>
          <w:sz w:val="28"/>
          <w:szCs w:val="28"/>
          <w:rtl/>
        </w:rPr>
        <w:t>"</w:t>
      </w:r>
      <w:r w:rsidRPr="0096796D">
        <w:rPr>
          <w:rFonts w:asciiTheme="majorBidi" w:hAnsiTheme="majorBidi" w:cstheme="majorBidi"/>
          <w:sz w:val="28"/>
          <w:szCs w:val="28"/>
          <w:rtl/>
        </w:rPr>
        <w:t xml:space="preserve"> </w:t>
      </w:r>
      <w:r w:rsidR="007E6E54" w:rsidRPr="0096796D">
        <w:rPr>
          <w:rFonts w:asciiTheme="majorBidi" w:hAnsiTheme="majorBidi" w:cstheme="majorBidi"/>
          <w:sz w:val="24"/>
          <w:szCs w:val="24"/>
          <w:vertAlign w:val="superscript"/>
          <w:rtl/>
          <w:lang w:val="fr-FR" w:eastAsia="it-IT"/>
        </w:rPr>
        <w:t>(</w:t>
      </w:r>
      <w:r w:rsidR="007E6E54" w:rsidRPr="0096796D">
        <w:rPr>
          <w:rFonts w:asciiTheme="majorBidi" w:hAnsiTheme="majorBidi" w:cstheme="majorBidi"/>
          <w:sz w:val="24"/>
          <w:szCs w:val="24"/>
          <w:vertAlign w:val="superscript"/>
          <w:rtl/>
          <w:lang w:val="fr-FR" w:eastAsia="it-IT"/>
        </w:rPr>
        <w:endnoteReference w:id="39"/>
      </w:r>
      <w:r w:rsidR="007E6E54" w:rsidRPr="0096796D">
        <w:rPr>
          <w:rFonts w:asciiTheme="majorBidi" w:hAnsiTheme="majorBidi" w:cstheme="majorBidi"/>
          <w:sz w:val="24"/>
          <w:szCs w:val="24"/>
          <w:vertAlign w:val="superscript"/>
          <w:rtl/>
          <w:lang w:val="fr-FR" w:eastAsia="it-IT"/>
        </w:rPr>
        <w:t>)</w:t>
      </w:r>
    </w:p>
    <w:p w:rsidR="0006033E" w:rsidRPr="0096796D" w:rsidRDefault="00D12322" w:rsidP="008D1C1C">
      <w:pPr>
        <w:spacing w:after="240"/>
        <w:ind w:firstLine="0"/>
        <w:jc w:val="left"/>
        <w:rPr>
          <w:rFonts w:asciiTheme="majorBidi" w:hAnsiTheme="majorBidi" w:cstheme="majorBidi"/>
          <w:b/>
          <w:bCs/>
          <w:sz w:val="28"/>
          <w:szCs w:val="28"/>
          <w:rtl/>
        </w:rPr>
      </w:pPr>
      <w:r>
        <w:rPr>
          <w:rFonts w:asciiTheme="majorBidi" w:hAnsiTheme="majorBidi" w:cstheme="majorBidi" w:hint="cs"/>
          <w:b/>
          <w:bCs/>
          <w:sz w:val="28"/>
          <w:szCs w:val="28"/>
          <w:rtl/>
        </w:rPr>
        <w:lastRenderedPageBreak/>
        <w:t>المبحث ال</w:t>
      </w:r>
      <w:r>
        <w:rPr>
          <w:rFonts w:asciiTheme="majorBidi" w:hAnsiTheme="majorBidi" w:cstheme="majorBidi"/>
          <w:b/>
          <w:bCs/>
          <w:sz w:val="28"/>
          <w:szCs w:val="28"/>
          <w:rtl/>
        </w:rPr>
        <w:t>ثالث</w:t>
      </w:r>
      <w:r w:rsidR="0006033E" w:rsidRPr="0096796D">
        <w:rPr>
          <w:rFonts w:asciiTheme="majorBidi" w:hAnsiTheme="majorBidi" w:cstheme="majorBidi"/>
          <w:b/>
          <w:bCs/>
          <w:sz w:val="28"/>
          <w:szCs w:val="28"/>
          <w:rtl/>
        </w:rPr>
        <w:t xml:space="preserve">:التصنيف على </w:t>
      </w:r>
      <w:r w:rsidR="008D1C1C" w:rsidRPr="0096796D">
        <w:rPr>
          <w:rFonts w:asciiTheme="majorBidi" w:hAnsiTheme="majorBidi" w:cstheme="majorBidi"/>
          <w:b/>
          <w:bCs/>
          <w:sz w:val="28"/>
          <w:szCs w:val="28"/>
          <w:rtl/>
        </w:rPr>
        <w:t>أ</w:t>
      </w:r>
      <w:r w:rsidR="0006033E" w:rsidRPr="0096796D">
        <w:rPr>
          <w:rFonts w:asciiTheme="majorBidi" w:hAnsiTheme="majorBidi" w:cstheme="majorBidi"/>
          <w:b/>
          <w:bCs/>
          <w:sz w:val="28"/>
          <w:szCs w:val="28"/>
          <w:rtl/>
        </w:rPr>
        <w:t xml:space="preserve">ساس القدم والحداثة </w:t>
      </w:r>
    </w:p>
    <w:p w:rsidR="0006033E" w:rsidRPr="0096796D" w:rsidRDefault="0006033E" w:rsidP="0006033E">
      <w:pPr>
        <w:spacing w:after="240"/>
        <w:ind w:firstLine="0"/>
        <w:jc w:val="left"/>
        <w:rPr>
          <w:rFonts w:asciiTheme="majorBidi" w:hAnsiTheme="majorBidi" w:cstheme="majorBidi"/>
          <w:sz w:val="28"/>
          <w:szCs w:val="28"/>
          <w:rtl/>
        </w:rPr>
      </w:pPr>
      <w:r w:rsidRPr="0096796D">
        <w:rPr>
          <w:rFonts w:asciiTheme="majorBidi" w:hAnsiTheme="majorBidi" w:cstheme="majorBidi"/>
          <w:b/>
          <w:bCs/>
          <w:sz w:val="28"/>
          <w:szCs w:val="28"/>
          <w:rtl/>
        </w:rPr>
        <w:t>الاستشراق التقليدي</w:t>
      </w:r>
      <w:r w:rsidRPr="0096796D">
        <w:rPr>
          <w:rFonts w:asciiTheme="majorBidi" w:hAnsiTheme="majorBidi" w:cstheme="majorBidi"/>
          <w:sz w:val="28"/>
          <w:szCs w:val="28"/>
          <w:rtl/>
        </w:rPr>
        <w:t xml:space="preserve"> :</w:t>
      </w:r>
    </w:p>
    <w:p w:rsidR="0006033E" w:rsidRPr="0096796D" w:rsidRDefault="0006033E" w:rsidP="00722B13">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ﺍﻻﺳﺘﺸﺮﺍﻕ </w:t>
      </w:r>
      <w:r w:rsidR="00D41F99" w:rsidRPr="0096796D">
        <w:rPr>
          <w:rFonts w:asciiTheme="majorBidi" w:hAnsiTheme="majorBidi" w:cstheme="majorBidi"/>
          <w:sz w:val="28"/>
          <w:szCs w:val="28"/>
          <w:rtl/>
        </w:rPr>
        <w:t>ﺍﻟﺘﻘﻠﻴدي</w:t>
      </w:r>
      <w:r w:rsidRPr="0096796D">
        <w:rPr>
          <w:rFonts w:asciiTheme="majorBidi" w:hAnsiTheme="majorBidi" w:cstheme="majorBidi"/>
          <w:sz w:val="28"/>
          <w:szCs w:val="28"/>
          <w:rtl/>
        </w:rPr>
        <w:t xml:space="preserve"> ﺃﻭ ﺍﻟﻜﻼﺳﻴﻜﻲ،ﻭ قد انتهي أو في طريق النهاية </w:t>
      </w:r>
      <w:r w:rsidR="00524F1E" w:rsidRPr="0096796D">
        <w:rPr>
          <w:rFonts w:asciiTheme="majorBidi" w:hAnsiTheme="majorBidi" w:cstheme="majorBidi"/>
          <w:sz w:val="24"/>
          <w:szCs w:val="24"/>
          <w:vertAlign w:val="superscript"/>
          <w:rtl/>
          <w:lang w:val="fr-FR" w:eastAsia="it-IT"/>
        </w:rPr>
        <w:t>(</w:t>
      </w:r>
      <w:r w:rsidR="00524F1E" w:rsidRPr="0096796D">
        <w:rPr>
          <w:rFonts w:asciiTheme="majorBidi" w:hAnsiTheme="majorBidi" w:cstheme="majorBidi"/>
          <w:sz w:val="24"/>
          <w:szCs w:val="24"/>
          <w:vertAlign w:val="superscript"/>
          <w:rtl/>
          <w:lang w:val="fr-FR" w:eastAsia="it-IT"/>
        </w:rPr>
        <w:endnoteReference w:id="40"/>
      </w:r>
      <w:r w:rsidR="00524F1E" w:rsidRPr="0096796D">
        <w:rPr>
          <w:rFonts w:asciiTheme="majorBidi" w:hAnsiTheme="majorBidi" w:cstheme="majorBidi"/>
          <w:sz w:val="24"/>
          <w:szCs w:val="24"/>
          <w:vertAlign w:val="superscript"/>
          <w:rtl/>
          <w:lang w:val="fr-FR" w:eastAsia="it-IT"/>
        </w:rPr>
        <w:t>)</w:t>
      </w:r>
      <w:r w:rsidR="00290070">
        <w:rPr>
          <w:rFonts w:asciiTheme="majorBidi" w:hAnsiTheme="majorBidi" w:cstheme="majorBidi" w:hint="cs"/>
          <w:sz w:val="28"/>
          <w:szCs w:val="28"/>
          <w:rtl/>
        </w:rPr>
        <w:t>،</w:t>
      </w:r>
      <w:r w:rsidRPr="0096796D">
        <w:rPr>
          <w:rFonts w:asciiTheme="majorBidi" w:hAnsiTheme="majorBidi" w:cstheme="majorBidi"/>
          <w:sz w:val="28"/>
          <w:szCs w:val="28"/>
          <w:rtl/>
        </w:rPr>
        <w:t>وهو ما زا</w:t>
      </w:r>
      <w:r w:rsidR="008D1C1C" w:rsidRPr="0096796D">
        <w:rPr>
          <w:rFonts w:asciiTheme="majorBidi" w:hAnsiTheme="majorBidi" w:cstheme="majorBidi"/>
          <w:sz w:val="28"/>
          <w:szCs w:val="28"/>
          <w:rtl/>
        </w:rPr>
        <w:t xml:space="preserve">ل محافظا على </w:t>
      </w:r>
      <w:r w:rsidR="00290070" w:rsidRPr="00290070">
        <w:rPr>
          <w:rFonts w:asciiTheme="majorBidi" w:hAnsiTheme="majorBidi" w:cs="Times New Roman"/>
          <w:sz w:val="28"/>
          <w:szCs w:val="28"/>
          <w:rtl/>
        </w:rPr>
        <w:t>أيديولوجية</w:t>
      </w:r>
      <w:r w:rsidR="008D1C1C" w:rsidRPr="0096796D">
        <w:rPr>
          <w:rFonts w:asciiTheme="majorBidi" w:hAnsiTheme="majorBidi" w:cstheme="majorBidi"/>
          <w:sz w:val="28"/>
          <w:szCs w:val="28"/>
          <w:rtl/>
        </w:rPr>
        <w:t xml:space="preserve"> القديمة</w:t>
      </w:r>
      <w:r w:rsidRPr="0096796D">
        <w:rPr>
          <w:rFonts w:asciiTheme="majorBidi" w:hAnsiTheme="majorBidi" w:cstheme="majorBidi"/>
          <w:sz w:val="28"/>
          <w:szCs w:val="28"/>
          <w:rtl/>
        </w:rPr>
        <w:t xml:space="preserve">،ﻭﻳﺠﻤﻊ </w:t>
      </w:r>
      <w:r w:rsidR="00D41F99" w:rsidRPr="0096796D">
        <w:rPr>
          <w:rFonts w:asciiTheme="majorBidi" w:hAnsiTheme="majorBidi" w:cstheme="majorBidi"/>
          <w:sz w:val="28"/>
          <w:szCs w:val="28"/>
          <w:rtl/>
        </w:rPr>
        <w:t>عدد</w:t>
      </w:r>
      <w:r w:rsidRPr="0096796D">
        <w:rPr>
          <w:rFonts w:asciiTheme="majorBidi" w:hAnsiTheme="majorBidi" w:cstheme="majorBidi"/>
          <w:sz w:val="28"/>
          <w:szCs w:val="28"/>
          <w:rtl/>
        </w:rPr>
        <w:t xml:space="preserve">ﺍﹰ ﻣﻦ ﺍﻟﻤﺸﺘﻐﻠﻴﻦ ﺑﺎﻟﺘﺄﻟﻴﻒ ﻭﺍﻟﺘﺤﻘﻴﻖ </w:t>
      </w:r>
      <w:r w:rsidR="002C7D39" w:rsidRPr="0096796D">
        <w:rPr>
          <w:rFonts w:asciiTheme="majorBidi" w:hAnsiTheme="majorBidi" w:cstheme="majorBidi"/>
          <w:sz w:val="28"/>
          <w:szCs w:val="28"/>
          <w:rtl/>
        </w:rPr>
        <w:t>ﻭﺍلد</w:t>
      </w:r>
      <w:r w:rsidRPr="0096796D">
        <w:rPr>
          <w:rFonts w:asciiTheme="majorBidi" w:hAnsiTheme="majorBidi" w:cstheme="majorBidi"/>
          <w:sz w:val="28"/>
          <w:szCs w:val="28"/>
          <w:rtl/>
        </w:rPr>
        <w:t xml:space="preserve">ﺭﺍﺳﺎﺕ </w:t>
      </w:r>
      <w:r w:rsidR="00D930A4">
        <w:rPr>
          <w:rFonts w:asciiTheme="majorBidi" w:hAnsiTheme="majorBidi" w:cstheme="majorBidi"/>
          <w:sz w:val="28"/>
          <w:szCs w:val="28"/>
          <w:rtl/>
        </w:rPr>
        <w:t>ﺍل</w:t>
      </w:r>
      <w:r w:rsidR="00D930A4">
        <w:rPr>
          <w:rFonts w:asciiTheme="majorBidi" w:hAnsiTheme="majorBidi" w:cstheme="majorBidi" w:hint="cs"/>
          <w:sz w:val="28"/>
          <w:szCs w:val="28"/>
          <w:rtl/>
        </w:rPr>
        <w:t>متعمقة</w:t>
      </w:r>
      <w:r w:rsidRPr="0096796D">
        <w:rPr>
          <w:rFonts w:asciiTheme="majorBidi" w:hAnsiTheme="majorBidi" w:cstheme="majorBidi"/>
          <w:sz w:val="28"/>
          <w:szCs w:val="28"/>
          <w:rtl/>
        </w:rPr>
        <w:t xml:space="preserve"> ﻓﻲ ﺍﻟﺘﺮﺍﺙ ﺍﻹﺳﻼﻣﻲ،وأن كان قد طغت فيه الطعون وطرح</w:t>
      </w:r>
      <w:r w:rsidR="008D1C1C" w:rsidRPr="0096796D">
        <w:rPr>
          <w:rFonts w:asciiTheme="majorBidi" w:hAnsiTheme="majorBidi" w:cstheme="majorBidi"/>
          <w:sz w:val="28"/>
          <w:szCs w:val="28"/>
          <w:rtl/>
        </w:rPr>
        <w:t xml:space="preserve"> الشبهات حول الثقافة والتراث الإسلامي</w:t>
      </w:r>
      <w:r w:rsidRPr="0096796D">
        <w:rPr>
          <w:rFonts w:asciiTheme="majorBidi" w:hAnsiTheme="majorBidi" w:cstheme="majorBidi"/>
          <w:sz w:val="28"/>
          <w:szCs w:val="28"/>
          <w:rtl/>
        </w:rPr>
        <w:t>،كما برزت في</w:t>
      </w:r>
      <w:r w:rsidR="009B72F5"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الارتباطات مع الحملات الموج</w:t>
      </w:r>
      <w:r w:rsidR="00722B13">
        <w:rPr>
          <w:rFonts w:asciiTheme="majorBidi" w:hAnsiTheme="majorBidi" w:cstheme="majorBidi" w:hint="cs"/>
          <w:sz w:val="28"/>
          <w:szCs w:val="28"/>
          <w:rtl/>
        </w:rPr>
        <w:t>ه</w:t>
      </w:r>
      <w:r w:rsidRPr="0096796D">
        <w:rPr>
          <w:rFonts w:asciiTheme="majorBidi" w:hAnsiTheme="majorBidi" w:cstheme="majorBidi"/>
          <w:sz w:val="28"/>
          <w:szCs w:val="28"/>
          <w:rtl/>
        </w:rPr>
        <w:t xml:space="preserve"> </w:t>
      </w:r>
      <w:r w:rsidR="00722B13">
        <w:rPr>
          <w:rFonts w:asciiTheme="majorBidi" w:hAnsiTheme="majorBidi" w:cstheme="majorBidi" w:hint="cs"/>
          <w:sz w:val="28"/>
          <w:szCs w:val="28"/>
          <w:rtl/>
        </w:rPr>
        <w:t>ضد</w:t>
      </w:r>
      <w:r w:rsidRPr="0096796D">
        <w:rPr>
          <w:rFonts w:asciiTheme="majorBidi" w:hAnsiTheme="majorBidi" w:cstheme="majorBidi"/>
          <w:sz w:val="28"/>
          <w:szCs w:val="28"/>
          <w:rtl/>
        </w:rPr>
        <w:t xml:space="preserve"> الثقافة العربية </w:t>
      </w:r>
      <w:r w:rsidR="008D1C1C" w:rsidRPr="0096796D">
        <w:rPr>
          <w:rFonts w:asciiTheme="majorBidi" w:hAnsiTheme="majorBidi" w:cstheme="majorBidi"/>
          <w:sz w:val="28"/>
          <w:szCs w:val="28"/>
          <w:rtl/>
        </w:rPr>
        <w:t>و</w:t>
      </w:r>
      <w:r w:rsidRPr="0096796D">
        <w:rPr>
          <w:rFonts w:asciiTheme="majorBidi" w:hAnsiTheme="majorBidi" w:cstheme="majorBidi"/>
          <w:sz w:val="28"/>
          <w:szCs w:val="28"/>
          <w:rtl/>
        </w:rPr>
        <w:t>ال</w:t>
      </w:r>
      <w:r w:rsidR="008D1C1C" w:rsidRPr="0096796D">
        <w:rPr>
          <w:rFonts w:asciiTheme="majorBidi" w:hAnsiTheme="majorBidi" w:cstheme="majorBidi"/>
          <w:sz w:val="28"/>
          <w:szCs w:val="28"/>
          <w:rtl/>
        </w:rPr>
        <w:t>إ</w:t>
      </w:r>
      <w:r w:rsidRPr="0096796D">
        <w:rPr>
          <w:rFonts w:asciiTheme="majorBidi" w:hAnsiTheme="majorBidi" w:cstheme="majorBidi"/>
          <w:sz w:val="28"/>
          <w:szCs w:val="28"/>
          <w:rtl/>
        </w:rPr>
        <w:t>سلامية</w:t>
      </w:r>
      <w:r w:rsidR="00E72044" w:rsidRPr="0096796D">
        <w:rPr>
          <w:rFonts w:asciiTheme="majorBidi" w:hAnsiTheme="majorBidi" w:cstheme="majorBidi"/>
          <w:sz w:val="24"/>
          <w:szCs w:val="24"/>
          <w:vertAlign w:val="superscript"/>
          <w:rtl/>
          <w:lang w:val="fr-FR" w:eastAsia="it-IT"/>
        </w:rPr>
        <w:t>(</w:t>
      </w:r>
      <w:r w:rsidR="00E72044" w:rsidRPr="0096796D">
        <w:rPr>
          <w:rFonts w:asciiTheme="majorBidi" w:hAnsiTheme="majorBidi" w:cstheme="majorBidi"/>
          <w:sz w:val="24"/>
          <w:szCs w:val="24"/>
          <w:vertAlign w:val="superscript"/>
          <w:rtl/>
          <w:lang w:val="fr-FR" w:eastAsia="it-IT"/>
        </w:rPr>
        <w:endnoteReference w:id="41"/>
      </w:r>
      <w:r w:rsidR="00E72044" w:rsidRPr="0096796D">
        <w:rPr>
          <w:rFonts w:asciiTheme="majorBidi" w:hAnsiTheme="majorBidi" w:cstheme="majorBidi"/>
          <w:sz w:val="24"/>
          <w:szCs w:val="24"/>
          <w:vertAlign w:val="superscript"/>
          <w:rtl/>
          <w:lang w:val="fr-FR" w:eastAsia="it-IT"/>
        </w:rPr>
        <w:t>)</w:t>
      </w:r>
    </w:p>
    <w:p w:rsidR="0052330D" w:rsidRPr="0096796D" w:rsidRDefault="0006033E" w:rsidP="00486FB3">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b/>
          <w:bCs/>
          <w:sz w:val="28"/>
          <w:szCs w:val="28"/>
          <w:rtl/>
        </w:rPr>
        <w:t xml:space="preserve">ﺍﻻﺳﺘﺸﺮﺍﻕ </w:t>
      </w:r>
      <w:r w:rsidR="008D1C1C" w:rsidRPr="0096796D">
        <w:rPr>
          <w:rFonts w:asciiTheme="majorBidi" w:hAnsiTheme="majorBidi" w:cstheme="majorBidi"/>
          <w:b/>
          <w:bCs/>
          <w:sz w:val="28"/>
          <w:szCs w:val="28"/>
          <w:rtl/>
        </w:rPr>
        <w:t>الجديد</w:t>
      </w:r>
      <w:r w:rsidRPr="0096796D">
        <w:rPr>
          <w:rFonts w:asciiTheme="majorBidi" w:hAnsiTheme="majorBidi" w:cstheme="majorBidi"/>
          <w:sz w:val="28"/>
          <w:szCs w:val="28"/>
          <w:rtl/>
        </w:rPr>
        <w:t>: ﻭ</w:t>
      </w:r>
      <w:r w:rsidR="008D1C1C" w:rsidRPr="0096796D">
        <w:rPr>
          <w:rFonts w:asciiTheme="majorBidi" w:hAnsiTheme="majorBidi" w:cstheme="majorBidi"/>
          <w:sz w:val="28"/>
          <w:szCs w:val="28"/>
          <w:rtl/>
        </w:rPr>
        <w:t>قد</w:t>
      </w:r>
      <w:r w:rsidR="001212D6"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ﺑﺮﺯ ﻣﻊ</w:t>
      </w:r>
      <w:r w:rsidR="00B246BA">
        <w:rPr>
          <w:rFonts w:asciiTheme="majorBidi" w:hAnsiTheme="majorBidi" w:cstheme="majorBidi" w:hint="cs"/>
          <w:sz w:val="28"/>
          <w:szCs w:val="28"/>
          <w:rtl/>
        </w:rPr>
        <w:t xml:space="preserve"> </w:t>
      </w:r>
      <w:r w:rsidR="004B453C" w:rsidRPr="0096796D">
        <w:rPr>
          <w:rFonts w:asciiTheme="majorBidi" w:hAnsiTheme="majorBidi" w:cstheme="majorBidi"/>
          <w:sz w:val="28"/>
          <w:szCs w:val="28"/>
          <w:rtl/>
        </w:rPr>
        <w:t>عدد</w:t>
      </w:r>
      <w:r w:rsidRPr="0096796D">
        <w:rPr>
          <w:rFonts w:asciiTheme="majorBidi" w:hAnsiTheme="majorBidi" w:cstheme="majorBidi"/>
          <w:sz w:val="28"/>
          <w:szCs w:val="28"/>
          <w:rtl/>
        </w:rPr>
        <w:t xml:space="preserve"> ﻣﻦ ﺍﻟﻤﺘﺨﺼﺼﻴﻦ ﻓﻲ ﺍﻟﺘﺎﺭﻳﺦ ﺍﻹﺳﻼﻣﻲ ﻣﻤﻦ ﺗﺄﺛﺮﻭﺍ ﺑﻤﻨﺎﻫﺞ </w:t>
      </w:r>
      <w:r w:rsidR="004B453C" w:rsidRPr="0096796D">
        <w:rPr>
          <w:rFonts w:asciiTheme="majorBidi" w:hAnsiTheme="majorBidi" w:cstheme="majorBidi"/>
          <w:sz w:val="28"/>
          <w:szCs w:val="28"/>
          <w:rtl/>
        </w:rPr>
        <w:t>ﺍﻟﺒحث</w:t>
      </w:r>
      <w:r w:rsidRPr="0096796D">
        <w:rPr>
          <w:rFonts w:asciiTheme="majorBidi" w:hAnsiTheme="majorBidi" w:cstheme="majorBidi"/>
          <w:sz w:val="28"/>
          <w:szCs w:val="28"/>
          <w:rtl/>
        </w:rPr>
        <w:t xml:space="preserve"> ﻓﻲ ﺍﻟﻌﻠﻮﻡ ﺍﻹﻧﺴﺎﻧﻴﺔ ﺑﺎﻟﻐﺮﺏ</w:t>
      </w:r>
      <w:r w:rsidR="004B453C" w:rsidRPr="0096796D">
        <w:rPr>
          <w:rFonts w:asciiTheme="majorBidi" w:hAnsiTheme="majorBidi" w:cstheme="majorBidi"/>
          <w:sz w:val="28"/>
          <w:szCs w:val="28"/>
          <w:rtl/>
        </w:rPr>
        <w:t>،</w:t>
      </w:r>
      <w:r w:rsidR="00F459F3" w:rsidRPr="0096796D">
        <w:rPr>
          <w:rFonts w:asciiTheme="majorBidi" w:hAnsiTheme="majorBidi" w:cstheme="majorBidi"/>
          <w:sz w:val="28"/>
          <w:szCs w:val="28"/>
          <w:rtl/>
        </w:rPr>
        <w:t>ﻓﺤﻤلو</w:t>
      </w:r>
      <w:r w:rsidRPr="0096796D">
        <w:rPr>
          <w:rFonts w:asciiTheme="majorBidi" w:hAnsiTheme="majorBidi" w:cstheme="majorBidi"/>
          <w:sz w:val="28"/>
          <w:szCs w:val="28"/>
          <w:rtl/>
        </w:rPr>
        <w:t xml:space="preserve"> </w:t>
      </w:r>
      <w:r w:rsidR="001212D6" w:rsidRPr="0096796D">
        <w:rPr>
          <w:rFonts w:asciiTheme="majorBidi" w:hAnsiTheme="majorBidi" w:cstheme="majorBidi"/>
          <w:sz w:val="28"/>
          <w:szCs w:val="28"/>
          <w:rtl/>
        </w:rPr>
        <w:t>لواء</w:t>
      </w:r>
      <w:r w:rsidRPr="0096796D">
        <w:rPr>
          <w:rFonts w:asciiTheme="majorBidi" w:hAnsiTheme="majorBidi" w:cstheme="majorBidi"/>
          <w:sz w:val="28"/>
          <w:szCs w:val="28"/>
          <w:rtl/>
        </w:rPr>
        <w:t xml:space="preserve"> </w:t>
      </w:r>
      <w:r w:rsidR="004B453C" w:rsidRPr="0096796D">
        <w:rPr>
          <w:rFonts w:asciiTheme="majorBidi" w:hAnsiTheme="majorBidi" w:cstheme="majorBidi"/>
          <w:sz w:val="28"/>
          <w:szCs w:val="28"/>
          <w:rtl/>
        </w:rPr>
        <w:t>ﺍلد</w:t>
      </w:r>
      <w:r w:rsidR="00FE720B" w:rsidRPr="0096796D">
        <w:rPr>
          <w:rFonts w:asciiTheme="majorBidi" w:hAnsiTheme="majorBidi" w:cstheme="majorBidi"/>
          <w:sz w:val="28"/>
          <w:szCs w:val="28"/>
          <w:rtl/>
        </w:rPr>
        <w:t>عو</w:t>
      </w:r>
      <w:r w:rsidRPr="0096796D">
        <w:rPr>
          <w:rFonts w:asciiTheme="majorBidi" w:hAnsiTheme="majorBidi" w:cstheme="majorBidi"/>
          <w:sz w:val="28"/>
          <w:szCs w:val="28"/>
          <w:rtl/>
        </w:rPr>
        <w:t xml:space="preserve">ﺓ ﺇﻟﻰ </w:t>
      </w:r>
      <w:r w:rsidR="004B453C" w:rsidRPr="0096796D">
        <w:rPr>
          <w:rFonts w:asciiTheme="majorBidi" w:hAnsiTheme="majorBidi" w:cstheme="majorBidi"/>
          <w:sz w:val="28"/>
          <w:szCs w:val="28"/>
          <w:rtl/>
        </w:rPr>
        <w:t>ﺗطبيق</w:t>
      </w:r>
      <w:r w:rsidRPr="0096796D">
        <w:rPr>
          <w:rFonts w:asciiTheme="majorBidi" w:hAnsiTheme="majorBidi" w:cstheme="majorBidi"/>
          <w:sz w:val="28"/>
          <w:szCs w:val="28"/>
          <w:rtl/>
        </w:rPr>
        <w:t xml:space="preserve"> ﻣﻨﺎﻫﺞ </w:t>
      </w:r>
      <w:r w:rsidR="00FE720B" w:rsidRPr="0096796D">
        <w:rPr>
          <w:rFonts w:asciiTheme="majorBidi" w:hAnsiTheme="majorBidi" w:cstheme="majorBidi"/>
          <w:sz w:val="28"/>
          <w:szCs w:val="28"/>
          <w:rtl/>
        </w:rPr>
        <w:t>هذه</w:t>
      </w:r>
      <w:r w:rsidRPr="0096796D">
        <w:rPr>
          <w:rFonts w:asciiTheme="majorBidi" w:hAnsiTheme="majorBidi" w:cstheme="majorBidi"/>
          <w:sz w:val="28"/>
          <w:szCs w:val="28"/>
          <w:rtl/>
        </w:rPr>
        <w:t xml:space="preserve"> </w:t>
      </w:r>
      <w:r w:rsidR="00FE720B" w:rsidRPr="0096796D">
        <w:rPr>
          <w:rFonts w:asciiTheme="majorBidi" w:hAnsiTheme="majorBidi" w:cstheme="majorBidi"/>
          <w:sz w:val="28"/>
          <w:szCs w:val="28"/>
          <w:rtl/>
        </w:rPr>
        <w:t xml:space="preserve">ﺍﻟﻌلوم </w:t>
      </w:r>
      <w:r w:rsidRPr="0096796D">
        <w:rPr>
          <w:rFonts w:asciiTheme="majorBidi" w:hAnsiTheme="majorBidi" w:cstheme="majorBidi"/>
          <w:sz w:val="28"/>
          <w:szCs w:val="28"/>
          <w:rtl/>
        </w:rPr>
        <w:t xml:space="preserve">ﻓﻲ </w:t>
      </w:r>
      <w:r w:rsidR="001212D6" w:rsidRPr="0096796D">
        <w:rPr>
          <w:rFonts w:asciiTheme="majorBidi" w:hAnsiTheme="majorBidi" w:cstheme="majorBidi"/>
          <w:sz w:val="28"/>
          <w:szCs w:val="28"/>
          <w:rtl/>
        </w:rPr>
        <w:t>ﺍلدر</w:t>
      </w:r>
      <w:r w:rsidRPr="0096796D">
        <w:rPr>
          <w:rFonts w:asciiTheme="majorBidi" w:hAnsiTheme="majorBidi" w:cstheme="majorBidi"/>
          <w:sz w:val="28"/>
          <w:szCs w:val="28"/>
          <w:rtl/>
        </w:rPr>
        <w:t xml:space="preserve">ﺍﺳﺎﺕ ﺍﻟﺘﺎﺭﻳﺨﻴﺔ ﻭﺍﻻﺟﺘﻤﺎﻋﻴﺔ ﺍﻟﻤﻬﺘﻤﺔ </w:t>
      </w:r>
      <w:r w:rsidR="004B453C" w:rsidRPr="0096796D">
        <w:rPr>
          <w:rFonts w:asciiTheme="majorBidi" w:hAnsiTheme="majorBidi" w:cstheme="majorBidi"/>
          <w:sz w:val="28"/>
          <w:szCs w:val="28"/>
          <w:rtl/>
        </w:rPr>
        <w:t xml:space="preserve">ﺑﺎﻟﻌالم </w:t>
      </w:r>
      <w:r w:rsidRPr="0096796D">
        <w:rPr>
          <w:rFonts w:asciiTheme="majorBidi" w:hAnsiTheme="majorBidi" w:cstheme="majorBidi"/>
          <w:sz w:val="28"/>
          <w:szCs w:val="28"/>
          <w:rtl/>
        </w:rPr>
        <w:t xml:space="preserve">ﺍﻹﺳﻼﻣﻲ،وﺃﻳﻀﺎﹰ ﻓﻲ ﻣﺠﺎﻝ ﺩﺭﺍﺳﺔ </w:t>
      </w:r>
      <w:r w:rsidR="00486FB3" w:rsidRPr="00486FB3">
        <w:rPr>
          <w:rFonts w:asciiTheme="majorBidi" w:hAnsiTheme="majorBidi" w:cs="Times New Roman"/>
          <w:sz w:val="28"/>
          <w:szCs w:val="28"/>
          <w:rtl/>
        </w:rPr>
        <w:t>القرآن والسنة النبوية</w:t>
      </w:r>
      <w:r w:rsidR="00486FB3">
        <w:rPr>
          <w:rFonts w:asciiTheme="majorBidi" w:hAnsiTheme="majorBidi" w:cstheme="majorBidi" w:hint="cs"/>
          <w:sz w:val="28"/>
          <w:szCs w:val="28"/>
          <w:rtl/>
        </w:rPr>
        <w:t xml:space="preserve"> </w:t>
      </w:r>
      <w:r w:rsidRPr="0096796D">
        <w:rPr>
          <w:rFonts w:asciiTheme="majorBidi" w:hAnsiTheme="majorBidi" w:cstheme="majorBidi"/>
          <w:sz w:val="28"/>
          <w:szCs w:val="28"/>
          <w:rtl/>
        </w:rPr>
        <w:t>ﻭﺍﻟﺘﺸﺮﻳﻊ</w:t>
      </w:r>
      <w:r w:rsidR="004B453C" w:rsidRPr="0096796D">
        <w:rPr>
          <w:rFonts w:asciiTheme="majorBidi" w:hAnsiTheme="majorBidi" w:cstheme="majorBidi"/>
          <w:sz w:val="28"/>
          <w:szCs w:val="28"/>
          <w:rtl/>
        </w:rPr>
        <w:t xml:space="preserve"> الإسلامي</w:t>
      </w:r>
      <w:r w:rsidRPr="0096796D">
        <w:rPr>
          <w:rFonts w:asciiTheme="majorBidi" w:hAnsiTheme="majorBidi" w:cstheme="majorBidi"/>
          <w:sz w:val="28"/>
          <w:szCs w:val="28"/>
          <w:rtl/>
        </w:rPr>
        <w:t>،..</w:t>
      </w:r>
      <w:r w:rsidR="00615636">
        <w:rPr>
          <w:rFonts w:asciiTheme="majorBidi" w:hAnsiTheme="majorBidi" w:cstheme="majorBidi" w:hint="cs"/>
          <w:sz w:val="28"/>
          <w:szCs w:val="28"/>
          <w:rtl/>
        </w:rPr>
        <w:t>....</w:t>
      </w:r>
      <w:r w:rsidR="00FE720B" w:rsidRPr="0096796D">
        <w:rPr>
          <w:rFonts w:asciiTheme="majorBidi" w:hAnsiTheme="majorBidi" w:cstheme="majorBidi"/>
          <w:sz w:val="28"/>
          <w:szCs w:val="28"/>
          <w:rtl/>
        </w:rPr>
        <w:t>..</w:t>
      </w:r>
      <w:r w:rsidRPr="0096796D">
        <w:rPr>
          <w:rFonts w:asciiTheme="majorBidi" w:hAnsiTheme="majorBidi" w:cstheme="majorBidi"/>
          <w:sz w:val="28"/>
          <w:szCs w:val="28"/>
          <w:rtl/>
        </w:rPr>
        <w:t xml:space="preserve">.الخ </w:t>
      </w:r>
    </w:p>
    <w:p w:rsidR="0006033E" w:rsidRPr="0096796D" w:rsidRDefault="0006033E" w:rsidP="0006033E">
      <w:pPr>
        <w:spacing w:after="240"/>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الاستشراق الصحفي :</w:t>
      </w:r>
    </w:p>
    <w:p w:rsidR="0006033E" w:rsidRPr="0096796D" w:rsidRDefault="0006033E" w:rsidP="00426AD9">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يعد</w:t>
      </w:r>
      <w:r w:rsidR="001212D6"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الباحث </w:t>
      </w:r>
      <w:r w:rsidR="001212D6"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كثر </w:t>
      </w:r>
      <w:r w:rsidR="001212D6" w:rsidRPr="0096796D">
        <w:rPr>
          <w:rFonts w:asciiTheme="majorBidi" w:hAnsiTheme="majorBidi" w:cstheme="majorBidi"/>
          <w:sz w:val="28"/>
          <w:szCs w:val="28"/>
          <w:rtl/>
        </w:rPr>
        <w:t>أ</w:t>
      </w:r>
      <w:r w:rsidRPr="0096796D">
        <w:rPr>
          <w:rFonts w:asciiTheme="majorBidi" w:hAnsiTheme="majorBidi" w:cstheme="majorBidi"/>
          <w:sz w:val="28"/>
          <w:szCs w:val="28"/>
          <w:rtl/>
        </w:rPr>
        <w:t>نواع الاستشراق خطرا على فهم وتقدير قيمة التراث ال</w:t>
      </w:r>
      <w:r w:rsidR="001212D6"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 والعربي </w:t>
      </w:r>
      <w:r w:rsidR="00426AD9">
        <w:rPr>
          <w:rFonts w:asciiTheme="majorBidi" w:hAnsiTheme="majorBidi" w:cs="Times New Roman"/>
          <w:sz w:val="28"/>
          <w:szCs w:val="28"/>
          <w:rtl/>
        </w:rPr>
        <w:t>خاصةً وأن الملاحظ</w:t>
      </w:r>
      <w:r w:rsidR="00426AD9">
        <w:rPr>
          <w:rFonts w:asciiTheme="majorBidi" w:hAnsiTheme="majorBidi" w:cs="Times New Roman" w:hint="cs"/>
          <w:sz w:val="28"/>
          <w:szCs w:val="28"/>
          <w:rtl/>
        </w:rPr>
        <w:t xml:space="preserve"> </w:t>
      </w:r>
      <w:r w:rsidR="00225EC6" w:rsidRPr="0096796D">
        <w:rPr>
          <w:rFonts w:asciiTheme="majorBidi" w:hAnsiTheme="majorBidi" w:cstheme="majorBidi"/>
          <w:sz w:val="28"/>
          <w:szCs w:val="28"/>
          <w:rtl/>
        </w:rPr>
        <w:t>أنها</w:t>
      </w:r>
      <w:r w:rsidR="0048448A" w:rsidRPr="0048448A">
        <w:rPr>
          <w:rFonts w:asciiTheme="majorBidi" w:hAnsiTheme="majorBidi" w:cstheme="majorBidi"/>
          <w:sz w:val="28"/>
          <w:szCs w:val="28"/>
          <w:rtl/>
        </w:rPr>
        <w:t xml:space="preserve"> </w:t>
      </w:r>
      <w:r w:rsidR="0048448A" w:rsidRPr="0048448A">
        <w:rPr>
          <w:rFonts w:asciiTheme="majorBidi" w:hAnsiTheme="majorBidi" w:cstheme="majorBidi" w:hint="cs"/>
          <w:sz w:val="28"/>
          <w:szCs w:val="28"/>
          <w:rtl/>
        </w:rPr>
        <w:t>ظاهرة</w:t>
      </w:r>
      <w:r w:rsidR="0048448A">
        <w:rPr>
          <w:rFonts w:hint="cs"/>
          <w:rtl/>
        </w:rPr>
        <w:t xml:space="preserve"> </w:t>
      </w:r>
      <w:r w:rsidR="0048448A" w:rsidRPr="0048448A">
        <w:rPr>
          <w:rFonts w:asciiTheme="majorBidi" w:hAnsiTheme="majorBidi" w:cs="Times New Roman"/>
          <w:sz w:val="28"/>
          <w:szCs w:val="28"/>
          <w:rtl/>
        </w:rPr>
        <w:t>الاستشراق الصحفي</w:t>
      </w:r>
      <w:r w:rsidR="0048448A">
        <w:rPr>
          <w:rFonts w:asciiTheme="majorBidi" w:hAnsiTheme="majorBidi" w:cstheme="majorBidi" w:hint="cs"/>
          <w:sz w:val="28"/>
          <w:szCs w:val="28"/>
          <w:rtl/>
        </w:rPr>
        <w:t xml:space="preserve"> </w:t>
      </w:r>
      <w:r w:rsidRPr="0096796D">
        <w:rPr>
          <w:rFonts w:asciiTheme="majorBidi" w:hAnsiTheme="majorBidi" w:cstheme="majorBidi"/>
          <w:sz w:val="28"/>
          <w:szCs w:val="28"/>
          <w:rtl/>
        </w:rPr>
        <w:t>تضخمت في الوقت الراهن تضخما كبير وه</w:t>
      </w:r>
      <w:r w:rsidR="001212D6" w:rsidRPr="0096796D">
        <w:rPr>
          <w:rFonts w:asciiTheme="majorBidi" w:hAnsiTheme="majorBidi" w:cstheme="majorBidi"/>
          <w:sz w:val="28"/>
          <w:szCs w:val="28"/>
          <w:rtl/>
        </w:rPr>
        <w:t>و</w:t>
      </w:r>
      <w:r w:rsidRPr="0096796D">
        <w:rPr>
          <w:rFonts w:asciiTheme="majorBidi" w:hAnsiTheme="majorBidi" w:cstheme="majorBidi"/>
          <w:sz w:val="28"/>
          <w:szCs w:val="28"/>
          <w:rtl/>
        </w:rPr>
        <w:t xml:space="preserve"> في </w:t>
      </w:r>
      <w:r w:rsidR="001212D6" w:rsidRPr="0096796D">
        <w:rPr>
          <w:rFonts w:asciiTheme="majorBidi" w:hAnsiTheme="majorBidi" w:cstheme="majorBidi"/>
          <w:sz w:val="28"/>
          <w:szCs w:val="28"/>
          <w:rtl/>
        </w:rPr>
        <w:t>أساسه لا ي</w:t>
      </w:r>
      <w:r w:rsidRPr="0096796D">
        <w:rPr>
          <w:rFonts w:asciiTheme="majorBidi" w:hAnsiTheme="majorBidi" w:cstheme="majorBidi"/>
          <w:sz w:val="28"/>
          <w:szCs w:val="28"/>
          <w:rtl/>
        </w:rPr>
        <w:t>ع</w:t>
      </w:r>
      <w:r w:rsidR="001212D6" w:rsidRPr="0096796D">
        <w:rPr>
          <w:rFonts w:asciiTheme="majorBidi" w:hAnsiTheme="majorBidi" w:cstheme="majorBidi"/>
          <w:sz w:val="28"/>
          <w:szCs w:val="28"/>
          <w:rtl/>
        </w:rPr>
        <w:t>ت</w:t>
      </w:r>
      <w:r w:rsidR="000D4DCA" w:rsidRPr="0096796D">
        <w:rPr>
          <w:rFonts w:asciiTheme="majorBidi" w:hAnsiTheme="majorBidi" w:cstheme="majorBidi"/>
          <w:sz w:val="28"/>
          <w:szCs w:val="28"/>
          <w:rtl/>
        </w:rPr>
        <w:t xml:space="preserve">مد على </w:t>
      </w:r>
      <w:r w:rsidRPr="0096796D">
        <w:rPr>
          <w:rFonts w:asciiTheme="majorBidi" w:hAnsiTheme="majorBidi" w:cstheme="majorBidi"/>
          <w:sz w:val="28"/>
          <w:szCs w:val="28"/>
          <w:rtl/>
        </w:rPr>
        <w:t>المناهج العلمية</w:t>
      </w:r>
      <w:r w:rsidR="001212D6" w:rsidRPr="0096796D">
        <w:rPr>
          <w:rFonts w:asciiTheme="majorBidi" w:hAnsiTheme="majorBidi" w:cstheme="majorBidi"/>
          <w:sz w:val="28"/>
          <w:szCs w:val="28"/>
          <w:rtl/>
        </w:rPr>
        <w:t>،</w:t>
      </w:r>
      <w:r w:rsidRPr="0096796D">
        <w:rPr>
          <w:rFonts w:asciiTheme="majorBidi" w:hAnsiTheme="majorBidi" w:cstheme="majorBidi"/>
          <w:sz w:val="28"/>
          <w:szCs w:val="28"/>
          <w:rtl/>
        </w:rPr>
        <w:t>ولا على الموضوعية المطلو</w:t>
      </w:r>
      <w:r w:rsidR="001212D6" w:rsidRPr="0096796D">
        <w:rPr>
          <w:rFonts w:asciiTheme="majorBidi" w:hAnsiTheme="majorBidi" w:cstheme="majorBidi"/>
          <w:sz w:val="28"/>
          <w:szCs w:val="28"/>
          <w:rtl/>
        </w:rPr>
        <w:t xml:space="preserve">بة </w:t>
      </w:r>
      <w:r w:rsidR="00024019" w:rsidRPr="0096796D">
        <w:rPr>
          <w:rFonts w:asciiTheme="majorBidi" w:hAnsiTheme="majorBidi" w:cstheme="majorBidi"/>
          <w:sz w:val="28"/>
          <w:szCs w:val="28"/>
          <w:rtl/>
        </w:rPr>
        <w:t>لإجراء</w:t>
      </w:r>
      <w:r w:rsidR="001212D6" w:rsidRPr="0096796D">
        <w:rPr>
          <w:rFonts w:asciiTheme="majorBidi" w:hAnsiTheme="majorBidi" w:cstheme="majorBidi"/>
          <w:sz w:val="28"/>
          <w:szCs w:val="28"/>
          <w:rtl/>
        </w:rPr>
        <w:t xml:space="preserve"> الدراسات بقدر اهتمامه</w:t>
      </w:r>
      <w:r w:rsidRPr="0096796D">
        <w:rPr>
          <w:rFonts w:asciiTheme="majorBidi" w:hAnsiTheme="majorBidi" w:cstheme="majorBidi"/>
          <w:sz w:val="28"/>
          <w:szCs w:val="28"/>
          <w:rtl/>
        </w:rPr>
        <w:t xml:space="preserve"> بتقديم مادة تستهلكها الصحف ووسائل ال</w:t>
      </w:r>
      <w:r w:rsidR="00304A3C" w:rsidRPr="0096796D">
        <w:rPr>
          <w:rFonts w:asciiTheme="majorBidi" w:hAnsiTheme="majorBidi" w:cstheme="majorBidi"/>
          <w:sz w:val="28"/>
          <w:szCs w:val="28"/>
          <w:rtl/>
        </w:rPr>
        <w:t>إ</w:t>
      </w:r>
      <w:r w:rsidR="0071014E" w:rsidRPr="0096796D">
        <w:rPr>
          <w:rFonts w:asciiTheme="majorBidi" w:hAnsiTheme="majorBidi" w:cstheme="majorBidi"/>
          <w:sz w:val="28"/>
          <w:szCs w:val="28"/>
          <w:rtl/>
        </w:rPr>
        <w:t xml:space="preserve">علام والاتصال المختلفة </w:t>
      </w:r>
      <w:r w:rsidRPr="0096796D">
        <w:rPr>
          <w:rFonts w:asciiTheme="majorBidi" w:hAnsiTheme="majorBidi" w:cstheme="majorBidi"/>
          <w:sz w:val="28"/>
          <w:szCs w:val="28"/>
          <w:rtl/>
        </w:rPr>
        <w:t>وه</w:t>
      </w:r>
      <w:r w:rsidR="0071014E" w:rsidRPr="0096796D">
        <w:rPr>
          <w:rFonts w:asciiTheme="majorBidi" w:hAnsiTheme="majorBidi" w:cstheme="majorBidi"/>
          <w:sz w:val="28"/>
          <w:szCs w:val="28"/>
          <w:rtl/>
        </w:rPr>
        <w:t>ي</w:t>
      </w:r>
      <w:r w:rsidR="001212D6" w:rsidRPr="0096796D">
        <w:rPr>
          <w:rFonts w:asciiTheme="majorBidi" w:hAnsiTheme="majorBidi" w:cstheme="majorBidi"/>
          <w:sz w:val="28"/>
          <w:szCs w:val="28"/>
          <w:rtl/>
        </w:rPr>
        <w:t xml:space="preserve"> في الغالب</w:t>
      </w:r>
      <w:r w:rsidRPr="0096796D">
        <w:rPr>
          <w:rFonts w:asciiTheme="majorBidi" w:hAnsiTheme="majorBidi" w:cstheme="majorBidi"/>
          <w:sz w:val="28"/>
          <w:szCs w:val="28"/>
          <w:rtl/>
        </w:rPr>
        <w:t xml:space="preserve"> تعمل على تقديم التراث ال</w:t>
      </w:r>
      <w:r w:rsidR="001212D6" w:rsidRPr="0096796D">
        <w:rPr>
          <w:rFonts w:asciiTheme="majorBidi" w:hAnsiTheme="majorBidi" w:cstheme="majorBidi"/>
          <w:sz w:val="28"/>
          <w:szCs w:val="28"/>
          <w:rtl/>
        </w:rPr>
        <w:t>إ</w:t>
      </w:r>
      <w:r w:rsidRPr="0096796D">
        <w:rPr>
          <w:rFonts w:asciiTheme="majorBidi" w:hAnsiTheme="majorBidi" w:cstheme="majorBidi"/>
          <w:sz w:val="28"/>
          <w:szCs w:val="28"/>
          <w:rtl/>
        </w:rPr>
        <w:t>سلامي بشكل يفتقر إلى التوازن والإدراك والعمق</w:t>
      </w:r>
      <w:r w:rsidR="00547CF1" w:rsidRPr="0096796D">
        <w:rPr>
          <w:rFonts w:asciiTheme="majorBidi" w:hAnsiTheme="majorBidi" w:cstheme="majorBidi"/>
          <w:sz w:val="24"/>
          <w:szCs w:val="24"/>
          <w:vertAlign w:val="superscript"/>
          <w:rtl/>
          <w:lang w:val="fr-FR" w:eastAsia="it-IT"/>
        </w:rPr>
        <w:t>(</w:t>
      </w:r>
      <w:r w:rsidR="00547CF1" w:rsidRPr="0096796D">
        <w:rPr>
          <w:rFonts w:asciiTheme="majorBidi" w:hAnsiTheme="majorBidi" w:cstheme="majorBidi"/>
          <w:sz w:val="24"/>
          <w:szCs w:val="24"/>
          <w:vertAlign w:val="superscript"/>
          <w:rtl/>
          <w:lang w:val="fr-FR" w:eastAsia="it-IT"/>
        </w:rPr>
        <w:endnoteReference w:id="42"/>
      </w:r>
      <w:r w:rsidR="00547CF1"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w:t>
      </w:r>
    </w:p>
    <w:p w:rsidR="00981649" w:rsidRPr="0096796D" w:rsidRDefault="00E35A70" w:rsidP="00083239">
      <w:pPr>
        <w:spacing w:after="240" w:line="276" w:lineRule="auto"/>
        <w:ind w:firstLine="0"/>
        <w:jc w:val="left"/>
        <w:rPr>
          <w:rFonts w:asciiTheme="majorBidi" w:hAnsiTheme="majorBidi" w:cstheme="majorBidi"/>
          <w:sz w:val="28"/>
          <w:szCs w:val="28"/>
          <w:rtl/>
          <w:lang w:bidi="ar-MA"/>
        </w:rPr>
      </w:pPr>
      <w:r>
        <w:rPr>
          <w:rFonts w:asciiTheme="majorBidi" w:hAnsiTheme="majorBidi" w:cstheme="majorBidi"/>
          <w:sz w:val="28"/>
          <w:szCs w:val="28"/>
          <w:rtl/>
          <w:lang w:bidi="ar-MA"/>
        </w:rPr>
        <w:t>و</w:t>
      </w:r>
      <w:r>
        <w:rPr>
          <w:rFonts w:asciiTheme="majorBidi" w:hAnsiTheme="majorBidi" w:cstheme="majorBidi" w:hint="cs"/>
          <w:sz w:val="28"/>
          <w:szCs w:val="28"/>
          <w:rtl/>
          <w:lang w:bidi="ar-MA"/>
        </w:rPr>
        <w:t>ر</w:t>
      </w:r>
      <w:r w:rsidR="00981649" w:rsidRPr="0096796D">
        <w:rPr>
          <w:rFonts w:asciiTheme="majorBidi" w:hAnsiTheme="majorBidi" w:cstheme="majorBidi"/>
          <w:sz w:val="28"/>
          <w:szCs w:val="28"/>
          <w:rtl/>
          <w:lang w:bidi="ar-MA"/>
        </w:rPr>
        <w:t xml:space="preserve">غم تنوع وتعدد الدوافع المختلفة التي تقف خلف الاستشراق </w:t>
      </w:r>
      <w:r w:rsidR="00E92C37" w:rsidRPr="0096796D">
        <w:rPr>
          <w:rFonts w:asciiTheme="majorBidi" w:hAnsiTheme="majorBidi" w:cstheme="majorBidi"/>
          <w:sz w:val="28"/>
          <w:szCs w:val="28"/>
          <w:rtl/>
          <w:lang w:bidi="ar-MA"/>
        </w:rPr>
        <w:t xml:space="preserve">بكل أنواعه </w:t>
      </w:r>
      <w:r w:rsidR="00981649" w:rsidRPr="0096796D">
        <w:rPr>
          <w:rFonts w:asciiTheme="majorBidi" w:hAnsiTheme="majorBidi" w:cstheme="majorBidi"/>
          <w:sz w:val="28"/>
          <w:szCs w:val="28"/>
          <w:rtl/>
          <w:lang w:bidi="ar-MA"/>
        </w:rPr>
        <w:t xml:space="preserve">إلا أن لا  يمكن إنكار فضل المستشرقين في </w:t>
      </w:r>
      <w:r w:rsidR="00FA7657" w:rsidRPr="0096796D">
        <w:rPr>
          <w:rFonts w:asciiTheme="majorBidi" w:hAnsiTheme="majorBidi" w:cstheme="majorBidi"/>
          <w:sz w:val="28"/>
          <w:szCs w:val="28"/>
          <w:rtl/>
          <w:lang w:bidi="ar-MA"/>
        </w:rPr>
        <w:t>ا</w:t>
      </w:r>
      <w:r w:rsidR="00981649" w:rsidRPr="0096796D">
        <w:rPr>
          <w:rFonts w:asciiTheme="majorBidi" w:hAnsiTheme="majorBidi" w:cstheme="majorBidi"/>
          <w:sz w:val="28"/>
          <w:szCs w:val="28"/>
          <w:rtl/>
          <w:lang w:bidi="ar-MA"/>
        </w:rPr>
        <w:t xml:space="preserve">لمحافظة </w:t>
      </w:r>
      <w:r w:rsidR="000D4DCA" w:rsidRPr="0096796D">
        <w:rPr>
          <w:rFonts w:asciiTheme="majorBidi" w:hAnsiTheme="majorBidi" w:cstheme="majorBidi"/>
          <w:sz w:val="28"/>
          <w:szCs w:val="28"/>
          <w:rtl/>
          <w:lang w:bidi="ar-MA"/>
        </w:rPr>
        <w:t>ع</w:t>
      </w:r>
      <w:r w:rsidR="00981649" w:rsidRPr="0096796D">
        <w:rPr>
          <w:rFonts w:asciiTheme="majorBidi" w:hAnsiTheme="majorBidi" w:cstheme="majorBidi"/>
          <w:sz w:val="28"/>
          <w:szCs w:val="28"/>
          <w:rtl/>
          <w:lang w:bidi="ar-MA"/>
        </w:rPr>
        <w:t>لى التراث وخدمت</w:t>
      </w:r>
      <w:r w:rsidR="00B246BA">
        <w:rPr>
          <w:rFonts w:asciiTheme="majorBidi" w:hAnsiTheme="majorBidi" w:cstheme="majorBidi" w:hint="cs"/>
          <w:sz w:val="28"/>
          <w:szCs w:val="28"/>
          <w:rtl/>
          <w:lang w:bidi="ar-MA"/>
        </w:rPr>
        <w:t>ه</w:t>
      </w:r>
      <w:r w:rsidR="00981649" w:rsidRPr="0096796D">
        <w:rPr>
          <w:rFonts w:asciiTheme="majorBidi" w:hAnsiTheme="majorBidi" w:cstheme="majorBidi"/>
          <w:sz w:val="28"/>
          <w:szCs w:val="28"/>
          <w:rtl/>
          <w:lang w:bidi="ar-MA"/>
        </w:rPr>
        <w:t>،وذلك من خلال خمسة مجالات هامة لحماية التراث الإسلامي منها :</w:t>
      </w:r>
    </w:p>
    <w:p w:rsidR="00981649" w:rsidRPr="0096796D" w:rsidRDefault="00981649" w:rsidP="00083239">
      <w:pPr>
        <w:pStyle w:val="ListParagraph"/>
        <w:numPr>
          <w:ilvl w:val="0"/>
          <w:numId w:val="21"/>
        </w:numPr>
        <w:spacing w:after="240" w:line="276" w:lineRule="auto"/>
        <w:jc w:val="left"/>
        <w:rPr>
          <w:rFonts w:asciiTheme="majorBidi" w:hAnsiTheme="majorBidi" w:cstheme="majorBidi"/>
          <w:sz w:val="28"/>
          <w:szCs w:val="28"/>
          <w:lang w:bidi="ar-MA"/>
        </w:rPr>
      </w:pPr>
      <w:r w:rsidRPr="0096796D">
        <w:rPr>
          <w:rFonts w:asciiTheme="majorBidi" w:hAnsiTheme="majorBidi" w:cstheme="majorBidi"/>
          <w:sz w:val="28"/>
          <w:szCs w:val="28"/>
          <w:rtl/>
          <w:lang w:bidi="ar-MA"/>
        </w:rPr>
        <w:t>البحث عن المخطوطات:وذلك من خلال التعرف عليها والرحلة إليها وجمعها ومن ثم نقلها وحفظها،والعمل على صيانتها.</w:t>
      </w:r>
    </w:p>
    <w:p w:rsidR="00981649" w:rsidRPr="0096796D" w:rsidRDefault="00981649" w:rsidP="00083239">
      <w:pPr>
        <w:pStyle w:val="ListParagraph"/>
        <w:numPr>
          <w:ilvl w:val="0"/>
          <w:numId w:val="21"/>
        </w:numPr>
        <w:spacing w:after="240" w:line="276" w:lineRule="auto"/>
        <w:jc w:val="left"/>
        <w:rPr>
          <w:rFonts w:asciiTheme="majorBidi" w:hAnsiTheme="majorBidi" w:cstheme="majorBidi"/>
          <w:sz w:val="28"/>
          <w:szCs w:val="28"/>
          <w:lang w:bidi="ar-MA"/>
        </w:rPr>
      </w:pPr>
      <w:r w:rsidRPr="0096796D">
        <w:rPr>
          <w:rFonts w:asciiTheme="majorBidi" w:hAnsiTheme="majorBidi" w:cstheme="majorBidi"/>
          <w:sz w:val="28"/>
          <w:szCs w:val="28"/>
          <w:rtl/>
          <w:lang w:bidi="ar-MA"/>
        </w:rPr>
        <w:t xml:space="preserve">فهرسة المخطوطات:وذلك من خلال توثيقها وضبظها وعائيا أو بيلوجرافيا </w:t>
      </w:r>
    </w:p>
    <w:p w:rsidR="00981649" w:rsidRPr="0096796D" w:rsidRDefault="00981649" w:rsidP="00083239">
      <w:pPr>
        <w:pStyle w:val="ListParagraph"/>
        <w:numPr>
          <w:ilvl w:val="0"/>
          <w:numId w:val="21"/>
        </w:numPr>
        <w:spacing w:after="240" w:line="276" w:lineRule="auto"/>
        <w:jc w:val="left"/>
        <w:rPr>
          <w:rFonts w:asciiTheme="majorBidi" w:hAnsiTheme="majorBidi" w:cstheme="majorBidi"/>
          <w:sz w:val="28"/>
          <w:szCs w:val="28"/>
          <w:lang w:bidi="ar-MA"/>
        </w:rPr>
      </w:pPr>
      <w:r w:rsidRPr="0096796D">
        <w:rPr>
          <w:rFonts w:asciiTheme="majorBidi" w:hAnsiTheme="majorBidi" w:cstheme="majorBidi"/>
          <w:sz w:val="28"/>
          <w:szCs w:val="28"/>
          <w:rtl/>
          <w:lang w:bidi="ar-MA"/>
        </w:rPr>
        <w:t>تحقيق كتب التراث الإسلامي والعربي</w:t>
      </w:r>
    </w:p>
    <w:p w:rsidR="00981649" w:rsidRPr="0096796D" w:rsidRDefault="00981649" w:rsidP="00083239">
      <w:pPr>
        <w:pStyle w:val="ListParagraph"/>
        <w:numPr>
          <w:ilvl w:val="0"/>
          <w:numId w:val="21"/>
        </w:numPr>
        <w:spacing w:after="240" w:line="276" w:lineRule="auto"/>
        <w:jc w:val="left"/>
        <w:rPr>
          <w:rFonts w:asciiTheme="majorBidi" w:hAnsiTheme="majorBidi" w:cstheme="majorBidi"/>
          <w:sz w:val="28"/>
          <w:szCs w:val="28"/>
          <w:lang w:bidi="ar-MA"/>
        </w:rPr>
      </w:pPr>
      <w:r w:rsidRPr="0096796D">
        <w:rPr>
          <w:rFonts w:asciiTheme="majorBidi" w:hAnsiTheme="majorBidi" w:cstheme="majorBidi"/>
          <w:sz w:val="28"/>
          <w:szCs w:val="28"/>
          <w:rtl/>
          <w:lang w:bidi="ar-MA"/>
        </w:rPr>
        <w:t xml:space="preserve">الدراسات حول التراث الإسلامية </w:t>
      </w:r>
    </w:p>
    <w:p w:rsidR="001212D6" w:rsidRDefault="00981649" w:rsidP="00083239">
      <w:pPr>
        <w:pStyle w:val="ListParagraph"/>
        <w:numPr>
          <w:ilvl w:val="0"/>
          <w:numId w:val="21"/>
        </w:numPr>
        <w:spacing w:after="240" w:line="276" w:lineRule="auto"/>
        <w:jc w:val="left"/>
        <w:rPr>
          <w:rFonts w:asciiTheme="majorBidi" w:hAnsiTheme="majorBidi" w:cstheme="majorBidi"/>
          <w:sz w:val="28"/>
          <w:szCs w:val="28"/>
          <w:lang w:bidi="ar-MA"/>
        </w:rPr>
      </w:pPr>
      <w:r w:rsidRPr="0096796D">
        <w:rPr>
          <w:rFonts w:asciiTheme="majorBidi" w:hAnsiTheme="majorBidi" w:cstheme="majorBidi"/>
          <w:sz w:val="28"/>
          <w:szCs w:val="28"/>
          <w:rtl/>
          <w:lang w:bidi="ar-MA"/>
        </w:rPr>
        <w:t>ترجمة التراث إلى اللغات الغربية .</w:t>
      </w:r>
    </w:p>
    <w:p w:rsidR="00B246BA" w:rsidRDefault="00B246BA" w:rsidP="00083239">
      <w:pPr>
        <w:spacing w:after="240" w:line="276" w:lineRule="auto"/>
        <w:jc w:val="left"/>
        <w:rPr>
          <w:rFonts w:asciiTheme="majorBidi" w:hAnsiTheme="majorBidi" w:cstheme="majorBidi"/>
          <w:sz w:val="28"/>
          <w:szCs w:val="28"/>
          <w:rtl/>
        </w:rPr>
      </w:pPr>
    </w:p>
    <w:p w:rsidR="00B246BA" w:rsidRDefault="00B246BA" w:rsidP="00083239">
      <w:pPr>
        <w:spacing w:after="240" w:line="240" w:lineRule="auto"/>
        <w:ind w:firstLine="0"/>
        <w:jc w:val="left"/>
        <w:rPr>
          <w:rFonts w:asciiTheme="majorBidi" w:hAnsiTheme="majorBidi" w:cstheme="majorBidi"/>
          <w:sz w:val="28"/>
          <w:szCs w:val="28"/>
          <w:rtl/>
          <w:lang w:bidi="ar-MA"/>
        </w:rPr>
      </w:pPr>
    </w:p>
    <w:p w:rsidR="00083239" w:rsidRDefault="00083239" w:rsidP="00083239">
      <w:pPr>
        <w:spacing w:after="240" w:line="240" w:lineRule="auto"/>
        <w:ind w:firstLine="0"/>
        <w:jc w:val="left"/>
        <w:rPr>
          <w:rFonts w:asciiTheme="majorBidi" w:hAnsiTheme="majorBidi" w:cstheme="majorBidi"/>
          <w:sz w:val="28"/>
          <w:szCs w:val="28"/>
          <w:rtl/>
          <w:lang w:bidi="ar-MA"/>
        </w:rPr>
      </w:pPr>
    </w:p>
    <w:p w:rsidR="00B246BA" w:rsidRPr="00B246BA" w:rsidRDefault="00B246BA" w:rsidP="00B246BA">
      <w:pPr>
        <w:spacing w:after="240" w:line="240" w:lineRule="auto"/>
        <w:jc w:val="left"/>
        <w:rPr>
          <w:rFonts w:asciiTheme="majorBidi" w:hAnsiTheme="majorBidi" w:cstheme="majorBidi"/>
          <w:sz w:val="28"/>
          <w:szCs w:val="28"/>
          <w:rtl/>
          <w:lang w:bidi="ar-MA"/>
        </w:rPr>
      </w:pPr>
    </w:p>
    <w:p w:rsidR="0006033E" w:rsidRPr="0096796D" w:rsidRDefault="00B246BA" w:rsidP="003A0AA5">
      <w:pPr>
        <w:spacing w:after="240" w:line="276" w:lineRule="auto"/>
        <w:ind w:firstLine="0"/>
        <w:jc w:val="left"/>
        <w:rPr>
          <w:rFonts w:asciiTheme="majorBidi" w:hAnsiTheme="majorBidi" w:cstheme="majorBidi"/>
          <w:b/>
          <w:bCs/>
          <w:sz w:val="28"/>
          <w:szCs w:val="28"/>
          <w:rtl/>
        </w:rPr>
      </w:pPr>
      <w:r>
        <w:rPr>
          <w:rFonts w:asciiTheme="majorBidi" w:hAnsiTheme="majorBidi" w:cstheme="majorBidi" w:hint="cs"/>
          <w:b/>
          <w:bCs/>
          <w:sz w:val="28"/>
          <w:szCs w:val="28"/>
          <w:rtl/>
        </w:rPr>
        <w:lastRenderedPageBreak/>
        <w:t>المبحث الرابع</w:t>
      </w:r>
      <w:r w:rsidR="0006033E" w:rsidRPr="0096796D">
        <w:rPr>
          <w:rFonts w:asciiTheme="majorBidi" w:hAnsiTheme="majorBidi" w:cstheme="majorBidi"/>
          <w:b/>
          <w:bCs/>
          <w:sz w:val="28"/>
          <w:szCs w:val="28"/>
          <w:rtl/>
        </w:rPr>
        <w:t>:الاستعراب الحديث:</w:t>
      </w:r>
    </w:p>
    <w:p w:rsidR="00BE6D12" w:rsidRPr="009E0C5F" w:rsidRDefault="009E0C5F" w:rsidP="00F62AA6">
      <w:pPr>
        <w:spacing w:after="240" w:line="276" w:lineRule="auto"/>
        <w:ind w:firstLine="0"/>
        <w:jc w:val="left"/>
        <w:rPr>
          <w:rFonts w:asciiTheme="majorBidi" w:hAnsiTheme="majorBidi" w:cstheme="majorBidi"/>
          <w:b/>
          <w:bCs/>
          <w:sz w:val="28"/>
          <w:szCs w:val="28"/>
        </w:rPr>
      </w:pPr>
      <w:r>
        <w:rPr>
          <w:rFonts w:asciiTheme="majorBidi" w:hAnsiTheme="majorBidi" w:cstheme="majorBidi" w:hint="cs"/>
          <w:b/>
          <w:bCs/>
          <w:sz w:val="28"/>
          <w:szCs w:val="28"/>
          <w:rtl/>
        </w:rPr>
        <w:t>المطلب الأول :</w:t>
      </w:r>
      <w:r w:rsidR="0006033E" w:rsidRPr="009E0C5F">
        <w:rPr>
          <w:rFonts w:asciiTheme="majorBidi" w:hAnsiTheme="majorBidi" w:cstheme="majorBidi"/>
          <w:b/>
          <w:bCs/>
          <w:sz w:val="28"/>
          <w:szCs w:val="28"/>
          <w:rtl/>
        </w:rPr>
        <w:t xml:space="preserve"> الاستعراب ف</w:t>
      </w:r>
      <w:r w:rsidR="00BE6D12" w:rsidRPr="009E0C5F">
        <w:rPr>
          <w:rFonts w:asciiTheme="majorBidi" w:hAnsiTheme="majorBidi" w:cstheme="majorBidi"/>
          <w:b/>
          <w:bCs/>
          <w:sz w:val="28"/>
          <w:szCs w:val="28"/>
          <w:rtl/>
        </w:rPr>
        <w:t>ي</w:t>
      </w:r>
      <w:r w:rsidR="0006033E" w:rsidRPr="009E0C5F">
        <w:rPr>
          <w:rFonts w:asciiTheme="majorBidi" w:hAnsiTheme="majorBidi" w:cstheme="majorBidi"/>
          <w:b/>
          <w:bCs/>
          <w:sz w:val="28"/>
          <w:szCs w:val="28"/>
          <w:rtl/>
        </w:rPr>
        <w:t xml:space="preserve"> اللغة :</w:t>
      </w:r>
    </w:p>
    <w:p w:rsidR="0006033E" w:rsidRPr="0096796D" w:rsidRDefault="0006033E" w:rsidP="00F62AA6">
      <w:pPr>
        <w:spacing w:after="240" w:line="276" w:lineRule="auto"/>
        <w:jc w:val="left"/>
        <w:rPr>
          <w:rFonts w:asciiTheme="majorBidi" w:hAnsiTheme="majorBidi" w:cstheme="majorBidi"/>
          <w:sz w:val="28"/>
          <w:szCs w:val="28"/>
          <w:rtl/>
        </w:rPr>
      </w:pPr>
      <w:r w:rsidRPr="0096796D">
        <w:rPr>
          <w:rFonts w:asciiTheme="majorBidi" w:hAnsiTheme="majorBidi" w:cstheme="majorBidi"/>
          <w:sz w:val="28"/>
          <w:szCs w:val="28"/>
          <w:rtl/>
        </w:rPr>
        <w:t>ﻛﻠﻤﺘﺎ"ﺍﻻﺳﺘﻌﺮﺍﺏ</w:t>
      </w:r>
      <w:r w:rsidR="009A7957"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ﻭ"</w:t>
      </w:r>
      <w:r w:rsidRPr="003C3521">
        <w:rPr>
          <w:rFonts w:asciiTheme="majorBidi" w:hAnsiTheme="majorBidi" w:cstheme="majorBidi"/>
          <w:sz w:val="28"/>
          <w:szCs w:val="28"/>
          <w:rtl/>
        </w:rPr>
        <w:t>ﺍ</w:t>
      </w:r>
      <w:r w:rsidR="003C3521" w:rsidRPr="003C3521">
        <w:rPr>
          <w:rFonts w:asciiTheme="majorBidi" w:hAnsiTheme="majorBidi" w:cstheme="majorBidi"/>
          <w:sz w:val="28"/>
          <w:szCs w:val="28"/>
          <w:rtl/>
        </w:rPr>
        <w:t>لمستعرب</w:t>
      </w:r>
      <w:r w:rsidRPr="0096796D">
        <w:rPr>
          <w:rFonts w:asciiTheme="majorBidi" w:hAnsiTheme="majorBidi" w:cstheme="majorBidi"/>
          <w:sz w:val="28"/>
          <w:szCs w:val="28"/>
          <w:rtl/>
        </w:rPr>
        <w:t>"</w:t>
      </w:r>
      <w:r w:rsidR="005C6EA4" w:rsidRPr="0096796D">
        <w:rPr>
          <w:rFonts w:asciiTheme="majorBidi" w:hAnsiTheme="majorBidi" w:cstheme="majorBidi"/>
          <w:sz w:val="28"/>
          <w:szCs w:val="28"/>
          <w:rtl/>
        </w:rPr>
        <w:t>أ</w:t>
      </w:r>
      <w:r w:rsidR="007A6015" w:rsidRPr="0096796D">
        <w:rPr>
          <w:rFonts w:asciiTheme="majorBidi" w:hAnsiTheme="majorBidi" w:cstheme="majorBidi"/>
          <w:sz w:val="28"/>
          <w:szCs w:val="28"/>
          <w:rtl/>
        </w:rPr>
        <w:t>ﺻﻠﻬﻤﺎ</w:t>
      </w:r>
      <w:r w:rsidR="00A8127F" w:rsidRPr="0096796D">
        <w:rPr>
          <w:rFonts w:asciiTheme="majorBidi" w:hAnsiTheme="majorBidi" w:cstheme="majorBidi"/>
          <w:sz w:val="28"/>
          <w:szCs w:val="28"/>
          <w:rtl/>
        </w:rPr>
        <w:t xml:space="preserve"> </w:t>
      </w:r>
      <w:r w:rsidR="007A6015" w:rsidRPr="0096796D">
        <w:rPr>
          <w:rFonts w:asciiTheme="majorBidi" w:hAnsiTheme="majorBidi" w:cstheme="majorBidi"/>
          <w:sz w:val="28"/>
          <w:szCs w:val="28"/>
          <w:rtl/>
        </w:rPr>
        <w:t>ﺍللغو</w:t>
      </w:r>
      <w:r w:rsidRPr="0096796D">
        <w:rPr>
          <w:rFonts w:asciiTheme="majorBidi" w:hAnsiTheme="majorBidi" w:cstheme="majorBidi"/>
          <w:sz w:val="28"/>
          <w:szCs w:val="28"/>
          <w:rtl/>
        </w:rPr>
        <w:t xml:space="preserve">ﻱ ﻋﺮﺏ،ﻋﺮﺑﺎ ﹰ: </w:t>
      </w:r>
      <w:r w:rsidR="00A73EE2" w:rsidRPr="00A73EE2">
        <w:rPr>
          <w:rFonts w:asciiTheme="majorBidi" w:hAnsiTheme="majorBidi" w:cs="Times New Roman"/>
          <w:sz w:val="28"/>
          <w:szCs w:val="28"/>
          <w:rtl/>
        </w:rPr>
        <w:t>فَصُح بعد لُكْنَةٍ</w:t>
      </w:r>
      <w:r w:rsidRPr="0096796D">
        <w:rPr>
          <w:rFonts w:asciiTheme="majorBidi" w:hAnsiTheme="majorBidi" w:cstheme="majorBidi"/>
          <w:sz w:val="28"/>
          <w:szCs w:val="28"/>
          <w:rtl/>
        </w:rPr>
        <w:t>..ﻋﺮﺏ</w:t>
      </w:r>
      <w:r w:rsidR="0075446E"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ﻋ</w:t>
      </w:r>
      <w:r w:rsidR="00B018D4" w:rsidRPr="0096796D">
        <w:rPr>
          <w:rFonts w:asciiTheme="majorBidi" w:hAnsiTheme="majorBidi" w:cstheme="majorBidi"/>
          <w:sz w:val="28"/>
          <w:szCs w:val="28"/>
          <w:rtl/>
        </w:rPr>
        <w:t>ر</w:t>
      </w:r>
      <w:r w:rsidRPr="0096796D">
        <w:rPr>
          <w:rFonts w:asciiTheme="majorBidi" w:hAnsiTheme="majorBidi" w:cstheme="majorBidi"/>
          <w:sz w:val="28"/>
          <w:szCs w:val="28"/>
          <w:rtl/>
        </w:rPr>
        <w:t>ﻭﺑﺎ</w:t>
      </w:r>
      <w:r w:rsidR="00BE6D12"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ﻭﻋ</w:t>
      </w:r>
      <w:r w:rsidR="00A8127F" w:rsidRPr="0096796D">
        <w:rPr>
          <w:rFonts w:asciiTheme="majorBidi" w:hAnsiTheme="majorBidi" w:cstheme="majorBidi"/>
          <w:sz w:val="28"/>
          <w:szCs w:val="28"/>
          <w:rtl/>
        </w:rPr>
        <w:t>ر</w:t>
      </w:r>
      <w:r w:rsidRPr="0096796D">
        <w:rPr>
          <w:rFonts w:asciiTheme="majorBidi" w:hAnsiTheme="majorBidi" w:cstheme="majorBidi"/>
          <w:sz w:val="28"/>
          <w:szCs w:val="28"/>
          <w:rtl/>
        </w:rPr>
        <w:t>ﻭﺑﺔ ﻭﻋ</w:t>
      </w:r>
      <w:r w:rsidR="00A8127F" w:rsidRPr="0096796D">
        <w:rPr>
          <w:rFonts w:asciiTheme="majorBidi" w:hAnsiTheme="majorBidi" w:cstheme="majorBidi"/>
          <w:sz w:val="28"/>
          <w:szCs w:val="28"/>
          <w:rtl/>
        </w:rPr>
        <w:t>ر</w:t>
      </w:r>
      <w:r w:rsidRPr="0096796D">
        <w:rPr>
          <w:rFonts w:asciiTheme="majorBidi" w:hAnsiTheme="majorBidi" w:cstheme="majorBidi"/>
          <w:sz w:val="28"/>
          <w:szCs w:val="28"/>
          <w:rtl/>
        </w:rPr>
        <w:t>ﺍﺑﺔ ﻭﻋ</w:t>
      </w:r>
      <w:r w:rsidR="00A8127F" w:rsidRPr="0096796D">
        <w:rPr>
          <w:rFonts w:asciiTheme="majorBidi" w:hAnsiTheme="majorBidi" w:cstheme="majorBidi"/>
          <w:sz w:val="28"/>
          <w:szCs w:val="28"/>
          <w:rtl/>
        </w:rPr>
        <w:t>ر</w:t>
      </w:r>
      <w:r w:rsidRPr="0096796D">
        <w:rPr>
          <w:rFonts w:asciiTheme="majorBidi" w:hAnsiTheme="majorBidi" w:cstheme="majorBidi"/>
          <w:sz w:val="28"/>
          <w:szCs w:val="28"/>
          <w:rtl/>
        </w:rPr>
        <w:t>ﻭﺑﻴﺔ،ﻓﺼﺢ،ﻭﻳﻘﺎﻝ ﻋﺮﺏ ﻟﺴﺎﻧﻪ(ﻭﺃﻋﺮﺏ) ﻓﻼﻥ ﻛﺎﻥ ﻓﺼﻴﺤﺎ</w:t>
      </w:r>
      <w:r w:rsidR="005C6EA4" w:rsidRPr="0096796D">
        <w:rPr>
          <w:rFonts w:asciiTheme="majorBidi" w:hAnsiTheme="majorBidi" w:cstheme="majorBidi"/>
          <w:sz w:val="28"/>
          <w:szCs w:val="28"/>
          <w:rtl/>
        </w:rPr>
        <w:t xml:space="preserve"> </w:t>
      </w:r>
      <w:r w:rsidR="00A4003F" w:rsidRPr="00A4003F">
        <w:rPr>
          <w:rFonts w:asciiTheme="majorBidi" w:hAnsiTheme="majorBidi" w:cstheme="majorBidi"/>
          <w:sz w:val="28"/>
          <w:szCs w:val="28"/>
          <w:rtl/>
        </w:rPr>
        <w:t>في</w:t>
      </w:r>
      <w:r w:rsidRPr="0096796D">
        <w:rPr>
          <w:rFonts w:asciiTheme="majorBidi" w:hAnsiTheme="majorBidi" w:cstheme="majorBidi"/>
          <w:sz w:val="28"/>
          <w:szCs w:val="28"/>
          <w:rtl/>
        </w:rPr>
        <w:t xml:space="preserve"> ﺍﻟﻌﺮﺑﻴﺔ</w:t>
      </w:r>
      <w:r w:rsidR="002163BB"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 xml:space="preserve">ﻭﺇﻥ </w:t>
      </w:r>
      <w:r w:rsidR="005B2F27">
        <w:rPr>
          <w:rFonts w:asciiTheme="majorBidi" w:hAnsiTheme="majorBidi" w:cstheme="majorBidi" w:hint="cs"/>
          <w:sz w:val="28"/>
          <w:szCs w:val="28"/>
          <w:rtl/>
        </w:rPr>
        <w:t xml:space="preserve">لم </w:t>
      </w:r>
      <w:r w:rsidRPr="0096796D">
        <w:rPr>
          <w:rFonts w:asciiTheme="majorBidi" w:hAnsiTheme="majorBidi" w:cstheme="majorBidi"/>
          <w:sz w:val="28"/>
          <w:szCs w:val="28"/>
          <w:rtl/>
        </w:rPr>
        <w:t xml:space="preserve"> </w:t>
      </w:r>
      <w:r w:rsidR="002163BB" w:rsidRPr="0096796D">
        <w:rPr>
          <w:rFonts w:asciiTheme="majorBidi" w:hAnsiTheme="majorBidi" w:cstheme="majorBidi"/>
          <w:sz w:val="28"/>
          <w:szCs w:val="28"/>
          <w:rtl/>
        </w:rPr>
        <w:t>ﻳكن</w:t>
      </w:r>
      <w:r w:rsidRPr="0096796D">
        <w:rPr>
          <w:rFonts w:asciiTheme="majorBidi" w:hAnsiTheme="majorBidi" w:cstheme="majorBidi"/>
          <w:sz w:val="28"/>
          <w:szCs w:val="28"/>
          <w:rtl/>
        </w:rPr>
        <w:t xml:space="preserve"> من العرب وﺗﻌ</w:t>
      </w:r>
      <w:r w:rsidR="004D0F36" w:rsidRPr="0096796D">
        <w:rPr>
          <w:rFonts w:asciiTheme="majorBidi" w:hAnsiTheme="majorBidi" w:cstheme="majorBidi"/>
          <w:sz w:val="28"/>
          <w:szCs w:val="28"/>
          <w:rtl/>
        </w:rPr>
        <w:t>ر</w:t>
      </w:r>
      <w:r w:rsidRPr="0096796D">
        <w:rPr>
          <w:rFonts w:asciiTheme="majorBidi" w:hAnsiTheme="majorBidi" w:cstheme="majorBidi"/>
          <w:sz w:val="28"/>
          <w:szCs w:val="28"/>
          <w:rtl/>
        </w:rPr>
        <w:t>ﺏ</w:t>
      </w:r>
      <w:r w:rsidR="00760754"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ﺗﺸﺒﻪ ﺑﺎﻟﻌ</w:t>
      </w:r>
      <w:r w:rsidR="004D0F36" w:rsidRPr="0096796D">
        <w:rPr>
          <w:rFonts w:asciiTheme="majorBidi" w:hAnsiTheme="majorBidi" w:cstheme="majorBidi"/>
          <w:sz w:val="28"/>
          <w:szCs w:val="28"/>
          <w:rtl/>
        </w:rPr>
        <w:t>ر</w:t>
      </w:r>
      <w:r w:rsidRPr="0096796D">
        <w:rPr>
          <w:rFonts w:asciiTheme="majorBidi" w:hAnsiTheme="majorBidi" w:cstheme="majorBidi"/>
          <w:sz w:val="28"/>
          <w:szCs w:val="28"/>
          <w:rtl/>
        </w:rPr>
        <w:t>ﺏ،ﻭﺗﻌ</w:t>
      </w:r>
      <w:r w:rsidR="004D0F36" w:rsidRPr="0096796D">
        <w:rPr>
          <w:rFonts w:asciiTheme="majorBidi" w:hAnsiTheme="majorBidi" w:cstheme="majorBidi"/>
          <w:sz w:val="28"/>
          <w:szCs w:val="28"/>
          <w:rtl/>
        </w:rPr>
        <w:t>ر</w:t>
      </w:r>
      <w:r w:rsidRPr="0096796D">
        <w:rPr>
          <w:rFonts w:asciiTheme="majorBidi" w:hAnsiTheme="majorBidi" w:cstheme="majorBidi"/>
          <w:sz w:val="28"/>
          <w:szCs w:val="28"/>
          <w:rtl/>
        </w:rPr>
        <w:t>ﺏ ﺃﻗﺎﻡ ﺑﺎﻟﺒﺎﺩﻳﺔ ﻭﺻﺎﺭ ﺃﻋ</w:t>
      </w:r>
      <w:r w:rsidR="00EC4DB6" w:rsidRPr="0096796D">
        <w:rPr>
          <w:rFonts w:asciiTheme="majorBidi" w:hAnsiTheme="majorBidi" w:cstheme="majorBidi"/>
          <w:sz w:val="28"/>
          <w:szCs w:val="28"/>
          <w:rtl/>
        </w:rPr>
        <w:t>ر</w:t>
      </w:r>
      <w:r w:rsidRPr="0096796D">
        <w:rPr>
          <w:rFonts w:asciiTheme="majorBidi" w:hAnsiTheme="majorBidi" w:cstheme="majorBidi"/>
          <w:sz w:val="28"/>
          <w:szCs w:val="28"/>
          <w:rtl/>
        </w:rPr>
        <w:t>ﺍﺑﻴﺎ</w:t>
      </w:r>
      <w:r w:rsidR="00690B56">
        <w:rPr>
          <w:rFonts w:asciiTheme="majorBidi" w:hAnsiTheme="majorBidi" w:cstheme="majorBidi" w:hint="cs"/>
          <w:sz w:val="28"/>
          <w:szCs w:val="28"/>
          <w:rtl/>
        </w:rPr>
        <w:t xml:space="preserve"> </w:t>
      </w:r>
      <w:r w:rsidRPr="0096796D">
        <w:rPr>
          <w:rFonts w:asciiTheme="majorBidi" w:hAnsiTheme="majorBidi" w:cstheme="majorBidi"/>
          <w:sz w:val="28"/>
          <w:szCs w:val="28"/>
          <w:rtl/>
        </w:rPr>
        <w:t>،</w:t>
      </w:r>
      <w:r w:rsidR="00690B56">
        <w:rPr>
          <w:rFonts w:asciiTheme="majorBidi" w:hAnsiTheme="majorBidi" w:cstheme="majorBidi" w:hint="cs"/>
          <w:sz w:val="28"/>
          <w:szCs w:val="28"/>
          <w:rtl/>
        </w:rPr>
        <w:t xml:space="preserve"> </w:t>
      </w:r>
      <w:r w:rsidRPr="0096796D">
        <w:rPr>
          <w:rFonts w:asciiTheme="majorBidi" w:hAnsiTheme="majorBidi" w:cstheme="majorBidi"/>
          <w:sz w:val="28"/>
          <w:szCs w:val="28"/>
          <w:rtl/>
        </w:rPr>
        <w:t>ﻭﺍﺳﺘﻌﺮﺏ  ﺻﺎﺭ ﺩﺧﻴﻼ</w:t>
      </w:r>
      <w:r w:rsidR="005C6EA4" w:rsidRPr="0096796D">
        <w:rPr>
          <w:rFonts w:asciiTheme="majorBidi" w:hAnsiTheme="majorBidi" w:cstheme="majorBidi"/>
          <w:sz w:val="28"/>
          <w:szCs w:val="28"/>
          <w:rtl/>
        </w:rPr>
        <w:t xml:space="preserve"> </w:t>
      </w:r>
      <w:r w:rsidR="000E26C3" w:rsidRPr="000E26C3">
        <w:rPr>
          <w:rFonts w:asciiTheme="majorBidi" w:hAnsiTheme="majorBidi" w:cstheme="majorBidi"/>
          <w:sz w:val="28"/>
          <w:szCs w:val="28"/>
          <w:rtl/>
        </w:rPr>
        <w:t>في</w:t>
      </w:r>
      <w:r w:rsidRPr="000E26C3">
        <w:rPr>
          <w:rFonts w:asciiTheme="majorBidi" w:hAnsiTheme="majorBidi" w:cstheme="majorBidi"/>
          <w:sz w:val="28"/>
          <w:szCs w:val="28"/>
          <w:rtl/>
        </w:rPr>
        <w:t xml:space="preserve"> </w:t>
      </w:r>
      <w:r w:rsidRPr="0096796D">
        <w:rPr>
          <w:rFonts w:asciiTheme="majorBidi" w:hAnsiTheme="majorBidi" w:cstheme="majorBidi"/>
          <w:sz w:val="28"/>
          <w:szCs w:val="28"/>
          <w:rtl/>
        </w:rPr>
        <w:t>ﺍﻟﻌ</w:t>
      </w:r>
      <w:r w:rsidR="00DA062C" w:rsidRPr="0096796D">
        <w:rPr>
          <w:rFonts w:asciiTheme="majorBidi" w:hAnsiTheme="majorBidi" w:cstheme="majorBidi"/>
          <w:sz w:val="28"/>
          <w:szCs w:val="28"/>
          <w:rtl/>
        </w:rPr>
        <w:t>ر</w:t>
      </w:r>
      <w:r w:rsidRPr="0096796D">
        <w:rPr>
          <w:rFonts w:asciiTheme="majorBidi" w:hAnsiTheme="majorBidi" w:cstheme="majorBidi"/>
          <w:sz w:val="28"/>
          <w:szCs w:val="28"/>
          <w:rtl/>
        </w:rPr>
        <w:t>ﺏ وجعل نفسه منهم</w:t>
      </w:r>
      <w:r w:rsidR="00DB6147" w:rsidRPr="0096796D">
        <w:rPr>
          <w:rFonts w:asciiTheme="majorBidi" w:hAnsiTheme="majorBidi" w:cstheme="majorBidi"/>
          <w:sz w:val="24"/>
          <w:szCs w:val="24"/>
          <w:vertAlign w:val="superscript"/>
          <w:rtl/>
          <w:lang w:val="fr-FR" w:eastAsia="it-IT"/>
        </w:rPr>
        <w:t>(</w:t>
      </w:r>
      <w:r w:rsidR="00DB6147" w:rsidRPr="0096796D">
        <w:rPr>
          <w:rFonts w:asciiTheme="majorBidi" w:hAnsiTheme="majorBidi" w:cstheme="majorBidi"/>
          <w:sz w:val="24"/>
          <w:szCs w:val="24"/>
          <w:vertAlign w:val="superscript"/>
          <w:rtl/>
          <w:lang w:val="fr-FR" w:eastAsia="it-IT"/>
        </w:rPr>
        <w:endnoteReference w:id="43"/>
      </w:r>
      <w:r w:rsidR="00DB6147"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w:t>
      </w:r>
    </w:p>
    <w:p w:rsidR="00AA2B01" w:rsidRPr="00F62AA6" w:rsidRDefault="0006033E" w:rsidP="00F62AA6">
      <w:pPr>
        <w:spacing w:after="240" w:line="276" w:lineRule="auto"/>
        <w:ind w:firstLine="0"/>
        <w:jc w:val="left"/>
        <w:rPr>
          <w:rFonts w:asciiTheme="majorBidi" w:hAnsiTheme="majorBidi" w:cstheme="majorBidi"/>
          <w:sz w:val="28"/>
          <w:szCs w:val="28"/>
          <w:rtl/>
        </w:rPr>
      </w:pPr>
      <w:r w:rsidRPr="00F62AA6">
        <w:rPr>
          <w:rFonts w:asciiTheme="majorBidi" w:hAnsiTheme="majorBidi" w:cstheme="majorBidi"/>
          <w:sz w:val="28"/>
          <w:szCs w:val="28"/>
          <w:rtl/>
        </w:rPr>
        <w:t xml:space="preserve"> </w:t>
      </w:r>
      <w:r w:rsidR="00E2180D" w:rsidRPr="00F62AA6">
        <w:rPr>
          <w:rFonts w:asciiTheme="majorBidi" w:hAnsiTheme="majorBidi" w:cstheme="majorBidi"/>
          <w:sz w:val="28"/>
          <w:szCs w:val="28"/>
          <w:rtl/>
        </w:rPr>
        <w:t>وعرف علم الاستعراب بأن</w:t>
      </w:r>
      <w:r w:rsidR="003A0AA5" w:rsidRPr="00F62AA6">
        <w:rPr>
          <w:rFonts w:asciiTheme="majorBidi" w:hAnsiTheme="majorBidi" w:cstheme="majorBidi" w:hint="cs"/>
          <w:sz w:val="28"/>
          <w:szCs w:val="28"/>
          <w:rtl/>
        </w:rPr>
        <w:t>ه</w:t>
      </w:r>
      <w:r w:rsidR="00E2180D" w:rsidRPr="00F62AA6">
        <w:rPr>
          <w:rFonts w:asciiTheme="majorBidi" w:hAnsiTheme="majorBidi" w:cstheme="majorBidi"/>
          <w:sz w:val="28"/>
          <w:szCs w:val="28"/>
          <w:rtl/>
        </w:rPr>
        <w:t xml:space="preserve"> ع</w:t>
      </w:r>
      <w:r w:rsidR="0075446E" w:rsidRPr="00F62AA6">
        <w:rPr>
          <w:rFonts w:asciiTheme="majorBidi" w:hAnsiTheme="majorBidi" w:cstheme="majorBidi"/>
          <w:sz w:val="28"/>
          <w:szCs w:val="28"/>
          <w:rtl/>
        </w:rPr>
        <w:t xml:space="preserve">لم </w:t>
      </w:r>
      <w:r w:rsidR="00900D5D" w:rsidRPr="00F62AA6">
        <w:rPr>
          <w:rFonts w:asciiTheme="majorBidi" w:hAnsiTheme="majorBidi" w:cstheme="majorBidi"/>
          <w:sz w:val="28"/>
          <w:szCs w:val="28"/>
          <w:rtl/>
        </w:rPr>
        <w:t>يختص</w:t>
      </w:r>
      <w:r w:rsidR="0075446E" w:rsidRPr="00F62AA6">
        <w:rPr>
          <w:rFonts w:asciiTheme="majorBidi" w:hAnsiTheme="majorBidi" w:cstheme="majorBidi"/>
          <w:sz w:val="28"/>
          <w:szCs w:val="28"/>
          <w:rtl/>
        </w:rPr>
        <w:t xml:space="preserve"> بدراسة ﺣﻴﺎﺓ ﺍﻟﻌ</w:t>
      </w:r>
      <w:r w:rsidR="00E2180D" w:rsidRPr="00F62AA6">
        <w:rPr>
          <w:rFonts w:asciiTheme="majorBidi" w:hAnsiTheme="majorBidi" w:cstheme="majorBidi"/>
          <w:sz w:val="28"/>
          <w:szCs w:val="28"/>
          <w:rtl/>
        </w:rPr>
        <w:t>ر</w:t>
      </w:r>
      <w:r w:rsidR="0075446E" w:rsidRPr="00F62AA6">
        <w:rPr>
          <w:rFonts w:asciiTheme="majorBidi" w:hAnsiTheme="majorBidi" w:cstheme="majorBidi"/>
          <w:sz w:val="28"/>
          <w:szCs w:val="28"/>
          <w:rtl/>
        </w:rPr>
        <w:t xml:space="preserve">ﺏ ﻭﻣﺎ </w:t>
      </w:r>
      <w:r w:rsidR="004D0F36" w:rsidRPr="00F62AA6">
        <w:rPr>
          <w:rFonts w:asciiTheme="majorBidi" w:hAnsiTheme="majorBidi" w:cstheme="majorBidi"/>
          <w:sz w:val="28"/>
          <w:szCs w:val="28"/>
          <w:rtl/>
        </w:rPr>
        <w:t>ﻳﺘﻌلق</w:t>
      </w:r>
      <w:r w:rsidR="0075446E" w:rsidRPr="00F62AA6">
        <w:rPr>
          <w:rFonts w:asciiTheme="majorBidi" w:hAnsiTheme="majorBidi" w:cstheme="majorBidi"/>
          <w:sz w:val="28"/>
          <w:szCs w:val="28"/>
          <w:rtl/>
        </w:rPr>
        <w:t xml:space="preserve"> بها </w:t>
      </w:r>
      <w:r w:rsidR="004D0F36" w:rsidRPr="00F62AA6">
        <w:rPr>
          <w:rFonts w:asciiTheme="majorBidi" w:hAnsiTheme="majorBidi" w:cstheme="majorBidi"/>
          <w:sz w:val="28"/>
          <w:szCs w:val="28"/>
          <w:rtl/>
        </w:rPr>
        <w:t>من</w:t>
      </w:r>
      <w:r w:rsidR="0075446E" w:rsidRPr="00F62AA6">
        <w:rPr>
          <w:rFonts w:asciiTheme="majorBidi" w:hAnsiTheme="majorBidi" w:cstheme="majorBidi"/>
          <w:sz w:val="28"/>
          <w:szCs w:val="28"/>
          <w:rtl/>
        </w:rPr>
        <w:t xml:space="preserve"> ﺣﻀﺎﺭﺓ ﻭﺁﺩﺍﺏ ﻭﻟﻐﺔ ﻭﺗﺎﺭﻳﺦ ﻭﻓﻠﺴﻔﺎﺕ ﻭﺃﺩﻳﺎﻥ</w:t>
      </w:r>
      <w:r w:rsidR="009D4969" w:rsidRPr="00F62AA6">
        <w:rPr>
          <w:rFonts w:asciiTheme="majorBidi" w:hAnsiTheme="majorBidi" w:cstheme="majorBidi"/>
          <w:sz w:val="24"/>
          <w:szCs w:val="24"/>
          <w:vertAlign w:val="superscript"/>
          <w:rtl/>
          <w:lang w:val="fr-FR" w:eastAsia="it-IT"/>
        </w:rPr>
        <w:t>(</w:t>
      </w:r>
      <w:r w:rsidR="009D4969" w:rsidRPr="0096796D">
        <w:rPr>
          <w:sz w:val="24"/>
          <w:szCs w:val="24"/>
          <w:vertAlign w:val="superscript"/>
          <w:rtl/>
          <w:lang w:val="fr-FR" w:eastAsia="it-IT"/>
        </w:rPr>
        <w:endnoteReference w:id="44"/>
      </w:r>
      <w:r w:rsidR="009D4969" w:rsidRPr="00F62AA6">
        <w:rPr>
          <w:rFonts w:asciiTheme="majorBidi" w:hAnsiTheme="majorBidi" w:cstheme="majorBidi"/>
          <w:sz w:val="24"/>
          <w:szCs w:val="24"/>
          <w:vertAlign w:val="superscript"/>
          <w:rtl/>
          <w:lang w:val="fr-FR" w:eastAsia="it-IT"/>
        </w:rPr>
        <w:t>)</w:t>
      </w:r>
      <w:r w:rsidR="00D8647F" w:rsidRPr="00F62AA6">
        <w:rPr>
          <w:rFonts w:asciiTheme="majorBidi" w:hAnsiTheme="majorBidi" w:cstheme="majorBidi"/>
          <w:sz w:val="28"/>
          <w:szCs w:val="28"/>
          <w:rtl/>
        </w:rPr>
        <w:t>،و"</w:t>
      </w:r>
      <w:r w:rsidR="00900D5D" w:rsidRPr="00F62AA6">
        <w:rPr>
          <w:rFonts w:asciiTheme="majorBidi" w:hAnsiTheme="majorBidi" w:cstheme="majorBidi" w:hint="cs"/>
          <w:sz w:val="28"/>
          <w:szCs w:val="28"/>
          <w:rtl/>
        </w:rPr>
        <w:t>المستعرب</w:t>
      </w:r>
      <w:r w:rsidR="00D8647F" w:rsidRPr="00F62AA6">
        <w:rPr>
          <w:rFonts w:asciiTheme="majorBidi" w:hAnsiTheme="majorBidi" w:cstheme="majorBidi"/>
          <w:sz w:val="28"/>
          <w:szCs w:val="28"/>
          <w:rtl/>
        </w:rPr>
        <w:t xml:space="preserve"> </w:t>
      </w:r>
      <w:r w:rsidR="00760754" w:rsidRPr="00F62AA6">
        <w:rPr>
          <w:rFonts w:asciiTheme="majorBidi" w:hAnsiTheme="majorBidi" w:cstheme="majorBidi"/>
          <w:sz w:val="28"/>
          <w:szCs w:val="28"/>
          <w:rtl/>
        </w:rPr>
        <w:t>هو</w:t>
      </w:r>
      <w:r w:rsidR="00D8647F" w:rsidRPr="00F62AA6">
        <w:rPr>
          <w:rFonts w:asciiTheme="majorBidi" w:hAnsiTheme="majorBidi" w:cstheme="majorBidi"/>
          <w:sz w:val="28"/>
          <w:szCs w:val="28"/>
          <w:rtl/>
        </w:rPr>
        <w:t xml:space="preserve"> العالم </w:t>
      </w:r>
      <w:r w:rsidR="00900D5D" w:rsidRPr="00F62AA6">
        <w:rPr>
          <w:rFonts w:asciiTheme="majorBidi" w:hAnsiTheme="majorBidi" w:cstheme="majorBidi"/>
          <w:sz w:val="28"/>
          <w:szCs w:val="28"/>
          <w:rtl/>
        </w:rPr>
        <w:t>في</w:t>
      </w:r>
      <w:r w:rsidR="00D8647F" w:rsidRPr="00F62AA6">
        <w:rPr>
          <w:rFonts w:asciiTheme="majorBidi" w:hAnsiTheme="majorBidi" w:cstheme="majorBidi"/>
          <w:sz w:val="28"/>
          <w:szCs w:val="28"/>
          <w:rtl/>
        </w:rPr>
        <w:t xml:space="preserve"> ﻛﻞ ﻣﺎ ﻳﺘﺼﻞ ﺑﺎﻟﻌ</w:t>
      </w:r>
      <w:r w:rsidR="00DA062C" w:rsidRPr="00F62AA6">
        <w:rPr>
          <w:rFonts w:asciiTheme="majorBidi" w:hAnsiTheme="majorBidi" w:cstheme="majorBidi"/>
          <w:sz w:val="28"/>
          <w:szCs w:val="28"/>
          <w:rtl/>
        </w:rPr>
        <w:t>ر</w:t>
      </w:r>
      <w:r w:rsidR="00D8647F" w:rsidRPr="00F62AA6">
        <w:rPr>
          <w:rFonts w:asciiTheme="majorBidi" w:hAnsiTheme="majorBidi" w:cstheme="majorBidi"/>
          <w:sz w:val="28"/>
          <w:szCs w:val="28"/>
          <w:rtl/>
        </w:rPr>
        <w:t>ﺏ ﻭﺑﻼﺩ ﺍﻟﻌ</w:t>
      </w:r>
      <w:r w:rsidR="00DA062C" w:rsidRPr="00F62AA6">
        <w:rPr>
          <w:rFonts w:asciiTheme="majorBidi" w:hAnsiTheme="majorBidi" w:cstheme="majorBidi"/>
          <w:sz w:val="28"/>
          <w:szCs w:val="28"/>
          <w:rtl/>
        </w:rPr>
        <w:t>ر</w:t>
      </w:r>
      <w:r w:rsidR="00D8647F" w:rsidRPr="00F62AA6">
        <w:rPr>
          <w:rFonts w:asciiTheme="majorBidi" w:hAnsiTheme="majorBidi" w:cstheme="majorBidi"/>
          <w:sz w:val="28"/>
          <w:szCs w:val="28"/>
          <w:rtl/>
        </w:rPr>
        <w:t>ﺏ ﺃﻭ باللغة العربية والأدب العربي</w:t>
      </w:r>
      <w:r w:rsidR="00D8647F" w:rsidRPr="00F62AA6">
        <w:rPr>
          <w:rFonts w:asciiTheme="majorBidi" w:hAnsiTheme="majorBidi" w:cstheme="majorBidi"/>
          <w:sz w:val="24"/>
          <w:szCs w:val="24"/>
          <w:vertAlign w:val="superscript"/>
          <w:rtl/>
          <w:lang w:val="fr-FR" w:eastAsia="it-IT"/>
        </w:rPr>
        <w:t>(</w:t>
      </w:r>
      <w:r w:rsidR="00D8647F" w:rsidRPr="0096796D">
        <w:rPr>
          <w:sz w:val="24"/>
          <w:szCs w:val="24"/>
          <w:vertAlign w:val="superscript"/>
          <w:rtl/>
          <w:lang w:val="fr-FR" w:eastAsia="it-IT"/>
        </w:rPr>
        <w:endnoteReference w:id="45"/>
      </w:r>
      <w:r w:rsidR="00D8647F" w:rsidRPr="00F62AA6">
        <w:rPr>
          <w:rFonts w:asciiTheme="majorBidi" w:hAnsiTheme="majorBidi" w:cstheme="majorBidi"/>
          <w:sz w:val="24"/>
          <w:szCs w:val="24"/>
          <w:vertAlign w:val="superscript"/>
          <w:rtl/>
          <w:lang w:val="fr-FR" w:eastAsia="it-IT"/>
        </w:rPr>
        <w:t>)</w:t>
      </w:r>
      <w:r w:rsidR="00760754" w:rsidRPr="00F62AA6">
        <w:rPr>
          <w:rFonts w:asciiTheme="majorBidi" w:hAnsiTheme="majorBidi" w:cstheme="majorBidi"/>
          <w:sz w:val="28"/>
          <w:szCs w:val="28"/>
          <w:rtl/>
        </w:rPr>
        <w:t xml:space="preserve">،وعرف المستعرب بأنه من تبحر من غير أهل العرب في اللغة العربية </w:t>
      </w:r>
      <w:r w:rsidR="00FD325F" w:rsidRPr="00F62AA6">
        <w:rPr>
          <w:rFonts w:asciiTheme="majorBidi" w:hAnsiTheme="majorBidi" w:cstheme="majorBidi"/>
          <w:sz w:val="28"/>
          <w:szCs w:val="28"/>
          <w:rtl/>
        </w:rPr>
        <w:t>وآدابها</w:t>
      </w:r>
      <w:r w:rsidR="00760754" w:rsidRPr="00F62AA6">
        <w:rPr>
          <w:rFonts w:asciiTheme="majorBidi" w:hAnsiTheme="majorBidi" w:cstheme="majorBidi"/>
          <w:sz w:val="28"/>
          <w:szCs w:val="28"/>
          <w:rtl/>
        </w:rPr>
        <w:t xml:space="preserve"> وتثقف بثقافتها وعني بدراستها</w:t>
      </w:r>
      <w:r w:rsidR="00760754" w:rsidRPr="00F62AA6">
        <w:rPr>
          <w:rFonts w:asciiTheme="majorBidi" w:hAnsiTheme="majorBidi" w:cstheme="majorBidi"/>
          <w:sz w:val="24"/>
          <w:szCs w:val="24"/>
          <w:vertAlign w:val="superscript"/>
          <w:rtl/>
          <w:lang w:val="fr-FR" w:eastAsia="it-IT"/>
        </w:rPr>
        <w:t>(</w:t>
      </w:r>
      <w:r w:rsidR="00760754" w:rsidRPr="0096796D">
        <w:rPr>
          <w:sz w:val="24"/>
          <w:szCs w:val="24"/>
          <w:vertAlign w:val="superscript"/>
          <w:rtl/>
          <w:lang w:val="fr-FR" w:eastAsia="it-IT"/>
        </w:rPr>
        <w:endnoteReference w:id="46"/>
      </w:r>
      <w:r w:rsidR="00760754" w:rsidRPr="00F62AA6">
        <w:rPr>
          <w:rFonts w:asciiTheme="majorBidi" w:hAnsiTheme="majorBidi" w:cstheme="majorBidi"/>
          <w:sz w:val="24"/>
          <w:szCs w:val="24"/>
          <w:vertAlign w:val="superscript"/>
          <w:rtl/>
          <w:lang w:val="fr-FR" w:eastAsia="it-IT"/>
        </w:rPr>
        <w:t>)</w:t>
      </w:r>
    </w:p>
    <w:p w:rsidR="000D04B9" w:rsidRPr="0096796D" w:rsidRDefault="001947DF" w:rsidP="00927325">
      <w:pPr>
        <w:pStyle w:val="ListParagraph"/>
        <w:spacing w:after="240" w:line="276" w:lineRule="auto"/>
        <w:ind w:firstLine="0"/>
        <w:jc w:val="left"/>
        <w:rPr>
          <w:rFonts w:asciiTheme="majorBidi" w:hAnsiTheme="majorBidi" w:cstheme="majorBidi"/>
          <w:sz w:val="28"/>
          <w:szCs w:val="28"/>
        </w:rPr>
      </w:pPr>
      <w:r w:rsidRPr="0096796D">
        <w:rPr>
          <w:rFonts w:asciiTheme="majorBidi" w:hAnsiTheme="majorBidi" w:cstheme="majorBidi"/>
          <w:sz w:val="28"/>
          <w:szCs w:val="28"/>
          <w:rtl/>
        </w:rPr>
        <w:t>ويعرف المستعرب بأن</w:t>
      </w:r>
      <w:r w:rsidR="00D76116">
        <w:rPr>
          <w:rFonts w:asciiTheme="majorBidi" w:hAnsiTheme="majorBidi" w:cstheme="majorBidi" w:hint="cs"/>
          <w:sz w:val="28"/>
          <w:szCs w:val="28"/>
          <w:rtl/>
        </w:rPr>
        <w:t>ه</w:t>
      </w:r>
      <w:r w:rsidRPr="0096796D">
        <w:rPr>
          <w:rFonts w:asciiTheme="majorBidi" w:hAnsiTheme="majorBidi" w:cstheme="majorBidi"/>
          <w:sz w:val="28"/>
          <w:szCs w:val="28"/>
          <w:rtl/>
        </w:rPr>
        <w:t xml:space="preserve"> الدارس الذي يصب ك</w:t>
      </w:r>
      <w:r w:rsidR="00FA5ACB">
        <w:rPr>
          <w:rFonts w:asciiTheme="majorBidi" w:hAnsiTheme="majorBidi" w:cstheme="majorBidi"/>
          <w:sz w:val="28"/>
          <w:szCs w:val="28"/>
          <w:rtl/>
        </w:rPr>
        <w:t xml:space="preserve">ل </w:t>
      </w:r>
      <w:r w:rsidR="00927325">
        <w:rPr>
          <w:rFonts w:asciiTheme="majorBidi" w:hAnsiTheme="majorBidi" w:cs="Times New Roman"/>
          <w:sz w:val="28"/>
          <w:szCs w:val="28"/>
          <w:rtl/>
        </w:rPr>
        <w:t>اهتماماته</w:t>
      </w:r>
      <w:r w:rsidRPr="0096796D">
        <w:rPr>
          <w:rFonts w:asciiTheme="majorBidi" w:hAnsiTheme="majorBidi" w:cstheme="majorBidi"/>
          <w:sz w:val="28"/>
          <w:szCs w:val="28"/>
          <w:rtl/>
        </w:rPr>
        <w:t xml:space="preserve"> كافة بشكل أو بأخر على الإلمام </w:t>
      </w:r>
      <w:r w:rsidR="00147E8B" w:rsidRPr="0096796D">
        <w:rPr>
          <w:rFonts w:asciiTheme="majorBidi" w:hAnsiTheme="majorBidi" w:cstheme="majorBidi"/>
          <w:sz w:val="28"/>
          <w:szCs w:val="28"/>
          <w:rtl/>
        </w:rPr>
        <w:t>باللسان العربي إلماما متقنا</w:t>
      </w:r>
      <w:r w:rsidRPr="0096796D">
        <w:rPr>
          <w:rFonts w:asciiTheme="majorBidi" w:hAnsiTheme="majorBidi" w:cstheme="majorBidi"/>
          <w:sz w:val="28"/>
          <w:szCs w:val="28"/>
          <w:rtl/>
        </w:rPr>
        <w:t>،أو الماما سطحيا وضحلا بحسب ما يتاح له من ظروف</w:t>
      </w:r>
      <w:r w:rsidR="006539C1" w:rsidRPr="0096796D">
        <w:rPr>
          <w:rFonts w:asciiTheme="majorBidi" w:hAnsiTheme="majorBidi" w:cstheme="majorBidi"/>
          <w:sz w:val="28"/>
          <w:szCs w:val="28"/>
          <w:rtl/>
        </w:rPr>
        <w:t>،</w:t>
      </w:r>
      <w:r w:rsidR="00BE5DEF">
        <w:rPr>
          <w:rFonts w:asciiTheme="majorBidi" w:hAnsiTheme="majorBidi" w:cstheme="majorBidi" w:hint="cs"/>
          <w:sz w:val="28"/>
          <w:szCs w:val="28"/>
          <w:rtl/>
        </w:rPr>
        <w:t xml:space="preserve"> </w:t>
      </w:r>
      <w:r w:rsidR="00D13B9B" w:rsidRPr="0096796D">
        <w:rPr>
          <w:rFonts w:asciiTheme="majorBidi" w:hAnsiTheme="majorBidi" w:cstheme="majorBidi"/>
          <w:sz w:val="28"/>
          <w:szCs w:val="28"/>
          <w:rtl/>
        </w:rPr>
        <w:t xml:space="preserve">تمهيدا </w:t>
      </w:r>
      <w:r w:rsidR="0083037B" w:rsidRPr="0096796D">
        <w:rPr>
          <w:rFonts w:asciiTheme="majorBidi" w:hAnsiTheme="majorBidi" w:cstheme="majorBidi"/>
          <w:sz w:val="28"/>
          <w:szCs w:val="28"/>
          <w:rtl/>
        </w:rPr>
        <w:t xml:space="preserve">للإطلاع على </w:t>
      </w:r>
      <w:r w:rsidR="00D13B9B" w:rsidRPr="0096796D">
        <w:rPr>
          <w:rFonts w:asciiTheme="majorBidi" w:hAnsiTheme="majorBidi" w:cstheme="majorBidi"/>
          <w:sz w:val="28"/>
          <w:szCs w:val="28"/>
          <w:rtl/>
        </w:rPr>
        <w:t>تاريخ العرب ودينهم وآدابهم و</w:t>
      </w:r>
      <w:r w:rsidR="00F62AA6">
        <w:rPr>
          <w:rFonts w:asciiTheme="majorBidi" w:hAnsiTheme="majorBidi" w:cstheme="majorBidi"/>
          <w:sz w:val="28"/>
          <w:szCs w:val="28"/>
          <w:rtl/>
        </w:rPr>
        <w:t>علومهم في مختلف البيئات</w:t>
      </w:r>
      <w:r w:rsidR="00F62AA6">
        <w:rPr>
          <w:rFonts w:asciiTheme="majorBidi" w:hAnsiTheme="majorBidi" w:cstheme="majorBidi" w:hint="cs"/>
          <w:sz w:val="28"/>
          <w:szCs w:val="28"/>
          <w:rtl/>
        </w:rPr>
        <w:t xml:space="preserve"> </w:t>
      </w:r>
      <w:r w:rsidR="006539C1" w:rsidRPr="0096796D">
        <w:rPr>
          <w:rFonts w:asciiTheme="majorBidi" w:hAnsiTheme="majorBidi" w:cstheme="majorBidi"/>
          <w:sz w:val="28"/>
          <w:szCs w:val="28"/>
          <w:rtl/>
        </w:rPr>
        <w:t>والعصور</w:t>
      </w:r>
      <w:r w:rsidR="003A214B" w:rsidRPr="0096796D">
        <w:rPr>
          <w:rFonts w:asciiTheme="majorBidi" w:hAnsiTheme="majorBidi" w:cstheme="majorBidi"/>
          <w:sz w:val="28"/>
          <w:szCs w:val="28"/>
          <w:rtl/>
        </w:rPr>
        <w:t>،ومن ثم تعريف أبناء</w:t>
      </w:r>
      <w:r w:rsidR="001B1B0A">
        <w:rPr>
          <w:rFonts w:asciiTheme="majorBidi" w:hAnsiTheme="majorBidi" w:cstheme="majorBidi" w:hint="cs"/>
          <w:sz w:val="28"/>
          <w:szCs w:val="28"/>
          <w:rtl/>
        </w:rPr>
        <w:t xml:space="preserve"> </w:t>
      </w:r>
      <w:r w:rsidR="00D13B9B" w:rsidRPr="0096796D">
        <w:rPr>
          <w:rFonts w:asciiTheme="majorBidi" w:hAnsiTheme="majorBidi" w:cstheme="majorBidi"/>
          <w:sz w:val="28"/>
          <w:szCs w:val="28"/>
          <w:rtl/>
        </w:rPr>
        <w:t>وطن</w:t>
      </w:r>
      <w:r w:rsidR="001B1B0A">
        <w:rPr>
          <w:rFonts w:asciiTheme="majorBidi" w:hAnsiTheme="majorBidi" w:cstheme="majorBidi" w:hint="cs"/>
          <w:sz w:val="28"/>
          <w:szCs w:val="28"/>
          <w:rtl/>
        </w:rPr>
        <w:t>ه</w:t>
      </w:r>
      <w:r w:rsidR="00D13B9B" w:rsidRPr="0096796D">
        <w:rPr>
          <w:rFonts w:asciiTheme="majorBidi" w:hAnsiTheme="majorBidi" w:cstheme="majorBidi"/>
          <w:sz w:val="28"/>
          <w:szCs w:val="28"/>
          <w:rtl/>
        </w:rPr>
        <w:t xml:space="preserve"> وجلدت</w:t>
      </w:r>
      <w:r w:rsidR="001B1B0A">
        <w:rPr>
          <w:rFonts w:asciiTheme="majorBidi" w:hAnsiTheme="majorBidi" w:cstheme="majorBidi" w:hint="cs"/>
          <w:sz w:val="28"/>
          <w:szCs w:val="28"/>
          <w:rtl/>
        </w:rPr>
        <w:t>ه</w:t>
      </w:r>
      <w:r w:rsidR="00D13B9B" w:rsidRPr="0096796D">
        <w:rPr>
          <w:rFonts w:asciiTheme="majorBidi" w:hAnsiTheme="majorBidi" w:cstheme="majorBidi"/>
          <w:sz w:val="28"/>
          <w:szCs w:val="28"/>
          <w:rtl/>
        </w:rPr>
        <w:t xml:space="preserve"> و</w:t>
      </w:r>
      <w:r w:rsidR="003A214B" w:rsidRPr="0096796D">
        <w:rPr>
          <w:rFonts w:asciiTheme="majorBidi" w:hAnsiTheme="majorBidi" w:cstheme="majorBidi"/>
          <w:sz w:val="28"/>
          <w:szCs w:val="28"/>
          <w:rtl/>
        </w:rPr>
        <w:t>دِّينةَ</w:t>
      </w:r>
      <w:r w:rsidR="003D1776" w:rsidRPr="0096796D">
        <w:rPr>
          <w:rFonts w:asciiTheme="majorBidi" w:hAnsiTheme="majorBidi" w:cstheme="majorBidi"/>
          <w:sz w:val="28"/>
          <w:szCs w:val="28"/>
          <w:rtl/>
        </w:rPr>
        <w:t xml:space="preserve"> بها بمختلف </w:t>
      </w:r>
      <w:r w:rsidR="00D13B9B" w:rsidRPr="0096796D">
        <w:rPr>
          <w:rFonts w:asciiTheme="majorBidi" w:hAnsiTheme="majorBidi" w:cstheme="majorBidi"/>
          <w:sz w:val="28"/>
          <w:szCs w:val="28"/>
          <w:rtl/>
        </w:rPr>
        <w:t>الطرق كالدراسة والترجمة والتصوير والتحليل والتعليق والاقتباس والنقد والتأثر والتقليد وما قارب ذلك</w:t>
      </w:r>
      <w:r w:rsidR="00D3629B" w:rsidRPr="0096796D">
        <w:rPr>
          <w:rFonts w:asciiTheme="majorBidi" w:hAnsiTheme="majorBidi" w:cstheme="majorBidi"/>
          <w:sz w:val="28"/>
          <w:szCs w:val="28"/>
          <w:rtl/>
        </w:rPr>
        <w:t xml:space="preserve"> أو شابهه من طرق التوصيل والنقل المتبعة بين الشعوب والحضارات</w:t>
      </w:r>
      <w:r w:rsidR="00D3629B" w:rsidRPr="0096796D">
        <w:rPr>
          <w:rFonts w:asciiTheme="majorBidi" w:hAnsiTheme="majorBidi" w:cstheme="majorBidi"/>
          <w:sz w:val="24"/>
          <w:szCs w:val="24"/>
          <w:vertAlign w:val="superscript"/>
          <w:rtl/>
          <w:lang w:val="fr-FR" w:eastAsia="it-IT"/>
        </w:rPr>
        <w:t>(</w:t>
      </w:r>
      <w:r w:rsidR="00D3629B" w:rsidRPr="0096796D">
        <w:rPr>
          <w:rFonts w:asciiTheme="majorBidi" w:hAnsiTheme="majorBidi" w:cstheme="majorBidi"/>
          <w:sz w:val="24"/>
          <w:szCs w:val="24"/>
          <w:vertAlign w:val="superscript"/>
          <w:rtl/>
          <w:lang w:val="fr-FR" w:eastAsia="it-IT"/>
        </w:rPr>
        <w:endnoteReference w:id="47"/>
      </w:r>
      <w:r w:rsidR="00D3629B" w:rsidRPr="0096796D">
        <w:rPr>
          <w:rFonts w:asciiTheme="majorBidi" w:hAnsiTheme="majorBidi" w:cstheme="majorBidi"/>
          <w:sz w:val="24"/>
          <w:szCs w:val="24"/>
          <w:vertAlign w:val="superscript"/>
          <w:rtl/>
          <w:lang w:val="fr-FR" w:eastAsia="it-IT"/>
        </w:rPr>
        <w:t>)</w:t>
      </w:r>
    </w:p>
    <w:p w:rsidR="00AA2B01" w:rsidRPr="0096796D" w:rsidRDefault="009E0C5F" w:rsidP="00CD7386">
      <w:pPr>
        <w:spacing w:after="240" w:line="276" w:lineRule="auto"/>
        <w:ind w:firstLine="0"/>
        <w:jc w:val="left"/>
        <w:rPr>
          <w:rFonts w:asciiTheme="majorBidi" w:hAnsiTheme="majorBidi" w:cstheme="majorBidi"/>
          <w:b/>
          <w:bCs/>
          <w:sz w:val="28"/>
          <w:szCs w:val="28"/>
          <w:rtl/>
        </w:rPr>
      </w:pPr>
      <w:r>
        <w:rPr>
          <w:rFonts w:asciiTheme="majorBidi" w:hAnsiTheme="majorBidi" w:cstheme="majorBidi" w:hint="cs"/>
          <w:b/>
          <w:bCs/>
          <w:sz w:val="28"/>
          <w:szCs w:val="28"/>
          <w:rtl/>
        </w:rPr>
        <w:t>المطلب الثاني :</w:t>
      </w:r>
      <w:r w:rsidR="00AA2B01" w:rsidRPr="0096796D">
        <w:rPr>
          <w:rFonts w:asciiTheme="majorBidi" w:hAnsiTheme="majorBidi" w:cstheme="majorBidi"/>
          <w:b/>
          <w:bCs/>
          <w:sz w:val="28"/>
          <w:szCs w:val="28"/>
          <w:rtl/>
        </w:rPr>
        <w:t>الفرق بين علم الاستشراق وعلم الاستعراب</w:t>
      </w:r>
    </w:p>
    <w:p w:rsidR="00EB245E" w:rsidRPr="0096796D" w:rsidRDefault="00AA2B01" w:rsidP="00254172">
      <w:pPr>
        <w:spacing w:after="240" w:line="276" w:lineRule="auto"/>
        <w:ind w:left="720" w:firstLine="0"/>
        <w:jc w:val="left"/>
        <w:rPr>
          <w:rFonts w:asciiTheme="majorBidi" w:hAnsiTheme="majorBidi" w:cstheme="majorBidi"/>
          <w:sz w:val="28"/>
          <w:szCs w:val="28"/>
          <w:rtl/>
        </w:rPr>
      </w:pPr>
      <w:r w:rsidRPr="0096796D">
        <w:rPr>
          <w:rFonts w:asciiTheme="majorBidi" w:hAnsiTheme="majorBidi" w:cstheme="majorBidi"/>
          <w:sz w:val="28"/>
          <w:szCs w:val="28"/>
          <w:rtl/>
        </w:rPr>
        <w:t>نتيجة لتوسع</w:t>
      </w:r>
      <w:r w:rsidR="00640183"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مفهوم</w:t>
      </w:r>
      <w:r w:rsidR="00640183" w:rsidRPr="0096796D">
        <w:rPr>
          <w:rFonts w:asciiTheme="majorBidi" w:hAnsiTheme="majorBidi" w:cstheme="majorBidi"/>
          <w:sz w:val="28"/>
          <w:szCs w:val="28"/>
          <w:rtl/>
        </w:rPr>
        <w:t xml:space="preserve"> اﻻﺳﺘﺸﺮاق ﻟﻴﺸﻤﻞ ﻟﻐﺎت وﺣـﻀـﺎرا</w:t>
      </w:r>
      <w:r w:rsidRPr="0096796D">
        <w:rPr>
          <w:rFonts w:asciiTheme="majorBidi" w:hAnsiTheme="majorBidi" w:cstheme="majorBidi"/>
          <w:sz w:val="28"/>
          <w:szCs w:val="28"/>
          <w:rtl/>
        </w:rPr>
        <w:t>ت كثيرة(شملت الهند،والصين،</w:t>
      </w:r>
      <w:r w:rsidR="00572343">
        <w:rPr>
          <w:rFonts w:asciiTheme="majorBidi" w:hAnsiTheme="majorBidi" w:cstheme="majorBidi" w:hint="cs"/>
          <w:sz w:val="28"/>
          <w:szCs w:val="28"/>
          <w:rtl/>
        </w:rPr>
        <w:t xml:space="preserve"> </w:t>
      </w:r>
      <w:r w:rsidRPr="0096796D">
        <w:rPr>
          <w:rFonts w:asciiTheme="majorBidi" w:hAnsiTheme="majorBidi" w:cstheme="majorBidi"/>
          <w:sz w:val="28"/>
          <w:szCs w:val="28"/>
          <w:rtl/>
        </w:rPr>
        <w:t>و</w:t>
      </w:r>
      <w:r w:rsidR="00572343" w:rsidRPr="00572343">
        <w:rPr>
          <w:rFonts w:asciiTheme="majorBidi" w:hAnsiTheme="majorBidi" w:cs="Times New Roman"/>
          <w:sz w:val="28"/>
          <w:szCs w:val="28"/>
          <w:rtl/>
        </w:rPr>
        <w:t xml:space="preserve">إندونسيا </w:t>
      </w:r>
      <w:r w:rsidRPr="0096796D">
        <w:rPr>
          <w:rFonts w:asciiTheme="majorBidi" w:hAnsiTheme="majorBidi" w:cstheme="majorBidi"/>
          <w:sz w:val="28"/>
          <w:szCs w:val="28"/>
          <w:rtl/>
        </w:rPr>
        <w:t>،..</w:t>
      </w:r>
      <w:r w:rsidR="00EA5E49" w:rsidRPr="0096796D">
        <w:rPr>
          <w:rFonts w:asciiTheme="majorBidi" w:hAnsiTheme="majorBidi" w:cstheme="majorBidi"/>
          <w:sz w:val="28"/>
          <w:szCs w:val="28"/>
          <w:rtl/>
        </w:rPr>
        <w:t>.</w:t>
      </w:r>
      <w:r w:rsidR="00572343">
        <w:rPr>
          <w:rFonts w:asciiTheme="majorBidi" w:hAnsiTheme="majorBidi" w:cstheme="majorBidi" w:hint="cs"/>
          <w:sz w:val="28"/>
          <w:szCs w:val="28"/>
          <w:rtl/>
        </w:rPr>
        <w:t>..</w:t>
      </w:r>
      <w:r w:rsidRPr="0096796D">
        <w:rPr>
          <w:rFonts w:asciiTheme="majorBidi" w:hAnsiTheme="majorBidi" w:cstheme="majorBidi"/>
          <w:sz w:val="28"/>
          <w:szCs w:val="28"/>
          <w:rtl/>
        </w:rPr>
        <w:t xml:space="preserve">. الخ) مما </w:t>
      </w:r>
      <w:r w:rsidR="00640183" w:rsidRPr="0096796D">
        <w:rPr>
          <w:rFonts w:asciiTheme="majorBidi" w:hAnsiTheme="majorBidi" w:cstheme="majorBidi"/>
          <w:sz w:val="28"/>
          <w:szCs w:val="28"/>
          <w:rtl/>
        </w:rPr>
        <w:t xml:space="preserve">دﻋﺎ إﻟﻰ ﻧﺸﺄة </w:t>
      </w:r>
      <w:r w:rsidRPr="0096796D">
        <w:rPr>
          <w:rFonts w:asciiTheme="majorBidi" w:hAnsiTheme="majorBidi" w:cstheme="majorBidi"/>
          <w:sz w:val="28"/>
          <w:szCs w:val="28"/>
          <w:rtl/>
        </w:rPr>
        <w:t>مصطلح</w:t>
      </w:r>
      <w:r w:rsidR="00640183" w:rsidRPr="0096796D">
        <w:rPr>
          <w:rFonts w:asciiTheme="majorBidi" w:hAnsiTheme="majorBidi" w:cstheme="majorBidi"/>
          <w:sz w:val="28"/>
          <w:szCs w:val="28"/>
          <w:rtl/>
        </w:rPr>
        <w:t xml:space="preserve"> أ</w:t>
      </w:r>
      <w:r w:rsidRPr="0096796D">
        <w:rPr>
          <w:rFonts w:asciiTheme="majorBidi" w:hAnsiTheme="majorBidi" w:cstheme="majorBidi"/>
          <w:sz w:val="28"/>
          <w:szCs w:val="28"/>
          <w:rtl/>
        </w:rPr>
        <w:t>ضيق</w:t>
      </w:r>
      <w:r w:rsidR="00A65566" w:rsidRPr="0096796D">
        <w:rPr>
          <w:rFonts w:asciiTheme="majorBidi" w:hAnsiTheme="majorBidi" w:cstheme="majorBidi"/>
          <w:sz w:val="28"/>
          <w:szCs w:val="28"/>
          <w:rtl/>
        </w:rPr>
        <w:t xml:space="preserve"> </w:t>
      </w:r>
      <w:r w:rsidR="00640183" w:rsidRPr="0096796D">
        <w:rPr>
          <w:rFonts w:asciiTheme="majorBidi" w:hAnsiTheme="majorBidi" w:cstheme="majorBidi"/>
          <w:sz w:val="28"/>
          <w:szCs w:val="28"/>
          <w:rtl/>
        </w:rPr>
        <w:t>وأدق ﺿﻤﻦ ﺣﺮﻛﺔ اﻻﺳﺘﺸﺮاق</w:t>
      </w:r>
      <w:r w:rsidR="00E70902" w:rsidRPr="0096796D">
        <w:rPr>
          <w:rFonts w:asciiTheme="majorBidi" w:hAnsiTheme="majorBidi" w:cstheme="majorBidi"/>
          <w:sz w:val="28"/>
          <w:szCs w:val="28"/>
          <w:rtl/>
        </w:rPr>
        <w:t xml:space="preserve"> </w:t>
      </w:r>
      <w:r w:rsidR="00E70902" w:rsidRPr="0096796D">
        <w:rPr>
          <w:rFonts w:asciiTheme="majorBidi" w:hAnsiTheme="majorBidi" w:cstheme="majorBidi"/>
          <w:sz w:val="28"/>
          <w:szCs w:val="28"/>
        </w:rPr>
        <w:t xml:space="preserve"> </w:t>
      </w:r>
      <w:r w:rsidR="00A65566" w:rsidRPr="0096796D">
        <w:rPr>
          <w:rFonts w:asciiTheme="majorBidi" w:hAnsiTheme="majorBidi" w:cstheme="majorBidi"/>
          <w:sz w:val="28"/>
          <w:szCs w:val="28"/>
          <w:rtl/>
        </w:rPr>
        <w:t>وﻫﻮ ﻣصطلح</w:t>
      </w:r>
      <w:r w:rsidR="00711144" w:rsidRPr="0096796D">
        <w:rPr>
          <w:rFonts w:asciiTheme="majorBidi" w:hAnsiTheme="majorBidi" w:cstheme="majorBidi"/>
          <w:sz w:val="28"/>
          <w:szCs w:val="28"/>
          <w:rtl/>
        </w:rPr>
        <w:t xml:space="preserve"> اﻻﺳـﺘـﻌـﺮاب</w:t>
      </w:r>
      <w:r w:rsidR="00A65566" w:rsidRPr="0096796D">
        <w:rPr>
          <w:rFonts w:asciiTheme="majorBidi" w:hAnsiTheme="majorBidi" w:cstheme="majorBidi"/>
          <w:sz w:val="28"/>
          <w:szCs w:val="28"/>
          <w:rtl/>
        </w:rPr>
        <w:t xml:space="preserve"> </w:t>
      </w:r>
      <w:r w:rsidR="00640183" w:rsidRPr="0096796D">
        <w:rPr>
          <w:rFonts w:asciiTheme="majorBidi" w:hAnsiTheme="majorBidi" w:cstheme="majorBidi"/>
          <w:sz w:val="28"/>
          <w:szCs w:val="28"/>
        </w:rPr>
        <w:t>Arabisation</w:t>
      </w:r>
      <w:r w:rsidR="00640183" w:rsidRPr="0096796D">
        <w:rPr>
          <w:rFonts w:asciiTheme="majorBidi" w:hAnsiTheme="majorBidi" w:cstheme="majorBidi"/>
          <w:sz w:val="28"/>
          <w:szCs w:val="28"/>
          <w:rtl/>
        </w:rPr>
        <w:t>,</w:t>
      </w:r>
      <w:r w:rsidR="00711144" w:rsidRPr="0096796D">
        <w:rPr>
          <w:rFonts w:asciiTheme="majorBidi" w:hAnsiTheme="majorBidi" w:cstheme="majorBidi"/>
          <w:sz w:val="28"/>
          <w:szCs w:val="28"/>
          <w:rtl/>
        </w:rPr>
        <w:t xml:space="preserve"> وهو الاصطلاح الذي يطلق</w:t>
      </w:r>
      <w:r w:rsidR="00640183" w:rsidRPr="0096796D">
        <w:rPr>
          <w:rFonts w:asciiTheme="majorBidi" w:hAnsiTheme="majorBidi" w:cstheme="majorBidi"/>
          <w:sz w:val="28"/>
          <w:szCs w:val="28"/>
          <w:rtl/>
        </w:rPr>
        <w:t xml:space="preserve"> ﻋﻠﻰ ا</w:t>
      </w:r>
      <w:r w:rsidR="00AA2642" w:rsidRPr="0096796D">
        <w:rPr>
          <w:rFonts w:asciiTheme="majorBidi" w:hAnsiTheme="majorBidi" w:cstheme="majorBidi"/>
          <w:sz w:val="28"/>
          <w:szCs w:val="28"/>
          <w:rtl/>
        </w:rPr>
        <w:t>لدارس</w:t>
      </w:r>
      <w:r w:rsidR="00640183" w:rsidRPr="0096796D">
        <w:rPr>
          <w:rFonts w:asciiTheme="majorBidi" w:hAnsiTheme="majorBidi" w:cstheme="majorBidi"/>
          <w:sz w:val="28"/>
          <w:szCs w:val="28"/>
          <w:rtl/>
        </w:rPr>
        <w:t xml:space="preserve"> </w:t>
      </w:r>
      <w:r w:rsidR="00232D65" w:rsidRPr="00232D65">
        <w:rPr>
          <w:rFonts w:asciiTheme="majorBidi" w:hAnsiTheme="majorBidi" w:cs="Times New Roman"/>
          <w:sz w:val="28"/>
          <w:szCs w:val="28"/>
          <w:rtl/>
        </w:rPr>
        <w:t>في</w:t>
      </w:r>
      <w:r w:rsidR="00640183" w:rsidRPr="0096796D">
        <w:rPr>
          <w:rFonts w:asciiTheme="majorBidi" w:hAnsiTheme="majorBidi" w:cstheme="majorBidi"/>
          <w:sz w:val="28"/>
          <w:szCs w:val="28"/>
          <w:rtl/>
        </w:rPr>
        <w:t xml:space="preserve"> </w:t>
      </w:r>
      <w:r w:rsidR="00AA2642" w:rsidRPr="0096796D">
        <w:rPr>
          <w:rFonts w:asciiTheme="majorBidi" w:hAnsiTheme="majorBidi" w:cstheme="majorBidi"/>
          <w:sz w:val="28"/>
          <w:szCs w:val="28"/>
          <w:rtl/>
        </w:rPr>
        <w:t>نطاق</w:t>
      </w:r>
      <w:r w:rsidR="002F2DF7">
        <w:rPr>
          <w:rFonts w:asciiTheme="majorBidi" w:hAnsiTheme="majorBidi" w:cstheme="majorBidi" w:hint="cs"/>
          <w:sz w:val="28"/>
          <w:szCs w:val="28"/>
          <w:rtl/>
        </w:rPr>
        <w:t>ه</w:t>
      </w:r>
      <w:r w:rsidR="00640183" w:rsidRPr="0096796D">
        <w:rPr>
          <w:rFonts w:asciiTheme="majorBidi" w:hAnsiTheme="majorBidi" w:cstheme="majorBidi"/>
          <w:sz w:val="28"/>
          <w:szCs w:val="28"/>
          <w:rtl/>
        </w:rPr>
        <w:t xml:space="preserve"> ا</w:t>
      </w:r>
      <w:r w:rsidR="00AA2642" w:rsidRPr="0096796D">
        <w:rPr>
          <w:rFonts w:asciiTheme="majorBidi" w:hAnsiTheme="majorBidi" w:cstheme="majorBidi"/>
          <w:sz w:val="28"/>
          <w:szCs w:val="28"/>
          <w:rtl/>
        </w:rPr>
        <w:t>سم</w:t>
      </w:r>
      <w:r w:rsidR="00640183" w:rsidRPr="0096796D">
        <w:rPr>
          <w:rFonts w:asciiTheme="majorBidi" w:hAnsiTheme="majorBidi" w:cstheme="majorBidi"/>
          <w:sz w:val="28"/>
          <w:szCs w:val="28"/>
          <w:rtl/>
        </w:rPr>
        <w:t xml:space="preserve"> ﻣﺴﺘﻌـﺮب</w:t>
      </w:r>
      <w:r w:rsidR="008B35F1" w:rsidRPr="0096796D">
        <w:rPr>
          <w:rFonts w:asciiTheme="majorBidi" w:hAnsiTheme="majorBidi" w:cstheme="majorBidi"/>
          <w:sz w:val="28"/>
          <w:szCs w:val="28"/>
        </w:rPr>
        <w:t>Arabisant</w:t>
      </w:r>
      <w:r w:rsidR="008B35F1" w:rsidRPr="0096796D">
        <w:rPr>
          <w:rFonts w:asciiTheme="majorBidi" w:hAnsiTheme="majorBidi" w:cstheme="majorBidi"/>
          <w:sz w:val="28"/>
          <w:szCs w:val="28"/>
          <w:rtl/>
        </w:rPr>
        <w:t xml:space="preserve"> </w:t>
      </w:r>
      <w:r w:rsidR="008D4822" w:rsidRPr="0096796D">
        <w:rPr>
          <w:rFonts w:asciiTheme="majorBidi" w:hAnsiTheme="majorBidi" w:cstheme="majorBidi"/>
          <w:sz w:val="28"/>
          <w:szCs w:val="28"/>
          <w:rtl/>
        </w:rPr>
        <w:t xml:space="preserve"> </w:t>
      </w:r>
      <w:r w:rsidR="00640183" w:rsidRPr="0096796D">
        <w:rPr>
          <w:rFonts w:asciiTheme="majorBidi" w:hAnsiTheme="majorBidi" w:cstheme="majorBidi"/>
          <w:sz w:val="28"/>
          <w:szCs w:val="28"/>
          <w:rtl/>
        </w:rPr>
        <w:t xml:space="preserve">أي ﻣﻦ </w:t>
      </w:r>
      <w:r w:rsidR="008D4822" w:rsidRPr="0096796D">
        <w:rPr>
          <w:rFonts w:asciiTheme="majorBidi" w:hAnsiTheme="majorBidi" w:cstheme="majorBidi"/>
          <w:sz w:val="28"/>
          <w:szCs w:val="28"/>
          <w:rtl/>
        </w:rPr>
        <w:t>يهتم</w:t>
      </w:r>
      <w:r w:rsidR="00640183" w:rsidRPr="0096796D">
        <w:rPr>
          <w:rFonts w:asciiTheme="majorBidi" w:hAnsiTheme="majorBidi" w:cstheme="majorBidi"/>
          <w:sz w:val="28"/>
          <w:szCs w:val="28"/>
          <w:rtl/>
        </w:rPr>
        <w:t xml:space="preserve"> </w:t>
      </w:r>
      <w:r w:rsidR="008D4822" w:rsidRPr="0096796D">
        <w:rPr>
          <w:rFonts w:asciiTheme="majorBidi" w:hAnsiTheme="majorBidi" w:cstheme="majorBidi"/>
          <w:sz w:val="28"/>
          <w:szCs w:val="28"/>
          <w:rtl/>
        </w:rPr>
        <w:t>بدراسة</w:t>
      </w:r>
      <w:r w:rsidR="00640183" w:rsidRPr="0096796D">
        <w:rPr>
          <w:rFonts w:asciiTheme="majorBidi" w:hAnsiTheme="majorBidi" w:cstheme="majorBidi"/>
          <w:sz w:val="28"/>
          <w:szCs w:val="28"/>
          <w:rtl/>
        </w:rPr>
        <w:t xml:space="preserve"> اﻟﻠﺴﺎن اﻟـﻌـﺮﺑـﻲ وﺣـﻀـﺎرة اﻟﻌﺮب</w:t>
      </w:r>
      <w:r w:rsidR="00116F61" w:rsidRPr="0096796D">
        <w:rPr>
          <w:rFonts w:asciiTheme="majorBidi" w:hAnsiTheme="majorBidi" w:cstheme="majorBidi"/>
          <w:sz w:val="28"/>
          <w:szCs w:val="28"/>
          <w:rtl/>
        </w:rPr>
        <w:t>،ويطلق</w:t>
      </w:r>
      <w:r w:rsidR="00640183" w:rsidRPr="0096796D">
        <w:rPr>
          <w:rFonts w:asciiTheme="majorBidi" w:hAnsiTheme="majorBidi" w:cstheme="majorBidi"/>
          <w:sz w:val="28"/>
          <w:szCs w:val="28"/>
          <w:rtl/>
        </w:rPr>
        <w:t xml:space="preserve"> ﻋﻠﻰ ﺟﻤﻠﺔ ا</w:t>
      </w:r>
      <w:r w:rsidR="008A741B" w:rsidRPr="0096796D">
        <w:rPr>
          <w:rFonts w:asciiTheme="majorBidi" w:hAnsiTheme="majorBidi" w:cstheme="majorBidi"/>
          <w:sz w:val="28"/>
          <w:szCs w:val="28"/>
          <w:rtl/>
        </w:rPr>
        <w:t>لدراسات</w:t>
      </w:r>
      <w:r w:rsidR="00E24F2B" w:rsidRPr="0096796D">
        <w:rPr>
          <w:rFonts w:asciiTheme="majorBidi" w:hAnsiTheme="majorBidi" w:cstheme="majorBidi"/>
          <w:sz w:val="28"/>
          <w:szCs w:val="28"/>
          <w:rtl/>
        </w:rPr>
        <w:t xml:space="preserve"> اﻟﺘﻲ ﻳقو</w:t>
      </w:r>
      <w:r w:rsidR="00322300" w:rsidRPr="0096796D">
        <w:rPr>
          <w:rFonts w:asciiTheme="majorBidi" w:hAnsiTheme="majorBidi" w:cstheme="majorBidi"/>
          <w:sz w:val="28"/>
          <w:szCs w:val="28"/>
          <w:rtl/>
        </w:rPr>
        <w:t xml:space="preserve">م ﺑﻬﺎ </w:t>
      </w:r>
      <w:r w:rsidR="00FD6C84" w:rsidRPr="00FD6C84">
        <w:rPr>
          <w:rFonts w:asciiTheme="majorBidi" w:hAnsiTheme="majorBidi" w:cs="Times New Roman"/>
          <w:sz w:val="28"/>
          <w:szCs w:val="28"/>
          <w:rtl/>
        </w:rPr>
        <w:t xml:space="preserve">جمهور الباحثين </w:t>
      </w:r>
      <w:r w:rsidR="00254172" w:rsidRPr="00254172">
        <w:rPr>
          <w:rFonts w:asciiTheme="majorBidi" w:hAnsiTheme="majorBidi" w:cs="Times New Roman"/>
          <w:sz w:val="28"/>
          <w:szCs w:val="28"/>
          <w:rtl/>
        </w:rPr>
        <w:t>من</w:t>
      </w:r>
      <w:r w:rsidR="00640183" w:rsidRPr="0096796D">
        <w:rPr>
          <w:rFonts w:asciiTheme="majorBidi" w:hAnsiTheme="majorBidi" w:cstheme="majorBidi"/>
          <w:sz w:val="28"/>
          <w:szCs w:val="28"/>
          <w:rtl/>
        </w:rPr>
        <w:t xml:space="preserve"> ا</w:t>
      </w:r>
      <w:r w:rsidR="00116F61" w:rsidRPr="0096796D">
        <w:rPr>
          <w:rFonts w:asciiTheme="majorBidi" w:hAnsiTheme="majorBidi" w:cstheme="majorBidi"/>
          <w:sz w:val="28"/>
          <w:szCs w:val="28"/>
          <w:rtl/>
        </w:rPr>
        <w:t>لمستعربين اسم</w:t>
      </w:r>
      <w:r w:rsidR="00640183" w:rsidRPr="0096796D">
        <w:rPr>
          <w:rFonts w:asciiTheme="majorBidi" w:hAnsiTheme="majorBidi" w:cstheme="majorBidi"/>
          <w:sz w:val="28"/>
          <w:szCs w:val="28"/>
          <w:rtl/>
        </w:rPr>
        <w:t xml:space="preserve"> </w:t>
      </w:r>
      <w:r w:rsidR="008A741B" w:rsidRPr="0096796D">
        <w:rPr>
          <w:rFonts w:asciiTheme="majorBidi" w:hAnsiTheme="majorBidi" w:cstheme="majorBidi"/>
          <w:sz w:val="28"/>
          <w:szCs w:val="28"/>
          <w:rtl/>
        </w:rPr>
        <w:t>الدراسات</w:t>
      </w:r>
      <w:r w:rsidR="00640183" w:rsidRPr="0096796D">
        <w:rPr>
          <w:rFonts w:asciiTheme="majorBidi" w:hAnsiTheme="majorBidi" w:cstheme="majorBidi"/>
          <w:sz w:val="28"/>
          <w:szCs w:val="28"/>
          <w:rtl/>
        </w:rPr>
        <w:t xml:space="preserve"> اﻟﻌﺮﺑﻴﺔ</w:t>
      </w:r>
      <w:r w:rsidR="008A741B" w:rsidRPr="0096796D">
        <w:rPr>
          <w:rFonts w:asciiTheme="majorBidi" w:hAnsiTheme="majorBidi" w:cstheme="majorBidi"/>
          <w:sz w:val="24"/>
          <w:szCs w:val="24"/>
          <w:vertAlign w:val="superscript"/>
          <w:rtl/>
          <w:lang w:val="fr-FR" w:eastAsia="it-IT"/>
        </w:rPr>
        <w:t>(</w:t>
      </w:r>
      <w:r w:rsidR="008A741B" w:rsidRPr="0096796D">
        <w:rPr>
          <w:rFonts w:asciiTheme="majorBidi" w:hAnsiTheme="majorBidi" w:cstheme="majorBidi"/>
          <w:sz w:val="24"/>
          <w:szCs w:val="24"/>
          <w:vertAlign w:val="superscript"/>
          <w:rtl/>
          <w:lang w:val="fr-FR" w:eastAsia="it-IT"/>
        </w:rPr>
        <w:endnoteReference w:id="48"/>
      </w:r>
      <w:r w:rsidR="008A741B" w:rsidRPr="0096796D">
        <w:rPr>
          <w:rFonts w:asciiTheme="majorBidi" w:hAnsiTheme="majorBidi" w:cstheme="majorBidi"/>
          <w:sz w:val="24"/>
          <w:szCs w:val="24"/>
          <w:vertAlign w:val="superscript"/>
          <w:rtl/>
          <w:lang w:val="fr-FR" w:eastAsia="it-IT"/>
        </w:rPr>
        <w:t>)</w:t>
      </w:r>
      <w:r w:rsidR="00BC60AA" w:rsidRPr="0096796D">
        <w:rPr>
          <w:rFonts w:asciiTheme="majorBidi" w:hAnsiTheme="majorBidi" w:cstheme="majorBidi"/>
          <w:sz w:val="28"/>
          <w:szCs w:val="28"/>
          <w:rtl/>
        </w:rPr>
        <w:t>،</w:t>
      </w:r>
      <w:r w:rsidR="00FB2119" w:rsidRPr="0096796D">
        <w:rPr>
          <w:rFonts w:asciiTheme="majorBidi" w:hAnsiTheme="majorBidi" w:cstheme="majorBidi"/>
          <w:sz w:val="28"/>
          <w:szCs w:val="28"/>
          <w:rtl/>
        </w:rPr>
        <w:t>وعليه فلا معنى للخلط الذي يقع فيه بعض الباحثين والدارسين من</w:t>
      </w:r>
      <w:r w:rsidR="00277611" w:rsidRPr="0096796D">
        <w:rPr>
          <w:rFonts w:asciiTheme="majorBidi" w:hAnsiTheme="majorBidi" w:cstheme="majorBidi"/>
          <w:sz w:val="28"/>
          <w:szCs w:val="28"/>
          <w:rtl/>
        </w:rPr>
        <w:t xml:space="preserve"> جعل الاستعراب بمعنى الاستشراق،</w:t>
      </w:r>
      <w:r w:rsidR="00FB2119" w:rsidRPr="0096796D">
        <w:rPr>
          <w:rFonts w:asciiTheme="majorBidi" w:hAnsiTheme="majorBidi" w:cstheme="majorBidi"/>
          <w:sz w:val="28"/>
          <w:szCs w:val="28"/>
          <w:rtl/>
        </w:rPr>
        <w:t>و</w:t>
      </w:r>
      <w:r w:rsidR="00277611" w:rsidRPr="0096796D">
        <w:rPr>
          <w:rFonts w:asciiTheme="majorBidi" w:hAnsiTheme="majorBidi" w:cstheme="majorBidi"/>
          <w:sz w:val="28"/>
          <w:szCs w:val="28"/>
          <w:rtl/>
        </w:rPr>
        <w:t>إن كان الأول من مشمولات الأخير،</w:t>
      </w:r>
      <w:r w:rsidR="00FB2119" w:rsidRPr="0096796D">
        <w:rPr>
          <w:rFonts w:asciiTheme="majorBidi" w:hAnsiTheme="majorBidi" w:cstheme="majorBidi"/>
          <w:sz w:val="28"/>
          <w:szCs w:val="28"/>
          <w:rtl/>
        </w:rPr>
        <w:t>إلا إذا كان الاعتبار من باب التجوز،ومن هنا كان الواجب التمييز بين المستعربين والمستشرقين فالمستعربون هم الذين يهتمون بالدراسات العربية ال</w:t>
      </w:r>
      <w:r w:rsidR="00EB245E" w:rsidRPr="0096796D">
        <w:rPr>
          <w:rFonts w:asciiTheme="majorBidi" w:hAnsiTheme="majorBidi" w:cstheme="majorBidi"/>
          <w:sz w:val="28"/>
          <w:szCs w:val="28"/>
          <w:rtl/>
        </w:rPr>
        <w:t>إسلامية،</w:t>
      </w:r>
      <w:r w:rsidR="00A9148A" w:rsidRPr="0096796D">
        <w:rPr>
          <w:rFonts w:asciiTheme="majorBidi" w:hAnsiTheme="majorBidi" w:cstheme="majorBidi"/>
          <w:sz w:val="28"/>
          <w:szCs w:val="28"/>
          <w:rtl/>
        </w:rPr>
        <w:t xml:space="preserve">مثل </w:t>
      </w:r>
      <w:r w:rsidR="00FB2119" w:rsidRPr="0096796D">
        <w:rPr>
          <w:rFonts w:asciiTheme="majorBidi" w:hAnsiTheme="majorBidi" w:cstheme="majorBidi"/>
          <w:sz w:val="28"/>
          <w:szCs w:val="28"/>
          <w:rtl/>
        </w:rPr>
        <w:t>الأندلسية منها</w:t>
      </w:r>
      <w:r w:rsidR="00A9148A" w:rsidRPr="0096796D">
        <w:rPr>
          <w:rFonts w:asciiTheme="majorBidi" w:hAnsiTheme="majorBidi" w:cstheme="majorBidi"/>
          <w:sz w:val="28"/>
          <w:szCs w:val="28"/>
          <w:rtl/>
        </w:rPr>
        <w:t xml:space="preserve"> على سبيل المثال</w:t>
      </w:r>
      <w:r w:rsidR="00FB2119" w:rsidRPr="0096796D">
        <w:rPr>
          <w:rFonts w:asciiTheme="majorBidi" w:hAnsiTheme="majorBidi" w:cstheme="majorBidi"/>
          <w:sz w:val="28"/>
          <w:szCs w:val="28"/>
          <w:rtl/>
        </w:rPr>
        <w:t>،والمستشرقون هم الذين يهتمون بقضايا الشرق على العموم،وبخاصة قضايا الشرق الأقصى</w:t>
      </w:r>
      <w:r w:rsidR="00A652DA" w:rsidRPr="0096796D">
        <w:rPr>
          <w:rFonts w:asciiTheme="majorBidi" w:hAnsiTheme="majorBidi" w:cstheme="majorBidi"/>
          <w:sz w:val="28"/>
          <w:szCs w:val="28"/>
          <w:rtl/>
        </w:rPr>
        <w:t>،وال</w:t>
      </w:r>
      <w:r w:rsidR="009470F9" w:rsidRPr="0096796D">
        <w:rPr>
          <w:rFonts w:asciiTheme="majorBidi" w:hAnsiTheme="majorBidi" w:cstheme="majorBidi"/>
          <w:sz w:val="28"/>
          <w:szCs w:val="28"/>
          <w:rtl/>
        </w:rPr>
        <w:t>أ</w:t>
      </w:r>
      <w:r w:rsidR="00A652DA" w:rsidRPr="0096796D">
        <w:rPr>
          <w:rFonts w:asciiTheme="majorBidi" w:hAnsiTheme="majorBidi" w:cstheme="majorBidi"/>
          <w:sz w:val="28"/>
          <w:szCs w:val="28"/>
          <w:rtl/>
        </w:rPr>
        <w:t>وسط</w:t>
      </w:r>
      <w:r w:rsidR="009470F9" w:rsidRPr="0096796D">
        <w:rPr>
          <w:rFonts w:asciiTheme="majorBidi" w:hAnsiTheme="majorBidi" w:cstheme="majorBidi"/>
          <w:sz w:val="28"/>
          <w:szCs w:val="28"/>
          <w:rtl/>
        </w:rPr>
        <w:t xml:space="preserve"> الأمر </w:t>
      </w:r>
      <w:r w:rsidR="00FB2119" w:rsidRPr="0096796D">
        <w:rPr>
          <w:rFonts w:asciiTheme="majorBidi" w:hAnsiTheme="majorBidi" w:cstheme="majorBidi"/>
          <w:sz w:val="28"/>
          <w:szCs w:val="28"/>
          <w:rtl/>
        </w:rPr>
        <w:t>الذي يدفع بالمهتمين</w:t>
      </w:r>
      <w:r w:rsidR="00A652DA" w:rsidRPr="0096796D">
        <w:rPr>
          <w:rFonts w:asciiTheme="majorBidi" w:hAnsiTheme="majorBidi" w:cstheme="majorBidi"/>
          <w:sz w:val="28"/>
          <w:szCs w:val="28"/>
          <w:rtl/>
        </w:rPr>
        <w:t xml:space="preserve">  بالعربية </w:t>
      </w:r>
      <w:r w:rsidR="00756487" w:rsidRPr="0096796D">
        <w:rPr>
          <w:rFonts w:asciiTheme="majorBidi" w:hAnsiTheme="majorBidi" w:cstheme="majorBidi"/>
          <w:sz w:val="28"/>
          <w:szCs w:val="28"/>
          <w:rtl/>
        </w:rPr>
        <w:t>استهجان وصفهم بالمستشرقين</w:t>
      </w:r>
      <w:r w:rsidR="00756487" w:rsidRPr="0096796D">
        <w:rPr>
          <w:rFonts w:asciiTheme="majorBidi" w:hAnsiTheme="majorBidi" w:cstheme="majorBidi"/>
          <w:sz w:val="24"/>
          <w:szCs w:val="24"/>
          <w:vertAlign w:val="superscript"/>
          <w:rtl/>
          <w:lang w:val="fr-FR" w:eastAsia="it-IT"/>
        </w:rPr>
        <w:t>(</w:t>
      </w:r>
      <w:r w:rsidR="00756487" w:rsidRPr="0096796D">
        <w:rPr>
          <w:rFonts w:asciiTheme="majorBidi" w:hAnsiTheme="majorBidi" w:cstheme="majorBidi"/>
          <w:sz w:val="24"/>
          <w:szCs w:val="24"/>
          <w:vertAlign w:val="superscript"/>
          <w:rtl/>
          <w:lang w:val="fr-FR" w:eastAsia="it-IT"/>
        </w:rPr>
        <w:endnoteReference w:id="49"/>
      </w:r>
      <w:r w:rsidR="009470F9" w:rsidRPr="0096796D">
        <w:rPr>
          <w:rFonts w:asciiTheme="majorBidi" w:hAnsiTheme="majorBidi" w:cstheme="majorBidi"/>
          <w:sz w:val="24"/>
          <w:szCs w:val="24"/>
          <w:vertAlign w:val="superscript"/>
          <w:rtl/>
          <w:lang w:val="fr-FR" w:eastAsia="it-IT"/>
        </w:rPr>
        <w:t xml:space="preserve"> </w:t>
      </w:r>
      <w:r w:rsidR="00756487" w:rsidRPr="0096796D">
        <w:rPr>
          <w:rFonts w:asciiTheme="majorBidi" w:hAnsiTheme="majorBidi" w:cstheme="majorBidi"/>
          <w:sz w:val="24"/>
          <w:szCs w:val="24"/>
          <w:vertAlign w:val="superscript"/>
          <w:rtl/>
          <w:lang w:val="fr-FR" w:eastAsia="it-IT"/>
        </w:rPr>
        <w:t>)</w:t>
      </w:r>
      <w:r w:rsidR="00322300" w:rsidRPr="0096796D">
        <w:rPr>
          <w:rFonts w:asciiTheme="majorBidi" w:hAnsiTheme="majorBidi" w:cstheme="majorBidi"/>
          <w:sz w:val="24"/>
          <w:szCs w:val="24"/>
          <w:vertAlign w:val="superscript"/>
          <w:rtl/>
          <w:lang w:val="fr-FR" w:eastAsia="it-IT"/>
        </w:rPr>
        <w:t>،</w:t>
      </w:r>
      <w:r w:rsidR="00D45364" w:rsidRPr="0096796D">
        <w:rPr>
          <w:rFonts w:asciiTheme="majorBidi" w:hAnsiTheme="majorBidi" w:cstheme="majorBidi"/>
          <w:sz w:val="28"/>
          <w:szCs w:val="28"/>
          <w:rtl/>
        </w:rPr>
        <w:t xml:space="preserve">كما يمكن التفريق بين علم الاستشراق والاستعراب في أن الاستشراق </w:t>
      </w:r>
      <w:r w:rsidR="00322300" w:rsidRPr="0096796D">
        <w:rPr>
          <w:rFonts w:asciiTheme="majorBidi" w:hAnsiTheme="majorBidi" w:cstheme="majorBidi"/>
          <w:sz w:val="28"/>
          <w:szCs w:val="28"/>
          <w:rtl/>
        </w:rPr>
        <w:t>أ</w:t>
      </w:r>
      <w:r w:rsidR="00D45364" w:rsidRPr="0096796D">
        <w:rPr>
          <w:rFonts w:asciiTheme="majorBidi" w:hAnsiTheme="majorBidi" w:cstheme="majorBidi"/>
          <w:sz w:val="28"/>
          <w:szCs w:val="28"/>
          <w:rtl/>
        </w:rPr>
        <w:t xml:space="preserve">صبح في </w:t>
      </w:r>
      <w:r w:rsidR="00322300" w:rsidRPr="0096796D">
        <w:rPr>
          <w:rFonts w:asciiTheme="majorBidi" w:hAnsiTheme="majorBidi" w:cstheme="majorBidi"/>
          <w:sz w:val="28"/>
          <w:szCs w:val="28"/>
          <w:rtl/>
        </w:rPr>
        <w:t>إ</w:t>
      </w:r>
      <w:r w:rsidR="00D45364" w:rsidRPr="0096796D">
        <w:rPr>
          <w:rFonts w:asciiTheme="majorBidi" w:hAnsiTheme="majorBidi" w:cstheme="majorBidi"/>
          <w:sz w:val="28"/>
          <w:szCs w:val="28"/>
          <w:rtl/>
        </w:rPr>
        <w:t>نحسار من الناحية العلمية،وأنه يتج</w:t>
      </w:r>
      <w:r w:rsidR="006C46D4" w:rsidRPr="0096796D">
        <w:rPr>
          <w:rFonts w:asciiTheme="majorBidi" w:hAnsiTheme="majorBidi" w:cstheme="majorBidi"/>
          <w:sz w:val="28"/>
          <w:szCs w:val="28"/>
          <w:rtl/>
        </w:rPr>
        <w:t>ه</w:t>
      </w:r>
      <w:r w:rsidR="00D45364" w:rsidRPr="0096796D">
        <w:rPr>
          <w:rFonts w:asciiTheme="majorBidi" w:hAnsiTheme="majorBidi" w:cstheme="majorBidi"/>
          <w:sz w:val="28"/>
          <w:szCs w:val="28"/>
          <w:rtl/>
        </w:rPr>
        <w:t xml:space="preserve"> إلى </w:t>
      </w:r>
      <w:r w:rsidR="00482325" w:rsidRPr="00482325">
        <w:rPr>
          <w:rFonts w:asciiTheme="majorBidi" w:hAnsiTheme="majorBidi" w:cs="Times New Roman"/>
          <w:sz w:val="28"/>
          <w:szCs w:val="28"/>
          <w:rtl/>
        </w:rPr>
        <w:t xml:space="preserve">السياسة البحتة </w:t>
      </w:r>
      <w:r w:rsidR="00472BE5" w:rsidRPr="0096796D">
        <w:rPr>
          <w:rFonts w:asciiTheme="majorBidi" w:hAnsiTheme="majorBidi" w:cstheme="majorBidi"/>
          <w:sz w:val="24"/>
          <w:szCs w:val="24"/>
          <w:vertAlign w:val="superscript"/>
          <w:rtl/>
          <w:lang w:val="fr-FR" w:eastAsia="it-IT"/>
        </w:rPr>
        <w:t>(</w:t>
      </w:r>
      <w:r w:rsidR="00472BE5" w:rsidRPr="0096796D">
        <w:rPr>
          <w:rFonts w:asciiTheme="majorBidi" w:hAnsiTheme="majorBidi" w:cstheme="majorBidi"/>
          <w:sz w:val="24"/>
          <w:szCs w:val="24"/>
          <w:vertAlign w:val="superscript"/>
          <w:rtl/>
          <w:lang w:val="fr-FR" w:eastAsia="it-IT"/>
        </w:rPr>
        <w:endnoteReference w:id="50"/>
      </w:r>
      <w:r w:rsidR="00472BE5" w:rsidRPr="0096796D">
        <w:rPr>
          <w:rFonts w:asciiTheme="majorBidi" w:hAnsiTheme="majorBidi" w:cstheme="majorBidi"/>
          <w:sz w:val="24"/>
          <w:szCs w:val="24"/>
          <w:vertAlign w:val="superscript"/>
          <w:rtl/>
          <w:lang w:val="fr-FR" w:eastAsia="it-IT"/>
        </w:rPr>
        <w:t>)</w:t>
      </w:r>
      <w:r w:rsidR="00D45364" w:rsidRPr="0096796D">
        <w:rPr>
          <w:rFonts w:asciiTheme="majorBidi" w:hAnsiTheme="majorBidi" w:cstheme="majorBidi"/>
          <w:sz w:val="28"/>
          <w:szCs w:val="28"/>
          <w:rtl/>
        </w:rPr>
        <w:t xml:space="preserve"> خاصة و</w:t>
      </w:r>
      <w:r w:rsidR="00A652DA" w:rsidRPr="0096796D">
        <w:rPr>
          <w:rFonts w:asciiTheme="majorBidi" w:hAnsiTheme="majorBidi" w:cstheme="majorBidi"/>
          <w:sz w:val="28"/>
          <w:szCs w:val="28"/>
          <w:rtl/>
        </w:rPr>
        <w:t>أ</w:t>
      </w:r>
      <w:r w:rsidR="00D45364" w:rsidRPr="0096796D">
        <w:rPr>
          <w:rFonts w:asciiTheme="majorBidi" w:hAnsiTheme="majorBidi" w:cstheme="majorBidi"/>
          <w:sz w:val="28"/>
          <w:szCs w:val="28"/>
          <w:rtl/>
        </w:rPr>
        <w:t xml:space="preserve">نه كان </w:t>
      </w:r>
      <w:r w:rsidR="00A652DA" w:rsidRPr="0096796D">
        <w:rPr>
          <w:rFonts w:asciiTheme="majorBidi" w:hAnsiTheme="majorBidi" w:cstheme="majorBidi"/>
          <w:sz w:val="28"/>
          <w:szCs w:val="28"/>
          <w:rtl/>
        </w:rPr>
        <w:t>أ</w:t>
      </w:r>
      <w:r w:rsidR="00D45364" w:rsidRPr="0096796D">
        <w:rPr>
          <w:rFonts w:asciiTheme="majorBidi" w:hAnsiTheme="majorBidi" w:cstheme="majorBidi"/>
          <w:sz w:val="28"/>
          <w:szCs w:val="28"/>
          <w:rtl/>
        </w:rPr>
        <w:t>داة طيعة بأيدي د</w:t>
      </w:r>
      <w:r w:rsidR="009470F9" w:rsidRPr="0096796D">
        <w:rPr>
          <w:rFonts w:asciiTheme="majorBidi" w:hAnsiTheme="majorBidi" w:cstheme="majorBidi"/>
          <w:sz w:val="28"/>
          <w:szCs w:val="28"/>
          <w:rtl/>
        </w:rPr>
        <w:t xml:space="preserve">وائر </w:t>
      </w:r>
      <w:r w:rsidR="00626641" w:rsidRPr="0096796D">
        <w:rPr>
          <w:rFonts w:asciiTheme="majorBidi" w:hAnsiTheme="majorBidi" w:cstheme="majorBidi"/>
          <w:sz w:val="28"/>
          <w:szCs w:val="28"/>
          <w:rtl/>
        </w:rPr>
        <w:t>الهيمنة على الشعوب الشرقية.</w:t>
      </w:r>
    </w:p>
    <w:p w:rsidR="00626641" w:rsidRPr="0096796D" w:rsidRDefault="00626641" w:rsidP="00F40C0B">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lastRenderedPageBreak/>
        <w:t>و</w:t>
      </w:r>
      <w:r w:rsidR="004F5F23" w:rsidRPr="004F5F23">
        <w:rPr>
          <w:rFonts w:asciiTheme="majorBidi" w:hAnsiTheme="majorBidi" w:cs="Times New Roman"/>
          <w:sz w:val="28"/>
          <w:szCs w:val="28"/>
          <w:rtl/>
        </w:rPr>
        <w:t xml:space="preserve">أخيراً </w:t>
      </w:r>
      <w:r w:rsidRPr="0096796D">
        <w:rPr>
          <w:rFonts w:asciiTheme="majorBidi" w:hAnsiTheme="majorBidi" w:cstheme="majorBidi"/>
          <w:sz w:val="28"/>
          <w:szCs w:val="28"/>
          <w:rtl/>
        </w:rPr>
        <w:t>يمكن ﺇﻀﺎﻓﺔ الفرق بين الاستعراب والاستشراق في ﺃﻥ ﺍﻻﺴﺘﻌﺭﺍﺏ</w:t>
      </w:r>
      <w:r w:rsidR="00F40C0B">
        <w:rPr>
          <w:rFonts w:asciiTheme="majorBidi" w:hAnsiTheme="majorBidi" w:cstheme="majorBidi" w:hint="cs"/>
          <w:sz w:val="28"/>
          <w:szCs w:val="28"/>
          <w:rtl/>
        </w:rPr>
        <w:t xml:space="preserve"> </w:t>
      </w:r>
      <w:r w:rsidRPr="0096796D">
        <w:rPr>
          <w:rFonts w:asciiTheme="majorBidi" w:hAnsiTheme="majorBidi" w:cstheme="majorBidi"/>
          <w:sz w:val="28"/>
          <w:szCs w:val="28"/>
          <w:rtl/>
        </w:rPr>
        <w:t>ﻟﻡ ﻴﻜﻥ بصفة عامة</w:t>
      </w:r>
      <w:r w:rsidR="00447954" w:rsidRPr="00447954">
        <w:rPr>
          <w:rtl/>
        </w:rPr>
        <w:t xml:space="preserve"> </w:t>
      </w:r>
      <w:r w:rsidR="00447954" w:rsidRPr="00447954">
        <w:rPr>
          <w:rFonts w:asciiTheme="majorBidi" w:hAnsiTheme="majorBidi" w:cs="Times New Roman"/>
          <w:sz w:val="28"/>
          <w:szCs w:val="28"/>
          <w:rtl/>
        </w:rPr>
        <w:t xml:space="preserve">انتقائياً </w:t>
      </w:r>
      <w:r w:rsidR="000A2997" w:rsidRPr="000A2997">
        <w:rPr>
          <w:rFonts w:asciiTheme="majorBidi" w:hAnsiTheme="majorBidi" w:cs="Times New Roman"/>
          <w:sz w:val="28"/>
          <w:szCs w:val="28"/>
          <w:rtl/>
        </w:rPr>
        <w:t>في</w:t>
      </w:r>
      <w:r w:rsidR="000C6FE6"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ﺘﻌﺎﻤﻠﻪ ﻤﻊ ﺍﻟﻤﺼﺎﺩﺭ ﻭﺍﻟﻤﺨﻁﻭﻁﺎﺕ ﺍﻟﻌﺭﺒﻴﺔ،في الوقت الذي شاب الاستشراق الكثير من</w:t>
      </w:r>
      <w:r w:rsidR="000F4B1B" w:rsidRPr="0096796D">
        <w:rPr>
          <w:rFonts w:asciiTheme="majorBidi" w:hAnsiTheme="majorBidi" w:cstheme="majorBidi"/>
          <w:rtl/>
        </w:rPr>
        <w:t xml:space="preserve"> </w:t>
      </w:r>
      <w:r w:rsidR="000F4B1B" w:rsidRPr="0096796D">
        <w:rPr>
          <w:rFonts w:asciiTheme="majorBidi" w:hAnsiTheme="majorBidi" w:cstheme="majorBidi"/>
          <w:sz w:val="28"/>
          <w:szCs w:val="28"/>
          <w:rtl/>
        </w:rPr>
        <w:t xml:space="preserve">الإنتقائية </w:t>
      </w:r>
      <w:r w:rsidRPr="0096796D">
        <w:rPr>
          <w:rFonts w:asciiTheme="majorBidi" w:hAnsiTheme="majorBidi" w:cstheme="majorBidi"/>
          <w:sz w:val="28"/>
          <w:szCs w:val="28"/>
          <w:rtl/>
        </w:rPr>
        <w:t>في التعامل مع المصادر والمخطوطات.</w:t>
      </w:r>
    </w:p>
    <w:p w:rsidR="001D3C5E" w:rsidRPr="0096796D" w:rsidRDefault="00BC60AA" w:rsidP="007753D5">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والملاحظ أن مصطلح  المستعربين كان</w:t>
      </w:r>
      <w:r w:rsidR="00983300" w:rsidRPr="0096796D">
        <w:rPr>
          <w:rFonts w:asciiTheme="majorBidi" w:hAnsiTheme="majorBidi" w:cstheme="majorBidi"/>
          <w:sz w:val="28"/>
          <w:szCs w:val="28"/>
          <w:rtl/>
        </w:rPr>
        <w:t xml:space="preserve"> يطلق على </w:t>
      </w:r>
      <w:r w:rsidR="008B761E" w:rsidRPr="0096796D">
        <w:rPr>
          <w:rFonts w:asciiTheme="majorBidi" w:hAnsiTheme="majorBidi" w:cstheme="majorBidi"/>
          <w:sz w:val="28"/>
          <w:szCs w:val="28"/>
          <w:rtl/>
        </w:rPr>
        <w:t>الأسبان الذين ظلوا على ديانتهم المسيحية،</w:t>
      </w:r>
      <w:r w:rsidR="00CA6391">
        <w:rPr>
          <w:rFonts w:asciiTheme="majorBidi" w:hAnsiTheme="majorBidi" w:cstheme="majorBidi" w:hint="cs"/>
          <w:sz w:val="28"/>
          <w:szCs w:val="28"/>
          <w:rtl/>
        </w:rPr>
        <w:t xml:space="preserve"> </w:t>
      </w:r>
      <w:r w:rsidR="008B761E" w:rsidRPr="0096796D">
        <w:rPr>
          <w:rFonts w:asciiTheme="majorBidi" w:hAnsiTheme="majorBidi" w:cstheme="majorBidi"/>
          <w:sz w:val="28"/>
          <w:szCs w:val="28"/>
          <w:rtl/>
        </w:rPr>
        <w:t xml:space="preserve">ولكنهم تعربوا بعد دراسه اللغة العربية </w:t>
      </w:r>
      <w:r w:rsidR="007753D5" w:rsidRPr="007753D5">
        <w:rPr>
          <w:rFonts w:asciiTheme="majorBidi" w:hAnsiTheme="majorBidi" w:cs="Times New Roman"/>
          <w:sz w:val="28"/>
          <w:szCs w:val="28"/>
          <w:rtl/>
        </w:rPr>
        <w:t xml:space="preserve">وآدابها </w:t>
      </w:r>
      <w:r w:rsidR="008B761E" w:rsidRPr="0096796D">
        <w:rPr>
          <w:rFonts w:asciiTheme="majorBidi" w:hAnsiTheme="majorBidi" w:cstheme="majorBidi"/>
          <w:sz w:val="28"/>
          <w:szCs w:val="28"/>
          <w:rtl/>
        </w:rPr>
        <w:t>وثقافتها</w:t>
      </w:r>
      <w:r w:rsidR="00DE043C" w:rsidRPr="0096796D">
        <w:rPr>
          <w:rFonts w:asciiTheme="majorBidi" w:hAnsiTheme="majorBidi" w:cstheme="majorBidi"/>
          <w:sz w:val="24"/>
          <w:szCs w:val="24"/>
          <w:vertAlign w:val="superscript"/>
          <w:rtl/>
          <w:lang w:val="fr-FR" w:eastAsia="it-IT"/>
        </w:rPr>
        <w:t>(</w:t>
      </w:r>
      <w:r w:rsidR="00DE043C" w:rsidRPr="0096796D">
        <w:rPr>
          <w:rFonts w:asciiTheme="majorBidi" w:hAnsiTheme="majorBidi" w:cstheme="majorBidi"/>
          <w:sz w:val="24"/>
          <w:szCs w:val="24"/>
          <w:vertAlign w:val="superscript"/>
          <w:rtl/>
          <w:lang w:val="fr-FR" w:eastAsia="it-IT"/>
        </w:rPr>
        <w:endnoteReference w:id="51"/>
      </w:r>
      <w:r w:rsidR="00DE043C" w:rsidRPr="0096796D">
        <w:rPr>
          <w:rFonts w:asciiTheme="majorBidi" w:hAnsiTheme="majorBidi" w:cstheme="majorBidi"/>
          <w:sz w:val="24"/>
          <w:szCs w:val="24"/>
          <w:vertAlign w:val="superscript"/>
          <w:rtl/>
          <w:lang w:val="fr-FR" w:eastAsia="it-IT"/>
        </w:rPr>
        <w:t>)</w:t>
      </w:r>
      <w:r w:rsidR="00C766B3" w:rsidRPr="0096796D">
        <w:rPr>
          <w:rFonts w:asciiTheme="majorBidi" w:hAnsiTheme="majorBidi" w:cstheme="majorBidi"/>
          <w:sz w:val="24"/>
          <w:szCs w:val="24"/>
          <w:vertAlign w:val="superscript"/>
          <w:rtl/>
          <w:lang w:val="fr-FR" w:eastAsia="it-IT"/>
        </w:rPr>
        <w:t xml:space="preserve"> </w:t>
      </w:r>
      <w:r w:rsidR="008B761E" w:rsidRPr="0096796D">
        <w:rPr>
          <w:rFonts w:asciiTheme="majorBidi" w:hAnsiTheme="majorBidi" w:cstheme="majorBidi"/>
          <w:sz w:val="28"/>
          <w:szCs w:val="28"/>
          <w:rtl/>
        </w:rPr>
        <w:t xml:space="preserve">ولذا صاروا </w:t>
      </w:r>
      <w:r w:rsidR="00983300" w:rsidRPr="0096796D">
        <w:rPr>
          <w:rFonts w:asciiTheme="majorBidi" w:hAnsiTheme="majorBidi" w:cstheme="majorBidi"/>
          <w:sz w:val="28"/>
          <w:szCs w:val="28"/>
          <w:rtl/>
        </w:rPr>
        <w:t xml:space="preserve"> يتقنون العربية مهملين </w:t>
      </w:r>
      <w:r w:rsidR="00840C48" w:rsidRPr="00840C48">
        <w:rPr>
          <w:rFonts w:asciiTheme="majorBidi" w:hAnsiTheme="majorBidi" w:cs="Times New Roman"/>
          <w:sz w:val="28"/>
          <w:szCs w:val="28"/>
          <w:rtl/>
        </w:rPr>
        <w:t xml:space="preserve">اللغة اللاتينية </w:t>
      </w:r>
      <w:r w:rsidR="00983300" w:rsidRPr="0096796D">
        <w:rPr>
          <w:rFonts w:asciiTheme="majorBidi" w:hAnsiTheme="majorBidi" w:cstheme="majorBidi"/>
          <w:sz w:val="28"/>
          <w:szCs w:val="28"/>
          <w:rtl/>
        </w:rPr>
        <w:t xml:space="preserve">حتي قال </w:t>
      </w:r>
      <w:r w:rsidR="00234481" w:rsidRPr="0096796D">
        <w:rPr>
          <w:rFonts w:asciiTheme="majorBidi" w:hAnsiTheme="majorBidi" w:cstheme="majorBidi"/>
          <w:sz w:val="28"/>
          <w:szCs w:val="28"/>
          <w:rtl/>
        </w:rPr>
        <w:t>"</w:t>
      </w:r>
      <w:r w:rsidR="00983300" w:rsidRPr="0096796D">
        <w:rPr>
          <w:rFonts w:asciiTheme="majorBidi" w:hAnsiTheme="majorBidi" w:cstheme="majorBidi"/>
          <w:sz w:val="28"/>
          <w:szCs w:val="28"/>
          <w:rtl/>
        </w:rPr>
        <w:t>ألفارو القرطبي</w:t>
      </w:r>
      <w:r w:rsidR="00234481" w:rsidRPr="0096796D">
        <w:rPr>
          <w:rFonts w:asciiTheme="majorBidi" w:hAnsiTheme="majorBidi" w:cstheme="majorBidi"/>
          <w:sz w:val="28"/>
          <w:szCs w:val="28"/>
          <w:rtl/>
        </w:rPr>
        <w:t>"</w:t>
      </w:r>
      <w:r w:rsidR="00FA1F71" w:rsidRPr="0096796D">
        <w:rPr>
          <w:rFonts w:asciiTheme="majorBidi" w:hAnsiTheme="majorBidi" w:cstheme="majorBidi"/>
          <w:sz w:val="28"/>
          <w:szCs w:val="28"/>
          <w:rtl/>
        </w:rPr>
        <w:t>عام</w:t>
      </w:r>
      <w:r w:rsidR="00102209" w:rsidRPr="0096796D">
        <w:rPr>
          <w:rFonts w:asciiTheme="majorBidi" w:hAnsiTheme="majorBidi" w:cstheme="majorBidi"/>
          <w:sz w:val="28"/>
          <w:szCs w:val="28"/>
          <w:rtl/>
        </w:rPr>
        <w:t xml:space="preserve"> 854م "يطرب </w:t>
      </w:r>
      <w:r w:rsidR="005C4EDE" w:rsidRPr="005C4EDE">
        <w:rPr>
          <w:rFonts w:asciiTheme="majorBidi" w:hAnsiTheme="majorBidi" w:cs="Times New Roman"/>
          <w:sz w:val="28"/>
          <w:szCs w:val="28"/>
          <w:rtl/>
        </w:rPr>
        <w:t xml:space="preserve">إخواني </w:t>
      </w:r>
      <w:r w:rsidR="00102209" w:rsidRPr="002217EC">
        <w:rPr>
          <w:rFonts w:ascii="Times New Roman" w:cs="Times New Roman"/>
          <w:sz w:val="28"/>
          <w:szCs w:val="28"/>
          <w:rtl/>
        </w:rPr>
        <w:t>ﺍ</w:t>
      </w:r>
      <w:r w:rsidR="002217EC" w:rsidRPr="002217EC">
        <w:rPr>
          <w:rFonts w:ascii="Times New Roman" w:cs="Times New Roman"/>
          <w:sz w:val="28"/>
          <w:szCs w:val="28"/>
          <w:rtl/>
        </w:rPr>
        <w:t>لمسيحيون</w:t>
      </w:r>
      <w:r w:rsidR="00102209" w:rsidRPr="0096796D">
        <w:rPr>
          <w:rFonts w:asciiTheme="majorBidi" w:hAnsiTheme="majorBidi" w:cstheme="majorBidi"/>
          <w:sz w:val="28"/>
          <w:szCs w:val="28"/>
          <w:rtl/>
        </w:rPr>
        <w:t xml:space="preserve"> ﻷﺷﻌﺎﺭ ﺑﻞ هم يدرﺳﻮﻥ ﻛتب </w:t>
      </w:r>
      <w:r w:rsidR="00386592" w:rsidRPr="0096796D">
        <w:rPr>
          <w:rFonts w:asciiTheme="majorBidi" w:hAnsiTheme="majorBidi" w:cstheme="majorBidi"/>
          <w:sz w:val="28"/>
          <w:szCs w:val="28"/>
          <w:rtl/>
        </w:rPr>
        <w:t>ﺍﻟﻔﻘﻬﺎ</w:t>
      </w:r>
      <w:r w:rsidR="00663A95" w:rsidRPr="0096796D">
        <w:rPr>
          <w:rFonts w:asciiTheme="majorBidi" w:hAnsiTheme="majorBidi" w:cstheme="majorBidi"/>
          <w:sz w:val="28"/>
          <w:szCs w:val="28"/>
          <w:rtl/>
        </w:rPr>
        <w:t>ء</w:t>
      </w:r>
      <w:r w:rsidR="00102209" w:rsidRPr="0096796D">
        <w:rPr>
          <w:rFonts w:asciiTheme="majorBidi" w:hAnsiTheme="majorBidi" w:cstheme="majorBidi"/>
          <w:sz w:val="28"/>
          <w:szCs w:val="28"/>
          <w:rtl/>
        </w:rPr>
        <w:t xml:space="preserve"> ﻭﺍﻟﻔﻼﺳﻔﺔ </w:t>
      </w:r>
      <w:r w:rsidR="001E17FB">
        <w:rPr>
          <w:rFonts w:asciiTheme="majorBidi" w:hAnsiTheme="majorBidi" w:cstheme="majorBidi" w:hint="cs"/>
          <w:sz w:val="28"/>
          <w:szCs w:val="28"/>
          <w:rtl/>
        </w:rPr>
        <w:t>المحمديين</w:t>
      </w:r>
      <w:r w:rsidR="00102209" w:rsidRPr="0096796D">
        <w:rPr>
          <w:rFonts w:asciiTheme="majorBidi" w:hAnsiTheme="majorBidi" w:cstheme="majorBidi"/>
          <w:sz w:val="28"/>
          <w:szCs w:val="28"/>
          <w:rtl/>
        </w:rPr>
        <w:t xml:space="preserve"> ﻻ </w:t>
      </w:r>
      <w:r w:rsidR="00CF7F40" w:rsidRPr="0096796D">
        <w:rPr>
          <w:rFonts w:asciiTheme="majorBidi" w:hAnsiTheme="majorBidi" w:cstheme="majorBidi"/>
          <w:sz w:val="28"/>
          <w:szCs w:val="28"/>
          <w:rtl/>
        </w:rPr>
        <w:t>ﻟﺘﻔﻨيدها</w:t>
      </w:r>
      <w:r w:rsidR="005B0B89" w:rsidRPr="005B0B89">
        <w:rPr>
          <w:rFonts w:ascii="Simplified Arabic" w:hAnsi="Simplified Arabic" w:cs="Simplified Arabic" w:hint="cs"/>
          <w:sz w:val="24"/>
          <w:szCs w:val="24"/>
          <w:vertAlign w:val="superscript"/>
          <w:rtl/>
          <w:lang w:val="fr-FR" w:eastAsia="it-IT"/>
        </w:rPr>
        <w:t>(</w:t>
      </w:r>
      <w:r w:rsidR="005B0B89" w:rsidRPr="005B0B89">
        <w:rPr>
          <w:rFonts w:ascii="Simplified Arabic" w:hAnsi="Simplified Arabic" w:cs="Simplified Arabic"/>
          <w:sz w:val="24"/>
          <w:szCs w:val="24"/>
          <w:vertAlign w:val="superscript"/>
          <w:rtl/>
          <w:lang w:val="fr-FR" w:eastAsia="it-IT"/>
        </w:rPr>
        <w:endnoteReference w:id="52"/>
      </w:r>
      <w:r w:rsidR="005B0B89" w:rsidRPr="005B0B89">
        <w:rPr>
          <w:rFonts w:ascii="Simplified Arabic" w:hAnsi="Simplified Arabic" w:cs="Simplified Arabic" w:hint="cs"/>
          <w:sz w:val="24"/>
          <w:szCs w:val="24"/>
          <w:vertAlign w:val="superscript"/>
          <w:rtl/>
          <w:lang w:val="fr-FR" w:eastAsia="it-IT"/>
        </w:rPr>
        <w:t>)</w:t>
      </w:r>
      <w:r w:rsidR="00DE66ED" w:rsidRPr="0096796D">
        <w:rPr>
          <w:rFonts w:asciiTheme="majorBidi" w:hAnsiTheme="majorBidi" w:cstheme="majorBidi"/>
          <w:sz w:val="28"/>
          <w:szCs w:val="28"/>
          <w:rtl/>
        </w:rPr>
        <w:t>،</w:t>
      </w:r>
      <w:r w:rsidR="00102209" w:rsidRPr="0096796D">
        <w:rPr>
          <w:rFonts w:asciiTheme="majorBidi" w:hAnsiTheme="majorBidi" w:cstheme="majorBidi"/>
          <w:sz w:val="28"/>
          <w:szCs w:val="28"/>
          <w:rtl/>
        </w:rPr>
        <w:t xml:space="preserve">ﺑﻞ </w:t>
      </w:r>
      <w:r w:rsidR="00D465ED" w:rsidRPr="0096796D">
        <w:rPr>
          <w:rFonts w:asciiTheme="majorBidi" w:hAnsiTheme="majorBidi" w:cstheme="majorBidi"/>
          <w:sz w:val="28"/>
          <w:szCs w:val="28"/>
          <w:rtl/>
        </w:rPr>
        <w:t>ﻟﻠﺤصو</w:t>
      </w:r>
      <w:r w:rsidR="00102209" w:rsidRPr="0096796D">
        <w:rPr>
          <w:rFonts w:asciiTheme="majorBidi" w:hAnsiTheme="majorBidi" w:cstheme="majorBidi"/>
          <w:sz w:val="28"/>
          <w:szCs w:val="28"/>
          <w:rtl/>
        </w:rPr>
        <w:t>ﻝ ﻋﻠﻰ ﺃﺳﻠﻮﺏ ﻋ</w:t>
      </w:r>
      <w:r w:rsidR="0085192B" w:rsidRPr="0096796D">
        <w:rPr>
          <w:rFonts w:asciiTheme="majorBidi" w:hAnsiTheme="majorBidi" w:cstheme="majorBidi"/>
          <w:sz w:val="28"/>
          <w:szCs w:val="28"/>
          <w:rtl/>
        </w:rPr>
        <w:t>ر</w:t>
      </w:r>
      <w:r w:rsidR="00102209" w:rsidRPr="0096796D">
        <w:rPr>
          <w:rFonts w:asciiTheme="majorBidi" w:hAnsiTheme="majorBidi" w:cstheme="majorBidi"/>
          <w:sz w:val="28"/>
          <w:szCs w:val="28"/>
          <w:rtl/>
        </w:rPr>
        <w:t>ﺑﻲ ﺻﺤﻴﺢ ﺭﺷ</w:t>
      </w:r>
      <w:r w:rsidR="00FA1F71" w:rsidRPr="0096796D">
        <w:rPr>
          <w:rFonts w:asciiTheme="majorBidi" w:hAnsiTheme="majorBidi" w:cstheme="majorBidi"/>
          <w:sz w:val="28"/>
          <w:szCs w:val="28"/>
          <w:rtl/>
        </w:rPr>
        <w:t>يق،.</w:t>
      </w:r>
      <w:r w:rsidR="00234481" w:rsidRPr="0096796D">
        <w:rPr>
          <w:rFonts w:asciiTheme="majorBidi" w:hAnsiTheme="majorBidi" w:cstheme="majorBidi"/>
          <w:sz w:val="28"/>
          <w:szCs w:val="28"/>
          <w:rtl/>
        </w:rPr>
        <w:t>..</w:t>
      </w:r>
      <w:r w:rsidR="00FA1F71" w:rsidRPr="0096796D">
        <w:rPr>
          <w:rFonts w:asciiTheme="majorBidi" w:hAnsiTheme="majorBidi" w:cstheme="majorBidi"/>
          <w:sz w:val="28"/>
          <w:szCs w:val="28"/>
          <w:rtl/>
        </w:rPr>
        <w:t>.</w:t>
      </w:r>
      <w:r w:rsidR="00D465ED" w:rsidRPr="0096796D">
        <w:rPr>
          <w:rFonts w:asciiTheme="majorBidi" w:hAnsiTheme="majorBidi" w:cstheme="majorBidi"/>
          <w:sz w:val="28"/>
          <w:szCs w:val="28"/>
          <w:rtl/>
        </w:rPr>
        <w:t>..</w:t>
      </w:r>
      <w:r w:rsidR="00FA1F71" w:rsidRPr="0096796D">
        <w:rPr>
          <w:rFonts w:asciiTheme="majorBidi" w:hAnsiTheme="majorBidi" w:cstheme="majorBidi"/>
          <w:sz w:val="28"/>
          <w:szCs w:val="28"/>
          <w:rtl/>
        </w:rPr>
        <w:t>. و</w:t>
      </w:r>
      <w:r w:rsidR="00E949A9" w:rsidRPr="0096796D">
        <w:rPr>
          <w:rFonts w:asciiTheme="majorBidi" w:hAnsiTheme="majorBidi" w:cstheme="majorBidi"/>
          <w:sz w:val="28"/>
          <w:szCs w:val="28"/>
          <w:rtl/>
        </w:rPr>
        <w:t>آسفـــآه</w:t>
      </w:r>
      <w:r w:rsidR="00102209" w:rsidRPr="0096796D">
        <w:rPr>
          <w:rFonts w:asciiTheme="majorBidi" w:hAnsiTheme="majorBidi" w:cstheme="majorBidi"/>
          <w:sz w:val="28"/>
          <w:szCs w:val="28"/>
          <w:rtl/>
        </w:rPr>
        <w:t xml:space="preserve"> </w:t>
      </w:r>
      <w:r w:rsidR="00D465ED" w:rsidRPr="0096796D">
        <w:rPr>
          <w:rFonts w:asciiTheme="majorBidi" w:hAnsiTheme="majorBidi" w:cstheme="majorBidi"/>
          <w:sz w:val="28"/>
          <w:szCs w:val="28"/>
          <w:rtl/>
        </w:rPr>
        <w:t>ﺇنهم</w:t>
      </w:r>
      <w:r w:rsidR="00102209" w:rsidRPr="0096796D">
        <w:rPr>
          <w:rFonts w:asciiTheme="majorBidi" w:hAnsiTheme="majorBidi" w:cstheme="majorBidi"/>
          <w:sz w:val="28"/>
          <w:szCs w:val="28"/>
          <w:rtl/>
        </w:rPr>
        <w:t xml:space="preserve"> ﻳﻘ</w:t>
      </w:r>
      <w:r w:rsidR="00234481" w:rsidRPr="0096796D">
        <w:rPr>
          <w:rFonts w:asciiTheme="majorBidi" w:hAnsiTheme="majorBidi" w:cstheme="majorBidi"/>
          <w:sz w:val="28"/>
          <w:szCs w:val="28"/>
          <w:rtl/>
        </w:rPr>
        <w:t>ر</w:t>
      </w:r>
      <w:r w:rsidR="00102209" w:rsidRPr="0096796D">
        <w:rPr>
          <w:rFonts w:asciiTheme="majorBidi" w:hAnsiTheme="majorBidi" w:cstheme="majorBidi"/>
          <w:sz w:val="28"/>
          <w:szCs w:val="28"/>
          <w:rtl/>
        </w:rPr>
        <w:t xml:space="preserve">ﺃﻭﻥ </w:t>
      </w:r>
      <w:r w:rsidR="00FA1F71" w:rsidRPr="0096796D">
        <w:rPr>
          <w:rFonts w:asciiTheme="majorBidi" w:hAnsiTheme="majorBidi" w:cstheme="majorBidi"/>
          <w:sz w:val="28"/>
          <w:szCs w:val="28"/>
          <w:rtl/>
        </w:rPr>
        <w:t>ﻛتب</w:t>
      </w:r>
      <w:r w:rsidR="00102209" w:rsidRPr="0096796D">
        <w:rPr>
          <w:rFonts w:asciiTheme="majorBidi" w:hAnsiTheme="majorBidi" w:cstheme="majorBidi"/>
          <w:sz w:val="28"/>
          <w:szCs w:val="28"/>
          <w:rtl/>
        </w:rPr>
        <w:t xml:space="preserve"> ﺍﻟﻌﺮﺏ</w:t>
      </w:r>
      <w:r w:rsidR="00FA1F71" w:rsidRPr="0096796D">
        <w:rPr>
          <w:rFonts w:asciiTheme="majorBidi" w:hAnsiTheme="majorBidi" w:cstheme="majorBidi"/>
          <w:sz w:val="28"/>
          <w:szCs w:val="28"/>
          <w:rtl/>
        </w:rPr>
        <w:t xml:space="preserve"> </w:t>
      </w:r>
      <w:r w:rsidR="00102209" w:rsidRPr="0096796D">
        <w:rPr>
          <w:rFonts w:asciiTheme="majorBidi" w:hAnsiTheme="majorBidi" w:cstheme="majorBidi"/>
          <w:sz w:val="28"/>
          <w:szCs w:val="28"/>
          <w:rtl/>
        </w:rPr>
        <w:t>ﻭ</w:t>
      </w:r>
      <w:r w:rsidR="00FA1F71" w:rsidRPr="0096796D">
        <w:rPr>
          <w:rFonts w:asciiTheme="majorBidi" w:hAnsiTheme="majorBidi" w:cstheme="majorBidi"/>
          <w:sz w:val="28"/>
          <w:szCs w:val="28"/>
          <w:rtl/>
        </w:rPr>
        <w:t xml:space="preserve">يجمعون منها مكتبات تكلفهم ﻧﻔﻘﺎﺕ </w:t>
      </w:r>
      <w:r w:rsidR="00125D4F" w:rsidRPr="00125D4F">
        <w:rPr>
          <w:rFonts w:asciiTheme="majorBidi" w:hAnsiTheme="majorBidi" w:cs="Times New Roman"/>
          <w:sz w:val="28"/>
          <w:szCs w:val="28"/>
          <w:rtl/>
        </w:rPr>
        <w:t>بَاهِظَةً</w:t>
      </w:r>
      <w:r w:rsidR="00FA1F71" w:rsidRPr="0096796D">
        <w:rPr>
          <w:rFonts w:asciiTheme="majorBidi" w:hAnsiTheme="majorBidi" w:cstheme="majorBidi"/>
          <w:sz w:val="28"/>
          <w:szCs w:val="28"/>
          <w:rtl/>
        </w:rPr>
        <w:t>،</w:t>
      </w:r>
      <w:r w:rsidR="00D72E85" w:rsidRPr="0096796D">
        <w:rPr>
          <w:rFonts w:asciiTheme="majorBidi" w:hAnsiTheme="majorBidi" w:cstheme="majorBidi"/>
          <w:sz w:val="28"/>
          <w:szCs w:val="28"/>
          <w:rtl/>
        </w:rPr>
        <w:t>ﻟقد</w:t>
      </w:r>
      <w:r w:rsidR="00FA1F71" w:rsidRPr="0096796D">
        <w:rPr>
          <w:rFonts w:asciiTheme="majorBidi" w:hAnsiTheme="majorBidi" w:cstheme="majorBidi"/>
          <w:sz w:val="28"/>
          <w:szCs w:val="28"/>
          <w:rtl/>
        </w:rPr>
        <w:t xml:space="preserve"> ﻧﺴﻲ </w:t>
      </w:r>
      <w:r w:rsidR="00914236">
        <w:rPr>
          <w:rFonts w:asciiTheme="majorBidi" w:hAnsiTheme="majorBidi" w:cstheme="majorBidi" w:hint="cs"/>
          <w:sz w:val="28"/>
          <w:szCs w:val="28"/>
          <w:rtl/>
        </w:rPr>
        <w:t xml:space="preserve"> المسيحيون </w:t>
      </w:r>
      <w:r w:rsidR="00D72E85" w:rsidRPr="0096796D">
        <w:rPr>
          <w:rFonts w:asciiTheme="majorBidi" w:hAnsiTheme="majorBidi" w:cstheme="majorBidi"/>
          <w:sz w:val="28"/>
          <w:szCs w:val="28"/>
          <w:rtl/>
        </w:rPr>
        <w:t>ﻟﻐﺘهم</w:t>
      </w:r>
      <w:r w:rsidR="00FA1F71" w:rsidRPr="0096796D">
        <w:rPr>
          <w:rFonts w:asciiTheme="majorBidi" w:hAnsiTheme="majorBidi" w:cstheme="majorBidi"/>
          <w:sz w:val="28"/>
          <w:szCs w:val="28"/>
          <w:rtl/>
        </w:rPr>
        <w:t xml:space="preserve"> </w:t>
      </w:r>
      <w:r w:rsidR="00D72E85" w:rsidRPr="0096796D">
        <w:rPr>
          <w:rFonts w:asciiTheme="majorBidi" w:hAnsiTheme="majorBidi" w:cstheme="majorBidi"/>
          <w:sz w:val="28"/>
          <w:szCs w:val="28"/>
          <w:rtl/>
        </w:rPr>
        <w:t>ﻭﺃﺻﺒحو</w:t>
      </w:r>
      <w:r w:rsidR="00914236">
        <w:rPr>
          <w:rFonts w:asciiTheme="majorBidi" w:hAnsiTheme="majorBidi" w:cstheme="majorBidi"/>
          <w:sz w:val="28"/>
          <w:szCs w:val="28"/>
          <w:rtl/>
        </w:rPr>
        <w:t>ﺍ ﻣﺴﺘﻌﺮ</w:t>
      </w:r>
      <w:r w:rsidR="00914236">
        <w:rPr>
          <w:rFonts w:asciiTheme="majorBidi" w:hAnsiTheme="majorBidi" w:cstheme="majorBidi" w:hint="cs"/>
          <w:sz w:val="28"/>
          <w:szCs w:val="28"/>
          <w:rtl/>
        </w:rPr>
        <w:t>بين</w:t>
      </w:r>
      <w:r w:rsidR="00914236" w:rsidRPr="0096796D">
        <w:rPr>
          <w:rFonts w:asciiTheme="majorBidi" w:hAnsiTheme="majorBidi" w:cstheme="majorBidi"/>
          <w:sz w:val="24"/>
          <w:szCs w:val="24"/>
          <w:vertAlign w:val="superscript"/>
          <w:rtl/>
          <w:lang w:val="fr-FR" w:eastAsia="it-IT"/>
        </w:rPr>
        <w:t xml:space="preserve"> </w:t>
      </w:r>
      <w:r w:rsidR="00074608" w:rsidRPr="0096796D">
        <w:rPr>
          <w:rFonts w:asciiTheme="majorBidi" w:hAnsiTheme="majorBidi" w:cstheme="majorBidi"/>
          <w:sz w:val="24"/>
          <w:szCs w:val="24"/>
          <w:vertAlign w:val="superscript"/>
          <w:rtl/>
          <w:lang w:val="fr-FR" w:eastAsia="it-IT"/>
        </w:rPr>
        <w:t>(</w:t>
      </w:r>
      <w:r w:rsidR="00074608" w:rsidRPr="0096796D">
        <w:rPr>
          <w:rFonts w:asciiTheme="majorBidi" w:hAnsiTheme="majorBidi" w:cstheme="majorBidi"/>
          <w:sz w:val="24"/>
          <w:szCs w:val="24"/>
          <w:vertAlign w:val="superscript"/>
          <w:rtl/>
          <w:lang w:val="fr-FR" w:eastAsia="it-IT"/>
        </w:rPr>
        <w:endnoteReference w:id="53"/>
      </w:r>
      <w:r w:rsidR="00074608" w:rsidRPr="0096796D">
        <w:rPr>
          <w:rFonts w:asciiTheme="majorBidi" w:hAnsiTheme="majorBidi" w:cstheme="majorBidi"/>
          <w:sz w:val="24"/>
          <w:szCs w:val="24"/>
          <w:vertAlign w:val="superscript"/>
          <w:rtl/>
          <w:lang w:val="fr-FR" w:eastAsia="it-IT"/>
        </w:rPr>
        <w:t>)</w:t>
      </w:r>
      <w:r w:rsidR="00102209" w:rsidRPr="0096796D">
        <w:rPr>
          <w:rFonts w:asciiTheme="majorBidi" w:hAnsiTheme="majorBidi" w:cstheme="majorBidi"/>
          <w:sz w:val="28"/>
          <w:szCs w:val="28"/>
          <w:rtl/>
        </w:rPr>
        <w:t>،</w:t>
      </w:r>
      <w:r w:rsidR="00074608" w:rsidRPr="0096796D">
        <w:rPr>
          <w:rFonts w:asciiTheme="majorBidi" w:hAnsiTheme="majorBidi" w:cstheme="majorBidi"/>
          <w:sz w:val="28"/>
          <w:szCs w:val="28"/>
          <w:rtl/>
        </w:rPr>
        <w:t>.</w:t>
      </w:r>
      <w:r w:rsidR="00476707" w:rsidRPr="0096796D">
        <w:rPr>
          <w:rFonts w:asciiTheme="majorBidi" w:hAnsiTheme="majorBidi" w:cstheme="majorBidi"/>
          <w:sz w:val="28"/>
          <w:szCs w:val="28"/>
          <w:rtl/>
        </w:rPr>
        <w:t>...</w:t>
      </w:r>
      <w:r w:rsidR="00D72E85" w:rsidRPr="0096796D">
        <w:rPr>
          <w:rFonts w:asciiTheme="majorBidi" w:hAnsiTheme="majorBidi" w:cstheme="majorBidi"/>
          <w:sz w:val="28"/>
          <w:szCs w:val="28"/>
          <w:rtl/>
        </w:rPr>
        <w:t>...</w:t>
      </w:r>
      <w:r w:rsidR="00074608" w:rsidRPr="0096796D">
        <w:rPr>
          <w:rFonts w:asciiTheme="majorBidi" w:hAnsiTheme="majorBidi" w:cstheme="majorBidi"/>
          <w:sz w:val="28"/>
          <w:szCs w:val="28"/>
          <w:rtl/>
        </w:rPr>
        <w:t>.. الخ</w:t>
      </w:r>
      <w:r w:rsidR="00102209" w:rsidRPr="0096796D">
        <w:rPr>
          <w:rFonts w:asciiTheme="majorBidi" w:hAnsiTheme="majorBidi" w:cstheme="majorBidi"/>
          <w:sz w:val="28"/>
          <w:szCs w:val="28"/>
          <w:rtl/>
        </w:rPr>
        <w:t xml:space="preserve"> </w:t>
      </w:r>
    </w:p>
    <w:p w:rsidR="00BC60AA" w:rsidRPr="0096796D" w:rsidRDefault="00612DAE" w:rsidP="00CD7386">
      <w:pPr>
        <w:spacing w:after="240"/>
        <w:ind w:firstLine="0"/>
        <w:jc w:val="left"/>
        <w:rPr>
          <w:rFonts w:asciiTheme="majorBidi" w:hAnsiTheme="majorBidi" w:cstheme="majorBidi"/>
          <w:b/>
          <w:bCs/>
          <w:sz w:val="28"/>
          <w:szCs w:val="28"/>
          <w:rtl/>
        </w:rPr>
      </w:pPr>
      <w:r>
        <w:rPr>
          <w:rFonts w:asciiTheme="majorBidi" w:hAnsiTheme="majorBidi" w:cstheme="majorBidi" w:hint="cs"/>
          <w:b/>
          <w:bCs/>
          <w:sz w:val="28"/>
          <w:szCs w:val="28"/>
          <w:rtl/>
        </w:rPr>
        <w:t>المبحث الخامس:</w:t>
      </w:r>
      <w:r w:rsidR="002361A6" w:rsidRPr="0096796D">
        <w:rPr>
          <w:rFonts w:asciiTheme="majorBidi" w:hAnsiTheme="majorBidi" w:cstheme="majorBidi"/>
          <w:b/>
          <w:bCs/>
          <w:sz w:val="28"/>
          <w:szCs w:val="28"/>
          <w:rtl/>
        </w:rPr>
        <w:t xml:space="preserve">اتجاهات </w:t>
      </w:r>
      <w:r w:rsidR="00B00CF3" w:rsidRPr="0096796D">
        <w:rPr>
          <w:rFonts w:asciiTheme="majorBidi" w:hAnsiTheme="majorBidi" w:cstheme="majorBidi"/>
          <w:b/>
          <w:bCs/>
          <w:sz w:val="28"/>
          <w:szCs w:val="28"/>
          <w:rtl/>
        </w:rPr>
        <w:t>الاستعراب الحديث :</w:t>
      </w:r>
    </w:p>
    <w:p w:rsidR="00B00CF3" w:rsidRPr="0096796D" w:rsidRDefault="00B00CF3" w:rsidP="00A60A16">
      <w:pPr>
        <w:spacing w:after="240" w:line="276"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مقدمة:</w:t>
      </w:r>
    </w:p>
    <w:p w:rsidR="00B00CF3" w:rsidRPr="0096796D" w:rsidRDefault="00B00CF3" w:rsidP="00A60A16">
      <w:pPr>
        <w:spacing w:after="240"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شهد الاستعراب فترات </w:t>
      </w:r>
      <w:r w:rsidR="00CB1509" w:rsidRPr="0096796D">
        <w:rPr>
          <w:rFonts w:asciiTheme="majorBidi" w:hAnsiTheme="majorBidi" w:cstheme="majorBidi"/>
          <w:sz w:val="28"/>
          <w:szCs w:val="28"/>
          <w:rtl/>
        </w:rPr>
        <w:t>مُتَفاوِتَةُ</w:t>
      </w:r>
      <w:r w:rsidRPr="0096796D">
        <w:rPr>
          <w:rFonts w:asciiTheme="majorBidi" w:hAnsiTheme="majorBidi" w:cstheme="majorBidi"/>
          <w:sz w:val="28"/>
          <w:szCs w:val="28"/>
          <w:rtl/>
        </w:rPr>
        <w:t xml:space="preserve"> من </w:t>
      </w:r>
      <w:r w:rsidR="00F22F1A" w:rsidRPr="0096796D">
        <w:rPr>
          <w:rFonts w:asciiTheme="majorBidi" w:hAnsiTheme="majorBidi" w:cstheme="majorBidi"/>
          <w:sz w:val="28"/>
          <w:szCs w:val="28"/>
          <w:rtl/>
        </w:rPr>
        <w:t xml:space="preserve">القُوَّة </w:t>
      </w:r>
      <w:r w:rsidRPr="0096796D">
        <w:rPr>
          <w:rFonts w:asciiTheme="majorBidi" w:hAnsiTheme="majorBidi" w:cstheme="majorBidi"/>
          <w:sz w:val="28"/>
          <w:szCs w:val="28"/>
          <w:rtl/>
        </w:rPr>
        <w:t>والعنفوان ومن الخمول والانسداد</w:t>
      </w:r>
      <w:r w:rsidR="00D310D8" w:rsidRPr="0096796D">
        <w:rPr>
          <w:rFonts w:asciiTheme="majorBidi" w:hAnsiTheme="majorBidi" w:cstheme="majorBidi"/>
          <w:sz w:val="28"/>
          <w:szCs w:val="28"/>
          <w:rtl/>
        </w:rPr>
        <w:t xml:space="preserve"> ولا</w:t>
      </w:r>
      <w:r w:rsidR="00603F84" w:rsidRPr="0096796D">
        <w:rPr>
          <w:rFonts w:asciiTheme="majorBidi" w:hAnsiTheme="majorBidi" w:cstheme="majorBidi"/>
          <w:sz w:val="28"/>
          <w:szCs w:val="28"/>
          <w:rtl/>
        </w:rPr>
        <w:t xml:space="preserve"> </w:t>
      </w:r>
      <w:r w:rsidR="00D310D8" w:rsidRPr="0096796D">
        <w:rPr>
          <w:rFonts w:asciiTheme="majorBidi" w:hAnsiTheme="majorBidi" w:cstheme="majorBidi"/>
          <w:sz w:val="28"/>
          <w:szCs w:val="28"/>
          <w:rtl/>
        </w:rPr>
        <w:t xml:space="preserve">شك أن </w:t>
      </w:r>
      <w:r w:rsidR="00A93AC8" w:rsidRPr="00A93AC8">
        <w:rPr>
          <w:rFonts w:asciiTheme="majorBidi" w:hAnsiTheme="majorBidi" w:cs="Times New Roman"/>
          <w:sz w:val="28"/>
          <w:szCs w:val="28"/>
          <w:rtl/>
        </w:rPr>
        <w:t>الأندلس</w:t>
      </w:r>
      <w:r w:rsidR="00D310D8" w:rsidRPr="0096796D">
        <w:rPr>
          <w:rFonts w:asciiTheme="majorBidi" w:hAnsiTheme="majorBidi" w:cstheme="majorBidi"/>
          <w:sz w:val="28"/>
          <w:szCs w:val="28"/>
          <w:rtl/>
        </w:rPr>
        <w:t xml:space="preserve"> تميزت عن الدول</w:t>
      </w:r>
      <w:r w:rsidR="00BC11B3" w:rsidRPr="0096796D">
        <w:rPr>
          <w:rFonts w:asciiTheme="majorBidi" w:hAnsiTheme="majorBidi" w:cstheme="majorBidi"/>
          <w:rtl/>
        </w:rPr>
        <w:t xml:space="preserve"> </w:t>
      </w:r>
      <w:r w:rsidR="00BC11B3" w:rsidRPr="0096796D">
        <w:rPr>
          <w:rFonts w:asciiTheme="majorBidi" w:hAnsiTheme="majorBidi" w:cstheme="majorBidi"/>
          <w:sz w:val="28"/>
          <w:szCs w:val="28"/>
          <w:rtl/>
        </w:rPr>
        <w:t xml:space="preserve">الأوروبية </w:t>
      </w:r>
      <w:r w:rsidR="00D310D8" w:rsidRPr="0096796D">
        <w:rPr>
          <w:rFonts w:asciiTheme="majorBidi" w:hAnsiTheme="majorBidi" w:cstheme="majorBidi"/>
          <w:sz w:val="28"/>
          <w:szCs w:val="28"/>
          <w:rtl/>
        </w:rPr>
        <w:t>ال</w:t>
      </w:r>
      <w:r w:rsidR="007429ED" w:rsidRPr="0096796D">
        <w:rPr>
          <w:rFonts w:asciiTheme="majorBidi" w:hAnsiTheme="majorBidi" w:cstheme="majorBidi"/>
          <w:sz w:val="28"/>
          <w:szCs w:val="28"/>
          <w:rtl/>
        </w:rPr>
        <w:t>أ</w:t>
      </w:r>
      <w:r w:rsidR="00E760C6" w:rsidRPr="0096796D">
        <w:rPr>
          <w:rFonts w:asciiTheme="majorBidi" w:hAnsiTheme="majorBidi" w:cstheme="majorBidi"/>
          <w:sz w:val="28"/>
          <w:szCs w:val="28"/>
          <w:rtl/>
        </w:rPr>
        <w:t xml:space="preserve">خرى بتبوئها </w:t>
      </w:r>
      <w:r w:rsidR="00E73706" w:rsidRPr="0096796D">
        <w:rPr>
          <w:rFonts w:asciiTheme="majorBidi" w:hAnsiTheme="majorBidi" w:cstheme="majorBidi"/>
          <w:sz w:val="28"/>
          <w:szCs w:val="28"/>
          <w:rtl/>
        </w:rPr>
        <w:t xml:space="preserve">مَكَانَةٍ خَاصَّةٍ </w:t>
      </w:r>
      <w:r w:rsidR="00D310D8" w:rsidRPr="0096796D">
        <w:rPr>
          <w:rFonts w:asciiTheme="majorBidi" w:hAnsiTheme="majorBidi" w:cstheme="majorBidi"/>
          <w:sz w:val="28"/>
          <w:szCs w:val="28"/>
          <w:rtl/>
        </w:rPr>
        <w:t xml:space="preserve">في ميدان الاستعراب </w:t>
      </w:r>
      <w:r w:rsidR="00E760C6" w:rsidRPr="0096796D">
        <w:rPr>
          <w:rFonts w:asciiTheme="majorBidi" w:hAnsiTheme="majorBidi" w:cstheme="majorBidi"/>
          <w:sz w:val="28"/>
          <w:szCs w:val="28"/>
          <w:rtl/>
        </w:rPr>
        <w:t xml:space="preserve">خاصة بفضل جهود علماء مستعربين مشهورين وعلى رأسهم </w:t>
      </w:r>
      <w:r w:rsidR="007429ED" w:rsidRPr="0096796D">
        <w:rPr>
          <w:rFonts w:asciiTheme="majorBidi" w:hAnsiTheme="majorBidi" w:cstheme="majorBidi"/>
          <w:sz w:val="28"/>
          <w:szCs w:val="28"/>
          <w:rtl/>
        </w:rPr>
        <w:t>"</w:t>
      </w:r>
      <w:r w:rsidR="00E760C6" w:rsidRPr="0096796D">
        <w:rPr>
          <w:rFonts w:asciiTheme="majorBidi" w:hAnsiTheme="majorBidi" w:cstheme="majorBidi"/>
          <w:sz w:val="28"/>
          <w:szCs w:val="28"/>
          <w:rtl/>
        </w:rPr>
        <w:t xml:space="preserve">ﺑﺎﺳﻜﻮال دي </w:t>
      </w:r>
      <w:r w:rsidR="00E760C6" w:rsidRPr="00284D6B">
        <w:rPr>
          <w:rFonts w:ascii="Times New Roman" w:cs="Times New Roman"/>
          <w:sz w:val="28"/>
          <w:szCs w:val="28"/>
          <w:rtl/>
        </w:rPr>
        <w:t>ﺟﺎﻳﺎ</w:t>
      </w:r>
      <w:r w:rsidR="00284D6B" w:rsidRPr="00284D6B">
        <w:rPr>
          <w:rFonts w:ascii="Times New Roman" w:cs="Times New Roman"/>
          <w:sz w:val="28"/>
          <w:szCs w:val="28"/>
          <w:rtl/>
        </w:rPr>
        <w:t>نجوس</w:t>
      </w:r>
      <w:r w:rsidR="009378D7" w:rsidRPr="00284D6B">
        <w:rPr>
          <w:rFonts w:ascii="Times New Roman" w:cs="Times New Roman"/>
          <w:sz w:val="24"/>
          <w:szCs w:val="24"/>
        </w:rPr>
        <w:t>de Gayangos</w:t>
      </w:r>
      <w:r w:rsidR="009378D7" w:rsidRPr="0096796D">
        <w:rPr>
          <w:rFonts w:asciiTheme="majorBidi" w:hAnsiTheme="majorBidi" w:cstheme="majorBidi"/>
          <w:sz w:val="24"/>
          <w:szCs w:val="24"/>
        </w:rPr>
        <w:t xml:space="preserve"> </w:t>
      </w:r>
      <w:r w:rsidR="00A15B48" w:rsidRPr="0096796D">
        <w:rPr>
          <w:rFonts w:asciiTheme="majorBidi" w:hAnsiTheme="majorBidi" w:cstheme="majorBidi"/>
          <w:sz w:val="28"/>
          <w:szCs w:val="28"/>
          <w:rtl/>
        </w:rPr>
        <w:t xml:space="preserve"> </w:t>
      </w:r>
      <w:r w:rsidR="007429ED" w:rsidRPr="0096796D">
        <w:rPr>
          <w:rFonts w:asciiTheme="majorBidi" w:hAnsiTheme="majorBidi" w:cstheme="majorBidi"/>
          <w:sz w:val="24"/>
          <w:szCs w:val="24"/>
        </w:rPr>
        <w:t>"</w:t>
      </w:r>
      <w:r w:rsidR="00A15B48" w:rsidRPr="0096796D">
        <w:rPr>
          <w:rFonts w:asciiTheme="majorBidi" w:hAnsiTheme="majorBidi" w:cstheme="majorBidi"/>
          <w:sz w:val="24"/>
          <w:szCs w:val="24"/>
        </w:rPr>
        <w:t>Pascual</w:t>
      </w:r>
      <w:r w:rsidR="00A15B48" w:rsidRPr="0096796D">
        <w:rPr>
          <w:rFonts w:asciiTheme="majorBidi" w:hAnsiTheme="majorBidi" w:cstheme="majorBidi"/>
          <w:sz w:val="28"/>
          <w:szCs w:val="28"/>
          <w:rtl/>
        </w:rPr>
        <w:t>،و</w:t>
      </w:r>
      <w:r w:rsidR="007429ED" w:rsidRPr="0096796D">
        <w:rPr>
          <w:rFonts w:asciiTheme="majorBidi" w:hAnsiTheme="majorBidi" w:cstheme="majorBidi"/>
          <w:sz w:val="28"/>
          <w:szCs w:val="28"/>
          <w:rtl/>
        </w:rPr>
        <w:t>"</w:t>
      </w:r>
      <w:r w:rsidR="00A15B48" w:rsidRPr="0096796D">
        <w:rPr>
          <w:rFonts w:asciiTheme="majorBidi" w:hAnsiTheme="majorBidi" w:cstheme="majorBidi"/>
          <w:sz w:val="28"/>
          <w:szCs w:val="28"/>
          <w:rtl/>
        </w:rPr>
        <w:t>ﻓﺮاﻧﺴﻴﺴﻜﻮ ﻛﻮدﻳﺮا</w:t>
      </w:r>
      <w:r w:rsidR="00A15B48" w:rsidRPr="0096796D">
        <w:rPr>
          <w:rFonts w:asciiTheme="majorBidi" w:hAnsiTheme="majorBidi" w:cstheme="majorBidi"/>
          <w:sz w:val="24"/>
          <w:szCs w:val="24"/>
        </w:rPr>
        <w:t xml:space="preserve">Codera </w:t>
      </w:r>
      <w:r w:rsidR="007E3A8E" w:rsidRPr="0096796D">
        <w:rPr>
          <w:rFonts w:asciiTheme="majorBidi" w:hAnsiTheme="majorBidi" w:cstheme="majorBidi"/>
          <w:sz w:val="24"/>
          <w:szCs w:val="24"/>
          <w:rtl/>
        </w:rPr>
        <w:t xml:space="preserve"> </w:t>
      </w:r>
      <w:r w:rsidR="007E3A8E" w:rsidRPr="0096796D">
        <w:rPr>
          <w:rFonts w:asciiTheme="majorBidi" w:hAnsiTheme="majorBidi" w:cstheme="majorBidi"/>
          <w:sz w:val="24"/>
          <w:szCs w:val="24"/>
        </w:rPr>
        <w:t>Francisco</w:t>
      </w:r>
      <w:r w:rsidR="007429ED" w:rsidRPr="0096796D">
        <w:rPr>
          <w:rFonts w:asciiTheme="majorBidi" w:hAnsiTheme="majorBidi" w:cstheme="majorBidi"/>
          <w:sz w:val="28"/>
          <w:szCs w:val="28"/>
          <w:rtl/>
        </w:rPr>
        <w:t>"</w:t>
      </w:r>
      <w:r w:rsidR="000C7BCA" w:rsidRPr="0096796D">
        <w:rPr>
          <w:rFonts w:asciiTheme="majorBidi" w:hAnsiTheme="majorBidi" w:cstheme="majorBidi"/>
          <w:sz w:val="28"/>
          <w:szCs w:val="28"/>
          <w:rtl/>
        </w:rPr>
        <w:t>،و</w:t>
      </w:r>
      <w:r w:rsidR="007429ED" w:rsidRPr="0096796D">
        <w:rPr>
          <w:rFonts w:asciiTheme="majorBidi" w:hAnsiTheme="majorBidi" w:cstheme="majorBidi"/>
          <w:sz w:val="28"/>
          <w:szCs w:val="28"/>
          <w:rtl/>
        </w:rPr>
        <w:t>"</w:t>
      </w:r>
      <w:r w:rsidR="000C7BCA" w:rsidRPr="0096796D">
        <w:rPr>
          <w:rFonts w:asciiTheme="majorBidi" w:hAnsiTheme="majorBidi" w:cstheme="majorBidi"/>
          <w:sz w:val="28"/>
          <w:szCs w:val="28"/>
          <w:rtl/>
        </w:rPr>
        <w:t>أنجل خنثالث بالنسي</w:t>
      </w:r>
      <w:r w:rsidR="008E08DE" w:rsidRPr="0096796D">
        <w:rPr>
          <w:rFonts w:asciiTheme="majorBidi" w:hAnsiTheme="majorBidi" w:cstheme="majorBidi"/>
        </w:rPr>
        <w:t xml:space="preserve"> </w:t>
      </w:r>
      <w:r w:rsidR="008E08DE" w:rsidRPr="0096796D">
        <w:rPr>
          <w:rFonts w:asciiTheme="majorBidi" w:hAnsiTheme="majorBidi" w:cstheme="majorBidi"/>
          <w:sz w:val="24"/>
          <w:szCs w:val="24"/>
        </w:rPr>
        <w:t>Gonzales Palencia</w:t>
      </w:r>
      <w:r w:rsidR="008E08DE" w:rsidRPr="0096796D">
        <w:rPr>
          <w:rFonts w:asciiTheme="majorBidi" w:hAnsiTheme="majorBidi" w:cstheme="majorBidi"/>
          <w:rtl/>
        </w:rPr>
        <w:t xml:space="preserve"> </w:t>
      </w:r>
      <w:r w:rsidR="008E08DE" w:rsidRPr="0096796D">
        <w:rPr>
          <w:rFonts w:asciiTheme="majorBidi" w:hAnsiTheme="majorBidi" w:cstheme="majorBidi"/>
          <w:sz w:val="24"/>
          <w:szCs w:val="24"/>
        </w:rPr>
        <w:t>Angel</w:t>
      </w:r>
      <w:r w:rsidR="008E08DE" w:rsidRPr="0096796D">
        <w:rPr>
          <w:rFonts w:asciiTheme="majorBidi" w:hAnsiTheme="majorBidi" w:cstheme="majorBidi"/>
          <w:sz w:val="28"/>
          <w:szCs w:val="28"/>
          <w:rtl/>
        </w:rPr>
        <w:t xml:space="preserve"> </w:t>
      </w:r>
      <w:r w:rsidR="007429ED" w:rsidRPr="0096796D">
        <w:rPr>
          <w:rFonts w:asciiTheme="majorBidi" w:hAnsiTheme="majorBidi" w:cstheme="majorBidi"/>
          <w:sz w:val="28"/>
          <w:szCs w:val="28"/>
          <w:rtl/>
        </w:rPr>
        <w:t>"</w:t>
      </w:r>
      <w:r w:rsidR="008E08DE" w:rsidRPr="0096796D">
        <w:rPr>
          <w:rFonts w:asciiTheme="majorBidi" w:hAnsiTheme="majorBidi" w:cstheme="majorBidi"/>
          <w:sz w:val="28"/>
          <w:szCs w:val="28"/>
          <w:rtl/>
        </w:rPr>
        <w:t>،</w:t>
      </w:r>
      <w:r w:rsidR="009825F6" w:rsidRPr="0096796D">
        <w:rPr>
          <w:rFonts w:asciiTheme="majorBidi" w:hAnsiTheme="majorBidi" w:cstheme="majorBidi"/>
          <w:sz w:val="28"/>
          <w:szCs w:val="28"/>
          <w:rtl/>
        </w:rPr>
        <w:t>و</w:t>
      </w:r>
      <w:r w:rsidR="007429ED" w:rsidRPr="0096796D">
        <w:rPr>
          <w:rFonts w:asciiTheme="majorBidi" w:hAnsiTheme="majorBidi" w:cstheme="majorBidi"/>
          <w:sz w:val="28"/>
          <w:szCs w:val="28"/>
          <w:rtl/>
        </w:rPr>
        <w:t>"</w:t>
      </w:r>
      <w:r w:rsidR="009825F6" w:rsidRPr="0096796D">
        <w:rPr>
          <w:rFonts w:asciiTheme="majorBidi" w:hAnsiTheme="majorBidi" w:cstheme="majorBidi"/>
          <w:sz w:val="28"/>
          <w:szCs w:val="28"/>
          <w:rtl/>
        </w:rPr>
        <w:t>أﻣﺮﻳﻜﻮ ﻛﺎﺳ</w:t>
      </w:r>
      <w:r w:rsidR="009825F6" w:rsidRPr="0096796D">
        <w:rPr>
          <w:rFonts w:ascii="Courier New" w:hAnsi="Courier New" w:cs="Courier New" w:hint="cs"/>
          <w:sz w:val="28"/>
          <w:szCs w:val="28"/>
          <w:rtl/>
        </w:rPr>
        <w:t>ﱰ</w:t>
      </w:r>
      <w:r w:rsidR="009825F6" w:rsidRPr="0096796D">
        <w:rPr>
          <w:rFonts w:asciiTheme="majorBidi" w:hAnsiTheme="majorBidi" w:cstheme="majorBidi"/>
          <w:sz w:val="28"/>
          <w:szCs w:val="28"/>
          <w:rtl/>
        </w:rPr>
        <w:t xml:space="preserve">و </w:t>
      </w:r>
      <w:r w:rsidR="009825F6" w:rsidRPr="0096796D">
        <w:rPr>
          <w:rFonts w:asciiTheme="majorBidi" w:hAnsiTheme="majorBidi" w:cstheme="majorBidi"/>
          <w:sz w:val="28"/>
          <w:szCs w:val="28"/>
        </w:rPr>
        <w:t>Castro</w:t>
      </w:r>
      <w:r w:rsidR="009825F6" w:rsidRPr="0096796D">
        <w:rPr>
          <w:rFonts w:asciiTheme="majorBidi" w:hAnsiTheme="majorBidi" w:cstheme="majorBidi"/>
          <w:sz w:val="28"/>
          <w:szCs w:val="28"/>
          <w:rtl/>
        </w:rPr>
        <w:t xml:space="preserve"> </w:t>
      </w:r>
      <w:r w:rsidR="009825F6" w:rsidRPr="0096796D">
        <w:rPr>
          <w:rFonts w:asciiTheme="majorBidi" w:hAnsiTheme="majorBidi" w:cstheme="majorBidi"/>
          <w:sz w:val="28"/>
          <w:szCs w:val="28"/>
        </w:rPr>
        <w:t>Americo</w:t>
      </w:r>
      <w:r w:rsidR="009825F6" w:rsidRPr="0096796D">
        <w:rPr>
          <w:rFonts w:asciiTheme="majorBidi" w:hAnsiTheme="majorBidi" w:cstheme="majorBidi"/>
          <w:sz w:val="28"/>
          <w:szCs w:val="28"/>
          <w:rtl/>
        </w:rPr>
        <w:t xml:space="preserve"> </w:t>
      </w:r>
      <w:r w:rsidR="007429ED" w:rsidRPr="0096796D">
        <w:rPr>
          <w:rFonts w:asciiTheme="majorBidi" w:hAnsiTheme="majorBidi" w:cstheme="majorBidi"/>
          <w:sz w:val="28"/>
          <w:szCs w:val="28"/>
          <w:rtl/>
        </w:rPr>
        <w:t>"</w:t>
      </w:r>
      <w:r w:rsidR="009825F6" w:rsidRPr="0096796D">
        <w:rPr>
          <w:rFonts w:asciiTheme="majorBidi" w:hAnsiTheme="majorBidi" w:cstheme="majorBidi"/>
          <w:sz w:val="28"/>
          <w:szCs w:val="28"/>
          <w:rtl/>
        </w:rPr>
        <w:t>..</w:t>
      </w:r>
      <w:r w:rsidR="008E08DE" w:rsidRPr="0096796D">
        <w:rPr>
          <w:rFonts w:asciiTheme="majorBidi" w:hAnsiTheme="majorBidi" w:cstheme="majorBidi"/>
          <w:sz w:val="28"/>
          <w:szCs w:val="28"/>
          <w:rtl/>
        </w:rPr>
        <w:t>.... الخ</w:t>
      </w:r>
      <w:r w:rsidR="009825F6" w:rsidRPr="0096796D">
        <w:rPr>
          <w:rFonts w:asciiTheme="majorBidi" w:hAnsiTheme="majorBidi" w:cstheme="majorBidi"/>
          <w:sz w:val="24"/>
          <w:szCs w:val="24"/>
          <w:vertAlign w:val="superscript"/>
          <w:rtl/>
          <w:lang w:val="fr-FR" w:eastAsia="it-IT"/>
        </w:rPr>
        <w:t>(</w:t>
      </w:r>
      <w:r w:rsidR="009825F6" w:rsidRPr="0096796D">
        <w:rPr>
          <w:rFonts w:asciiTheme="majorBidi" w:hAnsiTheme="majorBidi" w:cstheme="majorBidi"/>
          <w:sz w:val="24"/>
          <w:szCs w:val="24"/>
          <w:vertAlign w:val="superscript"/>
          <w:rtl/>
          <w:lang w:val="fr-FR" w:eastAsia="it-IT"/>
        </w:rPr>
        <w:endnoteReference w:id="54"/>
      </w:r>
      <w:r w:rsidR="009825F6" w:rsidRPr="0096796D">
        <w:rPr>
          <w:rFonts w:asciiTheme="majorBidi" w:hAnsiTheme="majorBidi" w:cstheme="majorBidi"/>
          <w:sz w:val="24"/>
          <w:szCs w:val="24"/>
          <w:vertAlign w:val="superscript"/>
          <w:rtl/>
          <w:lang w:val="fr-FR" w:eastAsia="it-IT"/>
        </w:rPr>
        <w:t>)</w:t>
      </w:r>
      <w:r w:rsidR="003D3987" w:rsidRPr="0096796D">
        <w:rPr>
          <w:rFonts w:asciiTheme="majorBidi" w:hAnsiTheme="majorBidi" w:cstheme="majorBidi"/>
          <w:sz w:val="24"/>
          <w:szCs w:val="24"/>
          <w:vertAlign w:val="superscript"/>
          <w:rtl/>
          <w:lang w:val="fr-FR" w:eastAsia="it-IT"/>
        </w:rPr>
        <w:t xml:space="preserve"> </w:t>
      </w:r>
    </w:p>
    <w:p w:rsidR="00664B22" w:rsidRPr="0096796D" w:rsidRDefault="005B520A" w:rsidP="00A60A16">
      <w:pPr>
        <w:spacing w:after="240" w:line="276" w:lineRule="auto"/>
        <w:ind w:firstLine="0"/>
        <w:jc w:val="left"/>
        <w:rPr>
          <w:rFonts w:asciiTheme="majorBidi" w:hAnsiTheme="majorBidi" w:cstheme="majorBidi"/>
          <w:sz w:val="28"/>
          <w:szCs w:val="28"/>
          <w:rtl/>
        </w:rPr>
      </w:pPr>
      <w:r w:rsidRPr="005B520A">
        <w:rPr>
          <w:rFonts w:asciiTheme="majorBidi" w:hAnsiTheme="majorBidi" w:cs="Times New Roman"/>
          <w:sz w:val="28"/>
          <w:szCs w:val="28"/>
          <w:rtl/>
        </w:rPr>
        <w:t xml:space="preserve">وَإِنْ كَانَ </w:t>
      </w:r>
      <w:r w:rsidR="00CA5DEE" w:rsidRPr="0096796D">
        <w:rPr>
          <w:rFonts w:asciiTheme="majorBidi" w:hAnsiTheme="majorBidi" w:cstheme="majorBidi"/>
          <w:sz w:val="28"/>
          <w:szCs w:val="28"/>
          <w:rtl/>
        </w:rPr>
        <w:t>لإتصال</w:t>
      </w:r>
      <w:r w:rsidR="00C90669" w:rsidRPr="0096796D">
        <w:rPr>
          <w:rFonts w:asciiTheme="majorBidi" w:hAnsiTheme="majorBidi" w:cstheme="majorBidi"/>
          <w:sz w:val="28"/>
          <w:szCs w:val="28"/>
          <w:rtl/>
        </w:rPr>
        <w:t xml:space="preserve"> إسبانيا بالحضارة العربية الفضل الكبير في رسم المعالم الحضارية لهذ</w:t>
      </w:r>
      <w:r w:rsidR="00007EA7" w:rsidRPr="0096796D">
        <w:rPr>
          <w:rFonts w:asciiTheme="majorBidi" w:hAnsiTheme="majorBidi" w:cstheme="majorBidi"/>
          <w:sz w:val="28"/>
          <w:szCs w:val="28"/>
          <w:rtl/>
        </w:rPr>
        <w:t>ه</w:t>
      </w:r>
      <w:r w:rsidR="00C90669" w:rsidRPr="0096796D">
        <w:rPr>
          <w:rFonts w:asciiTheme="majorBidi" w:hAnsiTheme="majorBidi" w:cstheme="majorBidi"/>
          <w:sz w:val="28"/>
          <w:szCs w:val="28"/>
          <w:rtl/>
        </w:rPr>
        <w:t xml:space="preserve"> الدولة الأوروبية جغرافيا والمطبوعة بالصبغة الإسلامية العربية حضارياً وفكرياً وثقافياً واجتماعياً بما شهدته عبر ثمانية قرون من التراكمات والتفاعلات التي جعلت من التأثر الحضاري ليس أمراً دخيلا عليها بل كان جزءا من مكونات تاريخها وحضارتها ليجعلها دولة مستقلة نوعاً ما ومتميزة عن أوروبا أحادية التاريخ الثقافي المسيحي اللاتيني- وتكون بذلك روضة التلاقح الإيجابي والتفاعل الثلاثي المت</w:t>
      </w:r>
      <w:r w:rsidR="00E73706" w:rsidRPr="0096796D">
        <w:rPr>
          <w:rFonts w:asciiTheme="majorBidi" w:hAnsiTheme="majorBidi" w:cstheme="majorBidi"/>
          <w:sz w:val="28"/>
          <w:szCs w:val="28"/>
          <w:rtl/>
        </w:rPr>
        <w:t>سامح البناء بين الثقافات الثلاث</w:t>
      </w:r>
      <w:r w:rsidR="00C90669" w:rsidRPr="0096796D">
        <w:rPr>
          <w:rFonts w:asciiTheme="majorBidi" w:hAnsiTheme="majorBidi" w:cstheme="majorBidi"/>
          <w:sz w:val="28"/>
          <w:szCs w:val="28"/>
          <w:rtl/>
        </w:rPr>
        <w:t>(اليهودية والمسيحية والإسلامية) والذي رسم خطوط مسار الاستعراب الإسباني المتوجه نحو الدراسات العربية الإس</w:t>
      </w:r>
      <w:r w:rsidR="00892B7C" w:rsidRPr="0096796D">
        <w:rPr>
          <w:rFonts w:asciiTheme="majorBidi" w:hAnsiTheme="majorBidi" w:cstheme="majorBidi"/>
          <w:sz w:val="28"/>
          <w:szCs w:val="28"/>
          <w:rtl/>
        </w:rPr>
        <w:t>لامية تأثراً وإعجاباً وتقديراً،</w:t>
      </w:r>
      <w:r w:rsidR="00C90669" w:rsidRPr="0096796D">
        <w:rPr>
          <w:rFonts w:asciiTheme="majorBidi" w:hAnsiTheme="majorBidi" w:cstheme="majorBidi"/>
          <w:sz w:val="28"/>
          <w:szCs w:val="28"/>
          <w:rtl/>
        </w:rPr>
        <w:t>وذلك عبر إبداعات العبقرية الأندلسية وإسهاماتها في التراث العربي الإسلامي دراسة وتحقيقاً وجمعاً وترتيباً وتصنيفاً</w:t>
      </w:r>
      <w:r w:rsidR="00C90669" w:rsidRPr="0096796D">
        <w:rPr>
          <w:rFonts w:asciiTheme="majorBidi" w:hAnsiTheme="majorBidi" w:cstheme="majorBidi"/>
          <w:sz w:val="24"/>
          <w:szCs w:val="24"/>
          <w:vertAlign w:val="superscript"/>
          <w:rtl/>
          <w:lang w:val="fr-FR" w:eastAsia="it-IT"/>
        </w:rPr>
        <w:t>(</w:t>
      </w:r>
      <w:r w:rsidR="00C90669" w:rsidRPr="0096796D">
        <w:rPr>
          <w:rFonts w:asciiTheme="majorBidi" w:hAnsiTheme="majorBidi" w:cstheme="majorBidi"/>
          <w:sz w:val="24"/>
          <w:szCs w:val="24"/>
          <w:vertAlign w:val="superscript"/>
          <w:rtl/>
          <w:lang w:val="fr-FR" w:eastAsia="it-IT"/>
        </w:rPr>
        <w:endnoteReference w:id="55"/>
      </w:r>
      <w:r w:rsidR="00C90669" w:rsidRPr="0096796D">
        <w:rPr>
          <w:rFonts w:asciiTheme="majorBidi" w:hAnsiTheme="majorBidi" w:cstheme="majorBidi"/>
          <w:sz w:val="24"/>
          <w:szCs w:val="24"/>
          <w:vertAlign w:val="superscript"/>
          <w:rtl/>
          <w:lang w:val="fr-FR" w:eastAsia="it-IT"/>
        </w:rPr>
        <w:t>)</w:t>
      </w:r>
      <w:r w:rsidR="00120669" w:rsidRPr="0096796D">
        <w:rPr>
          <w:rFonts w:asciiTheme="majorBidi" w:hAnsiTheme="majorBidi" w:cstheme="majorBidi"/>
          <w:sz w:val="28"/>
          <w:szCs w:val="28"/>
          <w:rtl/>
        </w:rPr>
        <w:t xml:space="preserve"> </w:t>
      </w:r>
    </w:p>
    <w:p w:rsidR="00120669" w:rsidRPr="0096796D" w:rsidRDefault="00120669" w:rsidP="00A60A16">
      <w:pPr>
        <w:spacing w:after="240" w:line="276" w:lineRule="auto"/>
        <w:ind w:left="720" w:firstLine="0"/>
        <w:jc w:val="left"/>
        <w:rPr>
          <w:rFonts w:asciiTheme="majorBidi" w:hAnsiTheme="majorBidi" w:cstheme="majorBidi"/>
          <w:sz w:val="28"/>
          <w:szCs w:val="28"/>
          <w:rtl/>
        </w:rPr>
      </w:pPr>
      <w:r w:rsidRPr="0096796D">
        <w:rPr>
          <w:rFonts w:asciiTheme="majorBidi" w:hAnsiTheme="majorBidi" w:cstheme="majorBidi"/>
          <w:sz w:val="28"/>
          <w:szCs w:val="28"/>
          <w:rtl/>
        </w:rPr>
        <w:t>ومن الاتجاهات الحديثة في الاستعراب ما يلي:</w:t>
      </w:r>
    </w:p>
    <w:p w:rsidR="003C4634" w:rsidRPr="0096796D" w:rsidRDefault="003C4634" w:rsidP="00DC684D">
      <w:pPr>
        <w:spacing w:after="240"/>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أولا :الاتجا</w:t>
      </w:r>
      <w:r w:rsidR="00892B7C" w:rsidRPr="0096796D">
        <w:rPr>
          <w:rFonts w:asciiTheme="majorBidi" w:hAnsiTheme="majorBidi" w:cstheme="majorBidi"/>
          <w:b/>
          <w:bCs/>
          <w:sz w:val="28"/>
          <w:szCs w:val="28"/>
          <w:rtl/>
        </w:rPr>
        <w:t>ه</w:t>
      </w:r>
      <w:r w:rsidRPr="0096796D">
        <w:rPr>
          <w:rFonts w:asciiTheme="majorBidi" w:hAnsiTheme="majorBidi" w:cstheme="majorBidi"/>
          <w:b/>
          <w:bCs/>
          <w:sz w:val="28"/>
          <w:szCs w:val="28"/>
          <w:rtl/>
        </w:rPr>
        <w:t xml:space="preserve"> الروسي للاستعراب:</w:t>
      </w:r>
    </w:p>
    <w:p w:rsidR="00745958" w:rsidRPr="0096796D" w:rsidRDefault="00D41F2E" w:rsidP="0024457E">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ظهر الاتجا</w:t>
      </w:r>
      <w:r w:rsidR="00892B7C"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الروسي للاست</w:t>
      </w:r>
      <w:r w:rsidR="00205768" w:rsidRPr="0096796D">
        <w:rPr>
          <w:rFonts w:asciiTheme="majorBidi" w:hAnsiTheme="majorBidi" w:cstheme="majorBidi"/>
          <w:sz w:val="28"/>
          <w:szCs w:val="28"/>
          <w:rtl/>
        </w:rPr>
        <w:t>ع</w:t>
      </w:r>
      <w:r w:rsidRPr="0096796D">
        <w:rPr>
          <w:rFonts w:asciiTheme="majorBidi" w:hAnsiTheme="majorBidi" w:cstheme="majorBidi"/>
          <w:sz w:val="28"/>
          <w:szCs w:val="28"/>
          <w:rtl/>
        </w:rPr>
        <w:t>راب</w:t>
      </w:r>
      <w:r w:rsidR="007D38CC" w:rsidRPr="0096796D">
        <w:rPr>
          <w:rFonts w:asciiTheme="majorBidi" w:hAnsiTheme="majorBidi" w:cstheme="majorBidi"/>
          <w:sz w:val="28"/>
          <w:szCs w:val="28"/>
          <w:rtl/>
        </w:rPr>
        <w:t xml:space="preserve"> </w:t>
      </w:r>
      <w:r w:rsidR="00DB2103" w:rsidRPr="0096796D">
        <w:rPr>
          <w:rFonts w:asciiTheme="majorBidi" w:hAnsiTheme="majorBidi" w:cstheme="majorBidi"/>
          <w:sz w:val="28"/>
          <w:szCs w:val="28"/>
          <w:rtl/>
        </w:rPr>
        <w:t xml:space="preserve">على </w:t>
      </w:r>
      <w:r w:rsidR="003D0695" w:rsidRPr="0096796D">
        <w:rPr>
          <w:rFonts w:asciiTheme="majorBidi" w:hAnsiTheme="majorBidi" w:cstheme="majorBidi"/>
          <w:sz w:val="28"/>
          <w:szCs w:val="28"/>
          <w:rtl/>
        </w:rPr>
        <w:t>أ</w:t>
      </w:r>
      <w:r w:rsidR="00DB2103" w:rsidRPr="0096796D">
        <w:rPr>
          <w:rFonts w:asciiTheme="majorBidi" w:hAnsiTheme="majorBidi" w:cstheme="majorBidi"/>
          <w:sz w:val="28"/>
          <w:szCs w:val="28"/>
          <w:rtl/>
        </w:rPr>
        <w:t xml:space="preserve">يدي ﺍﻟﻤﺴـﺘﻌﺭﺏ </w:t>
      </w:r>
      <w:r w:rsidR="00F02D84" w:rsidRPr="00F02D84">
        <w:rPr>
          <w:rFonts w:asciiTheme="majorBidi" w:hAnsiTheme="majorBidi" w:cs="Times New Roman"/>
          <w:sz w:val="28"/>
          <w:szCs w:val="28"/>
          <w:rtl/>
        </w:rPr>
        <w:t xml:space="preserve">الروسي </w:t>
      </w:r>
      <w:r w:rsidR="00892B7C" w:rsidRPr="0096796D">
        <w:rPr>
          <w:rFonts w:asciiTheme="majorBidi" w:hAnsiTheme="majorBidi" w:cstheme="majorBidi"/>
          <w:sz w:val="28"/>
          <w:szCs w:val="28"/>
          <w:rtl/>
        </w:rPr>
        <w:t>"</w:t>
      </w:r>
      <w:r w:rsidR="00DB2103" w:rsidRPr="0096796D">
        <w:rPr>
          <w:rFonts w:asciiTheme="majorBidi" w:hAnsiTheme="majorBidi" w:cstheme="majorBidi"/>
          <w:sz w:val="28"/>
          <w:szCs w:val="28"/>
          <w:rtl/>
        </w:rPr>
        <w:t xml:space="preserve"> ﺃﻏﻨـﺎﻁﻴﻭﺱ </w:t>
      </w:r>
      <w:r w:rsidR="00993775" w:rsidRPr="0096796D">
        <w:rPr>
          <w:rFonts w:asciiTheme="majorBidi" w:hAnsiTheme="majorBidi" w:cstheme="majorBidi"/>
          <w:sz w:val="28"/>
          <w:szCs w:val="28"/>
          <w:rtl/>
        </w:rPr>
        <w:t>كر</w:t>
      </w:r>
      <w:r w:rsidR="00DB2103" w:rsidRPr="0096796D">
        <w:rPr>
          <w:rFonts w:asciiTheme="majorBidi" w:hAnsiTheme="majorBidi" w:cstheme="majorBidi"/>
          <w:sz w:val="28"/>
          <w:szCs w:val="28"/>
          <w:rtl/>
        </w:rPr>
        <w:t>ﺍﺘﺸﻜﻭﻓﺴـﻜﻲ</w:t>
      </w:r>
      <w:r w:rsidR="00892B7C" w:rsidRPr="0096796D">
        <w:rPr>
          <w:rFonts w:asciiTheme="majorBidi" w:hAnsiTheme="majorBidi" w:cstheme="majorBidi"/>
          <w:sz w:val="28"/>
          <w:szCs w:val="28"/>
          <w:rtl/>
        </w:rPr>
        <w:t>"</w:t>
      </w:r>
      <w:r w:rsidR="00DB2103" w:rsidRPr="0096796D">
        <w:rPr>
          <w:rFonts w:asciiTheme="majorBidi" w:hAnsiTheme="majorBidi" w:cstheme="majorBidi"/>
          <w:sz w:val="28"/>
          <w:szCs w:val="28"/>
          <w:rtl/>
        </w:rPr>
        <w:t xml:space="preserve"> ﻤﺅﺴﺱ ﺍﻻﺴـﺘﻌﺭﺍﺏ ﺍﻟﺭﻭﺴـﻲ ﺍﻟﺠﺩﻴـﺩ</w:t>
      </w:r>
      <w:r w:rsidR="001B38E4" w:rsidRPr="001B38E4">
        <w:rPr>
          <w:rtl/>
        </w:rPr>
        <w:t xml:space="preserve"> </w:t>
      </w:r>
      <w:r w:rsidR="001B38E4">
        <w:rPr>
          <w:rFonts w:asciiTheme="majorBidi" w:hAnsiTheme="majorBidi" w:cs="Times New Roman" w:hint="cs"/>
          <w:sz w:val="28"/>
          <w:szCs w:val="28"/>
          <w:rtl/>
        </w:rPr>
        <w:t>وا</w:t>
      </w:r>
      <w:r w:rsidR="001B38E4" w:rsidRPr="001B38E4">
        <w:rPr>
          <w:rFonts w:asciiTheme="majorBidi" w:hAnsiTheme="majorBidi" w:cs="Times New Roman"/>
          <w:sz w:val="28"/>
          <w:szCs w:val="28"/>
          <w:rtl/>
        </w:rPr>
        <w:t>ل</w:t>
      </w:r>
      <w:r w:rsidR="001B38E4">
        <w:rPr>
          <w:rFonts w:asciiTheme="majorBidi" w:hAnsiTheme="majorBidi" w:cs="Times New Roman"/>
          <w:sz w:val="28"/>
          <w:szCs w:val="28"/>
          <w:rtl/>
        </w:rPr>
        <w:t>ذي نشر أكثر من 450 بحثا علميا،منها ترجمة معاني القرآن الكريم</w:t>
      </w:r>
      <w:r w:rsidR="00DB2103" w:rsidRPr="0096796D">
        <w:rPr>
          <w:rFonts w:asciiTheme="majorBidi" w:hAnsiTheme="majorBidi" w:cstheme="majorBidi"/>
          <w:sz w:val="28"/>
          <w:szCs w:val="28"/>
          <w:rtl/>
        </w:rPr>
        <w:t>،</w:t>
      </w:r>
      <w:r w:rsidR="000F3BB7" w:rsidRPr="0096796D">
        <w:rPr>
          <w:rFonts w:asciiTheme="majorBidi" w:hAnsiTheme="majorBidi" w:cstheme="majorBidi"/>
          <w:sz w:val="28"/>
          <w:szCs w:val="28"/>
          <w:rtl/>
        </w:rPr>
        <w:t xml:space="preserve">والذي </w:t>
      </w:r>
      <w:r w:rsidR="00843431" w:rsidRPr="0096796D">
        <w:rPr>
          <w:rFonts w:asciiTheme="majorBidi" w:hAnsiTheme="majorBidi" w:cstheme="majorBidi"/>
          <w:sz w:val="28"/>
          <w:szCs w:val="28"/>
          <w:rtl/>
        </w:rPr>
        <w:t>ير</w:t>
      </w:r>
      <w:r w:rsidR="00572234" w:rsidRPr="0096796D">
        <w:rPr>
          <w:rFonts w:asciiTheme="majorBidi" w:hAnsiTheme="majorBidi" w:cstheme="majorBidi"/>
          <w:sz w:val="28"/>
          <w:szCs w:val="28"/>
          <w:rtl/>
        </w:rPr>
        <w:t>ى</w:t>
      </w:r>
      <w:r w:rsidR="00843431" w:rsidRPr="0096796D">
        <w:rPr>
          <w:rFonts w:asciiTheme="majorBidi" w:hAnsiTheme="majorBidi" w:cstheme="majorBidi"/>
          <w:sz w:val="28"/>
          <w:szCs w:val="28"/>
          <w:rtl/>
        </w:rPr>
        <w:t xml:space="preserve"> أن </w:t>
      </w:r>
      <w:r w:rsidR="004A4648" w:rsidRPr="0096796D">
        <w:rPr>
          <w:rFonts w:asciiTheme="majorBidi" w:hAnsiTheme="majorBidi" w:cstheme="majorBidi"/>
          <w:sz w:val="28"/>
          <w:szCs w:val="28"/>
          <w:rtl/>
        </w:rPr>
        <w:t xml:space="preserve"> تاريخ </w:t>
      </w:r>
      <w:r w:rsidR="00843431" w:rsidRPr="0096796D">
        <w:rPr>
          <w:rFonts w:asciiTheme="majorBidi" w:hAnsiTheme="majorBidi" w:cstheme="majorBidi"/>
          <w:sz w:val="28"/>
          <w:szCs w:val="28"/>
          <w:rtl/>
        </w:rPr>
        <w:t>ﺍلاتجا</w:t>
      </w:r>
      <w:r w:rsidR="003D0695" w:rsidRPr="0096796D">
        <w:rPr>
          <w:rFonts w:asciiTheme="majorBidi" w:hAnsiTheme="majorBidi" w:cstheme="majorBidi"/>
          <w:sz w:val="28"/>
          <w:szCs w:val="28"/>
          <w:rtl/>
        </w:rPr>
        <w:t>ه</w:t>
      </w:r>
      <w:r w:rsidR="00843431" w:rsidRPr="0096796D">
        <w:rPr>
          <w:rFonts w:asciiTheme="majorBidi" w:hAnsiTheme="majorBidi" w:cstheme="majorBidi"/>
          <w:sz w:val="28"/>
          <w:szCs w:val="28"/>
          <w:rtl/>
        </w:rPr>
        <w:t xml:space="preserve"> </w:t>
      </w:r>
      <w:r w:rsidR="000F3BB7" w:rsidRPr="0096796D">
        <w:rPr>
          <w:rFonts w:asciiTheme="majorBidi" w:hAnsiTheme="majorBidi" w:cstheme="majorBidi"/>
          <w:sz w:val="28"/>
          <w:szCs w:val="28"/>
          <w:rtl/>
        </w:rPr>
        <w:t xml:space="preserve">ﺍﻟﺭﻭﺴﻲ </w:t>
      </w:r>
      <w:r w:rsidR="00843431" w:rsidRPr="0096796D">
        <w:rPr>
          <w:rFonts w:asciiTheme="majorBidi" w:hAnsiTheme="majorBidi" w:cstheme="majorBidi"/>
          <w:sz w:val="28"/>
          <w:szCs w:val="28"/>
          <w:rtl/>
        </w:rPr>
        <w:t xml:space="preserve">ﺍﻟﺠﺩﻴﺩ ﻓﻲ </w:t>
      </w:r>
      <w:r w:rsidR="000F3BB7" w:rsidRPr="0096796D">
        <w:rPr>
          <w:rFonts w:asciiTheme="majorBidi" w:hAnsiTheme="majorBidi" w:cstheme="majorBidi"/>
          <w:sz w:val="28"/>
          <w:szCs w:val="28"/>
          <w:rtl/>
        </w:rPr>
        <w:t>ﺍﻻﺴﺘﻌﺭﺍﺏ</w:t>
      </w:r>
      <w:r w:rsidR="00843431" w:rsidRPr="0096796D">
        <w:rPr>
          <w:rFonts w:asciiTheme="majorBidi" w:hAnsiTheme="majorBidi" w:cstheme="majorBidi"/>
          <w:sz w:val="28"/>
          <w:szCs w:val="28"/>
          <w:rtl/>
        </w:rPr>
        <w:t xml:space="preserve"> ﻴﺒﺩﺃ </w:t>
      </w:r>
      <w:r w:rsidR="00572234" w:rsidRPr="0096796D">
        <w:rPr>
          <w:rFonts w:asciiTheme="majorBidi" w:hAnsiTheme="majorBidi" w:cstheme="majorBidi"/>
          <w:sz w:val="28"/>
          <w:szCs w:val="28"/>
          <w:rtl/>
        </w:rPr>
        <w:t>ﻤن</w:t>
      </w:r>
      <w:r w:rsidR="009644FF" w:rsidRPr="0096796D">
        <w:rPr>
          <w:rFonts w:asciiTheme="majorBidi" w:hAnsiTheme="majorBidi" w:cstheme="majorBidi"/>
          <w:sz w:val="28"/>
          <w:szCs w:val="28"/>
          <w:rtl/>
        </w:rPr>
        <w:t>ذ</w:t>
      </w:r>
      <w:r w:rsidR="00843431" w:rsidRPr="0096796D">
        <w:rPr>
          <w:rFonts w:asciiTheme="majorBidi" w:hAnsiTheme="majorBidi" w:cstheme="majorBidi"/>
          <w:sz w:val="28"/>
          <w:szCs w:val="28"/>
          <w:rtl/>
        </w:rPr>
        <w:t xml:space="preserve"> صدور ﺍﻟﻤﺭﺴﻭﻡ ﺍﻟﺠﺎﻤﻌﻲ ﺴﻨﺔ عام ١٨٠٤ ميلادية</w:t>
      </w:r>
      <w:r w:rsidR="00241665" w:rsidRPr="0096796D">
        <w:rPr>
          <w:rFonts w:asciiTheme="majorBidi" w:hAnsiTheme="majorBidi" w:cstheme="majorBidi"/>
          <w:sz w:val="28"/>
          <w:szCs w:val="28"/>
          <w:rtl/>
        </w:rPr>
        <w:t xml:space="preserve"> </w:t>
      </w:r>
      <w:r w:rsidR="00076B70" w:rsidRPr="0096796D">
        <w:rPr>
          <w:rFonts w:asciiTheme="majorBidi" w:hAnsiTheme="majorBidi" w:cstheme="majorBidi"/>
          <w:sz w:val="28"/>
          <w:szCs w:val="28"/>
          <w:rtl/>
        </w:rPr>
        <w:t xml:space="preserve">لأن هذا </w:t>
      </w:r>
      <w:r w:rsidR="00241665" w:rsidRPr="0096796D">
        <w:rPr>
          <w:rFonts w:asciiTheme="majorBidi" w:hAnsiTheme="majorBidi" w:cstheme="majorBidi"/>
          <w:sz w:val="28"/>
          <w:szCs w:val="28"/>
          <w:rtl/>
        </w:rPr>
        <w:t xml:space="preserve">المرسوم أدخل </w:t>
      </w:r>
      <w:r w:rsidR="00843431" w:rsidRPr="0096796D">
        <w:rPr>
          <w:rFonts w:asciiTheme="majorBidi" w:hAnsiTheme="majorBidi" w:cstheme="majorBidi"/>
          <w:sz w:val="28"/>
          <w:szCs w:val="28"/>
          <w:rtl/>
        </w:rPr>
        <w:t xml:space="preserve">ﺘﺩﺭﻴﺱ ﺍﻟﻠﻐﺎﺕ ﺍﻟﺸﺭﻗﻴﺔ ﻓﻲ </w:t>
      </w:r>
      <w:r w:rsidR="00843431" w:rsidRPr="0096796D">
        <w:rPr>
          <w:rFonts w:asciiTheme="majorBidi" w:hAnsiTheme="majorBidi" w:cstheme="majorBidi"/>
          <w:sz w:val="28"/>
          <w:szCs w:val="28"/>
          <w:rtl/>
        </w:rPr>
        <w:lastRenderedPageBreak/>
        <w:t xml:space="preserve">ﺒﺭﻨﺎﻤﺞ </w:t>
      </w:r>
      <w:r w:rsidR="00DE43E4" w:rsidRPr="00DE43E4">
        <w:rPr>
          <w:rFonts w:asciiTheme="majorBidi" w:hAnsiTheme="majorBidi" w:cs="Times New Roman"/>
          <w:sz w:val="28"/>
          <w:szCs w:val="28"/>
          <w:rtl/>
        </w:rPr>
        <w:t>المدارس العليا</w:t>
      </w:r>
      <w:r w:rsidR="00DE43E4">
        <w:rPr>
          <w:rFonts w:asciiTheme="majorBidi" w:hAnsiTheme="majorBidi" w:cstheme="majorBidi" w:hint="cs"/>
          <w:sz w:val="28"/>
          <w:szCs w:val="28"/>
          <w:rtl/>
        </w:rPr>
        <w:t xml:space="preserve"> </w:t>
      </w:r>
      <w:r w:rsidR="00352F9C" w:rsidRPr="00352F9C">
        <w:rPr>
          <w:rFonts w:asciiTheme="majorBidi" w:hAnsiTheme="majorBidi" w:cs="Times New Roman"/>
          <w:sz w:val="28"/>
          <w:szCs w:val="28"/>
          <w:rtl/>
        </w:rPr>
        <w:t>وأسس</w:t>
      </w:r>
      <w:r w:rsidR="00241665" w:rsidRPr="0096796D">
        <w:rPr>
          <w:rFonts w:asciiTheme="majorBidi" w:hAnsiTheme="majorBidi" w:cstheme="majorBidi"/>
          <w:sz w:val="28"/>
          <w:szCs w:val="28"/>
          <w:rtl/>
        </w:rPr>
        <w:t xml:space="preserve"> </w:t>
      </w:r>
      <w:r w:rsidR="00843431" w:rsidRPr="0096796D">
        <w:rPr>
          <w:rFonts w:asciiTheme="majorBidi" w:hAnsiTheme="majorBidi" w:cstheme="majorBidi"/>
          <w:sz w:val="28"/>
          <w:szCs w:val="28"/>
          <w:rtl/>
        </w:rPr>
        <w:t>ﺍﻷﻗﺴﺎﻡ ﺍﻟﺨﺎﺼﺔ ﻟﻬﺫﻩ ﺍﻟﻠﻐﺎﺕ،</w:t>
      </w:r>
      <w:r w:rsidR="005123F6" w:rsidRPr="0096796D">
        <w:rPr>
          <w:rFonts w:asciiTheme="majorBidi" w:hAnsiTheme="majorBidi" w:cstheme="majorBidi"/>
          <w:sz w:val="28"/>
          <w:szCs w:val="28"/>
          <w:rtl/>
        </w:rPr>
        <w:t>خاصة أن ﻤﻔﻬﻭﻡ</w:t>
      </w:r>
      <w:r w:rsidR="0024457E" w:rsidRPr="0024457E">
        <w:rPr>
          <w:rFonts w:asciiTheme="majorBidi" w:hAnsiTheme="majorBidi" w:cs="Times New Roman"/>
          <w:sz w:val="28"/>
          <w:szCs w:val="28"/>
          <w:rtl/>
        </w:rPr>
        <w:t xml:space="preserve"> الروس عن </w:t>
      </w:r>
      <w:r w:rsidR="005123F6" w:rsidRPr="0096796D">
        <w:rPr>
          <w:rFonts w:asciiTheme="majorBidi" w:hAnsiTheme="majorBidi" w:cstheme="majorBidi"/>
          <w:sz w:val="28"/>
          <w:szCs w:val="28"/>
          <w:rtl/>
        </w:rPr>
        <w:t xml:space="preserve">اﻟﻠﻐﺎﺕ </w:t>
      </w:r>
      <w:r w:rsidR="003766C1" w:rsidRPr="003766C1">
        <w:rPr>
          <w:rFonts w:asciiTheme="majorBidi" w:hAnsiTheme="majorBidi" w:cs="Times New Roman"/>
          <w:sz w:val="28"/>
          <w:szCs w:val="28"/>
          <w:rtl/>
        </w:rPr>
        <w:t>الشرقية</w:t>
      </w:r>
      <w:r w:rsidR="005123F6" w:rsidRPr="0096796D">
        <w:rPr>
          <w:rFonts w:asciiTheme="majorBidi" w:hAnsiTheme="majorBidi" w:cstheme="majorBidi"/>
          <w:sz w:val="28"/>
          <w:szCs w:val="28"/>
          <w:rtl/>
        </w:rPr>
        <w:t xml:space="preserve"> </w:t>
      </w:r>
      <w:r w:rsidR="00711C36">
        <w:rPr>
          <w:rFonts w:asciiTheme="majorBidi" w:hAnsiTheme="majorBidi" w:cstheme="majorBidi" w:hint="cs"/>
          <w:sz w:val="28"/>
          <w:szCs w:val="28"/>
          <w:rtl/>
        </w:rPr>
        <w:t>ت</w:t>
      </w:r>
      <w:r w:rsidR="005123F6" w:rsidRPr="0096796D">
        <w:rPr>
          <w:rFonts w:asciiTheme="majorBidi" w:hAnsiTheme="majorBidi" w:cstheme="majorBidi"/>
          <w:sz w:val="28"/>
          <w:szCs w:val="28"/>
          <w:rtl/>
        </w:rPr>
        <w:t>عني ﻟﻐﺎﺕ ﺍﻟﺸﺭﻕ ﺍﻹﺴـﻼﻤﻲ</w:t>
      </w:r>
      <w:r w:rsidR="008A1684" w:rsidRPr="0096796D">
        <w:rPr>
          <w:rFonts w:asciiTheme="majorBidi" w:hAnsiTheme="majorBidi" w:cstheme="majorBidi"/>
          <w:sz w:val="24"/>
          <w:szCs w:val="24"/>
          <w:vertAlign w:val="superscript"/>
          <w:rtl/>
          <w:lang w:val="fr-FR" w:eastAsia="it-IT"/>
        </w:rPr>
        <w:t>(</w:t>
      </w:r>
      <w:r w:rsidR="008A1684" w:rsidRPr="0096796D">
        <w:rPr>
          <w:rFonts w:asciiTheme="majorBidi" w:hAnsiTheme="majorBidi" w:cstheme="majorBidi"/>
          <w:sz w:val="24"/>
          <w:szCs w:val="24"/>
          <w:vertAlign w:val="superscript"/>
          <w:rtl/>
          <w:lang w:val="fr-FR" w:eastAsia="it-IT"/>
        </w:rPr>
        <w:endnoteReference w:id="56"/>
      </w:r>
      <w:r w:rsidR="008A1684" w:rsidRPr="0096796D">
        <w:rPr>
          <w:rFonts w:asciiTheme="majorBidi" w:hAnsiTheme="majorBidi" w:cstheme="majorBidi"/>
          <w:sz w:val="24"/>
          <w:szCs w:val="24"/>
          <w:vertAlign w:val="superscript"/>
          <w:rtl/>
          <w:lang w:val="fr-FR" w:eastAsia="it-IT"/>
        </w:rPr>
        <w:t>)</w:t>
      </w:r>
      <w:r w:rsidR="00745958" w:rsidRPr="0096796D">
        <w:rPr>
          <w:rFonts w:asciiTheme="majorBidi" w:hAnsiTheme="majorBidi" w:cstheme="majorBidi"/>
          <w:sz w:val="28"/>
          <w:szCs w:val="28"/>
          <w:rtl/>
        </w:rPr>
        <w:t xml:space="preserve"> </w:t>
      </w:r>
    </w:p>
    <w:p w:rsidR="005E6B95" w:rsidRPr="0096796D" w:rsidRDefault="005123F6" w:rsidP="007A140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ﻭقد </w:t>
      </w:r>
      <w:r w:rsidR="00F75C1C" w:rsidRPr="00F75C1C">
        <w:rPr>
          <w:rFonts w:asciiTheme="majorBidi" w:hAnsiTheme="majorBidi" w:cs="Times New Roman"/>
          <w:sz w:val="28"/>
          <w:szCs w:val="28"/>
          <w:rtl/>
        </w:rPr>
        <w:t>شغلت</w:t>
      </w:r>
      <w:r w:rsidRPr="0096796D">
        <w:rPr>
          <w:rFonts w:asciiTheme="majorBidi" w:hAnsiTheme="majorBidi" w:cstheme="majorBidi"/>
          <w:sz w:val="28"/>
          <w:szCs w:val="28"/>
          <w:rtl/>
        </w:rPr>
        <w:t xml:space="preserve"> ﺍﻟﻠﻐﺔ ﺍﻟﻌﺭﺒﻴﺔ ﺍﻟﻤﻜﺎﻨﺔ ﺍﻷﻭلى</w:t>
      </w:r>
      <w:r w:rsidR="008A1684" w:rsidRPr="0096796D">
        <w:rPr>
          <w:rFonts w:asciiTheme="majorBidi" w:hAnsiTheme="majorBidi" w:cstheme="majorBidi"/>
          <w:sz w:val="28"/>
          <w:szCs w:val="28"/>
          <w:rtl/>
        </w:rPr>
        <w:t>،</w:t>
      </w:r>
      <w:r w:rsidR="004D0726" w:rsidRPr="0096796D">
        <w:rPr>
          <w:rFonts w:asciiTheme="majorBidi" w:hAnsiTheme="majorBidi" w:cstheme="majorBidi"/>
          <w:sz w:val="28"/>
          <w:szCs w:val="28"/>
          <w:rtl/>
        </w:rPr>
        <w:t>في الوقت الذي كانت</w:t>
      </w:r>
      <w:r w:rsidR="00843431" w:rsidRPr="0096796D">
        <w:rPr>
          <w:rFonts w:asciiTheme="majorBidi" w:hAnsiTheme="majorBidi" w:cstheme="majorBidi"/>
          <w:sz w:val="28"/>
          <w:szCs w:val="28"/>
          <w:rtl/>
        </w:rPr>
        <w:t xml:space="preserve"> </w:t>
      </w:r>
      <w:r w:rsidR="004D0726" w:rsidRPr="0096796D">
        <w:rPr>
          <w:rFonts w:asciiTheme="majorBidi" w:hAnsiTheme="majorBidi" w:cstheme="majorBidi"/>
          <w:sz w:val="28"/>
          <w:szCs w:val="28"/>
          <w:rtl/>
        </w:rPr>
        <w:t>في</w:t>
      </w:r>
      <w:r w:rsidR="005905CD" w:rsidRPr="0096796D">
        <w:rPr>
          <w:rFonts w:asciiTheme="majorBidi" w:hAnsiTheme="majorBidi" w:cstheme="majorBidi"/>
          <w:sz w:val="28"/>
          <w:szCs w:val="28"/>
          <w:rtl/>
        </w:rPr>
        <w:t>ه</w:t>
      </w:r>
      <w:r w:rsidR="004D0726" w:rsidRPr="0096796D">
        <w:rPr>
          <w:rFonts w:asciiTheme="majorBidi" w:hAnsiTheme="majorBidi" w:cstheme="majorBidi"/>
          <w:sz w:val="28"/>
          <w:szCs w:val="28"/>
          <w:rtl/>
        </w:rPr>
        <w:t xml:space="preserve"> </w:t>
      </w:r>
      <w:r w:rsidR="00843431" w:rsidRPr="0096796D">
        <w:rPr>
          <w:rFonts w:asciiTheme="majorBidi" w:hAnsiTheme="majorBidi" w:cstheme="majorBidi"/>
          <w:sz w:val="28"/>
          <w:szCs w:val="28"/>
          <w:rtl/>
        </w:rPr>
        <w:t xml:space="preserve">ﺍﻟﻠﻐﺎﺕ ﺍﻟﺸﺭﻗﻴﺔ ﻓﻲ </w:t>
      </w:r>
      <w:r w:rsidR="00A757D7" w:rsidRPr="00A757D7">
        <w:rPr>
          <w:rFonts w:asciiTheme="majorBidi" w:hAnsiTheme="majorBidi" w:cs="Times New Roman"/>
          <w:sz w:val="28"/>
          <w:szCs w:val="28"/>
          <w:rtl/>
        </w:rPr>
        <w:t>أوروبا</w:t>
      </w:r>
      <w:r w:rsidR="004D0726" w:rsidRPr="0096796D">
        <w:rPr>
          <w:rFonts w:asciiTheme="majorBidi" w:hAnsiTheme="majorBidi" w:cstheme="majorBidi"/>
          <w:sz w:val="28"/>
          <w:szCs w:val="28"/>
          <w:rtl/>
        </w:rPr>
        <w:t xml:space="preserve"> </w:t>
      </w:r>
      <w:r w:rsidR="00843431" w:rsidRPr="0096796D">
        <w:rPr>
          <w:rFonts w:asciiTheme="majorBidi" w:hAnsiTheme="majorBidi" w:cstheme="majorBidi"/>
          <w:sz w:val="28"/>
          <w:szCs w:val="28"/>
          <w:rtl/>
        </w:rPr>
        <w:t>ﺍﻟﻐﺭﺒﻴﺔ ﻓﻲ ﺫﻟﻙ ﺍﻟﺯﻤﺎﻥ</w:t>
      </w:r>
      <w:r w:rsidR="004D0726" w:rsidRPr="0096796D">
        <w:rPr>
          <w:rFonts w:asciiTheme="majorBidi" w:hAnsiTheme="majorBidi" w:cstheme="majorBidi"/>
          <w:sz w:val="28"/>
          <w:szCs w:val="28"/>
          <w:rtl/>
        </w:rPr>
        <w:t xml:space="preserve"> هي </w:t>
      </w:r>
      <w:r w:rsidR="00A757D7" w:rsidRPr="00A757D7">
        <w:rPr>
          <w:rFonts w:asciiTheme="majorBidi" w:hAnsiTheme="majorBidi" w:cs="Times New Roman"/>
          <w:sz w:val="28"/>
          <w:szCs w:val="28"/>
          <w:rtl/>
        </w:rPr>
        <w:t>اللغات</w:t>
      </w:r>
      <w:r w:rsidR="00784F8C" w:rsidRPr="0096796D">
        <w:rPr>
          <w:rFonts w:asciiTheme="majorBidi" w:hAnsiTheme="majorBidi" w:cstheme="majorBidi"/>
          <w:sz w:val="28"/>
          <w:szCs w:val="28"/>
          <w:rtl/>
        </w:rPr>
        <w:t xml:space="preserve"> </w:t>
      </w:r>
      <w:r w:rsidR="00843431" w:rsidRPr="0096796D">
        <w:rPr>
          <w:rFonts w:asciiTheme="majorBidi" w:hAnsiTheme="majorBidi" w:cstheme="majorBidi"/>
          <w:sz w:val="28"/>
          <w:szCs w:val="28"/>
          <w:rtl/>
        </w:rPr>
        <w:t xml:space="preserve">ﺍﻟﺴﺎﻤﻴﺔ </w:t>
      </w:r>
      <w:r w:rsidR="004D0726" w:rsidRPr="0096796D">
        <w:rPr>
          <w:rFonts w:asciiTheme="majorBidi" w:hAnsiTheme="majorBidi" w:cstheme="majorBidi"/>
          <w:sz w:val="28"/>
          <w:szCs w:val="28"/>
          <w:rtl/>
        </w:rPr>
        <w:t>"</w:t>
      </w:r>
      <w:r w:rsidR="00843431" w:rsidRPr="0096796D">
        <w:rPr>
          <w:rFonts w:asciiTheme="majorBidi" w:hAnsiTheme="majorBidi" w:cstheme="majorBidi"/>
          <w:sz w:val="28"/>
          <w:szCs w:val="28"/>
          <w:rtl/>
        </w:rPr>
        <w:t>ﺍﻟﻠﻐﺔ ﺍﻟﻌﺒﺭﻴﺔ</w:t>
      </w:r>
      <w:r w:rsidR="004D0726" w:rsidRPr="0096796D">
        <w:rPr>
          <w:rFonts w:asciiTheme="majorBidi" w:hAnsiTheme="majorBidi" w:cstheme="majorBidi"/>
          <w:sz w:val="28"/>
          <w:szCs w:val="28"/>
          <w:rtl/>
        </w:rPr>
        <w:t>"</w:t>
      </w:r>
      <w:r w:rsidR="005E6B95" w:rsidRPr="0096796D">
        <w:rPr>
          <w:rFonts w:asciiTheme="majorBidi" w:hAnsiTheme="majorBidi" w:cstheme="majorBidi"/>
          <w:sz w:val="28"/>
          <w:szCs w:val="28"/>
          <w:rtl/>
        </w:rPr>
        <w:t>،هذا</w:t>
      </w:r>
      <w:r w:rsidR="00577DD0">
        <w:rPr>
          <w:rFonts w:asciiTheme="majorBidi" w:hAnsiTheme="majorBidi" w:cstheme="majorBidi" w:hint="cs"/>
          <w:sz w:val="28"/>
          <w:szCs w:val="28"/>
          <w:rtl/>
        </w:rPr>
        <w:t xml:space="preserve"> </w:t>
      </w:r>
      <w:r w:rsidR="005E6B95" w:rsidRPr="0096796D">
        <w:rPr>
          <w:rFonts w:asciiTheme="majorBidi" w:hAnsiTheme="majorBidi" w:cstheme="majorBidi"/>
          <w:sz w:val="28"/>
          <w:szCs w:val="28"/>
          <w:rtl/>
        </w:rPr>
        <w:t>وقد أدر</w:t>
      </w:r>
      <w:r w:rsidR="00784F8C" w:rsidRPr="0096796D">
        <w:rPr>
          <w:rFonts w:asciiTheme="majorBidi" w:hAnsiTheme="majorBidi" w:cstheme="majorBidi"/>
          <w:sz w:val="28"/>
          <w:szCs w:val="28"/>
          <w:rtl/>
        </w:rPr>
        <w:t>جت</w:t>
      </w:r>
      <w:r w:rsidR="005E6B95" w:rsidRPr="0096796D">
        <w:rPr>
          <w:rFonts w:asciiTheme="majorBidi" w:hAnsiTheme="majorBidi" w:cstheme="majorBidi"/>
          <w:sz w:val="28"/>
          <w:szCs w:val="28"/>
          <w:rtl/>
        </w:rPr>
        <w:t xml:space="preserve"> اﻟﻠﻐﺔ اﻟﻌﺮﺑﻴﺔ </w:t>
      </w:r>
      <w:r w:rsidR="008B0639" w:rsidRPr="0096796D">
        <w:rPr>
          <w:rFonts w:asciiTheme="majorBidi" w:hAnsiTheme="majorBidi" w:cstheme="majorBidi"/>
          <w:sz w:val="28"/>
          <w:szCs w:val="28"/>
          <w:rtl/>
        </w:rPr>
        <w:t>ﻛﺈﺣدى</w:t>
      </w:r>
      <w:r w:rsidR="005E6B95" w:rsidRPr="0096796D">
        <w:rPr>
          <w:rFonts w:asciiTheme="majorBidi" w:hAnsiTheme="majorBidi" w:cstheme="majorBidi"/>
          <w:sz w:val="28"/>
          <w:szCs w:val="28"/>
          <w:rtl/>
        </w:rPr>
        <w:t xml:space="preserve"> اﻟﻠﻐﺎت اﻟﺮﺋﻴﺴﻴﺔ في روسيا </w:t>
      </w:r>
      <w:r w:rsidR="00B4001E">
        <w:rPr>
          <w:rFonts w:asciiTheme="majorBidi" w:hAnsiTheme="majorBidi" w:cstheme="majorBidi" w:hint="cs"/>
          <w:sz w:val="28"/>
          <w:szCs w:val="28"/>
          <w:rtl/>
        </w:rPr>
        <w:t xml:space="preserve">إلى </w:t>
      </w:r>
      <w:r w:rsidR="005E6B95" w:rsidRPr="0096796D">
        <w:rPr>
          <w:rFonts w:asciiTheme="majorBidi" w:hAnsiTheme="majorBidi" w:cstheme="majorBidi"/>
          <w:sz w:val="28"/>
          <w:szCs w:val="28"/>
          <w:rtl/>
        </w:rPr>
        <w:t xml:space="preserve">ﺟﺎنب اﻟﻔﺮﻧﺴﻴﺔ </w:t>
      </w:r>
      <w:r w:rsidR="009D44CA" w:rsidRPr="009D44CA">
        <w:rPr>
          <w:rFonts w:asciiTheme="majorBidi" w:hAnsiTheme="majorBidi" w:cs="Times New Roman"/>
          <w:sz w:val="28"/>
          <w:szCs w:val="28"/>
          <w:rtl/>
        </w:rPr>
        <w:t xml:space="preserve">والإنجليزية </w:t>
      </w:r>
      <w:r w:rsidR="005E6B95" w:rsidRPr="00900819">
        <w:rPr>
          <w:rFonts w:asciiTheme="majorBidi" w:hAnsiTheme="majorBidi" w:cstheme="majorBidi"/>
          <w:sz w:val="28"/>
          <w:szCs w:val="28"/>
          <w:rtl/>
        </w:rPr>
        <w:t>واﻷ</w:t>
      </w:r>
      <w:r w:rsidR="00900819" w:rsidRPr="00900819">
        <w:rPr>
          <w:rFonts w:asciiTheme="majorBidi" w:hAnsiTheme="majorBidi" w:cstheme="majorBidi"/>
          <w:sz w:val="28"/>
          <w:szCs w:val="28"/>
          <w:rtl/>
        </w:rPr>
        <w:t>لمانية</w:t>
      </w:r>
      <w:r w:rsidR="003D0695" w:rsidRPr="00900819">
        <w:rPr>
          <w:rFonts w:asciiTheme="majorBidi" w:hAnsiTheme="majorBidi" w:cstheme="majorBidi"/>
          <w:sz w:val="28"/>
          <w:szCs w:val="28"/>
          <w:rtl/>
        </w:rPr>
        <w:t xml:space="preserve"> </w:t>
      </w:r>
      <w:r w:rsidR="004B4B8D">
        <w:rPr>
          <w:rFonts w:asciiTheme="majorBidi" w:hAnsiTheme="majorBidi" w:cstheme="majorBidi" w:hint="cs"/>
          <w:sz w:val="28"/>
          <w:szCs w:val="28"/>
          <w:rtl/>
        </w:rPr>
        <w:t>في</w:t>
      </w:r>
      <w:r w:rsidR="005E6B95" w:rsidRPr="0096796D">
        <w:rPr>
          <w:rFonts w:asciiTheme="majorBidi" w:hAnsiTheme="majorBidi" w:cstheme="majorBidi"/>
          <w:sz w:val="28"/>
          <w:szCs w:val="28"/>
          <w:rtl/>
        </w:rPr>
        <w:t xml:space="preserve"> اﻟﺮﺑﻊ اﻷول ﻣﻦ اﻟﻘﺮن اﻟﺜﺎﻣﻦ </w:t>
      </w:r>
      <w:r w:rsidR="00B4001E">
        <w:rPr>
          <w:rFonts w:asciiTheme="majorBidi" w:hAnsiTheme="majorBidi" w:cstheme="majorBidi" w:hint="cs"/>
          <w:sz w:val="28"/>
          <w:szCs w:val="28"/>
          <w:rtl/>
        </w:rPr>
        <w:t>عشر</w:t>
      </w:r>
      <w:r w:rsidR="006A7990" w:rsidRPr="0096796D">
        <w:rPr>
          <w:rFonts w:asciiTheme="majorBidi" w:hAnsiTheme="majorBidi" w:cstheme="majorBidi"/>
          <w:sz w:val="24"/>
          <w:szCs w:val="24"/>
          <w:vertAlign w:val="superscript"/>
          <w:rtl/>
          <w:lang w:val="fr-FR" w:eastAsia="it-IT"/>
        </w:rPr>
        <w:t>(</w:t>
      </w:r>
      <w:r w:rsidR="006A7990" w:rsidRPr="0096796D">
        <w:rPr>
          <w:rFonts w:asciiTheme="majorBidi" w:hAnsiTheme="majorBidi" w:cstheme="majorBidi"/>
          <w:sz w:val="24"/>
          <w:szCs w:val="24"/>
          <w:vertAlign w:val="superscript"/>
          <w:rtl/>
          <w:lang w:val="fr-FR" w:eastAsia="it-IT"/>
        </w:rPr>
        <w:endnoteReference w:id="57"/>
      </w:r>
      <w:r w:rsidR="006A7990" w:rsidRPr="0096796D">
        <w:rPr>
          <w:rFonts w:asciiTheme="majorBidi" w:hAnsiTheme="majorBidi" w:cstheme="majorBidi"/>
          <w:sz w:val="24"/>
          <w:szCs w:val="24"/>
          <w:vertAlign w:val="superscript"/>
          <w:rtl/>
          <w:lang w:val="fr-FR" w:eastAsia="it-IT"/>
        </w:rPr>
        <w:t>)</w:t>
      </w:r>
      <w:r w:rsidR="00745958" w:rsidRPr="0096796D">
        <w:rPr>
          <w:rFonts w:asciiTheme="majorBidi" w:hAnsiTheme="majorBidi" w:cstheme="majorBidi"/>
          <w:sz w:val="28"/>
          <w:szCs w:val="28"/>
          <w:rtl/>
        </w:rPr>
        <w:t xml:space="preserve">،ومن أهم المؤسسات الروسية التي </w:t>
      </w:r>
      <w:r w:rsidR="00F05B0F" w:rsidRPr="00F05B0F">
        <w:rPr>
          <w:rFonts w:asciiTheme="majorBidi" w:hAnsiTheme="majorBidi" w:cs="Times New Roman"/>
          <w:sz w:val="28"/>
          <w:szCs w:val="28"/>
          <w:rtl/>
        </w:rPr>
        <w:t>إهتمت</w:t>
      </w:r>
      <w:r w:rsidR="00745958" w:rsidRPr="0096796D">
        <w:rPr>
          <w:rFonts w:asciiTheme="majorBidi" w:hAnsiTheme="majorBidi" w:cstheme="majorBidi"/>
          <w:sz w:val="28"/>
          <w:szCs w:val="28"/>
          <w:rtl/>
        </w:rPr>
        <w:t xml:space="preserve"> بالاستعراب </w:t>
      </w:r>
      <w:r w:rsidR="00E30B45" w:rsidRPr="00E30B45">
        <w:rPr>
          <w:rFonts w:asciiTheme="majorBidi" w:hAnsiTheme="majorBidi" w:cs="Times New Roman"/>
          <w:sz w:val="28"/>
          <w:szCs w:val="28"/>
          <w:rtl/>
        </w:rPr>
        <w:t xml:space="preserve">جامعة بطرسبورغ </w:t>
      </w:r>
      <w:r w:rsidR="00745958" w:rsidRPr="0096796D">
        <w:rPr>
          <w:rFonts w:asciiTheme="majorBidi" w:hAnsiTheme="majorBidi" w:cstheme="majorBidi"/>
          <w:sz w:val="28"/>
          <w:szCs w:val="28"/>
          <w:rtl/>
        </w:rPr>
        <w:t xml:space="preserve">في عهد </w:t>
      </w:r>
      <w:r w:rsidR="003D0695" w:rsidRPr="0096796D">
        <w:rPr>
          <w:rFonts w:asciiTheme="majorBidi" w:hAnsiTheme="majorBidi" w:cstheme="majorBidi"/>
          <w:sz w:val="28"/>
          <w:szCs w:val="28"/>
          <w:rtl/>
        </w:rPr>
        <w:t>"</w:t>
      </w:r>
      <w:r w:rsidR="00745958" w:rsidRPr="0096796D">
        <w:rPr>
          <w:rFonts w:asciiTheme="majorBidi" w:hAnsiTheme="majorBidi" w:cstheme="majorBidi"/>
          <w:sz w:val="28"/>
          <w:szCs w:val="28"/>
          <w:rtl/>
        </w:rPr>
        <w:t>بطرس الأول</w:t>
      </w:r>
      <w:r w:rsidR="003D0695" w:rsidRPr="0096796D">
        <w:rPr>
          <w:rFonts w:asciiTheme="majorBidi" w:hAnsiTheme="majorBidi" w:cstheme="majorBidi"/>
          <w:sz w:val="28"/>
          <w:szCs w:val="28"/>
          <w:rtl/>
        </w:rPr>
        <w:t>"</w:t>
      </w:r>
      <w:r w:rsidR="00745958" w:rsidRPr="0096796D">
        <w:rPr>
          <w:rFonts w:asciiTheme="majorBidi" w:hAnsiTheme="majorBidi" w:cstheme="majorBidi"/>
          <w:sz w:val="28"/>
          <w:szCs w:val="28"/>
          <w:rtl/>
        </w:rPr>
        <w:t xml:space="preserve">،وكاترين الثانية الذي شهد بداية الاهتمام الجدي بالثقافة العربية وأيضا جامعة موسكو وأكاديمية العلوم الروسية في القرن الثامن عشر ومعهد الاستشراق الذي أنشأ سنة 1818م </w:t>
      </w:r>
      <w:r w:rsidR="00745958" w:rsidRPr="0096796D">
        <w:rPr>
          <w:rFonts w:asciiTheme="majorBidi" w:hAnsiTheme="majorBidi" w:cstheme="majorBidi"/>
          <w:sz w:val="24"/>
          <w:szCs w:val="24"/>
          <w:vertAlign w:val="superscript"/>
          <w:rtl/>
          <w:lang w:val="fr-FR" w:eastAsia="it-IT"/>
        </w:rPr>
        <w:t>(</w:t>
      </w:r>
      <w:r w:rsidR="00745958" w:rsidRPr="0096796D">
        <w:rPr>
          <w:rFonts w:asciiTheme="majorBidi" w:hAnsiTheme="majorBidi" w:cstheme="majorBidi"/>
          <w:sz w:val="24"/>
          <w:szCs w:val="24"/>
          <w:vertAlign w:val="superscript"/>
          <w:rtl/>
          <w:lang w:val="fr-FR" w:eastAsia="it-IT"/>
        </w:rPr>
        <w:endnoteReference w:id="58"/>
      </w:r>
      <w:r w:rsidR="00745958" w:rsidRPr="0096796D">
        <w:rPr>
          <w:rFonts w:asciiTheme="majorBidi" w:hAnsiTheme="majorBidi" w:cstheme="majorBidi"/>
          <w:sz w:val="24"/>
          <w:szCs w:val="24"/>
          <w:vertAlign w:val="superscript"/>
          <w:rtl/>
          <w:lang w:val="fr-FR" w:eastAsia="it-IT"/>
        </w:rPr>
        <w:t>)</w:t>
      </w:r>
      <w:r w:rsidR="009E0D64">
        <w:rPr>
          <w:rFonts w:asciiTheme="majorBidi" w:hAnsiTheme="majorBidi" w:cstheme="majorBidi"/>
          <w:sz w:val="28"/>
          <w:szCs w:val="28"/>
          <w:rtl/>
        </w:rPr>
        <w:t>و</w:t>
      </w:r>
      <w:r w:rsidR="0089207C" w:rsidRPr="0096796D">
        <w:rPr>
          <w:rFonts w:asciiTheme="majorBidi" w:hAnsiTheme="majorBidi" w:cstheme="majorBidi"/>
          <w:sz w:val="28"/>
          <w:szCs w:val="28"/>
          <w:rtl/>
        </w:rPr>
        <w:t xml:space="preserve">قد اﻨﺘﻘل الاهتمام بتعليم ﺍﻟﻠﻐﺔ ﺍﻟﻌﺭﺒﻴﺔ ﺇﻟﻰ ﺍﻟﺼﻔﻭﻑ </w:t>
      </w:r>
      <w:r w:rsidR="00AA5720" w:rsidRPr="00AA5720">
        <w:rPr>
          <w:rFonts w:asciiTheme="majorBidi" w:hAnsiTheme="majorBidi" w:cs="Times New Roman"/>
          <w:sz w:val="28"/>
          <w:szCs w:val="28"/>
          <w:rtl/>
        </w:rPr>
        <w:t xml:space="preserve">الخاصة مثل معهد </w:t>
      </w:r>
      <w:r w:rsidR="003D0695" w:rsidRPr="0096796D">
        <w:rPr>
          <w:rFonts w:asciiTheme="majorBidi" w:hAnsiTheme="majorBidi" w:cstheme="majorBidi"/>
          <w:sz w:val="28"/>
          <w:szCs w:val="28"/>
          <w:rtl/>
        </w:rPr>
        <w:t>"</w:t>
      </w:r>
      <w:r w:rsidR="0089207C" w:rsidRPr="0096796D">
        <w:rPr>
          <w:rFonts w:asciiTheme="majorBidi" w:hAnsiTheme="majorBidi" w:cstheme="majorBidi"/>
          <w:sz w:val="28"/>
          <w:szCs w:val="28"/>
          <w:rtl/>
        </w:rPr>
        <w:t>ﻻﺯﺍﺭﻴﻑ</w:t>
      </w:r>
      <w:r w:rsidR="003D0695" w:rsidRPr="0096796D">
        <w:rPr>
          <w:rFonts w:asciiTheme="majorBidi" w:hAnsiTheme="majorBidi" w:cstheme="majorBidi"/>
          <w:sz w:val="28"/>
          <w:szCs w:val="28"/>
          <w:rtl/>
        </w:rPr>
        <w:t xml:space="preserve"> </w:t>
      </w:r>
      <w:r w:rsidR="0089207C" w:rsidRPr="0096796D">
        <w:rPr>
          <w:rFonts w:asciiTheme="majorBidi" w:hAnsiTheme="majorBidi" w:cstheme="majorBidi"/>
          <w:sz w:val="28"/>
          <w:szCs w:val="28"/>
          <w:rtl/>
        </w:rPr>
        <w:t>ﺍﻷﺭﻤﻨﻲ</w:t>
      </w:r>
      <w:r w:rsidR="003D0695" w:rsidRPr="0096796D">
        <w:rPr>
          <w:rFonts w:asciiTheme="majorBidi" w:hAnsiTheme="majorBidi" w:cstheme="majorBidi"/>
          <w:sz w:val="28"/>
          <w:szCs w:val="28"/>
          <w:rtl/>
        </w:rPr>
        <w:t>"</w:t>
      </w:r>
      <w:r w:rsidR="0089207C" w:rsidRPr="0096796D">
        <w:rPr>
          <w:rFonts w:asciiTheme="majorBidi" w:hAnsiTheme="majorBidi" w:cstheme="majorBidi"/>
          <w:sz w:val="28"/>
          <w:szCs w:val="28"/>
          <w:rtl/>
        </w:rPr>
        <w:t xml:space="preserve"> وﺍﻟﺫﻱ ﺘﻡ ﻓﻴﻪ ﺘﺩﺭﻴﺱ ﺍﻟﻠﻐﺔ ﺍﻟﻌﺭﺒﻴﺔ ﻭﺍﻟﻠﻐﺔ ﺍﻷﺭﻤﻨﻴﺔ وكان</w:t>
      </w:r>
      <w:r w:rsidR="00256E8C">
        <w:rPr>
          <w:rFonts w:asciiTheme="majorBidi" w:hAnsiTheme="majorBidi" w:cstheme="majorBidi" w:hint="cs"/>
          <w:sz w:val="28"/>
          <w:szCs w:val="28"/>
          <w:rtl/>
        </w:rPr>
        <w:t xml:space="preserve"> </w:t>
      </w:r>
      <w:r w:rsidR="00722AC1" w:rsidRPr="00722AC1">
        <w:rPr>
          <w:rFonts w:asciiTheme="majorBidi" w:hAnsiTheme="majorBidi" w:cs="Times New Roman"/>
          <w:sz w:val="28"/>
          <w:szCs w:val="28"/>
          <w:rtl/>
        </w:rPr>
        <w:t>الغرض</w:t>
      </w:r>
      <w:r w:rsidR="0089207C" w:rsidRPr="0096796D">
        <w:rPr>
          <w:rFonts w:asciiTheme="majorBidi" w:hAnsiTheme="majorBidi" w:cstheme="majorBidi"/>
          <w:sz w:val="28"/>
          <w:szCs w:val="28"/>
          <w:rtl/>
        </w:rPr>
        <w:t xml:space="preserve"> ﻤﻥ ﺘﺩﺭﻴﺱ ﺍﻟﻠﻐﺔ ﺍﻟﻌﺭﺒﻴﺔ،ﺘﺄﻫﻴل ﺍﻷﺸﺨﺎﺹ ﺍﻟﺫﻴﻥ ﺴﻴﻭﻓﺩﻭﻥ ﺇﻟﻰ ﺍﻟﺸﺭﻕ ﻟﻤﻬﻤﺎﺕ ﻤﺨﺘﻠﻔﺔ ﻭﺍﻟﻐﺎﻴﺔ ﺇﺘﻘﺎﻥ ﺍﻟﻤﺤﺎﺩﺜﺔ ﺍﻟﻌﺎﺩﻴـﺔ،ﻟﻜـﻥ</w:t>
      </w:r>
      <w:r w:rsidR="008B0047" w:rsidRPr="0096796D">
        <w:rPr>
          <w:rFonts w:asciiTheme="majorBidi" w:hAnsiTheme="majorBidi" w:cstheme="majorBidi"/>
          <w:sz w:val="28"/>
          <w:szCs w:val="28"/>
          <w:rtl/>
        </w:rPr>
        <w:t xml:space="preserve">  </w:t>
      </w:r>
      <w:r w:rsidR="0089207C" w:rsidRPr="0096796D">
        <w:rPr>
          <w:rFonts w:asciiTheme="majorBidi" w:hAnsiTheme="majorBidi" w:cstheme="majorBidi"/>
          <w:sz w:val="28"/>
          <w:szCs w:val="28"/>
          <w:rtl/>
        </w:rPr>
        <w:t xml:space="preserve">ﻫﺫﺍ ﺍﻟﻤﻌﻬﺩ ﻭﻏﻴﺭﻩ،ﻟﻌـﺏ ﺩﻭﺭﺍﹰ ﻫﺎﻤـﺎﹰ  </w:t>
      </w:r>
      <w:r w:rsidR="007A1400" w:rsidRPr="007A1400">
        <w:rPr>
          <w:rFonts w:asciiTheme="majorBidi" w:hAnsiTheme="majorBidi" w:cs="Times New Roman"/>
          <w:sz w:val="28"/>
          <w:szCs w:val="28"/>
          <w:rtl/>
        </w:rPr>
        <w:t xml:space="preserve">فيما بعد </w:t>
      </w:r>
      <w:r w:rsidR="0087028B" w:rsidRPr="0087028B">
        <w:rPr>
          <w:rFonts w:asciiTheme="majorBidi" w:hAnsiTheme="majorBidi" w:cs="Times New Roman"/>
          <w:sz w:val="28"/>
          <w:szCs w:val="28"/>
          <w:rtl/>
        </w:rPr>
        <w:t>بالنسبة</w:t>
      </w:r>
      <w:r w:rsidR="0089207C" w:rsidRPr="0096796D">
        <w:rPr>
          <w:rFonts w:asciiTheme="majorBidi" w:hAnsiTheme="majorBidi" w:cstheme="majorBidi"/>
          <w:sz w:val="28"/>
          <w:szCs w:val="28"/>
          <w:rtl/>
        </w:rPr>
        <w:t xml:space="preserve"> ﻟﻼﺴﺘﻌﺭﺍﺏ ﺍﻟﻌﻠﻤﻲ</w:t>
      </w:r>
      <w:r w:rsidR="008B0047" w:rsidRPr="0096796D">
        <w:rPr>
          <w:rFonts w:asciiTheme="majorBidi" w:hAnsiTheme="majorBidi" w:cstheme="majorBidi"/>
          <w:sz w:val="24"/>
          <w:szCs w:val="24"/>
          <w:vertAlign w:val="superscript"/>
          <w:rtl/>
          <w:lang w:val="fr-FR" w:eastAsia="it-IT"/>
        </w:rPr>
        <w:t>(</w:t>
      </w:r>
      <w:r w:rsidR="008B0047" w:rsidRPr="0096796D">
        <w:rPr>
          <w:rFonts w:asciiTheme="majorBidi" w:hAnsiTheme="majorBidi" w:cstheme="majorBidi"/>
          <w:sz w:val="24"/>
          <w:szCs w:val="24"/>
          <w:vertAlign w:val="superscript"/>
          <w:rtl/>
          <w:lang w:val="fr-FR" w:eastAsia="it-IT"/>
        </w:rPr>
        <w:endnoteReference w:id="59"/>
      </w:r>
      <w:r w:rsidR="008B0047" w:rsidRPr="0096796D">
        <w:rPr>
          <w:rFonts w:asciiTheme="majorBidi" w:hAnsiTheme="majorBidi" w:cstheme="majorBidi"/>
          <w:sz w:val="24"/>
          <w:szCs w:val="24"/>
          <w:vertAlign w:val="superscript"/>
          <w:rtl/>
          <w:lang w:val="fr-FR" w:eastAsia="it-IT"/>
        </w:rPr>
        <w:t>)</w:t>
      </w:r>
    </w:p>
    <w:p w:rsidR="002F733E" w:rsidRPr="0096796D" w:rsidRDefault="000A6EE4" w:rsidP="00823A15">
      <w:pPr>
        <w:spacing w:line="276" w:lineRule="auto"/>
        <w:ind w:firstLine="0"/>
        <w:jc w:val="left"/>
        <w:rPr>
          <w:rFonts w:asciiTheme="majorBidi" w:hAnsiTheme="majorBidi" w:cstheme="majorBidi"/>
          <w:sz w:val="24"/>
          <w:szCs w:val="24"/>
          <w:vertAlign w:val="superscript"/>
          <w:rtl/>
          <w:lang w:val="fr-FR" w:eastAsia="it-IT"/>
        </w:rPr>
      </w:pPr>
      <w:r w:rsidRPr="0096796D">
        <w:rPr>
          <w:rFonts w:asciiTheme="majorBidi" w:hAnsiTheme="majorBidi" w:cstheme="majorBidi"/>
          <w:sz w:val="28"/>
          <w:szCs w:val="28"/>
          <w:rtl/>
        </w:rPr>
        <w:t>وقد تميز الاتجا</w:t>
      </w:r>
      <w:r w:rsidR="003D0695" w:rsidRPr="0096796D">
        <w:rPr>
          <w:rFonts w:asciiTheme="majorBidi" w:hAnsiTheme="majorBidi" w:cstheme="majorBidi"/>
          <w:sz w:val="28"/>
          <w:szCs w:val="28"/>
          <w:rtl/>
        </w:rPr>
        <w:t xml:space="preserve">ه </w:t>
      </w:r>
      <w:r w:rsidRPr="0096796D">
        <w:rPr>
          <w:rFonts w:asciiTheme="majorBidi" w:hAnsiTheme="majorBidi" w:cstheme="majorBidi"/>
          <w:sz w:val="28"/>
          <w:szCs w:val="28"/>
          <w:rtl/>
        </w:rPr>
        <w:t>الروسي للاستغراب عن ﺍﻻﺴـتشراق ﺍﻷﻭﺭﻭ</w:t>
      </w:r>
      <w:r w:rsidR="006579B7" w:rsidRPr="0096796D">
        <w:rPr>
          <w:rFonts w:asciiTheme="majorBidi" w:hAnsiTheme="majorBidi" w:cstheme="majorBidi"/>
          <w:sz w:val="28"/>
          <w:szCs w:val="28"/>
          <w:rtl/>
        </w:rPr>
        <w:t>بي</w:t>
      </w:r>
      <w:r w:rsidRPr="0096796D">
        <w:rPr>
          <w:rFonts w:asciiTheme="majorBidi" w:hAnsiTheme="majorBidi" w:cstheme="majorBidi"/>
          <w:sz w:val="28"/>
          <w:szCs w:val="28"/>
          <w:rtl/>
        </w:rPr>
        <w:t xml:space="preserve"> بأن</w:t>
      </w:r>
      <w:r w:rsidR="002149D6"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كان بعيدا كل البعد عن</w:t>
      </w:r>
      <w:r w:rsidR="006579B7" w:rsidRPr="0096796D">
        <w:rPr>
          <w:rFonts w:asciiTheme="majorBidi" w:hAnsiTheme="majorBidi" w:cstheme="majorBidi"/>
          <w:sz w:val="28"/>
          <w:szCs w:val="28"/>
          <w:rtl/>
        </w:rPr>
        <w:t xml:space="preserve"> الدوافع</w:t>
      </w:r>
      <w:r w:rsidR="000F2C58" w:rsidRPr="0096796D">
        <w:rPr>
          <w:rFonts w:asciiTheme="majorBidi" w:hAnsiTheme="majorBidi" w:cstheme="majorBidi"/>
          <w:sz w:val="28"/>
          <w:szCs w:val="28"/>
          <w:rtl/>
        </w:rPr>
        <w:t xml:space="preserve"> </w:t>
      </w:r>
      <w:r w:rsidR="002149D6" w:rsidRPr="0096796D">
        <w:rPr>
          <w:rFonts w:asciiTheme="majorBidi" w:hAnsiTheme="majorBidi" w:cstheme="majorBidi"/>
          <w:sz w:val="28"/>
          <w:szCs w:val="28"/>
          <w:rtl/>
        </w:rPr>
        <w:t>الأوروبية</w:t>
      </w:r>
      <w:r w:rsidR="005A4BB8" w:rsidRPr="0096796D">
        <w:rPr>
          <w:rFonts w:asciiTheme="majorBidi" w:hAnsiTheme="majorBidi" w:cstheme="majorBidi"/>
          <w:sz w:val="28"/>
          <w:szCs w:val="28"/>
          <w:rtl/>
        </w:rPr>
        <w:t>،</w:t>
      </w:r>
      <w:r w:rsidR="006579B7" w:rsidRPr="0096796D">
        <w:rPr>
          <w:rFonts w:asciiTheme="majorBidi" w:hAnsiTheme="majorBidi" w:cstheme="majorBidi"/>
          <w:sz w:val="28"/>
          <w:szCs w:val="28"/>
          <w:rtl/>
        </w:rPr>
        <w:t xml:space="preserve">ولعل ذلك راجع إلى أن ﺍﻟﻤﺴﺘﻌﺭﺒﻴﻥ ﺍﻟﺭﻭﺱ ﺃﻨﻔﺴﻬﻡ </w:t>
      </w:r>
      <w:r w:rsidR="0027725F" w:rsidRPr="0027725F">
        <w:rPr>
          <w:rFonts w:asciiTheme="majorBidi" w:hAnsiTheme="majorBidi" w:cs="Times New Roman"/>
          <w:sz w:val="28"/>
          <w:szCs w:val="28"/>
          <w:rtl/>
        </w:rPr>
        <w:t>يرون</w:t>
      </w:r>
      <w:r w:rsidR="006579B7" w:rsidRPr="0096796D">
        <w:rPr>
          <w:rFonts w:asciiTheme="majorBidi" w:hAnsiTheme="majorBidi" w:cstheme="majorBidi"/>
          <w:sz w:val="28"/>
          <w:szCs w:val="28"/>
          <w:rtl/>
        </w:rPr>
        <w:t xml:space="preserve"> ﺃﻥ</w:t>
      </w:r>
      <w:r w:rsidR="005A4BB8" w:rsidRPr="0096796D">
        <w:rPr>
          <w:rFonts w:asciiTheme="majorBidi" w:hAnsiTheme="majorBidi" w:cstheme="majorBidi"/>
          <w:sz w:val="28"/>
          <w:szCs w:val="28"/>
          <w:rtl/>
        </w:rPr>
        <w:t xml:space="preserve"> </w:t>
      </w:r>
      <w:r w:rsidR="006579B7" w:rsidRPr="0096796D">
        <w:rPr>
          <w:rFonts w:asciiTheme="majorBidi" w:hAnsiTheme="majorBidi" w:cstheme="majorBidi"/>
          <w:sz w:val="28"/>
          <w:szCs w:val="28"/>
          <w:rtl/>
        </w:rPr>
        <w:t xml:space="preserve">ﺍﻟﺘﺭﺍﺙ ﺍﻟﺸﺭﻗﻲ ﺍﻹﺴﻼﻤﻲ </w:t>
      </w:r>
      <w:r w:rsidR="005B696D" w:rsidRPr="005B696D">
        <w:rPr>
          <w:rFonts w:asciiTheme="majorBidi" w:hAnsiTheme="majorBidi" w:cs="Times New Roman"/>
          <w:sz w:val="28"/>
          <w:szCs w:val="28"/>
          <w:rtl/>
        </w:rPr>
        <w:t xml:space="preserve">هو جزء من تراثهم </w:t>
      </w:r>
      <w:r w:rsidR="00C64309" w:rsidRPr="0096796D">
        <w:rPr>
          <w:rFonts w:asciiTheme="majorBidi" w:hAnsiTheme="majorBidi" w:cstheme="majorBidi"/>
          <w:sz w:val="28"/>
          <w:szCs w:val="28"/>
          <w:rtl/>
        </w:rPr>
        <w:t xml:space="preserve">الحضاري،وقد فسر ذلك ﺍﻟﻤﺴﺘﻌﺭﺏ </w:t>
      </w:r>
      <w:r w:rsidR="00692C57" w:rsidRPr="0096796D">
        <w:rPr>
          <w:rFonts w:asciiTheme="majorBidi" w:hAnsiTheme="majorBidi" w:cstheme="majorBidi"/>
          <w:sz w:val="28"/>
          <w:szCs w:val="28"/>
          <w:rtl/>
        </w:rPr>
        <w:t>"</w:t>
      </w:r>
      <w:r w:rsidR="00C64309" w:rsidRPr="0096796D">
        <w:rPr>
          <w:rFonts w:asciiTheme="majorBidi" w:hAnsiTheme="majorBidi" w:cstheme="majorBidi"/>
          <w:sz w:val="28"/>
          <w:szCs w:val="28"/>
          <w:rtl/>
        </w:rPr>
        <w:t>ﺒﻠﻭﻨﺩﻴﻥ</w:t>
      </w:r>
      <w:r w:rsidR="00292BAC" w:rsidRPr="0096796D">
        <w:rPr>
          <w:rFonts w:asciiTheme="majorBidi" w:hAnsiTheme="majorBidi" w:cstheme="majorBidi"/>
          <w:sz w:val="28"/>
          <w:szCs w:val="28"/>
          <w:rtl/>
        </w:rPr>
        <w:t xml:space="preserve"> </w:t>
      </w:r>
      <w:r w:rsidR="00292BAC" w:rsidRPr="0096796D">
        <w:rPr>
          <w:rFonts w:asciiTheme="majorBidi" w:hAnsiTheme="majorBidi" w:cstheme="majorBidi"/>
          <w:sz w:val="28"/>
          <w:szCs w:val="28"/>
        </w:rPr>
        <w:t>Blondin</w:t>
      </w:r>
      <w:r w:rsidR="00692C57" w:rsidRPr="0096796D">
        <w:rPr>
          <w:rFonts w:asciiTheme="majorBidi" w:hAnsiTheme="majorBidi" w:cstheme="majorBidi"/>
          <w:sz w:val="28"/>
          <w:szCs w:val="28"/>
          <w:rtl/>
        </w:rPr>
        <w:t>"</w:t>
      </w:r>
      <w:r w:rsidR="00C64309" w:rsidRPr="0096796D">
        <w:rPr>
          <w:rFonts w:asciiTheme="majorBidi" w:hAnsiTheme="majorBidi" w:cstheme="majorBidi"/>
          <w:sz w:val="28"/>
          <w:szCs w:val="28"/>
          <w:rtl/>
        </w:rPr>
        <w:t xml:space="preserve"> </w:t>
      </w:r>
      <w:r w:rsidR="00CE6DC5" w:rsidRPr="0096796D">
        <w:rPr>
          <w:rFonts w:asciiTheme="majorBidi" w:hAnsiTheme="majorBidi" w:cstheme="majorBidi"/>
          <w:sz w:val="28"/>
          <w:szCs w:val="28"/>
          <w:rtl/>
        </w:rPr>
        <w:t>بقول</w:t>
      </w:r>
      <w:r w:rsidR="00031715">
        <w:rPr>
          <w:rFonts w:asciiTheme="majorBidi" w:hAnsiTheme="majorBidi" w:cstheme="majorBidi" w:hint="cs"/>
          <w:sz w:val="28"/>
          <w:szCs w:val="28"/>
          <w:rtl/>
        </w:rPr>
        <w:t>ه</w:t>
      </w:r>
      <w:r w:rsidR="00CE6DC5" w:rsidRPr="0096796D">
        <w:rPr>
          <w:rFonts w:asciiTheme="majorBidi" w:hAnsiTheme="majorBidi" w:cstheme="majorBidi"/>
          <w:sz w:val="28"/>
          <w:szCs w:val="28"/>
          <w:rtl/>
        </w:rPr>
        <w:t xml:space="preserve"> "</w:t>
      </w:r>
      <w:r w:rsidR="00C64309" w:rsidRPr="0096796D">
        <w:rPr>
          <w:rFonts w:asciiTheme="majorBidi" w:hAnsiTheme="majorBidi" w:cstheme="majorBidi"/>
          <w:sz w:val="28"/>
          <w:szCs w:val="28"/>
          <w:rtl/>
        </w:rPr>
        <w:t xml:space="preserve">ﻨﺤﻥ ﺍﻟﺭﻭﺱ،ﻭﺠﻤﻴﻊ ﺍﻟﺫﻴﻥ </w:t>
      </w:r>
      <w:r w:rsidR="00D93532" w:rsidRPr="00D93532">
        <w:rPr>
          <w:rFonts w:asciiTheme="majorBidi" w:hAnsiTheme="majorBidi" w:cs="Times New Roman"/>
          <w:sz w:val="28"/>
          <w:szCs w:val="28"/>
          <w:rtl/>
        </w:rPr>
        <w:t xml:space="preserve">في الساحة </w:t>
      </w:r>
      <w:r w:rsidR="00C64309" w:rsidRPr="0096796D">
        <w:rPr>
          <w:rFonts w:asciiTheme="majorBidi" w:hAnsiTheme="majorBidi" w:cstheme="majorBidi"/>
          <w:sz w:val="28"/>
          <w:szCs w:val="28"/>
          <w:rtl/>
        </w:rPr>
        <w:t xml:space="preserve">ﺍﻟﺭﻭﺴﻴﺔ ﺍﻟﻘﻴﺼﺭﻴﺔ ﺍﻟﺴﺎﺒﻘﺔ،ﻨﺤﻥ ﺸﺭﻗﻴﻭﻥ ﺒﺄﻨﻔﺴﻨﺎ،ﻭﺠﺯﺀ ﻤـﻥ  ﺃﺭﺍﻀﻴﻨﺎ ﻤﻭﺠﻭﺩ ﻓﻲ ﺁﺴﻴﺎ،ﻭﺜﻠﺜﻲ ﺤﺩﻭﺩﻨﺎ ﻤﻊ ﺩﻭل ﺁﺴﻴﻭﻴﺔ </w:t>
      </w:r>
      <w:r w:rsidR="00823A15" w:rsidRPr="00823A15">
        <w:rPr>
          <w:rFonts w:asciiTheme="majorBidi" w:hAnsiTheme="majorBidi" w:cs="Times New Roman"/>
          <w:sz w:val="28"/>
          <w:szCs w:val="28"/>
          <w:rtl/>
        </w:rPr>
        <w:t>مثل</w:t>
      </w:r>
      <w:r w:rsidR="001815F1" w:rsidRPr="0096796D">
        <w:rPr>
          <w:rFonts w:asciiTheme="majorBidi" w:hAnsiTheme="majorBidi" w:cstheme="majorBidi"/>
          <w:sz w:val="28"/>
          <w:szCs w:val="28"/>
          <w:rtl/>
        </w:rPr>
        <w:t xml:space="preserve"> </w:t>
      </w:r>
      <w:r w:rsidR="00C64309" w:rsidRPr="0096796D">
        <w:rPr>
          <w:rFonts w:asciiTheme="majorBidi" w:hAnsiTheme="majorBidi" w:cstheme="majorBidi"/>
          <w:sz w:val="28"/>
          <w:szCs w:val="28"/>
          <w:rtl/>
        </w:rPr>
        <w:t>ﺘﺭ</w:t>
      </w:r>
      <w:r w:rsidR="004C3807" w:rsidRPr="0096796D">
        <w:rPr>
          <w:rFonts w:asciiTheme="majorBidi" w:hAnsiTheme="majorBidi" w:cstheme="majorBidi"/>
          <w:sz w:val="28"/>
          <w:szCs w:val="28"/>
          <w:rtl/>
        </w:rPr>
        <w:t xml:space="preserve">كيا </w:t>
      </w:r>
      <w:r w:rsidR="00C64309" w:rsidRPr="0096796D">
        <w:rPr>
          <w:rFonts w:asciiTheme="majorBidi" w:hAnsiTheme="majorBidi" w:cstheme="majorBidi"/>
          <w:sz w:val="28"/>
          <w:szCs w:val="28"/>
          <w:rtl/>
        </w:rPr>
        <w:t>ﻭﺍﻟﺼﻴﻥ،ﻭ</w:t>
      </w:r>
      <w:r w:rsidR="004C3807" w:rsidRPr="0096796D">
        <w:rPr>
          <w:rFonts w:asciiTheme="majorBidi" w:hAnsiTheme="majorBidi" w:cstheme="majorBidi"/>
          <w:sz w:val="28"/>
          <w:szCs w:val="28"/>
          <w:rtl/>
        </w:rPr>
        <w:t>كذلك</w:t>
      </w:r>
      <w:r w:rsidR="00C64309" w:rsidRPr="0096796D">
        <w:rPr>
          <w:rFonts w:asciiTheme="majorBidi" w:hAnsiTheme="majorBidi" w:cstheme="majorBidi"/>
          <w:sz w:val="28"/>
          <w:szCs w:val="28"/>
          <w:rtl/>
        </w:rPr>
        <w:t xml:space="preserve"> ﺍﻟﻤﻨﺎﻁﻕ ﺍﻹﺴﻼﻤﻴﺔ ﺍﻟﺘﻲ</w:t>
      </w:r>
      <w:r w:rsidR="004C3807" w:rsidRPr="0096796D">
        <w:rPr>
          <w:rFonts w:asciiTheme="majorBidi" w:hAnsiTheme="majorBidi" w:cstheme="majorBidi"/>
          <w:sz w:val="28"/>
          <w:szCs w:val="28"/>
          <w:rtl/>
        </w:rPr>
        <w:t xml:space="preserve"> كانت</w:t>
      </w:r>
      <w:r w:rsidR="00C64309" w:rsidRPr="0096796D">
        <w:rPr>
          <w:rFonts w:asciiTheme="majorBidi" w:hAnsiTheme="majorBidi" w:cstheme="majorBidi"/>
          <w:sz w:val="28"/>
          <w:szCs w:val="28"/>
          <w:rtl/>
        </w:rPr>
        <w:t xml:space="preserve"> ﻗـﺩﻴﻤﺎﹰ</w:t>
      </w:r>
      <w:r w:rsidR="004C3807" w:rsidRPr="0096796D">
        <w:rPr>
          <w:rFonts w:asciiTheme="majorBidi" w:hAnsiTheme="majorBidi" w:cstheme="majorBidi"/>
          <w:sz w:val="28"/>
          <w:szCs w:val="28"/>
          <w:rtl/>
        </w:rPr>
        <w:t xml:space="preserve"> </w:t>
      </w:r>
      <w:r w:rsidR="00C64309" w:rsidRPr="0096796D">
        <w:rPr>
          <w:rFonts w:asciiTheme="majorBidi" w:hAnsiTheme="majorBidi" w:cstheme="majorBidi"/>
          <w:sz w:val="28"/>
          <w:szCs w:val="28"/>
          <w:rtl/>
        </w:rPr>
        <w:t>ﻭﻻﻴﺎﺕ ﻟﻠﺨﻼﻓﺔ ﺍﻟﻌﺭﺒﻴﺔ</w:t>
      </w:r>
      <w:r w:rsidR="0007189B" w:rsidRPr="0096796D">
        <w:rPr>
          <w:rFonts w:asciiTheme="majorBidi" w:hAnsiTheme="majorBidi" w:cstheme="majorBidi"/>
          <w:sz w:val="24"/>
          <w:szCs w:val="24"/>
          <w:vertAlign w:val="superscript"/>
          <w:rtl/>
          <w:lang w:val="fr-FR" w:eastAsia="it-IT"/>
        </w:rPr>
        <w:t>(</w:t>
      </w:r>
      <w:r w:rsidR="0007189B" w:rsidRPr="0096796D">
        <w:rPr>
          <w:rFonts w:asciiTheme="majorBidi" w:hAnsiTheme="majorBidi" w:cstheme="majorBidi"/>
          <w:sz w:val="24"/>
          <w:szCs w:val="24"/>
          <w:vertAlign w:val="superscript"/>
          <w:rtl/>
          <w:lang w:val="fr-FR" w:eastAsia="it-IT"/>
        </w:rPr>
        <w:endnoteReference w:id="60"/>
      </w:r>
      <w:r w:rsidR="0007189B" w:rsidRPr="0096796D">
        <w:rPr>
          <w:rFonts w:asciiTheme="majorBidi" w:hAnsiTheme="majorBidi" w:cstheme="majorBidi"/>
          <w:sz w:val="24"/>
          <w:szCs w:val="24"/>
          <w:vertAlign w:val="superscript"/>
          <w:rtl/>
          <w:lang w:val="fr-FR" w:eastAsia="it-IT"/>
        </w:rPr>
        <w:t>)</w:t>
      </w:r>
      <w:r w:rsidR="007452BF" w:rsidRPr="0096796D">
        <w:rPr>
          <w:rFonts w:asciiTheme="majorBidi" w:hAnsiTheme="majorBidi" w:cstheme="majorBidi"/>
          <w:sz w:val="28"/>
          <w:szCs w:val="28"/>
          <w:rtl/>
        </w:rPr>
        <w:t>،</w:t>
      </w:r>
      <w:r w:rsidR="007271D1" w:rsidRPr="0096796D">
        <w:rPr>
          <w:rFonts w:asciiTheme="majorBidi" w:hAnsiTheme="majorBidi" w:cstheme="majorBidi"/>
          <w:sz w:val="28"/>
          <w:szCs w:val="28"/>
          <w:rtl/>
        </w:rPr>
        <w:t xml:space="preserve">وقد تميز الاستعراب الروسي عن الاستشراق </w:t>
      </w:r>
      <w:r w:rsidR="005403DD" w:rsidRPr="0096796D">
        <w:rPr>
          <w:rFonts w:asciiTheme="majorBidi" w:hAnsiTheme="majorBidi" w:cstheme="majorBidi"/>
          <w:sz w:val="28"/>
          <w:szCs w:val="28"/>
          <w:rtl/>
        </w:rPr>
        <w:t>الأوروبي</w:t>
      </w:r>
      <w:r w:rsidR="007271D1" w:rsidRPr="0096796D">
        <w:rPr>
          <w:rFonts w:asciiTheme="majorBidi" w:hAnsiTheme="majorBidi" w:cstheme="majorBidi"/>
          <w:sz w:val="28"/>
          <w:szCs w:val="28"/>
          <w:rtl/>
        </w:rPr>
        <w:t xml:space="preserve"> في محاولة الوصول إلى</w:t>
      </w:r>
      <w:r w:rsidR="001A4AAF" w:rsidRPr="0096796D">
        <w:rPr>
          <w:rFonts w:asciiTheme="majorBidi" w:hAnsiTheme="majorBidi" w:cstheme="majorBidi"/>
          <w:sz w:val="28"/>
          <w:szCs w:val="28"/>
          <w:rtl/>
        </w:rPr>
        <w:t xml:space="preserve"> </w:t>
      </w:r>
      <w:r w:rsidR="00D14936" w:rsidRPr="00D14936">
        <w:rPr>
          <w:rFonts w:asciiTheme="majorBidi" w:hAnsiTheme="majorBidi" w:cs="Times New Roman"/>
          <w:sz w:val="28"/>
          <w:szCs w:val="28"/>
          <w:rtl/>
        </w:rPr>
        <w:t xml:space="preserve">الإمكانية المبدئية </w:t>
      </w:r>
      <w:r w:rsidR="001A4AAF" w:rsidRPr="0096796D">
        <w:rPr>
          <w:rFonts w:asciiTheme="majorBidi" w:hAnsiTheme="majorBidi" w:cstheme="majorBidi"/>
          <w:sz w:val="28"/>
          <w:szCs w:val="28"/>
          <w:rtl/>
        </w:rPr>
        <w:t>للتفاهم المتبادل بين الثقافتين العالمتين الأعظم وهي الحضارة الشرقية،والحضارة الغربية</w:t>
      </w:r>
      <w:r w:rsidR="001A4AAF" w:rsidRPr="0096796D">
        <w:rPr>
          <w:rFonts w:asciiTheme="majorBidi" w:hAnsiTheme="majorBidi" w:cstheme="majorBidi"/>
          <w:sz w:val="24"/>
          <w:szCs w:val="24"/>
          <w:vertAlign w:val="superscript"/>
          <w:rtl/>
          <w:lang w:val="fr-FR" w:eastAsia="it-IT"/>
        </w:rPr>
        <w:t>(</w:t>
      </w:r>
      <w:r w:rsidR="001A4AAF" w:rsidRPr="0096796D">
        <w:rPr>
          <w:rFonts w:asciiTheme="majorBidi" w:hAnsiTheme="majorBidi" w:cstheme="majorBidi"/>
          <w:sz w:val="24"/>
          <w:szCs w:val="24"/>
          <w:vertAlign w:val="superscript"/>
          <w:rtl/>
          <w:lang w:val="fr-FR" w:eastAsia="it-IT"/>
        </w:rPr>
        <w:endnoteReference w:id="61"/>
      </w:r>
      <w:r w:rsidR="001A4AAF" w:rsidRPr="0096796D">
        <w:rPr>
          <w:rFonts w:asciiTheme="majorBidi" w:hAnsiTheme="majorBidi" w:cstheme="majorBidi"/>
          <w:sz w:val="24"/>
          <w:szCs w:val="24"/>
          <w:vertAlign w:val="superscript"/>
          <w:rtl/>
          <w:lang w:val="fr-FR" w:eastAsia="it-IT"/>
        </w:rPr>
        <w:t>)</w:t>
      </w:r>
    </w:p>
    <w:p w:rsidR="00172EC9" w:rsidRPr="0096796D" w:rsidRDefault="001A4AAF" w:rsidP="00FB2DE8">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4"/>
          <w:szCs w:val="24"/>
          <w:vertAlign w:val="superscript"/>
          <w:rtl/>
          <w:lang w:val="fr-FR" w:eastAsia="it-IT"/>
        </w:rPr>
        <w:t xml:space="preserve"> </w:t>
      </w:r>
      <w:r w:rsidR="00AE7111" w:rsidRPr="0096796D">
        <w:rPr>
          <w:rFonts w:asciiTheme="majorBidi" w:hAnsiTheme="majorBidi" w:cstheme="majorBidi"/>
          <w:sz w:val="28"/>
          <w:szCs w:val="28"/>
          <w:rtl/>
        </w:rPr>
        <w:t xml:space="preserve">وقد دعم العالم العربي الاستعراب الروسي وتمثل ذلك في عدد من الخطوات </w:t>
      </w:r>
      <w:r w:rsidR="007973B4" w:rsidRPr="007973B4">
        <w:rPr>
          <w:rFonts w:asciiTheme="majorBidi" w:hAnsiTheme="majorBidi" w:cs="Times New Roman"/>
          <w:sz w:val="28"/>
          <w:szCs w:val="28"/>
          <w:rtl/>
        </w:rPr>
        <w:t>منها جهود</w:t>
      </w:r>
      <w:r w:rsidR="00B90474" w:rsidRPr="0096796D">
        <w:rPr>
          <w:rFonts w:asciiTheme="majorBidi" w:hAnsiTheme="majorBidi" w:cstheme="majorBidi"/>
          <w:sz w:val="28"/>
          <w:szCs w:val="28"/>
          <w:rtl/>
        </w:rPr>
        <w:t xml:space="preserve"> العرب </w:t>
      </w:r>
      <w:r w:rsidR="00B52462" w:rsidRPr="0096796D">
        <w:rPr>
          <w:rFonts w:asciiTheme="majorBidi" w:hAnsiTheme="majorBidi" w:cstheme="majorBidi"/>
          <w:sz w:val="28"/>
          <w:szCs w:val="28"/>
          <w:rtl/>
        </w:rPr>
        <w:t>أ</w:t>
      </w:r>
      <w:r w:rsidR="00B90474" w:rsidRPr="0096796D">
        <w:rPr>
          <w:rFonts w:asciiTheme="majorBidi" w:hAnsiTheme="majorBidi" w:cstheme="majorBidi"/>
          <w:sz w:val="28"/>
          <w:szCs w:val="28"/>
          <w:rtl/>
        </w:rPr>
        <w:t>نفسهم في تعل</w:t>
      </w:r>
      <w:r w:rsidR="00B52462" w:rsidRPr="0096796D">
        <w:rPr>
          <w:rFonts w:asciiTheme="majorBidi" w:hAnsiTheme="majorBidi" w:cstheme="majorBidi"/>
          <w:sz w:val="28"/>
          <w:szCs w:val="28"/>
          <w:rtl/>
        </w:rPr>
        <w:t>يم الروس اللغة العربية،هذا ويعد"</w:t>
      </w:r>
      <w:r w:rsidR="00B90474" w:rsidRPr="0096796D">
        <w:rPr>
          <w:rFonts w:asciiTheme="majorBidi" w:hAnsiTheme="majorBidi" w:cstheme="majorBidi"/>
          <w:sz w:val="28"/>
          <w:szCs w:val="28"/>
          <w:rtl/>
        </w:rPr>
        <w:t>ﻤـــﺭﻗﺹ ﺍﻟﺩﻤﺸـــﻘﻲ</w:t>
      </w:r>
      <w:r w:rsidR="00B52462" w:rsidRPr="0096796D">
        <w:rPr>
          <w:rFonts w:asciiTheme="majorBidi" w:hAnsiTheme="majorBidi" w:cstheme="majorBidi"/>
          <w:sz w:val="28"/>
          <w:szCs w:val="28"/>
          <w:rtl/>
        </w:rPr>
        <w:t>"</w:t>
      </w:r>
      <w:r w:rsidR="00B90474" w:rsidRPr="0096796D">
        <w:rPr>
          <w:rFonts w:asciiTheme="majorBidi" w:hAnsiTheme="majorBidi" w:cstheme="majorBidi"/>
          <w:sz w:val="28"/>
          <w:szCs w:val="28"/>
          <w:rtl/>
        </w:rPr>
        <w:t xml:space="preserve"> ﺃﻭل ﻤﺩﺭﺱ ﻟﻠﻐﺔ ﺍﻟﻌﺭﺒﻴﺔ ﻓﻲ ﻤﻌﻬـﺩ ﻻﺯﺭﺍﻴـــﻑ</w:t>
      </w:r>
      <w:r w:rsidR="00BE0C7A" w:rsidRPr="0096796D">
        <w:rPr>
          <w:rFonts w:asciiTheme="majorBidi" w:hAnsiTheme="majorBidi" w:cstheme="majorBidi"/>
          <w:sz w:val="24"/>
          <w:szCs w:val="24"/>
          <w:vertAlign w:val="superscript"/>
          <w:rtl/>
          <w:lang w:val="fr-FR" w:eastAsia="it-IT"/>
        </w:rPr>
        <w:t>(</w:t>
      </w:r>
      <w:r w:rsidR="00BE0C7A" w:rsidRPr="0096796D">
        <w:rPr>
          <w:rFonts w:asciiTheme="majorBidi" w:hAnsiTheme="majorBidi" w:cstheme="majorBidi"/>
          <w:sz w:val="24"/>
          <w:szCs w:val="24"/>
          <w:vertAlign w:val="superscript"/>
          <w:rtl/>
          <w:lang w:val="fr-FR" w:eastAsia="it-IT"/>
        </w:rPr>
        <w:endnoteReference w:id="62"/>
      </w:r>
      <w:r w:rsidR="00BE0C7A" w:rsidRPr="0096796D">
        <w:rPr>
          <w:rFonts w:asciiTheme="majorBidi" w:hAnsiTheme="majorBidi" w:cstheme="majorBidi"/>
          <w:sz w:val="24"/>
          <w:szCs w:val="24"/>
          <w:vertAlign w:val="superscript"/>
          <w:rtl/>
          <w:lang w:val="fr-FR" w:eastAsia="it-IT"/>
        </w:rPr>
        <w:t>)</w:t>
      </w:r>
      <w:r w:rsidR="00B90474" w:rsidRPr="0096796D">
        <w:rPr>
          <w:rFonts w:asciiTheme="majorBidi" w:hAnsiTheme="majorBidi" w:cstheme="majorBidi"/>
          <w:sz w:val="28"/>
          <w:szCs w:val="28"/>
          <w:rtl/>
        </w:rPr>
        <w:t xml:space="preserve"> </w:t>
      </w:r>
      <w:r w:rsidR="000B57A6" w:rsidRPr="0096796D">
        <w:rPr>
          <w:rFonts w:asciiTheme="majorBidi" w:hAnsiTheme="majorBidi" w:cstheme="majorBidi"/>
          <w:sz w:val="28"/>
          <w:szCs w:val="28"/>
          <w:rtl/>
        </w:rPr>
        <w:t xml:space="preserve">وثاني </w:t>
      </w:r>
      <w:r w:rsidR="00857936" w:rsidRPr="0096796D">
        <w:rPr>
          <w:rFonts w:asciiTheme="majorBidi" w:hAnsiTheme="majorBidi" w:cstheme="majorBidi"/>
          <w:sz w:val="28"/>
          <w:szCs w:val="28"/>
          <w:rtl/>
        </w:rPr>
        <w:t>أ</w:t>
      </w:r>
      <w:r w:rsidR="00172EC9" w:rsidRPr="0096796D">
        <w:rPr>
          <w:rFonts w:asciiTheme="majorBidi" w:hAnsiTheme="majorBidi" w:cstheme="majorBidi"/>
          <w:sz w:val="28"/>
          <w:szCs w:val="28"/>
          <w:rtl/>
        </w:rPr>
        <w:t xml:space="preserve">ستاذ في تعليم اللغة العربية وذلك بعد الاستاذ </w:t>
      </w:r>
      <w:r w:rsidR="000B57A6" w:rsidRPr="0096796D">
        <w:rPr>
          <w:rFonts w:asciiTheme="majorBidi" w:hAnsiTheme="majorBidi" w:cstheme="majorBidi"/>
          <w:sz w:val="28"/>
          <w:szCs w:val="28"/>
          <w:rtl/>
        </w:rPr>
        <w:t>الأول</w:t>
      </w:r>
      <w:r w:rsidR="00172EC9" w:rsidRPr="0096796D">
        <w:rPr>
          <w:rFonts w:asciiTheme="majorBidi" w:hAnsiTheme="majorBidi" w:cstheme="majorBidi"/>
          <w:sz w:val="28"/>
          <w:szCs w:val="28"/>
          <w:rtl/>
        </w:rPr>
        <w:t xml:space="preserve"> على مستو</w:t>
      </w:r>
      <w:r w:rsidR="00722727" w:rsidRPr="0096796D">
        <w:rPr>
          <w:rFonts w:asciiTheme="majorBidi" w:hAnsiTheme="majorBidi" w:cstheme="majorBidi"/>
          <w:sz w:val="28"/>
          <w:szCs w:val="28"/>
          <w:rtl/>
        </w:rPr>
        <w:t>ى</w:t>
      </w:r>
      <w:r w:rsidR="00172EC9" w:rsidRPr="0096796D">
        <w:rPr>
          <w:rFonts w:asciiTheme="majorBidi" w:hAnsiTheme="majorBidi" w:cstheme="majorBidi"/>
          <w:sz w:val="28"/>
          <w:szCs w:val="28"/>
          <w:rtl/>
        </w:rPr>
        <w:t xml:space="preserve"> روسيا اجمعها الشيخ </w:t>
      </w:r>
      <w:r w:rsidR="00857936" w:rsidRPr="0096796D">
        <w:rPr>
          <w:rFonts w:asciiTheme="majorBidi" w:hAnsiTheme="majorBidi" w:cstheme="majorBidi"/>
          <w:sz w:val="28"/>
          <w:szCs w:val="28"/>
          <w:rtl/>
        </w:rPr>
        <w:t>"</w:t>
      </w:r>
      <w:r w:rsidR="00172EC9" w:rsidRPr="0096796D">
        <w:rPr>
          <w:rFonts w:asciiTheme="majorBidi" w:hAnsiTheme="majorBidi" w:cstheme="majorBidi"/>
          <w:sz w:val="28"/>
          <w:szCs w:val="28"/>
          <w:rtl/>
        </w:rPr>
        <w:t>محمد عياد الطنطاوى</w:t>
      </w:r>
      <w:r w:rsidR="00857936" w:rsidRPr="0096796D">
        <w:rPr>
          <w:rFonts w:asciiTheme="majorBidi" w:hAnsiTheme="majorBidi" w:cstheme="majorBidi"/>
          <w:sz w:val="24"/>
          <w:szCs w:val="24"/>
          <w:vertAlign w:val="superscript"/>
          <w:rtl/>
          <w:lang w:val="fr-FR" w:eastAsia="it-IT"/>
        </w:rPr>
        <w:t>"</w:t>
      </w:r>
      <w:r w:rsidR="00B637BE" w:rsidRPr="0096796D">
        <w:rPr>
          <w:rFonts w:asciiTheme="majorBidi" w:hAnsiTheme="majorBidi" w:cstheme="majorBidi"/>
          <w:sz w:val="24"/>
          <w:szCs w:val="24"/>
          <w:vertAlign w:val="superscript"/>
          <w:rtl/>
          <w:lang w:val="fr-FR" w:eastAsia="it-IT"/>
        </w:rPr>
        <w:t>(</w:t>
      </w:r>
      <w:r w:rsidR="00B637BE" w:rsidRPr="0096796D">
        <w:rPr>
          <w:rFonts w:asciiTheme="majorBidi" w:hAnsiTheme="majorBidi" w:cstheme="majorBidi"/>
          <w:sz w:val="24"/>
          <w:szCs w:val="24"/>
          <w:vertAlign w:val="superscript"/>
          <w:rtl/>
          <w:lang w:val="fr-FR" w:eastAsia="it-IT"/>
        </w:rPr>
        <w:endnoteReference w:id="63"/>
      </w:r>
      <w:r w:rsidR="00B637BE" w:rsidRPr="0096796D">
        <w:rPr>
          <w:rFonts w:asciiTheme="majorBidi" w:hAnsiTheme="majorBidi" w:cstheme="majorBidi"/>
          <w:sz w:val="24"/>
          <w:szCs w:val="24"/>
          <w:vertAlign w:val="superscript"/>
          <w:rtl/>
          <w:lang w:val="fr-FR" w:eastAsia="it-IT"/>
        </w:rPr>
        <w:t>)</w:t>
      </w:r>
      <w:r w:rsidR="0095052B" w:rsidRPr="0096796D">
        <w:rPr>
          <w:rFonts w:asciiTheme="majorBidi" w:hAnsiTheme="majorBidi" w:cstheme="majorBidi"/>
          <w:sz w:val="28"/>
          <w:szCs w:val="28"/>
          <w:rtl/>
        </w:rPr>
        <w:t xml:space="preserve">الذي </w:t>
      </w:r>
      <w:r w:rsidR="00FB2DE8" w:rsidRPr="00FB2DE8">
        <w:rPr>
          <w:rFonts w:asciiTheme="majorBidi" w:hAnsiTheme="majorBidi" w:cs="Times New Roman"/>
          <w:sz w:val="28"/>
          <w:szCs w:val="28"/>
          <w:rtl/>
        </w:rPr>
        <w:t xml:space="preserve">تخرج على يده </w:t>
      </w:r>
      <w:r w:rsidR="0095052B" w:rsidRPr="0096796D">
        <w:rPr>
          <w:rFonts w:asciiTheme="majorBidi" w:hAnsiTheme="majorBidi" w:cstheme="majorBidi"/>
          <w:sz w:val="28"/>
          <w:szCs w:val="28"/>
          <w:rtl/>
        </w:rPr>
        <w:t>ﻋﺩﺩ ﻤﻥ ﺍﻟﻤﺴﺘﻌﺭﺒﻴﻥ ﺍﻟﺭﻭﺱ، كاﻨﻭﺍ ﺍﻷﺴﺎﺱ ﻓﻲ ﺘﻜﻭﻴﻥ ﻤﺩﺭﺴﺔ ﺍﻻﺴﺘﻌﺭﺍﺏ الروسية ﺍﻟﻜﻼﺴﻴﻜﻴﺔ</w:t>
      </w:r>
      <w:r w:rsidR="0095052B" w:rsidRPr="0096796D">
        <w:rPr>
          <w:rFonts w:asciiTheme="majorBidi" w:hAnsiTheme="majorBidi" w:cstheme="majorBidi"/>
          <w:sz w:val="24"/>
          <w:szCs w:val="24"/>
          <w:vertAlign w:val="superscript"/>
          <w:rtl/>
          <w:lang w:val="fr-FR" w:eastAsia="it-IT"/>
        </w:rPr>
        <w:t>(</w:t>
      </w:r>
      <w:r w:rsidR="0095052B" w:rsidRPr="0096796D">
        <w:rPr>
          <w:rFonts w:asciiTheme="majorBidi" w:hAnsiTheme="majorBidi" w:cstheme="majorBidi"/>
          <w:sz w:val="24"/>
          <w:szCs w:val="24"/>
          <w:vertAlign w:val="superscript"/>
          <w:rtl/>
          <w:lang w:val="fr-FR" w:eastAsia="it-IT"/>
        </w:rPr>
        <w:endnoteReference w:id="64"/>
      </w:r>
      <w:r w:rsidR="0095052B" w:rsidRPr="0096796D">
        <w:rPr>
          <w:rFonts w:asciiTheme="majorBidi" w:hAnsiTheme="majorBidi" w:cstheme="majorBidi"/>
          <w:sz w:val="24"/>
          <w:szCs w:val="24"/>
          <w:vertAlign w:val="superscript"/>
          <w:rtl/>
          <w:lang w:val="fr-FR" w:eastAsia="it-IT"/>
        </w:rPr>
        <w:t>)</w:t>
      </w:r>
    </w:p>
    <w:p w:rsidR="00B90474" w:rsidRPr="0096796D" w:rsidRDefault="00C9511A" w:rsidP="00A97E65">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بالإ</w:t>
      </w:r>
      <w:r w:rsidR="00B90474" w:rsidRPr="0096796D">
        <w:rPr>
          <w:rFonts w:asciiTheme="majorBidi" w:hAnsiTheme="majorBidi" w:cstheme="majorBidi"/>
          <w:sz w:val="28"/>
          <w:szCs w:val="28"/>
          <w:rtl/>
        </w:rPr>
        <w:t>ضافة إلى ترجمت</w:t>
      </w:r>
      <w:r w:rsidR="0092559A" w:rsidRPr="0096796D">
        <w:rPr>
          <w:rFonts w:asciiTheme="majorBidi" w:hAnsiTheme="majorBidi" w:cstheme="majorBidi"/>
          <w:sz w:val="28"/>
          <w:szCs w:val="28"/>
          <w:rtl/>
        </w:rPr>
        <w:t>ه</w:t>
      </w:r>
      <w:r w:rsidR="00B90474" w:rsidRPr="0096796D">
        <w:rPr>
          <w:rFonts w:asciiTheme="majorBidi" w:hAnsiTheme="majorBidi" w:cstheme="majorBidi"/>
          <w:sz w:val="28"/>
          <w:szCs w:val="28"/>
          <w:rtl/>
        </w:rPr>
        <w:t xml:space="preserve"> ﻤﺨﻁﻭﻁﺔ "ﺭﺤﻠﺔ ﻤﻜﺎﺭﻴﻭﺱ ﺍﻷﻨﻁﺎكي ﺇﻟﻰ ﺭﻭﺴﻴﺎ"</w:t>
      </w:r>
      <w:r w:rsidR="00047B01" w:rsidRPr="0096796D">
        <w:rPr>
          <w:rFonts w:asciiTheme="majorBidi" w:hAnsiTheme="majorBidi" w:cstheme="majorBidi"/>
          <w:sz w:val="28"/>
          <w:szCs w:val="28"/>
          <w:rtl/>
        </w:rPr>
        <w:t>،</w:t>
      </w:r>
      <w:r w:rsidR="00B90474" w:rsidRPr="0096796D">
        <w:rPr>
          <w:rFonts w:asciiTheme="majorBidi" w:hAnsiTheme="majorBidi" w:cstheme="majorBidi"/>
          <w:sz w:val="28"/>
          <w:szCs w:val="28"/>
          <w:rtl/>
        </w:rPr>
        <w:t>ﻤﻥ ﺍﻟﻠﻐـﺔ</w:t>
      </w:r>
      <w:r w:rsidR="00047B01" w:rsidRPr="0096796D">
        <w:rPr>
          <w:rFonts w:asciiTheme="majorBidi" w:hAnsiTheme="majorBidi" w:cstheme="majorBidi"/>
          <w:sz w:val="28"/>
          <w:szCs w:val="28"/>
          <w:rtl/>
        </w:rPr>
        <w:t xml:space="preserve"> </w:t>
      </w:r>
      <w:r w:rsidR="00B90474" w:rsidRPr="0096796D">
        <w:rPr>
          <w:rFonts w:asciiTheme="majorBidi" w:hAnsiTheme="majorBidi" w:cstheme="majorBidi"/>
          <w:sz w:val="28"/>
          <w:szCs w:val="28"/>
          <w:rtl/>
        </w:rPr>
        <w:t>ﺍﻟﻌﺭﺒﻴﺔ ﺇﻟﻰ ﺍﻟﺭﻭﺴﻴﺔ</w:t>
      </w:r>
      <w:r w:rsidR="00082AD1" w:rsidRPr="0096796D">
        <w:rPr>
          <w:rFonts w:asciiTheme="majorBidi" w:hAnsiTheme="majorBidi" w:cstheme="majorBidi"/>
          <w:sz w:val="28"/>
          <w:szCs w:val="28"/>
          <w:rtl/>
        </w:rPr>
        <w:t>،وتتمثل اهمية العمل</w:t>
      </w:r>
      <w:r w:rsidR="004009A8">
        <w:rPr>
          <w:rFonts w:asciiTheme="majorBidi" w:hAnsiTheme="majorBidi" w:cstheme="majorBidi" w:hint="cs"/>
          <w:sz w:val="28"/>
          <w:szCs w:val="28"/>
          <w:rtl/>
        </w:rPr>
        <w:t xml:space="preserve"> في </w:t>
      </w:r>
      <w:r w:rsidR="00082AD1" w:rsidRPr="0096796D">
        <w:rPr>
          <w:rFonts w:asciiTheme="majorBidi" w:hAnsiTheme="majorBidi" w:cstheme="majorBidi"/>
          <w:sz w:val="28"/>
          <w:szCs w:val="28"/>
          <w:rtl/>
        </w:rPr>
        <w:t xml:space="preserve"> </w:t>
      </w:r>
      <w:r w:rsidR="00047B01" w:rsidRPr="0096796D">
        <w:rPr>
          <w:rFonts w:asciiTheme="majorBidi" w:hAnsiTheme="majorBidi" w:cstheme="majorBidi"/>
          <w:sz w:val="28"/>
          <w:szCs w:val="28"/>
          <w:rtl/>
        </w:rPr>
        <w:t>أن</w:t>
      </w:r>
      <w:r w:rsidR="004009A8">
        <w:rPr>
          <w:rFonts w:asciiTheme="majorBidi" w:hAnsiTheme="majorBidi" w:cstheme="majorBidi" w:hint="cs"/>
          <w:sz w:val="28"/>
          <w:szCs w:val="28"/>
          <w:rtl/>
        </w:rPr>
        <w:t>ه</w:t>
      </w:r>
      <w:r w:rsidR="00047B01" w:rsidRPr="0096796D">
        <w:rPr>
          <w:rFonts w:asciiTheme="majorBidi" w:hAnsiTheme="majorBidi" w:cstheme="majorBidi"/>
          <w:sz w:val="28"/>
          <w:szCs w:val="28"/>
          <w:rtl/>
        </w:rPr>
        <w:t xml:space="preserve"> كان بمثابة ترجمة من اللغة العربية إلى ال</w:t>
      </w:r>
      <w:r w:rsidR="00722727" w:rsidRPr="0096796D">
        <w:rPr>
          <w:rFonts w:asciiTheme="majorBidi" w:hAnsiTheme="majorBidi" w:cstheme="majorBidi"/>
          <w:sz w:val="28"/>
          <w:szCs w:val="28"/>
          <w:rtl/>
        </w:rPr>
        <w:t xml:space="preserve">لغة الروسية لدراسة </w:t>
      </w:r>
      <w:r w:rsidR="00082AD1" w:rsidRPr="0096796D">
        <w:rPr>
          <w:rFonts w:asciiTheme="majorBidi" w:hAnsiTheme="majorBidi" w:cstheme="majorBidi"/>
          <w:sz w:val="28"/>
          <w:szCs w:val="28"/>
          <w:rtl/>
        </w:rPr>
        <w:t>أ</w:t>
      </w:r>
      <w:r w:rsidR="00722727" w:rsidRPr="0096796D">
        <w:rPr>
          <w:rFonts w:asciiTheme="majorBidi" w:hAnsiTheme="majorBidi" w:cstheme="majorBidi"/>
          <w:sz w:val="28"/>
          <w:szCs w:val="28"/>
          <w:rtl/>
        </w:rPr>
        <w:t>نثروبولوجية"</w:t>
      </w:r>
      <w:r w:rsidR="00F634BA" w:rsidRPr="0096796D">
        <w:rPr>
          <w:rFonts w:asciiTheme="majorBidi" w:hAnsiTheme="majorBidi" w:cstheme="majorBidi"/>
          <w:sz w:val="28"/>
          <w:szCs w:val="28"/>
          <w:rtl/>
        </w:rPr>
        <w:t>إثنوغرافية</w:t>
      </w:r>
      <w:r w:rsidR="00082AD1" w:rsidRPr="0096796D">
        <w:rPr>
          <w:rFonts w:asciiTheme="majorBidi" w:hAnsiTheme="majorBidi" w:cstheme="majorBidi"/>
          <w:sz w:val="28"/>
          <w:szCs w:val="28"/>
          <w:rtl/>
        </w:rPr>
        <w:t xml:space="preserve"> </w:t>
      </w:r>
      <w:r w:rsidR="00F42CAA">
        <w:rPr>
          <w:rFonts w:asciiTheme="majorBidi" w:hAnsiTheme="majorBidi" w:cstheme="majorBidi"/>
          <w:sz w:val="28"/>
          <w:szCs w:val="28"/>
          <w:rtl/>
        </w:rPr>
        <w:t>"</w:t>
      </w:r>
      <w:r w:rsidR="00047B01" w:rsidRPr="0096796D">
        <w:rPr>
          <w:rFonts w:asciiTheme="majorBidi" w:hAnsiTheme="majorBidi" w:cstheme="majorBidi"/>
          <w:sz w:val="28"/>
          <w:szCs w:val="28"/>
          <w:rtl/>
        </w:rPr>
        <w:t xml:space="preserve">لمكاريوس </w:t>
      </w:r>
      <w:r w:rsidR="00722727" w:rsidRPr="0096796D">
        <w:rPr>
          <w:rFonts w:asciiTheme="majorBidi" w:hAnsiTheme="majorBidi" w:cstheme="majorBidi"/>
          <w:sz w:val="28"/>
          <w:szCs w:val="28"/>
          <w:rtl/>
        </w:rPr>
        <w:t xml:space="preserve">الحلبي عن واقع المجتمع الروسي </w:t>
      </w:r>
      <w:r w:rsidR="00047B01" w:rsidRPr="0096796D">
        <w:rPr>
          <w:rFonts w:asciiTheme="majorBidi" w:hAnsiTheme="majorBidi" w:cstheme="majorBidi"/>
          <w:sz w:val="28"/>
          <w:szCs w:val="28"/>
          <w:rtl/>
        </w:rPr>
        <w:t>في عام 1700م</w:t>
      </w:r>
      <w:r w:rsidR="00172EC9" w:rsidRPr="0096796D">
        <w:rPr>
          <w:rFonts w:asciiTheme="majorBidi" w:hAnsiTheme="majorBidi" w:cstheme="majorBidi"/>
          <w:sz w:val="28"/>
          <w:szCs w:val="28"/>
          <w:rtl/>
        </w:rPr>
        <w:t>.</w:t>
      </w:r>
    </w:p>
    <w:p w:rsidR="00617680" w:rsidRPr="0096796D" w:rsidRDefault="0096334A" w:rsidP="001E5EED">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w:t>
      </w:r>
      <w:r w:rsidR="0027526F">
        <w:rPr>
          <w:rFonts w:asciiTheme="majorBidi" w:hAnsiTheme="majorBidi" w:cs="Times New Roman" w:hint="cs"/>
          <w:sz w:val="28"/>
          <w:szCs w:val="28"/>
          <w:rtl/>
        </w:rPr>
        <w:t xml:space="preserve">من الجهود العربية </w:t>
      </w:r>
      <w:r w:rsidR="006A18E2" w:rsidRPr="006A18E2">
        <w:rPr>
          <w:rFonts w:asciiTheme="majorBidi" w:hAnsiTheme="majorBidi" w:cs="Times New Roman"/>
          <w:sz w:val="28"/>
          <w:szCs w:val="28"/>
          <w:rtl/>
        </w:rPr>
        <w:t>المبذولة</w:t>
      </w:r>
      <w:r w:rsidR="006A18E2" w:rsidRPr="006A18E2">
        <w:rPr>
          <w:rFonts w:asciiTheme="majorBidi" w:hAnsiTheme="majorBidi" w:cs="Times New Roman" w:hint="cs"/>
          <w:sz w:val="28"/>
          <w:szCs w:val="28"/>
          <w:rtl/>
        </w:rPr>
        <w:t xml:space="preserve"> </w:t>
      </w:r>
      <w:r w:rsidR="0027526F">
        <w:rPr>
          <w:rFonts w:asciiTheme="majorBidi" w:hAnsiTheme="majorBidi" w:cs="Times New Roman" w:hint="cs"/>
          <w:sz w:val="28"/>
          <w:szCs w:val="28"/>
          <w:rtl/>
        </w:rPr>
        <w:t xml:space="preserve">في </w:t>
      </w:r>
      <w:r w:rsidR="0027526F" w:rsidRPr="0027526F">
        <w:rPr>
          <w:rFonts w:asciiTheme="majorBidi" w:hAnsiTheme="majorBidi" w:cs="Times New Roman"/>
          <w:sz w:val="28"/>
          <w:szCs w:val="28"/>
          <w:rtl/>
        </w:rPr>
        <w:t xml:space="preserve">دعم الاستعراب الروسي صدور </w:t>
      </w:r>
      <w:r w:rsidR="005B459C" w:rsidRPr="005B459C">
        <w:rPr>
          <w:rFonts w:asciiTheme="majorBidi" w:hAnsiTheme="majorBidi" w:cstheme="majorBidi"/>
          <w:sz w:val="28"/>
          <w:szCs w:val="28"/>
          <w:rtl/>
        </w:rPr>
        <w:t>ترجمات</w:t>
      </w:r>
      <w:r w:rsidR="00396B30">
        <w:rPr>
          <w:rFonts w:asciiTheme="majorBidi" w:hAnsiTheme="majorBidi" w:cstheme="majorBidi" w:hint="cs"/>
          <w:sz w:val="28"/>
          <w:szCs w:val="28"/>
          <w:rtl/>
        </w:rPr>
        <w:t xml:space="preserve"> </w:t>
      </w:r>
      <w:r w:rsidR="00137F02">
        <w:rPr>
          <w:rFonts w:asciiTheme="majorBidi" w:hAnsiTheme="majorBidi" w:cstheme="majorBidi" w:hint="cs"/>
          <w:sz w:val="28"/>
          <w:szCs w:val="28"/>
          <w:rtl/>
        </w:rPr>
        <w:t>كثيرة</w:t>
      </w:r>
      <w:r w:rsidRPr="005B459C">
        <w:rPr>
          <w:rFonts w:asciiTheme="majorBidi" w:hAnsiTheme="majorBidi" w:cstheme="majorBidi"/>
          <w:sz w:val="28"/>
          <w:szCs w:val="28"/>
          <w:rtl/>
        </w:rPr>
        <w:t xml:space="preserve"> </w:t>
      </w:r>
      <w:r w:rsidR="005B459C" w:rsidRPr="005B459C">
        <w:rPr>
          <w:rFonts w:asciiTheme="majorBidi" w:hAnsiTheme="majorBidi" w:cstheme="majorBidi"/>
          <w:sz w:val="28"/>
          <w:szCs w:val="28"/>
          <w:rtl/>
        </w:rPr>
        <w:t>لمعاني</w:t>
      </w:r>
      <w:r w:rsidR="00AE7111" w:rsidRPr="0096796D">
        <w:rPr>
          <w:rFonts w:asciiTheme="majorBidi" w:hAnsiTheme="majorBidi" w:cstheme="majorBidi"/>
          <w:sz w:val="28"/>
          <w:szCs w:val="28"/>
          <w:rtl/>
        </w:rPr>
        <w:t xml:space="preserve"> اﻟﻘ</w:t>
      </w:r>
      <w:r w:rsidR="00626A11" w:rsidRPr="0096796D">
        <w:rPr>
          <w:rFonts w:asciiTheme="majorBidi" w:hAnsiTheme="majorBidi" w:cstheme="majorBidi"/>
          <w:sz w:val="28"/>
          <w:szCs w:val="28"/>
          <w:rtl/>
        </w:rPr>
        <w:t>ر</w:t>
      </w:r>
      <w:r w:rsidR="00AE7111" w:rsidRPr="0096796D">
        <w:rPr>
          <w:rFonts w:asciiTheme="majorBidi" w:hAnsiTheme="majorBidi" w:cstheme="majorBidi"/>
          <w:sz w:val="28"/>
          <w:szCs w:val="28"/>
          <w:rtl/>
        </w:rPr>
        <w:t xml:space="preserve">آن </w:t>
      </w:r>
      <w:r w:rsidR="00626A11" w:rsidRPr="0096796D">
        <w:rPr>
          <w:rFonts w:asciiTheme="majorBidi" w:hAnsiTheme="majorBidi" w:cstheme="majorBidi"/>
          <w:sz w:val="28"/>
          <w:szCs w:val="28"/>
          <w:rtl/>
        </w:rPr>
        <w:t>الكريم</w:t>
      </w:r>
      <w:r w:rsidR="00AE7111" w:rsidRPr="0096796D">
        <w:rPr>
          <w:rFonts w:asciiTheme="majorBidi" w:hAnsiTheme="majorBidi" w:cstheme="majorBidi"/>
          <w:sz w:val="28"/>
          <w:szCs w:val="28"/>
          <w:rtl/>
        </w:rPr>
        <w:t xml:space="preserve"> ﻟﻠﻐﺔ ا</w:t>
      </w:r>
      <w:r w:rsidR="00722727" w:rsidRPr="0096796D">
        <w:rPr>
          <w:rFonts w:asciiTheme="majorBidi" w:hAnsiTheme="majorBidi" w:cstheme="majorBidi"/>
          <w:sz w:val="28"/>
          <w:szCs w:val="28"/>
          <w:rtl/>
        </w:rPr>
        <w:t>لر</w:t>
      </w:r>
      <w:r w:rsidR="00AE7111" w:rsidRPr="0096796D">
        <w:rPr>
          <w:rFonts w:asciiTheme="majorBidi" w:hAnsiTheme="majorBidi" w:cstheme="majorBidi"/>
          <w:sz w:val="28"/>
          <w:szCs w:val="28"/>
          <w:rtl/>
        </w:rPr>
        <w:t xml:space="preserve">وﺳﻴﺔ </w:t>
      </w:r>
      <w:r w:rsidR="00851617" w:rsidRPr="0096796D">
        <w:rPr>
          <w:rFonts w:asciiTheme="majorBidi" w:hAnsiTheme="majorBidi" w:cstheme="majorBidi"/>
          <w:sz w:val="28"/>
          <w:szCs w:val="28"/>
          <w:rtl/>
        </w:rPr>
        <w:t>وآخرها</w:t>
      </w:r>
      <w:r w:rsidRPr="0096796D">
        <w:rPr>
          <w:rFonts w:asciiTheme="majorBidi" w:hAnsiTheme="majorBidi" w:cstheme="majorBidi"/>
          <w:sz w:val="28"/>
          <w:szCs w:val="28"/>
          <w:rtl/>
        </w:rPr>
        <w:t xml:space="preserve"> ما صدر </w:t>
      </w:r>
      <w:r w:rsidR="00A45030" w:rsidRPr="0096796D">
        <w:rPr>
          <w:rFonts w:asciiTheme="majorBidi" w:hAnsiTheme="majorBidi" w:cstheme="majorBidi"/>
          <w:sz w:val="28"/>
          <w:szCs w:val="28"/>
          <w:rtl/>
        </w:rPr>
        <w:t xml:space="preserve">تحت إشراف لجنة من الازهر الشريف </w:t>
      </w:r>
      <w:r w:rsidR="00AE7111" w:rsidRPr="0096796D">
        <w:rPr>
          <w:rFonts w:asciiTheme="majorBidi" w:hAnsiTheme="majorBidi" w:cstheme="majorBidi"/>
          <w:sz w:val="28"/>
          <w:szCs w:val="28"/>
          <w:rtl/>
        </w:rPr>
        <w:t xml:space="preserve">سنة 2000 م </w:t>
      </w:r>
      <w:r w:rsidR="00F42CAA">
        <w:rPr>
          <w:rFonts w:asciiTheme="majorBidi" w:hAnsiTheme="majorBidi" w:cstheme="majorBidi" w:hint="cs"/>
          <w:sz w:val="28"/>
          <w:szCs w:val="28"/>
          <w:rtl/>
        </w:rPr>
        <w:t>و</w:t>
      </w:r>
      <w:r w:rsidRPr="0096796D">
        <w:rPr>
          <w:rFonts w:asciiTheme="majorBidi" w:hAnsiTheme="majorBidi" w:cstheme="majorBidi"/>
          <w:sz w:val="28"/>
          <w:szCs w:val="28"/>
          <w:rtl/>
        </w:rPr>
        <w:t xml:space="preserve">هي النسخة </w:t>
      </w:r>
      <w:r w:rsidR="002520F4" w:rsidRPr="0096796D">
        <w:rPr>
          <w:rFonts w:asciiTheme="majorBidi" w:hAnsiTheme="majorBidi" w:cstheme="majorBidi"/>
          <w:sz w:val="28"/>
          <w:szCs w:val="28"/>
          <w:rtl/>
        </w:rPr>
        <w:t>التي ﻻ</w:t>
      </w:r>
      <w:r w:rsidR="00190476" w:rsidRPr="0096796D">
        <w:rPr>
          <w:rFonts w:asciiTheme="majorBidi" w:hAnsiTheme="majorBidi" w:cstheme="majorBidi"/>
          <w:sz w:val="28"/>
          <w:szCs w:val="28"/>
          <w:rtl/>
        </w:rPr>
        <w:t>قت</w:t>
      </w:r>
      <w:r w:rsidR="00F8540E" w:rsidRPr="0096796D">
        <w:rPr>
          <w:rFonts w:asciiTheme="majorBidi" w:hAnsiTheme="majorBidi" w:cstheme="majorBidi"/>
          <w:sz w:val="28"/>
          <w:szCs w:val="28"/>
          <w:rtl/>
        </w:rPr>
        <w:t xml:space="preserve"> </w:t>
      </w:r>
      <w:r w:rsidR="002520F4" w:rsidRPr="0096796D">
        <w:rPr>
          <w:rFonts w:asciiTheme="majorBidi" w:hAnsiTheme="majorBidi" w:cstheme="majorBidi"/>
          <w:sz w:val="28"/>
          <w:szCs w:val="28"/>
          <w:rtl/>
        </w:rPr>
        <w:t>ﻗﺒ</w:t>
      </w:r>
      <w:r w:rsidR="00626A11" w:rsidRPr="0096796D">
        <w:rPr>
          <w:rFonts w:asciiTheme="majorBidi" w:hAnsiTheme="majorBidi" w:cstheme="majorBidi"/>
          <w:sz w:val="28"/>
          <w:szCs w:val="28"/>
          <w:rtl/>
        </w:rPr>
        <w:t>و</w:t>
      </w:r>
      <w:r w:rsidR="002520F4" w:rsidRPr="0096796D">
        <w:rPr>
          <w:rFonts w:asciiTheme="majorBidi" w:hAnsiTheme="majorBidi" w:cstheme="majorBidi"/>
          <w:sz w:val="28"/>
          <w:szCs w:val="28"/>
          <w:rtl/>
        </w:rPr>
        <w:t>ﻻ ﻣﻠﺤ</w:t>
      </w:r>
      <w:r w:rsidR="00626A11" w:rsidRPr="0096796D">
        <w:rPr>
          <w:rFonts w:asciiTheme="majorBidi" w:hAnsiTheme="majorBidi" w:cstheme="majorBidi"/>
          <w:sz w:val="28"/>
          <w:szCs w:val="28"/>
          <w:rtl/>
        </w:rPr>
        <w:t>و</w:t>
      </w:r>
      <w:r w:rsidR="002623B5" w:rsidRPr="0096796D">
        <w:rPr>
          <w:rFonts w:asciiTheme="majorBidi" w:hAnsiTheme="majorBidi" w:cstheme="majorBidi"/>
          <w:sz w:val="28"/>
          <w:szCs w:val="28"/>
          <w:rtl/>
        </w:rPr>
        <w:t>ظا</w:t>
      </w:r>
      <w:r w:rsidR="002520F4" w:rsidRPr="0096796D">
        <w:rPr>
          <w:rFonts w:asciiTheme="majorBidi" w:hAnsiTheme="majorBidi" w:cstheme="majorBidi"/>
          <w:sz w:val="28"/>
          <w:szCs w:val="28"/>
          <w:rtl/>
        </w:rPr>
        <w:t xml:space="preserve"> </w:t>
      </w:r>
      <w:r w:rsidR="002623B5" w:rsidRPr="0096796D">
        <w:rPr>
          <w:rFonts w:asciiTheme="majorBidi" w:hAnsiTheme="majorBidi" w:cstheme="majorBidi"/>
          <w:sz w:val="28"/>
          <w:szCs w:val="28"/>
          <w:rtl/>
        </w:rPr>
        <w:t>لدي</w:t>
      </w:r>
      <w:r w:rsidR="002520F4" w:rsidRPr="0096796D">
        <w:rPr>
          <w:rFonts w:asciiTheme="majorBidi" w:hAnsiTheme="majorBidi" w:cstheme="majorBidi"/>
          <w:sz w:val="28"/>
          <w:szCs w:val="28"/>
          <w:rtl/>
        </w:rPr>
        <w:t xml:space="preserve"> اﻟﺸﻌوب اﻹﺳﻼﻣﻴﺔ اﻟﻨﺎ</w:t>
      </w:r>
      <w:r w:rsidR="002623B5" w:rsidRPr="0096796D">
        <w:rPr>
          <w:rFonts w:asciiTheme="majorBidi" w:hAnsiTheme="majorBidi" w:cstheme="majorBidi"/>
          <w:sz w:val="28"/>
          <w:szCs w:val="28"/>
          <w:rtl/>
        </w:rPr>
        <w:t>طقة</w:t>
      </w:r>
      <w:r w:rsidR="002520F4" w:rsidRPr="0096796D">
        <w:rPr>
          <w:rFonts w:asciiTheme="majorBidi" w:hAnsiTheme="majorBidi" w:cstheme="majorBidi"/>
          <w:sz w:val="28"/>
          <w:szCs w:val="28"/>
          <w:rtl/>
        </w:rPr>
        <w:t xml:space="preserve"> ﺑﺎﻟ</w:t>
      </w:r>
      <w:r w:rsidR="00241693" w:rsidRPr="0096796D">
        <w:rPr>
          <w:rFonts w:asciiTheme="majorBidi" w:hAnsiTheme="majorBidi" w:cstheme="majorBidi"/>
          <w:sz w:val="28"/>
          <w:szCs w:val="28"/>
          <w:rtl/>
        </w:rPr>
        <w:t>ر</w:t>
      </w:r>
      <w:r w:rsidR="002520F4" w:rsidRPr="0096796D">
        <w:rPr>
          <w:rFonts w:asciiTheme="majorBidi" w:hAnsiTheme="majorBidi" w:cstheme="majorBidi"/>
          <w:sz w:val="28"/>
          <w:szCs w:val="28"/>
          <w:rtl/>
        </w:rPr>
        <w:t>وﺳﻴﺔ</w:t>
      </w:r>
      <w:r w:rsidR="00F8540E" w:rsidRPr="0096796D">
        <w:rPr>
          <w:rFonts w:asciiTheme="majorBidi" w:hAnsiTheme="majorBidi" w:cstheme="majorBidi"/>
          <w:sz w:val="24"/>
          <w:szCs w:val="24"/>
          <w:vertAlign w:val="superscript"/>
          <w:rtl/>
          <w:lang w:val="fr-FR" w:eastAsia="it-IT"/>
        </w:rPr>
        <w:endnoteReference w:id="65"/>
      </w:r>
      <w:r w:rsidR="00F8540E"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w:t>
      </w:r>
      <w:r w:rsidR="002F6617" w:rsidRPr="0096796D">
        <w:rPr>
          <w:rFonts w:asciiTheme="majorBidi" w:hAnsiTheme="majorBidi" w:cstheme="majorBidi"/>
          <w:sz w:val="28"/>
          <w:szCs w:val="28"/>
          <w:rtl/>
        </w:rPr>
        <w:t xml:space="preserve">هذا ولم تكن تلك </w:t>
      </w:r>
      <w:r w:rsidR="00F42CAA" w:rsidRPr="00F42CAA">
        <w:rPr>
          <w:rFonts w:asciiTheme="majorBidi" w:hAnsiTheme="majorBidi" w:cs="Times New Roman"/>
          <w:sz w:val="28"/>
          <w:szCs w:val="28"/>
          <w:rtl/>
        </w:rPr>
        <w:t xml:space="preserve">الترجمة لمعاني </w:t>
      </w:r>
      <w:r w:rsidR="00722727" w:rsidRPr="0096796D">
        <w:rPr>
          <w:rFonts w:asciiTheme="majorBidi" w:hAnsiTheme="majorBidi" w:cstheme="majorBidi"/>
          <w:sz w:val="28"/>
          <w:szCs w:val="28"/>
          <w:rtl/>
        </w:rPr>
        <w:t>القرآن الكريم</w:t>
      </w:r>
      <w:r w:rsidR="002F6617" w:rsidRPr="0096796D">
        <w:rPr>
          <w:rFonts w:asciiTheme="majorBidi" w:hAnsiTheme="majorBidi" w:cstheme="majorBidi"/>
          <w:sz w:val="28"/>
          <w:szCs w:val="28"/>
          <w:rtl/>
        </w:rPr>
        <w:t xml:space="preserve"> ال</w:t>
      </w:r>
      <w:r w:rsidR="00AA469E" w:rsidRPr="0096796D">
        <w:rPr>
          <w:rFonts w:asciiTheme="majorBidi" w:hAnsiTheme="majorBidi" w:cstheme="majorBidi"/>
          <w:sz w:val="28"/>
          <w:szCs w:val="28"/>
          <w:rtl/>
        </w:rPr>
        <w:t>أ</w:t>
      </w:r>
      <w:r w:rsidR="002F6617" w:rsidRPr="0096796D">
        <w:rPr>
          <w:rFonts w:asciiTheme="majorBidi" w:hAnsiTheme="majorBidi" w:cstheme="majorBidi"/>
          <w:sz w:val="28"/>
          <w:szCs w:val="28"/>
          <w:rtl/>
        </w:rPr>
        <w:t>ول</w:t>
      </w:r>
      <w:r w:rsidR="00AA469E" w:rsidRPr="0096796D">
        <w:rPr>
          <w:rFonts w:asciiTheme="majorBidi" w:hAnsiTheme="majorBidi" w:cstheme="majorBidi"/>
          <w:sz w:val="28"/>
          <w:szCs w:val="28"/>
          <w:rtl/>
        </w:rPr>
        <w:t>ى</w:t>
      </w:r>
      <w:r w:rsidR="002F6617" w:rsidRPr="0096796D">
        <w:rPr>
          <w:rFonts w:asciiTheme="majorBidi" w:hAnsiTheme="majorBidi" w:cstheme="majorBidi"/>
          <w:sz w:val="28"/>
          <w:szCs w:val="28"/>
          <w:rtl/>
        </w:rPr>
        <w:t xml:space="preserve"> في تاريخ روسيا بل سبقتها إلى ذلك خمس </w:t>
      </w:r>
      <w:r w:rsidRPr="0096796D">
        <w:rPr>
          <w:rFonts w:asciiTheme="majorBidi" w:hAnsiTheme="majorBidi" w:cstheme="majorBidi"/>
          <w:sz w:val="28"/>
          <w:szCs w:val="28"/>
          <w:rtl/>
        </w:rPr>
        <w:t xml:space="preserve">مرات في الفترة ما بين1789-1798 </w:t>
      </w:r>
      <w:r w:rsidR="00380A26" w:rsidRPr="0096796D">
        <w:rPr>
          <w:rFonts w:asciiTheme="majorBidi" w:hAnsiTheme="majorBidi" w:cstheme="majorBidi"/>
          <w:sz w:val="28"/>
          <w:szCs w:val="28"/>
          <w:rtl/>
        </w:rPr>
        <w:t xml:space="preserve">في مطبعة "قازان" الإسلامية </w:t>
      </w:r>
      <w:r w:rsidR="009D2EA4" w:rsidRPr="0096796D">
        <w:rPr>
          <w:rFonts w:asciiTheme="majorBidi" w:hAnsiTheme="majorBidi" w:cstheme="majorBidi"/>
          <w:sz w:val="28"/>
          <w:szCs w:val="28"/>
          <w:rtl/>
        </w:rPr>
        <w:t xml:space="preserve">التي </w:t>
      </w:r>
      <w:r w:rsidR="00634624" w:rsidRPr="0096796D">
        <w:rPr>
          <w:rFonts w:asciiTheme="majorBidi" w:hAnsiTheme="majorBidi" w:cstheme="majorBidi"/>
          <w:sz w:val="28"/>
          <w:szCs w:val="28"/>
          <w:rtl/>
        </w:rPr>
        <w:t>اِشْتَهَرْتَ</w:t>
      </w:r>
      <w:r w:rsidR="00380A26" w:rsidRPr="0096796D">
        <w:rPr>
          <w:rFonts w:asciiTheme="majorBidi" w:hAnsiTheme="majorBidi" w:cstheme="majorBidi"/>
          <w:sz w:val="28"/>
          <w:szCs w:val="28"/>
          <w:rtl/>
        </w:rPr>
        <w:t xml:space="preserve"> خلال القرن التاسع عشر بطبع </w:t>
      </w:r>
      <w:r w:rsidR="00AA469E" w:rsidRPr="0096796D">
        <w:rPr>
          <w:rFonts w:asciiTheme="majorBidi" w:hAnsiTheme="majorBidi" w:cstheme="majorBidi"/>
          <w:sz w:val="28"/>
          <w:szCs w:val="28"/>
          <w:rtl/>
        </w:rPr>
        <w:t xml:space="preserve">عشرات الآلاف </w:t>
      </w:r>
      <w:r w:rsidR="00380A26" w:rsidRPr="0096796D">
        <w:rPr>
          <w:rFonts w:asciiTheme="majorBidi" w:hAnsiTheme="majorBidi" w:cstheme="majorBidi"/>
          <w:sz w:val="28"/>
          <w:szCs w:val="28"/>
          <w:rtl/>
        </w:rPr>
        <w:t xml:space="preserve">من نسخ </w:t>
      </w:r>
      <w:r w:rsidR="00CC058F" w:rsidRPr="0096796D">
        <w:rPr>
          <w:rFonts w:asciiTheme="majorBidi" w:hAnsiTheme="majorBidi" w:cstheme="majorBidi"/>
          <w:sz w:val="28"/>
          <w:szCs w:val="28"/>
          <w:rtl/>
        </w:rPr>
        <w:t xml:space="preserve">القرآن الكريم </w:t>
      </w:r>
      <w:r w:rsidR="00380A26" w:rsidRPr="0096796D">
        <w:rPr>
          <w:rFonts w:asciiTheme="majorBidi" w:hAnsiTheme="majorBidi" w:cstheme="majorBidi"/>
          <w:sz w:val="28"/>
          <w:szCs w:val="28"/>
          <w:rtl/>
        </w:rPr>
        <w:t>و</w:t>
      </w:r>
      <w:r w:rsidR="001A4937" w:rsidRPr="0096796D">
        <w:rPr>
          <w:rFonts w:asciiTheme="majorBidi" w:hAnsiTheme="majorBidi" w:cstheme="majorBidi"/>
          <w:sz w:val="28"/>
          <w:szCs w:val="28"/>
          <w:rtl/>
        </w:rPr>
        <w:t>أ</w:t>
      </w:r>
      <w:r w:rsidR="00380A26" w:rsidRPr="0096796D">
        <w:rPr>
          <w:rFonts w:asciiTheme="majorBidi" w:hAnsiTheme="majorBidi" w:cstheme="majorBidi"/>
          <w:sz w:val="28"/>
          <w:szCs w:val="28"/>
          <w:rtl/>
        </w:rPr>
        <w:t>عداد كبيرة أخرى من المؤلفات الإسلامية</w:t>
      </w:r>
      <w:r w:rsidR="00380A26" w:rsidRPr="0096796D">
        <w:rPr>
          <w:rFonts w:asciiTheme="majorBidi" w:hAnsiTheme="majorBidi" w:cstheme="majorBidi"/>
          <w:sz w:val="24"/>
          <w:szCs w:val="24"/>
          <w:vertAlign w:val="superscript"/>
          <w:rtl/>
          <w:lang w:val="fr-FR" w:eastAsia="it-IT"/>
        </w:rPr>
        <w:t>(</w:t>
      </w:r>
      <w:r w:rsidR="00380A26" w:rsidRPr="0096796D">
        <w:rPr>
          <w:rFonts w:asciiTheme="majorBidi" w:hAnsiTheme="majorBidi" w:cstheme="majorBidi"/>
          <w:sz w:val="24"/>
          <w:szCs w:val="24"/>
          <w:vertAlign w:val="superscript"/>
          <w:rtl/>
          <w:lang w:val="fr-FR" w:eastAsia="it-IT"/>
        </w:rPr>
        <w:endnoteReference w:id="66"/>
      </w:r>
      <w:r w:rsidR="00380A26" w:rsidRPr="0096796D">
        <w:rPr>
          <w:rFonts w:asciiTheme="majorBidi" w:hAnsiTheme="majorBidi" w:cstheme="majorBidi"/>
          <w:sz w:val="24"/>
          <w:szCs w:val="24"/>
          <w:vertAlign w:val="superscript"/>
          <w:rtl/>
          <w:lang w:val="fr-FR" w:eastAsia="it-IT"/>
        </w:rPr>
        <w:t>)</w:t>
      </w:r>
      <w:r w:rsidR="009D2EA4" w:rsidRPr="0096796D">
        <w:rPr>
          <w:rFonts w:asciiTheme="majorBidi" w:hAnsiTheme="majorBidi" w:cstheme="majorBidi"/>
          <w:sz w:val="28"/>
          <w:szCs w:val="28"/>
          <w:rtl/>
        </w:rPr>
        <w:t xml:space="preserve">هذا ويرجع الفضل </w:t>
      </w:r>
      <w:r w:rsidR="00C9511A" w:rsidRPr="0096796D">
        <w:rPr>
          <w:rFonts w:asciiTheme="majorBidi" w:hAnsiTheme="majorBidi" w:cstheme="majorBidi"/>
          <w:sz w:val="28"/>
          <w:szCs w:val="28"/>
          <w:rtl/>
        </w:rPr>
        <w:t>لإدخال</w:t>
      </w:r>
      <w:r w:rsidR="001F4F4C" w:rsidRPr="0096796D">
        <w:rPr>
          <w:rFonts w:asciiTheme="majorBidi" w:hAnsiTheme="majorBidi" w:cstheme="majorBidi"/>
          <w:sz w:val="28"/>
          <w:szCs w:val="28"/>
          <w:rtl/>
        </w:rPr>
        <w:t xml:space="preserve"> المطابع العربية إلى روسيا </w:t>
      </w:r>
      <w:r w:rsidR="006A15AC" w:rsidRPr="0096796D">
        <w:rPr>
          <w:rFonts w:asciiTheme="majorBidi" w:hAnsiTheme="majorBidi" w:cstheme="majorBidi"/>
          <w:sz w:val="28"/>
          <w:szCs w:val="28"/>
          <w:rtl/>
        </w:rPr>
        <w:t xml:space="preserve">إلى ﺍﻟﻤﺴﺘﺸﺭﻕ </w:t>
      </w:r>
      <w:r w:rsidR="00C9511A" w:rsidRPr="0096796D">
        <w:rPr>
          <w:rFonts w:asciiTheme="majorBidi" w:hAnsiTheme="majorBidi" w:cstheme="majorBidi"/>
          <w:sz w:val="28"/>
          <w:szCs w:val="28"/>
          <w:rtl/>
        </w:rPr>
        <w:t>"</w:t>
      </w:r>
      <w:r w:rsidR="006A15AC" w:rsidRPr="0096796D">
        <w:rPr>
          <w:rFonts w:asciiTheme="majorBidi" w:hAnsiTheme="majorBidi" w:cstheme="majorBidi"/>
          <w:sz w:val="28"/>
          <w:szCs w:val="28"/>
          <w:rtl/>
        </w:rPr>
        <w:t>كاﻨﺘﻤﻴﺭ</w:t>
      </w:r>
      <w:r w:rsidR="00C9511A" w:rsidRPr="0096796D">
        <w:rPr>
          <w:rFonts w:asciiTheme="majorBidi" w:hAnsiTheme="majorBidi" w:cstheme="majorBidi"/>
          <w:sz w:val="28"/>
          <w:szCs w:val="28"/>
          <w:rtl/>
        </w:rPr>
        <w:t>"</w:t>
      </w:r>
      <w:r w:rsidR="00796F1B" w:rsidRPr="0096796D">
        <w:rPr>
          <w:rFonts w:asciiTheme="majorBidi" w:hAnsiTheme="majorBidi" w:cstheme="majorBidi"/>
          <w:sz w:val="28"/>
          <w:szCs w:val="28"/>
          <w:rtl/>
        </w:rPr>
        <w:t xml:space="preserve">الذي </w:t>
      </w:r>
      <w:r w:rsidR="006A15AC" w:rsidRPr="0096796D">
        <w:rPr>
          <w:rFonts w:asciiTheme="majorBidi" w:hAnsiTheme="majorBidi" w:cstheme="majorBidi"/>
          <w:sz w:val="28"/>
          <w:szCs w:val="28"/>
          <w:rtl/>
        </w:rPr>
        <w:t xml:space="preserve">أدخل أول </w:t>
      </w:r>
      <w:r w:rsidR="001F4F4C" w:rsidRPr="0096796D">
        <w:rPr>
          <w:rFonts w:asciiTheme="majorBidi" w:hAnsiTheme="majorBidi" w:cstheme="majorBidi"/>
          <w:sz w:val="28"/>
          <w:szCs w:val="28"/>
          <w:rtl/>
        </w:rPr>
        <w:t xml:space="preserve">مطبعة </w:t>
      </w:r>
      <w:r w:rsidR="006A15AC" w:rsidRPr="0096796D">
        <w:rPr>
          <w:rFonts w:asciiTheme="majorBidi" w:hAnsiTheme="majorBidi" w:cstheme="majorBidi"/>
          <w:sz w:val="28"/>
          <w:szCs w:val="28"/>
          <w:rtl/>
        </w:rPr>
        <w:t>ﺫﺍﺕ ﺤﺭﻭﻑ ﻋﺭﺒﻴﺔ ﺇﻟﻰ ﺭﻭﺴﻴﺎ</w:t>
      </w:r>
      <w:r w:rsidR="001F4F4C" w:rsidRPr="0096796D">
        <w:rPr>
          <w:rFonts w:asciiTheme="majorBidi" w:hAnsiTheme="majorBidi" w:cstheme="majorBidi"/>
          <w:sz w:val="24"/>
          <w:szCs w:val="24"/>
          <w:vertAlign w:val="superscript"/>
          <w:rtl/>
          <w:lang w:val="fr-FR" w:eastAsia="it-IT"/>
        </w:rPr>
        <w:t>(</w:t>
      </w:r>
      <w:r w:rsidR="001F4F4C" w:rsidRPr="0096796D">
        <w:rPr>
          <w:rFonts w:asciiTheme="majorBidi" w:hAnsiTheme="majorBidi" w:cstheme="majorBidi"/>
          <w:sz w:val="24"/>
          <w:szCs w:val="24"/>
          <w:vertAlign w:val="superscript"/>
          <w:rtl/>
          <w:lang w:val="fr-FR" w:eastAsia="it-IT"/>
        </w:rPr>
        <w:endnoteReference w:id="67"/>
      </w:r>
      <w:r w:rsidR="001F4F4C" w:rsidRPr="0096796D">
        <w:rPr>
          <w:rFonts w:asciiTheme="majorBidi" w:hAnsiTheme="majorBidi" w:cstheme="majorBidi"/>
          <w:sz w:val="24"/>
          <w:szCs w:val="24"/>
          <w:vertAlign w:val="superscript"/>
          <w:rtl/>
          <w:lang w:val="fr-FR" w:eastAsia="it-IT"/>
        </w:rPr>
        <w:t>)</w:t>
      </w:r>
      <w:r w:rsidR="00A97E65">
        <w:rPr>
          <w:rFonts w:asciiTheme="majorBidi" w:hAnsiTheme="majorBidi" w:cstheme="majorBidi" w:hint="cs"/>
          <w:sz w:val="28"/>
          <w:szCs w:val="28"/>
          <w:rtl/>
        </w:rPr>
        <w:t xml:space="preserve"> </w:t>
      </w:r>
      <w:r w:rsidR="00617680" w:rsidRPr="0096796D">
        <w:rPr>
          <w:rFonts w:asciiTheme="majorBidi" w:hAnsiTheme="majorBidi" w:cstheme="majorBidi"/>
          <w:sz w:val="28"/>
          <w:szCs w:val="28"/>
          <w:rtl/>
        </w:rPr>
        <w:t xml:space="preserve">ومن الدراسات الحديثة عن الاستعراب والثقافة العربية  </w:t>
      </w:r>
      <w:r w:rsidR="00617680" w:rsidRPr="0096796D">
        <w:rPr>
          <w:rFonts w:asciiTheme="majorBidi" w:hAnsiTheme="majorBidi" w:cstheme="majorBidi"/>
          <w:sz w:val="28"/>
          <w:szCs w:val="28"/>
          <w:rtl/>
        </w:rPr>
        <w:lastRenderedPageBreak/>
        <w:t>كتاب"قصص القرآن</w:t>
      </w:r>
      <w:r w:rsidR="00796F1B" w:rsidRPr="0096796D">
        <w:rPr>
          <w:rFonts w:asciiTheme="majorBidi" w:hAnsiTheme="majorBidi" w:cstheme="majorBidi"/>
          <w:sz w:val="28"/>
          <w:szCs w:val="28"/>
          <w:rtl/>
        </w:rPr>
        <w:t xml:space="preserve"> "للمستعرب بيوتروفسكي عام 1991،</w:t>
      </w:r>
      <w:r w:rsidR="00617680" w:rsidRPr="0096796D">
        <w:rPr>
          <w:rFonts w:asciiTheme="majorBidi" w:hAnsiTheme="majorBidi" w:cstheme="majorBidi"/>
          <w:sz w:val="28"/>
          <w:szCs w:val="28"/>
          <w:rtl/>
        </w:rPr>
        <w:t>و</w:t>
      </w:r>
      <w:r w:rsidR="00904C98" w:rsidRPr="00904C98">
        <w:rPr>
          <w:rFonts w:asciiTheme="majorBidi" w:hAnsiTheme="majorBidi" w:cs="Times New Roman"/>
          <w:sz w:val="28"/>
          <w:szCs w:val="28"/>
          <w:rtl/>
        </w:rPr>
        <w:t>مقالته</w:t>
      </w:r>
      <w:r w:rsidR="00617680" w:rsidRPr="0096796D">
        <w:rPr>
          <w:rFonts w:asciiTheme="majorBidi" w:hAnsiTheme="majorBidi" w:cstheme="majorBidi"/>
          <w:sz w:val="28"/>
          <w:szCs w:val="28"/>
          <w:rtl/>
        </w:rPr>
        <w:t xml:space="preserve"> "النبوة والإ</w:t>
      </w:r>
      <w:r w:rsidR="00D73299" w:rsidRPr="0096796D">
        <w:rPr>
          <w:rFonts w:asciiTheme="majorBidi" w:hAnsiTheme="majorBidi" w:cstheme="majorBidi"/>
          <w:sz w:val="28"/>
          <w:szCs w:val="28"/>
          <w:rtl/>
        </w:rPr>
        <w:t>ل</w:t>
      </w:r>
      <w:r w:rsidR="00617680" w:rsidRPr="0096796D">
        <w:rPr>
          <w:rFonts w:asciiTheme="majorBidi" w:hAnsiTheme="majorBidi" w:cstheme="majorBidi"/>
          <w:sz w:val="28"/>
          <w:szCs w:val="28"/>
          <w:rtl/>
        </w:rPr>
        <w:t xml:space="preserve">هام الديني في الإسلام"الذي نشر </w:t>
      </w:r>
      <w:r w:rsidR="00796F1B" w:rsidRPr="0096796D">
        <w:rPr>
          <w:rFonts w:asciiTheme="majorBidi" w:hAnsiTheme="majorBidi" w:cstheme="majorBidi"/>
          <w:sz w:val="28"/>
          <w:szCs w:val="28"/>
          <w:rtl/>
        </w:rPr>
        <w:t>ض</w:t>
      </w:r>
      <w:r w:rsidR="00617680" w:rsidRPr="0096796D">
        <w:rPr>
          <w:rFonts w:asciiTheme="majorBidi" w:hAnsiTheme="majorBidi" w:cstheme="majorBidi"/>
          <w:sz w:val="28"/>
          <w:szCs w:val="28"/>
          <w:rtl/>
        </w:rPr>
        <w:t xml:space="preserve">من كتاب" العقائد التقليدية للشعوب الواقعة في </w:t>
      </w:r>
      <w:r w:rsidR="001E5EED" w:rsidRPr="001E5EED">
        <w:rPr>
          <w:rFonts w:asciiTheme="majorBidi" w:hAnsiTheme="majorBidi" w:cs="Times New Roman"/>
          <w:sz w:val="28"/>
          <w:szCs w:val="28"/>
          <w:rtl/>
        </w:rPr>
        <w:t>الشرق الأدنى</w:t>
      </w:r>
      <w:r w:rsidR="00617680" w:rsidRPr="0096796D">
        <w:rPr>
          <w:rFonts w:asciiTheme="majorBidi" w:hAnsiTheme="majorBidi" w:cstheme="majorBidi"/>
          <w:sz w:val="28"/>
          <w:szCs w:val="28"/>
          <w:rtl/>
        </w:rPr>
        <w:t>" عام 1992</w:t>
      </w:r>
      <w:r w:rsidR="009C65F7">
        <w:rPr>
          <w:rFonts w:asciiTheme="majorBidi" w:hAnsiTheme="majorBidi" w:cstheme="majorBidi" w:hint="cs"/>
          <w:sz w:val="28"/>
          <w:szCs w:val="28"/>
          <w:rtl/>
        </w:rPr>
        <w:t xml:space="preserve"> </w:t>
      </w:r>
      <w:r w:rsidR="00617680" w:rsidRPr="0096796D">
        <w:rPr>
          <w:rFonts w:asciiTheme="majorBidi" w:hAnsiTheme="majorBidi" w:cstheme="majorBidi"/>
          <w:sz w:val="28"/>
          <w:szCs w:val="28"/>
          <w:rtl/>
        </w:rPr>
        <w:t>،</w:t>
      </w:r>
      <w:r w:rsidR="009C65F7">
        <w:rPr>
          <w:rFonts w:asciiTheme="majorBidi" w:hAnsiTheme="majorBidi" w:cstheme="majorBidi" w:hint="cs"/>
          <w:sz w:val="28"/>
          <w:szCs w:val="28"/>
          <w:rtl/>
        </w:rPr>
        <w:t xml:space="preserve"> </w:t>
      </w:r>
      <w:r w:rsidR="00617680" w:rsidRPr="0096796D">
        <w:rPr>
          <w:rFonts w:asciiTheme="majorBidi" w:hAnsiTheme="majorBidi" w:cstheme="majorBidi"/>
          <w:sz w:val="28"/>
          <w:szCs w:val="28"/>
          <w:rtl/>
        </w:rPr>
        <w:t>وكتاب "</w:t>
      </w:r>
      <w:r w:rsidR="00322622" w:rsidRPr="0096796D">
        <w:rPr>
          <w:rFonts w:asciiTheme="majorBidi" w:hAnsiTheme="majorBidi" w:cstheme="majorBidi"/>
          <w:rtl/>
        </w:rPr>
        <w:t xml:space="preserve"> </w:t>
      </w:r>
      <w:r w:rsidR="00322622" w:rsidRPr="0096796D">
        <w:rPr>
          <w:rFonts w:asciiTheme="majorBidi" w:hAnsiTheme="majorBidi" w:cstheme="majorBidi"/>
          <w:sz w:val="28"/>
          <w:szCs w:val="28"/>
          <w:rtl/>
        </w:rPr>
        <w:t>القرآن</w:t>
      </w:r>
      <w:r w:rsidR="00617680" w:rsidRPr="0096796D">
        <w:rPr>
          <w:rFonts w:asciiTheme="majorBidi" w:hAnsiTheme="majorBidi" w:cstheme="majorBidi"/>
          <w:sz w:val="28"/>
          <w:szCs w:val="28"/>
          <w:rtl/>
        </w:rPr>
        <w:t xml:space="preserve"> وتفسير</w:t>
      </w:r>
      <w:r w:rsidR="009C65F7">
        <w:rPr>
          <w:rFonts w:asciiTheme="majorBidi" w:hAnsiTheme="majorBidi" w:cstheme="majorBidi" w:hint="cs"/>
          <w:sz w:val="28"/>
          <w:szCs w:val="28"/>
          <w:rtl/>
        </w:rPr>
        <w:t>ه</w:t>
      </w:r>
      <w:r w:rsidR="00617680" w:rsidRPr="0096796D">
        <w:rPr>
          <w:rFonts w:asciiTheme="majorBidi" w:hAnsiTheme="majorBidi" w:cstheme="majorBidi"/>
          <w:sz w:val="28"/>
          <w:szCs w:val="28"/>
          <w:rtl/>
        </w:rPr>
        <w:t>" عام 200</w:t>
      </w:r>
      <w:r w:rsidR="006A1B2D" w:rsidRPr="0096796D">
        <w:rPr>
          <w:rFonts w:asciiTheme="majorBidi" w:hAnsiTheme="majorBidi" w:cstheme="majorBidi"/>
          <w:sz w:val="28"/>
          <w:szCs w:val="28"/>
          <w:rtl/>
        </w:rPr>
        <w:t>3</w:t>
      </w:r>
      <w:r w:rsidR="006A1B2D" w:rsidRPr="0096796D">
        <w:rPr>
          <w:rFonts w:asciiTheme="majorBidi" w:hAnsiTheme="majorBidi" w:cstheme="majorBidi"/>
          <w:sz w:val="24"/>
          <w:szCs w:val="24"/>
          <w:vertAlign w:val="superscript"/>
          <w:rtl/>
          <w:lang w:val="fr-FR" w:eastAsia="it-IT"/>
        </w:rPr>
        <w:t>(</w:t>
      </w:r>
      <w:r w:rsidR="006A1B2D" w:rsidRPr="0096796D">
        <w:rPr>
          <w:rFonts w:asciiTheme="majorBidi" w:hAnsiTheme="majorBidi" w:cstheme="majorBidi"/>
          <w:sz w:val="24"/>
          <w:szCs w:val="24"/>
          <w:vertAlign w:val="superscript"/>
          <w:rtl/>
          <w:lang w:val="fr-FR" w:eastAsia="it-IT"/>
        </w:rPr>
        <w:endnoteReference w:id="68"/>
      </w:r>
      <w:r w:rsidR="006A1B2D" w:rsidRPr="0096796D">
        <w:rPr>
          <w:rFonts w:asciiTheme="majorBidi" w:hAnsiTheme="majorBidi" w:cstheme="majorBidi"/>
          <w:sz w:val="24"/>
          <w:szCs w:val="24"/>
          <w:vertAlign w:val="superscript"/>
          <w:rtl/>
          <w:lang w:val="fr-FR" w:eastAsia="it-IT"/>
        </w:rPr>
        <w:t>)</w:t>
      </w:r>
    </w:p>
    <w:p w:rsidR="00081744" w:rsidRPr="0096796D" w:rsidRDefault="008F4C62" w:rsidP="002E348E">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ومن أشهر المستعربين الروس </w:t>
      </w:r>
      <w:r w:rsidR="002E348E" w:rsidRPr="002E348E">
        <w:rPr>
          <w:rFonts w:asciiTheme="majorBidi" w:hAnsiTheme="majorBidi" w:cs="Times New Roman"/>
          <w:sz w:val="28"/>
          <w:szCs w:val="28"/>
          <w:rtl/>
        </w:rPr>
        <w:t xml:space="preserve">الذين تبنوا المنهج </w:t>
      </w:r>
      <w:r w:rsidR="00B36642" w:rsidRPr="0096796D">
        <w:rPr>
          <w:rFonts w:asciiTheme="majorBidi" w:hAnsiTheme="majorBidi" w:cstheme="majorBidi"/>
          <w:sz w:val="28"/>
          <w:szCs w:val="28"/>
          <w:rtl/>
        </w:rPr>
        <w:t>والرؤية ال</w:t>
      </w:r>
      <w:r w:rsidR="00D30702" w:rsidRPr="0096796D">
        <w:rPr>
          <w:rFonts w:asciiTheme="majorBidi" w:hAnsiTheme="majorBidi" w:cstheme="majorBidi"/>
          <w:sz w:val="28"/>
          <w:szCs w:val="28"/>
          <w:rtl/>
        </w:rPr>
        <w:t>أ</w:t>
      </w:r>
      <w:r w:rsidR="00B36642" w:rsidRPr="0096796D">
        <w:rPr>
          <w:rFonts w:asciiTheme="majorBidi" w:hAnsiTheme="majorBidi" w:cstheme="majorBidi"/>
          <w:sz w:val="28"/>
          <w:szCs w:val="28"/>
          <w:rtl/>
        </w:rPr>
        <w:t xml:space="preserve">نثروبولوجية للدراسات الاستعرابية </w:t>
      </w:r>
      <w:r w:rsidR="002E2F7F" w:rsidRPr="0096796D">
        <w:rPr>
          <w:rFonts w:asciiTheme="majorBidi" w:hAnsiTheme="majorBidi" w:cstheme="majorBidi"/>
          <w:sz w:val="28"/>
          <w:szCs w:val="28"/>
          <w:rtl/>
        </w:rPr>
        <w:t>ﺍﻟﻤﺴﺘﻌﺭﺏ</w:t>
      </w:r>
      <w:r w:rsidR="00081744" w:rsidRPr="0096796D">
        <w:rPr>
          <w:rFonts w:asciiTheme="majorBidi" w:hAnsiTheme="majorBidi" w:cstheme="majorBidi"/>
          <w:sz w:val="28"/>
          <w:szCs w:val="28"/>
          <w:rtl/>
        </w:rPr>
        <w:t xml:space="preserve"> </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ﺍﻨﻁﻭﻨﻲ ﻤﻭﺨﻠﻴﻨﺴﻜﻲ</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 xml:space="preserve"> الذي</w:t>
      </w:r>
      <w:r w:rsidR="00F04EAD" w:rsidRPr="0096796D">
        <w:rPr>
          <w:rFonts w:asciiTheme="majorBidi" w:hAnsiTheme="majorBidi" w:cstheme="majorBidi"/>
          <w:rtl/>
        </w:rPr>
        <w:t xml:space="preserve"> </w:t>
      </w:r>
      <w:r w:rsidR="002D498C" w:rsidRPr="0096796D">
        <w:rPr>
          <w:rFonts w:asciiTheme="majorBidi" w:hAnsiTheme="majorBidi" w:cstheme="majorBidi"/>
          <w:sz w:val="28"/>
          <w:szCs w:val="28"/>
          <w:rtl/>
        </w:rPr>
        <w:t>اِرْتَحَلَ</w:t>
      </w:r>
      <w:r w:rsidR="009D3C96" w:rsidRPr="0096796D">
        <w:rPr>
          <w:rFonts w:asciiTheme="majorBidi" w:hAnsiTheme="majorBidi" w:cstheme="majorBidi"/>
          <w:sz w:val="28"/>
          <w:szCs w:val="28"/>
          <w:rtl/>
        </w:rPr>
        <w:t xml:space="preserve"> ﺇﻟﻰ ﻤﺼﺭ ﻭﺘﺘﻠﻤﺫ ﻋﻠﻰ ﻴﺩ ﺍﻟﻌﺎﻟﻡ ﻭﺍﻟﺸﺎﻋﺭ </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عبد الرحمن الصفتي</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w:t>
      </w:r>
      <w:r w:rsidR="008416FB" w:rsidRPr="0096796D">
        <w:rPr>
          <w:rFonts w:asciiTheme="majorBidi" w:hAnsiTheme="majorBidi" w:cstheme="majorBidi"/>
          <w:sz w:val="28"/>
          <w:szCs w:val="28"/>
          <w:rtl/>
        </w:rPr>
        <w:t>كما</w:t>
      </w:r>
      <w:r w:rsidR="00C93890">
        <w:rPr>
          <w:rFonts w:asciiTheme="majorBidi" w:hAnsiTheme="majorBidi" w:cstheme="majorBidi" w:hint="cs"/>
          <w:sz w:val="28"/>
          <w:szCs w:val="28"/>
          <w:rtl/>
        </w:rPr>
        <w:t xml:space="preserve"> </w:t>
      </w:r>
      <w:r w:rsidR="009D3C96" w:rsidRPr="0096796D">
        <w:rPr>
          <w:rFonts w:asciiTheme="majorBidi" w:hAnsiTheme="majorBidi" w:cstheme="majorBidi"/>
          <w:sz w:val="28"/>
          <w:szCs w:val="28"/>
          <w:rtl/>
        </w:rPr>
        <w:t xml:space="preserve">ﻋﻘﺩ </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ﻤﻭﺨﻠﻴﻨﺴﻜﻲ</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w:t>
      </w:r>
      <w:r w:rsidR="00C9511A" w:rsidRPr="0096796D">
        <w:rPr>
          <w:rFonts w:asciiTheme="majorBidi" w:hAnsiTheme="majorBidi" w:cstheme="majorBidi"/>
          <w:sz w:val="28"/>
          <w:szCs w:val="28"/>
          <w:rtl/>
        </w:rPr>
        <w:t xml:space="preserve">ﺃثناء </w:t>
      </w:r>
      <w:r w:rsidR="009D3C96" w:rsidRPr="0096796D">
        <w:rPr>
          <w:rFonts w:asciiTheme="majorBidi" w:hAnsiTheme="majorBidi" w:cstheme="majorBidi"/>
          <w:sz w:val="28"/>
          <w:szCs w:val="28"/>
          <w:rtl/>
        </w:rPr>
        <w:t xml:space="preserve">ﻭﺠﻭﺩﻩ ﻓﻲ ﻤﺼﺭ ﺼﺩﺍﻗﺔ ﻤﻊ ﺍﻟﺸﻴﺦ </w:t>
      </w:r>
      <w:r w:rsidR="00C9511A" w:rsidRPr="0096796D">
        <w:rPr>
          <w:rFonts w:asciiTheme="majorBidi" w:hAnsiTheme="majorBidi" w:cstheme="majorBidi"/>
          <w:sz w:val="28"/>
          <w:szCs w:val="28"/>
          <w:rtl/>
        </w:rPr>
        <w:t>"</w:t>
      </w:r>
      <w:r w:rsidR="009D3C96" w:rsidRPr="0096796D">
        <w:rPr>
          <w:rFonts w:asciiTheme="majorBidi" w:hAnsiTheme="majorBidi" w:cstheme="majorBidi"/>
          <w:sz w:val="28"/>
          <w:szCs w:val="28"/>
          <w:rtl/>
        </w:rPr>
        <w:t>ﻤﺤﻤﺩ ﻋﻴﺎﺩ ﻁﻨﻁﺎﻭﻱ</w:t>
      </w:r>
      <w:r w:rsidR="00C9511A" w:rsidRPr="0096796D">
        <w:rPr>
          <w:rFonts w:asciiTheme="majorBidi" w:hAnsiTheme="majorBidi" w:cstheme="majorBidi"/>
          <w:sz w:val="24"/>
          <w:szCs w:val="24"/>
          <w:vertAlign w:val="superscript"/>
          <w:rtl/>
          <w:lang w:val="fr-FR" w:eastAsia="it-IT"/>
        </w:rPr>
        <w:t>"</w:t>
      </w:r>
      <w:r w:rsidR="008416FB" w:rsidRPr="0096796D">
        <w:rPr>
          <w:rFonts w:asciiTheme="majorBidi" w:hAnsiTheme="majorBidi" w:cstheme="majorBidi"/>
          <w:sz w:val="24"/>
          <w:szCs w:val="24"/>
          <w:vertAlign w:val="superscript"/>
          <w:rtl/>
          <w:lang w:val="fr-FR" w:eastAsia="it-IT"/>
        </w:rPr>
        <w:t>(</w:t>
      </w:r>
      <w:r w:rsidR="008416FB" w:rsidRPr="0096796D">
        <w:rPr>
          <w:rFonts w:asciiTheme="majorBidi" w:hAnsiTheme="majorBidi" w:cstheme="majorBidi"/>
          <w:sz w:val="24"/>
          <w:szCs w:val="24"/>
          <w:vertAlign w:val="superscript"/>
          <w:rtl/>
          <w:lang w:val="fr-FR" w:eastAsia="it-IT"/>
        </w:rPr>
        <w:endnoteReference w:id="69"/>
      </w:r>
      <w:r w:rsidR="008416FB" w:rsidRPr="0096796D">
        <w:rPr>
          <w:rFonts w:asciiTheme="majorBidi" w:hAnsiTheme="majorBidi" w:cstheme="majorBidi"/>
          <w:sz w:val="24"/>
          <w:szCs w:val="24"/>
          <w:vertAlign w:val="superscript"/>
          <w:rtl/>
          <w:lang w:val="fr-FR" w:eastAsia="it-IT"/>
        </w:rPr>
        <w:t>)</w:t>
      </w:r>
      <w:r w:rsidR="009D3C96" w:rsidRPr="0096796D">
        <w:rPr>
          <w:rFonts w:asciiTheme="majorBidi" w:hAnsiTheme="majorBidi" w:cstheme="majorBidi"/>
          <w:sz w:val="28"/>
          <w:szCs w:val="28"/>
          <w:rtl/>
        </w:rPr>
        <w:t>.</w:t>
      </w:r>
    </w:p>
    <w:p w:rsidR="00E47876" w:rsidRPr="0096796D" w:rsidRDefault="002E2F7F" w:rsidP="00BD72E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w:t>
      </w:r>
      <w:r w:rsidR="00A4500D" w:rsidRPr="0096796D">
        <w:rPr>
          <w:rFonts w:asciiTheme="majorBidi" w:hAnsiTheme="majorBidi" w:cstheme="majorBidi"/>
          <w:sz w:val="28"/>
          <w:szCs w:val="28"/>
          <w:rtl/>
        </w:rPr>
        <w:t>و</w:t>
      </w:r>
      <w:r w:rsidR="0051479C" w:rsidRPr="0096796D">
        <w:rPr>
          <w:rFonts w:asciiTheme="majorBidi" w:hAnsiTheme="majorBidi" w:cstheme="majorBidi"/>
          <w:sz w:val="28"/>
          <w:szCs w:val="28"/>
          <w:rtl/>
        </w:rPr>
        <w:t xml:space="preserve">قد طبق </w:t>
      </w:r>
      <w:r w:rsidR="00757DCE" w:rsidRPr="0096796D">
        <w:rPr>
          <w:rFonts w:asciiTheme="majorBidi" w:hAnsiTheme="majorBidi" w:cstheme="majorBidi"/>
          <w:sz w:val="28"/>
          <w:szCs w:val="28"/>
          <w:rtl/>
        </w:rPr>
        <w:t xml:space="preserve">المنهج الأنثروبولوجي </w:t>
      </w:r>
      <w:r w:rsidR="00C9511A" w:rsidRPr="0096796D">
        <w:rPr>
          <w:rFonts w:asciiTheme="majorBidi" w:hAnsiTheme="majorBidi" w:cstheme="majorBidi"/>
          <w:sz w:val="28"/>
          <w:szCs w:val="28"/>
          <w:rtl/>
        </w:rPr>
        <w:t>أ</w:t>
      </w:r>
      <w:r w:rsidR="0051479C" w:rsidRPr="0096796D">
        <w:rPr>
          <w:rFonts w:asciiTheme="majorBidi" w:hAnsiTheme="majorBidi" w:cstheme="majorBidi"/>
          <w:sz w:val="28"/>
          <w:szCs w:val="28"/>
          <w:rtl/>
        </w:rPr>
        <w:t xml:space="preserve">يضا </w:t>
      </w:r>
      <w:r w:rsidR="00081744" w:rsidRPr="0096796D">
        <w:rPr>
          <w:rFonts w:asciiTheme="majorBidi" w:hAnsiTheme="majorBidi" w:cstheme="majorBidi"/>
          <w:sz w:val="28"/>
          <w:szCs w:val="28"/>
          <w:rtl/>
        </w:rPr>
        <w:t>ﺍﻟﻤﺴﺘﻌﺭﺏ</w:t>
      </w:r>
      <w:r w:rsidR="00C9511A" w:rsidRPr="0096796D">
        <w:rPr>
          <w:rFonts w:asciiTheme="majorBidi" w:hAnsiTheme="majorBidi" w:cstheme="majorBidi"/>
          <w:sz w:val="28"/>
          <w:szCs w:val="28"/>
          <w:rtl/>
        </w:rPr>
        <w:t>"</w:t>
      </w:r>
      <w:r w:rsidR="00081744" w:rsidRPr="0096796D">
        <w:rPr>
          <w:rFonts w:asciiTheme="majorBidi" w:hAnsiTheme="majorBidi" w:cstheme="majorBidi"/>
          <w:sz w:val="28"/>
          <w:szCs w:val="28"/>
          <w:rtl/>
        </w:rPr>
        <w:t xml:space="preserve"> </w:t>
      </w:r>
      <w:r w:rsidRPr="0096796D">
        <w:rPr>
          <w:rFonts w:asciiTheme="majorBidi" w:hAnsiTheme="majorBidi" w:cstheme="majorBidi"/>
          <w:sz w:val="28"/>
          <w:szCs w:val="28"/>
          <w:rtl/>
        </w:rPr>
        <w:t>ﻓﻼﺩﻴﻤﻴﺭ كركاس</w:t>
      </w:r>
      <w:r w:rsidR="00C9511A" w:rsidRPr="0096796D">
        <w:rPr>
          <w:rFonts w:asciiTheme="majorBidi" w:hAnsiTheme="majorBidi" w:cstheme="majorBidi"/>
          <w:sz w:val="28"/>
          <w:szCs w:val="28"/>
          <w:rtl/>
        </w:rPr>
        <w:t>"</w:t>
      </w:r>
      <w:r w:rsidR="002E20C0" w:rsidRPr="0096796D">
        <w:rPr>
          <w:rFonts w:asciiTheme="majorBidi" w:hAnsiTheme="majorBidi" w:cstheme="majorBidi"/>
          <w:sz w:val="28"/>
          <w:szCs w:val="28"/>
          <w:rtl/>
        </w:rPr>
        <w:t xml:space="preserve"> الذي قام </w:t>
      </w:r>
      <w:r w:rsidR="004654E3" w:rsidRPr="0096796D">
        <w:rPr>
          <w:rFonts w:asciiTheme="majorBidi" w:hAnsiTheme="majorBidi" w:cstheme="majorBidi"/>
          <w:sz w:val="28"/>
          <w:szCs w:val="28"/>
          <w:rtl/>
        </w:rPr>
        <w:t xml:space="preserve">بزيارات ميدانية </w:t>
      </w:r>
      <w:r w:rsidR="007F2F22" w:rsidRPr="0096796D">
        <w:rPr>
          <w:rFonts w:asciiTheme="majorBidi" w:hAnsiTheme="majorBidi" w:cstheme="majorBidi"/>
          <w:sz w:val="28"/>
          <w:szCs w:val="28"/>
          <w:rtl/>
        </w:rPr>
        <w:t xml:space="preserve">استغرقت ثلاث سنوات </w:t>
      </w:r>
      <w:r w:rsidR="0039118B" w:rsidRPr="0096796D">
        <w:rPr>
          <w:rFonts w:asciiTheme="majorBidi" w:hAnsiTheme="majorBidi" w:cstheme="majorBidi"/>
          <w:sz w:val="28"/>
          <w:szCs w:val="28"/>
          <w:rtl/>
        </w:rPr>
        <w:t>إلى سوريا ومصر</w:t>
      </w:r>
      <w:r w:rsidR="008A09C1" w:rsidRPr="0096796D">
        <w:rPr>
          <w:rFonts w:asciiTheme="majorBidi" w:hAnsiTheme="majorBidi" w:cstheme="majorBidi"/>
          <w:sz w:val="28"/>
          <w:szCs w:val="28"/>
          <w:rtl/>
        </w:rPr>
        <w:t>،</w:t>
      </w:r>
      <w:r w:rsidR="002E20C0" w:rsidRPr="0096796D">
        <w:rPr>
          <w:rFonts w:asciiTheme="majorBidi" w:hAnsiTheme="majorBidi" w:cstheme="majorBidi"/>
          <w:sz w:val="28"/>
          <w:szCs w:val="28"/>
          <w:rtl/>
        </w:rPr>
        <w:t>ولبنان و</w:t>
      </w:r>
      <w:r w:rsidR="007F2F22" w:rsidRPr="0096796D">
        <w:rPr>
          <w:rFonts w:asciiTheme="majorBidi" w:hAnsiTheme="majorBidi" w:cstheme="majorBidi"/>
          <w:sz w:val="28"/>
          <w:szCs w:val="28"/>
          <w:rtl/>
        </w:rPr>
        <w:t>جمع في فترة وجود</w:t>
      </w:r>
      <w:r w:rsidR="004001DF">
        <w:rPr>
          <w:rFonts w:asciiTheme="majorBidi" w:hAnsiTheme="majorBidi" w:cstheme="majorBidi" w:hint="cs"/>
          <w:sz w:val="28"/>
          <w:szCs w:val="28"/>
          <w:rtl/>
        </w:rPr>
        <w:t>ه</w:t>
      </w:r>
      <w:r w:rsidR="007F2F22" w:rsidRPr="0096796D">
        <w:rPr>
          <w:rFonts w:asciiTheme="majorBidi" w:hAnsiTheme="majorBidi" w:cstheme="majorBidi"/>
          <w:sz w:val="28"/>
          <w:szCs w:val="28"/>
          <w:rtl/>
        </w:rPr>
        <w:t xml:space="preserve"> في سوريا ولبنان أكثر من "500 " مثل شعبي با</w:t>
      </w:r>
      <w:r w:rsidR="00C9511A" w:rsidRPr="0096796D">
        <w:rPr>
          <w:rFonts w:asciiTheme="majorBidi" w:hAnsiTheme="majorBidi" w:cstheme="majorBidi"/>
          <w:sz w:val="28"/>
          <w:szCs w:val="28"/>
          <w:rtl/>
        </w:rPr>
        <w:t>لإ</w:t>
      </w:r>
      <w:r w:rsidR="007F2F22" w:rsidRPr="0096796D">
        <w:rPr>
          <w:rFonts w:asciiTheme="majorBidi" w:hAnsiTheme="majorBidi" w:cstheme="majorBidi"/>
          <w:sz w:val="28"/>
          <w:szCs w:val="28"/>
          <w:rtl/>
        </w:rPr>
        <w:t xml:space="preserve">ضافة إلى </w:t>
      </w:r>
      <w:r w:rsidR="0020036D" w:rsidRPr="0020036D">
        <w:rPr>
          <w:rFonts w:asciiTheme="majorBidi" w:hAnsiTheme="majorBidi" w:cs="Times New Roman"/>
          <w:sz w:val="28"/>
          <w:szCs w:val="28"/>
          <w:rtl/>
        </w:rPr>
        <w:t xml:space="preserve">اهتمامَه </w:t>
      </w:r>
      <w:r w:rsidR="007F2F22" w:rsidRPr="0096796D">
        <w:rPr>
          <w:rFonts w:asciiTheme="majorBidi" w:hAnsiTheme="majorBidi" w:cstheme="majorBidi"/>
          <w:sz w:val="28"/>
          <w:szCs w:val="28"/>
          <w:rtl/>
        </w:rPr>
        <w:t>بلغة التخاطب اليومي</w:t>
      </w:r>
      <w:r w:rsidR="007F2F22" w:rsidRPr="0096796D">
        <w:rPr>
          <w:rFonts w:asciiTheme="majorBidi" w:hAnsiTheme="majorBidi" w:cstheme="majorBidi"/>
          <w:sz w:val="24"/>
          <w:szCs w:val="24"/>
          <w:vertAlign w:val="superscript"/>
          <w:rtl/>
          <w:lang w:val="fr-FR" w:eastAsia="it-IT"/>
        </w:rPr>
        <w:t>(</w:t>
      </w:r>
      <w:r w:rsidR="007F2F22" w:rsidRPr="0096796D">
        <w:rPr>
          <w:rFonts w:asciiTheme="majorBidi" w:hAnsiTheme="majorBidi" w:cstheme="majorBidi"/>
          <w:sz w:val="24"/>
          <w:szCs w:val="24"/>
          <w:vertAlign w:val="superscript"/>
          <w:rtl/>
          <w:lang w:val="fr-FR" w:eastAsia="it-IT"/>
        </w:rPr>
        <w:endnoteReference w:id="70"/>
      </w:r>
      <w:r w:rsidR="007F2F22" w:rsidRPr="0096796D">
        <w:rPr>
          <w:rFonts w:asciiTheme="majorBidi" w:hAnsiTheme="majorBidi" w:cstheme="majorBidi"/>
          <w:sz w:val="24"/>
          <w:szCs w:val="24"/>
          <w:vertAlign w:val="superscript"/>
          <w:rtl/>
          <w:lang w:val="fr-FR" w:eastAsia="it-IT"/>
        </w:rPr>
        <w:t>)</w:t>
      </w:r>
      <w:r w:rsidR="007774B3" w:rsidRPr="0096796D">
        <w:rPr>
          <w:rFonts w:asciiTheme="majorBidi" w:hAnsiTheme="majorBidi" w:cstheme="majorBidi"/>
          <w:sz w:val="28"/>
          <w:szCs w:val="28"/>
          <w:rtl/>
        </w:rPr>
        <w:t xml:space="preserve"> هذا </w:t>
      </w:r>
      <w:r w:rsidR="00FF50FF">
        <w:rPr>
          <w:rFonts w:asciiTheme="majorBidi" w:hAnsiTheme="majorBidi" w:cstheme="majorBidi"/>
          <w:sz w:val="28"/>
          <w:szCs w:val="28"/>
          <w:rtl/>
        </w:rPr>
        <w:t>وقد شهد علم</w:t>
      </w:r>
      <w:r w:rsidR="00FF50FF">
        <w:rPr>
          <w:rFonts w:asciiTheme="majorBidi" w:hAnsiTheme="majorBidi" w:cstheme="majorBidi" w:hint="cs"/>
          <w:sz w:val="28"/>
          <w:szCs w:val="28"/>
          <w:rtl/>
        </w:rPr>
        <w:t xml:space="preserve"> </w:t>
      </w:r>
      <w:r w:rsidR="00420941" w:rsidRPr="0096796D">
        <w:rPr>
          <w:rFonts w:asciiTheme="majorBidi" w:hAnsiTheme="majorBidi" w:cstheme="majorBidi"/>
          <w:sz w:val="28"/>
          <w:szCs w:val="28"/>
          <w:rtl/>
        </w:rPr>
        <w:t xml:space="preserve">الاستعراب الروسي عددا كبيرا من العلماء الذين </w:t>
      </w:r>
      <w:r w:rsidR="004E5735" w:rsidRPr="0096796D">
        <w:rPr>
          <w:rFonts w:asciiTheme="majorBidi" w:hAnsiTheme="majorBidi" w:cstheme="majorBidi"/>
          <w:sz w:val="28"/>
          <w:szCs w:val="28"/>
          <w:rtl/>
        </w:rPr>
        <w:t>أ</w:t>
      </w:r>
      <w:r w:rsidR="00420941" w:rsidRPr="0096796D">
        <w:rPr>
          <w:rFonts w:asciiTheme="majorBidi" w:hAnsiTheme="majorBidi" w:cstheme="majorBidi"/>
          <w:sz w:val="28"/>
          <w:szCs w:val="28"/>
          <w:rtl/>
        </w:rPr>
        <w:t xml:space="preserve">صبحوا ذا صيت </w:t>
      </w:r>
      <w:r w:rsidR="008A09C1" w:rsidRPr="0096796D">
        <w:rPr>
          <w:rFonts w:asciiTheme="majorBidi" w:hAnsiTheme="majorBidi" w:cstheme="majorBidi"/>
          <w:sz w:val="28"/>
          <w:szCs w:val="28"/>
          <w:rtl/>
        </w:rPr>
        <w:t xml:space="preserve">دولي وعالمي </w:t>
      </w:r>
      <w:r w:rsidR="00420941" w:rsidRPr="0096796D">
        <w:rPr>
          <w:rFonts w:asciiTheme="majorBidi" w:hAnsiTheme="majorBidi" w:cstheme="majorBidi"/>
          <w:sz w:val="28"/>
          <w:szCs w:val="28"/>
          <w:rtl/>
        </w:rPr>
        <w:t>في هذا المجال</w:t>
      </w:r>
      <w:r w:rsidR="008A09C1" w:rsidRPr="0096796D">
        <w:rPr>
          <w:rFonts w:asciiTheme="majorBidi" w:hAnsiTheme="majorBidi" w:cstheme="majorBidi"/>
          <w:sz w:val="28"/>
          <w:szCs w:val="28"/>
          <w:rtl/>
        </w:rPr>
        <w:t xml:space="preserve"> </w:t>
      </w:r>
      <w:r w:rsidR="00420941" w:rsidRPr="0096796D">
        <w:rPr>
          <w:rFonts w:asciiTheme="majorBidi" w:hAnsiTheme="majorBidi" w:cstheme="majorBidi"/>
          <w:sz w:val="28"/>
          <w:szCs w:val="28"/>
          <w:rtl/>
        </w:rPr>
        <w:t>،</w:t>
      </w:r>
      <w:r w:rsidR="007774B3" w:rsidRPr="0096796D">
        <w:rPr>
          <w:rFonts w:asciiTheme="majorBidi" w:hAnsiTheme="majorBidi" w:cstheme="majorBidi"/>
          <w:sz w:val="28"/>
          <w:szCs w:val="28"/>
          <w:rtl/>
        </w:rPr>
        <w:t xml:space="preserve">ويعد </w:t>
      </w:r>
      <w:r w:rsidR="004E5735" w:rsidRPr="0096796D">
        <w:rPr>
          <w:rFonts w:asciiTheme="majorBidi" w:hAnsiTheme="majorBidi" w:cstheme="majorBidi"/>
          <w:sz w:val="28"/>
          <w:szCs w:val="28"/>
          <w:rtl/>
        </w:rPr>
        <w:t>"</w:t>
      </w:r>
      <w:r w:rsidR="00420941" w:rsidRPr="0096796D">
        <w:rPr>
          <w:rFonts w:asciiTheme="majorBidi" w:hAnsiTheme="majorBidi" w:cstheme="majorBidi"/>
          <w:sz w:val="28"/>
          <w:szCs w:val="28"/>
          <w:rtl/>
        </w:rPr>
        <w:t xml:space="preserve">ﺃﻏﻨـﺎﻁﻴﻭﺱ </w:t>
      </w:r>
      <w:r w:rsidR="007774B3" w:rsidRPr="0096796D">
        <w:rPr>
          <w:rFonts w:asciiTheme="majorBidi" w:hAnsiTheme="majorBidi" w:cstheme="majorBidi"/>
          <w:sz w:val="28"/>
          <w:szCs w:val="28"/>
          <w:rtl/>
        </w:rPr>
        <w:t>كرﺍﺘﺸﻜﻭﻓﺴﻜﻲ</w:t>
      </w:r>
      <w:r w:rsidR="00420941" w:rsidRPr="0096796D">
        <w:rPr>
          <w:rFonts w:asciiTheme="majorBidi" w:hAnsiTheme="majorBidi" w:cstheme="majorBidi"/>
          <w:sz w:val="28"/>
          <w:szCs w:val="28"/>
          <w:rtl/>
        </w:rPr>
        <w:t xml:space="preserve"> </w:t>
      </w:r>
      <w:r w:rsidR="005A2F61" w:rsidRPr="0096796D">
        <w:rPr>
          <w:rFonts w:asciiTheme="majorBidi" w:hAnsiTheme="majorBidi" w:cstheme="majorBidi"/>
          <w:sz w:val="28"/>
          <w:szCs w:val="28"/>
        </w:rPr>
        <w:t>Ignaty Krachkovsky</w:t>
      </w:r>
      <w:r w:rsidR="005A2F61" w:rsidRPr="0096796D">
        <w:rPr>
          <w:rFonts w:asciiTheme="majorBidi" w:hAnsiTheme="majorBidi" w:cstheme="majorBidi"/>
          <w:sz w:val="28"/>
          <w:szCs w:val="28"/>
          <w:rtl/>
        </w:rPr>
        <w:t xml:space="preserve"> </w:t>
      </w:r>
      <w:r w:rsidR="004E5735" w:rsidRPr="0096796D">
        <w:rPr>
          <w:rFonts w:asciiTheme="majorBidi" w:hAnsiTheme="majorBidi" w:cstheme="majorBidi"/>
          <w:sz w:val="28"/>
          <w:szCs w:val="28"/>
          <w:rtl/>
        </w:rPr>
        <w:t>"</w:t>
      </w:r>
      <w:r w:rsidR="00F410DC" w:rsidRPr="0096796D">
        <w:rPr>
          <w:rFonts w:asciiTheme="majorBidi" w:hAnsiTheme="majorBidi" w:cstheme="majorBidi"/>
          <w:sz w:val="28"/>
          <w:szCs w:val="28"/>
          <w:rtl/>
        </w:rPr>
        <w:t xml:space="preserve">( 1833-1959) </w:t>
      </w:r>
      <w:r w:rsidR="00420941" w:rsidRPr="0096796D">
        <w:rPr>
          <w:rFonts w:asciiTheme="majorBidi" w:hAnsiTheme="majorBidi" w:cstheme="majorBidi"/>
          <w:sz w:val="28"/>
          <w:szCs w:val="28"/>
          <w:rtl/>
        </w:rPr>
        <w:t xml:space="preserve">شيخ المستعربين الروس </w:t>
      </w:r>
      <w:r w:rsidR="00F410DC" w:rsidRPr="0096796D">
        <w:rPr>
          <w:rFonts w:asciiTheme="majorBidi" w:hAnsiTheme="majorBidi" w:cstheme="majorBidi"/>
          <w:sz w:val="28"/>
          <w:szCs w:val="28"/>
          <w:rtl/>
        </w:rPr>
        <w:t xml:space="preserve">ومن أشهر </w:t>
      </w:r>
      <w:r w:rsidR="00E41294" w:rsidRPr="0096796D">
        <w:rPr>
          <w:rFonts w:asciiTheme="majorBidi" w:hAnsiTheme="majorBidi" w:cstheme="majorBidi"/>
          <w:sz w:val="28"/>
          <w:szCs w:val="28"/>
          <w:rtl/>
        </w:rPr>
        <w:t>إ</w:t>
      </w:r>
      <w:r w:rsidR="00F410DC" w:rsidRPr="0096796D">
        <w:rPr>
          <w:rFonts w:asciiTheme="majorBidi" w:hAnsiTheme="majorBidi" w:cstheme="majorBidi"/>
          <w:sz w:val="28"/>
          <w:szCs w:val="28"/>
          <w:rtl/>
        </w:rPr>
        <w:t xml:space="preserve">سهاماته العلمية </w:t>
      </w:r>
      <w:bookmarkStart w:id="4" w:name="_GoBack"/>
      <w:r w:rsidR="00F410DC" w:rsidRPr="0096796D">
        <w:rPr>
          <w:rFonts w:asciiTheme="majorBidi" w:hAnsiTheme="majorBidi" w:cstheme="majorBidi"/>
          <w:sz w:val="28"/>
          <w:szCs w:val="28"/>
          <w:rtl/>
        </w:rPr>
        <w:t xml:space="preserve">في </w:t>
      </w:r>
      <w:bookmarkEnd w:id="4"/>
      <w:r w:rsidR="00F410DC" w:rsidRPr="0096796D">
        <w:rPr>
          <w:rFonts w:asciiTheme="majorBidi" w:hAnsiTheme="majorBidi" w:cstheme="majorBidi"/>
          <w:sz w:val="28"/>
          <w:szCs w:val="28"/>
          <w:rtl/>
        </w:rPr>
        <w:t xml:space="preserve">مجال الاسستعراب </w:t>
      </w:r>
      <w:r w:rsidR="00E6223D">
        <w:rPr>
          <w:rFonts w:asciiTheme="majorBidi" w:hAnsiTheme="majorBidi" w:cstheme="majorBidi" w:hint="cs"/>
          <w:sz w:val="28"/>
          <w:szCs w:val="28"/>
          <w:rtl/>
        </w:rPr>
        <w:t>ا</w:t>
      </w:r>
      <w:r w:rsidR="00F410DC" w:rsidRPr="0096796D">
        <w:rPr>
          <w:rFonts w:asciiTheme="majorBidi" w:hAnsiTheme="majorBidi" w:cstheme="majorBidi"/>
          <w:sz w:val="28"/>
          <w:szCs w:val="28"/>
          <w:rtl/>
        </w:rPr>
        <w:t>كتشاف</w:t>
      </w:r>
      <w:r w:rsidR="00E6223D">
        <w:rPr>
          <w:rFonts w:asciiTheme="majorBidi" w:hAnsiTheme="majorBidi" w:cstheme="majorBidi" w:hint="cs"/>
          <w:sz w:val="28"/>
          <w:szCs w:val="28"/>
          <w:rtl/>
        </w:rPr>
        <w:t>ه</w:t>
      </w:r>
      <w:r w:rsidR="00F410DC" w:rsidRPr="0096796D">
        <w:rPr>
          <w:rFonts w:asciiTheme="majorBidi" w:hAnsiTheme="majorBidi" w:cstheme="majorBidi"/>
          <w:sz w:val="28"/>
          <w:szCs w:val="28"/>
          <w:rtl/>
        </w:rPr>
        <w:t xml:space="preserve"> مخطوط " المنزل والديار"</w:t>
      </w:r>
      <w:r w:rsidR="003C39D2" w:rsidRPr="0096796D">
        <w:rPr>
          <w:rFonts w:asciiTheme="majorBidi" w:hAnsiTheme="majorBidi" w:cstheme="majorBidi"/>
          <w:sz w:val="28"/>
          <w:szCs w:val="28"/>
          <w:rtl/>
        </w:rPr>
        <w:t xml:space="preserve"> </w:t>
      </w:r>
      <w:r w:rsidR="00F410DC" w:rsidRPr="0096796D">
        <w:rPr>
          <w:rFonts w:asciiTheme="majorBidi" w:hAnsiTheme="majorBidi" w:cstheme="majorBidi"/>
          <w:sz w:val="28"/>
          <w:szCs w:val="28"/>
          <w:rtl/>
        </w:rPr>
        <w:t>ﻟﻸﻤﻴﺭ ﺍﻟﺴﻭﺭﻱ ﺃﺴﺎﻤﺔ ﺒﻥ ﻤﻨﻘﺫ</w:t>
      </w:r>
      <w:r w:rsidR="00E13504" w:rsidRPr="0096796D">
        <w:rPr>
          <w:rFonts w:asciiTheme="majorBidi" w:hAnsiTheme="majorBidi" w:cstheme="majorBidi"/>
          <w:sz w:val="28"/>
          <w:szCs w:val="28"/>
          <w:rtl/>
        </w:rPr>
        <w:t>،</w:t>
      </w:r>
      <w:r w:rsidR="00F410DC" w:rsidRPr="0096796D">
        <w:rPr>
          <w:rFonts w:asciiTheme="majorBidi" w:hAnsiTheme="majorBidi" w:cstheme="majorBidi"/>
          <w:sz w:val="28"/>
          <w:szCs w:val="28"/>
          <w:rtl/>
        </w:rPr>
        <w:t>ﻭكذﻟﻙ ﻤﺨﻁﻭﻁ</w:t>
      </w:r>
      <w:r w:rsidR="00652B11">
        <w:rPr>
          <w:rFonts w:asciiTheme="majorBidi" w:hAnsiTheme="majorBidi" w:cstheme="majorBidi" w:hint="cs"/>
          <w:sz w:val="28"/>
          <w:szCs w:val="28"/>
          <w:rtl/>
        </w:rPr>
        <w:t xml:space="preserve"> </w:t>
      </w:r>
      <w:r w:rsidR="00F410DC" w:rsidRPr="0096796D">
        <w:rPr>
          <w:rFonts w:asciiTheme="majorBidi" w:hAnsiTheme="majorBidi" w:cstheme="majorBidi"/>
          <w:sz w:val="28"/>
          <w:szCs w:val="28"/>
          <w:rtl/>
        </w:rPr>
        <w:t>"ﺭﺴﺎﻟﺔ ﺍﻟﻤﻼﺌﻜﺔ "ﻷﺒﻲ ﺍﻟﻌـ</w:t>
      </w:r>
      <w:r w:rsidR="00525231" w:rsidRPr="0096796D">
        <w:rPr>
          <w:rFonts w:asciiTheme="majorBidi" w:hAnsiTheme="majorBidi" w:cstheme="majorBidi"/>
          <w:sz w:val="28"/>
          <w:szCs w:val="28"/>
          <w:rtl/>
        </w:rPr>
        <w:t>لاء</w:t>
      </w:r>
      <w:r w:rsidR="00F410DC" w:rsidRPr="0096796D">
        <w:rPr>
          <w:rFonts w:asciiTheme="majorBidi" w:hAnsiTheme="majorBidi" w:cstheme="majorBidi"/>
          <w:sz w:val="28"/>
          <w:szCs w:val="28"/>
          <w:rtl/>
        </w:rPr>
        <w:t xml:space="preserve"> ﺍﻟﻤﻌﺭﻱ</w:t>
      </w:r>
      <w:r w:rsidR="00525231" w:rsidRPr="0096796D">
        <w:rPr>
          <w:rFonts w:asciiTheme="majorBidi" w:hAnsiTheme="majorBidi" w:cstheme="majorBidi"/>
          <w:sz w:val="28"/>
          <w:szCs w:val="28"/>
          <w:rtl/>
        </w:rPr>
        <w:t>،</w:t>
      </w:r>
      <w:r w:rsidR="0095602D" w:rsidRPr="0095602D">
        <w:rPr>
          <w:rFonts w:asciiTheme="majorBidi" w:hAnsiTheme="majorBidi" w:cs="Times New Roman"/>
          <w:sz w:val="28"/>
          <w:szCs w:val="28"/>
          <w:rtl/>
        </w:rPr>
        <w:t>وقيامه</w:t>
      </w:r>
      <w:r w:rsidR="00F410DC" w:rsidRPr="0096796D">
        <w:rPr>
          <w:rFonts w:asciiTheme="majorBidi" w:hAnsiTheme="majorBidi" w:cstheme="majorBidi"/>
          <w:sz w:val="28"/>
          <w:szCs w:val="28"/>
          <w:rtl/>
        </w:rPr>
        <w:t xml:space="preserve"> ﺒﻨﺸﺭ</w:t>
      </w:r>
      <w:r w:rsidR="00525231" w:rsidRPr="0096796D">
        <w:rPr>
          <w:rFonts w:asciiTheme="majorBidi" w:hAnsiTheme="majorBidi" w:cstheme="majorBidi"/>
          <w:sz w:val="28"/>
          <w:szCs w:val="28"/>
          <w:rtl/>
        </w:rPr>
        <w:t xml:space="preserve"> وطباعة كتاب"</w:t>
      </w:r>
      <w:r w:rsidR="00F410DC" w:rsidRPr="0096796D">
        <w:rPr>
          <w:rFonts w:asciiTheme="majorBidi" w:hAnsiTheme="majorBidi" w:cstheme="majorBidi"/>
          <w:sz w:val="28"/>
          <w:szCs w:val="28"/>
          <w:rtl/>
        </w:rPr>
        <w:t>ﺍﻟﺒﺩﻴﻊ</w:t>
      </w:r>
      <w:r w:rsidR="00525231" w:rsidRPr="0096796D">
        <w:rPr>
          <w:rFonts w:asciiTheme="majorBidi" w:hAnsiTheme="majorBidi" w:cstheme="majorBidi"/>
          <w:sz w:val="28"/>
          <w:szCs w:val="28"/>
          <w:rtl/>
        </w:rPr>
        <w:t>"</w:t>
      </w:r>
      <w:r w:rsidR="00F410DC" w:rsidRPr="0096796D">
        <w:rPr>
          <w:rFonts w:asciiTheme="majorBidi" w:hAnsiTheme="majorBidi" w:cstheme="majorBidi"/>
          <w:sz w:val="28"/>
          <w:szCs w:val="28"/>
          <w:rtl/>
        </w:rPr>
        <w:t xml:space="preserve"> ﻻﺒﻥ ﺍﻟﻤﻌﺘﺯ</w:t>
      </w:r>
      <w:r w:rsidR="009768A8" w:rsidRPr="0096796D">
        <w:rPr>
          <w:rFonts w:asciiTheme="majorBidi" w:hAnsiTheme="majorBidi" w:cstheme="majorBidi"/>
          <w:sz w:val="24"/>
          <w:szCs w:val="24"/>
          <w:vertAlign w:val="superscript"/>
          <w:rtl/>
          <w:lang w:val="fr-FR" w:eastAsia="it-IT"/>
        </w:rPr>
        <w:t>(</w:t>
      </w:r>
      <w:r w:rsidR="009768A8" w:rsidRPr="0096796D">
        <w:rPr>
          <w:rFonts w:asciiTheme="majorBidi" w:hAnsiTheme="majorBidi" w:cstheme="majorBidi"/>
          <w:sz w:val="24"/>
          <w:szCs w:val="24"/>
          <w:vertAlign w:val="superscript"/>
          <w:rtl/>
          <w:lang w:val="fr-FR" w:eastAsia="it-IT"/>
        </w:rPr>
        <w:endnoteReference w:id="71"/>
      </w:r>
      <w:r w:rsidR="009768A8" w:rsidRPr="0096796D">
        <w:rPr>
          <w:rFonts w:asciiTheme="majorBidi" w:hAnsiTheme="majorBidi" w:cstheme="majorBidi"/>
          <w:sz w:val="24"/>
          <w:szCs w:val="24"/>
          <w:vertAlign w:val="superscript"/>
          <w:rtl/>
          <w:lang w:val="fr-FR" w:eastAsia="it-IT"/>
        </w:rPr>
        <w:t>)</w:t>
      </w:r>
      <w:r w:rsidR="00C35AC0" w:rsidRPr="0096796D">
        <w:rPr>
          <w:rFonts w:asciiTheme="majorBidi" w:hAnsiTheme="majorBidi" w:cstheme="majorBidi"/>
          <w:sz w:val="28"/>
          <w:szCs w:val="28"/>
          <w:rtl/>
        </w:rPr>
        <w:t>و</w:t>
      </w:r>
      <w:r w:rsidR="002413F2" w:rsidRPr="0096796D">
        <w:rPr>
          <w:rFonts w:asciiTheme="majorBidi" w:hAnsiTheme="majorBidi" w:cstheme="majorBidi"/>
          <w:sz w:val="28"/>
          <w:szCs w:val="28"/>
          <w:rtl/>
        </w:rPr>
        <w:t>ﻛﺘاب ا</w:t>
      </w:r>
      <w:r w:rsidR="00C35AC0" w:rsidRPr="0096796D">
        <w:rPr>
          <w:rFonts w:asciiTheme="majorBidi" w:hAnsiTheme="majorBidi" w:cstheme="majorBidi"/>
          <w:sz w:val="28"/>
          <w:szCs w:val="28"/>
          <w:rtl/>
        </w:rPr>
        <w:t>ﻟﻔﻬ</w:t>
      </w:r>
      <w:r w:rsidR="007B5162" w:rsidRPr="0096796D">
        <w:rPr>
          <w:rFonts w:asciiTheme="majorBidi" w:hAnsiTheme="majorBidi" w:cstheme="majorBidi"/>
          <w:sz w:val="28"/>
          <w:szCs w:val="28"/>
          <w:rtl/>
        </w:rPr>
        <w:t>ر</w:t>
      </w:r>
      <w:r w:rsidR="00C35AC0" w:rsidRPr="0096796D">
        <w:rPr>
          <w:rFonts w:asciiTheme="majorBidi" w:hAnsiTheme="majorBidi" w:cstheme="majorBidi"/>
          <w:sz w:val="28"/>
          <w:szCs w:val="28"/>
          <w:rtl/>
        </w:rPr>
        <w:t>س اﻟﻜﺎﻣﻞ ﻟﻠﻘ</w:t>
      </w:r>
      <w:r w:rsidR="0048635A" w:rsidRPr="0096796D">
        <w:rPr>
          <w:rFonts w:asciiTheme="majorBidi" w:hAnsiTheme="majorBidi" w:cstheme="majorBidi"/>
          <w:sz w:val="28"/>
          <w:szCs w:val="28"/>
          <w:rtl/>
        </w:rPr>
        <w:t>ر</w:t>
      </w:r>
      <w:r w:rsidR="00C35AC0" w:rsidRPr="0096796D">
        <w:rPr>
          <w:rFonts w:asciiTheme="majorBidi" w:hAnsiTheme="majorBidi" w:cstheme="majorBidi"/>
          <w:sz w:val="28"/>
          <w:szCs w:val="28"/>
          <w:rtl/>
        </w:rPr>
        <w:t xml:space="preserve">آن </w:t>
      </w:r>
      <w:r w:rsidR="00AE47FF" w:rsidRPr="0096796D">
        <w:rPr>
          <w:rFonts w:asciiTheme="majorBidi" w:hAnsiTheme="majorBidi" w:cstheme="majorBidi"/>
          <w:sz w:val="28"/>
          <w:szCs w:val="28"/>
          <w:rtl/>
        </w:rPr>
        <w:t xml:space="preserve">أو </w:t>
      </w:r>
      <w:r w:rsidR="00F02BD6" w:rsidRPr="0096796D">
        <w:rPr>
          <w:rFonts w:asciiTheme="majorBidi" w:hAnsiTheme="majorBidi" w:cstheme="majorBidi"/>
          <w:sz w:val="28"/>
          <w:szCs w:val="28"/>
          <w:rtl/>
        </w:rPr>
        <w:t>مدخل</w:t>
      </w:r>
      <w:r w:rsidR="00AE47FF" w:rsidRPr="0096796D">
        <w:rPr>
          <w:rFonts w:asciiTheme="majorBidi" w:hAnsiTheme="majorBidi" w:cstheme="majorBidi"/>
          <w:sz w:val="28"/>
          <w:szCs w:val="28"/>
          <w:rtl/>
        </w:rPr>
        <w:t xml:space="preserve"> </w:t>
      </w:r>
      <w:r w:rsidR="00B4001E">
        <w:rPr>
          <w:rFonts w:asciiTheme="majorBidi" w:hAnsiTheme="majorBidi" w:cstheme="majorBidi" w:hint="cs"/>
          <w:sz w:val="28"/>
          <w:szCs w:val="28"/>
          <w:rtl/>
        </w:rPr>
        <w:t>إلى</w:t>
      </w:r>
      <w:r w:rsidR="00B4001E">
        <w:rPr>
          <w:rFonts w:asciiTheme="majorBidi" w:hAnsiTheme="majorBidi" w:cstheme="majorBidi"/>
          <w:sz w:val="28"/>
          <w:szCs w:val="28"/>
          <w:rtl/>
        </w:rPr>
        <w:t xml:space="preserve"> </w:t>
      </w:r>
      <w:r w:rsidR="00442404" w:rsidRPr="00442404">
        <w:rPr>
          <w:rFonts w:asciiTheme="majorBidi" w:hAnsiTheme="majorBidi" w:cs="Times New Roman"/>
          <w:sz w:val="28"/>
          <w:szCs w:val="28"/>
          <w:rtl/>
        </w:rPr>
        <w:t xml:space="preserve">كلماته وعباراته </w:t>
      </w:r>
      <w:r w:rsidR="00F02BD6" w:rsidRPr="0096796D">
        <w:rPr>
          <w:rFonts w:asciiTheme="majorBidi" w:hAnsiTheme="majorBidi" w:cstheme="majorBidi"/>
          <w:sz w:val="24"/>
          <w:szCs w:val="24"/>
          <w:vertAlign w:val="superscript"/>
          <w:rtl/>
          <w:lang w:val="fr-FR" w:eastAsia="it-IT"/>
        </w:rPr>
        <w:t>(</w:t>
      </w:r>
      <w:r w:rsidR="00F02BD6" w:rsidRPr="0096796D">
        <w:rPr>
          <w:rFonts w:asciiTheme="majorBidi" w:hAnsiTheme="majorBidi" w:cstheme="majorBidi"/>
          <w:sz w:val="24"/>
          <w:szCs w:val="24"/>
          <w:vertAlign w:val="superscript"/>
          <w:rtl/>
          <w:lang w:val="fr-FR" w:eastAsia="it-IT"/>
        </w:rPr>
        <w:endnoteReference w:id="72"/>
      </w:r>
      <w:r w:rsidR="00F02BD6" w:rsidRPr="0096796D">
        <w:rPr>
          <w:rFonts w:asciiTheme="majorBidi" w:hAnsiTheme="majorBidi" w:cstheme="majorBidi"/>
          <w:sz w:val="24"/>
          <w:szCs w:val="24"/>
          <w:vertAlign w:val="superscript"/>
          <w:rtl/>
          <w:lang w:val="fr-FR" w:eastAsia="it-IT"/>
        </w:rPr>
        <w:t>)</w:t>
      </w:r>
      <w:r w:rsidR="002413F2" w:rsidRPr="0096796D">
        <w:rPr>
          <w:rFonts w:asciiTheme="majorBidi" w:hAnsiTheme="majorBidi" w:cstheme="majorBidi"/>
          <w:sz w:val="28"/>
          <w:szCs w:val="28"/>
          <w:rtl/>
        </w:rPr>
        <w:t xml:space="preserve">هذا ويعد </w:t>
      </w:r>
      <w:r w:rsidR="007B5162" w:rsidRPr="0096796D">
        <w:rPr>
          <w:rFonts w:asciiTheme="majorBidi" w:hAnsiTheme="majorBidi" w:cstheme="majorBidi"/>
          <w:sz w:val="28"/>
          <w:szCs w:val="28"/>
          <w:rtl/>
        </w:rPr>
        <w:t>"</w:t>
      </w:r>
      <w:r w:rsidR="002413F2" w:rsidRPr="0096796D">
        <w:rPr>
          <w:rFonts w:asciiTheme="majorBidi" w:hAnsiTheme="majorBidi" w:cstheme="majorBidi"/>
          <w:sz w:val="28"/>
          <w:szCs w:val="28"/>
          <w:rtl/>
        </w:rPr>
        <w:t xml:space="preserve">كرﺍﺘﺸﻜﻭﻓﺴﻜﻲ </w:t>
      </w:r>
      <w:r w:rsidR="007B5162" w:rsidRPr="0096796D">
        <w:rPr>
          <w:rFonts w:asciiTheme="majorBidi" w:hAnsiTheme="majorBidi" w:cstheme="majorBidi"/>
          <w:sz w:val="28"/>
          <w:szCs w:val="28"/>
          <w:rtl/>
        </w:rPr>
        <w:t>"</w:t>
      </w:r>
      <w:r w:rsidR="002413F2" w:rsidRPr="0096796D">
        <w:rPr>
          <w:rFonts w:asciiTheme="majorBidi" w:hAnsiTheme="majorBidi" w:cstheme="majorBidi"/>
          <w:sz w:val="28"/>
          <w:szCs w:val="28"/>
          <w:rtl/>
        </w:rPr>
        <w:t xml:space="preserve">من </w:t>
      </w:r>
      <w:r w:rsidR="007B5162" w:rsidRPr="0096796D">
        <w:rPr>
          <w:rFonts w:asciiTheme="majorBidi" w:hAnsiTheme="majorBidi" w:cstheme="majorBidi"/>
          <w:sz w:val="28"/>
          <w:szCs w:val="28"/>
          <w:rtl/>
        </w:rPr>
        <w:t>أ</w:t>
      </w:r>
      <w:r w:rsidR="002413F2" w:rsidRPr="0096796D">
        <w:rPr>
          <w:rFonts w:asciiTheme="majorBidi" w:hAnsiTheme="majorBidi" w:cstheme="majorBidi"/>
          <w:sz w:val="28"/>
          <w:szCs w:val="28"/>
          <w:rtl/>
        </w:rPr>
        <w:t>هم من طبق الطرق ال</w:t>
      </w:r>
      <w:r w:rsidR="00751A3F" w:rsidRPr="0096796D">
        <w:rPr>
          <w:rFonts w:asciiTheme="majorBidi" w:hAnsiTheme="majorBidi" w:cstheme="majorBidi"/>
          <w:sz w:val="28"/>
          <w:szCs w:val="28"/>
          <w:rtl/>
        </w:rPr>
        <w:t>أ</w:t>
      </w:r>
      <w:r w:rsidR="002413F2" w:rsidRPr="0096796D">
        <w:rPr>
          <w:rFonts w:asciiTheme="majorBidi" w:hAnsiTheme="majorBidi" w:cstheme="majorBidi"/>
          <w:sz w:val="28"/>
          <w:szCs w:val="28"/>
          <w:rtl/>
        </w:rPr>
        <w:t>نثروبولوجية في دراست</w:t>
      </w:r>
      <w:r w:rsidR="00751A3F" w:rsidRPr="0096796D">
        <w:rPr>
          <w:rFonts w:asciiTheme="majorBidi" w:hAnsiTheme="majorBidi" w:cstheme="majorBidi"/>
          <w:sz w:val="28"/>
          <w:szCs w:val="28"/>
          <w:rtl/>
        </w:rPr>
        <w:t>ه</w:t>
      </w:r>
      <w:r w:rsidR="002413F2" w:rsidRPr="0096796D">
        <w:rPr>
          <w:rFonts w:asciiTheme="majorBidi" w:hAnsiTheme="majorBidi" w:cstheme="majorBidi"/>
          <w:sz w:val="28"/>
          <w:szCs w:val="28"/>
          <w:rtl/>
        </w:rPr>
        <w:t xml:space="preserve"> الميدانية حيث </w:t>
      </w:r>
      <w:r w:rsidR="00506814" w:rsidRPr="0096796D">
        <w:rPr>
          <w:rFonts w:asciiTheme="majorBidi" w:hAnsiTheme="majorBidi" w:cstheme="majorBidi"/>
          <w:sz w:val="28"/>
          <w:szCs w:val="28"/>
          <w:rtl/>
        </w:rPr>
        <w:t>أ</w:t>
      </w:r>
      <w:r w:rsidR="002413F2" w:rsidRPr="0096796D">
        <w:rPr>
          <w:rFonts w:asciiTheme="majorBidi" w:hAnsiTheme="majorBidi" w:cstheme="majorBidi"/>
          <w:sz w:val="28"/>
          <w:szCs w:val="28"/>
          <w:rtl/>
        </w:rPr>
        <w:t xml:space="preserve">عتمد على </w:t>
      </w:r>
      <w:r w:rsidR="00E47876" w:rsidRPr="0096796D">
        <w:rPr>
          <w:rFonts w:asciiTheme="majorBidi" w:hAnsiTheme="majorBidi" w:cstheme="majorBidi"/>
          <w:sz w:val="28"/>
          <w:szCs w:val="28"/>
          <w:rtl/>
        </w:rPr>
        <w:t>الملاحظة بالمشاركة</w:t>
      </w:r>
      <w:r w:rsidR="002413F2" w:rsidRPr="0096796D">
        <w:rPr>
          <w:rFonts w:asciiTheme="majorBidi" w:hAnsiTheme="majorBidi" w:cstheme="majorBidi"/>
          <w:sz w:val="28"/>
          <w:szCs w:val="28"/>
          <w:rtl/>
        </w:rPr>
        <w:t xml:space="preserve"> أثناء زيارت</w:t>
      </w:r>
      <w:r w:rsidR="00D66688" w:rsidRPr="0096796D">
        <w:rPr>
          <w:rFonts w:asciiTheme="majorBidi" w:hAnsiTheme="majorBidi" w:cstheme="majorBidi"/>
          <w:sz w:val="28"/>
          <w:szCs w:val="28"/>
          <w:rtl/>
        </w:rPr>
        <w:t>ه</w:t>
      </w:r>
      <w:r w:rsidR="002413F2" w:rsidRPr="0096796D">
        <w:rPr>
          <w:rFonts w:asciiTheme="majorBidi" w:hAnsiTheme="majorBidi" w:cstheme="majorBidi"/>
          <w:sz w:val="28"/>
          <w:szCs w:val="28"/>
          <w:rtl/>
        </w:rPr>
        <w:t xml:space="preserve"> المتعددة لمنطقة الشرق ال</w:t>
      </w:r>
      <w:r w:rsidR="00695E1B" w:rsidRPr="0096796D">
        <w:rPr>
          <w:rFonts w:asciiTheme="majorBidi" w:hAnsiTheme="majorBidi" w:cstheme="majorBidi"/>
          <w:sz w:val="28"/>
          <w:szCs w:val="28"/>
          <w:rtl/>
        </w:rPr>
        <w:t>أ</w:t>
      </w:r>
      <w:r w:rsidR="002413F2" w:rsidRPr="0096796D">
        <w:rPr>
          <w:rFonts w:asciiTheme="majorBidi" w:hAnsiTheme="majorBidi" w:cstheme="majorBidi"/>
          <w:sz w:val="28"/>
          <w:szCs w:val="28"/>
          <w:rtl/>
        </w:rPr>
        <w:t xml:space="preserve">وسط خاصة </w:t>
      </w:r>
      <w:r w:rsidR="0006523F" w:rsidRPr="0096796D">
        <w:rPr>
          <w:rFonts w:asciiTheme="majorBidi" w:hAnsiTheme="majorBidi" w:cstheme="majorBidi"/>
          <w:sz w:val="28"/>
          <w:szCs w:val="28"/>
          <w:rtl/>
        </w:rPr>
        <w:t>مصر،و</w:t>
      </w:r>
      <w:r w:rsidR="002413F2" w:rsidRPr="0096796D">
        <w:rPr>
          <w:rFonts w:asciiTheme="majorBidi" w:hAnsiTheme="majorBidi" w:cstheme="majorBidi"/>
          <w:sz w:val="28"/>
          <w:szCs w:val="28"/>
          <w:rtl/>
        </w:rPr>
        <w:t>لبنان</w:t>
      </w:r>
      <w:r w:rsidR="00450B25" w:rsidRPr="0096796D">
        <w:rPr>
          <w:rFonts w:asciiTheme="majorBidi" w:hAnsiTheme="majorBidi" w:cstheme="majorBidi"/>
          <w:sz w:val="28"/>
          <w:szCs w:val="28"/>
          <w:rtl/>
        </w:rPr>
        <w:t>،وسوريا</w:t>
      </w:r>
      <w:r w:rsidR="002413F2" w:rsidRPr="0096796D">
        <w:rPr>
          <w:rFonts w:asciiTheme="majorBidi" w:hAnsiTheme="majorBidi" w:cstheme="majorBidi"/>
          <w:sz w:val="28"/>
          <w:szCs w:val="28"/>
          <w:rtl/>
        </w:rPr>
        <w:t>،</w:t>
      </w:r>
      <w:r w:rsidR="00506814" w:rsidRPr="0096796D">
        <w:rPr>
          <w:rFonts w:asciiTheme="majorBidi" w:hAnsiTheme="majorBidi" w:cstheme="majorBidi"/>
          <w:sz w:val="28"/>
          <w:szCs w:val="28"/>
          <w:rtl/>
        </w:rPr>
        <w:t>و</w:t>
      </w:r>
      <w:r w:rsidR="00C75E91">
        <w:rPr>
          <w:rFonts w:asciiTheme="majorBidi" w:hAnsiTheme="majorBidi" w:cstheme="majorBidi" w:hint="cs"/>
          <w:sz w:val="28"/>
          <w:szCs w:val="28"/>
          <w:rtl/>
        </w:rPr>
        <w:t xml:space="preserve">كذلك </w:t>
      </w:r>
      <w:r w:rsidR="002413F2" w:rsidRPr="0096796D">
        <w:rPr>
          <w:rFonts w:asciiTheme="majorBidi" w:hAnsiTheme="majorBidi" w:cstheme="majorBidi"/>
          <w:sz w:val="28"/>
          <w:szCs w:val="28"/>
          <w:rtl/>
        </w:rPr>
        <w:t>استعانته ب</w:t>
      </w:r>
      <w:r w:rsidR="00584AEA" w:rsidRPr="0096796D">
        <w:rPr>
          <w:rFonts w:asciiTheme="majorBidi" w:hAnsiTheme="majorBidi" w:cstheme="majorBidi"/>
          <w:sz w:val="28"/>
          <w:szCs w:val="28"/>
          <w:rtl/>
        </w:rPr>
        <w:t>أ</w:t>
      </w:r>
      <w:r w:rsidR="002413F2" w:rsidRPr="0096796D">
        <w:rPr>
          <w:rFonts w:asciiTheme="majorBidi" w:hAnsiTheme="majorBidi" w:cstheme="majorBidi"/>
          <w:sz w:val="28"/>
          <w:szCs w:val="28"/>
          <w:rtl/>
        </w:rPr>
        <w:t>سلوب المقابلة</w:t>
      </w:r>
      <w:r w:rsidR="0042571E" w:rsidRPr="0096796D">
        <w:rPr>
          <w:rFonts w:asciiTheme="majorBidi" w:hAnsiTheme="majorBidi" w:cstheme="majorBidi"/>
          <w:sz w:val="28"/>
          <w:szCs w:val="28"/>
          <w:rtl/>
        </w:rPr>
        <w:t xml:space="preserve"> المتعمقة</w:t>
      </w:r>
      <w:r w:rsidR="00E47876" w:rsidRPr="0096796D">
        <w:rPr>
          <w:rFonts w:asciiTheme="majorBidi" w:hAnsiTheme="majorBidi" w:cstheme="majorBidi"/>
          <w:sz w:val="28"/>
          <w:szCs w:val="28"/>
          <w:rtl/>
        </w:rPr>
        <w:t>،</w:t>
      </w:r>
      <w:r w:rsidR="004D2021" w:rsidRPr="0096796D">
        <w:rPr>
          <w:rFonts w:asciiTheme="majorBidi" w:hAnsiTheme="majorBidi" w:cstheme="majorBidi"/>
          <w:sz w:val="28"/>
          <w:szCs w:val="28"/>
          <w:rtl/>
        </w:rPr>
        <w:t>ي</w:t>
      </w:r>
      <w:r w:rsidR="00E47876" w:rsidRPr="0096796D">
        <w:rPr>
          <w:rFonts w:asciiTheme="majorBidi" w:hAnsiTheme="majorBidi" w:cstheme="majorBidi"/>
          <w:sz w:val="28"/>
          <w:szCs w:val="28"/>
          <w:rtl/>
        </w:rPr>
        <w:t>قول موضحا</w:t>
      </w:r>
      <w:r w:rsidR="00B51905">
        <w:rPr>
          <w:rFonts w:asciiTheme="majorBidi" w:hAnsiTheme="majorBidi" w:cstheme="majorBidi"/>
          <w:sz w:val="28"/>
          <w:szCs w:val="28"/>
          <w:rtl/>
        </w:rPr>
        <w:t xml:space="preserve"> ذلك بقولة "</w:t>
      </w:r>
      <w:r w:rsidR="00BD72EC">
        <w:rPr>
          <w:rFonts w:asciiTheme="majorBidi" w:hAnsiTheme="majorBidi" w:cstheme="majorBidi" w:hint="cs"/>
          <w:sz w:val="28"/>
          <w:szCs w:val="28"/>
          <w:rtl/>
        </w:rPr>
        <w:t>ا</w:t>
      </w:r>
      <w:r w:rsidR="00B51905">
        <w:rPr>
          <w:rFonts w:asciiTheme="majorBidi" w:hAnsiTheme="majorBidi" w:cstheme="majorBidi"/>
          <w:sz w:val="28"/>
          <w:szCs w:val="28"/>
          <w:rtl/>
        </w:rPr>
        <w:t>ن اﻟﻨﻬﻀﺔ الحديثة ﻟ</w:t>
      </w:r>
      <w:r w:rsidR="00B51905">
        <w:rPr>
          <w:rFonts w:asciiTheme="majorBidi" w:hAnsiTheme="majorBidi" w:cstheme="majorBidi" w:hint="cs"/>
          <w:sz w:val="28"/>
          <w:szCs w:val="28"/>
          <w:rtl/>
        </w:rPr>
        <w:t>لشرق</w:t>
      </w:r>
      <w:r w:rsidR="00E47876" w:rsidRPr="0096796D">
        <w:rPr>
          <w:rFonts w:asciiTheme="majorBidi" w:hAnsiTheme="majorBidi" w:cstheme="majorBidi"/>
          <w:sz w:val="28"/>
          <w:szCs w:val="28"/>
          <w:rtl/>
        </w:rPr>
        <w:t xml:space="preserve"> اﻟﻌ</w:t>
      </w:r>
      <w:r w:rsidR="00506814" w:rsidRPr="0096796D">
        <w:rPr>
          <w:rFonts w:asciiTheme="majorBidi" w:hAnsiTheme="majorBidi" w:cstheme="majorBidi"/>
          <w:sz w:val="28"/>
          <w:szCs w:val="28"/>
          <w:rtl/>
        </w:rPr>
        <w:t>ر</w:t>
      </w:r>
      <w:r w:rsidR="00B51905">
        <w:rPr>
          <w:rFonts w:asciiTheme="majorBidi" w:hAnsiTheme="majorBidi" w:cstheme="majorBidi" w:hint="cs"/>
          <w:sz w:val="28"/>
          <w:szCs w:val="28"/>
          <w:rtl/>
        </w:rPr>
        <w:t>بي</w:t>
      </w:r>
      <w:r w:rsidR="00E47876" w:rsidRPr="0096796D">
        <w:rPr>
          <w:rFonts w:asciiTheme="majorBidi" w:hAnsiTheme="majorBidi" w:cstheme="majorBidi"/>
          <w:sz w:val="28"/>
          <w:szCs w:val="28"/>
          <w:rtl/>
        </w:rPr>
        <w:t xml:space="preserve"> المسلم تظهر بوادرها </w:t>
      </w:r>
      <w:r w:rsidR="002B5357">
        <w:rPr>
          <w:rFonts w:asciiTheme="majorBidi" w:hAnsiTheme="majorBidi" w:cstheme="majorBidi" w:hint="cs"/>
          <w:sz w:val="28"/>
          <w:szCs w:val="28"/>
          <w:rtl/>
        </w:rPr>
        <w:t xml:space="preserve">في </w:t>
      </w:r>
      <w:r w:rsidR="00E47876" w:rsidRPr="0096796D">
        <w:rPr>
          <w:rFonts w:ascii="Times New Roman" w:cs="Times New Roman" w:hint="cs"/>
          <w:sz w:val="28"/>
          <w:szCs w:val="28"/>
          <w:rtl/>
        </w:rPr>
        <w:t>ﻛﻞ</w:t>
      </w:r>
      <w:r w:rsidR="00E47876" w:rsidRPr="0096796D">
        <w:rPr>
          <w:rFonts w:asciiTheme="majorBidi" w:hAnsiTheme="majorBidi" w:cstheme="majorBidi"/>
          <w:sz w:val="28"/>
          <w:szCs w:val="28"/>
          <w:rtl/>
        </w:rPr>
        <w:t xml:space="preserve"> </w:t>
      </w:r>
      <w:r w:rsidR="00E47876" w:rsidRPr="0096796D">
        <w:rPr>
          <w:rFonts w:ascii="Times New Roman" w:cs="Times New Roman" w:hint="cs"/>
          <w:sz w:val="28"/>
          <w:szCs w:val="28"/>
          <w:rtl/>
        </w:rPr>
        <w:t>ﻣﻜﺎن،و</w:t>
      </w:r>
      <w:r w:rsidR="00B51905">
        <w:rPr>
          <w:rFonts w:asciiTheme="majorBidi" w:hAnsiTheme="majorBidi" w:cstheme="majorBidi" w:hint="cs"/>
          <w:sz w:val="28"/>
          <w:szCs w:val="28"/>
          <w:rtl/>
        </w:rPr>
        <w:t>في</w:t>
      </w:r>
      <w:r w:rsidR="00E47876" w:rsidRPr="0096796D">
        <w:rPr>
          <w:rFonts w:asciiTheme="majorBidi" w:hAnsiTheme="majorBidi" w:cstheme="majorBidi"/>
          <w:sz w:val="28"/>
          <w:szCs w:val="28"/>
          <w:rtl/>
        </w:rPr>
        <w:t xml:space="preserve"> </w:t>
      </w:r>
      <w:r w:rsidR="00E47876" w:rsidRPr="0096796D">
        <w:rPr>
          <w:rFonts w:ascii="Times New Roman" w:cs="Times New Roman" w:hint="cs"/>
          <w:sz w:val="28"/>
          <w:szCs w:val="28"/>
          <w:rtl/>
        </w:rPr>
        <w:t>اﻟﺼﻴﻒ</w:t>
      </w:r>
      <w:r w:rsidR="00E47876" w:rsidRPr="0096796D">
        <w:rPr>
          <w:rFonts w:asciiTheme="majorBidi" w:hAnsiTheme="majorBidi" w:cstheme="majorBidi"/>
          <w:sz w:val="28"/>
          <w:szCs w:val="28"/>
          <w:rtl/>
        </w:rPr>
        <w:t xml:space="preserve"> عندما</w:t>
      </w:r>
      <w:r w:rsidR="005257DF" w:rsidRPr="0096796D">
        <w:rPr>
          <w:rFonts w:asciiTheme="majorBidi" w:hAnsiTheme="majorBidi" w:cstheme="majorBidi"/>
          <w:sz w:val="28"/>
          <w:szCs w:val="28"/>
          <w:rtl/>
        </w:rPr>
        <w:t xml:space="preserve"> ﻏﺎدرت </w:t>
      </w:r>
      <w:r w:rsidR="002B5357">
        <w:rPr>
          <w:rFonts w:asciiTheme="majorBidi" w:hAnsiTheme="majorBidi" w:cstheme="majorBidi" w:hint="cs"/>
          <w:sz w:val="28"/>
          <w:szCs w:val="28"/>
          <w:rtl/>
        </w:rPr>
        <w:t>بيروت</w:t>
      </w:r>
      <w:r w:rsidR="005257DF" w:rsidRPr="0096796D">
        <w:rPr>
          <w:rFonts w:asciiTheme="majorBidi" w:hAnsiTheme="majorBidi" w:cstheme="majorBidi"/>
          <w:sz w:val="28"/>
          <w:szCs w:val="28"/>
          <w:rtl/>
        </w:rPr>
        <w:t xml:space="preserve"> </w:t>
      </w:r>
      <w:r w:rsidR="005257DF" w:rsidRPr="0096796D">
        <w:rPr>
          <w:rFonts w:ascii="Times New Roman" w:cs="Times New Roman" w:hint="cs"/>
          <w:sz w:val="28"/>
          <w:szCs w:val="28"/>
          <w:rtl/>
        </w:rPr>
        <w:t>ورﺣ</w:t>
      </w:r>
      <w:r w:rsidR="005257DF" w:rsidRPr="0096796D">
        <w:rPr>
          <w:rFonts w:asciiTheme="majorBidi" w:hAnsiTheme="majorBidi" w:cstheme="majorBidi"/>
          <w:sz w:val="28"/>
          <w:szCs w:val="28"/>
          <w:rtl/>
        </w:rPr>
        <w:t>لت</w:t>
      </w:r>
      <w:r w:rsidR="00B51905">
        <w:rPr>
          <w:rFonts w:asciiTheme="majorBidi" w:hAnsiTheme="majorBidi" w:cstheme="majorBidi"/>
          <w:sz w:val="28"/>
          <w:szCs w:val="28"/>
          <w:rtl/>
        </w:rPr>
        <w:t xml:space="preserve"> </w:t>
      </w:r>
      <w:r w:rsidR="00B51905">
        <w:rPr>
          <w:rFonts w:asciiTheme="majorBidi" w:hAnsiTheme="majorBidi" w:cstheme="majorBidi" w:hint="cs"/>
          <w:sz w:val="28"/>
          <w:szCs w:val="28"/>
          <w:rtl/>
        </w:rPr>
        <w:t>إلى</w:t>
      </w:r>
      <w:r w:rsidR="00E47876" w:rsidRPr="0096796D">
        <w:rPr>
          <w:rFonts w:asciiTheme="majorBidi" w:hAnsiTheme="majorBidi" w:cstheme="majorBidi"/>
          <w:sz w:val="28"/>
          <w:szCs w:val="28"/>
          <w:rtl/>
        </w:rPr>
        <w:t xml:space="preserve"> </w:t>
      </w:r>
      <w:r w:rsidR="00E47876" w:rsidRPr="0096796D">
        <w:rPr>
          <w:rFonts w:ascii="Times New Roman" w:cs="Times New Roman" w:hint="cs"/>
          <w:sz w:val="28"/>
          <w:szCs w:val="28"/>
          <w:rtl/>
        </w:rPr>
        <w:t>أﻣﺎﻛ</w:t>
      </w:r>
      <w:r w:rsidR="005257DF" w:rsidRPr="0096796D">
        <w:rPr>
          <w:rFonts w:asciiTheme="majorBidi" w:hAnsiTheme="majorBidi" w:cstheme="majorBidi"/>
          <w:sz w:val="28"/>
          <w:szCs w:val="28"/>
          <w:rtl/>
        </w:rPr>
        <w:t>ن</w:t>
      </w:r>
      <w:r w:rsidR="00E47876" w:rsidRPr="0096796D">
        <w:rPr>
          <w:rFonts w:asciiTheme="majorBidi" w:hAnsiTheme="majorBidi" w:cstheme="majorBidi"/>
          <w:sz w:val="28"/>
          <w:szCs w:val="28"/>
          <w:rtl/>
        </w:rPr>
        <w:t xml:space="preserve"> أﺧ</w:t>
      </w:r>
      <w:r w:rsidR="005257DF" w:rsidRPr="0096796D">
        <w:rPr>
          <w:rFonts w:asciiTheme="majorBidi" w:hAnsiTheme="majorBidi" w:cstheme="majorBidi"/>
          <w:sz w:val="28"/>
          <w:szCs w:val="28"/>
          <w:rtl/>
        </w:rPr>
        <w:t>ر</w:t>
      </w:r>
      <w:r w:rsidR="00E47876" w:rsidRPr="0096796D">
        <w:rPr>
          <w:rFonts w:asciiTheme="majorBidi" w:hAnsiTheme="majorBidi" w:cstheme="majorBidi"/>
          <w:sz w:val="28"/>
          <w:szCs w:val="28"/>
          <w:rtl/>
        </w:rPr>
        <w:t>ى</w:t>
      </w:r>
      <w:r w:rsidR="004D2021" w:rsidRPr="0096796D">
        <w:rPr>
          <w:rFonts w:asciiTheme="majorBidi" w:hAnsiTheme="majorBidi" w:cstheme="majorBidi"/>
          <w:sz w:val="28"/>
          <w:szCs w:val="28"/>
          <w:rtl/>
        </w:rPr>
        <w:t>،</w:t>
      </w:r>
      <w:r w:rsidR="00E47876" w:rsidRPr="0096796D">
        <w:rPr>
          <w:rFonts w:asciiTheme="majorBidi" w:hAnsiTheme="majorBidi" w:cstheme="majorBidi"/>
          <w:sz w:val="28"/>
          <w:szCs w:val="28"/>
          <w:rtl/>
        </w:rPr>
        <w:t xml:space="preserve">ﻓﻬﻨﺎك ﻛﺎن </w:t>
      </w:r>
      <w:r w:rsidR="00682DE1" w:rsidRPr="00682DE1">
        <w:rPr>
          <w:rFonts w:asciiTheme="majorBidi" w:hAnsiTheme="majorBidi" w:cs="Times New Roman"/>
          <w:sz w:val="28"/>
          <w:szCs w:val="28"/>
          <w:rtl/>
        </w:rPr>
        <w:t>معلموا</w:t>
      </w:r>
      <w:r w:rsidR="00E47876" w:rsidRPr="0096796D">
        <w:rPr>
          <w:rFonts w:asciiTheme="majorBidi" w:hAnsiTheme="majorBidi" w:cstheme="majorBidi"/>
          <w:sz w:val="28"/>
          <w:szCs w:val="28"/>
          <w:rtl/>
        </w:rPr>
        <w:t xml:space="preserve"> اﻟﻘ</w:t>
      </w:r>
      <w:r w:rsidR="004D2021" w:rsidRPr="0096796D">
        <w:rPr>
          <w:rFonts w:asciiTheme="majorBidi" w:hAnsiTheme="majorBidi" w:cstheme="majorBidi"/>
          <w:sz w:val="28"/>
          <w:szCs w:val="28"/>
          <w:rtl/>
        </w:rPr>
        <w:t>ر</w:t>
      </w:r>
      <w:r w:rsidR="00E47876" w:rsidRPr="0096796D">
        <w:rPr>
          <w:rFonts w:asciiTheme="majorBidi" w:hAnsiTheme="majorBidi" w:cstheme="majorBidi"/>
          <w:sz w:val="28"/>
          <w:szCs w:val="28"/>
          <w:rtl/>
        </w:rPr>
        <w:t>ى وﺻحفيو</w:t>
      </w:r>
      <w:r w:rsidR="004D2021" w:rsidRPr="0096796D">
        <w:rPr>
          <w:rFonts w:asciiTheme="majorBidi" w:hAnsiTheme="majorBidi" w:cstheme="majorBidi"/>
          <w:sz w:val="28"/>
          <w:szCs w:val="28"/>
          <w:rtl/>
        </w:rPr>
        <w:t>ا</w:t>
      </w:r>
      <w:r w:rsidR="00E47876" w:rsidRPr="0096796D">
        <w:rPr>
          <w:rFonts w:asciiTheme="majorBidi" w:hAnsiTheme="majorBidi" w:cstheme="majorBidi"/>
          <w:sz w:val="28"/>
          <w:szCs w:val="28"/>
          <w:rtl/>
        </w:rPr>
        <w:t xml:space="preserve"> المدن اﻟﺼﻐ</w:t>
      </w:r>
      <w:r w:rsidR="00E47876" w:rsidRPr="0096796D">
        <w:rPr>
          <w:rFonts w:ascii="Courier New" w:hAnsi="Courier New" w:cs="Courier New" w:hint="cs"/>
          <w:sz w:val="28"/>
          <w:szCs w:val="28"/>
          <w:rtl/>
        </w:rPr>
        <w:t>ﲑ</w:t>
      </w:r>
      <w:r w:rsidR="00E47876" w:rsidRPr="0096796D">
        <w:rPr>
          <w:rFonts w:ascii="Times New Roman" w:cs="Times New Roman" w:hint="cs"/>
          <w:sz w:val="28"/>
          <w:szCs w:val="28"/>
          <w:rtl/>
        </w:rPr>
        <w:t>ة،</w:t>
      </w:r>
      <w:r w:rsidR="00E47876" w:rsidRPr="0096796D">
        <w:rPr>
          <w:rFonts w:asciiTheme="majorBidi" w:hAnsiTheme="majorBidi" w:cstheme="majorBidi"/>
          <w:sz w:val="28"/>
          <w:szCs w:val="28"/>
          <w:rtl/>
        </w:rPr>
        <w:t>وﻣ</w:t>
      </w:r>
      <w:r w:rsidR="00141DA7" w:rsidRPr="0096796D">
        <w:rPr>
          <w:rFonts w:asciiTheme="majorBidi" w:hAnsiTheme="majorBidi" w:cstheme="majorBidi"/>
          <w:sz w:val="28"/>
          <w:szCs w:val="28"/>
          <w:rtl/>
        </w:rPr>
        <w:t>ر</w:t>
      </w:r>
      <w:r w:rsidR="00E47876" w:rsidRPr="0096796D">
        <w:rPr>
          <w:rFonts w:asciiTheme="majorBidi" w:hAnsiTheme="majorBidi" w:cstheme="majorBidi"/>
          <w:sz w:val="28"/>
          <w:szCs w:val="28"/>
          <w:rtl/>
        </w:rPr>
        <w:t>اﺳلو الجرائد،وأطباء اﻟﻘر</w:t>
      </w:r>
      <w:r w:rsidR="00CD5D0E" w:rsidRPr="0096796D">
        <w:rPr>
          <w:rFonts w:asciiTheme="majorBidi" w:hAnsiTheme="majorBidi" w:cstheme="majorBidi"/>
          <w:sz w:val="28"/>
          <w:szCs w:val="28"/>
          <w:rtl/>
        </w:rPr>
        <w:t>ى</w:t>
      </w:r>
      <w:r w:rsidR="00E47876" w:rsidRPr="0096796D">
        <w:rPr>
          <w:rFonts w:asciiTheme="majorBidi" w:hAnsiTheme="majorBidi" w:cstheme="majorBidi"/>
          <w:sz w:val="28"/>
          <w:szCs w:val="28"/>
          <w:rtl/>
        </w:rPr>
        <w:t xml:space="preserve">،ﻛﻞ هؤﻻء </w:t>
      </w:r>
      <w:r w:rsidR="00911B8A" w:rsidRPr="00911B8A">
        <w:rPr>
          <w:rFonts w:asciiTheme="majorBidi" w:hAnsiTheme="majorBidi" w:cs="Times New Roman"/>
          <w:sz w:val="28"/>
          <w:szCs w:val="28"/>
          <w:rtl/>
        </w:rPr>
        <w:t>قابلوني</w:t>
      </w:r>
      <w:r w:rsidR="00806247" w:rsidRPr="0096796D">
        <w:rPr>
          <w:rFonts w:asciiTheme="majorBidi" w:hAnsiTheme="majorBidi" w:cstheme="majorBidi"/>
          <w:sz w:val="28"/>
          <w:szCs w:val="28"/>
          <w:rtl/>
        </w:rPr>
        <w:t xml:space="preserve"> </w:t>
      </w:r>
      <w:r w:rsidR="00E47876" w:rsidRPr="0096796D">
        <w:rPr>
          <w:rFonts w:asciiTheme="majorBidi" w:hAnsiTheme="majorBidi" w:cstheme="majorBidi"/>
          <w:sz w:val="28"/>
          <w:szCs w:val="28"/>
          <w:rtl/>
        </w:rPr>
        <w:t>ﻫﻨﺎك بود وﺗ</w:t>
      </w:r>
      <w:r w:rsidR="004D2021" w:rsidRPr="0096796D">
        <w:rPr>
          <w:rFonts w:asciiTheme="majorBidi" w:hAnsiTheme="majorBidi" w:cstheme="majorBidi"/>
          <w:sz w:val="28"/>
          <w:szCs w:val="28"/>
          <w:rtl/>
        </w:rPr>
        <w:t>ر</w:t>
      </w:r>
      <w:r w:rsidR="00E47876" w:rsidRPr="0096796D">
        <w:rPr>
          <w:rFonts w:asciiTheme="majorBidi" w:hAnsiTheme="majorBidi" w:cstheme="majorBidi"/>
          <w:sz w:val="28"/>
          <w:szCs w:val="28"/>
          <w:rtl/>
        </w:rPr>
        <w:t>ﺣﺎب،وﻛﺎن ا</w:t>
      </w:r>
      <w:r w:rsidR="00E622C9" w:rsidRPr="0096796D">
        <w:rPr>
          <w:rFonts w:asciiTheme="majorBidi" w:hAnsiTheme="majorBidi" w:cstheme="majorBidi"/>
          <w:sz w:val="28"/>
          <w:szCs w:val="28"/>
          <w:rtl/>
        </w:rPr>
        <w:t>لحوار</w:t>
      </w:r>
      <w:r w:rsidR="004D2021" w:rsidRPr="0096796D">
        <w:rPr>
          <w:rFonts w:asciiTheme="majorBidi" w:hAnsiTheme="majorBidi" w:cstheme="majorBidi"/>
          <w:sz w:val="28"/>
          <w:szCs w:val="28"/>
          <w:rtl/>
        </w:rPr>
        <w:t xml:space="preserve"> ﺑﻴﻨﻨﺎ ﻳستغر</w:t>
      </w:r>
      <w:r w:rsidR="00E47876" w:rsidRPr="0096796D">
        <w:rPr>
          <w:rFonts w:asciiTheme="majorBidi" w:hAnsiTheme="majorBidi" w:cstheme="majorBidi"/>
          <w:sz w:val="28"/>
          <w:szCs w:val="28"/>
          <w:rtl/>
        </w:rPr>
        <w:t xml:space="preserve">ق </w:t>
      </w:r>
      <w:r w:rsidR="0042571E" w:rsidRPr="0096796D">
        <w:rPr>
          <w:rFonts w:asciiTheme="majorBidi" w:hAnsiTheme="majorBidi" w:cstheme="majorBidi"/>
          <w:sz w:val="28"/>
          <w:szCs w:val="28"/>
          <w:rtl/>
        </w:rPr>
        <w:t>عده</w:t>
      </w:r>
      <w:r w:rsidR="004D2021" w:rsidRPr="0096796D">
        <w:rPr>
          <w:rFonts w:asciiTheme="majorBidi" w:hAnsiTheme="majorBidi" w:cstheme="majorBidi"/>
          <w:sz w:val="28"/>
          <w:szCs w:val="28"/>
          <w:rtl/>
        </w:rPr>
        <w:t xml:space="preserve"> ﺳﺎﻋﺎت </w:t>
      </w:r>
      <w:r w:rsidR="00CD5D0E" w:rsidRPr="0096796D">
        <w:rPr>
          <w:rFonts w:asciiTheme="majorBidi" w:hAnsiTheme="majorBidi" w:cstheme="majorBidi"/>
          <w:sz w:val="28"/>
          <w:szCs w:val="28"/>
          <w:rtl/>
        </w:rPr>
        <w:t>بعد</w:t>
      </w:r>
      <w:r w:rsidR="00E47876" w:rsidRPr="0096796D">
        <w:rPr>
          <w:rFonts w:asciiTheme="majorBidi" w:hAnsiTheme="majorBidi" w:cstheme="majorBidi"/>
          <w:sz w:val="28"/>
          <w:szCs w:val="28"/>
          <w:rtl/>
        </w:rPr>
        <w:t xml:space="preserve"> أول ﻟﻘﺎء </w:t>
      </w:r>
      <w:r w:rsidR="00806247" w:rsidRPr="0096796D">
        <w:rPr>
          <w:rFonts w:asciiTheme="majorBidi" w:hAnsiTheme="majorBidi" w:cstheme="majorBidi"/>
          <w:sz w:val="28"/>
          <w:szCs w:val="28"/>
          <w:rtl/>
        </w:rPr>
        <w:t>بهم</w:t>
      </w:r>
      <w:r w:rsidR="00E47876" w:rsidRPr="0096796D">
        <w:rPr>
          <w:rFonts w:asciiTheme="majorBidi" w:hAnsiTheme="majorBidi" w:cstheme="majorBidi"/>
          <w:sz w:val="28"/>
          <w:szCs w:val="28"/>
          <w:rtl/>
        </w:rPr>
        <w:t>،..</w:t>
      </w:r>
      <w:r w:rsidR="004D2021" w:rsidRPr="0096796D">
        <w:rPr>
          <w:rFonts w:asciiTheme="majorBidi" w:hAnsiTheme="majorBidi" w:cstheme="majorBidi"/>
          <w:sz w:val="28"/>
          <w:szCs w:val="28"/>
          <w:rtl/>
        </w:rPr>
        <w:t>....</w:t>
      </w:r>
      <w:r w:rsidR="00E47876" w:rsidRPr="0096796D">
        <w:rPr>
          <w:rFonts w:asciiTheme="majorBidi" w:hAnsiTheme="majorBidi" w:cstheme="majorBidi"/>
          <w:sz w:val="28"/>
          <w:szCs w:val="28"/>
          <w:rtl/>
        </w:rPr>
        <w:t>... الخ</w:t>
      </w:r>
      <w:r w:rsidR="00806247" w:rsidRPr="0096796D">
        <w:rPr>
          <w:rFonts w:asciiTheme="majorBidi" w:hAnsiTheme="majorBidi" w:cstheme="majorBidi"/>
          <w:sz w:val="24"/>
          <w:szCs w:val="24"/>
          <w:vertAlign w:val="superscript"/>
          <w:rtl/>
          <w:lang w:val="fr-FR" w:eastAsia="it-IT"/>
        </w:rPr>
        <w:t>(</w:t>
      </w:r>
      <w:r w:rsidR="00806247" w:rsidRPr="0096796D">
        <w:rPr>
          <w:rFonts w:asciiTheme="majorBidi" w:hAnsiTheme="majorBidi" w:cstheme="majorBidi"/>
          <w:sz w:val="24"/>
          <w:szCs w:val="24"/>
          <w:vertAlign w:val="superscript"/>
          <w:rtl/>
          <w:lang w:val="fr-FR" w:eastAsia="it-IT"/>
        </w:rPr>
        <w:endnoteReference w:id="73"/>
      </w:r>
      <w:r w:rsidR="00806247" w:rsidRPr="0096796D">
        <w:rPr>
          <w:rFonts w:asciiTheme="majorBidi" w:hAnsiTheme="majorBidi" w:cstheme="majorBidi"/>
          <w:sz w:val="24"/>
          <w:szCs w:val="24"/>
          <w:vertAlign w:val="superscript"/>
          <w:rtl/>
          <w:lang w:val="fr-FR" w:eastAsia="it-IT"/>
        </w:rPr>
        <w:t>)</w:t>
      </w:r>
    </w:p>
    <w:p w:rsidR="00D97EF9" w:rsidRPr="0096796D" w:rsidRDefault="00E47876" w:rsidP="00E9291E">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w:t>
      </w:r>
      <w:r w:rsidR="00C8385C" w:rsidRPr="0096796D">
        <w:rPr>
          <w:rFonts w:asciiTheme="majorBidi" w:hAnsiTheme="majorBidi" w:cstheme="majorBidi"/>
          <w:sz w:val="28"/>
          <w:szCs w:val="28"/>
          <w:rtl/>
        </w:rPr>
        <w:t>و</w:t>
      </w:r>
      <w:r w:rsidR="00FF61F3" w:rsidRPr="0096796D">
        <w:rPr>
          <w:rFonts w:asciiTheme="majorBidi" w:hAnsiTheme="majorBidi" w:cstheme="majorBidi"/>
          <w:sz w:val="28"/>
          <w:szCs w:val="28"/>
          <w:rtl/>
        </w:rPr>
        <w:t>أخيراً</w:t>
      </w:r>
      <w:r w:rsidR="00C8385C" w:rsidRPr="0096796D">
        <w:rPr>
          <w:rFonts w:asciiTheme="majorBidi" w:hAnsiTheme="majorBidi" w:cstheme="majorBidi"/>
          <w:sz w:val="28"/>
          <w:szCs w:val="28"/>
          <w:rtl/>
        </w:rPr>
        <w:t xml:space="preserve"> يمكن القول أن روسيا قد شهدت </w:t>
      </w:r>
      <w:r w:rsidR="004E6BCC" w:rsidRPr="0096796D">
        <w:rPr>
          <w:rFonts w:asciiTheme="majorBidi" w:hAnsiTheme="majorBidi" w:cstheme="majorBidi"/>
          <w:sz w:val="28"/>
          <w:szCs w:val="28"/>
          <w:rtl/>
        </w:rPr>
        <w:t xml:space="preserve">اتجاهان مختلفان في الاستعراب </w:t>
      </w:r>
      <w:r w:rsidR="00C8385C" w:rsidRPr="0096796D">
        <w:rPr>
          <w:rFonts w:asciiTheme="majorBidi" w:hAnsiTheme="majorBidi" w:cstheme="majorBidi"/>
          <w:sz w:val="28"/>
          <w:szCs w:val="28"/>
          <w:rtl/>
        </w:rPr>
        <w:t>يقول المستعرب</w:t>
      </w:r>
    </w:p>
    <w:p w:rsidR="00626641" w:rsidRPr="0096796D" w:rsidRDefault="00FF61F3" w:rsidP="00E72F58">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w:t>
      </w:r>
      <w:r w:rsidR="003B6277" w:rsidRPr="0096796D">
        <w:rPr>
          <w:rFonts w:asciiTheme="majorBidi" w:hAnsiTheme="majorBidi" w:cstheme="majorBidi"/>
          <w:sz w:val="28"/>
          <w:szCs w:val="28"/>
          <w:rtl/>
        </w:rPr>
        <w:t>ﻓﻼﺩﻴﻤﻴﺭ ﺒﺎﻟﻭﺘﺴـﻴﻥ</w:t>
      </w:r>
      <w:r w:rsidRPr="0096796D">
        <w:rPr>
          <w:rFonts w:asciiTheme="majorBidi" w:hAnsiTheme="majorBidi" w:cstheme="majorBidi"/>
          <w:sz w:val="28"/>
          <w:szCs w:val="28"/>
          <w:rtl/>
        </w:rPr>
        <w:t>"</w:t>
      </w:r>
      <w:r w:rsidR="003B6277" w:rsidRPr="0096796D">
        <w:rPr>
          <w:rFonts w:asciiTheme="majorBidi" w:hAnsiTheme="majorBidi" w:cstheme="majorBidi"/>
          <w:sz w:val="28"/>
          <w:szCs w:val="28"/>
          <w:rtl/>
        </w:rPr>
        <w:t xml:space="preserve">،ﺍﻟﺒﺎﺤـﺙ </w:t>
      </w:r>
      <w:r w:rsidR="00E72F58" w:rsidRPr="00E72F58">
        <w:rPr>
          <w:rFonts w:asciiTheme="majorBidi" w:hAnsiTheme="majorBidi" w:cs="Times New Roman"/>
          <w:sz w:val="28"/>
          <w:szCs w:val="28"/>
          <w:rtl/>
        </w:rPr>
        <w:t xml:space="preserve">في </w:t>
      </w:r>
      <w:r w:rsidR="003B6277" w:rsidRPr="0096796D">
        <w:rPr>
          <w:rFonts w:asciiTheme="majorBidi" w:hAnsiTheme="majorBidi" w:cstheme="majorBidi"/>
          <w:sz w:val="28"/>
          <w:szCs w:val="28"/>
          <w:rtl/>
        </w:rPr>
        <w:t xml:space="preserve"> ﻤﻌﻬﺩ ﺍﻻﺴﺘﺸـﺭﺍﻕ ﻓـﻲ </w:t>
      </w:r>
      <w:r w:rsidR="00413B03" w:rsidRPr="00413B03">
        <w:rPr>
          <w:rFonts w:asciiTheme="majorBidi" w:hAnsiTheme="majorBidi" w:cs="Times New Roman"/>
          <w:sz w:val="28"/>
          <w:szCs w:val="28"/>
          <w:rtl/>
        </w:rPr>
        <w:t xml:space="preserve"> بطرسبرغ</w:t>
      </w:r>
      <w:r w:rsidR="003B6277" w:rsidRPr="0096796D">
        <w:rPr>
          <w:rFonts w:asciiTheme="majorBidi" w:hAnsiTheme="majorBidi" w:cstheme="majorBidi"/>
          <w:sz w:val="28"/>
          <w:szCs w:val="28"/>
          <w:rtl/>
        </w:rPr>
        <w:t xml:space="preserve"> ﺃﻥ </w:t>
      </w:r>
      <w:r w:rsidR="00CB41ED" w:rsidRPr="00CB41ED">
        <w:rPr>
          <w:rFonts w:asciiTheme="majorBidi" w:hAnsiTheme="majorBidi" w:cs="Times New Roman"/>
          <w:sz w:val="28"/>
          <w:szCs w:val="28"/>
          <w:rtl/>
        </w:rPr>
        <w:t xml:space="preserve"> المستعربين</w:t>
      </w:r>
      <w:r w:rsidR="003B6277" w:rsidRPr="0096796D">
        <w:rPr>
          <w:rFonts w:asciiTheme="majorBidi" w:hAnsiTheme="majorBidi" w:cstheme="majorBidi"/>
          <w:sz w:val="28"/>
          <w:szCs w:val="28"/>
          <w:rtl/>
        </w:rPr>
        <w:t xml:space="preserve"> ﻓـﻲ ﺒﻁﺭﺴﺒﻭﺭﻍ ﻴﻤﺘﻠﻜﻭﻥ ﻤﺩﺭﺴﺔ ﺍﺴﺘﻌﺭﺍﺏ ﺨﺎﺼﺔ ﺒﻬﻡ،ﻭﻴﻌﺘﺒـﺭﻭﻥ ﺃﻨﻔﺴﻬﻡ ﺘﻼﻤﻴﺫ ﺍﻟﻤﺴﺘﻌﺭﺏ ﺍﻟﻜﺒﻴﺭ </w:t>
      </w:r>
      <w:r w:rsidR="004E6BCC" w:rsidRPr="0096796D">
        <w:rPr>
          <w:rFonts w:asciiTheme="majorBidi" w:hAnsiTheme="majorBidi" w:cstheme="majorBidi"/>
          <w:sz w:val="28"/>
          <w:szCs w:val="28"/>
          <w:rtl/>
        </w:rPr>
        <w:t>"</w:t>
      </w:r>
      <w:r w:rsidR="003B6277" w:rsidRPr="0096796D">
        <w:rPr>
          <w:rFonts w:asciiTheme="majorBidi" w:hAnsiTheme="majorBidi" w:cstheme="majorBidi"/>
          <w:sz w:val="28"/>
          <w:szCs w:val="28"/>
          <w:rtl/>
        </w:rPr>
        <w:t>كرﺍﺘﺸﻜﻭﻓﺴﻜﻲ</w:t>
      </w:r>
      <w:r w:rsidR="004E6BCC" w:rsidRPr="0096796D">
        <w:rPr>
          <w:rFonts w:asciiTheme="majorBidi" w:hAnsiTheme="majorBidi" w:cstheme="majorBidi"/>
          <w:sz w:val="28"/>
          <w:szCs w:val="28"/>
          <w:rtl/>
        </w:rPr>
        <w:t>"</w:t>
      </w:r>
      <w:r w:rsidR="003B6277" w:rsidRPr="0096796D">
        <w:rPr>
          <w:rFonts w:asciiTheme="majorBidi" w:hAnsiTheme="majorBidi" w:cstheme="majorBidi"/>
          <w:sz w:val="28"/>
          <w:szCs w:val="28"/>
          <w:rtl/>
        </w:rPr>
        <w:t>،</w:t>
      </w:r>
      <w:r w:rsidR="00D65E50" w:rsidRPr="0096796D">
        <w:rPr>
          <w:rFonts w:asciiTheme="majorBidi" w:hAnsiTheme="majorBidi" w:cstheme="majorBidi"/>
          <w:sz w:val="28"/>
          <w:szCs w:val="28"/>
          <w:rtl/>
        </w:rPr>
        <w:t xml:space="preserve">ﺃﻤﺎ ﺍﻟﺒﺎﺤﺜﻭﻥ ﺍﻟﺫﻴﻥ </w:t>
      </w:r>
      <w:r w:rsidR="000A21EA" w:rsidRPr="000A21EA">
        <w:rPr>
          <w:rFonts w:asciiTheme="majorBidi" w:hAnsiTheme="majorBidi" w:cs="Times New Roman"/>
          <w:sz w:val="28"/>
          <w:szCs w:val="28"/>
          <w:rtl/>
        </w:rPr>
        <w:t xml:space="preserve">يعملون </w:t>
      </w:r>
      <w:r w:rsidR="00D65E50" w:rsidRPr="0096796D">
        <w:rPr>
          <w:rFonts w:asciiTheme="majorBidi" w:hAnsiTheme="majorBidi" w:cstheme="majorBidi"/>
          <w:sz w:val="28"/>
          <w:szCs w:val="28"/>
          <w:rtl/>
        </w:rPr>
        <w:t xml:space="preserve"> </w:t>
      </w:r>
      <w:r w:rsidR="000E66A4" w:rsidRPr="0096796D">
        <w:rPr>
          <w:rFonts w:asciiTheme="majorBidi" w:hAnsiTheme="majorBidi" w:cstheme="majorBidi"/>
          <w:sz w:val="28"/>
          <w:szCs w:val="28"/>
          <w:rtl/>
        </w:rPr>
        <w:t>في</w:t>
      </w:r>
      <w:r w:rsidR="00D65E50" w:rsidRPr="0096796D">
        <w:rPr>
          <w:rFonts w:asciiTheme="majorBidi" w:hAnsiTheme="majorBidi" w:cstheme="majorBidi"/>
          <w:sz w:val="28"/>
          <w:szCs w:val="28"/>
          <w:rtl/>
        </w:rPr>
        <w:t xml:space="preserve"> </w:t>
      </w:r>
      <w:r w:rsidR="000E66A4" w:rsidRPr="0096796D">
        <w:rPr>
          <w:rFonts w:asciiTheme="majorBidi" w:hAnsiTheme="majorBidi" w:cstheme="majorBidi"/>
          <w:sz w:val="28"/>
          <w:szCs w:val="28"/>
          <w:rtl/>
        </w:rPr>
        <w:t>ﻤﺠﺎل ﺍﻟﺘﺎﺭﻴﺦ ﺍﻟﻤﻌﺎﺼﺭ ﻓﺄﻏﻠﺒﻬﻡ ﻓﻲ ﻤﻭﺴﻜﻭ</w:t>
      </w:r>
      <w:r w:rsidR="007044EB" w:rsidRPr="0096796D">
        <w:rPr>
          <w:rFonts w:asciiTheme="majorBidi" w:hAnsiTheme="majorBidi" w:cstheme="majorBidi"/>
          <w:sz w:val="24"/>
          <w:szCs w:val="24"/>
          <w:vertAlign w:val="superscript"/>
          <w:rtl/>
          <w:lang w:val="fr-FR" w:eastAsia="it-IT"/>
        </w:rPr>
        <w:t>(</w:t>
      </w:r>
      <w:r w:rsidR="007044EB" w:rsidRPr="0096796D">
        <w:rPr>
          <w:rFonts w:asciiTheme="majorBidi" w:hAnsiTheme="majorBidi" w:cstheme="majorBidi"/>
          <w:sz w:val="24"/>
          <w:szCs w:val="24"/>
          <w:vertAlign w:val="superscript"/>
          <w:rtl/>
          <w:lang w:val="fr-FR" w:eastAsia="it-IT"/>
        </w:rPr>
        <w:endnoteReference w:id="74"/>
      </w:r>
      <w:r w:rsidR="007044EB" w:rsidRPr="0096796D">
        <w:rPr>
          <w:rFonts w:asciiTheme="majorBidi" w:hAnsiTheme="majorBidi" w:cstheme="majorBidi"/>
          <w:sz w:val="24"/>
          <w:szCs w:val="24"/>
          <w:vertAlign w:val="superscript"/>
          <w:rtl/>
          <w:lang w:val="fr-FR" w:eastAsia="it-IT"/>
        </w:rPr>
        <w:t>)</w:t>
      </w:r>
      <w:r w:rsidR="00ED2192" w:rsidRPr="0096796D">
        <w:rPr>
          <w:rFonts w:asciiTheme="majorBidi" w:hAnsiTheme="majorBidi" w:cstheme="majorBidi"/>
          <w:sz w:val="28"/>
          <w:szCs w:val="28"/>
          <w:rtl/>
        </w:rPr>
        <w:t xml:space="preserve"> ويمكن توضيح ذلك بتوضيح أن الاستعرابِ الروسي منذ البداية اتجاهان متمايزتان،ارتبطتْ إ</w:t>
      </w:r>
      <w:r w:rsidR="004E6BCC" w:rsidRPr="0096796D">
        <w:rPr>
          <w:rFonts w:asciiTheme="majorBidi" w:hAnsiTheme="majorBidi" w:cstheme="majorBidi"/>
          <w:sz w:val="28"/>
          <w:szCs w:val="28"/>
          <w:rtl/>
        </w:rPr>
        <w:t>حداهما بوزارة الخارجية الروسية،</w:t>
      </w:r>
      <w:r w:rsidR="00ED2192" w:rsidRPr="0096796D">
        <w:rPr>
          <w:rFonts w:asciiTheme="majorBidi" w:hAnsiTheme="majorBidi" w:cstheme="majorBidi"/>
          <w:sz w:val="28"/>
          <w:szCs w:val="28"/>
          <w:rtl/>
        </w:rPr>
        <w:t>وقد ساهمتْ هذه المدرسة في خدمة القرار السياسي والمصالح الروسية الخارجية،</w:t>
      </w:r>
      <w:r w:rsidR="004E6BCC" w:rsidRPr="0096796D">
        <w:rPr>
          <w:rFonts w:asciiTheme="majorBidi" w:hAnsiTheme="majorBidi" w:cstheme="majorBidi"/>
          <w:sz w:val="28"/>
          <w:szCs w:val="28"/>
          <w:rtl/>
        </w:rPr>
        <w:t>وكان هناك أيضًا في روسيا اتجاه</w:t>
      </w:r>
      <w:r w:rsidR="00ED2192" w:rsidRPr="0096796D">
        <w:rPr>
          <w:rFonts w:asciiTheme="majorBidi" w:hAnsiTheme="majorBidi" w:cstheme="majorBidi"/>
          <w:sz w:val="28"/>
          <w:szCs w:val="28"/>
          <w:rtl/>
        </w:rPr>
        <w:t xml:space="preserve"> للدراسات الشرق</w:t>
      </w:r>
      <w:r w:rsidR="004E6BCC" w:rsidRPr="0096796D">
        <w:rPr>
          <w:rFonts w:asciiTheme="majorBidi" w:hAnsiTheme="majorBidi" w:cstheme="majorBidi"/>
          <w:sz w:val="28"/>
          <w:szCs w:val="28"/>
          <w:rtl/>
        </w:rPr>
        <w:t>ية لأغراض سياسية،</w:t>
      </w:r>
      <w:r w:rsidR="00B71FC1" w:rsidRPr="0096796D">
        <w:rPr>
          <w:rFonts w:asciiTheme="majorBidi" w:hAnsiTheme="majorBidi" w:cstheme="majorBidi"/>
          <w:sz w:val="28"/>
          <w:szCs w:val="28"/>
          <w:rtl/>
        </w:rPr>
        <w:t>مع تعصب ديني،</w:t>
      </w:r>
      <w:r w:rsidR="00ED2192" w:rsidRPr="0096796D">
        <w:rPr>
          <w:rFonts w:asciiTheme="majorBidi" w:hAnsiTheme="majorBidi" w:cstheme="majorBidi"/>
          <w:sz w:val="28"/>
          <w:szCs w:val="28"/>
          <w:rtl/>
        </w:rPr>
        <w:t xml:space="preserve">ولكن في نفس الوقت كان هناك </w:t>
      </w:r>
      <w:r w:rsidR="00F85C28" w:rsidRPr="0096796D">
        <w:rPr>
          <w:rFonts w:asciiTheme="majorBidi" w:hAnsiTheme="majorBidi" w:cstheme="majorBidi"/>
          <w:sz w:val="28"/>
          <w:szCs w:val="28"/>
          <w:rtl/>
        </w:rPr>
        <w:t xml:space="preserve">الاتجاه </w:t>
      </w:r>
      <w:r w:rsidR="00ED2192" w:rsidRPr="0096796D">
        <w:rPr>
          <w:rFonts w:asciiTheme="majorBidi" w:hAnsiTheme="majorBidi" w:cstheme="majorBidi"/>
          <w:sz w:val="28"/>
          <w:szCs w:val="28"/>
          <w:rtl/>
        </w:rPr>
        <w:t>الأخر</w:t>
      </w:r>
      <w:r w:rsidR="00F85C28" w:rsidRPr="0096796D">
        <w:rPr>
          <w:rFonts w:asciiTheme="majorBidi" w:hAnsiTheme="majorBidi" w:cstheme="majorBidi"/>
          <w:sz w:val="28"/>
          <w:szCs w:val="28"/>
          <w:rtl/>
        </w:rPr>
        <w:t xml:space="preserve"> والذي </w:t>
      </w:r>
      <w:r w:rsidR="00ED2192" w:rsidRPr="0096796D">
        <w:rPr>
          <w:rFonts w:asciiTheme="majorBidi" w:hAnsiTheme="majorBidi" w:cstheme="majorBidi"/>
          <w:sz w:val="28"/>
          <w:szCs w:val="28"/>
          <w:rtl/>
        </w:rPr>
        <w:t xml:space="preserve">حمل </w:t>
      </w:r>
      <w:r w:rsidR="00B71FC1" w:rsidRPr="0096796D">
        <w:rPr>
          <w:rFonts w:asciiTheme="majorBidi" w:hAnsiTheme="majorBidi" w:cstheme="majorBidi"/>
          <w:sz w:val="28"/>
          <w:szCs w:val="28"/>
          <w:rtl/>
        </w:rPr>
        <w:t>الطابع المعرفي العلمي البَحْت،</w:t>
      </w:r>
      <w:r w:rsidR="00ED2192" w:rsidRPr="0096796D">
        <w:rPr>
          <w:rFonts w:asciiTheme="majorBidi" w:hAnsiTheme="majorBidi" w:cstheme="majorBidi"/>
          <w:sz w:val="28"/>
          <w:szCs w:val="28"/>
          <w:rtl/>
        </w:rPr>
        <w:t>حَرَص المستعرِبون فيه</w:t>
      </w:r>
      <w:r w:rsidR="00D97EF9" w:rsidRPr="0096796D">
        <w:rPr>
          <w:rFonts w:asciiTheme="majorBidi" w:hAnsiTheme="majorBidi" w:cstheme="majorBidi"/>
          <w:sz w:val="28"/>
          <w:szCs w:val="28"/>
          <w:rtl/>
        </w:rPr>
        <w:t>ا</w:t>
      </w:r>
      <w:r w:rsidR="00ED2192" w:rsidRPr="0096796D">
        <w:rPr>
          <w:rFonts w:asciiTheme="majorBidi" w:hAnsiTheme="majorBidi" w:cstheme="majorBidi"/>
          <w:sz w:val="28"/>
          <w:szCs w:val="28"/>
          <w:rtl/>
        </w:rPr>
        <w:t xml:space="preserve"> على</w:t>
      </w:r>
      <w:r w:rsidR="00F85C28" w:rsidRPr="0096796D">
        <w:rPr>
          <w:rFonts w:asciiTheme="majorBidi" w:hAnsiTheme="majorBidi" w:cstheme="majorBidi"/>
          <w:sz w:val="28"/>
          <w:szCs w:val="28"/>
          <w:rtl/>
        </w:rPr>
        <w:t xml:space="preserve"> استقلاليةِ عملِها،</w:t>
      </w:r>
      <w:r w:rsidR="00ED2192" w:rsidRPr="0096796D">
        <w:rPr>
          <w:rFonts w:asciiTheme="majorBidi" w:hAnsiTheme="majorBidi" w:cstheme="majorBidi"/>
          <w:sz w:val="28"/>
          <w:szCs w:val="28"/>
          <w:rtl/>
        </w:rPr>
        <w:t>وقد نشأتْ هذه المدرسة وما زالت في</w:t>
      </w:r>
      <w:r w:rsidR="00F344DF" w:rsidRPr="00F344DF">
        <w:rPr>
          <w:rFonts w:asciiTheme="majorBidi" w:hAnsiTheme="majorBidi" w:cs="Times New Roman"/>
          <w:sz w:val="28"/>
          <w:szCs w:val="28"/>
          <w:rtl/>
        </w:rPr>
        <w:t xml:space="preserve"> بطرسبرغ</w:t>
      </w:r>
      <w:r w:rsidR="00D81F7F" w:rsidRPr="0096796D">
        <w:rPr>
          <w:rFonts w:asciiTheme="majorBidi" w:hAnsiTheme="majorBidi" w:cstheme="majorBidi"/>
          <w:sz w:val="28"/>
          <w:szCs w:val="28"/>
          <w:rtl/>
        </w:rPr>
        <w:t>،</w:t>
      </w:r>
      <w:r w:rsidR="00ED2192" w:rsidRPr="0096796D">
        <w:rPr>
          <w:rFonts w:asciiTheme="majorBidi" w:hAnsiTheme="majorBidi" w:cstheme="majorBidi"/>
          <w:sz w:val="28"/>
          <w:szCs w:val="28"/>
          <w:rtl/>
        </w:rPr>
        <w:t xml:space="preserve">حيث بُذِلت جهودٌ كبيرة من قِبَل العلماء في </w:t>
      </w:r>
      <w:r w:rsidR="00413B03" w:rsidRPr="00413B03">
        <w:rPr>
          <w:rFonts w:asciiTheme="majorBidi" w:hAnsiTheme="majorBidi" w:cs="Times New Roman"/>
          <w:sz w:val="28"/>
          <w:szCs w:val="28"/>
          <w:rtl/>
        </w:rPr>
        <w:t xml:space="preserve"> بطرسبرغ</w:t>
      </w:r>
      <w:r w:rsidR="00F00780" w:rsidRPr="0096796D">
        <w:rPr>
          <w:rFonts w:asciiTheme="majorBidi" w:hAnsiTheme="majorBidi" w:cstheme="majorBidi"/>
          <w:sz w:val="28"/>
          <w:szCs w:val="28"/>
          <w:rtl/>
        </w:rPr>
        <w:t>،</w:t>
      </w:r>
      <w:r w:rsidR="00ED2192" w:rsidRPr="0096796D">
        <w:rPr>
          <w:rFonts w:asciiTheme="majorBidi" w:hAnsiTheme="majorBidi" w:cstheme="majorBidi"/>
          <w:sz w:val="28"/>
          <w:szCs w:val="28"/>
          <w:rtl/>
        </w:rPr>
        <w:t>لتحقيق درج</w:t>
      </w:r>
      <w:r w:rsidR="00EC0D07" w:rsidRPr="0096796D">
        <w:rPr>
          <w:rFonts w:asciiTheme="majorBidi" w:hAnsiTheme="majorBidi" w:cstheme="majorBidi"/>
          <w:sz w:val="28"/>
          <w:szCs w:val="28"/>
          <w:rtl/>
        </w:rPr>
        <w:t xml:space="preserve">ةٍ من الاستقلال المِهْنِي،ونشر </w:t>
      </w:r>
      <w:r w:rsidR="00D97EF9" w:rsidRPr="0096796D">
        <w:rPr>
          <w:rFonts w:asciiTheme="majorBidi" w:hAnsiTheme="majorBidi" w:cstheme="majorBidi"/>
          <w:sz w:val="28"/>
          <w:szCs w:val="28"/>
          <w:rtl/>
        </w:rPr>
        <w:t xml:space="preserve">الدراسات بعيدًا </w:t>
      </w:r>
      <w:r w:rsidR="00ED2192" w:rsidRPr="0096796D">
        <w:rPr>
          <w:rFonts w:asciiTheme="majorBidi" w:hAnsiTheme="majorBidi" w:cstheme="majorBidi"/>
          <w:sz w:val="28"/>
          <w:szCs w:val="28"/>
          <w:rtl/>
        </w:rPr>
        <w:t>عن التوجه السياسي</w:t>
      </w:r>
      <w:r w:rsidR="009D2EA4" w:rsidRPr="0096796D">
        <w:rPr>
          <w:rFonts w:asciiTheme="majorBidi" w:hAnsiTheme="majorBidi" w:cstheme="majorBidi"/>
          <w:sz w:val="24"/>
          <w:szCs w:val="24"/>
          <w:vertAlign w:val="superscript"/>
          <w:rtl/>
          <w:lang w:val="fr-FR" w:eastAsia="it-IT"/>
        </w:rPr>
        <w:t>.</w:t>
      </w:r>
    </w:p>
    <w:p w:rsidR="00A66770" w:rsidRDefault="00A66770" w:rsidP="00E9291E">
      <w:pPr>
        <w:spacing w:line="276" w:lineRule="auto"/>
        <w:ind w:firstLine="0"/>
        <w:jc w:val="left"/>
        <w:rPr>
          <w:rFonts w:asciiTheme="majorBidi" w:hAnsiTheme="majorBidi" w:cstheme="majorBidi"/>
          <w:sz w:val="28"/>
          <w:szCs w:val="28"/>
          <w:rtl/>
        </w:rPr>
      </w:pPr>
    </w:p>
    <w:p w:rsidR="0062168F" w:rsidRDefault="0062168F" w:rsidP="00E9291E">
      <w:pPr>
        <w:spacing w:line="276" w:lineRule="auto"/>
        <w:ind w:firstLine="0"/>
        <w:jc w:val="left"/>
        <w:rPr>
          <w:rFonts w:asciiTheme="majorBidi" w:hAnsiTheme="majorBidi" w:cstheme="majorBidi"/>
          <w:sz w:val="28"/>
          <w:szCs w:val="28"/>
          <w:rtl/>
        </w:rPr>
      </w:pPr>
    </w:p>
    <w:p w:rsidR="00E15ED7" w:rsidRDefault="00E15ED7" w:rsidP="00E9291E">
      <w:pPr>
        <w:spacing w:line="276" w:lineRule="auto"/>
        <w:ind w:firstLine="0"/>
        <w:jc w:val="left"/>
        <w:rPr>
          <w:rFonts w:asciiTheme="majorBidi" w:hAnsiTheme="majorBidi" w:cstheme="majorBidi"/>
          <w:sz w:val="28"/>
          <w:szCs w:val="28"/>
          <w:rtl/>
        </w:rPr>
      </w:pPr>
    </w:p>
    <w:p w:rsidR="0062168F" w:rsidRPr="0096796D" w:rsidRDefault="0062168F" w:rsidP="00E9291E">
      <w:pPr>
        <w:spacing w:line="276" w:lineRule="auto"/>
        <w:ind w:firstLine="0"/>
        <w:jc w:val="left"/>
        <w:rPr>
          <w:rFonts w:asciiTheme="majorBidi" w:hAnsiTheme="majorBidi" w:cstheme="majorBidi"/>
          <w:sz w:val="28"/>
          <w:szCs w:val="28"/>
          <w:rtl/>
        </w:rPr>
      </w:pPr>
    </w:p>
    <w:p w:rsidR="007346C3" w:rsidRPr="0096796D" w:rsidRDefault="00E053D1" w:rsidP="00C65ADC">
      <w:pPr>
        <w:spacing w:line="276" w:lineRule="auto"/>
        <w:ind w:firstLine="0"/>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ثانيا:الاتجا</w:t>
      </w:r>
      <w:r w:rsidR="007708CD" w:rsidRPr="0096796D">
        <w:rPr>
          <w:rFonts w:asciiTheme="majorBidi" w:hAnsiTheme="majorBidi" w:cstheme="majorBidi"/>
          <w:b/>
          <w:bCs/>
          <w:sz w:val="28"/>
          <w:szCs w:val="28"/>
          <w:rtl/>
        </w:rPr>
        <w:t>ه</w:t>
      </w:r>
      <w:r w:rsidRPr="0096796D">
        <w:rPr>
          <w:rFonts w:asciiTheme="majorBidi" w:hAnsiTheme="majorBidi" w:cstheme="majorBidi"/>
          <w:b/>
          <w:bCs/>
          <w:sz w:val="28"/>
          <w:szCs w:val="28"/>
          <w:rtl/>
        </w:rPr>
        <w:t xml:space="preserve"> </w:t>
      </w:r>
      <w:r w:rsidR="00A6118D" w:rsidRPr="0096796D">
        <w:rPr>
          <w:rFonts w:asciiTheme="majorBidi" w:hAnsiTheme="majorBidi" w:cstheme="majorBidi"/>
          <w:b/>
          <w:bCs/>
          <w:sz w:val="28"/>
          <w:szCs w:val="28"/>
          <w:rtl/>
        </w:rPr>
        <w:t>الياباني</w:t>
      </w:r>
      <w:r w:rsidRPr="0096796D">
        <w:rPr>
          <w:rFonts w:asciiTheme="majorBidi" w:hAnsiTheme="majorBidi" w:cstheme="majorBidi"/>
          <w:b/>
          <w:bCs/>
          <w:sz w:val="28"/>
          <w:szCs w:val="28"/>
          <w:rtl/>
        </w:rPr>
        <w:t xml:space="preserve"> للاستعراب:</w:t>
      </w:r>
    </w:p>
    <w:p w:rsidR="000D1782" w:rsidRPr="0096796D" w:rsidRDefault="00794E3C" w:rsidP="00897E59">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لم يخلوا </w:t>
      </w:r>
      <w:r w:rsidR="007346C3" w:rsidRPr="0096796D">
        <w:rPr>
          <w:rFonts w:asciiTheme="majorBidi" w:hAnsiTheme="majorBidi" w:cstheme="majorBidi"/>
          <w:sz w:val="28"/>
          <w:szCs w:val="28"/>
          <w:rtl/>
        </w:rPr>
        <w:t>الاستعراب</w:t>
      </w:r>
      <w:r w:rsidR="00724E89" w:rsidRPr="0096796D">
        <w:rPr>
          <w:rFonts w:asciiTheme="majorBidi" w:hAnsiTheme="majorBidi" w:cstheme="majorBidi"/>
          <w:sz w:val="28"/>
          <w:szCs w:val="28"/>
          <w:rtl/>
        </w:rPr>
        <w:t xml:space="preserve"> </w:t>
      </w:r>
      <w:r w:rsidR="007346C3" w:rsidRPr="0096796D">
        <w:rPr>
          <w:rFonts w:asciiTheme="majorBidi" w:hAnsiTheme="majorBidi" w:cstheme="majorBidi"/>
          <w:sz w:val="28"/>
          <w:szCs w:val="28"/>
          <w:rtl/>
        </w:rPr>
        <w:t xml:space="preserve">الروسي </w:t>
      </w:r>
      <w:r w:rsidR="00724E89" w:rsidRPr="0096796D">
        <w:rPr>
          <w:rFonts w:asciiTheme="majorBidi" w:hAnsiTheme="majorBidi" w:cstheme="majorBidi"/>
          <w:sz w:val="28"/>
          <w:szCs w:val="28"/>
          <w:rtl/>
        </w:rPr>
        <w:t xml:space="preserve">الرسمي </w:t>
      </w:r>
      <w:r w:rsidRPr="0096796D">
        <w:rPr>
          <w:rFonts w:asciiTheme="majorBidi" w:hAnsiTheme="majorBidi" w:cstheme="majorBidi"/>
          <w:sz w:val="28"/>
          <w:szCs w:val="28"/>
          <w:rtl/>
        </w:rPr>
        <w:t xml:space="preserve">من </w:t>
      </w:r>
      <w:r w:rsidR="007346C3" w:rsidRPr="0096796D">
        <w:rPr>
          <w:rFonts w:asciiTheme="majorBidi" w:hAnsiTheme="majorBidi" w:cstheme="majorBidi"/>
          <w:sz w:val="28"/>
          <w:szCs w:val="28"/>
          <w:rtl/>
        </w:rPr>
        <w:t xml:space="preserve">دوافع سياسية واستعمارية </w:t>
      </w:r>
      <w:r w:rsidRPr="0096796D">
        <w:rPr>
          <w:rFonts w:asciiTheme="majorBidi" w:hAnsiTheme="majorBidi" w:cstheme="majorBidi"/>
          <w:sz w:val="28"/>
          <w:szCs w:val="28"/>
          <w:rtl/>
        </w:rPr>
        <w:t xml:space="preserve">وراء </w:t>
      </w:r>
      <w:r w:rsidR="002B3E25" w:rsidRPr="0096796D">
        <w:rPr>
          <w:rFonts w:asciiTheme="majorBidi" w:hAnsiTheme="majorBidi" w:cstheme="majorBidi"/>
          <w:sz w:val="28"/>
          <w:szCs w:val="28"/>
          <w:rtl/>
        </w:rPr>
        <w:t xml:space="preserve">الدراسات العلمية </w:t>
      </w:r>
      <w:r w:rsidR="008B27F1" w:rsidRPr="008B27F1">
        <w:rPr>
          <w:rFonts w:asciiTheme="majorBidi" w:hAnsiTheme="majorBidi" w:cs="Times New Roman"/>
          <w:sz w:val="28"/>
          <w:szCs w:val="28"/>
          <w:rtl/>
        </w:rPr>
        <w:t>الإستعرابية</w:t>
      </w:r>
      <w:r w:rsidR="00EB6CBF" w:rsidRPr="0096796D">
        <w:rPr>
          <w:rFonts w:asciiTheme="majorBidi" w:hAnsiTheme="majorBidi" w:cstheme="majorBidi"/>
          <w:sz w:val="28"/>
          <w:szCs w:val="28"/>
          <w:rtl/>
        </w:rPr>
        <w:t xml:space="preserve"> </w:t>
      </w:r>
      <w:r w:rsidR="00404071" w:rsidRPr="0096796D">
        <w:rPr>
          <w:rFonts w:asciiTheme="majorBidi" w:hAnsiTheme="majorBidi" w:cstheme="majorBidi"/>
          <w:sz w:val="28"/>
          <w:szCs w:val="28"/>
          <w:rtl/>
        </w:rPr>
        <w:t>وتمثل</w:t>
      </w:r>
      <w:r w:rsidRPr="0096796D">
        <w:rPr>
          <w:rFonts w:asciiTheme="majorBidi" w:hAnsiTheme="majorBidi" w:cstheme="majorBidi"/>
          <w:sz w:val="28"/>
          <w:szCs w:val="28"/>
          <w:rtl/>
        </w:rPr>
        <w:t xml:space="preserve"> ذلك قديما</w:t>
      </w:r>
      <w:r w:rsidR="00724E89" w:rsidRPr="0096796D">
        <w:rPr>
          <w:rFonts w:asciiTheme="majorBidi" w:hAnsiTheme="majorBidi" w:cstheme="majorBidi"/>
          <w:sz w:val="28"/>
          <w:szCs w:val="28"/>
          <w:rtl/>
        </w:rPr>
        <w:t xml:space="preserve"> في محاولة التعرف على ﺍﻟﺸﻌﻭﺏ ﺍﻹﺴﻼﻤﻴﺔ</w:t>
      </w:r>
      <w:r w:rsidR="000D1782" w:rsidRPr="0096796D">
        <w:rPr>
          <w:rFonts w:asciiTheme="majorBidi" w:hAnsiTheme="majorBidi" w:cstheme="majorBidi"/>
          <w:sz w:val="28"/>
          <w:szCs w:val="28"/>
          <w:rtl/>
        </w:rPr>
        <w:t xml:space="preserve"> المستعمرة </w:t>
      </w:r>
      <w:r w:rsidR="00724E89" w:rsidRPr="0096796D">
        <w:rPr>
          <w:rFonts w:asciiTheme="majorBidi" w:hAnsiTheme="majorBidi" w:cstheme="majorBidi"/>
          <w:sz w:val="28"/>
          <w:szCs w:val="28"/>
          <w:rtl/>
        </w:rPr>
        <w:t>ﻀﻤﻥ ﺍﻟﺩﻭﻟﺔ ﺍﻟﺭﻭﺴﻴﺔ</w:t>
      </w:r>
      <w:r w:rsidR="001875BE" w:rsidRPr="0096796D">
        <w:rPr>
          <w:rFonts w:asciiTheme="majorBidi" w:hAnsiTheme="majorBidi" w:cstheme="majorBidi"/>
          <w:sz w:val="28"/>
          <w:szCs w:val="28"/>
          <w:rtl/>
        </w:rPr>
        <w:t xml:space="preserve"> لتسهيل عملية سياستها على </w:t>
      </w:r>
      <w:r w:rsidR="00897E59" w:rsidRPr="00897E59">
        <w:rPr>
          <w:rFonts w:asciiTheme="majorBidi" w:hAnsiTheme="majorBidi" w:cs="Times New Roman"/>
          <w:sz w:val="28"/>
          <w:szCs w:val="28"/>
          <w:rtl/>
        </w:rPr>
        <w:t>السايسين</w:t>
      </w:r>
      <w:r w:rsidR="00E962C9" w:rsidRPr="0096796D">
        <w:rPr>
          <w:rFonts w:asciiTheme="majorBidi" w:hAnsiTheme="majorBidi" w:cstheme="majorBidi"/>
          <w:sz w:val="28"/>
          <w:szCs w:val="28"/>
          <w:rtl/>
        </w:rPr>
        <w:t xml:space="preserve"> الروس</w:t>
      </w:r>
      <w:r w:rsidR="00724E89" w:rsidRPr="0096796D">
        <w:rPr>
          <w:rFonts w:asciiTheme="majorBidi" w:hAnsiTheme="majorBidi" w:cstheme="majorBidi"/>
          <w:sz w:val="28"/>
          <w:szCs w:val="28"/>
          <w:rtl/>
        </w:rPr>
        <w:t>،وف</w:t>
      </w:r>
      <w:r w:rsidR="00633195" w:rsidRPr="0096796D">
        <w:rPr>
          <w:rFonts w:asciiTheme="majorBidi" w:hAnsiTheme="majorBidi" w:cstheme="majorBidi"/>
          <w:sz w:val="28"/>
          <w:szCs w:val="28"/>
          <w:rtl/>
        </w:rPr>
        <w:t xml:space="preserve">يما بعد أصبح الهدف من ذلك تصدير </w:t>
      </w:r>
      <w:r w:rsidR="00A1638C" w:rsidRPr="0096796D">
        <w:rPr>
          <w:rFonts w:asciiTheme="majorBidi" w:hAnsiTheme="majorBidi" w:cstheme="majorBidi"/>
          <w:sz w:val="28"/>
          <w:szCs w:val="28"/>
          <w:rtl/>
        </w:rPr>
        <w:t>إيديولوجيتهم</w:t>
      </w:r>
      <w:r w:rsidR="00724E89" w:rsidRPr="0096796D">
        <w:rPr>
          <w:rFonts w:asciiTheme="majorBidi" w:hAnsiTheme="majorBidi" w:cstheme="majorBidi"/>
          <w:sz w:val="28"/>
          <w:szCs w:val="28"/>
          <w:rtl/>
        </w:rPr>
        <w:t xml:space="preserve"> </w:t>
      </w:r>
      <w:r w:rsidR="004B1BB8" w:rsidRPr="0096796D">
        <w:rPr>
          <w:rFonts w:asciiTheme="majorBidi" w:hAnsiTheme="majorBidi" w:cstheme="majorBidi"/>
          <w:sz w:val="28"/>
          <w:szCs w:val="28"/>
          <w:rtl/>
        </w:rPr>
        <w:t>الشيوعية</w:t>
      </w:r>
      <w:r w:rsidR="000D1782" w:rsidRPr="0096796D">
        <w:rPr>
          <w:rFonts w:asciiTheme="majorBidi" w:hAnsiTheme="majorBidi" w:cstheme="majorBidi"/>
          <w:rtl/>
        </w:rPr>
        <w:t xml:space="preserve"> </w:t>
      </w:r>
      <w:r w:rsidR="001875BE" w:rsidRPr="0096796D">
        <w:rPr>
          <w:rFonts w:asciiTheme="majorBidi" w:hAnsiTheme="majorBidi" w:cstheme="majorBidi"/>
          <w:sz w:val="28"/>
          <w:szCs w:val="28"/>
          <w:rtl/>
        </w:rPr>
        <w:t>و</w:t>
      </w:r>
      <w:r w:rsidR="000D1782" w:rsidRPr="0096796D">
        <w:rPr>
          <w:rFonts w:asciiTheme="majorBidi" w:hAnsiTheme="majorBidi" w:cstheme="majorBidi"/>
          <w:sz w:val="28"/>
          <w:szCs w:val="28"/>
          <w:rtl/>
        </w:rPr>
        <w:t>الأفكار الاشتراكيّة</w:t>
      </w:r>
      <w:r w:rsidR="00EB6CBF" w:rsidRPr="0096796D">
        <w:rPr>
          <w:rFonts w:asciiTheme="majorBidi" w:hAnsiTheme="majorBidi" w:cstheme="majorBidi"/>
          <w:sz w:val="24"/>
          <w:szCs w:val="24"/>
          <w:vertAlign w:val="superscript"/>
          <w:rtl/>
          <w:lang w:val="fr-FR" w:eastAsia="it-IT"/>
        </w:rPr>
        <w:t>(</w:t>
      </w:r>
      <w:r w:rsidR="00EB6CBF" w:rsidRPr="0096796D">
        <w:rPr>
          <w:rFonts w:asciiTheme="majorBidi" w:hAnsiTheme="majorBidi" w:cstheme="majorBidi"/>
          <w:sz w:val="24"/>
          <w:szCs w:val="24"/>
          <w:vertAlign w:val="superscript"/>
          <w:rtl/>
          <w:lang w:val="fr-FR" w:eastAsia="it-IT"/>
        </w:rPr>
        <w:endnoteReference w:id="75"/>
      </w:r>
      <w:r w:rsidR="00EB6CBF" w:rsidRPr="0096796D">
        <w:rPr>
          <w:rFonts w:asciiTheme="majorBidi" w:hAnsiTheme="majorBidi" w:cstheme="majorBidi"/>
          <w:sz w:val="24"/>
          <w:szCs w:val="24"/>
          <w:vertAlign w:val="superscript"/>
          <w:rtl/>
          <w:lang w:val="fr-FR" w:eastAsia="it-IT"/>
        </w:rPr>
        <w:t>)</w:t>
      </w:r>
      <w:r w:rsidR="000D1782" w:rsidRPr="0096796D">
        <w:rPr>
          <w:rFonts w:asciiTheme="majorBidi" w:hAnsiTheme="majorBidi" w:cstheme="majorBidi"/>
          <w:sz w:val="28"/>
          <w:szCs w:val="28"/>
          <w:rtl/>
        </w:rPr>
        <w:t xml:space="preserve"> للدول المسلمة</w:t>
      </w:r>
      <w:r w:rsidR="00783486" w:rsidRPr="0096796D">
        <w:rPr>
          <w:rFonts w:asciiTheme="majorBidi" w:hAnsiTheme="majorBidi" w:cstheme="majorBidi"/>
          <w:sz w:val="28"/>
          <w:szCs w:val="28"/>
          <w:rtl/>
        </w:rPr>
        <w:t xml:space="preserve"> في </w:t>
      </w:r>
      <w:r w:rsidR="00D73298" w:rsidRPr="00D73298">
        <w:rPr>
          <w:rFonts w:asciiTheme="majorBidi" w:hAnsiTheme="majorBidi" w:cs="Times New Roman"/>
          <w:sz w:val="28"/>
          <w:szCs w:val="28"/>
          <w:rtl/>
        </w:rPr>
        <w:t>إطار</w:t>
      </w:r>
      <w:r w:rsidR="00783486" w:rsidRPr="0096796D">
        <w:rPr>
          <w:rFonts w:asciiTheme="majorBidi" w:hAnsiTheme="majorBidi" w:cstheme="majorBidi"/>
          <w:sz w:val="28"/>
          <w:szCs w:val="28"/>
          <w:rtl/>
        </w:rPr>
        <w:t xml:space="preserve"> حربها </w:t>
      </w:r>
      <w:r w:rsidR="007C0C62" w:rsidRPr="0096796D">
        <w:rPr>
          <w:rFonts w:asciiTheme="majorBidi" w:hAnsiTheme="majorBidi" w:cstheme="majorBidi"/>
          <w:sz w:val="28"/>
          <w:szCs w:val="28"/>
          <w:rtl/>
        </w:rPr>
        <w:t xml:space="preserve">الأيديولوجية </w:t>
      </w:r>
      <w:r w:rsidR="00783486" w:rsidRPr="0096796D">
        <w:rPr>
          <w:rFonts w:asciiTheme="majorBidi" w:hAnsiTheme="majorBidi" w:cstheme="majorBidi"/>
          <w:sz w:val="28"/>
          <w:szCs w:val="28"/>
          <w:rtl/>
        </w:rPr>
        <w:t xml:space="preserve">على </w:t>
      </w:r>
      <w:r w:rsidR="00A13E25" w:rsidRPr="0096796D">
        <w:rPr>
          <w:rFonts w:asciiTheme="majorBidi" w:hAnsiTheme="majorBidi" w:cstheme="majorBidi"/>
          <w:sz w:val="28"/>
          <w:szCs w:val="28"/>
          <w:rtl/>
        </w:rPr>
        <w:t xml:space="preserve">فكر </w:t>
      </w:r>
      <w:r w:rsidR="00783486" w:rsidRPr="0096796D">
        <w:rPr>
          <w:rFonts w:asciiTheme="majorBidi" w:hAnsiTheme="majorBidi" w:cstheme="majorBidi"/>
          <w:sz w:val="28"/>
          <w:szCs w:val="28"/>
          <w:rtl/>
        </w:rPr>
        <w:t>دول الغرب</w:t>
      </w:r>
      <w:r w:rsidR="00A13E25" w:rsidRPr="0096796D">
        <w:rPr>
          <w:rFonts w:asciiTheme="majorBidi" w:hAnsiTheme="majorBidi" w:cstheme="majorBidi"/>
          <w:sz w:val="28"/>
          <w:szCs w:val="28"/>
          <w:rtl/>
        </w:rPr>
        <w:t>،وأمريكا.</w:t>
      </w:r>
    </w:p>
    <w:p w:rsidR="000D1782" w:rsidRPr="0096796D" w:rsidRDefault="009D067D" w:rsidP="005535D8">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أ</w:t>
      </w:r>
      <w:r w:rsidR="007C3D46" w:rsidRPr="0096796D">
        <w:rPr>
          <w:rFonts w:asciiTheme="majorBidi" w:hAnsiTheme="majorBidi" w:cstheme="majorBidi"/>
          <w:sz w:val="28"/>
          <w:szCs w:val="28"/>
          <w:rtl/>
        </w:rPr>
        <w:t>ما في حالة اليابان</w:t>
      </w:r>
      <w:r w:rsidR="00A66770" w:rsidRPr="0096796D">
        <w:rPr>
          <w:rFonts w:asciiTheme="majorBidi" w:hAnsiTheme="majorBidi" w:cstheme="majorBidi"/>
          <w:sz w:val="28"/>
          <w:szCs w:val="28"/>
          <w:rtl/>
        </w:rPr>
        <w:t xml:space="preserve"> فكان الدفع الهام</w:t>
      </w:r>
      <w:r w:rsidR="007C3D46" w:rsidRPr="0096796D">
        <w:rPr>
          <w:rFonts w:asciiTheme="majorBidi" w:hAnsiTheme="majorBidi" w:cstheme="majorBidi"/>
          <w:sz w:val="28"/>
          <w:szCs w:val="28"/>
          <w:rtl/>
        </w:rPr>
        <w:t xml:space="preserve"> من وراء الاستعراب هو الدافع المعرفي الثقافي،</w:t>
      </w:r>
      <w:r w:rsidR="008C2693" w:rsidRPr="008C2693">
        <w:rPr>
          <w:rFonts w:asciiTheme="majorBidi" w:hAnsiTheme="majorBidi" w:cs="Times New Roman"/>
          <w:sz w:val="28"/>
          <w:szCs w:val="28"/>
          <w:rtl/>
        </w:rPr>
        <w:t>وإن كان</w:t>
      </w:r>
      <w:r w:rsidR="002612F3">
        <w:rPr>
          <w:rFonts w:asciiTheme="majorBidi" w:hAnsiTheme="majorBidi" w:cs="Times New Roman" w:hint="cs"/>
          <w:sz w:val="28"/>
          <w:szCs w:val="28"/>
          <w:rtl/>
        </w:rPr>
        <w:t>ت</w:t>
      </w:r>
      <w:r w:rsidR="008C2693" w:rsidRPr="008C2693">
        <w:rPr>
          <w:rFonts w:asciiTheme="majorBidi" w:hAnsiTheme="majorBidi" w:cs="Times New Roman"/>
          <w:sz w:val="28"/>
          <w:szCs w:val="28"/>
          <w:rtl/>
        </w:rPr>
        <w:t xml:space="preserve"> </w:t>
      </w:r>
      <w:r w:rsidR="00834654" w:rsidRPr="0096796D">
        <w:rPr>
          <w:rFonts w:asciiTheme="majorBidi" w:hAnsiTheme="majorBidi" w:cstheme="majorBidi"/>
          <w:sz w:val="28"/>
          <w:szCs w:val="28"/>
          <w:rtl/>
        </w:rPr>
        <w:t>الدراسات الاستعرابية قد شهدت بعض الصعاب في بداية نشأتها في اليابان وذلك راجع إلى عدم نجاح</w:t>
      </w:r>
      <w:r w:rsidR="007D5F4B" w:rsidRPr="0096796D">
        <w:rPr>
          <w:rFonts w:asciiTheme="majorBidi" w:hAnsiTheme="majorBidi" w:cstheme="majorBidi"/>
          <w:sz w:val="28"/>
          <w:szCs w:val="28"/>
          <w:rtl/>
        </w:rPr>
        <w:t xml:space="preserve"> </w:t>
      </w:r>
      <w:r w:rsidR="00834654" w:rsidRPr="0096796D">
        <w:rPr>
          <w:rFonts w:asciiTheme="majorBidi" w:hAnsiTheme="majorBidi" w:cstheme="majorBidi"/>
          <w:sz w:val="28"/>
          <w:szCs w:val="28"/>
          <w:rtl/>
        </w:rPr>
        <w:t>الاتجا</w:t>
      </w:r>
      <w:r w:rsidR="00996AAD" w:rsidRPr="0096796D">
        <w:rPr>
          <w:rFonts w:asciiTheme="majorBidi" w:hAnsiTheme="majorBidi" w:cstheme="majorBidi"/>
          <w:sz w:val="28"/>
          <w:szCs w:val="28"/>
          <w:rtl/>
        </w:rPr>
        <w:t>ه</w:t>
      </w:r>
      <w:r w:rsidR="00834654" w:rsidRPr="0096796D">
        <w:rPr>
          <w:rFonts w:asciiTheme="majorBidi" w:hAnsiTheme="majorBidi" w:cstheme="majorBidi"/>
          <w:sz w:val="28"/>
          <w:szCs w:val="28"/>
          <w:rtl/>
        </w:rPr>
        <w:t xml:space="preserve"> </w:t>
      </w:r>
      <w:r w:rsidR="00042F4B" w:rsidRPr="00042F4B">
        <w:rPr>
          <w:rFonts w:asciiTheme="majorBidi" w:hAnsiTheme="majorBidi" w:cs="Times New Roman"/>
          <w:sz w:val="28"/>
          <w:szCs w:val="28"/>
          <w:rtl/>
        </w:rPr>
        <w:t>الياباني</w:t>
      </w:r>
      <w:r w:rsidR="00834654" w:rsidRPr="0096796D">
        <w:rPr>
          <w:rFonts w:asciiTheme="majorBidi" w:hAnsiTheme="majorBidi" w:cstheme="majorBidi"/>
          <w:sz w:val="28"/>
          <w:szCs w:val="28"/>
          <w:rtl/>
        </w:rPr>
        <w:t xml:space="preserve"> في فصل </w:t>
      </w:r>
      <w:r w:rsidR="0017187C" w:rsidRPr="0017187C">
        <w:rPr>
          <w:rFonts w:asciiTheme="majorBidi" w:hAnsiTheme="majorBidi" w:cs="Times New Roman"/>
          <w:sz w:val="28"/>
          <w:szCs w:val="28"/>
          <w:rtl/>
        </w:rPr>
        <w:t>الدارسات</w:t>
      </w:r>
      <w:r w:rsidR="00834654" w:rsidRPr="0096796D">
        <w:rPr>
          <w:rFonts w:asciiTheme="majorBidi" w:hAnsiTheme="majorBidi" w:cstheme="majorBidi"/>
          <w:sz w:val="28"/>
          <w:szCs w:val="28"/>
          <w:rtl/>
        </w:rPr>
        <w:t xml:space="preserve"> العربية عن الدراسات الإسلامية والدراسات الشرق ال</w:t>
      </w:r>
      <w:r w:rsidR="001023E1" w:rsidRPr="0096796D">
        <w:rPr>
          <w:rFonts w:asciiTheme="majorBidi" w:hAnsiTheme="majorBidi" w:cstheme="majorBidi"/>
          <w:sz w:val="28"/>
          <w:szCs w:val="28"/>
          <w:rtl/>
        </w:rPr>
        <w:t>أ</w:t>
      </w:r>
      <w:r w:rsidR="00834654" w:rsidRPr="0096796D">
        <w:rPr>
          <w:rFonts w:asciiTheme="majorBidi" w:hAnsiTheme="majorBidi" w:cstheme="majorBidi"/>
          <w:sz w:val="28"/>
          <w:szCs w:val="28"/>
          <w:rtl/>
        </w:rPr>
        <w:t>وسطية</w:t>
      </w:r>
      <w:r w:rsidR="007D5F4B" w:rsidRPr="0096796D">
        <w:rPr>
          <w:rFonts w:asciiTheme="majorBidi" w:hAnsiTheme="majorBidi" w:cstheme="majorBidi"/>
          <w:sz w:val="28"/>
          <w:szCs w:val="28"/>
          <w:rtl/>
        </w:rPr>
        <w:t xml:space="preserve">،وكذلك يرجع إلى تأخر الاهتمام العلمي بالدراسات </w:t>
      </w:r>
      <w:r w:rsidR="005535D8" w:rsidRPr="005535D8">
        <w:rPr>
          <w:rFonts w:asciiTheme="majorBidi" w:hAnsiTheme="majorBidi" w:cs="Times New Roman"/>
          <w:sz w:val="28"/>
          <w:szCs w:val="28"/>
          <w:rtl/>
        </w:rPr>
        <w:t>الإستعرابية</w:t>
      </w:r>
      <w:r w:rsidR="007D5F4B" w:rsidRPr="0096796D">
        <w:rPr>
          <w:rFonts w:asciiTheme="majorBidi" w:hAnsiTheme="majorBidi" w:cstheme="majorBidi"/>
          <w:sz w:val="28"/>
          <w:szCs w:val="28"/>
          <w:rtl/>
        </w:rPr>
        <w:t xml:space="preserve"> إلى ما بعد الحرب العالمية الأولى</w:t>
      </w:r>
      <w:r w:rsidR="00216D21" w:rsidRPr="0096796D">
        <w:rPr>
          <w:rFonts w:asciiTheme="majorBidi" w:hAnsiTheme="majorBidi" w:cstheme="majorBidi"/>
          <w:sz w:val="28"/>
          <w:szCs w:val="28"/>
          <w:rtl/>
        </w:rPr>
        <w:t xml:space="preserve">،ولعل الدافع الاقتصادي </w:t>
      </w:r>
      <w:r w:rsidR="00F903F1" w:rsidRPr="0096796D">
        <w:rPr>
          <w:rFonts w:asciiTheme="majorBidi" w:hAnsiTheme="majorBidi" w:cstheme="majorBidi"/>
          <w:sz w:val="28"/>
          <w:szCs w:val="28"/>
          <w:rtl/>
        </w:rPr>
        <w:t xml:space="preserve">المتمثل في </w:t>
      </w:r>
      <w:r w:rsidR="0083298D" w:rsidRPr="0096796D">
        <w:rPr>
          <w:rFonts w:asciiTheme="majorBidi" w:hAnsiTheme="majorBidi" w:cstheme="majorBidi"/>
          <w:sz w:val="28"/>
          <w:szCs w:val="28"/>
          <w:rtl/>
        </w:rPr>
        <w:t xml:space="preserve">الأزمة الحادة </w:t>
      </w:r>
      <w:r w:rsidR="00F903F1" w:rsidRPr="0096796D">
        <w:rPr>
          <w:rFonts w:asciiTheme="majorBidi" w:hAnsiTheme="majorBidi" w:cstheme="majorBidi"/>
          <w:sz w:val="28"/>
          <w:szCs w:val="28"/>
          <w:rtl/>
        </w:rPr>
        <w:t xml:space="preserve">لمصادر </w:t>
      </w:r>
      <w:r w:rsidR="00216D21" w:rsidRPr="0096796D">
        <w:rPr>
          <w:rFonts w:asciiTheme="majorBidi" w:hAnsiTheme="majorBidi" w:cstheme="majorBidi"/>
          <w:sz w:val="28"/>
          <w:szCs w:val="28"/>
          <w:rtl/>
        </w:rPr>
        <w:t>الطاقة بسبب حظر النفط العربي عام 1973م</w:t>
      </w:r>
      <w:r w:rsidR="00E10C1E" w:rsidRPr="0096796D">
        <w:rPr>
          <w:rFonts w:asciiTheme="majorBidi" w:hAnsiTheme="majorBidi" w:cstheme="majorBidi"/>
          <w:sz w:val="24"/>
          <w:szCs w:val="24"/>
          <w:vertAlign w:val="superscript"/>
          <w:rtl/>
          <w:lang w:val="fr-FR" w:eastAsia="it-IT"/>
        </w:rPr>
        <w:t>(</w:t>
      </w:r>
      <w:r w:rsidR="00E10C1E" w:rsidRPr="0096796D">
        <w:rPr>
          <w:rFonts w:asciiTheme="majorBidi" w:hAnsiTheme="majorBidi" w:cstheme="majorBidi"/>
          <w:sz w:val="24"/>
          <w:szCs w:val="24"/>
          <w:vertAlign w:val="superscript"/>
          <w:rtl/>
          <w:lang w:val="fr-FR" w:eastAsia="it-IT"/>
        </w:rPr>
        <w:endnoteReference w:id="76"/>
      </w:r>
      <w:r w:rsidR="00E10C1E" w:rsidRPr="0096796D">
        <w:rPr>
          <w:rFonts w:asciiTheme="majorBidi" w:hAnsiTheme="majorBidi" w:cstheme="majorBidi"/>
          <w:sz w:val="24"/>
          <w:szCs w:val="24"/>
          <w:vertAlign w:val="superscript"/>
          <w:rtl/>
          <w:lang w:val="fr-FR" w:eastAsia="it-IT"/>
        </w:rPr>
        <w:t>)</w:t>
      </w:r>
      <w:r w:rsidR="0083298D" w:rsidRPr="0096796D">
        <w:rPr>
          <w:rFonts w:asciiTheme="majorBidi" w:hAnsiTheme="majorBidi" w:cstheme="majorBidi"/>
          <w:sz w:val="28"/>
          <w:szCs w:val="28"/>
          <w:rtl/>
        </w:rPr>
        <w:t>،</w:t>
      </w:r>
      <w:r w:rsidR="00F903F1" w:rsidRPr="0096796D">
        <w:rPr>
          <w:rFonts w:asciiTheme="majorBidi" w:hAnsiTheme="majorBidi" w:cstheme="majorBidi"/>
          <w:sz w:val="28"/>
          <w:szCs w:val="28"/>
          <w:rtl/>
        </w:rPr>
        <w:t xml:space="preserve">قد لعب دورا هاما في </w:t>
      </w:r>
      <w:r w:rsidR="00216D21" w:rsidRPr="0096796D">
        <w:rPr>
          <w:rFonts w:asciiTheme="majorBidi" w:hAnsiTheme="majorBidi" w:cstheme="majorBidi"/>
          <w:sz w:val="28"/>
          <w:szCs w:val="28"/>
          <w:rtl/>
        </w:rPr>
        <w:t>دفع اليابان للتعرف على الثقافة والفكر العربي.</w:t>
      </w:r>
    </w:p>
    <w:p w:rsidR="008278BB" w:rsidRPr="0096796D" w:rsidRDefault="00C27E72" w:rsidP="00FF67A3">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ولكن مع ذلك لايمكن </w:t>
      </w:r>
      <w:r w:rsidR="00400304"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ن يتم اهمال الدافع السياسي الياباني </w:t>
      </w:r>
      <w:r w:rsidR="00032FE1" w:rsidRPr="0096796D">
        <w:rPr>
          <w:rFonts w:asciiTheme="majorBidi" w:hAnsiTheme="majorBidi" w:cstheme="majorBidi"/>
          <w:sz w:val="28"/>
          <w:szCs w:val="28"/>
          <w:rtl/>
        </w:rPr>
        <w:t>من وراء التعرف على العالم العربي والثقافة ال</w:t>
      </w:r>
      <w:r w:rsidR="00733BDF" w:rsidRPr="0096796D">
        <w:rPr>
          <w:rFonts w:asciiTheme="majorBidi" w:hAnsiTheme="majorBidi" w:cstheme="majorBidi"/>
          <w:sz w:val="28"/>
          <w:szCs w:val="28"/>
          <w:rtl/>
        </w:rPr>
        <w:t>إ</w:t>
      </w:r>
      <w:r w:rsidR="00032FE1" w:rsidRPr="0096796D">
        <w:rPr>
          <w:rFonts w:asciiTheme="majorBidi" w:hAnsiTheme="majorBidi" w:cstheme="majorBidi"/>
          <w:sz w:val="28"/>
          <w:szCs w:val="28"/>
          <w:rtl/>
        </w:rPr>
        <w:t xml:space="preserve">سلامية والعربية </w:t>
      </w:r>
      <w:r w:rsidRPr="0096796D">
        <w:rPr>
          <w:rFonts w:asciiTheme="majorBidi" w:hAnsiTheme="majorBidi" w:cstheme="majorBidi"/>
          <w:sz w:val="28"/>
          <w:szCs w:val="28"/>
          <w:rtl/>
        </w:rPr>
        <w:t>خاصة أن</w:t>
      </w:r>
      <w:r w:rsidR="007F2931" w:rsidRPr="0096796D">
        <w:rPr>
          <w:rFonts w:asciiTheme="majorBidi" w:hAnsiTheme="majorBidi" w:cstheme="majorBidi"/>
          <w:sz w:val="28"/>
          <w:szCs w:val="28"/>
          <w:rtl/>
        </w:rPr>
        <w:t xml:space="preserve"> اليابان</w:t>
      </w:r>
      <w:r w:rsidRPr="0096796D">
        <w:rPr>
          <w:rFonts w:asciiTheme="majorBidi" w:hAnsiTheme="majorBidi" w:cstheme="majorBidi"/>
          <w:sz w:val="28"/>
          <w:szCs w:val="28"/>
          <w:rtl/>
        </w:rPr>
        <w:t xml:space="preserve"> </w:t>
      </w:r>
      <w:r w:rsidR="00B72A0D" w:rsidRPr="0096796D">
        <w:rPr>
          <w:rFonts w:asciiTheme="majorBidi" w:hAnsiTheme="majorBidi" w:cstheme="majorBidi"/>
          <w:sz w:val="28"/>
          <w:szCs w:val="28"/>
          <w:rtl/>
        </w:rPr>
        <w:t>مارست السياسة التوسعية عندما حكمت مستعمرتها المجاورة</w:t>
      </w:r>
      <w:r w:rsidR="0046534F" w:rsidRPr="0096796D">
        <w:rPr>
          <w:rFonts w:asciiTheme="majorBidi" w:hAnsiTheme="majorBidi" w:cstheme="majorBidi"/>
          <w:sz w:val="24"/>
          <w:szCs w:val="24"/>
          <w:vertAlign w:val="superscript"/>
          <w:rtl/>
          <w:lang w:val="fr-FR" w:eastAsia="it-IT"/>
        </w:rPr>
        <w:t>(</w:t>
      </w:r>
      <w:r w:rsidR="0046534F" w:rsidRPr="0096796D">
        <w:rPr>
          <w:rFonts w:asciiTheme="majorBidi" w:hAnsiTheme="majorBidi" w:cstheme="majorBidi"/>
          <w:sz w:val="24"/>
          <w:szCs w:val="24"/>
          <w:vertAlign w:val="superscript"/>
          <w:rtl/>
          <w:lang w:val="fr-FR" w:eastAsia="it-IT"/>
        </w:rPr>
        <w:endnoteReference w:id="77"/>
      </w:r>
      <w:r w:rsidR="0046534F" w:rsidRPr="0096796D">
        <w:rPr>
          <w:rFonts w:asciiTheme="majorBidi" w:hAnsiTheme="majorBidi" w:cstheme="majorBidi"/>
          <w:sz w:val="24"/>
          <w:szCs w:val="24"/>
          <w:vertAlign w:val="superscript"/>
          <w:rtl/>
          <w:lang w:val="fr-FR" w:eastAsia="it-IT"/>
        </w:rPr>
        <w:t>)</w:t>
      </w:r>
      <w:r w:rsidR="00242955" w:rsidRPr="0096796D">
        <w:rPr>
          <w:rFonts w:asciiTheme="majorBidi" w:hAnsiTheme="majorBidi" w:cstheme="majorBidi"/>
          <w:sz w:val="28"/>
          <w:szCs w:val="28"/>
          <w:rtl/>
        </w:rPr>
        <w:t>وهدفت الحكومة اليابانية إل</w:t>
      </w:r>
      <w:r w:rsidR="00733BDF" w:rsidRPr="0096796D">
        <w:rPr>
          <w:rFonts w:asciiTheme="majorBidi" w:hAnsiTheme="majorBidi" w:cstheme="majorBidi"/>
          <w:sz w:val="28"/>
          <w:szCs w:val="28"/>
          <w:rtl/>
        </w:rPr>
        <w:t>ى</w:t>
      </w:r>
      <w:r w:rsidR="00242955" w:rsidRPr="0096796D">
        <w:rPr>
          <w:rFonts w:asciiTheme="majorBidi" w:hAnsiTheme="majorBidi" w:cstheme="majorBidi"/>
          <w:sz w:val="28"/>
          <w:szCs w:val="28"/>
          <w:rtl/>
        </w:rPr>
        <w:t xml:space="preserve"> كسب ود المسلمين ودعمهم في المناطق الخاضعة للنفوذ </w:t>
      </w:r>
      <w:r w:rsidR="00242955" w:rsidRPr="0096796D">
        <w:rPr>
          <w:rFonts w:asciiTheme="majorBidi" w:hAnsiTheme="majorBidi" w:cstheme="majorBidi"/>
          <w:sz w:val="24"/>
          <w:szCs w:val="24"/>
          <w:vertAlign w:val="superscript"/>
          <w:rtl/>
          <w:lang w:val="fr-FR" w:eastAsia="it-IT"/>
        </w:rPr>
        <w:t>(</w:t>
      </w:r>
      <w:r w:rsidR="00242955" w:rsidRPr="0096796D">
        <w:rPr>
          <w:rFonts w:asciiTheme="majorBidi" w:hAnsiTheme="majorBidi" w:cstheme="majorBidi"/>
          <w:sz w:val="24"/>
          <w:szCs w:val="24"/>
          <w:vertAlign w:val="superscript"/>
          <w:rtl/>
          <w:lang w:val="fr-FR" w:eastAsia="it-IT"/>
        </w:rPr>
        <w:endnoteReference w:id="78"/>
      </w:r>
      <w:r w:rsidR="00242955" w:rsidRPr="0096796D">
        <w:rPr>
          <w:rFonts w:asciiTheme="majorBidi" w:hAnsiTheme="majorBidi" w:cstheme="majorBidi"/>
          <w:sz w:val="24"/>
          <w:szCs w:val="24"/>
          <w:vertAlign w:val="superscript"/>
          <w:rtl/>
          <w:lang w:val="fr-FR" w:eastAsia="it-IT"/>
        </w:rPr>
        <w:t>)</w:t>
      </w:r>
      <w:r w:rsidR="00242955" w:rsidRPr="0096796D">
        <w:rPr>
          <w:rFonts w:asciiTheme="majorBidi" w:hAnsiTheme="majorBidi" w:cstheme="majorBidi"/>
          <w:sz w:val="28"/>
          <w:szCs w:val="28"/>
          <w:rtl/>
        </w:rPr>
        <w:t>،أوالاستعمار الياباني</w:t>
      </w:r>
      <w:r w:rsidR="004C4D66" w:rsidRPr="0096796D">
        <w:rPr>
          <w:rFonts w:asciiTheme="majorBidi" w:hAnsiTheme="majorBidi" w:cstheme="majorBidi"/>
          <w:sz w:val="28"/>
          <w:szCs w:val="28"/>
          <w:rtl/>
        </w:rPr>
        <w:t xml:space="preserve"> خاصة أن اليابان</w:t>
      </w:r>
      <w:r w:rsidR="00F03CF2" w:rsidRPr="0096796D">
        <w:rPr>
          <w:rFonts w:asciiTheme="majorBidi" w:hAnsiTheme="majorBidi" w:cstheme="majorBidi"/>
          <w:sz w:val="28"/>
          <w:szCs w:val="28"/>
          <w:rtl/>
        </w:rPr>
        <w:t xml:space="preserve"> </w:t>
      </w:r>
      <w:r w:rsidR="00C85E76">
        <w:rPr>
          <w:rFonts w:asciiTheme="majorBidi" w:hAnsiTheme="majorBidi" w:cstheme="majorBidi" w:hint="cs"/>
          <w:sz w:val="28"/>
          <w:szCs w:val="28"/>
          <w:rtl/>
        </w:rPr>
        <w:t>ا</w:t>
      </w:r>
      <w:r w:rsidR="00F03CF2" w:rsidRPr="0096796D">
        <w:rPr>
          <w:rFonts w:asciiTheme="majorBidi" w:hAnsiTheme="majorBidi" w:cstheme="majorBidi"/>
          <w:sz w:val="28"/>
          <w:szCs w:val="28"/>
          <w:rtl/>
        </w:rPr>
        <w:t>حتلات منشوريا</w:t>
      </w:r>
      <w:r w:rsidR="00F03CF2" w:rsidRPr="0096796D">
        <w:rPr>
          <w:rFonts w:asciiTheme="majorBidi" w:hAnsiTheme="majorBidi" w:cstheme="majorBidi"/>
          <w:sz w:val="24"/>
          <w:szCs w:val="24"/>
          <w:vertAlign w:val="superscript"/>
          <w:rtl/>
          <w:lang w:val="fr-FR" w:eastAsia="it-IT"/>
        </w:rPr>
        <w:t>(</w:t>
      </w:r>
      <w:r w:rsidR="00F03CF2" w:rsidRPr="0096796D">
        <w:rPr>
          <w:rFonts w:asciiTheme="majorBidi" w:hAnsiTheme="majorBidi" w:cstheme="majorBidi"/>
          <w:sz w:val="24"/>
          <w:szCs w:val="24"/>
          <w:vertAlign w:val="superscript"/>
          <w:rtl/>
          <w:lang w:val="fr-FR" w:eastAsia="it-IT"/>
        </w:rPr>
        <w:endnoteReference w:id="79"/>
      </w:r>
      <w:r w:rsidR="00F03CF2" w:rsidRPr="0096796D">
        <w:rPr>
          <w:rFonts w:asciiTheme="majorBidi" w:hAnsiTheme="majorBidi" w:cstheme="majorBidi"/>
          <w:sz w:val="24"/>
          <w:szCs w:val="24"/>
          <w:vertAlign w:val="superscript"/>
          <w:rtl/>
          <w:lang w:val="fr-FR" w:eastAsia="it-IT"/>
        </w:rPr>
        <w:t>)</w:t>
      </w:r>
      <w:r w:rsidR="00F03CF2" w:rsidRPr="0096796D">
        <w:rPr>
          <w:rFonts w:asciiTheme="majorBidi" w:hAnsiTheme="majorBidi" w:cstheme="majorBidi"/>
          <w:sz w:val="28"/>
          <w:szCs w:val="28"/>
          <w:rtl/>
        </w:rPr>
        <w:t>و</w:t>
      </w:r>
      <w:r w:rsidR="004C4D66" w:rsidRPr="0096796D">
        <w:rPr>
          <w:rFonts w:asciiTheme="majorBidi" w:hAnsiTheme="majorBidi" w:cstheme="majorBidi"/>
          <w:sz w:val="28"/>
          <w:szCs w:val="28"/>
          <w:rtl/>
        </w:rPr>
        <w:t>خاضت حربا ضد الصين بين عامي 1894-1895وكان السبب المباشر لهذه الحرب محاولة اليابان الاستيلاء على كوريا التي كانت تحت سيادة الصين</w:t>
      </w:r>
      <w:r w:rsidR="004C4D66" w:rsidRPr="0096796D">
        <w:rPr>
          <w:rFonts w:asciiTheme="majorBidi" w:hAnsiTheme="majorBidi" w:cstheme="majorBidi"/>
          <w:sz w:val="24"/>
          <w:szCs w:val="24"/>
          <w:vertAlign w:val="superscript"/>
          <w:rtl/>
          <w:lang w:val="fr-FR" w:eastAsia="it-IT"/>
        </w:rPr>
        <w:t>(</w:t>
      </w:r>
      <w:r w:rsidR="004C4D66" w:rsidRPr="0096796D">
        <w:rPr>
          <w:rFonts w:asciiTheme="majorBidi" w:hAnsiTheme="majorBidi" w:cstheme="majorBidi"/>
          <w:sz w:val="24"/>
          <w:szCs w:val="24"/>
          <w:vertAlign w:val="superscript"/>
          <w:rtl/>
          <w:lang w:val="fr-FR" w:eastAsia="it-IT"/>
        </w:rPr>
        <w:endnoteReference w:id="80"/>
      </w:r>
      <w:r w:rsidR="004C4D66" w:rsidRPr="0096796D">
        <w:rPr>
          <w:rFonts w:asciiTheme="majorBidi" w:hAnsiTheme="majorBidi" w:cstheme="majorBidi"/>
          <w:sz w:val="24"/>
          <w:szCs w:val="24"/>
          <w:vertAlign w:val="superscript"/>
          <w:rtl/>
          <w:lang w:val="fr-FR" w:eastAsia="it-IT"/>
        </w:rPr>
        <w:t>)</w:t>
      </w:r>
      <w:r w:rsidR="008278BB" w:rsidRPr="0096796D">
        <w:rPr>
          <w:rFonts w:asciiTheme="majorBidi" w:hAnsiTheme="majorBidi" w:cstheme="majorBidi"/>
          <w:sz w:val="28"/>
          <w:szCs w:val="28"/>
          <w:rtl/>
        </w:rPr>
        <w:t xml:space="preserve">وفى ﻧﻭﻓﻣﺑﺭ عام 1941 ﻁﺎﻟﺑﺕ </w:t>
      </w:r>
      <w:r w:rsidR="00500F84" w:rsidRPr="00500F84">
        <w:rPr>
          <w:rFonts w:asciiTheme="majorBidi" w:hAnsiTheme="majorBidi" w:cs="Times New Roman"/>
          <w:sz w:val="28"/>
          <w:szCs w:val="28"/>
          <w:rtl/>
        </w:rPr>
        <w:t xml:space="preserve">الوِلَايَات المُتَّحِدَة الأَمرِيكِيَّة </w:t>
      </w:r>
      <w:r w:rsidR="008278BB" w:rsidRPr="0096796D">
        <w:rPr>
          <w:rFonts w:asciiTheme="majorBidi" w:hAnsiTheme="majorBidi" w:cstheme="majorBidi"/>
          <w:sz w:val="28"/>
          <w:szCs w:val="28"/>
          <w:rtl/>
        </w:rPr>
        <w:t>ﺍﻟﻳﺎﺑﺎﻥ ﺑﺎﻻﻧﺳﺣﺎﺏ ﻣﻥ ﺍﻟﺻﻳﻥ ﻛﺷﺭﻁ ﺃﺳﺎﺳﻲ ﻟﺭﻓﻊ ﺣﻅﺭ ﺗﺻﺩﻳﺭ ﺍﻟﺑﺗﺭﻭﻝ</w:t>
      </w:r>
      <w:r w:rsidR="00A3448D" w:rsidRPr="0096796D">
        <w:rPr>
          <w:rFonts w:asciiTheme="majorBidi" w:hAnsiTheme="majorBidi" w:cstheme="majorBidi"/>
          <w:sz w:val="28"/>
          <w:szCs w:val="28"/>
          <w:rtl/>
        </w:rPr>
        <w:t xml:space="preserve"> ولكن عوضا عن ذ</w:t>
      </w:r>
      <w:r w:rsidR="008278BB" w:rsidRPr="0096796D">
        <w:rPr>
          <w:rFonts w:asciiTheme="majorBidi" w:hAnsiTheme="majorBidi" w:cstheme="majorBidi"/>
          <w:sz w:val="28"/>
          <w:szCs w:val="28"/>
          <w:rtl/>
        </w:rPr>
        <w:t>لك ﻗﺭﺭﺕ ﺍﻟﺣﻛﻭﻣﺔ ﺍﻟﻳﺎﺑﺎﻧﻳﺔ ﺍﻻﺳﺗﻳﻼء ﻋﻠﻰ ﺣﻘﻭﻝ ﺍﻟﺑﺗﺭﻭﻝ ﻭﺍﻟﻣﺻﺎﺩﺭ ﺍﻟﻁﺑﻳﻌﻳﺔ ﺍﻷﺧﺭ</w:t>
      </w:r>
      <w:r w:rsidR="00733BDF" w:rsidRPr="0096796D">
        <w:rPr>
          <w:rFonts w:asciiTheme="majorBidi" w:hAnsiTheme="majorBidi" w:cstheme="majorBidi"/>
          <w:sz w:val="28"/>
          <w:szCs w:val="28"/>
          <w:rtl/>
        </w:rPr>
        <w:t>ى</w:t>
      </w:r>
      <w:r w:rsidR="008278BB" w:rsidRPr="0096796D">
        <w:rPr>
          <w:rFonts w:asciiTheme="majorBidi" w:hAnsiTheme="majorBidi" w:cstheme="majorBidi"/>
          <w:sz w:val="28"/>
          <w:szCs w:val="28"/>
          <w:rtl/>
        </w:rPr>
        <w:t xml:space="preserve"> ﻓﻲ ﺟﻧﻭﺏ ﺷﺭﻕ ﺁﺳﻳﺎ ﻭﺑﺧﺎﺻﺔ ﻓﻲ</w:t>
      </w:r>
      <w:r w:rsidR="00FF67A3" w:rsidRPr="00FF67A3">
        <w:rPr>
          <w:rtl/>
        </w:rPr>
        <w:t xml:space="preserve"> </w:t>
      </w:r>
      <w:r w:rsidR="00FF67A3" w:rsidRPr="00FF67A3">
        <w:rPr>
          <w:rFonts w:asciiTheme="majorBidi" w:hAnsiTheme="majorBidi" w:cs="Times New Roman"/>
          <w:sz w:val="28"/>
          <w:szCs w:val="28"/>
          <w:rtl/>
        </w:rPr>
        <w:t xml:space="preserve">إندونيسيا </w:t>
      </w:r>
      <w:r w:rsidR="008278BB" w:rsidRPr="0096796D">
        <w:rPr>
          <w:rFonts w:asciiTheme="majorBidi" w:hAnsiTheme="majorBidi" w:cstheme="majorBidi"/>
          <w:sz w:val="28"/>
          <w:szCs w:val="28"/>
          <w:rtl/>
        </w:rPr>
        <w:t>ﻭﺟﺯﻳﺭﺓ ﺑﻭﺭﻧﻳﻪ</w:t>
      </w:r>
      <w:r w:rsidR="008278BB" w:rsidRPr="0096796D">
        <w:rPr>
          <w:rFonts w:asciiTheme="majorBidi" w:hAnsiTheme="majorBidi" w:cstheme="majorBidi"/>
          <w:sz w:val="24"/>
          <w:szCs w:val="24"/>
          <w:vertAlign w:val="superscript"/>
          <w:rtl/>
          <w:lang w:val="fr-FR" w:eastAsia="it-IT"/>
        </w:rPr>
        <w:t>(</w:t>
      </w:r>
      <w:r w:rsidR="008278BB" w:rsidRPr="0096796D">
        <w:rPr>
          <w:rFonts w:asciiTheme="majorBidi" w:hAnsiTheme="majorBidi" w:cstheme="majorBidi"/>
          <w:sz w:val="24"/>
          <w:szCs w:val="24"/>
          <w:vertAlign w:val="superscript"/>
          <w:rtl/>
          <w:lang w:val="fr-FR" w:eastAsia="it-IT"/>
        </w:rPr>
        <w:endnoteReference w:id="81"/>
      </w:r>
      <w:r w:rsidR="008278BB" w:rsidRPr="0096796D">
        <w:rPr>
          <w:rFonts w:asciiTheme="majorBidi" w:hAnsiTheme="majorBidi" w:cstheme="majorBidi"/>
          <w:sz w:val="24"/>
          <w:szCs w:val="24"/>
          <w:vertAlign w:val="superscript"/>
          <w:rtl/>
          <w:lang w:val="fr-FR" w:eastAsia="it-IT"/>
        </w:rPr>
        <w:t>)</w:t>
      </w:r>
      <w:r w:rsidR="008278BB" w:rsidRPr="0096796D">
        <w:rPr>
          <w:rFonts w:asciiTheme="majorBidi" w:hAnsiTheme="majorBidi" w:cstheme="majorBidi"/>
          <w:sz w:val="28"/>
          <w:szCs w:val="28"/>
          <w:rtl/>
        </w:rPr>
        <w:t xml:space="preserve">.   </w:t>
      </w:r>
    </w:p>
    <w:p w:rsidR="00A66770" w:rsidRPr="0096796D" w:rsidRDefault="00253C81" w:rsidP="00D7737F">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ﻭلذا </w:t>
      </w:r>
      <w:r w:rsidR="00D7737F" w:rsidRPr="00D7737F">
        <w:rPr>
          <w:rFonts w:asciiTheme="majorBidi" w:hAnsiTheme="majorBidi" w:cs="Times New Roman"/>
          <w:sz w:val="28"/>
          <w:szCs w:val="28"/>
          <w:rtl/>
        </w:rPr>
        <w:t>إهتمت</w:t>
      </w:r>
      <w:r w:rsidRPr="0096796D">
        <w:rPr>
          <w:rFonts w:asciiTheme="majorBidi" w:hAnsiTheme="majorBidi" w:cstheme="majorBidi"/>
          <w:sz w:val="28"/>
          <w:szCs w:val="28"/>
          <w:rtl/>
        </w:rPr>
        <w:t xml:space="preserve"> اليابان </w:t>
      </w:r>
      <w:r w:rsidR="00DE4605" w:rsidRPr="0096796D">
        <w:rPr>
          <w:rFonts w:asciiTheme="majorBidi" w:hAnsiTheme="majorBidi" w:cstheme="majorBidi"/>
          <w:sz w:val="28"/>
          <w:szCs w:val="28"/>
          <w:rtl/>
        </w:rPr>
        <w:t xml:space="preserve">بالدراسات الإسلامية </w:t>
      </w:r>
      <w:r w:rsidRPr="0096796D">
        <w:rPr>
          <w:rFonts w:asciiTheme="majorBidi" w:hAnsiTheme="majorBidi" w:cstheme="majorBidi"/>
          <w:sz w:val="28"/>
          <w:szCs w:val="28"/>
          <w:rtl/>
        </w:rPr>
        <w:t xml:space="preserve">عامة </w:t>
      </w:r>
      <w:r w:rsidR="00DE4605" w:rsidRPr="0096796D">
        <w:rPr>
          <w:rFonts w:asciiTheme="majorBidi" w:hAnsiTheme="majorBidi" w:cstheme="majorBidi"/>
          <w:sz w:val="28"/>
          <w:szCs w:val="28"/>
          <w:rtl/>
        </w:rPr>
        <w:t xml:space="preserve">والدراسات الإسلامية </w:t>
      </w:r>
      <w:r w:rsidRPr="0096796D">
        <w:rPr>
          <w:rFonts w:asciiTheme="majorBidi" w:hAnsiTheme="majorBidi" w:cstheme="majorBidi"/>
          <w:sz w:val="28"/>
          <w:szCs w:val="28"/>
          <w:rtl/>
        </w:rPr>
        <w:t xml:space="preserve">ﺍﻟﻣﺗﻌﻠﻘﺔ ﺑﺟﻧﻭﺏ ﺷﺭﻕ ﺁﺳﻳﺎ </w:t>
      </w:r>
      <w:r w:rsidR="00192AC8" w:rsidRPr="0096796D">
        <w:rPr>
          <w:rFonts w:asciiTheme="majorBidi" w:hAnsiTheme="majorBidi" w:cstheme="majorBidi"/>
          <w:sz w:val="28"/>
          <w:szCs w:val="28"/>
          <w:rtl/>
        </w:rPr>
        <w:t>والصين خاصة وأن ﻣﻧﺫ ﺑﺩﺍﻳﺔ ﺍﻟﺣﺭﺏ ﺍﻟﻳﺎﺑﺎﻧﻳﺔ ﺍﻟﺻﻳﻧﻳﺔ ﻭﺍﻟﺣﻛﻭﻣﺔ ﺍﻟﻳﺎﺑﺎﻧﻳﺔ</w:t>
      </w:r>
      <w:r w:rsidR="00710D3E" w:rsidRPr="0096796D">
        <w:rPr>
          <w:rFonts w:asciiTheme="majorBidi" w:hAnsiTheme="majorBidi" w:cstheme="majorBidi"/>
          <w:sz w:val="28"/>
          <w:szCs w:val="28"/>
          <w:rtl/>
        </w:rPr>
        <w:t xml:space="preserve"> </w:t>
      </w:r>
      <w:r w:rsidR="00192AC8" w:rsidRPr="0096796D">
        <w:rPr>
          <w:rFonts w:asciiTheme="majorBidi" w:hAnsiTheme="majorBidi" w:cstheme="majorBidi"/>
          <w:sz w:val="28"/>
          <w:szCs w:val="28"/>
          <w:rtl/>
        </w:rPr>
        <w:t>ﺗﻌﻣﻝ ﻋﻠﻰ ﺇﺟﺭﺍء ﺍﻟﺑﺣﻭﺙ ﻋﻥ ﺍﻹﺳﻼﻡ ﻭﺍﻟﻣﺳﻠﻣﻳﻥ ﻓﻲ ﺍﻟﺻﻳﻥ ﻭﺫﻟﻙ ﺑﻬﺩﻑ ﻛﺳﺏ ﻭﺩ ﺍﻟﻣﺳﻠﻣﻳﻥ ﺍﻟﺻﻳﻧﻳﻳﻥ ﻭﺑﺧﺎﺻﺔ ﻣﻥ ﻋﺭﻕ ﺍﻟﻬﻭﻱ ﻭﺍﻷﻭﻳﻐﻭﺭ،ﻭﺟﺫﺑﻬﻡ ﺇﻟﻰ ﺟﺎﻧﺏ ﺍﻟﻳﺎﺑﺎن</w:t>
      </w:r>
      <w:r w:rsidR="00192AC8" w:rsidRPr="0096796D">
        <w:rPr>
          <w:rFonts w:asciiTheme="majorBidi" w:hAnsiTheme="majorBidi" w:cstheme="majorBidi"/>
          <w:sz w:val="24"/>
          <w:szCs w:val="24"/>
          <w:vertAlign w:val="superscript"/>
          <w:rtl/>
          <w:lang w:val="fr-FR" w:eastAsia="it-IT"/>
        </w:rPr>
        <w:t>(</w:t>
      </w:r>
      <w:r w:rsidR="00192AC8" w:rsidRPr="0096796D">
        <w:rPr>
          <w:rFonts w:asciiTheme="majorBidi" w:hAnsiTheme="majorBidi" w:cstheme="majorBidi"/>
          <w:sz w:val="24"/>
          <w:szCs w:val="24"/>
          <w:vertAlign w:val="superscript"/>
          <w:rtl/>
          <w:lang w:val="fr-FR" w:eastAsia="it-IT"/>
        </w:rPr>
        <w:endnoteReference w:id="82"/>
      </w:r>
      <w:r w:rsidR="00192AC8" w:rsidRPr="0096796D">
        <w:rPr>
          <w:rFonts w:asciiTheme="majorBidi" w:hAnsiTheme="majorBidi" w:cstheme="majorBidi"/>
          <w:sz w:val="24"/>
          <w:szCs w:val="24"/>
          <w:vertAlign w:val="superscript"/>
          <w:rtl/>
          <w:lang w:val="fr-FR" w:eastAsia="it-IT"/>
        </w:rPr>
        <w:t>)</w:t>
      </w:r>
      <w:r w:rsidR="00F01C3C">
        <w:rPr>
          <w:rFonts w:asciiTheme="majorBidi" w:hAnsiTheme="majorBidi" w:cstheme="majorBidi"/>
          <w:sz w:val="28"/>
          <w:szCs w:val="28"/>
          <w:rtl/>
        </w:rPr>
        <w:t>و</w:t>
      </w:r>
      <w:r w:rsidR="00F01C3C">
        <w:rPr>
          <w:rFonts w:asciiTheme="majorBidi" w:hAnsiTheme="majorBidi" w:cstheme="majorBidi" w:hint="cs"/>
          <w:sz w:val="28"/>
          <w:szCs w:val="28"/>
          <w:rtl/>
        </w:rPr>
        <w:t xml:space="preserve">كذلك </w:t>
      </w:r>
      <w:r w:rsidR="00710D3E" w:rsidRPr="0096796D">
        <w:rPr>
          <w:rFonts w:asciiTheme="majorBidi" w:hAnsiTheme="majorBidi" w:cstheme="majorBidi"/>
          <w:sz w:val="28"/>
          <w:szCs w:val="28"/>
          <w:rtl/>
        </w:rPr>
        <w:t>أ</w:t>
      </w:r>
      <w:r w:rsidR="006B4FE7" w:rsidRPr="0096796D">
        <w:rPr>
          <w:rFonts w:asciiTheme="majorBidi" w:hAnsiTheme="majorBidi" w:cstheme="majorBidi"/>
          <w:sz w:val="28"/>
          <w:szCs w:val="28"/>
          <w:rtl/>
        </w:rPr>
        <w:t xml:space="preserve">ﻋﺗﺑﺭ ﺍﻟﺟﻳﺵ </w:t>
      </w:r>
      <w:r w:rsidR="00E74DAA">
        <w:rPr>
          <w:rFonts w:asciiTheme="majorBidi" w:hAnsiTheme="majorBidi" w:cstheme="majorBidi"/>
          <w:sz w:val="28"/>
          <w:szCs w:val="28"/>
          <w:rtl/>
        </w:rPr>
        <w:t>ﺍﻟﻳﺎﺑﺎﻧﻲ ﺍﻹﺳﻼﻡ</w:t>
      </w:r>
      <w:r w:rsidR="006B4FE7" w:rsidRPr="0096796D">
        <w:rPr>
          <w:rFonts w:asciiTheme="majorBidi" w:hAnsiTheme="majorBidi" w:cstheme="majorBidi"/>
          <w:sz w:val="28"/>
          <w:szCs w:val="28"/>
          <w:rtl/>
        </w:rPr>
        <w:t>، ﺟﺯءﺍ هاما ﻣﻥ ﺍﻹﺩﺍﺭﺓ</w:t>
      </w:r>
      <w:r w:rsidR="00707538" w:rsidRPr="0096796D">
        <w:rPr>
          <w:rFonts w:asciiTheme="majorBidi" w:hAnsiTheme="majorBidi" w:cstheme="majorBidi"/>
          <w:sz w:val="28"/>
          <w:szCs w:val="28"/>
          <w:rtl/>
        </w:rPr>
        <w:t xml:space="preserve"> </w:t>
      </w:r>
      <w:r w:rsidR="006B4FE7" w:rsidRPr="0096796D">
        <w:rPr>
          <w:rFonts w:asciiTheme="majorBidi" w:hAnsiTheme="majorBidi" w:cstheme="majorBidi"/>
          <w:sz w:val="28"/>
          <w:szCs w:val="28"/>
          <w:rtl/>
        </w:rPr>
        <w:t>ﻻ ﻏﻧﻰ ﻋﻧﻪ لذا سعت اليابان ﻟﻁﻠﺏ ﺑﺎﺣﺛﻳﻥ ﻟﺩﺭﺍﺳﺔ ﺃﺣﻭﺍﻝ ﺍﻟﻣﺳﻠﻣﻳﻥ ﻭﻗﻳﻣﻬﻡ ﻭﺷﺭﻳﻌﺗﻬﻡ</w:t>
      </w:r>
      <w:r w:rsidR="006B4FE7" w:rsidRPr="0096796D">
        <w:rPr>
          <w:rFonts w:asciiTheme="majorBidi" w:hAnsiTheme="majorBidi" w:cstheme="majorBidi"/>
          <w:sz w:val="24"/>
          <w:szCs w:val="24"/>
          <w:vertAlign w:val="superscript"/>
          <w:rtl/>
          <w:lang w:val="fr-FR" w:eastAsia="it-IT"/>
        </w:rPr>
        <w:t>(</w:t>
      </w:r>
      <w:r w:rsidR="006B4FE7" w:rsidRPr="0096796D">
        <w:rPr>
          <w:rFonts w:asciiTheme="majorBidi" w:hAnsiTheme="majorBidi" w:cstheme="majorBidi"/>
          <w:sz w:val="24"/>
          <w:szCs w:val="24"/>
          <w:vertAlign w:val="superscript"/>
          <w:rtl/>
          <w:lang w:val="fr-FR" w:eastAsia="it-IT"/>
        </w:rPr>
        <w:endnoteReference w:id="83"/>
      </w:r>
      <w:r w:rsidR="006B4FE7" w:rsidRPr="0096796D">
        <w:rPr>
          <w:rFonts w:asciiTheme="majorBidi" w:hAnsiTheme="majorBidi" w:cstheme="majorBidi"/>
          <w:sz w:val="24"/>
          <w:szCs w:val="24"/>
          <w:vertAlign w:val="superscript"/>
          <w:rtl/>
          <w:lang w:val="fr-FR" w:eastAsia="it-IT"/>
        </w:rPr>
        <w:t>)</w:t>
      </w:r>
      <w:r w:rsidR="006B4FE7" w:rsidRPr="0096796D">
        <w:rPr>
          <w:rFonts w:asciiTheme="majorBidi" w:hAnsiTheme="majorBidi" w:cstheme="majorBidi"/>
          <w:sz w:val="28"/>
          <w:szCs w:val="28"/>
          <w:rtl/>
        </w:rPr>
        <w:t xml:space="preserve"> ﻭﻣﻧﻅﻣﺎﺗﻬﻡ و</w:t>
      </w:r>
      <w:r w:rsidR="00887D38" w:rsidRPr="0096796D">
        <w:rPr>
          <w:rFonts w:asciiTheme="majorBidi" w:hAnsiTheme="majorBidi" w:cstheme="majorBidi"/>
          <w:sz w:val="28"/>
          <w:szCs w:val="28"/>
          <w:rtl/>
        </w:rPr>
        <w:t>قامت بتأﺳﻳﺱ معاهد وﻣﺭﺍﻛﺯ كثيرة للدراسات ال</w:t>
      </w:r>
      <w:r w:rsidR="00710D3E" w:rsidRPr="0096796D">
        <w:rPr>
          <w:rFonts w:asciiTheme="majorBidi" w:hAnsiTheme="majorBidi" w:cstheme="majorBidi"/>
          <w:sz w:val="28"/>
          <w:szCs w:val="28"/>
          <w:rtl/>
        </w:rPr>
        <w:t>إ</w:t>
      </w:r>
      <w:r w:rsidR="00887D38" w:rsidRPr="0096796D">
        <w:rPr>
          <w:rFonts w:asciiTheme="majorBidi" w:hAnsiTheme="majorBidi" w:cstheme="majorBidi"/>
          <w:sz w:val="28"/>
          <w:szCs w:val="28"/>
          <w:rtl/>
        </w:rPr>
        <w:t>سلامية ومن أب</w:t>
      </w:r>
      <w:r w:rsidR="004D596F" w:rsidRPr="0096796D">
        <w:rPr>
          <w:rFonts w:asciiTheme="majorBidi" w:hAnsiTheme="majorBidi" w:cstheme="majorBidi"/>
          <w:sz w:val="28"/>
          <w:szCs w:val="28"/>
          <w:rtl/>
        </w:rPr>
        <w:t>ر</w:t>
      </w:r>
      <w:r w:rsidR="00887D38" w:rsidRPr="0096796D">
        <w:rPr>
          <w:rFonts w:asciiTheme="majorBidi" w:hAnsiTheme="majorBidi" w:cstheme="majorBidi"/>
          <w:sz w:val="28"/>
          <w:szCs w:val="28"/>
          <w:rtl/>
        </w:rPr>
        <w:t xml:space="preserve">زها معهد دراسات العالم الإسلامي </w:t>
      </w:r>
      <w:r w:rsidR="00887D38" w:rsidRPr="0096796D">
        <w:rPr>
          <w:rFonts w:asciiTheme="majorBidi" w:hAnsiTheme="majorBidi" w:cstheme="majorBidi"/>
          <w:sz w:val="24"/>
          <w:szCs w:val="24"/>
        </w:rPr>
        <w:t xml:space="preserve">kai kyo ken </w:t>
      </w:r>
      <w:r w:rsidR="00713C96" w:rsidRPr="0096796D">
        <w:rPr>
          <w:rFonts w:asciiTheme="majorBidi" w:hAnsiTheme="majorBidi" w:cstheme="majorBidi"/>
          <w:sz w:val="24"/>
          <w:szCs w:val="24"/>
        </w:rPr>
        <w:t>Kyushu</w:t>
      </w:r>
      <w:r w:rsidR="00713C96" w:rsidRPr="0096796D">
        <w:rPr>
          <w:rFonts w:asciiTheme="majorBidi" w:hAnsiTheme="majorBidi" w:cstheme="majorBidi"/>
          <w:sz w:val="24"/>
          <w:szCs w:val="24"/>
          <w:vertAlign w:val="superscript"/>
          <w:rtl/>
          <w:lang w:val="fr-FR" w:eastAsia="it-IT"/>
        </w:rPr>
        <w:t>(</w:t>
      </w:r>
      <w:r w:rsidR="00713C96" w:rsidRPr="0096796D">
        <w:rPr>
          <w:rFonts w:asciiTheme="majorBidi" w:hAnsiTheme="majorBidi" w:cstheme="majorBidi"/>
          <w:sz w:val="24"/>
          <w:szCs w:val="24"/>
          <w:vertAlign w:val="superscript"/>
          <w:rtl/>
          <w:lang w:val="fr-FR" w:eastAsia="it-IT"/>
        </w:rPr>
        <w:endnoteReference w:id="84"/>
      </w:r>
      <w:r w:rsidR="00713C96" w:rsidRPr="0096796D">
        <w:rPr>
          <w:rFonts w:asciiTheme="majorBidi" w:hAnsiTheme="majorBidi" w:cstheme="majorBidi"/>
          <w:sz w:val="24"/>
          <w:szCs w:val="24"/>
          <w:vertAlign w:val="superscript"/>
          <w:rtl/>
          <w:lang w:val="fr-FR" w:eastAsia="it-IT"/>
        </w:rPr>
        <w:t>)</w:t>
      </w:r>
      <w:r w:rsidR="00024115" w:rsidRPr="0096796D">
        <w:rPr>
          <w:rFonts w:asciiTheme="majorBidi" w:hAnsiTheme="majorBidi" w:cstheme="majorBidi"/>
          <w:sz w:val="28"/>
          <w:szCs w:val="28"/>
          <w:rtl/>
        </w:rPr>
        <w:t>،ومركز دراسات شرق ﺁ</w:t>
      </w:r>
      <w:r w:rsidR="003729CB" w:rsidRPr="0096796D">
        <w:rPr>
          <w:rFonts w:asciiTheme="majorBidi" w:hAnsiTheme="majorBidi" w:cstheme="majorBidi"/>
          <w:sz w:val="28"/>
          <w:szCs w:val="28"/>
          <w:rtl/>
        </w:rPr>
        <w:t>سيا</w:t>
      </w:r>
      <w:r w:rsidR="003729CB" w:rsidRPr="0096796D">
        <w:rPr>
          <w:rFonts w:asciiTheme="majorBidi" w:hAnsiTheme="majorBidi" w:cstheme="majorBidi"/>
          <w:sz w:val="24"/>
          <w:szCs w:val="24"/>
          <w:vertAlign w:val="superscript"/>
          <w:rtl/>
          <w:lang w:val="fr-FR" w:eastAsia="it-IT"/>
        </w:rPr>
        <w:t>(</w:t>
      </w:r>
      <w:r w:rsidR="003729CB" w:rsidRPr="0096796D">
        <w:rPr>
          <w:rFonts w:asciiTheme="majorBidi" w:hAnsiTheme="majorBidi" w:cstheme="majorBidi"/>
          <w:sz w:val="24"/>
          <w:szCs w:val="24"/>
          <w:vertAlign w:val="superscript"/>
          <w:rtl/>
          <w:lang w:val="fr-FR" w:eastAsia="it-IT"/>
        </w:rPr>
        <w:endnoteReference w:id="85"/>
      </w:r>
      <w:r w:rsidR="003729CB" w:rsidRPr="0096796D">
        <w:rPr>
          <w:rFonts w:asciiTheme="majorBidi" w:hAnsiTheme="majorBidi" w:cstheme="majorBidi"/>
          <w:sz w:val="24"/>
          <w:szCs w:val="24"/>
          <w:vertAlign w:val="superscript"/>
          <w:rtl/>
          <w:lang w:val="fr-FR" w:eastAsia="it-IT"/>
        </w:rPr>
        <w:t>)</w:t>
      </w:r>
      <w:r w:rsidR="006B4FE7" w:rsidRPr="0096796D">
        <w:rPr>
          <w:rFonts w:asciiTheme="majorBidi" w:hAnsiTheme="majorBidi" w:cstheme="majorBidi"/>
          <w:sz w:val="28"/>
          <w:szCs w:val="28"/>
          <w:rtl/>
        </w:rPr>
        <w:t xml:space="preserve"> </w:t>
      </w:r>
    </w:p>
    <w:p w:rsidR="009F7477" w:rsidRPr="0096796D" w:rsidRDefault="00410B04" w:rsidP="00C35804">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بال</w:t>
      </w:r>
      <w:r w:rsidR="00710D3E"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ضافة إلى </w:t>
      </w:r>
      <w:r w:rsidR="00C35804">
        <w:rPr>
          <w:rFonts w:asciiTheme="majorBidi" w:hAnsiTheme="majorBidi" w:cstheme="majorBidi" w:hint="cs"/>
          <w:sz w:val="28"/>
          <w:szCs w:val="28"/>
          <w:rtl/>
        </w:rPr>
        <w:t>ا</w:t>
      </w:r>
      <w:r w:rsidRPr="0096796D">
        <w:rPr>
          <w:rFonts w:asciiTheme="majorBidi" w:hAnsiTheme="majorBidi" w:cstheme="majorBidi"/>
          <w:sz w:val="28"/>
          <w:szCs w:val="28"/>
          <w:rtl/>
        </w:rPr>
        <w:t>بتعاث الطلاب في زمالات دراسية إلى خارج اليابان لدراسة اللغة العربية والثقافة العربية وال</w:t>
      </w:r>
      <w:r w:rsidR="00DC3E34" w:rsidRPr="0096796D">
        <w:rPr>
          <w:rFonts w:asciiTheme="majorBidi" w:hAnsiTheme="majorBidi" w:cstheme="majorBidi"/>
          <w:sz w:val="28"/>
          <w:szCs w:val="28"/>
          <w:rtl/>
        </w:rPr>
        <w:t>إ</w:t>
      </w:r>
      <w:r w:rsidRPr="0096796D">
        <w:rPr>
          <w:rFonts w:asciiTheme="majorBidi" w:hAnsiTheme="majorBidi" w:cstheme="majorBidi"/>
          <w:sz w:val="28"/>
          <w:szCs w:val="28"/>
          <w:rtl/>
        </w:rPr>
        <w:t>سلامية</w:t>
      </w:r>
      <w:r w:rsidR="009F7477" w:rsidRPr="0096796D">
        <w:rPr>
          <w:rFonts w:asciiTheme="majorBidi" w:hAnsiTheme="majorBidi" w:cstheme="majorBidi"/>
          <w:sz w:val="28"/>
          <w:szCs w:val="28"/>
          <w:rtl/>
        </w:rPr>
        <w:t>.</w:t>
      </w:r>
    </w:p>
    <w:p w:rsidR="00EB283E" w:rsidRPr="0096796D" w:rsidRDefault="00410B04" w:rsidP="00504681">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w:t>
      </w:r>
      <w:r w:rsidR="009F7477" w:rsidRPr="0096796D">
        <w:rPr>
          <w:rFonts w:asciiTheme="majorBidi" w:hAnsiTheme="majorBidi" w:cstheme="majorBidi"/>
          <w:sz w:val="28"/>
          <w:szCs w:val="28"/>
          <w:rtl/>
        </w:rPr>
        <w:t>ويلاحظ أن اتصال المستعربون اليابانيون لم يكن اتصالا مباشرا بالثقافة واللغة العربية في بدايته ال</w:t>
      </w:r>
      <w:r w:rsidR="002C14FA" w:rsidRPr="0096796D">
        <w:rPr>
          <w:rFonts w:asciiTheme="majorBidi" w:hAnsiTheme="majorBidi" w:cstheme="majorBidi"/>
          <w:sz w:val="28"/>
          <w:szCs w:val="28"/>
          <w:rtl/>
        </w:rPr>
        <w:t>أ</w:t>
      </w:r>
      <w:r w:rsidR="008E2DDB" w:rsidRPr="0096796D">
        <w:rPr>
          <w:rFonts w:asciiTheme="majorBidi" w:hAnsiTheme="majorBidi" w:cstheme="majorBidi"/>
          <w:sz w:val="28"/>
          <w:szCs w:val="28"/>
          <w:rtl/>
        </w:rPr>
        <w:t xml:space="preserve">ولى بل كان عن طريق مصادر </w:t>
      </w:r>
      <w:r w:rsidR="009F7477" w:rsidRPr="0096796D">
        <w:rPr>
          <w:rFonts w:asciiTheme="majorBidi" w:hAnsiTheme="majorBidi" w:cstheme="majorBidi"/>
          <w:sz w:val="28"/>
          <w:szCs w:val="28"/>
          <w:rtl/>
        </w:rPr>
        <w:t xml:space="preserve">غير مباشرة </w:t>
      </w:r>
      <w:r w:rsidR="002C14FA" w:rsidRPr="0096796D">
        <w:rPr>
          <w:rFonts w:asciiTheme="majorBidi" w:hAnsiTheme="majorBidi" w:cstheme="majorBidi"/>
          <w:sz w:val="28"/>
          <w:szCs w:val="28"/>
          <w:rtl/>
        </w:rPr>
        <w:t>ومن ذلك</w:t>
      </w:r>
      <w:r w:rsidR="0052626E" w:rsidRPr="0096796D">
        <w:rPr>
          <w:rFonts w:asciiTheme="majorBidi" w:hAnsiTheme="majorBidi" w:cstheme="majorBidi"/>
          <w:sz w:val="28"/>
          <w:szCs w:val="28"/>
          <w:rtl/>
        </w:rPr>
        <w:t xml:space="preserve"> فقد عمد المستعرب الياب</w:t>
      </w:r>
      <w:r w:rsidR="001B4771" w:rsidRPr="0096796D">
        <w:rPr>
          <w:rFonts w:asciiTheme="majorBidi" w:hAnsiTheme="majorBidi" w:cstheme="majorBidi"/>
          <w:sz w:val="28"/>
          <w:szCs w:val="28"/>
          <w:rtl/>
        </w:rPr>
        <w:t>ا</w:t>
      </w:r>
      <w:r w:rsidR="0052626E" w:rsidRPr="0096796D">
        <w:rPr>
          <w:rFonts w:asciiTheme="majorBidi" w:hAnsiTheme="majorBidi" w:cstheme="majorBidi"/>
          <w:sz w:val="28"/>
          <w:szCs w:val="28"/>
          <w:rtl/>
        </w:rPr>
        <w:t xml:space="preserve">ني </w:t>
      </w:r>
      <w:r w:rsidR="00710D3E" w:rsidRPr="0096796D">
        <w:rPr>
          <w:rFonts w:asciiTheme="majorBidi" w:hAnsiTheme="majorBidi" w:cstheme="majorBidi"/>
          <w:sz w:val="28"/>
          <w:szCs w:val="28"/>
          <w:rtl/>
        </w:rPr>
        <w:t>"</w:t>
      </w:r>
      <w:r w:rsidR="00EB283E" w:rsidRPr="0096796D">
        <w:rPr>
          <w:rFonts w:asciiTheme="majorBidi" w:hAnsiTheme="majorBidi" w:cstheme="majorBidi"/>
          <w:sz w:val="28"/>
          <w:szCs w:val="28"/>
          <w:rtl/>
        </w:rPr>
        <w:t>جورو تاكاهاشي</w:t>
      </w:r>
      <w:r w:rsidR="00710D3E" w:rsidRPr="0096796D">
        <w:rPr>
          <w:rFonts w:asciiTheme="majorBidi" w:hAnsiTheme="majorBidi" w:cstheme="majorBidi"/>
          <w:sz w:val="28"/>
          <w:szCs w:val="28"/>
          <w:rtl/>
        </w:rPr>
        <w:t>"</w:t>
      </w:r>
      <w:r w:rsidR="00EB283E" w:rsidRPr="0096796D">
        <w:rPr>
          <w:rFonts w:asciiTheme="majorBidi" w:hAnsiTheme="majorBidi" w:cstheme="majorBidi"/>
          <w:sz w:val="28"/>
          <w:szCs w:val="28"/>
          <w:rtl/>
        </w:rPr>
        <w:t xml:space="preserve"> في ترجمت</w:t>
      </w:r>
      <w:r w:rsidR="00C974A4">
        <w:rPr>
          <w:rFonts w:asciiTheme="majorBidi" w:hAnsiTheme="majorBidi" w:cstheme="majorBidi" w:hint="cs"/>
          <w:sz w:val="28"/>
          <w:szCs w:val="28"/>
          <w:rtl/>
        </w:rPr>
        <w:t>ه</w:t>
      </w:r>
      <w:r w:rsidR="00EB283E" w:rsidRPr="0096796D">
        <w:rPr>
          <w:rFonts w:asciiTheme="majorBidi" w:hAnsiTheme="majorBidi" w:cstheme="majorBidi"/>
          <w:sz w:val="28"/>
          <w:szCs w:val="28"/>
          <w:rtl/>
        </w:rPr>
        <w:t xml:space="preserve"> </w:t>
      </w:r>
      <w:r w:rsidR="00710D3E" w:rsidRPr="0096796D">
        <w:rPr>
          <w:rFonts w:asciiTheme="majorBidi" w:hAnsiTheme="majorBidi" w:cstheme="majorBidi"/>
          <w:sz w:val="28"/>
          <w:szCs w:val="28"/>
          <w:rtl/>
        </w:rPr>
        <w:t xml:space="preserve">للقرآن الكريم </w:t>
      </w:r>
      <w:r w:rsidR="00EB283E" w:rsidRPr="0096796D">
        <w:rPr>
          <w:rFonts w:asciiTheme="majorBidi" w:hAnsiTheme="majorBidi" w:cstheme="majorBidi"/>
          <w:sz w:val="28"/>
          <w:szCs w:val="28"/>
          <w:rtl/>
        </w:rPr>
        <w:t>إلى الاعتماد على النص ال</w:t>
      </w:r>
      <w:r w:rsidR="00710D3E" w:rsidRPr="0096796D">
        <w:rPr>
          <w:rFonts w:asciiTheme="majorBidi" w:hAnsiTheme="majorBidi" w:cstheme="majorBidi"/>
          <w:sz w:val="28"/>
          <w:szCs w:val="28"/>
          <w:rtl/>
        </w:rPr>
        <w:t>إ</w:t>
      </w:r>
      <w:r w:rsidR="00EB283E" w:rsidRPr="0096796D">
        <w:rPr>
          <w:rFonts w:asciiTheme="majorBidi" w:hAnsiTheme="majorBidi" w:cstheme="majorBidi"/>
          <w:sz w:val="28"/>
          <w:szCs w:val="28"/>
          <w:rtl/>
        </w:rPr>
        <w:t>نجليزي كمصد</w:t>
      </w:r>
      <w:r w:rsidR="00657617" w:rsidRPr="0096796D">
        <w:rPr>
          <w:rFonts w:asciiTheme="majorBidi" w:hAnsiTheme="majorBidi" w:cstheme="majorBidi"/>
          <w:sz w:val="28"/>
          <w:szCs w:val="28"/>
          <w:rtl/>
        </w:rPr>
        <w:t>ر</w:t>
      </w:r>
      <w:r w:rsidR="00EB283E" w:rsidRPr="0096796D">
        <w:rPr>
          <w:rFonts w:asciiTheme="majorBidi" w:hAnsiTheme="majorBidi" w:cstheme="majorBidi"/>
          <w:sz w:val="28"/>
          <w:szCs w:val="28"/>
          <w:rtl/>
        </w:rPr>
        <w:t xml:space="preserve"> أساس لعملة</w:t>
      </w:r>
      <w:r w:rsidR="00314E33" w:rsidRPr="0096796D">
        <w:rPr>
          <w:rFonts w:asciiTheme="majorBidi" w:hAnsiTheme="majorBidi" w:cstheme="majorBidi"/>
          <w:sz w:val="24"/>
          <w:szCs w:val="24"/>
          <w:vertAlign w:val="superscript"/>
          <w:rtl/>
          <w:lang w:val="fr-FR" w:eastAsia="it-IT"/>
        </w:rPr>
        <w:t>(</w:t>
      </w:r>
      <w:r w:rsidR="00314E33" w:rsidRPr="0096796D">
        <w:rPr>
          <w:rFonts w:asciiTheme="majorBidi" w:hAnsiTheme="majorBidi" w:cstheme="majorBidi"/>
          <w:sz w:val="24"/>
          <w:szCs w:val="24"/>
          <w:vertAlign w:val="superscript"/>
          <w:rtl/>
          <w:lang w:val="fr-FR" w:eastAsia="it-IT"/>
        </w:rPr>
        <w:endnoteReference w:id="86"/>
      </w:r>
      <w:r w:rsidR="00314E33" w:rsidRPr="0096796D">
        <w:rPr>
          <w:rFonts w:asciiTheme="majorBidi" w:hAnsiTheme="majorBidi" w:cstheme="majorBidi"/>
          <w:sz w:val="24"/>
          <w:szCs w:val="24"/>
          <w:vertAlign w:val="superscript"/>
          <w:rtl/>
          <w:lang w:val="fr-FR" w:eastAsia="it-IT"/>
        </w:rPr>
        <w:t>)</w:t>
      </w:r>
      <w:r w:rsidR="00AD7275" w:rsidRPr="0096796D">
        <w:rPr>
          <w:rFonts w:asciiTheme="majorBidi" w:hAnsiTheme="majorBidi" w:cstheme="majorBidi"/>
          <w:sz w:val="24"/>
          <w:szCs w:val="24"/>
          <w:vertAlign w:val="superscript"/>
          <w:rtl/>
          <w:lang w:val="fr-FR" w:eastAsia="it-IT"/>
        </w:rPr>
        <w:t xml:space="preserve"> </w:t>
      </w:r>
      <w:r w:rsidR="00EB283E" w:rsidRPr="0096796D">
        <w:rPr>
          <w:rFonts w:asciiTheme="majorBidi" w:hAnsiTheme="majorBidi" w:cstheme="majorBidi"/>
          <w:sz w:val="28"/>
          <w:szCs w:val="28"/>
          <w:rtl/>
        </w:rPr>
        <w:t>،</w:t>
      </w:r>
      <w:r w:rsidR="00D00BCC" w:rsidRPr="0096796D">
        <w:rPr>
          <w:rFonts w:asciiTheme="majorBidi" w:hAnsiTheme="majorBidi" w:cstheme="majorBidi"/>
          <w:sz w:val="28"/>
          <w:szCs w:val="28"/>
          <w:rtl/>
        </w:rPr>
        <w:t xml:space="preserve">أو المستعرب اليابني </w:t>
      </w:r>
      <w:r w:rsidR="008E72F0" w:rsidRPr="0096796D">
        <w:rPr>
          <w:rFonts w:asciiTheme="majorBidi" w:hAnsiTheme="majorBidi" w:cstheme="majorBidi"/>
          <w:sz w:val="28"/>
          <w:szCs w:val="28"/>
          <w:rtl/>
        </w:rPr>
        <w:t>"</w:t>
      </w:r>
      <w:r w:rsidR="00D00BCC" w:rsidRPr="0096796D">
        <w:rPr>
          <w:rFonts w:asciiTheme="majorBidi" w:hAnsiTheme="majorBidi" w:cstheme="majorBidi"/>
          <w:sz w:val="28"/>
          <w:szCs w:val="28"/>
          <w:rtl/>
        </w:rPr>
        <w:t>أوكوبر</w:t>
      </w:r>
      <w:r w:rsidR="008E72F0" w:rsidRPr="0096796D">
        <w:rPr>
          <w:rFonts w:asciiTheme="majorBidi" w:hAnsiTheme="majorBidi" w:cstheme="majorBidi"/>
          <w:sz w:val="28"/>
          <w:szCs w:val="28"/>
          <w:rtl/>
        </w:rPr>
        <w:t>" الذي نشر بعض</w:t>
      </w:r>
      <w:r w:rsidR="00B40798" w:rsidRPr="00B40798">
        <w:rPr>
          <w:rtl/>
        </w:rPr>
        <w:t xml:space="preserve"> </w:t>
      </w:r>
      <w:r w:rsidR="00B40798" w:rsidRPr="00B40798">
        <w:rPr>
          <w:rFonts w:asciiTheme="majorBidi" w:hAnsiTheme="majorBidi" w:cs="Times New Roman"/>
          <w:sz w:val="28"/>
          <w:szCs w:val="28"/>
          <w:rtl/>
        </w:rPr>
        <w:t xml:space="preserve">آيات </w:t>
      </w:r>
      <w:r w:rsidR="008E72F0" w:rsidRPr="0096796D">
        <w:rPr>
          <w:rFonts w:asciiTheme="majorBidi" w:hAnsiTheme="majorBidi" w:cstheme="majorBidi"/>
          <w:sz w:val="28"/>
          <w:szCs w:val="28"/>
          <w:rtl/>
        </w:rPr>
        <w:t xml:space="preserve">القرآن </w:t>
      </w:r>
      <w:r w:rsidR="00D00BCC" w:rsidRPr="0096796D">
        <w:rPr>
          <w:rFonts w:asciiTheme="majorBidi" w:hAnsiTheme="majorBidi" w:cstheme="majorBidi"/>
          <w:sz w:val="28"/>
          <w:szCs w:val="28"/>
          <w:rtl/>
        </w:rPr>
        <w:t>الكريم بعد ترجمتها إلى اليابانية من التركية وليس من العربية لعدم معرفت</w:t>
      </w:r>
      <w:r w:rsidR="00F2202F">
        <w:rPr>
          <w:rFonts w:asciiTheme="majorBidi" w:hAnsiTheme="majorBidi" w:cstheme="majorBidi" w:hint="cs"/>
          <w:sz w:val="28"/>
          <w:szCs w:val="28"/>
          <w:rtl/>
        </w:rPr>
        <w:t>ه</w:t>
      </w:r>
      <w:r w:rsidR="00D00BCC" w:rsidRPr="0096796D">
        <w:rPr>
          <w:rFonts w:asciiTheme="majorBidi" w:hAnsiTheme="majorBidi" w:cstheme="majorBidi"/>
          <w:sz w:val="28"/>
          <w:szCs w:val="28"/>
          <w:rtl/>
        </w:rPr>
        <w:t xml:space="preserve"> بها</w:t>
      </w:r>
      <w:r w:rsidR="00D00BCC" w:rsidRPr="0096796D">
        <w:rPr>
          <w:rFonts w:asciiTheme="majorBidi" w:hAnsiTheme="majorBidi" w:cstheme="majorBidi"/>
          <w:sz w:val="24"/>
          <w:szCs w:val="24"/>
          <w:vertAlign w:val="superscript"/>
          <w:rtl/>
          <w:lang w:val="fr-FR" w:eastAsia="it-IT"/>
        </w:rPr>
        <w:t>(</w:t>
      </w:r>
      <w:r w:rsidR="00D00BCC" w:rsidRPr="0096796D">
        <w:rPr>
          <w:rFonts w:asciiTheme="majorBidi" w:hAnsiTheme="majorBidi" w:cstheme="majorBidi"/>
          <w:sz w:val="24"/>
          <w:szCs w:val="24"/>
          <w:vertAlign w:val="superscript"/>
          <w:rtl/>
          <w:lang w:val="fr-FR" w:eastAsia="it-IT"/>
        </w:rPr>
        <w:endnoteReference w:id="87"/>
      </w:r>
      <w:r w:rsidR="00D00BCC" w:rsidRPr="0096796D">
        <w:rPr>
          <w:rFonts w:asciiTheme="majorBidi" w:hAnsiTheme="majorBidi" w:cstheme="majorBidi"/>
          <w:sz w:val="24"/>
          <w:szCs w:val="24"/>
          <w:vertAlign w:val="superscript"/>
          <w:rtl/>
          <w:lang w:val="fr-FR" w:eastAsia="it-IT"/>
        </w:rPr>
        <w:t>)</w:t>
      </w:r>
      <w:r w:rsidR="00D00BCC" w:rsidRPr="0096796D">
        <w:rPr>
          <w:rFonts w:asciiTheme="majorBidi" w:hAnsiTheme="majorBidi" w:cstheme="majorBidi"/>
          <w:sz w:val="28"/>
          <w:szCs w:val="28"/>
          <w:rtl/>
        </w:rPr>
        <w:t>،</w:t>
      </w:r>
      <w:r w:rsidR="00EB283E" w:rsidRPr="0096796D">
        <w:rPr>
          <w:rFonts w:asciiTheme="majorBidi" w:hAnsiTheme="majorBidi" w:cstheme="majorBidi"/>
          <w:sz w:val="28"/>
          <w:szCs w:val="28"/>
          <w:rtl/>
        </w:rPr>
        <w:t>وكذلك المستعرب</w:t>
      </w:r>
      <w:r w:rsidR="00AD7275" w:rsidRPr="0096796D">
        <w:rPr>
          <w:rFonts w:asciiTheme="majorBidi" w:hAnsiTheme="majorBidi" w:cstheme="majorBidi"/>
          <w:sz w:val="28"/>
          <w:szCs w:val="28"/>
          <w:rtl/>
        </w:rPr>
        <w:t>"</w:t>
      </w:r>
      <w:r w:rsidR="00EB283E" w:rsidRPr="0096796D">
        <w:rPr>
          <w:rFonts w:asciiTheme="majorBidi" w:hAnsiTheme="majorBidi" w:cstheme="majorBidi"/>
          <w:sz w:val="28"/>
          <w:szCs w:val="28"/>
          <w:rtl/>
        </w:rPr>
        <w:t>مايجيمبا شينجي</w:t>
      </w:r>
      <w:r w:rsidR="00AD7275" w:rsidRPr="0096796D">
        <w:rPr>
          <w:rFonts w:asciiTheme="majorBidi" w:hAnsiTheme="majorBidi" w:cstheme="majorBidi"/>
          <w:sz w:val="28"/>
          <w:szCs w:val="28"/>
          <w:rtl/>
        </w:rPr>
        <w:t>"</w:t>
      </w:r>
      <w:r w:rsidR="00EB283E" w:rsidRPr="0096796D">
        <w:rPr>
          <w:rFonts w:asciiTheme="majorBidi" w:hAnsiTheme="majorBidi" w:cstheme="majorBidi"/>
          <w:sz w:val="28"/>
          <w:szCs w:val="28"/>
          <w:rtl/>
        </w:rPr>
        <w:t xml:space="preserve"> في كتابة </w:t>
      </w:r>
      <w:r w:rsidR="00E64FAE">
        <w:rPr>
          <w:rFonts w:asciiTheme="majorBidi" w:hAnsiTheme="majorBidi" w:cstheme="majorBidi" w:hint="cs"/>
          <w:sz w:val="28"/>
          <w:szCs w:val="28"/>
          <w:rtl/>
        </w:rPr>
        <w:lastRenderedPageBreak/>
        <w:t>"</w:t>
      </w:r>
      <w:r w:rsidR="00EB283E" w:rsidRPr="0096796D">
        <w:rPr>
          <w:rFonts w:asciiTheme="majorBidi" w:hAnsiTheme="majorBidi" w:cstheme="majorBidi"/>
          <w:sz w:val="28"/>
          <w:szCs w:val="28"/>
          <w:rtl/>
        </w:rPr>
        <w:t xml:space="preserve">مظاهر </w:t>
      </w:r>
      <w:r w:rsidR="00113E82" w:rsidRPr="00113E82">
        <w:rPr>
          <w:rFonts w:asciiTheme="majorBidi" w:hAnsiTheme="majorBidi" w:cs="Times New Roman"/>
          <w:sz w:val="28"/>
          <w:szCs w:val="28"/>
          <w:rtl/>
        </w:rPr>
        <w:t xml:space="preserve">التبادل الثقافي </w:t>
      </w:r>
      <w:r w:rsidR="00EB283E" w:rsidRPr="0096796D">
        <w:rPr>
          <w:rFonts w:asciiTheme="majorBidi" w:hAnsiTheme="majorBidi" w:cstheme="majorBidi"/>
          <w:sz w:val="28"/>
          <w:szCs w:val="28"/>
          <w:rtl/>
        </w:rPr>
        <w:t xml:space="preserve">بين الشرق والغرب </w:t>
      </w:r>
      <w:r w:rsidR="00E64FAE">
        <w:rPr>
          <w:rFonts w:asciiTheme="majorBidi" w:hAnsiTheme="majorBidi" w:cstheme="majorBidi" w:hint="cs"/>
          <w:sz w:val="28"/>
          <w:szCs w:val="28"/>
          <w:rtl/>
        </w:rPr>
        <w:t>"</w:t>
      </w:r>
      <w:r w:rsidR="00EB283E" w:rsidRPr="0096796D">
        <w:rPr>
          <w:rFonts w:asciiTheme="majorBidi" w:hAnsiTheme="majorBidi" w:cstheme="majorBidi"/>
          <w:sz w:val="28"/>
          <w:szCs w:val="28"/>
          <w:rtl/>
        </w:rPr>
        <w:t xml:space="preserve">والذي </w:t>
      </w:r>
      <w:r w:rsidR="001A7FC6" w:rsidRPr="0096796D">
        <w:rPr>
          <w:rFonts w:asciiTheme="majorBidi" w:hAnsiTheme="majorBidi" w:cstheme="majorBidi"/>
          <w:sz w:val="28"/>
          <w:szCs w:val="28"/>
          <w:rtl/>
        </w:rPr>
        <w:t>أ</w:t>
      </w:r>
      <w:r w:rsidR="00EB283E" w:rsidRPr="0096796D">
        <w:rPr>
          <w:rFonts w:asciiTheme="majorBidi" w:hAnsiTheme="majorBidi" w:cstheme="majorBidi"/>
          <w:sz w:val="28"/>
          <w:szCs w:val="28"/>
          <w:rtl/>
        </w:rPr>
        <w:t>عتمد في</w:t>
      </w:r>
      <w:r w:rsidR="006401A0" w:rsidRPr="0096796D">
        <w:rPr>
          <w:rFonts w:asciiTheme="majorBidi" w:hAnsiTheme="majorBidi" w:cstheme="majorBidi"/>
          <w:sz w:val="28"/>
          <w:szCs w:val="28"/>
          <w:rtl/>
        </w:rPr>
        <w:t>ه</w:t>
      </w:r>
      <w:r w:rsidR="00EB283E" w:rsidRPr="0096796D">
        <w:rPr>
          <w:rFonts w:asciiTheme="majorBidi" w:hAnsiTheme="majorBidi" w:cstheme="majorBidi"/>
          <w:sz w:val="28"/>
          <w:szCs w:val="28"/>
          <w:rtl/>
        </w:rPr>
        <w:t xml:space="preserve"> على المصادر الصينية </w:t>
      </w:r>
      <w:r w:rsidR="00314E33" w:rsidRPr="0096796D">
        <w:rPr>
          <w:rFonts w:asciiTheme="majorBidi" w:hAnsiTheme="majorBidi" w:cstheme="majorBidi"/>
          <w:sz w:val="28"/>
          <w:szCs w:val="28"/>
          <w:rtl/>
        </w:rPr>
        <w:t xml:space="preserve">أولا </w:t>
      </w:r>
      <w:r w:rsidR="00EB283E" w:rsidRPr="0096796D">
        <w:rPr>
          <w:rFonts w:asciiTheme="majorBidi" w:hAnsiTheme="majorBidi" w:cstheme="majorBidi"/>
          <w:sz w:val="28"/>
          <w:szCs w:val="28"/>
          <w:rtl/>
        </w:rPr>
        <w:t xml:space="preserve">والعربية </w:t>
      </w:r>
      <w:r w:rsidR="00504681" w:rsidRPr="00504681">
        <w:rPr>
          <w:rFonts w:asciiTheme="majorBidi" w:hAnsiTheme="majorBidi" w:cs="Times New Roman"/>
          <w:sz w:val="28"/>
          <w:szCs w:val="28"/>
          <w:rtl/>
        </w:rPr>
        <w:t xml:space="preserve">ثانياً </w:t>
      </w:r>
      <w:r w:rsidR="00504681">
        <w:rPr>
          <w:rFonts w:asciiTheme="majorBidi" w:hAnsiTheme="majorBidi" w:cstheme="majorBidi" w:hint="cs"/>
          <w:sz w:val="28"/>
          <w:szCs w:val="28"/>
          <w:rtl/>
        </w:rPr>
        <w:t>،...................</w:t>
      </w:r>
      <w:r w:rsidR="00D00BCC" w:rsidRPr="0096796D">
        <w:rPr>
          <w:rFonts w:asciiTheme="majorBidi" w:hAnsiTheme="majorBidi" w:cstheme="majorBidi"/>
          <w:sz w:val="28"/>
          <w:szCs w:val="28"/>
          <w:rtl/>
        </w:rPr>
        <w:t>الخ</w:t>
      </w:r>
    </w:p>
    <w:p w:rsidR="0052626E" w:rsidRPr="0096796D" w:rsidRDefault="0052626E" w:rsidP="00C65ADC">
      <w:pPr>
        <w:spacing w:line="276" w:lineRule="auto"/>
        <w:ind w:firstLine="0"/>
        <w:jc w:val="left"/>
        <w:rPr>
          <w:rFonts w:asciiTheme="majorBidi" w:hAnsiTheme="majorBidi" w:cstheme="majorBidi"/>
          <w:sz w:val="28"/>
          <w:szCs w:val="28"/>
          <w:rtl/>
        </w:rPr>
      </w:pPr>
    </w:p>
    <w:p w:rsidR="0052626E" w:rsidRPr="0096796D" w:rsidRDefault="006007FD" w:rsidP="00B4344F">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ويلاحظ أن في الدراسات اليابانية </w:t>
      </w:r>
      <w:r w:rsidR="001A7FC6" w:rsidRPr="0096796D">
        <w:rPr>
          <w:rFonts w:asciiTheme="majorBidi" w:hAnsiTheme="majorBidi" w:cstheme="majorBidi"/>
          <w:sz w:val="28"/>
          <w:szCs w:val="28"/>
          <w:rtl/>
        </w:rPr>
        <w:t>ا</w:t>
      </w:r>
      <w:r w:rsidRPr="0096796D">
        <w:rPr>
          <w:rFonts w:asciiTheme="majorBidi" w:hAnsiTheme="majorBidi" w:cstheme="majorBidi"/>
          <w:sz w:val="28"/>
          <w:szCs w:val="28"/>
          <w:rtl/>
        </w:rPr>
        <w:t>لأول</w:t>
      </w:r>
      <w:r w:rsidR="001A7FC6" w:rsidRPr="0096796D">
        <w:rPr>
          <w:rFonts w:asciiTheme="majorBidi" w:hAnsiTheme="majorBidi" w:cstheme="majorBidi"/>
          <w:sz w:val="28"/>
          <w:szCs w:val="28"/>
          <w:rtl/>
        </w:rPr>
        <w:t>ى</w:t>
      </w:r>
      <w:r w:rsidRPr="0096796D">
        <w:rPr>
          <w:rFonts w:asciiTheme="majorBidi" w:hAnsiTheme="majorBidi" w:cstheme="majorBidi"/>
          <w:sz w:val="28"/>
          <w:szCs w:val="28"/>
          <w:rtl/>
        </w:rPr>
        <w:t xml:space="preserve"> كان الاهتمام منصب على جمع </w:t>
      </w:r>
      <w:r w:rsidR="00511F22" w:rsidRPr="0096796D">
        <w:rPr>
          <w:rFonts w:asciiTheme="majorBidi" w:hAnsiTheme="majorBidi" w:cstheme="majorBidi"/>
          <w:sz w:val="28"/>
          <w:szCs w:val="28"/>
          <w:rtl/>
        </w:rPr>
        <w:t xml:space="preserve">المعلومات الأولية </w:t>
      </w:r>
      <w:r w:rsidRPr="0096796D">
        <w:rPr>
          <w:rFonts w:asciiTheme="majorBidi" w:hAnsiTheme="majorBidi" w:cstheme="majorBidi"/>
          <w:sz w:val="28"/>
          <w:szCs w:val="28"/>
          <w:rtl/>
        </w:rPr>
        <w:t>عن العالم ال</w:t>
      </w:r>
      <w:r w:rsidR="001A7FC6" w:rsidRPr="0096796D">
        <w:rPr>
          <w:rFonts w:asciiTheme="majorBidi" w:hAnsiTheme="majorBidi" w:cstheme="majorBidi"/>
          <w:sz w:val="28"/>
          <w:szCs w:val="28"/>
          <w:rtl/>
        </w:rPr>
        <w:t>إ</w:t>
      </w:r>
      <w:r w:rsidRPr="0096796D">
        <w:rPr>
          <w:rFonts w:asciiTheme="majorBidi" w:hAnsiTheme="majorBidi" w:cstheme="majorBidi"/>
          <w:sz w:val="28"/>
          <w:szCs w:val="28"/>
          <w:rtl/>
        </w:rPr>
        <w:t xml:space="preserve">سلامي،خاصة أن </w:t>
      </w:r>
      <w:r w:rsidR="007A35A7" w:rsidRPr="0096796D">
        <w:rPr>
          <w:rFonts w:asciiTheme="majorBidi" w:hAnsiTheme="majorBidi" w:cstheme="majorBidi"/>
          <w:sz w:val="28"/>
          <w:szCs w:val="28"/>
          <w:rtl/>
        </w:rPr>
        <w:t>اليابانيين</w:t>
      </w:r>
      <w:r w:rsidRPr="0096796D">
        <w:rPr>
          <w:rFonts w:asciiTheme="majorBidi" w:hAnsiTheme="majorBidi" w:cstheme="majorBidi"/>
          <w:sz w:val="28"/>
          <w:szCs w:val="28"/>
          <w:rtl/>
        </w:rPr>
        <w:t xml:space="preserve"> لم يكونو</w:t>
      </w:r>
      <w:r w:rsidR="001A7FC6" w:rsidRPr="0096796D">
        <w:rPr>
          <w:rFonts w:asciiTheme="majorBidi" w:hAnsiTheme="majorBidi" w:cstheme="majorBidi"/>
          <w:sz w:val="28"/>
          <w:szCs w:val="28"/>
          <w:rtl/>
        </w:rPr>
        <w:t>ا</w:t>
      </w:r>
      <w:r w:rsidRPr="0096796D">
        <w:rPr>
          <w:rFonts w:asciiTheme="majorBidi" w:hAnsiTheme="majorBidi" w:cstheme="majorBidi"/>
          <w:sz w:val="28"/>
          <w:szCs w:val="28"/>
          <w:rtl/>
        </w:rPr>
        <w:t xml:space="preserve"> بحاجة إلى </w:t>
      </w:r>
      <w:r w:rsidR="001A7FC6" w:rsidRPr="0096796D">
        <w:rPr>
          <w:rFonts w:asciiTheme="majorBidi" w:hAnsiTheme="majorBidi" w:cstheme="majorBidi"/>
          <w:sz w:val="28"/>
          <w:szCs w:val="28"/>
          <w:rtl/>
        </w:rPr>
        <w:t>أ</w:t>
      </w:r>
      <w:r w:rsidRPr="0096796D">
        <w:rPr>
          <w:rFonts w:asciiTheme="majorBidi" w:hAnsiTheme="majorBidi" w:cstheme="majorBidi"/>
          <w:sz w:val="28"/>
          <w:szCs w:val="28"/>
          <w:rtl/>
        </w:rPr>
        <w:t>كثر من ذلك</w:t>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4"/>
          <w:szCs w:val="24"/>
          <w:vertAlign w:val="superscript"/>
          <w:rtl/>
          <w:lang w:val="fr-FR" w:eastAsia="it-IT"/>
        </w:rPr>
        <w:endnoteReference w:id="88"/>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لسياسة الدول ال</w:t>
      </w:r>
      <w:r w:rsidR="001A7FC6" w:rsidRPr="0096796D">
        <w:rPr>
          <w:rFonts w:asciiTheme="majorBidi" w:hAnsiTheme="majorBidi" w:cstheme="majorBidi"/>
          <w:sz w:val="28"/>
          <w:szCs w:val="28"/>
          <w:rtl/>
        </w:rPr>
        <w:t>إ</w:t>
      </w:r>
      <w:r w:rsidRPr="0096796D">
        <w:rPr>
          <w:rFonts w:asciiTheme="majorBidi" w:hAnsiTheme="majorBidi" w:cstheme="majorBidi"/>
          <w:sz w:val="28"/>
          <w:szCs w:val="28"/>
          <w:rtl/>
        </w:rPr>
        <w:t>سلامية التي كانت تحت سيطرتهم أو نفوذهم</w:t>
      </w:r>
      <w:r w:rsidR="00330B14" w:rsidRPr="0096796D">
        <w:rPr>
          <w:rFonts w:asciiTheme="majorBidi" w:hAnsiTheme="majorBidi" w:cstheme="majorBidi"/>
          <w:sz w:val="28"/>
          <w:szCs w:val="28"/>
          <w:rtl/>
        </w:rPr>
        <w:t xml:space="preserve">،وهو ما يرى الباحث </w:t>
      </w:r>
      <w:r w:rsidR="00B4344F" w:rsidRPr="00B4344F">
        <w:rPr>
          <w:rFonts w:asciiTheme="majorBidi" w:hAnsiTheme="majorBidi" w:cs="Times New Roman"/>
          <w:sz w:val="28"/>
          <w:szCs w:val="28"/>
          <w:rtl/>
        </w:rPr>
        <w:t>متوافقا</w:t>
      </w:r>
      <w:r w:rsidR="00330B14" w:rsidRPr="0096796D">
        <w:rPr>
          <w:rFonts w:asciiTheme="majorBidi" w:hAnsiTheme="majorBidi" w:cstheme="majorBidi"/>
          <w:sz w:val="28"/>
          <w:szCs w:val="28"/>
          <w:rtl/>
        </w:rPr>
        <w:t xml:space="preserve"> مع الاتجاه البريطاني في الدراسات الاستشراقية</w:t>
      </w:r>
      <w:r w:rsidR="00B02411" w:rsidRPr="0096796D">
        <w:rPr>
          <w:rFonts w:asciiTheme="majorBidi" w:hAnsiTheme="majorBidi" w:cstheme="majorBidi"/>
          <w:sz w:val="28"/>
          <w:szCs w:val="28"/>
          <w:rtl/>
        </w:rPr>
        <w:t>.</w:t>
      </w:r>
    </w:p>
    <w:p w:rsidR="00B02411" w:rsidRPr="0096796D" w:rsidRDefault="00B02411" w:rsidP="00C65AD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ومع ان</w:t>
      </w:r>
      <w:r w:rsidR="00511F22" w:rsidRPr="0096796D">
        <w:rPr>
          <w:rFonts w:asciiTheme="majorBidi" w:hAnsiTheme="majorBidi" w:cstheme="majorBidi"/>
          <w:sz w:val="28"/>
          <w:szCs w:val="28"/>
          <w:rtl/>
        </w:rPr>
        <w:t>تهاء الفترة الاستعمارية وانتهاء</w:t>
      </w:r>
      <w:r w:rsidR="006B3E1A">
        <w:rPr>
          <w:rFonts w:asciiTheme="majorBidi" w:hAnsiTheme="majorBidi" w:cstheme="majorBidi" w:hint="cs"/>
          <w:sz w:val="28"/>
          <w:szCs w:val="28"/>
          <w:rtl/>
        </w:rPr>
        <w:t xml:space="preserve"> </w:t>
      </w:r>
      <w:r w:rsidRPr="0096796D">
        <w:rPr>
          <w:rFonts w:asciiTheme="majorBidi" w:hAnsiTheme="majorBidi" w:cstheme="majorBidi"/>
          <w:sz w:val="28"/>
          <w:szCs w:val="28"/>
          <w:rtl/>
        </w:rPr>
        <w:t>الحروب العالمية</w:t>
      </w:r>
      <w:r w:rsidR="006B3E1A">
        <w:rPr>
          <w:rFonts w:asciiTheme="majorBidi" w:hAnsiTheme="majorBidi" w:cstheme="majorBidi" w:hint="cs"/>
          <w:sz w:val="28"/>
          <w:szCs w:val="28"/>
          <w:rtl/>
        </w:rPr>
        <w:t xml:space="preserve"> </w:t>
      </w:r>
      <w:r w:rsidRPr="0096796D">
        <w:rPr>
          <w:rFonts w:asciiTheme="majorBidi" w:hAnsiTheme="majorBidi" w:cstheme="majorBidi"/>
          <w:sz w:val="28"/>
          <w:szCs w:val="28"/>
          <w:rtl/>
        </w:rPr>
        <w:t xml:space="preserve"> بدأ الاهتمام الي</w:t>
      </w:r>
      <w:r w:rsidR="00BB5EDB" w:rsidRPr="0096796D">
        <w:rPr>
          <w:rFonts w:asciiTheme="majorBidi" w:hAnsiTheme="majorBidi" w:cstheme="majorBidi"/>
          <w:sz w:val="28"/>
          <w:szCs w:val="28"/>
          <w:rtl/>
        </w:rPr>
        <w:t>ا</w:t>
      </w:r>
      <w:r w:rsidRPr="0096796D">
        <w:rPr>
          <w:rFonts w:asciiTheme="majorBidi" w:hAnsiTheme="majorBidi" w:cstheme="majorBidi"/>
          <w:sz w:val="28"/>
          <w:szCs w:val="28"/>
          <w:rtl/>
        </w:rPr>
        <w:t>باني يتزايد ب</w:t>
      </w:r>
      <w:r w:rsidR="004150D0" w:rsidRPr="0096796D">
        <w:rPr>
          <w:rFonts w:asciiTheme="majorBidi" w:hAnsiTheme="majorBidi" w:cstheme="majorBidi"/>
          <w:sz w:val="28"/>
          <w:szCs w:val="28"/>
          <w:rtl/>
        </w:rPr>
        <w:t>الدراسات العرب</w:t>
      </w:r>
      <w:r w:rsidR="00B3775A" w:rsidRPr="0096796D">
        <w:rPr>
          <w:rFonts w:asciiTheme="majorBidi" w:hAnsiTheme="majorBidi" w:cstheme="majorBidi"/>
          <w:sz w:val="28"/>
          <w:szCs w:val="28"/>
          <w:rtl/>
        </w:rPr>
        <w:t>ية المباشرة وبالثقافة العربية</w:t>
      </w:r>
      <w:r w:rsidR="009A124F" w:rsidRPr="0096796D">
        <w:rPr>
          <w:rFonts w:asciiTheme="majorBidi" w:hAnsiTheme="majorBidi" w:cstheme="majorBidi"/>
          <w:sz w:val="28"/>
          <w:szCs w:val="28"/>
          <w:rtl/>
        </w:rPr>
        <w:t>،وقد حدد</w:t>
      </w:r>
      <w:r w:rsidR="007E642A" w:rsidRPr="0096796D">
        <w:rPr>
          <w:rFonts w:asciiTheme="majorBidi" w:hAnsiTheme="majorBidi" w:cstheme="majorBidi"/>
          <w:sz w:val="28"/>
          <w:szCs w:val="28"/>
          <w:rtl/>
        </w:rPr>
        <w:t>ت</w:t>
      </w:r>
      <w:r w:rsidR="009A124F" w:rsidRPr="0096796D">
        <w:rPr>
          <w:rFonts w:asciiTheme="majorBidi" w:hAnsiTheme="majorBidi" w:cstheme="majorBidi"/>
          <w:sz w:val="28"/>
          <w:szCs w:val="28"/>
          <w:rtl/>
        </w:rPr>
        <w:t xml:space="preserve"> </w:t>
      </w:r>
      <w:r w:rsidR="0052379C" w:rsidRPr="0096796D">
        <w:rPr>
          <w:rFonts w:asciiTheme="majorBidi" w:hAnsiTheme="majorBidi" w:cstheme="majorBidi"/>
          <w:sz w:val="28"/>
          <w:szCs w:val="28"/>
          <w:rtl/>
        </w:rPr>
        <w:t>الباحثة المستعربة</w:t>
      </w:r>
      <w:r w:rsidR="00BB5EDB" w:rsidRPr="0096796D">
        <w:rPr>
          <w:rFonts w:asciiTheme="majorBidi" w:hAnsiTheme="majorBidi" w:cstheme="majorBidi"/>
          <w:sz w:val="28"/>
          <w:szCs w:val="28"/>
          <w:rtl/>
        </w:rPr>
        <w:t>"</w:t>
      </w:r>
      <w:r w:rsidR="0052379C" w:rsidRPr="0096796D">
        <w:rPr>
          <w:rFonts w:asciiTheme="majorBidi" w:hAnsiTheme="majorBidi" w:cstheme="majorBidi"/>
          <w:sz w:val="28"/>
          <w:szCs w:val="28"/>
          <w:rtl/>
        </w:rPr>
        <w:t xml:space="preserve"> كادويا يوكي</w:t>
      </w:r>
      <w:r w:rsidR="00BB5EDB" w:rsidRPr="0096796D">
        <w:rPr>
          <w:rFonts w:asciiTheme="majorBidi" w:hAnsiTheme="majorBidi" w:cstheme="majorBidi"/>
          <w:sz w:val="28"/>
          <w:szCs w:val="28"/>
          <w:rtl/>
        </w:rPr>
        <w:t>"</w:t>
      </w:r>
      <w:r w:rsidR="002F1A70" w:rsidRPr="0096796D">
        <w:rPr>
          <w:rFonts w:asciiTheme="majorBidi" w:hAnsiTheme="majorBidi" w:cstheme="majorBidi"/>
          <w:rtl/>
        </w:rPr>
        <w:t xml:space="preserve"> </w:t>
      </w:r>
      <w:r w:rsidR="00B3775A" w:rsidRPr="0096796D">
        <w:rPr>
          <w:rFonts w:asciiTheme="majorBidi" w:hAnsiTheme="majorBidi" w:cstheme="majorBidi"/>
          <w:sz w:val="28"/>
          <w:szCs w:val="28"/>
          <w:rtl/>
        </w:rPr>
        <w:t xml:space="preserve">المراحل الثلاث للاهتمام باللغة والثقافة </w:t>
      </w:r>
      <w:r w:rsidR="002F1A70" w:rsidRPr="0096796D">
        <w:rPr>
          <w:rFonts w:asciiTheme="majorBidi" w:hAnsiTheme="majorBidi" w:cstheme="majorBidi"/>
          <w:sz w:val="28"/>
          <w:szCs w:val="28"/>
          <w:rtl/>
        </w:rPr>
        <w:t xml:space="preserve">العربية في اليابان </w:t>
      </w:r>
      <w:r w:rsidR="00B3775A" w:rsidRPr="0096796D">
        <w:rPr>
          <w:rFonts w:asciiTheme="majorBidi" w:hAnsiTheme="majorBidi" w:cstheme="majorBidi"/>
          <w:sz w:val="28"/>
          <w:szCs w:val="28"/>
          <w:rtl/>
        </w:rPr>
        <w:t>وهي</w:t>
      </w:r>
    </w:p>
    <w:p w:rsidR="008563CE" w:rsidRPr="0096796D" w:rsidRDefault="008563CE" w:rsidP="00C65ADC">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 xml:space="preserve">المرحلة </w:t>
      </w:r>
      <w:r w:rsidR="00E55612" w:rsidRPr="0096796D">
        <w:rPr>
          <w:rFonts w:asciiTheme="majorBidi" w:hAnsiTheme="majorBidi" w:cstheme="majorBidi"/>
          <w:sz w:val="28"/>
          <w:szCs w:val="28"/>
          <w:rtl/>
        </w:rPr>
        <w:t>الأولى : مرحلة ما قبل عام 1945،</w:t>
      </w:r>
      <w:r w:rsidR="003824AB" w:rsidRPr="0096796D">
        <w:rPr>
          <w:rFonts w:asciiTheme="majorBidi" w:hAnsiTheme="majorBidi" w:cstheme="majorBidi"/>
          <w:sz w:val="28"/>
          <w:szCs w:val="28"/>
          <w:rtl/>
        </w:rPr>
        <w:t xml:space="preserve">حيث بدأ في عام 1925م، تدريس </w:t>
      </w:r>
      <w:r w:rsidRPr="0096796D">
        <w:rPr>
          <w:rFonts w:asciiTheme="majorBidi" w:hAnsiTheme="majorBidi" w:cstheme="majorBidi"/>
          <w:sz w:val="28"/>
          <w:szCs w:val="28"/>
          <w:rtl/>
        </w:rPr>
        <w:t>العربية كلغة اختيارية ثانية في قسمي اللغة الهندية والماليزية في جامعة أوساكا</w:t>
      </w:r>
      <w:r w:rsidR="00213C6F" w:rsidRPr="0096796D">
        <w:rPr>
          <w:rFonts w:asciiTheme="majorBidi" w:hAnsiTheme="majorBidi" w:cstheme="majorBidi"/>
          <w:sz w:val="28"/>
          <w:szCs w:val="28"/>
          <w:rtl/>
        </w:rPr>
        <w:t>،</w:t>
      </w:r>
      <w:r w:rsidR="00080407" w:rsidRPr="0096796D">
        <w:rPr>
          <w:rFonts w:asciiTheme="majorBidi" w:hAnsiTheme="majorBidi" w:cstheme="majorBidi"/>
          <w:sz w:val="28"/>
          <w:szCs w:val="28"/>
          <w:rtl/>
        </w:rPr>
        <w:t>ثم تطور الأمر إلى إنشاء</w:t>
      </w:r>
      <w:r w:rsidR="00213C6F" w:rsidRPr="0096796D">
        <w:rPr>
          <w:rFonts w:asciiTheme="majorBidi" w:hAnsiTheme="majorBidi" w:cstheme="majorBidi"/>
          <w:sz w:val="28"/>
          <w:szCs w:val="28"/>
          <w:rtl/>
        </w:rPr>
        <w:t>(قسم اللغة العربية) عام 1940.</w:t>
      </w:r>
    </w:p>
    <w:p w:rsidR="008563CE" w:rsidRPr="0096796D" w:rsidRDefault="00E55612" w:rsidP="00C65ADC">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منذ عام 1945 حتى أزمة البترول 1973</w:t>
      </w:r>
      <w:r w:rsidR="00912E27" w:rsidRPr="0096796D">
        <w:rPr>
          <w:rFonts w:asciiTheme="majorBidi" w:hAnsiTheme="majorBidi" w:cstheme="majorBidi"/>
          <w:sz w:val="28"/>
          <w:szCs w:val="28"/>
          <w:rtl/>
        </w:rPr>
        <w:t xml:space="preserve"> ،حيث</w:t>
      </w:r>
      <w:r w:rsidR="00912E27" w:rsidRPr="0096796D">
        <w:rPr>
          <w:rFonts w:asciiTheme="majorBidi" w:hAnsiTheme="majorBidi" w:cstheme="majorBidi"/>
          <w:rtl/>
        </w:rPr>
        <w:t xml:space="preserve"> </w:t>
      </w:r>
      <w:r w:rsidR="00912E27" w:rsidRPr="0096796D">
        <w:rPr>
          <w:rFonts w:asciiTheme="majorBidi" w:hAnsiTheme="majorBidi" w:cstheme="majorBidi"/>
          <w:sz w:val="28"/>
          <w:szCs w:val="28"/>
          <w:rtl/>
        </w:rPr>
        <w:t>جعل</w:t>
      </w:r>
      <w:r w:rsidR="00773DF3" w:rsidRPr="0096796D">
        <w:rPr>
          <w:rFonts w:asciiTheme="majorBidi" w:hAnsiTheme="majorBidi" w:cstheme="majorBidi"/>
          <w:sz w:val="28"/>
          <w:szCs w:val="28"/>
          <w:rtl/>
        </w:rPr>
        <w:t>ت</w:t>
      </w:r>
      <w:r w:rsidR="00912E27" w:rsidRPr="0096796D">
        <w:rPr>
          <w:rFonts w:asciiTheme="majorBidi" w:hAnsiTheme="majorBidi" w:cstheme="majorBidi"/>
          <w:rtl/>
        </w:rPr>
        <w:t xml:space="preserve"> </w:t>
      </w:r>
      <w:r w:rsidR="00912E27" w:rsidRPr="0096796D">
        <w:rPr>
          <w:rFonts w:asciiTheme="majorBidi" w:hAnsiTheme="majorBidi" w:cstheme="majorBidi"/>
          <w:sz w:val="28"/>
          <w:szCs w:val="28"/>
          <w:rtl/>
        </w:rPr>
        <w:t>أزمة البترول العالم العربيّ مرةً أخرى في بؤرة اهتمام اليابانيين مما كان له انعكاس إيجابيّ على حركة تعلُّم اللغة العربية</w:t>
      </w:r>
      <w:r w:rsidR="00773DF3" w:rsidRPr="0096796D">
        <w:rPr>
          <w:rFonts w:asciiTheme="majorBidi" w:hAnsiTheme="majorBidi" w:cstheme="majorBidi"/>
          <w:sz w:val="28"/>
          <w:szCs w:val="28"/>
          <w:rtl/>
        </w:rPr>
        <w:t xml:space="preserve"> </w:t>
      </w:r>
      <w:r w:rsidR="00DD75F3" w:rsidRPr="0096796D">
        <w:rPr>
          <w:rFonts w:asciiTheme="majorBidi" w:hAnsiTheme="majorBidi" w:cstheme="majorBidi"/>
          <w:sz w:val="28"/>
          <w:szCs w:val="28"/>
          <w:rtl/>
        </w:rPr>
        <w:t>،</w:t>
      </w:r>
      <w:r w:rsidR="00912E27" w:rsidRPr="0096796D">
        <w:rPr>
          <w:rFonts w:asciiTheme="majorBidi" w:hAnsiTheme="majorBidi" w:cstheme="majorBidi"/>
          <w:sz w:val="28"/>
          <w:szCs w:val="28"/>
          <w:rtl/>
        </w:rPr>
        <w:t xml:space="preserve">وفي عام 1961 تم إنشاء قسم </w:t>
      </w:r>
      <w:r w:rsidR="00080407" w:rsidRPr="0096796D">
        <w:rPr>
          <w:rFonts w:asciiTheme="majorBidi" w:hAnsiTheme="majorBidi" w:cstheme="majorBidi"/>
          <w:sz w:val="28"/>
          <w:szCs w:val="28"/>
          <w:rtl/>
        </w:rPr>
        <w:t>ا</w:t>
      </w:r>
      <w:r w:rsidR="00912E27" w:rsidRPr="0096796D">
        <w:rPr>
          <w:rFonts w:asciiTheme="majorBidi" w:hAnsiTheme="majorBidi" w:cstheme="majorBidi"/>
          <w:sz w:val="28"/>
          <w:szCs w:val="28"/>
          <w:rtl/>
        </w:rPr>
        <w:t>للغة العربية في جامعة طوكيو.</w:t>
      </w:r>
    </w:p>
    <w:p w:rsidR="00DD75F3" w:rsidRPr="0096796D" w:rsidRDefault="004530E4" w:rsidP="00C65ADC">
      <w:pPr>
        <w:pStyle w:val="ListParagraph"/>
        <w:numPr>
          <w:ilvl w:val="0"/>
          <w:numId w:val="21"/>
        </w:numPr>
        <w:spacing w:line="276" w:lineRule="auto"/>
        <w:jc w:val="left"/>
        <w:rPr>
          <w:rFonts w:asciiTheme="majorBidi" w:hAnsiTheme="majorBidi" w:cstheme="majorBidi"/>
          <w:sz w:val="28"/>
          <w:szCs w:val="28"/>
          <w:rtl/>
        </w:rPr>
      </w:pPr>
      <w:r w:rsidRPr="0096796D">
        <w:rPr>
          <w:rFonts w:asciiTheme="majorBidi" w:hAnsiTheme="majorBidi" w:cstheme="majorBidi"/>
          <w:sz w:val="28"/>
          <w:szCs w:val="28"/>
          <w:rtl/>
        </w:rPr>
        <w:t>ما بعد أزمة البترول،ورغبة اليابانيون في الاستفادة من الواقع الاقتصادي النشط</w:t>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4"/>
          <w:szCs w:val="24"/>
          <w:vertAlign w:val="superscript"/>
          <w:rtl/>
          <w:lang w:val="fr-FR" w:eastAsia="it-IT"/>
        </w:rPr>
        <w:endnoteReference w:id="89"/>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8"/>
          <w:szCs w:val="28"/>
          <w:rtl/>
        </w:rPr>
        <w:t xml:space="preserve"> مع دول الخليج العربي،بال</w:t>
      </w:r>
      <w:r w:rsidR="00F202F2" w:rsidRPr="0096796D">
        <w:rPr>
          <w:rFonts w:asciiTheme="majorBidi" w:hAnsiTheme="majorBidi" w:cstheme="majorBidi"/>
          <w:sz w:val="28"/>
          <w:szCs w:val="28"/>
          <w:rtl/>
        </w:rPr>
        <w:t>إ</w:t>
      </w:r>
      <w:r w:rsidRPr="0096796D">
        <w:rPr>
          <w:rFonts w:asciiTheme="majorBidi" w:hAnsiTheme="majorBidi" w:cstheme="majorBidi"/>
          <w:sz w:val="28"/>
          <w:szCs w:val="28"/>
          <w:rtl/>
        </w:rPr>
        <w:t>ضافة إلى الرغبة في التعرف الثقافي على ثقافات كانت مجهولة تماما بالنسبة لهم.</w:t>
      </w:r>
    </w:p>
    <w:p w:rsidR="0037060D" w:rsidRPr="0096796D" w:rsidRDefault="00561E6B" w:rsidP="0044708A">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وفي حقبة الستينات من القرن العشرين بدأ ال</w:t>
      </w:r>
      <w:r w:rsidR="000E091E" w:rsidRPr="0096796D">
        <w:rPr>
          <w:rFonts w:asciiTheme="majorBidi" w:hAnsiTheme="majorBidi" w:cstheme="majorBidi"/>
          <w:sz w:val="28"/>
          <w:szCs w:val="28"/>
          <w:rtl/>
        </w:rPr>
        <w:t xml:space="preserve">اهتمام </w:t>
      </w:r>
      <w:r w:rsidR="00080407" w:rsidRPr="0096796D">
        <w:rPr>
          <w:rFonts w:asciiTheme="majorBidi" w:hAnsiTheme="majorBidi" w:cstheme="majorBidi"/>
          <w:sz w:val="28"/>
          <w:szCs w:val="28"/>
          <w:rtl/>
        </w:rPr>
        <w:t>الأكاديمي</w:t>
      </w:r>
      <w:r w:rsidR="000E091E" w:rsidRPr="0096796D">
        <w:rPr>
          <w:rFonts w:asciiTheme="majorBidi" w:hAnsiTheme="majorBidi" w:cstheme="majorBidi"/>
          <w:sz w:val="28"/>
          <w:szCs w:val="28"/>
          <w:rtl/>
        </w:rPr>
        <w:t xml:space="preserve"> باللغة العربية</w:t>
      </w:r>
      <w:r w:rsidRPr="0096796D">
        <w:rPr>
          <w:rFonts w:asciiTheme="majorBidi" w:hAnsiTheme="majorBidi" w:cstheme="majorBidi"/>
          <w:sz w:val="28"/>
          <w:szCs w:val="28"/>
          <w:rtl/>
        </w:rPr>
        <w:t>،خاصة مع سفر عدد من الطلبة إلى البلاد العربية للدراسة</w:t>
      </w:r>
      <w:r w:rsidR="00AF47A4" w:rsidRPr="0096796D">
        <w:rPr>
          <w:rFonts w:asciiTheme="majorBidi" w:hAnsiTheme="majorBidi" w:cstheme="majorBidi"/>
          <w:sz w:val="28"/>
          <w:szCs w:val="28"/>
          <w:rtl/>
        </w:rPr>
        <w:t xml:space="preserve"> وبدعم قوي من الشركات اليابانية</w:t>
      </w:r>
      <w:r w:rsidRPr="0096796D">
        <w:rPr>
          <w:rFonts w:asciiTheme="majorBidi" w:hAnsiTheme="majorBidi" w:cstheme="majorBidi"/>
          <w:sz w:val="28"/>
          <w:szCs w:val="28"/>
          <w:rtl/>
        </w:rPr>
        <w:t>،فضلا عن بعض المنح الدراسية التي قدمتها</w:t>
      </w:r>
      <w:r w:rsidR="00FB603E" w:rsidRPr="0096796D">
        <w:rPr>
          <w:rFonts w:asciiTheme="majorBidi" w:hAnsiTheme="majorBidi" w:cstheme="majorBidi"/>
          <w:sz w:val="28"/>
          <w:szCs w:val="28"/>
          <w:rtl/>
        </w:rPr>
        <w:t xml:space="preserve"> ل</w:t>
      </w:r>
      <w:r w:rsidRPr="0096796D">
        <w:rPr>
          <w:rFonts w:asciiTheme="majorBidi" w:hAnsiTheme="majorBidi" w:cstheme="majorBidi"/>
          <w:sz w:val="28"/>
          <w:szCs w:val="28"/>
          <w:rtl/>
        </w:rPr>
        <w:t>هم بعض الجامعات العربية والإسلامية بهذا الغرض</w:t>
      </w:r>
      <w:r w:rsidRPr="0096796D">
        <w:rPr>
          <w:rFonts w:asciiTheme="majorBidi" w:hAnsiTheme="majorBidi" w:cstheme="majorBidi"/>
          <w:sz w:val="24"/>
          <w:szCs w:val="24"/>
          <w:vertAlign w:val="superscript"/>
          <w:rtl/>
          <w:lang w:val="fr-FR" w:eastAsia="it-IT"/>
        </w:rPr>
        <w:t>(</w:t>
      </w:r>
      <w:r w:rsidRPr="0096796D">
        <w:rPr>
          <w:rFonts w:asciiTheme="majorBidi" w:hAnsiTheme="majorBidi" w:cstheme="majorBidi"/>
          <w:sz w:val="24"/>
          <w:szCs w:val="24"/>
          <w:vertAlign w:val="superscript"/>
          <w:rtl/>
          <w:lang w:val="fr-FR" w:eastAsia="it-IT"/>
        </w:rPr>
        <w:endnoteReference w:id="90"/>
      </w:r>
      <w:r w:rsidRPr="0096796D">
        <w:rPr>
          <w:rFonts w:asciiTheme="majorBidi" w:hAnsiTheme="majorBidi" w:cstheme="majorBidi"/>
          <w:sz w:val="24"/>
          <w:szCs w:val="24"/>
          <w:vertAlign w:val="superscript"/>
          <w:rtl/>
          <w:lang w:val="fr-FR" w:eastAsia="it-IT"/>
        </w:rPr>
        <w:t>)</w:t>
      </w:r>
      <w:r w:rsidR="00EA2D21" w:rsidRPr="0096796D">
        <w:rPr>
          <w:rFonts w:asciiTheme="majorBidi" w:hAnsiTheme="majorBidi" w:cstheme="majorBidi"/>
          <w:sz w:val="28"/>
          <w:szCs w:val="28"/>
          <w:rtl/>
        </w:rPr>
        <w:t xml:space="preserve">ومن هؤلاء المستعربون </w:t>
      </w:r>
      <w:r w:rsidR="00C544B8" w:rsidRPr="0096796D">
        <w:rPr>
          <w:rFonts w:asciiTheme="majorBidi" w:hAnsiTheme="majorBidi" w:cstheme="majorBidi"/>
          <w:sz w:val="28"/>
          <w:szCs w:val="28"/>
          <w:rtl/>
        </w:rPr>
        <w:t>"إيجيرو ناكانو"</w:t>
      </w:r>
      <w:r w:rsidR="00605F66" w:rsidRPr="0096796D">
        <w:rPr>
          <w:rFonts w:asciiTheme="majorBidi" w:hAnsiTheme="majorBidi" w:cstheme="majorBidi"/>
          <w:rtl/>
        </w:rPr>
        <w:t xml:space="preserve"> </w:t>
      </w:r>
      <w:r w:rsidR="00605F66" w:rsidRPr="0096796D">
        <w:rPr>
          <w:rFonts w:asciiTheme="majorBidi" w:hAnsiTheme="majorBidi" w:cstheme="majorBidi"/>
          <w:sz w:val="28"/>
          <w:szCs w:val="28"/>
          <w:rtl/>
        </w:rPr>
        <w:t xml:space="preserve">الذي تخرج </w:t>
      </w:r>
      <w:r w:rsidR="00B47D42" w:rsidRPr="0096796D">
        <w:rPr>
          <w:rFonts w:asciiTheme="majorBidi" w:hAnsiTheme="majorBidi" w:cstheme="majorBidi"/>
          <w:sz w:val="28"/>
          <w:szCs w:val="28"/>
          <w:rtl/>
        </w:rPr>
        <w:t>من</w:t>
      </w:r>
      <w:r w:rsidR="00605F66" w:rsidRPr="0096796D">
        <w:rPr>
          <w:rFonts w:asciiTheme="majorBidi" w:hAnsiTheme="majorBidi" w:cstheme="majorBidi"/>
          <w:sz w:val="28"/>
          <w:szCs w:val="28"/>
          <w:rtl/>
        </w:rPr>
        <w:t xml:space="preserve"> جامعة أوساكا للغات الأجنبية قسم اللغة الأ</w:t>
      </w:r>
      <w:r w:rsidR="00B47D42" w:rsidRPr="0096796D">
        <w:rPr>
          <w:rFonts w:asciiTheme="majorBidi" w:hAnsiTheme="majorBidi" w:cstheme="majorBidi"/>
          <w:sz w:val="28"/>
          <w:szCs w:val="28"/>
          <w:rtl/>
        </w:rPr>
        <w:t>لمانية، وعمل في وزارة الخارجية،</w:t>
      </w:r>
      <w:r w:rsidR="00605F66" w:rsidRPr="0096796D">
        <w:rPr>
          <w:rFonts w:asciiTheme="majorBidi" w:hAnsiTheme="majorBidi" w:cstheme="majorBidi"/>
          <w:sz w:val="28"/>
          <w:szCs w:val="28"/>
          <w:rtl/>
        </w:rPr>
        <w:t>وسافر للقاهرة وأقام فيها سبع سنوات درس خلالها ف</w:t>
      </w:r>
      <w:r w:rsidR="00B47D42" w:rsidRPr="0096796D">
        <w:rPr>
          <w:rFonts w:asciiTheme="majorBidi" w:hAnsiTheme="majorBidi" w:cstheme="majorBidi"/>
          <w:sz w:val="28"/>
          <w:szCs w:val="28"/>
          <w:rtl/>
        </w:rPr>
        <w:t xml:space="preserve">ي الأزهر،وفي جامعة </w:t>
      </w:r>
      <w:r w:rsidR="00711496" w:rsidRPr="0096796D">
        <w:rPr>
          <w:rFonts w:asciiTheme="majorBidi" w:hAnsiTheme="majorBidi" w:cstheme="majorBidi"/>
          <w:sz w:val="28"/>
          <w:szCs w:val="28"/>
          <w:rtl/>
        </w:rPr>
        <w:t>القاهرة،و</w:t>
      </w:r>
      <w:r w:rsidR="003076BC" w:rsidRPr="0096796D">
        <w:rPr>
          <w:rFonts w:asciiTheme="majorBidi" w:hAnsiTheme="majorBidi" w:cstheme="majorBidi"/>
          <w:sz w:val="28"/>
          <w:szCs w:val="28"/>
          <w:rtl/>
        </w:rPr>
        <w:t>أتقن</w:t>
      </w:r>
      <w:r w:rsidR="00711496" w:rsidRPr="0096796D">
        <w:rPr>
          <w:rFonts w:asciiTheme="majorBidi" w:hAnsiTheme="majorBidi" w:cstheme="majorBidi"/>
          <w:sz w:val="28"/>
          <w:szCs w:val="28"/>
          <w:rtl/>
        </w:rPr>
        <w:t xml:space="preserve"> اللغة</w:t>
      </w:r>
      <w:r w:rsidR="00B47D42" w:rsidRPr="0096796D">
        <w:rPr>
          <w:rFonts w:asciiTheme="majorBidi" w:hAnsiTheme="majorBidi" w:cstheme="majorBidi"/>
          <w:sz w:val="28"/>
          <w:szCs w:val="28"/>
          <w:rtl/>
        </w:rPr>
        <w:t xml:space="preserve">،وهو بهذا يكون </w:t>
      </w:r>
      <w:r w:rsidR="00AF2D66" w:rsidRPr="0096796D">
        <w:rPr>
          <w:rFonts w:asciiTheme="majorBidi" w:hAnsiTheme="majorBidi" w:cstheme="majorBidi"/>
          <w:sz w:val="28"/>
          <w:szCs w:val="28"/>
          <w:rtl/>
        </w:rPr>
        <w:t>قد طبق</w:t>
      </w:r>
      <w:r w:rsidR="00AF47A4" w:rsidRPr="0096796D">
        <w:rPr>
          <w:rFonts w:asciiTheme="majorBidi" w:hAnsiTheme="majorBidi" w:cstheme="majorBidi"/>
          <w:sz w:val="28"/>
          <w:szCs w:val="28"/>
          <w:rtl/>
        </w:rPr>
        <w:t xml:space="preserve"> شروط العمل ال</w:t>
      </w:r>
      <w:r w:rsidR="0044708A">
        <w:rPr>
          <w:rFonts w:asciiTheme="majorBidi" w:hAnsiTheme="majorBidi" w:cstheme="majorBidi" w:hint="cs"/>
          <w:sz w:val="28"/>
          <w:szCs w:val="28"/>
          <w:rtl/>
        </w:rPr>
        <w:t>إ</w:t>
      </w:r>
      <w:r w:rsidR="00AF47A4" w:rsidRPr="0096796D">
        <w:rPr>
          <w:rFonts w:asciiTheme="majorBidi" w:hAnsiTheme="majorBidi" w:cstheme="majorBidi"/>
          <w:sz w:val="28"/>
          <w:szCs w:val="28"/>
          <w:rtl/>
        </w:rPr>
        <w:t>مبريقي" الميداني</w:t>
      </w:r>
      <w:r w:rsidR="00AF2D66" w:rsidRPr="0096796D">
        <w:rPr>
          <w:rFonts w:asciiTheme="majorBidi" w:hAnsiTheme="majorBidi" w:cstheme="majorBidi"/>
          <w:sz w:val="28"/>
          <w:szCs w:val="28"/>
          <w:rtl/>
        </w:rPr>
        <w:t xml:space="preserve">" </w:t>
      </w:r>
      <w:r w:rsidR="000D311C" w:rsidRPr="0096796D">
        <w:rPr>
          <w:rFonts w:asciiTheme="majorBidi" w:hAnsiTheme="majorBidi" w:cstheme="majorBidi"/>
          <w:sz w:val="28"/>
          <w:szCs w:val="28"/>
          <w:rtl/>
        </w:rPr>
        <w:t>الأنثروبولوجي</w:t>
      </w:r>
      <w:r w:rsidR="00F67D9D" w:rsidRPr="0096796D">
        <w:rPr>
          <w:rFonts w:asciiTheme="majorBidi" w:hAnsiTheme="majorBidi" w:cstheme="majorBidi"/>
          <w:sz w:val="28"/>
          <w:szCs w:val="28"/>
          <w:rtl/>
        </w:rPr>
        <w:t xml:space="preserve">،وقد ألف </w:t>
      </w:r>
      <w:r w:rsidR="00AF47A4" w:rsidRPr="0096796D">
        <w:rPr>
          <w:rFonts w:asciiTheme="majorBidi" w:hAnsiTheme="majorBidi" w:cstheme="majorBidi"/>
          <w:sz w:val="28"/>
          <w:szCs w:val="28"/>
          <w:rtl/>
        </w:rPr>
        <w:t>"</w:t>
      </w:r>
      <w:r w:rsidR="00F67D9D" w:rsidRPr="0096796D">
        <w:rPr>
          <w:rFonts w:asciiTheme="majorBidi" w:hAnsiTheme="majorBidi" w:cstheme="majorBidi"/>
          <w:sz w:val="28"/>
          <w:szCs w:val="28"/>
          <w:rtl/>
        </w:rPr>
        <w:t xml:space="preserve">ناكانو </w:t>
      </w:r>
      <w:r w:rsidR="00AF47A4" w:rsidRPr="0096796D">
        <w:rPr>
          <w:rFonts w:asciiTheme="majorBidi" w:hAnsiTheme="majorBidi" w:cstheme="majorBidi"/>
          <w:sz w:val="28"/>
          <w:szCs w:val="28"/>
          <w:rtl/>
        </w:rPr>
        <w:t>"</w:t>
      </w:r>
      <w:r w:rsidR="00F67D9D" w:rsidRPr="0096796D">
        <w:rPr>
          <w:rFonts w:asciiTheme="majorBidi" w:hAnsiTheme="majorBidi" w:cstheme="majorBidi"/>
          <w:sz w:val="28"/>
          <w:szCs w:val="28"/>
          <w:rtl/>
        </w:rPr>
        <w:t>العديد من الأبحاث منها بحث "أصل الحروف العربية</w:t>
      </w:r>
      <w:r w:rsidR="008D3C27">
        <w:rPr>
          <w:rFonts w:asciiTheme="majorBidi" w:hAnsiTheme="majorBidi" w:cstheme="majorBidi" w:hint="cs"/>
          <w:sz w:val="28"/>
          <w:szCs w:val="28"/>
          <w:rtl/>
        </w:rPr>
        <w:t xml:space="preserve"> </w:t>
      </w:r>
      <w:r w:rsidR="00F67D9D" w:rsidRPr="0096796D">
        <w:rPr>
          <w:rFonts w:asciiTheme="majorBidi" w:hAnsiTheme="majorBidi" w:cstheme="majorBidi"/>
          <w:sz w:val="28"/>
          <w:szCs w:val="28"/>
          <w:rtl/>
        </w:rPr>
        <w:t>"،</w:t>
      </w:r>
      <w:r w:rsidR="008D3C27">
        <w:rPr>
          <w:rFonts w:asciiTheme="majorBidi" w:hAnsiTheme="majorBidi" w:cstheme="majorBidi" w:hint="cs"/>
          <w:sz w:val="28"/>
          <w:szCs w:val="28"/>
          <w:rtl/>
        </w:rPr>
        <w:t xml:space="preserve"> </w:t>
      </w:r>
      <w:r w:rsidR="00FD45BC" w:rsidRPr="0096796D">
        <w:rPr>
          <w:rFonts w:asciiTheme="majorBidi" w:hAnsiTheme="majorBidi" w:cstheme="majorBidi"/>
          <w:sz w:val="28"/>
          <w:szCs w:val="28"/>
          <w:rtl/>
        </w:rPr>
        <w:t>والرحلة اليابانية إلى الجزيرة العربية</w:t>
      </w:r>
      <w:r w:rsidR="00FD45BC" w:rsidRPr="0096796D">
        <w:rPr>
          <w:rFonts w:asciiTheme="majorBidi" w:hAnsiTheme="majorBidi" w:cstheme="majorBidi"/>
          <w:sz w:val="24"/>
          <w:szCs w:val="24"/>
          <w:vertAlign w:val="superscript"/>
          <w:rtl/>
          <w:lang w:val="fr-FR" w:eastAsia="it-IT"/>
        </w:rPr>
        <w:t>(</w:t>
      </w:r>
      <w:r w:rsidR="00FD45BC" w:rsidRPr="0096796D">
        <w:rPr>
          <w:rFonts w:asciiTheme="majorBidi" w:hAnsiTheme="majorBidi" w:cstheme="majorBidi"/>
          <w:sz w:val="24"/>
          <w:szCs w:val="24"/>
          <w:vertAlign w:val="superscript"/>
          <w:rtl/>
          <w:lang w:val="fr-FR" w:eastAsia="it-IT"/>
        </w:rPr>
        <w:endnoteReference w:id="91"/>
      </w:r>
      <w:r w:rsidR="00FD45BC" w:rsidRPr="0096796D">
        <w:rPr>
          <w:rFonts w:asciiTheme="majorBidi" w:hAnsiTheme="majorBidi" w:cstheme="majorBidi"/>
          <w:sz w:val="24"/>
          <w:szCs w:val="24"/>
          <w:vertAlign w:val="superscript"/>
          <w:rtl/>
          <w:lang w:val="fr-FR" w:eastAsia="it-IT"/>
        </w:rPr>
        <w:t>)</w:t>
      </w:r>
      <w:r w:rsidR="00FD45BC" w:rsidRPr="0096796D">
        <w:rPr>
          <w:rFonts w:asciiTheme="majorBidi" w:hAnsiTheme="majorBidi" w:cstheme="majorBidi"/>
          <w:sz w:val="28"/>
          <w:szCs w:val="28"/>
          <w:rtl/>
        </w:rPr>
        <w:t>.</w:t>
      </w:r>
    </w:p>
    <w:p w:rsidR="003C07CC" w:rsidRPr="0096796D" w:rsidRDefault="003C07CC" w:rsidP="00FD5D50">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ومن المستعربون</w:t>
      </w:r>
      <w:r w:rsidR="003076BC" w:rsidRPr="0096796D">
        <w:rPr>
          <w:rFonts w:asciiTheme="majorBidi" w:hAnsiTheme="majorBidi" w:cstheme="majorBidi"/>
          <w:sz w:val="28"/>
          <w:szCs w:val="28"/>
          <w:rtl/>
        </w:rPr>
        <w:t xml:space="preserve"> الذين ينتمون إلى"الجيل الثاني </w:t>
      </w:r>
      <w:r w:rsidR="003D32ED" w:rsidRPr="0096796D">
        <w:rPr>
          <w:rFonts w:asciiTheme="majorBidi" w:hAnsiTheme="majorBidi" w:cstheme="majorBidi"/>
          <w:sz w:val="28"/>
          <w:szCs w:val="28"/>
          <w:rtl/>
        </w:rPr>
        <w:t>"</w:t>
      </w:r>
      <w:r w:rsidRPr="0096796D">
        <w:rPr>
          <w:rFonts w:asciiTheme="majorBidi" w:hAnsiTheme="majorBidi" w:cstheme="majorBidi"/>
          <w:sz w:val="28"/>
          <w:szCs w:val="28"/>
          <w:rtl/>
        </w:rPr>
        <w:t>نوبواكي نوترهارا</w:t>
      </w:r>
      <w:r w:rsidR="003D32ED" w:rsidRPr="0096796D">
        <w:rPr>
          <w:rFonts w:asciiTheme="majorBidi" w:hAnsiTheme="majorBidi" w:cstheme="majorBidi"/>
          <w:sz w:val="28"/>
          <w:szCs w:val="28"/>
          <w:rtl/>
        </w:rPr>
        <w:t>"</w:t>
      </w:r>
      <w:r w:rsidRPr="0096796D">
        <w:rPr>
          <w:rFonts w:asciiTheme="majorBidi" w:hAnsiTheme="majorBidi" w:cstheme="majorBidi"/>
          <w:sz w:val="28"/>
          <w:szCs w:val="28"/>
          <w:rtl/>
        </w:rPr>
        <w:t xml:space="preserve">،الذي درس اللغة العربية وعلومها في جامعة طوكيو </w:t>
      </w:r>
      <w:r w:rsidR="00E17A02" w:rsidRPr="0096796D">
        <w:rPr>
          <w:rFonts w:asciiTheme="majorBidi" w:hAnsiTheme="majorBidi" w:cstheme="majorBidi"/>
          <w:sz w:val="28"/>
          <w:szCs w:val="28"/>
          <w:rtl/>
        </w:rPr>
        <w:t>للدراسات ال</w:t>
      </w:r>
      <w:r w:rsidR="003D32ED" w:rsidRPr="0096796D">
        <w:rPr>
          <w:rFonts w:asciiTheme="majorBidi" w:hAnsiTheme="majorBidi" w:cstheme="majorBidi"/>
          <w:sz w:val="28"/>
          <w:szCs w:val="28"/>
          <w:rtl/>
        </w:rPr>
        <w:t>أ</w:t>
      </w:r>
      <w:r w:rsidR="00E17A02" w:rsidRPr="0096796D">
        <w:rPr>
          <w:rFonts w:asciiTheme="majorBidi" w:hAnsiTheme="majorBidi" w:cstheme="majorBidi"/>
          <w:sz w:val="28"/>
          <w:szCs w:val="28"/>
          <w:rtl/>
        </w:rPr>
        <w:t>جنبية،</w:t>
      </w:r>
      <w:r w:rsidR="00AA1312" w:rsidRPr="0096796D">
        <w:rPr>
          <w:rFonts w:asciiTheme="majorBidi" w:hAnsiTheme="majorBidi" w:cstheme="majorBidi"/>
          <w:sz w:val="28"/>
          <w:szCs w:val="28"/>
          <w:rtl/>
        </w:rPr>
        <w:t>وقد تميز</w:t>
      </w:r>
      <w:r w:rsidR="00B16DB2" w:rsidRPr="0096796D">
        <w:rPr>
          <w:rFonts w:asciiTheme="majorBidi" w:hAnsiTheme="majorBidi" w:cstheme="majorBidi"/>
          <w:sz w:val="28"/>
          <w:szCs w:val="28"/>
          <w:rtl/>
        </w:rPr>
        <w:t xml:space="preserve"> </w:t>
      </w:r>
      <w:r w:rsidR="00AA1312" w:rsidRPr="0096796D">
        <w:rPr>
          <w:rFonts w:asciiTheme="majorBidi" w:hAnsiTheme="majorBidi" w:cstheme="majorBidi"/>
          <w:sz w:val="28"/>
          <w:szCs w:val="28"/>
          <w:rtl/>
        </w:rPr>
        <w:t>دراسته الاستعرابية</w:t>
      </w:r>
      <w:r w:rsidR="0047467A" w:rsidRPr="0047467A">
        <w:rPr>
          <w:rFonts w:asciiTheme="majorBidi" w:hAnsiTheme="majorBidi" w:cs="Times New Roman"/>
          <w:sz w:val="28"/>
          <w:szCs w:val="28"/>
          <w:rtl/>
        </w:rPr>
        <w:t xml:space="preserve"> بتطبيقية </w:t>
      </w:r>
      <w:r w:rsidR="00AA1312" w:rsidRPr="0096796D">
        <w:rPr>
          <w:rFonts w:asciiTheme="majorBidi" w:hAnsiTheme="majorBidi" w:cstheme="majorBidi"/>
          <w:sz w:val="28"/>
          <w:szCs w:val="28"/>
          <w:rtl/>
        </w:rPr>
        <w:t xml:space="preserve">للمنهج </w:t>
      </w:r>
      <w:r w:rsidR="00141778" w:rsidRPr="0096796D">
        <w:rPr>
          <w:rFonts w:asciiTheme="majorBidi" w:hAnsiTheme="majorBidi" w:cstheme="majorBidi"/>
          <w:sz w:val="28"/>
          <w:szCs w:val="28"/>
          <w:rtl/>
        </w:rPr>
        <w:t>الأنثروبولوجي</w:t>
      </w:r>
      <w:r w:rsidR="00AA1312" w:rsidRPr="0096796D">
        <w:rPr>
          <w:rFonts w:asciiTheme="majorBidi" w:hAnsiTheme="majorBidi" w:cstheme="majorBidi"/>
          <w:sz w:val="28"/>
          <w:szCs w:val="28"/>
          <w:rtl/>
        </w:rPr>
        <w:t xml:space="preserve"> فهو لم يكتفي بالدراسة المكتبية للثقافة العربية بل</w:t>
      </w:r>
      <w:r w:rsidR="00B16DB2" w:rsidRPr="0096796D">
        <w:rPr>
          <w:rFonts w:asciiTheme="majorBidi" w:hAnsiTheme="majorBidi" w:cstheme="majorBidi"/>
          <w:sz w:val="28"/>
          <w:szCs w:val="28"/>
          <w:rtl/>
        </w:rPr>
        <w:t xml:space="preserve"> أن</w:t>
      </w:r>
      <w:r w:rsidR="003D32ED" w:rsidRPr="0096796D">
        <w:rPr>
          <w:rFonts w:asciiTheme="majorBidi" w:hAnsiTheme="majorBidi" w:cstheme="majorBidi"/>
          <w:sz w:val="28"/>
          <w:szCs w:val="28"/>
          <w:rtl/>
        </w:rPr>
        <w:t>ه</w:t>
      </w:r>
      <w:r w:rsidR="00B16DB2" w:rsidRPr="0096796D">
        <w:rPr>
          <w:rFonts w:asciiTheme="majorBidi" w:hAnsiTheme="majorBidi" w:cstheme="majorBidi"/>
          <w:sz w:val="28"/>
          <w:szCs w:val="28"/>
          <w:rtl/>
        </w:rPr>
        <w:t xml:space="preserve"> </w:t>
      </w:r>
      <w:r w:rsidR="006E3973" w:rsidRPr="0096796D">
        <w:rPr>
          <w:rFonts w:asciiTheme="majorBidi" w:hAnsiTheme="majorBidi" w:cstheme="majorBidi"/>
          <w:sz w:val="28"/>
          <w:szCs w:val="28"/>
          <w:rtl/>
        </w:rPr>
        <w:t>أ</w:t>
      </w:r>
      <w:r w:rsidR="00B16DB2" w:rsidRPr="0096796D">
        <w:rPr>
          <w:rFonts w:asciiTheme="majorBidi" w:hAnsiTheme="majorBidi" w:cstheme="majorBidi"/>
          <w:sz w:val="28"/>
          <w:szCs w:val="28"/>
          <w:rtl/>
        </w:rPr>
        <w:t>قام في الدول العربية التي يقوم بدراستها فيقول في ذلك و</w:t>
      </w:r>
      <w:r w:rsidR="008370AF" w:rsidRPr="008370AF">
        <w:rPr>
          <w:rFonts w:asciiTheme="majorBidi" w:hAnsiTheme="majorBidi" w:cs="Times New Roman"/>
          <w:sz w:val="28"/>
          <w:szCs w:val="28"/>
          <w:rtl/>
        </w:rPr>
        <w:t>بلهجة</w:t>
      </w:r>
      <w:r w:rsidR="00B16DB2" w:rsidRPr="0096796D">
        <w:rPr>
          <w:rFonts w:asciiTheme="majorBidi" w:hAnsiTheme="majorBidi" w:cstheme="majorBidi"/>
          <w:sz w:val="28"/>
          <w:szCs w:val="28"/>
          <w:rtl/>
        </w:rPr>
        <w:t xml:space="preserve"> مصرية عامية </w:t>
      </w:r>
      <w:r w:rsidR="003D32ED" w:rsidRPr="0096796D">
        <w:rPr>
          <w:rFonts w:asciiTheme="majorBidi" w:hAnsiTheme="majorBidi" w:cstheme="majorBidi"/>
          <w:sz w:val="28"/>
          <w:szCs w:val="28"/>
          <w:rtl/>
        </w:rPr>
        <w:t xml:space="preserve">لقد </w:t>
      </w:r>
      <w:r w:rsidR="006467C3" w:rsidRPr="0096796D">
        <w:rPr>
          <w:rFonts w:asciiTheme="majorBidi" w:hAnsiTheme="majorBidi" w:cstheme="majorBidi"/>
          <w:sz w:val="28"/>
          <w:szCs w:val="28"/>
          <w:rtl/>
        </w:rPr>
        <w:t>تعلمت كثيرا في الشارع وفي الحقول وفي البادية ي</w:t>
      </w:r>
      <w:r w:rsidR="003D32ED" w:rsidRPr="0096796D">
        <w:rPr>
          <w:rFonts w:asciiTheme="majorBidi" w:hAnsiTheme="majorBidi" w:cstheme="majorBidi"/>
          <w:sz w:val="28"/>
          <w:szCs w:val="28"/>
          <w:rtl/>
        </w:rPr>
        <w:t xml:space="preserve">عني خارج الجامعة الآن وبعد انهائي </w:t>
      </w:r>
      <w:r w:rsidR="006467C3" w:rsidRPr="0096796D">
        <w:rPr>
          <w:rFonts w:asciiTheme="majorBidi" w:hAnsiTheme="majorBidi" w:cstheme="majorBidi"/>
          <w:sz w:val="28"/>
          <w:szCs w:val="28"/>
          <w:rtl/>
        </w:rPr>
        <w:t xml:space="preserve">ما أردت كتابته يمر في زهني شريط دافئ من الذكريات الغالية لقاءاتي مع أصدقائي في مصر التي </w:t>
      </w:r>
      <w:r w:rsidR="0045388E" w:rsidRPr="0045388E">
        <w:rPr>
          <w:rFonts w:asciiTheme="majorBidi" w:hAnsiTheme="majorBidi" w:cs="Times New Roman"/>
          <w:sz w:val="28"/>
          <w:szCs w:val="28"/>
          <w:rtl/>
        </w:rPr>
        <w:t>إستمرت</w:t>
      </w:r>
      <w:r w:rsidR="006467C3" w:rsidRPr="0096796D">
        <w:rPr>
          <w:rFonts w:asciiTheme="majorBidi" w:hAnsiTheme="majorBidi" w:cstheme="majorBidi"/>
          <w:sz w:val="28"/>
          <w:szCs w:val="28"/>
          <w:rtl/>
        </w:rPr>
        <w:t xml:space="preserve"> أكثر من عشر سنوات "معاشرتي لهم لا</w:t>
      </w:r>
      <w:r w:rsidR="00FC50C7">
        <w:rPr>
          <w:rFonts w:asciiTheme="majorBidi" w:hAnsiTheme="majorBidi" w:cstheme="majorBidi" w:hint="cs"/>
          <w:sz w:val="28"/>
          <w:szCs w:val="28"/>
          <w:rtl/>
        </w:rPr>
        <w:t xml:space="preserve"> </w:t>
      </w:r>
      <w:r w:rsidR="006467C3" w:rsidRPr="0096796D">
        <w:rPr>
          <w:rFonts w:asciiTheme="majorBidi" w:hAnsiTheme="majorBidi" w:cstheme="majorBidi"/>
          <w:sz w:val="28"/>
          <w:szCs w:val="28"/>
          <w:rtl/>
        </w:rPr>
        <w:t>تنسى</w:t>
      </w:r>
      <w:r w:rsidR="00056366">
        <w:rPr>
          <w:rFonts w:asciiTheme="majorBidi" w:hAnsiTheme="majorBidi" w:cstheme="majorBidi" w:hint="cs"/>
          <w:sz w:val="28"/>
          <w:szCs w:val="28"/>
          <w:rtl/>
        </w:rPr>
        <w:t xml:space="preserve"> </w:t>
      </w:r>
      <w:r w:rsidR="00DC4392" w:rsidRPr="0096796D">
        <w:rPr>
          <w:rFonts w:asciiTheme="majorBidi" w:hAnsiTheme="majorBidi" w:cstheme="majorBidi"/>
          <w:sz w:val="28"/>
          <w:szCs w:val="28"/>
          <w:rtl/>
        </w:rPr>
        <w:t xml:space="preserve">حياتي مع الفلاحين في قرية </w:t>
      </w:r>
      <w:r w:rsidR="001922EA" w:rsidRPr="001922EA">
        <w:rPr>
          <w:rFonts w:asciiTheme="majorBidi" w:hAnsiTheme="majorBidi" w:cs="Times New Roman"/>
          <w:sz w:val="28"/>
          <w:szCs w:val="28"/>
          <w:rtl/>
        </w:rPr>
        <w:t>الصحافة</w:t>
      </w:r>
      <w:r w:rsidR="00DC4392" w:rsidRPr="0096796D">
        <w:rPr>
          <w:rFonts w:asciiTheme="majorBidi" w:hAnsiTheme="majorBidi" w:cstheme="majorBidi"/>
          <w:sz w:val="28"/>
          <w:szCs w:val="28"/>
          <w:rtl/>
        </w:rPr>
        <w:t xml:space="preserve"> في الدلتا بمصر،.</w:t>
      </w:r>
      <w:r w:rsidR="003D32ED" w:rsidRPr="0096796D">
        <w:rPr>
          <w:rFonts w:asciiTheme="majorBidi" w:hAnsiTheme="majorBidi" w:cstheme="majorBidi"/>
          <w:sz w:val="28"/>
          <w:szCs w:val="28"/>
          <w:rtl/>
        </w:rPr>
        <w:t>....</w:t>
      </w:r>
      <w:r w:rsidR="00DC4392" w:rsidRPr="0096796D">
        <w:rPr>
          <w:rFonts w:asciiTheme="majorBidi" w:hAnsiTheme="majorBidi" w:cstheme="majorBidi"/>
          <w:sz w:val="28"/>
          <w:szCs w:val="28"/>
          <w:rtl/>
        </w:rPr>
        <w:t>....الخ</w:t>
      </w:r>
      <w:r w:rsidR="00DC4392" w:rsidRPr="0096796D">
        <w:rPr>
          <w:rFonts w:asciiTheme="majorBidi" w:hAnsiTheme="majorBidi" w:cstheme="majorBidi"/>
          <w:sz w:val="24"/>
          <w:szCs w:val="24"/>
          <w:vertAlign w:val="superscript"/>
          <w:rtl/>
          <w:lang w:val="fr-FR" w:eastAsia="it-IT"/>
        </w:rPr>
        <w:t>(</w:t>
      </w:r>
      <w:r w:rsidR="00DC4392" w:rsidRPr="0096796D">
        <w:rPr>
          <w:rFonts w:asciiTheme="majorBidi" w:hAnsiTheme="majorBidi" w:cstheme="majorBidi"/>
          <w:sz w:val="24"/>
          <w:szCs w:val="24"/>
          <w:vertAlign w:val="superscript"/>
          <w:rtl/>
          <w:lang w:val="fr-FR" w:eastAsia="it-IT"/>
        </w:rPr>
        <w:endnoteReference w:id="92"/>
      </w:r>
      <w:r w:rsidR="00DC4392" w:rsidRPr="0096796D">
        <w:rPr>
          <w:rFonts w:asciiTheme="majorBidi" w:hAnsiTheme="majorBidi" w:cstheme="majorBidi"/>
          <w:sz w:val="24"/>
          <w:szCs w:val="24"/>
          <w:vertAlign w:val="superscript"/>
          <w:rtl/>
          <w:lang w:val="fr-FR" w:eastAsia="it-IT"/>
        </w:rPr>
        <w:t>)</w:t>
      </w:r>
      <w:r w:rsidR="00DC4392" w:rsidRPr="0096796D">
        <w:rPr>
          <w:rFonts w:asciiTheme="majorBidi" w:hAnsiTheme="majorBidi" w:cstheme="majorBidi"/>
          <w:sz w:val="28"/>
          <w:szCs w:val="28"/>
          <w:rtl/>
        </w:rPr>
        <w:t xml:space="preserve"> </w:t>
      </w:r>
    </w:p>
    <w:p w:rsidR="00653636" w:rsidRPr="0096796D" w:rsidRDefault="00653636" w:rsidP="00692CC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و</w:t>
      </w:r>
      <w:r w:rsidR="001F4241" w:rsidRPr="0096796D">
        <w:rPr>
          <w:rFonts w:asciiTheme="majorBidi" w:hAnsiTheme="majorBidi" w:cstheme="majorBidi"/>
          <w:sz w:val="28"/>
          <w:szCs w:val="28"/>
          <w:rtl/>
        </w:rPr>
        <w:t xml:space="preserve">من </w:t>
      </w:r>
      <w:r w:rsidRPr="0096796D">
        <w:rPr>
          <w:rFonts w:asciiTheme="majorBidi" w:hAnsiTheme="majorBidi" w:cstheme="majorBidi"/>
          <w:sz w:val="28"/>
          <w:szCs w:val="28"/>
          <w:rtl/>
        </w:rPr>
        <w:t>المستعرب</w:t>
      </w:r>
      <w:r w:rsidR="001F4241" w:rsidRPr="0096796D">
        <w:rPr>
          <w:rFonts w:asciiTheme="majorBidi" w:hAnsiTheme="majorBidi" w:cstheme="majorBidi"/>
          <w:sz w:val="28"/>
          <w:szCs w:val="28"/>
          <w:rtl/>
        </w:rPr>
        <w:t>ين</w:t>
      </w:r>
      <w:r w:rsidR="00BA77A7" w:rsidRPr="00BA77A7">
        <w:rPr>
          <w:rtl/>
        </w:rPr>
        <w:t xml:space="preserve"> </w:t>
      </w:r>
      <w:r w:rsidR="00BA77A7" w:rsidRPr="00BA77A7">
        <w:rPr>
          <w:rFonts w:asciiTheme="majorBidi" w:hAnsiTheme="majorBidi" w:cs="Times New Roman"/>
          <w:sz w:val="28"/>
          <w:szCs w:val="28"/>
          <w:rtl/>
        </w:rPr>
        <w:t xml:space="preserve">اليابانيين </w:t>
      </w:r>
      <w:r w:rsidR="001F4241" w:rsidRPr="0096796D">
        <w:rPr>
          <w:rFonts w:asciiTheme="majorBidi" w:hAnsiTheme="majorBidi" w:cstheme="majorBidi"/>
          <w:sz w:val="28"/>
          <w:szCs w:val="28"/>
          <w:rtl/>
        </w:rPr>
        <w:t>الذين ينتمون إلى الجيل الثاني من الاستعراب</w:t>
      </w:r>
      <w:r w:rsidR="003D32ED" w:rsidRPr="0096796D">
        <w:rPr>
          <w:rFonts w:asciiTheme="majorBidi" w:hAnsiTheme="majorBidi" w:cstheme="majorBidi"/>
          <w:sz w:val="28"/>
          <w:szCs w:val="28"/>
          <w:rtl/>
        </w:rPr>
        <w:t>"</w:t>
      </w:r>
      <w:r w:rsidR="001F4241" w:rsidRPr="0096796D">
        <w:rPr>
          <w:rFonts w:asciiTheme="majorBidi" w:hAnsiTheme="majorBidi" w:cstheme="majorBidi"/>
          <w:sz w:val="28"/>
          <w:szCs w:val="28"/>
          <w:rtl/>
        </w:rPr>
        <w:t xml:space="preserve"> أوسامو إيكيلدا</w:t>
      </w:r>
      <w:r w:rsidR="003D32ED" w:rsidRPr="0096796D">
        <w:rPr>
          <w:rFonts w:asciiTheme="majorBidi" w:hAnsiTheme="majorBidi" w:cstheme="majorBidi"/>
          <w:sz w:val="28"/>
          <w:szCs w:val="28"/>
          <w:rtl/>
        </w:rPr>
        <w:t>"</w:t>
      </w:r>
      <w:r w:rsidR="001F4241" w:rsidRPr="0096796D">
        <w:rPr>
          <w:rFonts w:asciiTheme="majorBidi" w:hAnsiTheme="majorBidi" w:cstheme="majorBidi"/>
          <w:sz w:val="28"/>
          <w:szCs w:val="28"/>
          <w:rtl/>
        </w:rPr>
        <w:t xml:space="preserve"> الذي شارك في</w:t>
      </w:r>
      <w:r w:rsidR="003D32ED" w:rsidRPr="0096796D">
        <w:rPr>
          <w:rFonts w:asciiTheme="majorBidi" w:hAnsiTheme="majorBidi" w:cstheme="majorBidi"/>
          <w:sz w:val="28"/>
          <w:szCs w:val="28"/>
          <w:rtl/>
        </w:rPr>
        <w:t xml:space="preserve"> ترجمة القرآن الكريم لليابانية،كما قام بترجمة أعمال طه حسين،</w:t>
      </w:r>
      <w:r w:rsidR="001F4241" w:rsidRPr="0096796D">
        <w:rPr>
          <w:rFonts w:asciiTheme="majorBidi" w:hAnsiTheme="majorBidi" w:cstheme="majorBidi"/>
          <w:sz w:val="28"/>
          <w:szCs w:val="28"/>
          <w:rtl/>
        </w:rPr>
        <w:t xml:space="preserve">ونجيب محفوظ وهو من أشهر </w:t>
      </w:r>
      <w:r w:rsidR="00F463AF" w:rsidRPr="00F463AF">
        <w:rPr>
          <w:rFonts w:asciiTheme="majorBidi" w:hAnsiTheme="majorBidi" w:cs="Times New Roman"/>
          <w:sz w:val="28"/>
          <w:szCs w:val="28"/>
          <w:rtl/>
        </w:rPr>
        <w:t>اليابانيين</w:t>
      </w:r>
      <w:r w:rsidR="001F4241" w:rsidRPr="0096796D">
        <w:rPr>
          <w:rFonts w:asciiTheme="majorBidi" w:hAnsiTheme="majorBidi" w:cstheme="majorBidi"/>
          <w:sz w:val="28"/>
          <w:szCs w:val="28"/>
          <w:rtl/>
        </w:rPr>
        <w:t xml:space="preserve"> المتخصصين في اللغة العربية،</w:t>
      </w:r>
      <w:r w:rsidR="00FA2C44" w:rsidRPr="0096796D">
        <w:rPr>
          <w:rFonts w:asciiTheme="majorBidi" w:hAnsiTheme="majorBidi" w:cstheme="majorBidi"/>
          <w:sz w:val="28"/>
          <w:szCs w:val="28"/>
          <w:rtl/>
        </w:rPr>
        <w:t>وقد درس بجامعة القاهرة،</w:t>
      </w:r>
      <w:r w:rsidR="00FC0AA5" w:rsidRPr="0096796D">
        <w:rPr>
          <w:rFonts w:asciiTheme="majorBidi" w:hAnsiTheme="majorBidi" w:cstheme="majorBidi"/>
          <w:sz w:val="28"/>
          <w:szCs w:val="28"/>
          <w:rtl/>
        </w:rPr>
        <w:t xml:space="preserve">ثم عمل فيها </w:t>
      </w:r>
      <w:r w:rsidR="001F4241" w:rsidRPr="0096796D">
        <w:rPr>
          <w:rFonts w:asciiTheme="majorBidi" w:hAnsiTheme="majorBidi" w:cstheme="majorBidi"/>
          <w:sz w:val="28"/>
          <w:szCs w:val="28"/>
          <w:rtl/>
        </w:rPr>
        <w:t xml:space="preserve">وهو </w:t>
      </w:r>
      <w:r w:rsidR="001F4241" w:rsidRPr="0096796D">
        <w:rPr>
          <w:rFonts w:asciiTheme="majorBidi" w:hAnsiTheme="majorBidi" w:cstheme="majorBidi"/>
          <w:sz w:val="28"/>
          <w:szCs w:val="28"/>
          <w:rtl/>
        </w:rPr>
        <w:lastRenderedPageBreak/>
        <w:t>مؤسس قسم اللغة اليابانية بكلية الآداب بالقاهرة،وقد تم اختياره</w:t>
      </w:r>
      <w:r w:rsidR="00692CCC" w:rsidRPr="00692CCC">
        <w:rPr>
          <w:rtl/>
        </w:rPr>
        <w:t xml:space="preserve"> </w:t>
      </w:r>
      <w:r w:rsidR="00692CCC" w:rsidRPr="00692CCC">
        <w:rPr>
          <w:rFonts w:asciiTheme="majorBidi" w:hAnsiTheme="majorBidi" w:cs="Times New Roman"/>
          <w:sz w:val="28"/>
          <w:szCs w:val="28"/>
          <w:rtl/>
        </w:rPr>
        <w:t>عضوًا</w:t>
      </w:r>
      <w:r w:rsidR="00656B87">
        <w:rPr>
          <w:rFonts w:asciiTheme="majorBidi" w:hAnsiTheme="majorBidi" w:cs="Times New Roman" w:hint="cs"/>
          <w:sz w:val="28"/>
          <w:szCs w:val="28"/>
          <w:rtl/>
        </w:rPr>
        <w:t xml:space="preserve"> </w:t>
      </w:r>
      <w:r w:rsidR="001F4241" w:rsidRPr="0096796D">
        <w:rPr>
          <w:rFonts w:asciiTheme="majorBidi" w:hAnsiTheme="majorBidi" w:cstheme="majorBidi"/>
          <w:sz w:val="28"/>
          <w:szCs w:val="28"/>
          <w:rtl/>
        </w:rPr>
        <w:t>مراسلا</w:t>
      </w:r>
      <w:r w:rsidR="00A658EA" w:rsidRPr="0096796D">
        <w:rPr>
          <w:rFonts w:asciiTheme="majorBidi" w:hAnsiTheme="majorBidi" w:cstheme="majorBidi"/>
          <w:sz w:val="28"/>
          <w:szCs w:val="28"/>
          <w:rtl/>
        </w:rPr>
        <w:t>ً بمجمع اللغة العربية بالقاهرة،</w:t>
      </w:r>
      <w:r w:rsidR="001F4241" w:rsidRPr="0096796D">
        <w:rPr>
          <w:rFonts w:asciiTheme="majorBidi" w:hAnsiTheme="majorBidi" w:cstheme="majorBidi"/>
          <w:sz w:val="28"/>
          <w:szCs w:val="28"/>
          <w:rtl/>
        </w:rPr>
        <w:t xml:space="preserve">وهو </w:t>
      </w:r>
      <w:r w:rsidR="003D32ED" w:rsidRPr="0096796D">
        <w:rPr>
          <w:rFonts w:asciiTheme="majorBidi" w:hAnsiTheme="majorBidi" w:cstheme="majorBidi"/>
          <w:sz w:val="28"/>
          <w:szCs w:val="28"/>
          <w:rtl/>
        </w:rPr>
        <w:t xml:space="preserve"> بذلك يعد </w:t>
      </w:r>
      <w:r w:rsidR="001F4241" w:rsidRPr="0096796D">
        <w:rPr>
          <w:rFonts w:asciiTheme="majorBidi" w:hAnsiTheme="majorBidi" w:cstheme="majorBidi"/>
          <w:sz w:val="28"/>
          <w:szCs w:val="28"/>
          <w:rtl/>
        </w:rPr>
        <w:t>أول ياباني يحظى بمنصب لغويّ رفيع كهذا</w:t>
      </w:r>
      <w:r w:rsidR="001B2D30" w:rsidRPr="0096796D">
        <w:rPr>
          <w:rFonts w:asciiTheme="majorBidi" w:hAnsiTheme="majorBidi" w:cstheme="majorBidi"/>
          <w:sz w:val="24"/>
          <w:szCs w:val="24"/>
          <w:vertAlign w:val="superscript"/>
          <w:rtl/>
          <w:lang w:val="fr-FR" w:eastAsia="it-IT"/>
        </w:rPr>
        <w:t>(</w:t>
      </w:r>
      <w:r w:rsidR="001B2D30" w:rsidRPr="0096796D">
        <w:rPr>
          <w:rFonts w:asciiTheme="majorBidi" w:hAnsiTheme="majorBidi" w:cstheme="majorBidi"/>
          <w:sz w:val="24"/>
          <w:szCs w:val="24"/>
          <w:vertAlign w:val="superscript"/>
          <w:rtl/>
          <w:lang w:val="fr-FR" w:eastAsia="it-IT"/>
        </w:rPr>
        <w:endnoteReference w:id="93"/>
      </w:r>
      <w:r w:rsidR="001B2D30" w:rsidRPr="0096796D">
        <w:rPr>
          <w:rFonts w:asciiTheme="majorBidi" w:hAnsiTheme="majorBidi" w:cstheme="majorBidi"/>
          <w:sz w:val="24"/>
          <w:szCs w:val="24"/>
          <w:vertAlign w:val="superscript"/>
          <w:rtl/>
          <w:lang w:val="fr-FR" w:eastAsia="it-IT"/>
        </w:rPr>
        <w:t>)</w:t>
      </w:r>
    </w:p>
    <w:p w:rsidR="00EE281D" w:rsidRPr="0096796D" w:rsidRDefault="00EE281D" w:rsidP="00C65ADC">
      <w:pPr>
        <w:spacing w:line="276" w:lineRule="auto"/>
        <w:ind w:firstLine="0"/>
        <w:jc w:val="left"/>
        <w:rPr>
          <w:rFonts w:asciiTheme="majorBidi" w:hAnsiTheme="majorBidi" w:cstheme="majorBidi"/>
          <w:sz w:val="28"/>
          <w:szCs w:val="28"/>
          <w:rtl/>
        </w:rPr>
      </w:pPr>
    </w:p>
    <w:p w:rsidR="00EE281D" w:rsidRPr="0096796D" w:rsidRDefault="00EE281D" w:rsidP="00C65ADC">
      <w:pPr>
        <w:spacing w:line="276" w:lineRule="auto"/>
        <w:ind w:firstLine="0"/>
        <w:jc w:val="left"/>
        <w:rPr>
          <w:rFonts w:asciiTheme="majorBidi" w:hAnsiTheme="majorBidi" w:cstheme="majorBidi"/>
          <w:b/>
          <w:bCs/>
          <w:sz w:val="28"/>
          <w:szCs w:val="28"/>
          <w:rtl/>
        </w:rPr>
      </w:pPr>
      <w:r w:rsidRPr="0096796D">
        <w:rPr>
          <w:rFonts w:asciiTheme="majorBidi" w:hAnsiTheme="majorBidi" w:cstheme="majorBidi"/>
          <w:b/>
          <w:bCs/>
          <w:sz w:val="28"/>
          <w:szCs w:val="28"/>
          <w:rtl/>
        </w:rPr>
        <w:t>النتائج:</w:t>
      </w:r>
    </w:p>
    <w:p w:rsidR="0013396E" w:rsidRPr="0096796D" w:rsidRDefault="0013396E" w:rsidP="00C65ADC">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كل من الاستشراق والاست</w:t>
      </w:r>
      <w:r w:rsidR="000113F7" w:rsidRPr="0096796D">
        <w:rPr>
          <w:rFonts w:asciiTheme="majorBidi" w:hAnsiTheme="majorBidi" w:cstheme="majorBidi"/>
          <w:sz w:val="28"/>
          <w:szCs w:val="28"/>
          <w:rtl/>
        </w:rPr>
        <w:t>ع</w:t>
      </w:r>
      <w:r w:rsidRPr="0096796D">
        <w:rPr>
          <w:rFonts w:asciiTheme="majorBidi" w:hAnsiTheme="majorBidi" w:cstheme="majorBidi"/>
          <w:sz w:val="28"/>
          <w:szCs w:val="28"/>
          <w:rtl/>
        </w:rPr>
        <w:t>راب قد يستخدموا وفق مناهج غير علمية ودوافع كثيرة غير المعرفة العلمية.</w:t>
      </w:r>
    </w:p>
    <w:p w:rsidR="008B0639" w:rsidRPr="0096796D" w:rsidRDefault="005B6330" w:rsidP="00D03F4C">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أ</w:t>
      </w:r>
      <w:r w:rsidR="00E50429" w:rsidRPr="0096796D">
        <w:rPr>
          <w:rFonts w:asciiTheme="majorBidi" w:hAnsiTheme="majorBidi" w:cstheme="majorBidi"/>
          <w:sz w:val="28"/>
          <w:szCs w:val="28"/>
          <w:rtl/>
        </w:rPr>
        <w:t xml:space="preserve">ثرا المستعربون التراث العربي بنفائس من التراث تحسب لهم ولا </w:t>
      </w:r>
      <w:r w:rsidRPr="0096796D">
        <w:rPr>
          <w:rFonts w:asciiTheme="majorBidi" w:hAnsiTheme="majorBidi" w:cstheme="majorBidi"/>
          <w:sz w:val="28"/>
          <w:szCs w:val="28"/>
          <w:rtl/>
        </w:rPr>
        <w:t>يمكن ب</w:t>
      </w:r>
      <w:r w:rsidR="00E50429" w:rsidRPr="0096796D">
        <w:rPr>
          <w:rFonts w:asciiTheme="majorBidi" w:hAnsiTheme="majorBidi" w:cstheme="majorBidi"/>
          <w:sz w:val="28"/>
          <w:szCs w:val="28"/>
          <w:rtl/>
        </w:rPr>
        <w:t xml:space="preserve">حال </w:t>
      </w:r>
      <w:r w:rsidR="002F113F" w:rsidRPr="002F113F">
        <w:rPr>
          <w:rFonts w:asciiTheme="majorBidi" w:hAnsiTheme="majorBidi" w:cs="Times New Roman"/>
          <w:sz w:val="28"/>
          <w:szCs w:val="28"/>
          <w:rtl/>
        </w:rPr>
        <w:t xml:space="preserve">إنكار </w:t>
      </w:r>
      <w:r w:rsidR="00E50429" w:rsidRPr="0096796D">
        <w:rPr>
          <w:rFonts w:asciiTheme="majorBidi" w:hAnsiTheme="majorBidi" w:cstheme="majorBidi"/>
          <w:sz w:val="28"/>
          <w:szCs w:val="28"/>
          <w:rtl/>
        </w:rPr>
        <w:t>جهودهم التي قدموها في التراث العربي.</w:t>
      </w:r>
    </w:p>
    <w:p w:rsidR="003A44C5" w:rsidRPr="0096796D" w:rsidRDefault="003A44C5" w:rsidP="00C65ADC">
      <w:pPr>
        <w:pStyle w:val="ListParagraph"/>
        <w:numPr>
          <w:ilvl w:val="0"/>
          <w:numId w:val="21"/>
        </w:numPr>
        <w:spacing w:line="276" w:lineRule="auto"/>
        <w:jc w:val="left"/>
        <w:rPr>
          <w:rFonts w:asciiTheme="majorBidi" w:hAnsiTheme="majorBidi" w:cstheme="majorBidi"/>
          <w:sz w:val="28"/>
          <w:szCs w:val="28"/>
          <w:rtl/>
        </w:rPr>
      </w:pPr>
      <w:r w:rsidRPr="0096796D">
        <w:rPr>
          <w:rFonts w:asciiTheme="majorBidi" w:hAnsiTheme="majorBidi" w:cstheme="majorBidi"/>
          <w:sz w:val="28"/>
          <w:szCs w:val="28"/>
          <w:rtl/>
        </w:rPr>
        <w:t>رغم ما يقال عن انتهاء عصر الاستشراق إلا أن الاستشراق ما زال موجود ومؤثر في عدد من المحاور منها تكوين النظرة الغربية عن الثقافة العربية،..</w:t>
      </w:r>
      <w:r w:rsidR="00804E73" w:rsidRPr="0096796D">
        <w:rPr>
          <w:rFonts w:asciiTheme="majorBidi" w:hAnsiTheme="majorBidi" w:cstheme="majorBidi"/>
          <w:sz w:val="28"/>
          <w:szCs w:val="28"/>
          <w:rtl/>
        </w:rPr>
        <w:t>..</w:t>
      </w:r>
      <w:r w:rsidRPr="0096796D">
        <w:rPr>
          <w:rFonts w:asciiTheme="majorBidi" w:hAnsiTheme="majorBidi" w:cstheme="majorBidi"/>
          <w:sz w:val="28"/>
          <w:szCs w:val="28"/>
          <w:rtl/>
        </w:rPr>
        <w:t>.</w:t>
      </w:r>
      <w:r w:rsidR="005B6330" w:rsidRPr="0096796D">
        <w:rPr>
          <w:rFonts w:asciiTheme="majorBidi" w:hAnsiTheme="majorBidi" w:cstheme="majorBidi"/>
          <w:sz w:val="28"/>
          <w:szCs w:val="28"/>
          <w:rtl/>
        </w:rPr>
        <w:t>..</w:t>
      </w:r>
      <w:r w:rsidRPr="0096796D">
        <w:rPr>
          <w:rFonts w:asciiTheme="majorBidi" w:hAnsiTheme="majorBidi" w:cstheme="majorBidi"/>
          <w:sz w:val="28"/>
          <w:szCs w:val="28"/>
          <w:rtl/>
        </w:rPr>
        <w:t>..الخ</w:t>
      </w:r>
    </w:p>
    <w:p w:rsidR="00EE281D" w:rsidRPr="0096796D" w:rsidRDefault="005350D1" w:rsidP="00C65ADC">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أن الاستشراق،والاستعراب مرتبطا بعلم</w:t>
      </w:r>
      <w:r w:rsidR="00FF576D" w:rsidRPr="0096796D">
        <w:rPr>
          <w:rFonts w:asciiTheme="majorBidi" w:hAnsiTheme="majorBidi" w:cstheme="majorBidi"/>
          <w:rtl/>
        </w:rPr>
        <w:t xml:space="preserve"> </w:t>
      </w:r>
      <w:r w:rsidR="00FF576D" w:rsidRPr="0096796D">
        <w:rPr>
          <w:rFonts w:asciiTheme="majorBidi" w:hAnsiTheme="majorBidi" w:cstheme="majorBidi"/>
          <w:sz w:val="28"/>
          <w:szCs w:val="28"/>
          <w:rtl/>
        </w:rPr>
        <w:t xml:space="preserve">الأنثروبولوجيا </w:t>
      </w:r>
      <w:r w:rsidRPr="0096796D">
        <w:rPr>
          <w:rFonts w:asciiTheme="majorBidi" w:hAnsiTheme="majorBidi" w:cstheme="majorBidi"/>
          <w:sz w:val="28"/>
          <w:szCs w:val="28"/>
          <w:rtl/>
        </w:rPr>
        <w:t>منذ بدايتها ال</w:t>
      </w:r>
      <w:r w:rsidR="005B6330" w:rsidRPr="0096796D">
        <w:rPr>
          <w:rFonts w:asciiTheme="majorBidi" w:hAnsiTheme="majorBidi" w:cstheme="majorBidi"/>
          <w:sz w:val="28"/>
          <w:szCs w:val="28"/>
          <w:rtl/>
        </w:rPr>
        <w:t>أ</w:t>
      </w:r>
      <w:r w:rsidRPr="0096796D">
        <w:rPr>
          <w:rFonts w:asciiTheme="majorBidi" w:hAnsiTheme="majorBidi" w:cstheme="majorBidi"/>
          <w:sz w:val="28"/>
          <w:szCs w:val="28"/>
          <w:rtl/>
        </w:rPr>
        <w:t xml:space="preserve">ولى وإلى </w:t>
      </w:r>
      <w:r w:rsidR="005B6330" w:rsidRPr="0096796D">
        <w:rPr>
          <w:rFonts w:asciiTheme="majorBidi" w:hAnsiTheme="majorBidi" w:cstheme="majorBidi"/>
          <w:sz w:val="28"/>
          <w:szCs w:val="28"/>
          <w:rtl/>
        </w:rPr>
        <w:t>الآن،</w:t>
      </w:r>
      <w:r w:rsidRPr="0096796D">
        <w:rPr>
          <w:rFonts w:asciiTheme="majorBidi" w:hAnsiTheme="majorBidi" w:cstheme="majorBidi"/>
          <w:sz w:val="28"/>
          <w:szCs w:val="28"/>
          <w:rtl/>
        </w:rPr>
        <w:t>وهو المنهج الذي يعتقد</w:t>
      </w:r>
      <w:r w:rsidR="005B6330" w:rsidRPr="0096796D">
        <w:rPr>
          <w:rFonts w:asciiTheme="majorBidi" w:hAnsiTheme="majorBidi" w:cstheme="majorBidi"/>
          <w:sz w:val="28"/>
          <w:szCs w:val="28"/>
          <w:rtl/>
        </w:rPr>
        <w:t>ه</w:t>
      </w:r>
      <w:r w:rsidRPr="0096796D">
        <w:rPr>
          <w:rFonts w:asciiTheme="majorBidi" w:hAnsiTheme="majorBidi" w:cstheme="majorBidi"/>
          <w:sz w:val="28"/>
          <w:szCs w:val="28"/>
          <w:rtl/>
        </w:rPr>
        <w:t xml:space="preserve"> الباحث مناسبا للدراسة العلمية في مجال الاستشراق والاستعراب.</w:t>
      </w:r>
    </w:p>
    <w:p w:rsidR="00476FCA" w:rsidRPr="0096796D" w:rsidRDefault="00476FCA" w:rsidP="001640C6">
      <w:pPr>
        <w:pStyle w:val="ListParagraph"/>
        <w:numPr>
          <w:ilvl w:val="0"/>
          <w:numId w:val="21"/>
        </w:numPr>
        <w:spacing w:line="276" w:lineRule="auto"/>
        <w:jc w:val="left"/>
        <w:rPr>
          <w:rFonts w:asciiTheme="majorBidi" w:hAnsiTheme="majorBidi" w:cstheme="majorBidi"/>
          <w:sz w:val="28"/>
          <w:szCs w:val="28"/>
        </w:rPr>
      </w:pPr>
      <w:r w:rsidRPr="0096796D">
        <w:rPr>
          <w:rFonts w:asciiTheme="majorBidi" w:hAnsiTheme="majorBidi" w:cstheme="majorBidi"/>
          <w:sz w:val="28"/>
          <w:szCs w:val="28"/>
          <w:rtl/>
        </w:rPr>
        <w:t xml:space="preserve">يسجل الباحث في البحث أنه رغم </w:t>
      </w:r>
      <w:r w:rsidR="00F32F5F" w:rsidRPr="0096796D">
        <w:rPr>
          <w:rFonts w:asciiTheme="majorBidi" w:hAnsiTheme="majorBidi" w:cstheme="majorBidi"/>
          <w:sz w:val="28"/>
          <w:szCs w:val="28"/>
          <w:rtl/>
        </w:rPr>
        <w:t xml:space="preserve">زيادة الإقبال </w:t>
      </w:r>
      <w:r w:rsidRPr="0096796D">
        <w:rPr>
          <w:rFonts w:asciiTheme="majorBidi" w:hAnsiTheme="majorBidi" w:cstheme="majorBidi"/>
          <w:sz w:val="28"/>
          <w:szCs w:val="28"/>
          <w:rtl/>
        </w:rPr>
        <w:t>على الدراسات ال</w:t>
      </w:r>
      <w:r w:rsidR="006D3A00">
        <w:rPr>
          <w:rFonts w:asciiTheme="majorBidi" w:hAnsiTheme="majorBidi" w:cstheme="majorBidi" w:hint="cs"/>
          <w:sz w:val="28"/>
          <w:szCs w:val="28"/>
          <w:rtl/>
        </w:rPr>
        <w:t>إ</w:t>
      </w:r>
      <w:r w:rsidRPr="0096796D">
        <w:rPr>
          <w:rFonts w:asciiTheme="majorBidi" w:hAnsiTheme="majorBidi" w:cstheme="majorBidi"/>
          <w:sz w:val="28"/>
          <w:szCs w:val="28"/>
          <w:rtl/>
        </w:rPr>
        <w:t>ستعرابية والاهتمام باللغة العربية</w:t>
      </w:r>
      <w:r w:rsidR="00493C7F" w:rsidRPr="0096796D">
        <w:rPr>
          <w:rFonts w:asciiTheme="majorBidi" w:hAnsiTheme="majorBidi" w:cstheme="majorBidi"/>
          <w:sz w:val="28"/>
          <w:szCs w:val="28"/>
          <w:rtl/>
        </w:rPr>
        <w:t xml:space="preserve"> </w:t>
      </w:r>
      <w:r w:rsidR="008F21D7">
        <w:rPr>
          <w:rFonts w:asciiTheme="majorBidi" w:hAnsiTheme="majorBidi" w:cs="Times New Roman"/>
          <w:sz w:val="28"/>
          <w:szCs w:val="28"/>
          <w:rtl/>
        </w:rPr>
        <w:t>غربيا</w:t>
      </w:r>
      <w:r w:rsidRPr="0096796D">
        <w:rPr>
          <w:rFonts w:asciiTheme="majorBidi" w:hAnsiTheme="majorBidi" w:cstheme="majorBidi"/>
          <w:sz w:val="28"/>
          <w:szCs w:val="28"/>
          <w:rtl/>
        </w:rPr>
        <w:t>،</w:t>
      </w:r>
      <w:r w:rsidR="006B4371" w:rsidRPr="0096796D">
        <w:rPr>
          <w:rFonts w:asciiTheme="majorBidi" w:hAnsiTheme="majorBidi" w:cstheme="majorBidi"/>
          <w:sz w:val="28"/>
          <w:szCs w:val="28"/>
          <w:rtl/>
        </w:rPr>
        <w:t>و</w:t>
      </w:r>
      <w:r w:rsidRPr="0096796D">
        <w:rPr>
          <w:rFonts w:asciiTheme="majorBidi" w:hAnsiTheme="majorBidi" w:cstheme="majorBidi"/>
          <w:sz w:val="28"/>
          <w:szCs w:val="28"/>
          <w:rtl/>
        </w:rPr>
        <w:t xml:space="preserve">جعل اللغة العربية لغة رسمية ضمن اللغات المعتمدة في الجمعية العامة للأمم المتحدة والانتقال بها من لغة تحريرية إلى لغة معتمدة في الترجمة </w:t>
      </w:r>
      <w:r w:rsidR="00946685" w:rsidRPr="0096796D">
        <w:rPr>
          <w:rFonts w:asciiTheme="majorBidi" w:hAnsiTheme="majorBidi" w:cstheme="majorBidi"/>
          <w:sz w:val="28"/>
          <w:szCs w:val="28"/>
          <w:rtl/>
        </w:rPr>
        <w:t xml:space="preserve">الفورية، فأن بعض </w:t>
      </w:r>
      <w:r w:rsidR="00BE0E36" w:rsidRPr="0096796D">
        <w:rPr>
          <w:rFonts w:asciiTheme="majorBidi" w:hAnsiTheme="majorBidi" w:cstheme="majorBidi"/>
          <w:sz w:val="28"/>
          <w:szCs w:val="28"/>
          <w:rtl/>
        </w:rPr>
        <w:t>ممن يتكلمون العربية يسعي جاهدا للتخلص منها،ففي بحث</w:t>
      </w:r>
      <w:r w:rsidR="00136F42" w:rsidRPr="0096796D">
        <w:rPr>
          <w:rFonts w:asciiTheme="majorBidi" w:hAnsiTheme="majorBidi" w:cstheme="majorBidi"/>
          <w:sz w:val="28"/>
          <w:szCs w:val="28"/>
          <w:rtl/>
        </w:rPr>
        <w:t xml:space="preserve"> </w:t>
      </w:r>
      <w:r w:rsidR="00F868AA" w:rsidRPr="0096796D">
        <w:rPr>
          <w:rFonts w:asciiTheme="majorBidi" w:hAnsiTheme="majorBidi" w:cstheme="majorBidi"/>
          <w:sz w:val="28"/>
          <w:szCs w:val="28"/>
          <w:rtl/>
        </w:rPr>
        <w:t>أ</w:t>
      </w:r>
      <w:r w:rsidR="00136F42" w:rsidRPr="0096796D">
        <w:rPr>
          <w:rFonts w:asciiTheme="majorBidi" w:hAnsiTheme="majorBidi" w:cstheme="majorBidi"/>
          <w:sz w:val="28"/>
          <w:szCs w:val="28"/>
          <w:rtl/>
        </w:rPr>
        <w:t xml:space="preserve">نثروبولوجي </w:t>
      </w:r>
      <w:r w:rsidR="00BE0E36" w:rsidRPr="0096796D">
        <w:rPr>
          <w:rFonts w:asciiTheme="majorBidi" w:hAnsiTheme="majorBidi" w:cstheme="majorBidi"/>
          <w:sz w:val="28"/>
          <w:szCs w:val="28"/>
          <w:rtl/>
        </w:rPr>
        <w:t xml:space="preserve"> ميداني للباحث عن السوق العربي في سوسة بالجمهورية التونسية تبين</w:t>
      </w:r>
      <w:r w:rsidR="00865985" w:rsidRPr="0096796D">
        <w:rPr>
          <w:rFonts w:asciiTheme="majorBidi" w:hAnsiTheme="majorBidi" w:cstheme="majorBidi"/>
          <w:sz w:val="28"/>
          <w:szCs w:val="28"/>
          <w:rtl/>
        </w:rPr>
        <w:t xml:space="preserve"> أن </w:t>
      </w:r>
      <w:r w:rsidR="00493C7F" w:rsidRPr="0096796D">
        <w:rPr>
          <w:rFonts w:asciiTheme="majorBidi" w:hAnsiTheme="majorBidi" w:cstheme="majorBidi"/>
          <w:sz w:val="28"/>
          <w:szCs w:val="28"/>
          <w:rtl/>
        </w:rPr>
        <w:t>أ</w:t>
      </w:r>
      <w:r w:rsidR="00865985" w:rsidRPr="0096796D">
        <w:rPr>
          <w:rFonts w:asciiTheme="majorBidi" w:hAnsiTheme="majorBidi" w:cstheme="majorBidi"/>
          <w:sz w:val="28"/>
          <w:szCs w:val="28"/>
          <w:rtl/>
        </w:rPr>
        <w:t xml:space="preserve">غلب مجتمع السوق يتحدث الفرنسية في التعاملات اليومية،وتبين للباحث </w:t>
      </w:r>
      <w:r w:rsidR="00F868AA" w:rsidRPr="0096796D">
        <w:rPr>
          <w:rFonts w:asciiTheme="majorBidi" w:hAnsiTheme="majorBidi" w:cstheme="majorBidi"/>
          <w:sz w:val="28"/>
          <w:szCs w:val="28"/>
          <w:rtl/>
        </w:rPr>
        <w:t>أ</w:t>
      </w:r>
      <w:r w:rsidR="00865985" w:rsidRPr="0096796D">
        <w:rPr>
          <w:rFonts w:asciiTheme="majorBidi" w:hAnsiTheme="majorBidi" w:cstheme="majorBidi"/>
          <w:sz w:val="28"/>
          <w:szCs w:val="28"/>
          <w:rtl/>
        </w:rPr>
        <w:t>ثناء الدراسة عام 201</w:t>
      </w:r>
      <w:r w:rsidR="00D248E5" w:rsidRPr="0096796D">
        <w:rPr>
          <w:rFonts w:asciiTheme="majorBidi" w:hAnsiTheme="majorBidi" w:cstheme="majorBidi"/>
          <w:sz w:val="28"/>
          <w:szCs w:val="28"/>
          <w:rtl/>
        </w:rPr>
        <w:t>3</w:t>
      </w:r>
      <w:r w:rsidR="00865985" w:rsidRPr="0096796D">
        <w:rPr>
          <w:rFonts w:asciiTheme="majorBidi" w:hAnsiTheme="majorBidi" w:cstheme="majorBidi"/>
          <w:sz w:val="28"/>
          <w:szCs w:val="28"/>
          <w:rtl/>
        </w:rPr>
        <w:t xml:space="preserve"> أن لفظ "</w:t>
      </w:r>
      <w:r w:rsidR="00B07BFB" w:rsidRPr="0096796D">
        <w:rPr>
          <w:rFonts w:asciiTheme="majorBidi" w:hAnsiTheme="majorBidi" w:cstheme="majorBidi"/>
          <w:rtl/>
        </w:rPr>
        <w:t xml:space="preserve"> </w:t>
      </w:r>
      <w:r w:rsidR="00B07BFB" w:rsidRPr="0096796D">
        <w:rPr>
          <w:rFonts w:asciiTheme="majorBidi" w:hAnsiTheme="majorBidi" w:cstheme="majorBidi"/>
          <w:sz w:val="28"/>
          <w:szCs w:val="28"/>
          <w:rtl/>
        </w:rPr>
        <w:t xml:space="preserve">الأمّي </w:t>
      </w:r>
      <w:r w:rsidR="00865985" w:rsidRPr="0096796D">
        <w:rPr>
          <w:rFonts w:asciiTheme="majorBidi" w:hAnsiTheme="majorBidi" w:cstheme="majorBidi"/>
          <w:sz w:val="28"/>
          <w:szCs w:val="28"/>
          <w:rtl/>
        </w:rPr>
        <w:t xml:space="preserve">" تطلق على من لا يتكلمون اللغة الفرنسية،وتبين أن </w:t>
      </w:r>
      <w:r w:rsidR="001640C6" w:rsidRPr="001640C6">
        <w:rPr>
          <w:rFonts w:asciiTheme="majorBidi" w:hAnsiTheme="majorBidi" w:cs="Times New Roman"/>
          <w:sz w:val="28"/>
          <w:szCs w:val="28"/>
          <w:rtl/>
        </w:rPr>
        <w:t>الإخباريين</w:t>
      </w:r>
      <w:r w:rsidR="00865985" w:rsidRPr="0096796D">
        <w:rPr>
          <w:rFonts w:asciiTheme="majorBidi" w:hAnsiTheme="majorBidi" w:cstheme="majorBidi"/>
          <w:sz w:val="28"/>
          <w:szCs w:val="28"/>
          <w:rtl/>
        </w:rPr>
        <w:t xml:space="preserve"> المصاحبين للباحث في فترة الدراسة يحاولو</w:t>
      </w:r>
      <w:r w:rsidR="00493C7F" w:rsidRPr="0096796D">
        <w:rPr>
          <w:rFonts w:asciiTheme="majorBidi" w:hAnsiTheme="majorBidi" w:cstheme="majorBidi"/>
          <w:sz w:val="28"/>
          <w:szCs w:val="28"/>
          <w:rtl/>
        </w:rPr>
        <w:t>ن</w:t>
      </w:r>
      <w:r w:rsidR="00865985" w:rsidRPr="0096796D">
        <w:rPr>
          <w:rFonts w:asciiTheme="majorBidi" w:hAnsiTheme="majorBidi" w:cstheme="majorBidi"/>
          <w:sz w:val="28"/>
          <w:szCs w:val="28"/>
          <w:rtl/>
        </w:rPr>
        <w:t xml:space="preserve"> جاهدين تعلم </w:t>
      </w:r>
      <w:r w:rsidR="00493C7F" w:rsidRPr="0096796D">
        <w:rPr>
          <w:rFonts w:asciiTheme="majorBidi" w:hAnsiTheme="majorBidi" w:cstheme="majorBidi"/>
          <w:sz w:val="28"/>
          <w:szCs w:val="28"/>
          <w:rtl/>
        </w:rPr>
        <w:t xml:space="preserve">اللغة الإنجليزية </w:t>
      </w:r>
      <w:r w:rsidR="00865985" w:rsidRPr="0096796D">
        <w:rPr>
          <w:rFonts w:asciiTheme="majorBidi" w:hAnsiTheme="majorBidi" w:cstheme="majorBidi"/>
          <w:sz w:val="28"/>
          <w:szCs w:val="28"/>
          <w:rtl/>
        </w:rPr>
        <w:t>والتكلم بها  للتميز</w:t>
      </w:r>
      <w:r w:rsidR="0004182A" w:rsidRPr="0096796D">
        <w:rPr>
          <w:rFonts w:asciiTheme="majorBidi" w:hAnsiTheme="majorBidi" w:cstheme="majorBidi"/>
          <w:sz w:val="28"/>
          <w:szCs w:val="28"/>
          <w:rtl/>
        </w:rPr>
        <w:t xml:space="preserve"> </w:t>
      </w:r>
      <w:r w:rsidR="00653362" w:rsidRPr="0096796D">
        <w:rPr>
          <w:rFonts w:asciiTheme="majorBidi" w:hAnsiTheme="majorBidi" w:cstheme="majorBidi"/>
          <w:sz w:val="28"/>
          <w:szCs w:val="28"/>
          <w:rtl/>
        </w:rPr>
        <w:t xml:space="preserve">عن أقرانهم </w:t>
      </w:r>
      <w:r w:rsidR="00865985" w:rsidRPr="0096796D">
        <w:rPr>
          <w:rFonts w:asciiTheme="majorBidi" w:hAnsiTheme="majorBidi" w:cstheme="majorBidi"/>
          <w:sz w:val="28"/>
          <w:szCs w:val="28"/>
          <w:rtl/>
        </w:rPr>
        <w:t>من التو</w:t>
      </w:r>
      <w:r w:rsidR="00493C7F" w:rsidRPr="0096796D">
        <w:rPr>
          <w:rFonts w:asciiTheme="majorBidi" w:hAnsiTheme="majorBidi" w:cstheme="majorBidi"/>
          <w:sz w:val="28"/>
          <w:szCs w:val="28"/>
          <w:rtl/>
        </w:rPr>
        <w:t>ا</w:t>
      </w:r>
      <w:r w:rsidR="00865985" w:rsidRPr="0096796D">
        <w:rPr>
          <w:rFonts w:asciiTheme="majorBidi" w:hAnsiTheme="majorBidi" w:cstheme="majorBidi"/>
          <w:sz w:val="28"/>
          <w:szCs w:val="28"/>
          <w:rtl/>
        </w:rPr>
        <w:t>نسة</w:t>
      </w:r>
      <w:r w:rsidR="0004182A" w:rsidRPr="0096796D">
        <w:rPr>
          <w:rFonts w:asciiTheme="majorBidi" w:hAnsiTheme="majorBidi" w:cstheme="majorBidi"/>
          <w:sz w:val="28"/>
          <w:szCs w:val="28"/>
          <w:rtl/>
        </w:rPr>
        <w:t>.</w:t>
      </w:r>
    </w:p>
    <w:p w:rsidR="00BC429B" w:rsidRPr="00544141" w:rsidRDefault="00BC429B" w:rsidP="00C65ADC">
      <w:pPr>
        <w:pStyle w:val="ListParagraph"/>
        <w:spacing w:line="276" w:lineRule="auto"/>
        <w:ind w:firstLine="0"/>
        <w:jc w:val="left"/>
        <w:rPr>
          <w:rFonts w:asciiTheme="majorBidi" w:hAnsiTheme="majorBidi" w:cstheme="majorBidi"/>
          <w:sz w:val="28"/>
          <w:szCs w:val="28"/>
        </w:rPr>
      </w:pPr>
    </w:p>
    <w:p w:rsidR="005350D1" w:rsidRPr="0096796D" w:rsidRDefault="005350D1" w:rsidP="00C65ADC">
      <w:pPr>
        <w:pStyle w:val="ListParagraph"/>
        <w:spacing w:line="276" w:lineRule="auto"/>
        <w:ind w:firstLine="0"/>
        <w:jc w:val="left"/>
        <w:rPr>
          <w:rFonts w:asciiTheme="majorBidi" w:hAnsiTheme="majorBidi" w:cstheme="majorBidi"/>
          <w:sz w:val="28"/>
          <w:szCs w:val="28"/>
          <w:rtl/>
        </w:rPr>
      </w:pPr>
    </w:p>
    <w:p w:rsidR="00EE281D" w:rsidRDefault="00EE281D" w:rsidP="00C65ADC">
      <w:pPr>
        <w:spacing w:line="276" w:lineRule="auto"/>
        <w:jc w:val="left"/>
        <w:rPr>
          <w:rFonts w:asciiTheme="majorBidi" w:hAnsiTheme="majorBidi" w:cstheme="majorBidi"/>
          <w:b/>
          <w:bCs/>
          <w:sz w:val="28"/>
          <w:szCs w:val="28"/>
          <w:rtl/>
        </w:rPr>
      </w:pPr>
      <w:r w:rsidRPr="0096796D">
        <w:rPr>
          <w:rFonts w:asciiTheme="majorBidi" w:hAnsiTheme="majorBidi" w:cstheme="majorBidi"/>
          <w:b/>
          <w:bCs/>
          <w:sz w:val="28"/>
          <w:szCs w:val="28"/>
          <w:rtl/>
        </w:rPr>
        <w:t>التوصيات:</w:t>
      </w:r>
    </w:p>
    <w:p w:rsidR="009460A6" w:rsidRPr="0096796D" w:rsidRDefault="009460A6" w:rsidP="00C65ADC">
      <w:pPr>
        <w:spacing w:line="276" w:lineRule="auto"/>
        <w:jc w:val="left"/>
        <w:rPr>
          <w:rFonts w:asciiTheme="majorBidi" w:hAnsiTheme="majorBidi" w:cstheme="majorBidi"/>
          <w:b/>
          <w:bCs/>
          <w:sz w:val="28"/>
          <w:szCs w:val="28"/>
          <w:rtl/>
        </w:rPr>
      </w:pPr>
    </w:p>
    <w:p w:rsidR="00EE281D" w:rsidRPr="0096796D" w:rsidRDefault="00EE281D" w:rsidP="00C65AD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w:t>
      </w:r>
      <w:r w:rsidRPr="0096796D">
        <w:rPr>
          <w:rFonts w:asciiTheme="majorBidi" w:hAnsiTheme="majorBidi" w:cstheme="majorBidi"/>
          <w:rtl/>
        </w:rPr>
        <w:t xml:space="preserve"> </w:t>
      </w:r>
      <w:r w:rsidR="009460A6" w:rsidRPr="009460A6">
        <w:rPr>
          <w:rFonts w:asciiTheme="majorBidi" w:hAnsiTheme="majorBidi" w:cstheme="majorBidi" w:hint="cs"/>
          <w:sz w:val="28"/>
          <w:szCs w:val="28"/>
          <w:rtl/>
        </w:rPr>
        <w:t>يجب العمل على</w:t>
      </w:r>
      <w:r w:rsidR="009460A6">
        <w:rPr>
          <w:rFonts w:asciiTheme="majorBidi" w:hAnsiTheme="majorBidi" w:cstheme="majorBidi" w:hint="cs"/>
          <w:sz w:val="28"/>
          <w:szCs w:val="28"/>
          <w:rtl/>
        </w:rPr>
        <w:t xml:space="preserve"> </w:t>
      </w:r>
      <w:r w:rsidRPr="0096796D">
        <w:rPr>
          <w:rFonts w:asciiTheme="majorBidi" w:hAnsiTheme="majorBidi" w:cstheme="majorBidi"/>
          <w:sz w:val="28"/>
          <w:szCs w:val="28"/>
          <w:rtl/>
        </w:rPr>
        <w:t>دعمُ المؤسسات العلمية القائمة على دراسة الاستعراب بالمشورة العلمية والمصادر والمراجع.</w:t>
      </w:r>
    </w:p>
    <w:p w:rsidR="00EE281D" w:rsidRPr="0096796D" w:rsidRDefault="00EE281D" w:rsidP="00C65AD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w:t>
      </w:r>
      <w:r w:rsidR="00FF664F" w:rsidRPr="0096796D">
        <w:rPr>
          <w:rFonts w:asciiTheme="majorBidi" w:hAnsiTheme="majorBidi" w:cstheme="majorBidi"/>
          <w:rtl/>
        </w:rPr>
        <w:t xml:space="preserve"> </w:t>
      </w:r>
      <w:r w:rsidR="00FF664F" w:rsidRPr="0096796D">
        <w:rPr>
          <w:rFonts w:asciiTheme="majorBidi" w:hAnsiTheme="majorBidi" w:cstheme="majorBidi"/>
          <w:sz w:val="28"/>
          <w:szCs w:val="28"/>
          <w:rtl/>
        </w:rPr>
        <w:t>اغتنام الإشارات الإيجابية التي يبديها المسؤولون تُجاه العربية وثقافتها</w:t>
      </w:r>
      <w:r w:rsidR="00753DD6" w:rsidRPr="0096796D">
        <w:rPr>
          <w:rFonts w:asciiTheme="majorBidi" w:hAnsiTheme="majorBidi" w:cstheme="majorBidi"/>
          <w:sz w:val="28"/>
          <w:szCs w:val="28"/>
          <w:rtl/>
        </w:rPr>
        <w:t>.</w:t>
      </w:r>
    </w:p>
    <w:p w:rsidR="008278BB" w:rsidRPr="0096796D" w:rsidRDefault="00BA29CF" w:rsidP="00C65AD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العمل على تشجيع الدراسات </w:t>
      </w:r>
      <w:r w:rsidR="003538A5" w:rsidRPr="0096796D">
        <w:rPr>
          <w:rFonts w:asciiTheme="majorBidi" w:hAnsiTheme="majorBidi" w:cstheme="majorBidi"/>
          <w:sz w:val="28"/>
          <w:szCs w:val="28"/>
          <w:rtl/>
        </w:rPr>
        <w:t xml:space="preserve">الاستعرابية الموضوعية والعلمية </w:t>
      </w:r>
      <w:r w:rsidRPr="0096796D">
        <w:rPr>
          <w:rFonts w:asciiTheme="majorBidi" w:hAnsiTheme="majorBidi" w:cstheme="majorBidi"/>
          <w:sz w:val="28"/>
          <w:szCs w:val="28"/>
          <w:rtl/>
        </w:rPr>
        <w:t>في مواجهه الدراسات الاستشراقية الذاتية.</w:t>
      </w:r>
    </w:p>
    <w:p w:rsidR="006C244A" w:rsidRDefault="006C244A" w:rsidP="00C65ADC">
      <w:pPr>
        <w:spacing w:line="276" w:lineRule="auto"/>
        <w:ind w:firstLine="0"/>
        <w:jc w:val="left"/>
        <w:rPr>
          <w:rFonts w:asciiTheme="majorBidi" w:hAnsiTheme="majorBidi" w:cstheme="majorBidi"/>
          <w:sz w:val="28"/>
          <w:szCs w:val="28"/>
          <w:rtl/>
        </w:rPr>
      </w:pPr>
      <w:r w:rsidRPr="0096796D">
        <w:rPr>
          <w:rFonts w:asciiTheme="majorBidi" w:hAnsiTheme="majorBidi" w:cstheme="majorBidi"/>
          <w:sz w:val="28"/>
          <w:szCs w:val="28"/>
          <w:rtl/>
        </w:rPr>
        <w:t xml:space="preserve">- العمل على إنشاء </w:t>
      </w:r>
      <w:r w:rsidR="00987913" w:rsidRPr="0096796D">
        <w:rPr>
          <w:rFonts w:asciiTheme="majorBidi" w:hAnsiTheme="majorBidi" w:cstheme="majorBidi"/>
          <w:sz w:val="28"/>
          <w:szCs w:val="28"/>
          <w:rtl/>
        </w:rPr>
        <w:t xml:space="preserve">أقسام علمية </w:t>
      </w:r>
      <w:r w:rsidRPr="0096796D">
        <w:rPr>
          <w:rFonts w:asciiTheme="majorBidi" w:hAnsiTheme="majorBidi" w:cstheme="majorBidi"/>
          <w:sz w:val="28"/>
          <w:szCs w:val="28"/>
          <w:rtl/>
        </w:rPr>
        <w:t>ومعاهد علمية خاصة بدراسة الاستشراق والاست</w:t>
      </w:r>
      <w:r w:rsidR="00753DD6" w:rsidRPr="0096796D">
        <w:rPr>
          <w:rFonts w:asciiTheme="majorBidi" w:hAnsiTheme="majorBidi" w:cstheme="majorBidi"/>
          <w:sz w:val="28"/>
          <w:szCs w:val="28"/>
          <w:rtl/>
        </w:rPr>
        <w:t>ع</w:t>
      </w:r>
      <w:r w:rsidRPr="0096796D">
        <w:rPr>
          <w:rFonts w:asciiTheme="majorBidi" w:hAnsiTheme="majorBidi" w:cstheme="majorBidi"/>
          <w:sz w:val="28"/>
          <w:szCs w:val="28"/>
          <w:rtl/>
        </w:rPr>
        <w:t>راب في الجامعات العلمية .</w:t>
      </w:r>
    </w:p>
    <w:p w:rsidR="00F701A1" w:rsidRDefault="00F701A1" w:rsidP="00C65ADC">
      <w:pPr>
        <w:spacing w:line="276" w:lineRule="auto"/>
        <w:ind w:firstLine="0"/>
        <w:jc w:val="left"/>
        <w:rPr>
          <w:rFonts w:asciiTheme="majorBidi" w:hAnsiTheme="majorBidi" w:cstheme="majorBidi"/>
          <w:sz w:val="28"/>
          <w:szCs w:val="28"/>
          <w:rtl/>
        </w:rPr>
      </w:pPr>
    </w:p>
    <w:p w:rsidR="00F701A1" w:rsidRDefault="00F701A1" w:rsidP="00C65ADC">
      <w:pPr>
        <w:spacing w:line="276" w:lineRule="auto"/>
        <w:ind w:firstLine="0"/>
        <w:jc w:val="left"/>
        <w:rPr>
          <w:rFonts w:asciiTheme="majorBidi" w:hAnsiTheme="majorBidi" w:cstheme="majorBidi"/>
          <w:sz w:val="28"/>
          <w:szCs w:val="28"/>
          <w:rtl/>
        </w:rPr>
      </w:pPr>
    </w:p>
    <w:p w:rsidR="00F701A1" w:rsidRPr="0096796D" w:rsidRDefault="00F701A1" w:rsidP="00C65ADC">
      <w:pPr>
        <w:spacing w:line="276" w:lineRule="auto"/>
        <w:ind w:firstLine="0"/>
        <w:jc w:val="left"/>
        <w:rPr>
          <w:rFonts w:asciiTheme="majorBidi" w:hAnsiTheme="majorBidi" w:cstheme="majorBidi"/>
          <w:sz w:val="28"/>
          <w:szCs w:val="28"/>
        </w:rPr>
      </w:pPr>
    </w:p>
    <w:p w:rsidR="004526D7" w:rsidRPr="0096796D" w:rsidRDefault="004E7880" w:rsidP="004E7880">
      <w:pPr>
        <w:spacing w:after="240"/>
        <w:jc w:val="center"/>
        <w:rPr>
          <w:rFonts w:asciiTheme="majorBidi" w:hAnsiTheme="majorBidi" w:cstheme="majorBidi"/>
          <w:b/>
          <w:bCs/>
          <w:sz w:val="28"/>
          <w:szCs w:val="28"/>
          <w:rtl/>
        </w:rPr>
      </w:pPr>
      <w:r w:rsidRPr="0096796D">
        <w:rPr>
          <w:rFonts w:asciiTheme="majorBidi" w:hAnsiTheme="majorBidi" w:cstheme="majorBidi"/>
          <w:b/>
          <w:bCs/>
          <w:sz w:val="28"/>
          <w:szCs w:val="28"/>
          <w:rtl/>
        </w:rPr>
        <w:lastRenderedPageBreak/>
        <w:t>الهوامش</w:t>
      </w:r>
    </w:p>
    <w:sectPr w:rsidR="004526D7" w:rsidRPr="0096796D" w:rsidSect="002D1565">
      <w:headerReference w:type="default" r:id="rId9"/>
      <w:footerReference w:type="default" r:id="rId10"/>
      <w:endnotePr>
        <w:numFmt w:val="decimal"/>
      </w:endnotePr>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E0" w:rsidRDefault="001140E0" w:rsidP="002B6EEB">
      <w:r>
        <w:separator/>
      </w:r>
    </w:p>
  </w:endnote>
  <w:endnote w:type="continuationSeparator" w:id="0">
    <w:p w:rsidR="001140E0" w:rsidRDefault="001140E0" w:rsidP="002B6EEB">
      <w:r>
        <w:continuationSeparator/>
      </w:r>
    </w:p>
  </w:endnote>
  <w:endnote w:id="1">
    <w:p w:rsidR="001140E0" w:rsidRPr="007621EB" w:rsidRDefault="001140E0" w:rsidP="001978A1">
      <w:pPr>
        <w:pStyle w:val="FootnoteText"/>
        <w:ind w:firstLine="0"/>
        <w:jc w:val="left"/>
        <w:rPr>
          <w:rFonts w:asciiTheme="majorBidi" w:hAnsiTheme="majorBidi" w:cstheme="majorBidi"/>
          <w:color w:val="auto"/>
          <w:sz w:val="24"/>
          <w:szCs w:val="24"/>
          <w:rtl/>
        </w:rPr>
      </w:pPr>
      <w:r w:rsidRPr="007621EB">
        <w:rPr>
          <w:rFonts w:asciiTheme="majorBidi" w:hAnsiTheme="majorBidi" w:cstheme="majorBidi"/>
          <w:color w:val="auto"/>
          <w:sz w:val="24"/>
          <w:szCs w:val="24"/>
          <w:rtl/>
        </w:rPr>
        <w:t>(</w:t>
      </w:r>
      <w:r w:rsidRPr="007621EB">
        <w:rPr>
          <w:rFonts w:asciiTheme="majorBidi" w:hAnsiTheme="majorBidi" w:cstheme="majorBidi"/>
          <w:color w:val="auto"/>
          <w:sz w:val="24"/>
          <w:szCs w:val="24"/>
        </w:rPr>
        <w:endnoteRef/>
      </w:r>
      <w:r w:rsidRPr="007621EB">
        <w:rPr>
          <w:rFonts w:asciiTheme="majorBidi" w:hAnsiTheme="majorBidi" w:cstheme="majorBidi"/>
          <w:color w:val="auto"/>
          <w:sz w:val="24"/>
          <w:szCs w:val="24"/>
          <w:rtl/>
        </w:rPr>
        <w:t xml:space="preserve">)مازن صلاح مطبقاني، الاستشراق ومكانته بين المذاهب الفكرية المعاصرة،مركز التأصيل للدراسات والبحوث ، </w:t>
      </w:r>
      <w:r w:rsidR="0022076D" w:rsidRPr="007621EB">
        <w:rPr>
          <w:rFonts w:asciiTheme="majorBidi" w:hAnsiTheme="majorBidi" w:cstheme="majorBidi"/>
          <w:color w:val="auto"/>
          <w:sz w:val="24"/>
          <w:szCs w:val="24"/>
          <w:rtl/>
        </w:rPr>
        <w:t>المملكة العربية السعودية</w:t>
      </w:r>
      <w:r w:rsidRPr="007621EB">
        <w:rPr>
          <w:rFonts w:asciiTheme="majorBidi" w:hAnsiTheme="majorBidi" w:cstheme="majorBidi"/>
          <w:color w:val="auto"/>
          <w:sz w:val="24"/>
          <w:szCs w:val="24"/>
          <w:rtl/>
        </w:rPr>
        <w:t>، 1433 هـ،ص2</w:t>
      </w:r>
    </w:p>
  </w:endnote>
  <w:endnote w:id="2">
    <w:p w:rsidR="001140E0" w:rsidRPr="007621EB" w:rsidRDefault="001140E0" w:rsidP="002B52D4">
      <w:pPr>
        <w:pStyle w:val="EndnoteText"/>
        <w:ind w:left="340" w:hanging="340"/>
        <w:rPr>
          <w:rFonts w:asciiTheme="majorBidi" w:eastAsia="Times New Roman" w:hAnsiTheme="majorBidi" w:cstheme="majorBidi"/>
          <w:sz w:val="24"/>
          <w:szCs w:val="24"/>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t>Islam Abdullah Ghanem ,The role of anthropology in tackling Unprecedented issues related to societal and psychological matters "Unprecedented Issues, paper presented at the 2nd ECRC International Scientific Conference 26-28/4/2016 University of London- United Kingdom</w:t>
      </w:r>
    </w:p>
  </w:endnote>
  <w:endnote w:id="3">
    <w:p w:rsidR="001140E0" w:rsidRPr="007621EB" w:rsidRDefault="001140E0" w:rsidP="00CD41B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)إسلام عبد الله عبد الغني غانم،ورقة بعنوان" دور الحكم الراشد في التصدي للمهددات الداخلية " الرسول محمد صلى الله عليه وسلم نموذجا وقدوة" ضمن مؤتمر الحكم الراشد وأثره في تحقيق النهوض الحضاري المؤتمر الثالث لمنتدي كوالالمبور المنعقد  بالسودان 19/18/17 نوفمبر 2016،ص6</w:t>
      </w:r>
    </w:p>
  </w:endnote>
  <w:endnote w:id="4">
    <w:p w:rsidR="001140E0" w:rsidRPr="007621EB" w:rsidRDefault="001140E0" w:rsidP="00CD41B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)نرجس عبد الرضا حسين السعيدي، تأثير المستشرقين في البحث الصرفي والنحو العربي عند العرب المحدثين،رسالة ماجستير،جامعة ذي قار،العراق،2016،ص173</w:t>
      </w:r>
    </w:p>
  </w:endnote>
  <w:endnote w:id="5">
    <w:p w:rsidR="001140E0" w:rsidRPr="007621EB" w:rsidRDefault="001140E0" w:rsidP="00CD41BD">
      <w:pPr>
        <w:pStyle w:val="EndnoteText"/>
        <w:bidi/>
        <w:ind w:left="340" w:hanging="340"/>
        <w:rPr>
          <w:rFonts w:asciiTheme="majorBidi" w:eastAsia="Times New Roman" w:hAnsiTheme="majorBidi" w:cstheme="majorBidi"/>
          <w:sz w:val="24"/>
          <w:szCs w:val="24"/>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)أندلوسي محمد،</w:t>
      </w:r>
      <w:r w:rsidRPr="007621EB">
        <w:rPr>
          <w:rFonts w:asciiTheme="majorBidi" w:eastAsia="Times New Roman" w:hAnsiTheme="majorBidi" w:cstheme="majorBidi"/>
          <w:sz w:val="24"/>
          <w:szCs w:val="24"/>
        </w:rPr>
        <w:t xml:space="preserve"> </w:t>
      </w:r>
      <w:r w:rsidRPr="007621EB">
        <w:rPr>
          <w:rFonts w:asciiTheme="majorBidi" w:eastAsia="Times New Roman" w:hAnsiTheme="majorBidi" w:cstheme="majorBidi"/>
          <w:sz w:val="24"/>
          <w:szCs w:val="24"/>
          <w:rtl/>
        </w:rPr>
        <w:t>الترجمة الأدبية من العربية عند المستشرقين "المدرسة الفرنسية أنموذجا"،رسالة  ﻤﺎ</w:t>
      </w:r>
      <w:r w:rsidR="00E10AC9">
        <w:rPr>
          <w:rFonts w:asciiTheme="majorBidi" w:eastAsia="Times New Roman" w:hAnsiTheme="majorBidi" w:cstheme="majorBidi"/>
          <w:sz w:val="24"/>
          <w:szCs w:val="24"/>
          <w:rtl/>
        </w:rPr>
        <w:t>ﺟﻴﺴﺘﻴﺮ، ﺟــﺎﻣـ</w:t>
      </w:r>
      <w:r w:rsidR="0041203E">
        <w:rPr>
          <w:rFonts w:asciiTheme="majorBidi" w:eastAsia="Times New Roman" w:hAnsiTheme="majorBidi" w:cstheme="majorBidi"/>
          <w:sz w:val="24"/>
          <w:szCs w:val="24"/>
          <w:rtl/>
        </w:rPr>
        <w:t>ﻌـﺔ ﺃﺑـﻮ ﺑـ</w:t>
      </w:r>
      <w:r w:rsidR="00E10AC9">
        <w:rPr>
          <w:rFonts w:asciiTheme="majorBidi" w:eastAsia="Times New Roman" w:hAnsiTheme="majorBidi" w:cstheme="majorBidi"/>
          <w:sz w:val="24"/>
          <w:szCs w:val="24"/>
          <w:rtl/>
        </w:rPr>
        <w:t>ﻜ</w:t>
      </w:r>
      <w:r w:rsidR="0041203E">
        <w:rPr>
          <w:rFonts w:asciiTheme="majorBidi" w:eastAsia="Times New Roman" w:hAnsiTheme="majorBidi" w:cstheme="majorBidi"/>
          <w:sz w:val="24"/>
          <w:szCs w:val="24"/>
          <w:rtl/>
        </w:rPr>
        <w:t>ـﺮ ﺑﻠــﻘـﺎﻳ</w:t>
      </w:r>
      <w:r w:rsidRPr="007621EB">
        <w:rPr>
          <w:rFonts w:asciiTheme="majorBidi" w:eastAsia="Times New Roman" w:hAnsiTheme="majorBidi" w:cstheme="majorBidi"/>
          <w:sz w:val="24"/>
          <w:szCs w:val="24"/>
          <w:rtl/>
        </w:rPr>
        <w:t>ـد،الجزائر، 2010،ص98</w:t>
      </w:r>
    </w:p>
  </w:endnote>
  <w:endnote w:id="6">
    <w:p w:rsidR="001140E0" w:rsidRPr="007621EB" w:rsidRDefault="001140E0" w:rsidP="00CD41B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)علي بن إبراهيم النملة، كنة الاستشراق،بيسان للنشر والتوزيع ،الطبعة الثالثة،لبنان،2011،ص17</w:t>
      </w:r>
    </w:p>
  </w:endnote>
  <w:endnote w:id="7">
    <w:p w:rsidR="001140E0" w:rsidRPr="007621EB" w:rsidRDefault="001140E0" w:rsidP="007720EE">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رائد ﺃﻣﻴﺮﻋبد الله ،</w:t>
      </w:r>
      <w:r w:rsidR="007720EE">
        <w:rPr>
          <w:rFonts w:asciiTheme="majorBidi" w:eastAsia="Times New Roman" w:hAnsiTheme="majorBidi" w:cstheme="majorBidi" w:hint="cs"/>
          <w:sz w:val="24"/>
          <w:szCs w:val="24"/>
          <w:rtl/>
        </w:rPr>
        <w:t>المستشرقون</w:t>
      </w:r>
      <w:r w:rsidRPr="007621EB">
        <w:rPr>
          <w:rFonts w:asciiTheme="majorBidi" w:eastAsia="Times New Roman" w:hAnsiTheme="majorBidi" w:cstheme="majorBidi"/>
          <w:sz w:val="24"/>
          <w:szCs w:val="24"/>
          <w:rtl/>
        </w:rPr>
        <w:t xml:space="preserve"> </w:t>
      </w:r>
      <w:r w:rsidR="007720EE" w:rsidRPr="007720EE">
        <w:rPr>
          <w:rFonts w:asciiTheme="majorBidi" w:eastAsia="Times New Roman" w:hAnsiTheme="majorBidi" w:cs="Times New Roman"/>
          <w:sz w:val="24"/>
          <w:szCs w:val="24"/>
          <w:rtl/>
        </w:rPr>
        <w:t xml:space="preserve">الألمان </w:t>
      </w:r>
      <w:r w:rsidR="007C55D9" w:rsidRPr="007621EB">
        <w:rPr>
          <w:rFonts w:asciiTheme="majorBidi" w:eastAsia="Times New Roman" w:hAnsiTheme="majorBidi" w:cstheme="majorBidi"/>
          <w:sz w:val="24"/>
          <w:szCs w:val="24"/>
          <w:rtl/>
        </w:rPr>
        <w:t>ﻭجهود</w:t>
      </w:r>
      <w:r w:rsidRPr="007621EB">
        <w:rPr>
          <w:rFonts w:asciiTheme="majorBidi" w:eastAsia="Times New Roman" w:hAnsiTheme="majorBidi" w:cstheme="majorBidi"/>
          <w:sz w:val="24"/>
          <w:szCs w:val="24"/>
          <w:rtl/>
        </w:rPr>
        <w:t>هم</w:t>
      </w:r>
      <w:r w:rsidR="007720EE">
        <w:rPr>
          <w:rFonts w:asciiTheme="majorBidi" w:eastAsia="Times New Roman" w:hAnsiTheme="majorBidi" w:cstheme="majorBidi" w:hint="cs"/>
          <w:sz w:val="24"/>
          <w:szCs w:val="24"/>
          <w:rtl/>
        </w:rPr>
        <w:t xml:space="preserve"> تجاه</w:t>
      </w:r>
      <w:r w:rsidRPr="007621EB">
        <w:rPr>
          <w:rFonts w:asciiTheme="majorBidi" w:eastAsia="Times New Roman" w:hAnsiTheme="majorBidi" w:cstheme="majorBidi"/>
          <w:sz w:val="24"/>
          <w:szCs w:val="24"/>
          <w:rtl/>
        </w:rPr>
        <w:t xml:space="preserve"> </w:t>
      </w:r>
      <w:r w:rsidR="007720EE">
        <w:rPr>
          <w:rFonts w:asciiTheme="majorBidi" w:eastAsia="Times New Roman" w:hAnsiTheme="majorBidi" w:cstheme="majorBidi" w:hint="cs"/>
          <w:sz w:val="24"/>
          <w:szCs w:val="24"/>
          <w:rtl/>
        </w:rPr>
        <w:t>المخط</w:t>
      </w:r>
      <w:r w:rsidRPr="007621EB">
        <w:rPr>
          <w:rFonts w:asciiTheme="majorBidi" w:eastAsia="Times New Roman" w:hAnsiTheme="majorBidi" w:cstheme="majorBidi"/>
          <w:sz w:val="24"/>
          <w:szCs w:val="24"/>
          <w:rtl/>
        </w:rPr>
        <w:t xml:space="preserve">وطات ﺍﻟﻌﺮﺑﻴﺔ ﺍﻹﺳﻼﻣﻴﺔ،ﻣﺠﻠﺔ ﻛﻠﻴﺔ </w:t>
      </w:r>
      <w:r w:rsidR="007670E2" w:rsidRPr="007621EB">
        <w:rPr>
          <w:rFonts w:asciiTheme="majorBidi" w:eastAsia="Times New Roman" w:hAnsiTheme="majorBidi" w:cstheme="majorBidi"/>
          <w:sz w:val="24"/>
          <w:szCs w:val="24"/>
          <w:rtl/>
        </w:rPr>
        <w:t>ﺍﻟﻌلوم</w:t>
      </w:r>
      <w:r w:rsidRPr="007621EB">
        <w:rPr>
          <w:rFonts w:asciiTheme="majorBidi" w:eastAsia="Times New Roman" w:hAnsiTheme="majorBidi" w:cstheme="majorBidi"/>
          <w:sz w:val="24"/>
          <w:szCs w:val="24"/>
          <w:rtl/>
        </w:rPr>
        <w:t xml:space="preserve"> ﺍﻹﺳﻼﻣﻴﺔ،المجلد الثامن،العدد(15/1)لسنة 2014،ص14</w:t>
      </w:r>
    </w:p>
  </w:endnote>
  <w:endnote w:id="8">
    <w:p w:rsidR="001140E0" w:rsidRPr="007621EB" w:rsidRDefault="001140E0" w:rsidP="0022076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22076D" w:rsidRPr="007621EB">
        <w:rPr>
          <w:rFonts w:asciiTheme="majorBidi" w:eastAsia="Times New Roman" w:hAnsiTheme="majorBidi" w:cstheme="majorBidi"/>
          <w:sz w:val="24"/>
          <w:szCs w:val="24"/>
          <w:rtl/>
        </w:rPr>
        <w:t xml:space="preserve"> فريد أمعضشو </w:t>
      </w:r>
      <w:r w:rsidRPr="007621EB">
        <w:rPr>
          <w:rFonts w:asciiTheme="majorBidi" w:eastAsia="Times New Roman" w:hAnsiTheme="majorBidi" w:cstheme="majorBidi"/>
          <w:sz w:val="24"/>
          <w:szCs w:val="24"/>
          <w:rtl/>
        </w:rPr>
        <w:t>،</w:t>
      </w:r>
      <w:r w:rsidR="0022076D" w:rsidRPr="007621EB">
        <w:rPr>
          <w:rFonts w:asciiTheme="majorBidi" w:eastAsia="Times New Roman" w:hAnsiTheme="majorBidi" w:cstheme="majorBidi"/>
          <w:sz w:val="24"/>
          <w:szCs w:val="24"/>
          <w:rtl/>
        </w:rPr>
        <w:t>ا</w:t>
      </w:r>
      <w:r w:rsidRPr="007621EB">
        <w:rPr>
          <w:rFonts w:asciiTheme="majorBidi" w:eastAsia="Times New Roman" w:hAnsiTheme="majorBidi" w:cstheme="majorBidi"/>
          <w:sz w:val="24"/>
          <w:szCs w:val="24"/>
          <w:rtl/>
        </w:rPr>
        <w:t>لاستشراق الإسباني وا</w:t>
      </w:r>
      <w:r w:rsidR="0022076D" w:rsidRPr="007621EB">
        <w:rPr>
          <w:rFonts w:asciiTheme="majorBidi" w:eastAsia="Times New Roman" w:hAnsiTheme="majorBidi" w:cstheme="majorBidi"/>
          <w:sz w:val="24"/>
          <w:szCs w:val="24"/>
          <w:rtl/>
        </w:rPr>
        <w:t>لتراث العربي الإسلامي بالأندلس،مجلة دراسات استشراقية</w:t>
      </w:r>
      <w:r w:rsidRPr="007621EB">
        <w:rPr>
          <w:rFonts w:asciiTheme="majorBidi" w:eastAsia="Times New Roman" w:hAnsiTheme="majorBidi" w:cstheme="majorBidi"/>
          <w:sz w:val="24"/>
          <w:szCs w:val="24"/>
          <w:rtl/>
        </w:rPr>
        <w:t>،العدد (7) لسنة 2016،ص164</w:t>
      </w:r>
    </w:p>
  </w:endnote>
  <w:endnote w:id="9">
    <w:p w:rsidR="001140E0" w:rsidRPr="007621EB" w:rsidRDefault="001140E0" w:rsidP="000C71BE">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)محمد عبد </w:t>
      </w:r>
      <w:r w:rsidR="00656FDB">
        <w:rPr>
          <w:rFonts w:asciiTheme="majorBidi" w:eastAsia="Times New Roman" w:hAnsiTheme="majorBidi" w:cstheme="majorBidi" w:hint="cs"/>
          <w:sz w:val="24"/>
          <w:szCs w:val="24"/>
          <w:rtl/>
        </w:rPr>
        <w:t>علي</w:t>
      </w:r>
      <w:r w:rsidRPr="007621EB">
        <w:rPr>
          <w:rFonts w:asciiTheme="majorBidi" w:eastAsia="Times New Roman" w:hAnsiTheme="majorBidi" w:cstheme="majorBidi"/>
          <w:sz w:val="24"/>
          <w:szCs w:val="24"/>
          <w:rtl/>
        </w:rPr>
        <w:t xml:space="preserve"> </w:t>
      </w:r>
      <w:r w:rsidR="000C71BE">
        <w:rPr>
          <w:rFonts w:asciiTheme="majorBidi" w:eastAsia="Times New Roman" w:hAnsiTheme="majorBidi" w:cstheme="majorBidi" w:hint="cs"/>
          <w:sz w:val="24"/>
          <w:szCs w:val="24"/>
          <w:rtl/>
        </w:rPr>
        <w:t xml:space="preserve">حسين </w:t>
      </w:r>
      <w:r w:rsidRPr="007621EB">
        <w:rPr>
          <w:rFonts w:asciiTheme="majorBidi" w:eastAsia="Times New Roman" w:hAnsiTheme="majorBidi" w:cstheme="majorBidi"/>
          <w:sz w:val="24"/>
          <w:szCs w:val="24"/>
          <w:rtl/>
        </w:rPr>
        <w:t xml:space="preserve">اﻟﻘﺰاز،حركة الاستشراق الروسي وترجمة معاني ألفاظ </w:t>
      </w:r>
      <w:r w:rsidR="00CF3F94" w:rsidRPr="007621EB">
        <w:rPr>
          <w:rFonts w:asciiTheme="majorBidi" w:eastAsia="Times New Roman" w:hAnsiTheme="majorBidi" w:cstheme="majorBidi"/>
          <w:sz w:val="24"/>
          <w:szCs w:val="24"/>
          <w:rtl/>
        </w:rPr>
        <w:t>القرآن الكريم</w:t>
      </w:r>
      <w:r w:rsidRPr="007621EB">
        <w:rPr>
          <w:rFonts w:asciiTheme="majorBidi" w:eastAsia="Times New Roman" w:hAnsiTheme="majorBidi" w:cstheme="majorBidi"/>
          <w:sz w:val="24"/>
          <w:szCs w:val="24"/>
          <w:rtl/>
        </w:rPr>
        <w:t>،مجلة دراسات استشراقية،العدد (1) لسنة 2014،ص240</w:t>
      </w:r>
    </w:p>
  </w:endnote>
  <w:endnote w:id="10">
    <w:p w:rsidR="001140E0" w:rsidRPr="007621EB" w:rsidRDefault="001140E0" w:rsidP="00CF3F94">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)محمد محمد أبو شهبة،الإسرائيليات والموضوعات في كتب الت</w:t>
      </w:r>
      <w:r w:rsidR="00CF3F94" w:rsidRPr="007621EB">
        <w:rPr>
          <w:rFonts w:asciiTheme="majorBidi" w:eastAsia="Times New Roman" w:hAnsiTheme="majorBidi" w:cstheme="majorBidi"/>
          <w:sz w:val="24"/>
          <w:szCs w:val="24"/>
          <w:rtl/>
        </w:rPr>
        <w:t>فسير،مكتبة السنة،الطبعة الرابعة</w:t>
      </w:r>
      <w:r w:rsidRPr="007621EB">
        <w:rPr>
          <w:rFonts w:asciiTheme="majorBidi" w:eastAsia="Times New Roman" w:hAnsiTheme="majorBidi" w:cstheme="majorBidi"/>
          <w:sz w:val="24"/>
          <w:szCs w:val="24"/>
          <w:rtl/>
        </w:rPr>
        <w:t>،</w:t>
      </w:r>
      <w:r w:rsidR="00CF3F94" w:rsidRPr="007621EB">
        <w:rPr>
          <w:rFonts w:asciiTheme="majorBidi" w:eastAsia="Times New Roman" w:hAnsiTheme="majorBidi" w:cstheme="majorBidi"/>
          <w:sz w:val="24"/>
          <w:szCs w:val="24"/>
          <w:rtl/>
        </w:rPr>
        <w:t>مصر</w:t>
      </w:r>
      <w:r w:rsidRPr="007621EB">
        <w:rPr>
          <w:rFonts w:asciiTheme="majorBidi" w:eastAsia="Times New Roman" w:hAnsiTheme="majorBidi" w:cstheme="majorBidi"/>
          <w:sz w:val="24"/>
          <w:szCs w:val="24"/>
          <w:rtl/>
        </w:rPr>
        <w:t xml:space="preserve"> ، 1408</w:t>
      </w:r>
      <w:r w:rsidR="00281725" w:rsidRPr="007621EB">
        <w:rPr>
          <w:rFonts w:asciiTheme="majorBidi" w:eastAsia="Times New Roman" w:hAnsiTheme="majorBidi" w:cstheme="majorBidi"/>
          <w:sz w:val="24"/>
          <w:szCs w:val="24"/>
          <w:rtl/>
        </w:rPr>
        <w:t>هـ</w:t>
      </w:r>
      <w:r w:rsidRPr="007621EB">
        <w:rPr>
          <w:rFonts w:asciiTheme="majorBidi" w:eastAsia="Times New Roman" w:hAnsiTheme="majorBidi" w:cstheme="majorBidi"/>
          <w:sz w:val="24"/>
          <w:szCs w:val="24"/>
          <w:rtl/>
        </w:rPr>
        <w:t>،ص5</w:t>
      </w:r>
    </w:p>
  </w:endnote>
  <w:endnote w:id="11">
    <w:p w:rsidR="001140E0" w:rsidRPr="007621EB" w:rsidRDefault="001140E0" w:rsidP="00C302FA">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)محمد بن محمد أبو شهبة،الإسرائيليات والموضوعات في كتب التفسير،المرجع سابق،ص20</w:t>
      </w:r>
    </w:p>
  </w:endnote>
  <w:endnote w:id="12">
    <w:p w:rsidR="001140E0" w:rsidRPr="007621EB" w:rsidRDefault="001140E0" w:rsidP="006E3FF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)أحمد سمايلوفيتش ،فلسفة الاستشراق وأثرها في الأدب العربي المعاصر،</w:t>
      </w:r>
      <w:r w:rsidR="007F65E3" w:rsidRPr="007621EB">
        <w:rPr>
          <w:rFonts w:asciiTheme="majorBidi" w:eastAsia="Times New Roman" w:hAnsiTheme="majorBidi" w:cstheme="majorBidi"/>
          <w:sz w:val="24"/>
          <w:szCs w:val="24"/>
          <w:rtl/>
        </w:rPr>
        <w:t>مصر</w:t>
      </w:r>
      <w:r w:rsidRPr="007621EB">
        <w:rPr>
          <w:rFonts w:asciiTheme="majorBidi" w:eastAsia="Times New Roman" w:hAnsiTheme="majorBidi" w:cstheme="majorBidi"/>
          <w:sz w:val="24"/>
          <w:szCs w:val="24"/>
          <w:rtl/>
        </w:rPr>
        <w:t>، 1974،ص88</w:t>
      </w:r>
      <w:r w:rsidR="00B46D8E">
        <w:rPr>
          <w:rFonts w:asciiTheme="majorBidi" w:eastAsia="Times New Roman" w:hAnsiTheme="majorBidi" w:cstheme="majorBidi" w:hint="cs"/>
          <w:sz w:val="24"/>
          <w:szCs w:val="24"/>
          <w:rtl/>
        </w:rPr>
        <w:t xml:space="preserve">،وفي كتاب </w:t>
      </w:r>
      <w:r w:rsidR="00B46D8E" w:rsidRPr="00B46D8E">
        <w:rPr>
          <w:rFonts w:asciiTheme="majorBidi" w:eastAsia="Times New Roman" w:hAnsiTheme="majorBidi" w:cs="Times New Roman"/>
          <w:sz w:val="24"/>
          <w:szCs w:val="24"/>
          <w:rtl/>
        </w:rPr>
        <w:t>عبد الله فتحي الظاهر</w:t>
      </w:r>
      <w:r w:rsidR="00B46D8E">
        <w:rPr>
          <w:rFonts w:asciiTheme="majorBidi" w:eastAsia="Times New Roman" w:hAnsiTheme="majorBidi" w:cstheme="majorBidi" w:hint="cs"/>
          <w:sz w:val="24"/>
          <w:szCs w:val="24"/>
          <w:rtl/>
        </w:rPr>
        <w:t>،</w:t>
      </w:r>
      <w:r w:rsidR="00B46D8E" w:rsidRPr="00B46D8E">
        <w:rPr>
          <w:rtl/>
        </w:rPr>
        <w:t xml:space="preserve"> </w:t>
      </w:r>
      <w:r w:rsidR="00B46D8E" w:rsidRPr="00B46D8E">
        <w:rPr>
          <w:rFonts w:asciiTheme="majorBidi" w:eastAsia="Times New Roman" w:hAnsiTheme="majorBidi" w:cs="Times New Roman"/>
          <w:sz w:val="24"/>
          <w:szCs w:val="24"/>
          <w:rtl/>
        </w:rPr>
        <w:t>محطات في السيرة النبوية والتاريخ الإسلامي (تصحيح مفاهيم)</w:t>
      </w:r>
      <w:r w:rsidR="00B46D8E">
        <w:rPr>
          <w:rFonts w:asciiTheme="majorBidi" w:eastAsia="Times New Roman" w:hAnsiTheme="majorBidi" w:cstheme="majorBidi" w:hint="cs"/>
          <w:sz w:val="24"/>
          <w:szCs w:val="24"/>
          <w:rtl/>
        </w:rPr>
        <w:t>،دار الكتب العالمية ،لبنان ،</w:t>
      </w:r>
      <w:r w:rsidR="006E3FF1">
        <w:rPr>
          <w:rFonts w:asciiTheme="majorBidi" w:eastAsia="Times New Roman" w:hAnsiTheme="majorBidi" w:cstheme="majorBidi" w:hint="cs"/>
          <w:sz w:val="24"/>
          <w:szCs w:val="24"/>
          <w:rtl/>
        </w:rPr>
        <w:t>2017</w:t>
      </w:r>
      <w:r w:rsidR="00B46D8E">
        <w:rPr>
          <w:rFonts w:asciiTheme="majorBidi" w:eastAsia="Times New Roman" w:hAnsiTheme="majorBidi" w:cstheme="majorBidi" w:hint="cs"/>
          <w:sz w:val="24"/>
          <w:szCs w:val="24"/>
          <w:rtl/>
        </w:rPr>
        <w:t>،ص</w:t>
      </w:r>
      <w:r w:rsidR="00EF22D3">
        <w:rPr>
          <w:rFonts w:asciiTheme="majorBidi" w:eastAsia="Times New Roman" w:hAnsiTheme="majorBidi" w:cstheme="majorBidi" w:hint="cs"/>
          <w:sz w:val="24"/>
          <w:szCs w:val="24"/>
          <w:rtl/>
        </w:rPr>
        <w:t>91</w:t>
      </w:r>
    </w:p>
  </w:endnote>
  <w:endnote w:id="13">
    <w:p w:rsidR="001140E0" w:rsidRPr="007621EB" w:rsidRDefault="001140E0" w:rsidP="00281725">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)أحمد سمايلوفيتش ،فلسفة الاستشراق وأثرها في الأدب العربي المعاصر،ا</w:t>
      </w:r>
      <w:r w:rsidR="00281725" w:rsidRPr="007621EB">
        <w:rPr>
          <w:rFonts w:asciiTheme="majorBidi" w:eastAsia="Times New Roman" w:hAnsiTheme="majorBidi" w:cstheme="majorBidi"/>
          <w:sz w:val="24"/>
          <w:szCs w:val="24"/>
          <w:rtl/>
        </w:rPr>
        <w:t>لمرجع السابق</w:t>
      </w:r>
      <w:r w:rsidRPr="007621EB">
        <w:rPr>
          <w:rFonts w:asciiTheme="majorBidi" w:eastAsia="Times New Roman" w:hAnsiTheme="majorBidi" w:cstheme="majorBidi"/>
          <w:sz w:val="24"/>
          <w:szCs w:val="24"/>
          <w:rtl/>
        </w:rPr>
        <w:t>،ص89</w:t>
      </w:r>
    </w:p>
  </w:endnote>
  <w:endnote w:id="14">
    <w:p w:rsidR="001140E0" w:rsidRPr="007621EB" w:rsidRDefault="001140E0" w:rsidP="003538A5">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)يحي مراد،من قضايا الاستشراق بحوث ودراسات،مكتبة فكر معاصر،،مصر،2011 ص 91.</w:t>
      </w:r>
    </w:p>
  </w:endnote>
  <w:endnote w:id="15">
    <w:p w:rsidR="001140E0" w:rsidRPr="007621EB" w:rsidRDefault="001140E0" w:rsidP="00C302FA">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)يحي مراد،من قضايا الاستشراق بحوث ودراسات،</w:t>
      </w:r>
      <w:r w:rsidR="003538A5" w:rsidRPr="007621EB">
        <w:rPr>
          <w:rFonts w:asciiTheme="majorBidi" w:eastAsia="Times New Roman" w:hAnsiTheme="majorBidi" w:cstheme="majorBidi"/>
          <w:sz w:val="24"/>
          <w:szCs w:val="24"/>
          <w:rtl/>
        </w:rPr>
        <w:t>ال</w:t>
      </w:r>
      <w:r w:rsidRPr="007621EB">
        <w:rPr>
          <w:rFonts w:asciiTheme="majorBidi" w:eastAsia="Times New Roman" w:hAnsiTheme="majorBidi" w:cstheme="majorBidi"/>
          <w:sz w:val="24"/>
          <w:szCs w:val="24"/>
          <w:rtl/>
        </w:rPr>
        <w:t xml:space="preserve">مرجع </w:t>
      </w:r>
      <w:r w:rsidR="003538A5" w:rsidRPr="007621EB">
        <w:rPr>
          <w:rFonts w:asciiTheme="majorBidi" w:eastAsia="Times New Roman" w:hAnsiTheme="majorBidi" w:cstheme="majorBidi"/>
          <w:sz w:val="24"/>
          <w:szCs w:val="24"/>
          <w:rtl/>
        </w:rPr>
        <w:t>ال</w:t>
      </w:r>
      <w:r w:rsidRPr="007621EB">
        <w:rPr>
          <w:rFonts w:asciiTheme="majorBidi" w:eastAsia="Times New Roman" w:hAnsiTheme="majorBidi" w:cstheme="majorBidi"/>
          <w:sz w:val="24"/>
          <w:szCs w:val="24"/>
          <w:rtl/>
        </w:rPr>
        <w:t>سابق،ص 91</w:t>
      </w:r>
    </w:p>
  </w:endnote>
  <w:endnote w:id="16">
    <w:p w:rsidR="001140E0" w:rsidRPr="007621EB" w:rsidRDefault="001140E0" w:rsidP="00BD2B32">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BD2B32" w:rsidRPr="007621EB">
        <w:rPr>
          <w:rFonts w:asciiTheme="majorBidi" w:eastAsia="Times New Roman" w:hAnsiTheme="majorBidi" w:cstheme="majorBidi"/>
          <w:sz w:val="24"/>
          <w:szCs w:val="24"/>
          <w:rtl/>
        </w:rPr>
        <w:t>توماس كارليل</w:t>
      </w:r>
      <w:r w:rsidR="00C36639" w:rsidRPr="007621EB">
        <w:rPr>
          <w:rFonts w:asciiTheme="majorBidi" w:eastAsia="Times New Roman" w:hAnsiTheme="majorBidi" w:cstheme="majorBidi"/>
          <w:sz w:val="24"/>
          <w:szCs w:val="24"/>
          <w:rtl/>
        </w:rPr>
        <w:t>،الأبطال</w:t>
      </w:r>
      <w:r w:rsidRPr="007621EB">
        <w:rPr>
          <w:rFonts w:asciiTheme="majorBidi" w:eastAsia="Times New Roman" w:hAnsiTheme="majorBidi" w:cstheme="majorBidi"/>
          <w:sz w:val="24"/>
          <w:szCs w:val="24"/>
          <w:rtl/>
        </w:rPr>
        <w:t>،ترجمة: محمد السباعى،الطبعة ا</w:t>
      </w:r>
      <w:r w:rsidR="00BD2B32" w:rsidRPr="007621EB">
        <w:rPr>
          <w:rFonts w:asciiTheme="majorBidi" w:eastAsia="Times New Roman" w:hAnsiTheme="majorBidi" w:cstheme="majorBidi"/>
          <w:sz w:val="24"/>
          <w:szCs w:val="24"/>
          <w:rtl/>
        </w:rPr>
        <w:t>لثالثة المطبعة المصرية بالازهر</w:t>
      </w:r>
      <w:r w:rsidRPr="007621EB">
        <w:rPr>
          <w:rFonts w:asciiTheme="majorBidi" w:eastAsia="Times New Roman" w:hAnsiTheme="majorBidi" w:cstheme="majorBidi"/>
          <w:sz w:val="24"/>
          <w:szCs w:val="24"/>
          <w:rtl/>
        </w:rPr>
        <w:t>،مصر،1930 ،ص53</w:t>
      </w:r>
    </w:p>
  </w:endnote>
  <w:endnote w:id="17">
    <w:p w:rsidR="001140E0" w:rsidRPr="007621EB" w:rsidRDefault="001140E0" w:rsidP="00CE5BEA">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0A5291" w:rsidRPr="000A5291">
        <w:rPr>
          <w:rFonts w:asciiTheme="majorBidi" w:eastAsia="Times New Roman" w:hAnsiTheme="majorBidi" w:cs="Times New Roman"/>
          <w:sz w:val="24"/>
          <w:szCs w:val="24"/>
          <w:rtl/>
        </w:rPr>
        <w:t>عبد الله فتحي الظاهر، محطات في السيرة النبوية والتاريخ الإسلامي (تصحيح مفاهيم)،</w:t>
      </w:r>
      <w:r w:rsidR="000A5291">
        <w:rPr>
          <w:rFonts w:asciiTheme="majorBidi" w:eastAsia="Times New Roman" w:hAnsiTheme="majorBidi" w:cs="Times New Roman" w:hint="cs"/>
          <w:sz w:val="24"/>
          <w:szCs w:val="24"/>
          <w:rtl/>
        </w:rPr>
        <w:t>،مرجع سابق ،ص97 ،وكتاب</w:t>
      </w:r>
      <w:r w:rsidR="000A5291">
        <w:rPr>
          <w:rFonts w:asciiTheme="majorBidi" w:eastAsia="Times New Roman" w:hAnsiTheme="majorBidi" w:cstheme="majorBidi" w:hint="cs"/>
          <w:sz w:val="24"/>
          <w:szCs w:val="24"/>
          <w:rtl/>
        </w:rPr>
        <w:t xml:space="preserve"> </w:t>
      </w:r>
      <w:r w:rsidR="00CE5BEA" w:rsidRPr="000A5291">
        <w:rPr>
          <w:rFonts w:asciiTheme="majorBidi" w:eastAsia="Times New Roman" w:hAnsiTheme="majorBidi" w:cs="Times New Roman"/>
          <w:sz w:val="24"/>
          <w:szCs w:val="24"/>
          <w:rtl/>
        </w:rPr>
        <w:t>أحمد سمايلوفيتش</w:t>
      </w:r>
      <w:r w:rsidR="00CE5BEA">
        <w:rPr>
          <w:rFonts w:asciiTheme="majorBidi" w:eastAsia="Times New Roman" w:hAnsiTheme="majorBidi" w:cs="Times New Roman" w:hint="cs"/>
          <w:sz w:val="24"/>
          <w:szCs w:val="24"/>
          <w:rtl/>
        </w:rPr>
        <w:t>،</w:t>
      </w:r>
      <w:r w:rsidRPr="007621EB">
        <w:rPr>
          <w:rFonts w:asciiTheme="majorBidi" w:eastAsia="Times New Roman" w:hAnsiTheme="majorBidi" w:cstheme="majorBidi"/>
          <w:sz w:val="24"/>
          <w:szCs w:val="24"/>
          <w:rtl/>
        </w:rPr>
        <w:t xml:space="preserve">فلسفة الاستشراق </w:t>
      </w:r>
      <w:r w:rsidR="00C36639" w:rsidRPr="007621EB">
        <w:rPr>
          <w:rFonts w:asciiTheme="majorBidi" w:eastAsia="Times New Roman" w:hAnsiTheme="majorBidi" w:cstheme="majorBidi"/>
          <w:sz w:val="24"/>
          <w:szCs w:val="24"/>
          <w:rtl/>
        </w:rPr>
        <w:t>وأثرها في الأدب العربي المعاصر،</w:t>
      </w:r>
      <w:r w:rsidRPr="007621EB">
        <w:rPr>
          <w:rFonts w:asciiTheme="majorBidi" w:eastAsia="Times New Roman" w:hAnsiTheme="majorBidi" w:cstheme="majorBidi"/>
          <w:sz w:val="24"/>
          <w:szCs w:val="24"/>
          <w:rtl/>
        </w:rPr>
        <w:t>مرجع سابق،ص93</w:t>
      </w:r>
    </w:p>
  </w:endnote>
  <w:endnote w:id="18">
    <w:p w:rsidR="001140E0" w:rsidRPr="007621EB" w:rsidRDefault="001140E0" w:rsidP="00BD2B32">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)يحي مراد،من قضايا الاستشراق بحوث ودراسات، مرجع سابق،ص103</w:t>
      </w:r>
    </w:p>
  </w:endnote>
  <w:endnote w:id="19">
    <w:p w:rsidR="006C27B8" w:rsidRPr="007621EB" w:rsidRDefault="006C27B8" w:rsidP="0016385A">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 </w:t>
      </w:r>
      <w:r w:rsidR="00961250" w:rsidRPr="007621EB">
        <w:rPr>
          <w:rFonts w:asciiTheme="majorBidi" w:eastAsia="Times New Roman" w:hAnsiTheme="majorBidi" w:cstheme="majorBidi"/>
          <w:sz w:val="24"/>
          <w:szCs w:val="24"/>
          <w:rtl/>
        </w:rPr>
        <w:t>محمود الحاج قاسم محمد ،انتقال الطب ال</w:t>
      </w:r>
      <w:r w:rsidR="00121B96" w:rsidRPr="007621EB">
        <w:rPr>
          <w:rFonts w:asciiTheme="majorBidi" w:eastAsia="Times New Roman" w:hAnsiTheme="majorBidi" w:cstheme="majorBidi"/>
          <w:sz w:val="24"/>
          <w:szCs w:val="24"/>
          <w:rtl/>
        </w:rPr>
        <w:t>عربي إلى الغرب</w:t>
      </w:r>
      <w:r w:rsidR="00B151F8" w:rsidRPr="007621EB">
        <w:rPr>
          <w:rFonts w:asciiTheme="majorBidi" w:eastAsia="Times New Roman" w:hAnsiTheme="majorBidi" w:cstheme="majorBidi"/>
          <w:sz w:val="24"/>
          <w:szCs w:val="24"/>
          <w:rtl/>
        </w:rPr>
        <w:t>"معابر</w:t>
      </w:r>
      <w:r w:rsidR="0016385A">
        <w:rPr>
          <w:rFonts w:asciiTheme="majorBidi" w:eastAsia="Times New Roman" w:hAnsiTheme="majorBidi" w:cstheme="majorBidi" w:hint="cs"/>
          <w:sz w:val="24"/>
          <w:szCs w:val="24"/>
          <w:rtl/>
        </w:rPr>
        <w:t>ه</w:t>
      </w:r>
      <w:r w:rsidR="00B151F8" w:rsidRPr="007621EB">
        <w:rPr>
          <w:rFonts w:asciiTheme="majorBidi" w:eastAsia="Times New Roman" w:hAnsiTheme="majorBidi" w:cstheme="majorBidi"/>
          <w:sz w:val="24"/>
          <w:szCs w:val="24"/>
          <w:rtl/>
        </w:rPr>
        <w:t xml:space="preserve"> وتأثير</w:t>
      </w:r>
      <w:r w:rsidR="0016385A">
        <w:rPr>
          <w:rFonts w:asciiTheme="majorBidi" w:eastAsia="Times New Roman" w:hAnsiTheme="majorBidi" w:cstheme="majorBidi" w:hint="cs"/>
          <w:sz w:val="24"/>
          <w:szCs w:val="24"/>
          <w:rtl/>
        </w:rPr>
        <w:t>ه</w:t>
      </w:r>
      <w:r w:rsidR="00B151F8" w:rsidRPr="007621EB">
        <w:rPr>
          <w:rFonts w:asciiTheme="majorBidi" w:eastAsia="Times New Roman" w:hAnsiTheme="majorBidi" w:cstheme="majorBidi"/>
          <w:sz w:val="24"/>
          <w:szCs w:val="24"/>
          <w:rtl/>
        </w:rPr>
        <w:t>"</w:t>
      </w:r>
      <w:r w:rsidR="00315F14" w:rsidRPr="007621EB">
        <w:rPr>
          <w:rFonts w:asciiTheme="majorBidi" w:eastAsia="Times New Roman" w:hAnsiTheme="majorBidi" w:cstheme="majorBidi"/>
          <w:sz w:val="24"/>
          <w:szCs w:val="24"/>
          <w:rtl/>
        </w:rPr>
        <w:t>،دار النفائس للنشر والتوزيع ،</w:t>
      </w:r>
      <w:r w:rsidR="00121B96" w:rsidRPr="007621EB">
        <w:rPr>
          <w:rFonts w:asciiTheme="majorBidi" w:eastAsia="Times New Roman" w:hAnsiTheme="majorBidi" w:cstheme="majorBidi"/>
          <w:sz w:val="24"/>
          <w:szCs w:val="24"/>
          <w:rtl/>
        </w:rPr>
        <w:t xml:space="preserve"> </w:t>
      </w:r>
      <w:r w:rsidR="00315F14" w:rsidRPr="007621EB">
        <w:rPr>
          <w:rFonts w:asciiTheme="majorBidi" w:eastAsia="Times New Roman" w:hAnsiTheme="majorBidi" w:cstheme="majorBidi"/>
          <w:sz w:val="24"/>
          <w:szCs w:val="24"/>
          <w:rtl/>
        </w:rPr>
        <w:t>لبنان،</w:t>
      </w:r>
      <w:r w:rsidR="00961250" w:rsidRPr="007621EB">
        <w:rPr>
          <w:rFonts w:asciiTheme="majorBidi" w:eastAsia="Times New Roman" w:hAnsiTheme="majorBidi" w:cstheme="majorBidi"/>
          <w:sz w:val="24"/>
          <w:szCs w:val="24"/>
          <w:rtl/>
        </w:rPr>
        <w:t>1998</w:t>
      </w:r>
      <w:r w:rsidRPr="007621EB">
        <w:rPr>
          <w:rFonts w:asciiTheme="majorBidi" w:eastAsia="Times New Roman" w:hAnsiTheme="majorBidi" w:cstheme="majorBidi"/>
          <w:sz w:val="24"/>
          <w:szCs w:val="24"/>
          <w:rtl/>
        </w:rPr>
        <w:t>ص56</w:t>
      </w:r>
    </w:p>
  </w:endnote>
  <w:endnote w:id="20">
    <w:p w:rsidR="001140E0" w:rsidRPr="007621EB" w:rsidRDefault="001140E0" w:rsidP="00BD2B32">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BD2B32" w:rsidRPr="007621EB">
        <w:rPr>
          <w:rFonts w:asciiTheme="majorBidi" w:eastAsia="Times New Roman" w:hAnsiTheme="majorBidi" w:cstheme="majorBidi"/>
          <w:sz w:val="24"/>
          <w:szCs w:val="24"/>
          <w:rtl/>
        </w:rPr>
        <w:t>مازن صلاح مطبقاني،</w:t>
      </w:r>
      <w:r w:rsidRPr="007621EB">
        <w:rPr>
          <w:rFonts w:asciiTheme="majorBidi" w:eastAsia="Times New Roman" w:hAnsiTheme="majorBidi" w:cstheme="majorBidi"/>
          <w:sz w:val="24"/>
          <w:szCs w:val="24"/>
          <w:rtl/>
        </w:rPr>
        <w:t>الاستشراق والاتجاهات الفكرية المعاصرة في التاريخ ال</w:t>
      </w:r>
      <w:r w:rsidR="00BD2B32" w:rsidRPr="007621EB">
        <w:rPr>
          <w:rFonts w:asciiTheme="majorBidi" w:eastAsia="Times New Roman" w:hAnsiTheme="majorBidi" w:cstheme="majorBidi"/>
          <w:sz w:val="24"/>
          <w:szCs w:val="24"/>
          <w:rtl/>
        </w:rPr>
        <w:t>إسلامي،</w:t>
      </w:r>
      <w:r w:rsidRPr="007621EB">
        <w:rPr>
          <w:rFonts w:asciiTheme="majorBidi" w:eastAsia="Times New Roman" w:hAnsiTheme="majorBidi" w:cstheme="majorBidi"/>
          <w:sz w:val="24"/>
          <w:szCs w:val="24"/>
          <w:rtl/>
        </w:rPr>
        <w:t>طباعة مكتبة الملك فهد الوطنية ،المملكة العربية السعودية ، 1995،ص28</w:t>
      </w:r>
    </w:p>
  </w:endnote>
  <w:endnote w:id="21">
    <w:p w:rsidR="001140E0" w:rsidRPr="007621EB" w:rsidRDefault="001140E0" w:rsidP="00BD2B32">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B151F8" w:rsidRPr="007621EB">
        <w:rPr>
          <w:rFonts w:asciiTheme="majorBidi" w:eastAsia="Times New Roman" w:hAnsiTheme="majorBidi" w:cstheme="majorBidi"/>
          <w:sz w:val="24"/>
          <w:szCs w:val="24"/>
          <w:rtl/>
        </w:rPr>
        <w:t>طارق حسن بركات مصطفي سري،</w:t>
      </w:r>
      <w:r w:rsidRPr="007621EB">
        <w:rPr>
          <w:rFonts w:asciiTheme="majorBidi" w:eastAsia="Times New Roman" w:hAnsiTheme="majorBidi" w:cstheme="majorBidi"/>
          <w:sz w:val="24"/>
          <w:szCs w:val="24"/>
          <w:rtl/>
        </w:rPr>
        <w:t>المستشرقون ومنهج التزو</w:t>
      </w:r>
      <w:r w:rsidR="00F126E2" w:rsidRPr="007621EB">
        <w:rPr>
          <w:rFonts w:asciiTheme="majorBidi" w:eastAsia="Times New Roman" w:hAnsiTheme="majorBidi" w:cstheme="majorBidi"/>
          <w:sz w:val="24"/>
          <w:szCs w:val="24"/>
          <w:rtl/>
        </w:rPr>
        <w:t>ير والتلفيق في التراث الإسلامي،</w:t>
      </w:r>
      <w:r w:rsidRPr="007621EB">
        <w:rPr>
          <w:rFonts w:asciiTheme="majorBidi" w:eastAsia="Times New Roman" w:hAnsiTheme="majorBidi" w:cstheme="majorBidi"/>
          <w:sz w:val="24"/>
          <w:szCs w:val="24"/>
          <w:rtl/>
        </w:rPr>
        <w:t>مكتبة النافذة، مصر،2006،ص53</w:t>
      </w:r>
    </w:p>
  </w:endnote>
  <w:endnote w:id="22">
    <w:p w:rsidR="001140E0" w:rsidRPr="007621EB" w:rsidRDefault="001140E0" w:rsidP="00455FC4">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مازن صلاح مطبقاني،</w:t>
      </w:r>
      <w:r w:rsidRPr="007621EB">
        <w:rPr>
          <w:rFonts w:asciiTheme="majorBidi" w:eastAsia="Times New Roman" w:hAnsiTheme="majorBidi" w:cstheme="majorBidi"/>
          <w:sz w:val="24"/>
          <w:szCs w:val="24"/>
          <w:rtl/>
        </w:rPr>
        <w:t>الاستشراق والاتجاهات الفكرية المعاصرة في التاريخ ال</w:t>
      </w:r>
      <w:r w:rsidR="00455FC4" w:rsidRPr="007621EB">
        <w:rPr>
          <w:rFonts w:asciiTheme="majorBidi" w:eastAsia="Times New Roman" w:hAnsiTheme="majorBidi" w:cstheme="majorBidi"/>
          <w:sz w:val="24"/>
          <w:szCs w:val="24"/>
          <w:rtl/>
        </w:rPr>
        <w:t>إ</w:t>
      </w:r>
      <w:r w:rsidR="005E3007" w:rsidRPr="007621EB">
        <w:rPr>
          <w:rFonts w:asciiTheme="majorBidi" w:eastAsia="Times New Roman" w:hAnsiTheme="majorBidi" w:cstheme="majorBidi"/>
          <w:sz w:val="24"/>
          <w:szCs w:val="24"/>
          <w:rtl/>
        </w:rPr>
        <w:t>سلامي،مرجع سابق،</w:t>
      </w:r>
      <w:r w:rsidRPr="007621EB">
        <w:rPr>
          <w:rFonts w:asciiTheme="majorBidi" w:eastAsia="Times New Roman" w:hAnsiTheme="majorBidi" w:cstheme="majorBidi"/>
          <w:sz w:val="24"/>
          <w:szCs w:val="24"/>
          <w:rtl/>
        </w:rPr>
        <w:t>ص28</w:t>
      </w:r>
    </w:p>
  </w:endnote>
  <w:endnote w:id="23">
    <w:p w:rsidR="001140E0" w:rsidRPr="007621EB" w:rsidRDefault="001140E0" w:rsidP="0010280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723E9F" w:rsidRPr="007621EB">
        <w:rPr>
          <w:rFonts w:asciiTheme="majorBidi" w:eastAsia="Times New Roman" w:hAnsiTheme="majorBidi" w:cstheme="majorBidi"/>
          <w:sz w:val="24"/>
          <w:szCs w:val="24"/>
          <w:rtl/>
        </w:rPr>
        <w:t>جيرار لكلرك،الأ</w:t>
      </w:r>
      <w:r w:rsidRPr="007621EB">
        <w:rPr>
          <w:rFonts w:asciiTheme="majorBidi" w:eastAsia="Times New Roman" w:hAnsiTheme="majorBidi" w:cstheme="majorBidi"/>
          <w:sz w:val="24"/>
          <w:szCs w:val="24"/>
          <w:rtl/>
        </w:rPr>
        <w:t>نثروبولوجيا والاستعم</w:t>
      </w:r>
      <w:r w:rsidR="00455FC4" w:rsidRPr="007621EB">
        <w:rPr>
          <w:rFonts w:asciiTheme="majorBidi" w:eastAsia="Times New Roman" w:hAnsiTheme="majorBidi" w:cstheme="majorBidi"/>
          <w:sz w:val="24"/>
          <w:szCs w:val="24"/>
          <w:rtl/>
        </w:rPr>
        <w:t>ار،ترجمة جورج</w:t>
      </w:r>
      <w:r w:rsidRPr="007621EB">
        <w:rPr>
          <w:rFonts w:asciiTheme="majorBidi" w:eastAsia="Times New Roman" w:hAnsiTheme="majorBidi" w:cstheme="majorBidi"/>
          <w:sz w:val="24"/>
          <w:szCs w:val="24"/>
          <w:rtl/>
        </w:rPr>
        <w:t>،الطبعة الثانية،</w:t>
      </w:r>
      <w:r w:rsidR="00455FC4" w:rsidRPr="007621EB">
        <w:rPr>
          <w:rFonts w:asciiTheme="majorBidi" w:eastAsia="Times New Roman" w:hAnsiTheme="majorBidi" w:cstheme="majorBidi"/>
          <w:sz w:val="24"/>
          <w:szCs w:val="24"/>
          <w:rtl/>
        </w:rPr>
        <w:t xml:space="preserve">المؤسسة </w:t>
      </w:r>
      <w:r w:rsidRPr="007621EB">
        <w:rPr>
          <w:rFonts w:asciiTheme="majorBidi" w:eastAsia="Times New Roman" w:hAnsiTheme="majorBidi" w:cstheme="majorBidi"/>
          <w:sz w:val="24"/>
          <w:szCs w:val="24"/>
          <w:rtl/>
        </w:rPr>
        <w:t>ال</w:t>
      </w:r>
      <w:r w:rsidR="00455FC4" w:rsidRPr="007621EB">
        <w:rPr>
          <w:rFonts w:asciiTheme="majorBidi" w:eastAsia="Times New Roman" w:hAnsiTheme="majorBidi" w:cstheme="majorBidi"/>
          <w:sz w:val="24"/>
          <w:szCs w:val="24"/>
          <w:rtl/>
        </w:rPr>
        <w:t>جامعية للدراسات والنشر والتوزيع</w:t>
      </w:r>
      <w:r w:rsidRPr="007621EB">
        <w:rPr>
          <w:rFonts w:asciiTheme="majorBidi" w:eastAsia="Times New Roman" w:hAnsiTheme="majorBidi" w:cstheme="majorBidi"/>
          <w:sz w:val="24"/>
          <w:szCs w:val="24"/>
          <w:rtl/>
        </w:rPr>
        <w:t>،لبنان،1990،ص80</w:t>
      </w:r>
    </w:p>
  </w:endnote>
  <w:endnote w:id="24">
    <w:p w:rsidR="001140E0" w:rsidRPr="007621EB" w:rsidRDefault="001140E0" w:rsidP="009167F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723E9F" w:rsidRPr="007621EB">
        <w:rPr>
          <w:rFonts w:asciiTheme="majorBidi" w:eastAsia="Times New Roman" w:hAnsiTheme="majorBidi" w:cstheme="majorBidi"/>
          <w:sz w:val="24"/>
          <w:szCs w:val="24"/>
          <w:rtl/>
        </w:rPr>
        <w:t>جيرار لكلرك،</w:t>
      </w:r>
      <w:r w:rsidRPr="007621EB">
        <w:rPr>
          <w:rFonts w:asciiTheme="majorBidi" w:eastAsia="Times New Roman" w:hAnsiTheme="majorBidi" w:cstheme="majorBidi"/>
          <w:sz w:val="24"/>
          <w:szCs w:val="24"/>
          <w:rtl/>
        </w:rPr>
        <w:t>ال</w:t>
      </w:r>
      <w:r w:rsidR="00723E9F"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نثر</w:t>
      </w:r>
      <w:r w:rsidR="004676AD" w:rsidRPr="007621EB">
        <w:rPr>
          <w:rFonts w:asciiTheme="majorBidi" w:eastAsia="Times New Roman" w:hAnsiTheme="majorBidi" w:cstheme="majorBidi"/>
          <w:sz w:val="24"/>
          <w:szCs w:val="24"/>
          <w:rtl/>
        </w:rPr>
        <w:t>وبولوجيا والاستعمار،ترجمة جورج،</w:t>
      </w:r>
      <w:r w:rsidRPr="007621EB">
        <w:rPr>
          <w:rFonts w:asciiTheme="majorBidi" w:eastAsia="Times New Roman" w:hAnsiTheme="majorBidi" w:cstheme="majorBidi"/>
          <w:sz w:val="24"/>
          <w:szCs w:val="24"/>
          <w:rtl/>
        </w:rPr>
        <w:t>المرجع السابق،ص99</w:t>
      </w:r>
    </w:p>
  </w:endnote>
  <w:endnote w:id="25">
    <w:p w:rsidR="001140E0" w:rsidRPr="007621EB" w:rsidRDefault="001140E0" w:rsidP="009167F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723E9F" w:rsidRPr="007621EB">
        <w:rPr>
          <w:rFonts w:asciiTheme="majorBidi" w:eastAsia="Times New Roman" w:hAnsiTheme="majorBidi" w:cstheme="majorBidi"/>
          <w:sz w:val="24"/>
          <w:szCs w:val="24"/>
          <w:rtl/>
        </w:rPr>
        <w:t>جيرار لكلرك،</w:t>
      </w:r>
      <w:r w:rsidRPr="007621EB">
        <w:rPr>
          <w:rFonts w:asciiTheme="majorBidi" w:eastAsia="Times New Roman" w:hAnsiTheme="majorBidi" w:cstheme="majorBidi"/>
          <w:sz w:val="24"/>
          <w:szCs w:val="24"/>
          <w:rtl/>
        </w:rPr>
        <w:t>ال</w:t>
      </w:r>
      <w:r w:rsidR="00723E9F"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نثر</w:t>
      </w:r>
      <w:r w:rsidR="009167F6" w:rsidRPr="007621EB">
        <w:rPr>
          <w:rFonts w:asciiTheme="majorBidi" w:eastAsia="Times New Roman" w:hAnsiTheme="majorBidi" w:cstheme="majorBidi"/>
          <w:sz w:val="24"/>
          <w:szCs w:val="24"/>
          <w:rtl/>
        </w:rPr>
        <w:t>وبولوجيا والاستعمار،ترجمة جورج،</w:t>
      </w:r>
      <w:r w:rsidRPr="007621EB">
        <w:rPr>
          <w:rFonts w:asciiTheme="majorBidi" w:eastAsia="Times New Roman" w:hAnsiTheme="majorBidi" w:cstheme="majorBidi"/>
          <w:sz w:val="24"/>
          <w:szCs w:val="24"/>
          <w:rtl/>
        </w:rPr>
        <w:t>المرجع السابق،ص114</w:t>
      </w:r>
    </w:p>
  </w:endnote>
  <w:endnote w:id="26">
    <w:p w:rsidR="001140E0" w:rsidRPr="007621EB" w:rsidRDefault="001140E0" w:rsidP="009167F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مازن صلاح مطبقاني،</w:t>
      </w:r>
      <w:r w:rsidRPr="007621EB">
        <w:rPr>
          <w:rFonts w:asciiTheme="majorBidi" w:eastAsia="Times New Roman" w:hAnsiTheme="majorBidi" w:cstheme="majorBidi"/>
          <w:sz w:val="24"/>
          <w:szCs w:val="24"/>
          <w:rtl/>
        </w:rPr>
        <w:t>الاستشراق والاتجاهات الفكرية المعاصرة في التاريخ ال</w:t>
      </w:r>
      <w:r w:rsidR="0031410E" w:rsidRPr="007621EB">
        <w:rPr>
          <w:rFonts w:asciiTheme="majorBidi" w:eastAsia="Times New Roman" w:hAnsiTheme="majorBidi" w:cstheme="majorBidi"/>
          <w:sz w:val="24"/>
          <w:szCs w:val="24"/>
          <w:rtl/>
        </w:rPr>
        <w:t>إ</w:t>
      </w:r>
      <w:r w:rsidRPr="007621EB">
        <w:rPr>
          <w:rFonts w:asciiTheme="majorBidi" w:eastAsia="Times New Roman" w:hAnsiTheme="majorBidi" w:cstheme="majorBidi"/>
          <w:sz w:val="24"/>
          <w:szCs w:val="24"/>
          <w:rtl/>
        </w:rPr>
        <w:t>سلامي،مرجع سابق،ص48</w:t>
      </w:r>
    </w:p>
  </w:endnote>
  <w:endnote w:id="27">
    <w:p w:rsidR="001140E0" w:rsidRPr="007621EB" w:rsidRDefault="001140E0" w:rsidP="009167F6">
      <w:pPr>
        <w:pStyle w:val="EndnoteText"/>
        <w:bidi/>
        <w:ind w:left="340" w:hanging="340"/>
        <w:rPr>
          <w:rFonts w:asciiTheme="majorBidi" w:eastAsia="Times New Roman" w:hAnsiTheme="majorBidi" w:cstheme="majorBidi" w:hint="cs"/>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مازن صلاح مطبقاني،ا</w:t>
      </w:r>
      <w:r w:rsidRPr="007621EB">
        <w:rPr>
          <w:rFonts w:asciiTheme="majorBidi" w:eastAsia="Times New Roman" w:hAnsiTheme="majorBidi" w:cstheme="majorBidi"/>
          <w:sz w:val="24"/>
          <w:szCs w:val="24"/>
          <w:rtl/>
        </w:rPr>
        <w:t>لاستشراق والاتجاهات الفكرية المعاصرة في التاريخ ال</w:t>
      </w:r>
      <w:r w:rsidR="0031410E" w:rsidRPr="007621EB">
        <w:rPr>
          <w:rFonts w:asciiTheme="majorBidi" w:eastAsia="Times New Roman" w:hAnsiTheme="majorBidi" w:cstheme="majorBidi"/>
          <w:sz w:val="24"/>
          <w:szCs w:val="24"/>
          <w:rtl/>
        </w:rPr>
        <w:t>إ</w:t>
      </w:r>
      <w:r w:rsidRPr="007621EB">
        <w:rPr>
          <w:rFonts w:asciiTheme="majorBidi" w:eastAsia="Times New Roman" w:hAnsiTheme="majorBidi" w:cstheme="majorBidi"/>
          <w:sz w:val="24"/>
          <w:szCs w:val="24"/>
          <w:rtl/>
        </w:rPr>
        <w:t>سلامي،</w:t>
      </w:r>
      <w:r w:rsidR="00B151F8" w:rsidRPr="007621EB">
        <w:rPr>
          <w:rFonts w:asciiTheme="majorBidi" w:eastAsia="Times New Roman" w:hAnsiTheme="majorBidi" w:cstheme="majorBidi"/>
          <w:sz w:val="24"/>
          <w:szCs w:val="24"/>
          <w:rtl/>
        </w:rPr>
        <w:t>ال</w:t>
      </w:r>
      <w:r w:rsidRPr="007621EB">
        <w:rPr>
          <w:rFonts w:asciiTheme="majorBidi" w:eastAsia="Times New Roman" w:hAnsiTheme="majorBidi" w:cstheme="majorBidi"/>
          <w:sz w:val="24"/>
          <w:szCs w:val="24"/>
          <w:rtl/>
        </w:rPr>
        <w:t xml:space="preserve">مرجع </w:t>
      </w:r>
      <w:r w:rsidR="00B151F8" w:rsidRPr="007621EB">
        <w:rPr>
          <w:rFonts w:asciiTheme="majorBidi" w:eastAsia="Times New Roman" w:hAnsiTheme="majorBidi" w:cstheme="majorBidi"/>
          <w:sz w:val="24"/>
          <w:szCs w:val="24"/>
          <w:rtl/>
        </w:rPr>
        <w:t>ال</w:t>
      </w:r>
      <w:r w:rsidRPr="007621EB">
        <w:rPr>
          <w:rFonts w:asciiTheme="majorBidi" w:eastAsia="Times New Roman" w:hAnsiTheme="majorBidi" w:cstheme="majorBidi"/>
          <w:sz w:val="24"/>
          <w:szCs w:val="24"/>
          <w:rtl/>
        </w:rPr>
        <w:t>سابق،</w:t>
      </w:r>
      <w:r w:rsidR="00B151F8"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ص51</w:t>
      </w:r>
    </w:p>
  </w:endnote>
  <w:endnote w:id="28">
    <w:p w:rsidR="001140E0" w:rsidRPr="007621EB" w:rsidRDefault="001140E0" w:rsidP="007D3ED6">
      <w:pPr>
        <w:pStyle w:val="EndnoteText"/>
        <w:ind w:left="340" w:hanging="340"/>
        <w:rPr>
          <w:rFonts w:asciiTheme="majorBidi" w:eastAsia="Times New Roman" w:hAnsiTheme="majorBidi" w:cstheme="majorBidi"/>
          <w:sz w:val="24"/>
          <w:szCs w:val="24"/>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t>Clifford Geertz, Islam Observed" Religious Development in Morocco and Indonesia" The University of Chicago Press, 1971,p.72</w:t>
      </w:r>
    </w:p>
  </w:endnote>
  <w:endnote w:id="29">
    <w:p w:rsidR="001140E0" w:rsidRPr="007621EB" w:rsidRDefault="001140E0" w:rsidP="009D0F0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جيرار لكلرك،</w:t>
      </w:r>
      <w:r w:rsidRPr="007621EB">
        <w:rPr>
          <w:rFonts w:asciiTheme="majorBidi" w:eastAsia="Times New Roman" w:hAnsiTheme="majorBidi" w:cstheme="majorBidi"/>
          <w:sz w:val="24"/>
          <w:szCs w:val="24"/>
          <w:rtl/>
        </w:rPr>
        <w:t>ال</w:t>
      </w:r>
      <w:r w:rsidR="009D0F01"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نثر</w:t>
      </w:r>
      <w:r w:rsidR="00455FC4" w:rsidRPr="007621EB">
        <w:rPr>
          <w:rFonts w:asciiTheme="majorBidi" w:eastAsia="Times New Roman" w:hAnsiTheme="majorBidi" w:cstheme="majorBidi"/>
          <w:sz w:val="24"/>
          <w:szCs w:val="24"/>
          <w:rtl/>
        </w:rPr>
        <w:t>وبولوجيا والاستعمار،ترجمة جورج،</w:t>
      </w:r>
      <w:r w:rsidRPr="007621EB">
        <w:rPr>
          <w:rFonts w:asciiTheme="majorBidi" w:eastAsia="Times New Roman" w:hAnsiTheme="majorBidi" w:cstheme="majorBidi"/>
          <w:sz w:val="24"/>
          <w:szCs w:val="24"/>
          <w:rtl/>
        </w:rPr>
        <w:t>مرجع سابق،ص152</w:t>
      </w:r>
    </w:p>
  </w:endnote>
  <w:endnote w:id="30">
    <w:p w:rsidR="001140E0" w:rsidRPr="007621EB" w:rsidRDefault="001140E0" w:rsidP="00933087">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 xml:space="preserve">هاملتون جب،دراسات فى حضارة الإسلام،ترجمة </w:t>
      </w:r>
      <w:r w:rsidRPr="007621EB">
        <w:rPr>
          <w:rFonts w:asciiTheme="majorBidi" w:eastAsia="Times New Roman" w:hAnsiTheme="majorBidi" w:cstheme="majorBidi"/>
          <w:sz w:val="24"/>
          <w:szCs w:val="24"/>
          <w:rtl/>
        </w:rPr>
        <w:t>إحسا</w:t>
      </w:r>
      <w:r w:rsidR="00455FC4" w:rsidRPr="007621EB">
        <w:rPr>
          <w:rFonts w:asciiTheme="majorBidi" w:eastAsia="Times New Roman" w:hAnsiTheme="majorBidi" w:cstheme="majorBidi"/>
          <w:sz w:val="24"/>
          <w:szCs w:val="24"/>
          <w:rtl/>
        </w:rPr>
        <w:t>ن عباس</w:t>
      </w:r>
      <w:r w:rsidR="00933087">
        <w:rPr>
          <w:rFonts w:asciiTheme="majorBidi" w:eastAsia="Times New Roman" w:hAnsiTheme="majorBidi" w:cstheme="majorBidi"/>
          <w:sz w:val="24"/>
          <w:szCs w:val="24"/>
          <w:rtl/>
        </w:rPr>
        <w:t>،</w:t>
      </w:r>
      <w:r w:rsidR="00933087" w:rsidRPr="00933087">
        <w:rPr>
          <w:rFonts w:asciiTheme="majorBidi" w:eastAsia="Times New Roman" w:hAnsiTheme="majorBidi" w:cs="Times New Roman"/>
          <w:sz w:val="24"/>
          <w:szCs w:val="24"/>
          <w:rtl/>
        </w:rPr>
        <w:t xml:space="preserve">وآخرون </w:t>
      </w:r>
      <w:r w:rsidR="00455FC4" w:rsidRPr="007621EB">
        <w:rPr>
          <w:rFonts w:asciiTheme="majorBidi" w:eastAsia="Times New Roman" w:hAnsiTheme="majorBidi" w:cstheme="majorBidi"/>
          <w:sz w:val="24"/>
          <w:szCs w:val="24"/>
          <w:rtl/>
        </w:rPr>
        <w:t>،الطبعة الثالثة</w:t>
      </w:r>
      <w:r w:rsidRPr="007621EB">
        <w:rPr>
          <w:rFonts w:asciiTheme="majorBidi" w:eastAsia="Times New Roman" w:hAnsiTheme="majorBidi" w:cstheme="majorBidi"/>
          <w:sz w:val="24"/>
          <w:szCs w:val="24"/>
          <w:rtl/>
        </w:rPr>
        <w:t>،دار العلم للملايين</w:t>
      </w:r>
      <w:r w:rsidR="00455FC4"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لبنان</w:t>
      </w:r>
      <w:r w:rsidRPr="007621EB">
        <w:rPr>
          <w:rFonts w:asciiTheme="majorBidi" w:eastAsia="Times New Roman" w:hAnsiTheme="majorBidi" w:cstheme="majorBidi"/>
          <w:sz w:val="24"/>
          <w:szCs w:val="24"/>
          <w:rtl/>
        </w:rPr>
        <w:t>،1979،ص أ</w:t>
      </w:r>
    </w:p>
  </w:endnote>
  <w:endnote w:id="31">
    <w:p w:rsidR="001140E0" w:rsidRPr="007621EB" w:rsidRDefault="001140E0" w:rsidP="009D0F0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55FC4" w:rsidRPr="007621EB">
        <w:rPr>
          <w:rFonts w:asciiTheme="majorBidi" w:eastAsia="Times New Roman" w:hAnsiTheme="majorBidi" w:cstheme="majorBidi"/>
          <w:sz w:val="24"/>
          <w:szCs w:val="24"/>
          <w:rtl/>
        </w:rPr>
        <w:t>شوقى أبو خليل،</w:t>
      </w:r>
      <w:r w:rsidRPr="007621EB">
        <w:rPr>
          <w:rFonts w:asciiTheme="majorBidi" w:eastAsia="Times New Roman" w:hAnsiTheme="majorBidi" w:cstheme="majorBidi"/>
          <w:sz w:val="24"/>
          <w:szCs w:val="24"/>
          <w:rtl/>
        </w:rPr>
        <w:t>موضوعية فيليب ح</w:t>
      </w:r>
      <w:r w:rsidR="00455FC4" w:rsidRPr="007621EB">
        <w:rPr>
          <w:rFonts w:asciiTheme="majorBidi" w:eastAsia="Times New Roman" w:hAnsiTheme="majorBidi" w:cstheme="majorBidi"/>
          <w:sz w:val="24"/>
          <w:szCs w:val="24"/>
          <w:rtl/>
        </w:rPr>
        <w:t>تي في كتابه تاريخ العرب المطول،دار الفكر</w:t>
      </w:r>
      <w:r w:rsidRPr="007621EB">
        <w:rPr>
          <w:rFonts w:asciiTheme="majorBidi" w:eastAsia="Times New Roman" w:hAnsiTheme="majorBidi" w:cstheme="majorBidi"/>
          <w:sz w:val="24"/>
          <w:szCs w:val="24"/>
          <w:rtl/>
        </w:rPr>
        <w:t>،سوريا ،1985،ص14</w:t>
      </w:r>
    </w:p>
  </w:endnote>
  <w:endnote w:id="32">
    <w:p w:rsidR="001140E0" w:rsidRPr="007621EB" w:rsidRDefault="001140E0" w:rsidP="0061262A">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4676AD" w:rsidRPr="007621EB">
        <w:rPr>
          <w:rFonts w:asciiTheme="majorBidi" w:eastAsia="Times New Roman" w:hAnsiTheme="majorBidi" w:cstheme="majorBidi"/>
          <w:sz w:val="24"/>
          <w:szCs w:val="24"/>
          <w:rtl/>
        </w:rPr>
        <w:t>الملاحظ أ</w:t>
      </w:r>
      <w:r w:rsidRPr="007621EB">
        <w:rPr>
          <w:rFonts w:asciiTheme="majorBidi" w:eastAsia="Times New Roman" w:hAnsiTheme="majorBidi" w:cstheme="majorBidi"/>
          <w:sz w:val="24"/>
          <w:szCs w:val="24"/>
          <w:rtl/>
        </w:rPr>
        <w:t>ن اتجا</w:t>
      </w:r>
      <w:r w:rsidR="000473B3" w:rsidRPr="007621EB">
        <w:rPr>
          <w:rFonts w:asciiTheme="majorBidi" w:eastAsia="Times New Roman" w:hAnsiTheme="majorBidi" w:cstheme="majorBidi"/>
          <w:sz w:val="24"/>
          <w:szCs w:val="24"/>
          <w:rtl/>
        </w:rPr>
        <w:t>ه</w:t>
      </w:r>
      <w:r w:rsidRPr="007621EB">
        <w:rPr>
          <w:rFonts w:asciiTheme="majorBidi" w:eastAsia="Times New Roman" w:hAnsiTheme="majorBidi" w:cstheme="majorBidi"/>
          <w:sz w:val="24"/>
          <w:szCs w:val="24"/>
          <w:rtl/>
        </w:rPr>
        <w:t xml:space="preserve"> الاستعانة </w:t>
      </w:r>
      <w:r w:rsidR="00D21C61" w:rsidRPr="00D21C61">
        <w:rPr>
          <w:rFonts w:asciiTheme="majorBidi" w:eastAsia="Times New Roman" w:hAnsiTheme="majorBidi" w:cs="Times New Roman"/>
          <w:sz w:val="24"/>
          <w:szCs w:val="24"/>
          <w:rtl/>
        </w:rPr>
        <w:t>بالشرقيين</w:t>
      </w:r>
      <w:r w:rsidRPr="007621EB">
        <w:rPr>
          <w:rFonts w:asciiTheme="majorBidi" w:eastAsia="Times New Roman" w:hAnsiTheme="majorBidi" w:cstheme="majorBidi"/>
          <w:sz w:val="24"/>
          <w:szCs w:val="24"/>
          <w:rtl/>
        </w:rPr>
        <w:t xml:space="preserve"> الذي كان يتميز ب</w:t>
      </w:r>
      <w:r w:rsidR="00A7609E">
        <w:rPr>
          <w:rFonts w:asciiTheme="majorBidi" w:eastAsia="Times New Roman" w:hAnsiTheme="majorBidi" w:cstheme="majorBidi" w:hint="cs"/>
          <w:sz w:val="24"/>
          <w:szCs w:val="24"/>
          <w:rtl/>
        </w:rPr>
        <w:t>ه</w:t>
      </w:r>
      <w:r w:rsidR="005A0473">
        <w:rPr>
          <w:rFonts w:asciiTheme="majorBidi" w:eastAsia="Times New Roman" w:hAnsiTheme="majorBidi" w:cstheme="majorBidi"/>
          <w:sz w:val="24"/>
          <w:szCs w:val="24"/>
          <w:rtl/>
        </w:rPr>
        <w:t xml:space="preserve"> الا</w:t>
      </w:r>
      <w:r w:rsidRPr="007621EB">
        <w:rPr>
          <w:rFonts w:asciiTheme="majorBidi" w:eastAsia="Times New Roman" w:hAnsiTheme="majorBidi" w:cstheme="majorBidi"/>
          <w:sz w:val="24"/>
          <w:szCs w:val="24"/>
          <w:rtl/>
        </w:rPr>
        <w:t>تجا</w:t>
      </w:r>
      <w:r w:rsidR="00A7609E">
        <w:rPr>
          <w:rFonts w:asciiTheme="majorBidi" w:eastAsia="Times New Roman" w:hAnsiTheme="majorBidi" w:cstheme="majorBidi" w:hint="cs"/>
          <w:sz w:val="24"/>
          <w:szCs w:val="24"/>
          <w:rtl/>
        </w:rPr>
        <w:t>ه</w:t>
      </w:r>
      <w:r w:rsidRPr="007621EB">
        <w:rPr>
          <w:rFonts w:asciiTheme="majorBidi" w:eastAsia="Times New Roman" w:hAnsiTheme="majorBidi" w:cstheme="majorBidi"/>
          <w:sz w:val="24"/>
          <w:szCs w:val="24"/>
          <w:rtl/>
        </w:rPr>
        <w:t xml:space="preserve"> الاستشراقي ال</w:t>
      </w:r>
      <w:r w:rsidR="000473B3"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 xml:space="preserve">مريكي قد </w:t>
      </w:r>
      <w:r w:rsidR="000473B3"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خذ</w:t>
      </w:r>
      <w:r w:rsidR="000473B3" w:rsidRPr="007621EB">
        <w:rPr>
          <w:rFonts w:asciiTheme="majorBidi" w:eastAsia="Times New Roman" w:hAnsiTheme="majorBidi" w:cstheme="majorBidi"/>
          <w:sz w:val="24"/>
          <w:szCs w:val="24"/>
          <w:rtl/>
        </w:rPr>
        <w:t xml:space="preserve">ت </w:t>
      </w:r>
      <w:r w:rsidRPr="007621EB">
        <w:rPr>
          <w:rFonts w:asciiTheme="majorBidi" w:eastAsia="Times New Roman" w:hAnsiTheme="majorBidi" w:cstheme="majorBidi"/>
          <w:sz w:val="24"/>
          <w:szCs w:val="24"/>
          <w:rtl/>
        </w:rPr>
        <w:t xml:space="preserve"> به </w:t>
      </w:r>
      <w:r w:rsidR="000473B3" w:rsidRPr="007621EB">
        <w:rPr>
          <w:rFonts w:asciiTheme="majorBidi" w:eastAsia="Times New Roman" w:hAnsiTheme="majorBidi" w:cstheme="majorBidi"/>
          <w:sz w:val="24"/>
          <w:szCs w:val="24"/>
          <w:rtl/>
        </w:rPr>
        <w:t>أ</w:t>
      </w:r>
      <w:r w:rsidRPr="007621EB">
        <w:rPr>
          <w:rFonts w:asciiTheme="majorBidi" w:eastAsia="Times New Roman" w:hAnsiTheme="majorBidi" w:cstheme="majorBidi"/>
          <w:sz w:val="24"/>
          <w:szCs w:val="24"/>
          <w:rtl/>
        </w:rPr>
        <w:t>يضا بريطانية فقد تعرف البا</w:t>
      </w:r>
      <w:r w:rsidR="000473B3" w:rsidRPr="007621EB">
        <w:rPr>
          <w:rFonts w:asciiTheme="majorBidi" w:eastAsia="Times New Roman" w:hAnsiTheme="majorBidi" w:cstheme="majorBidi"/>
          <w:sz w:val="24"/>
          <w:szCs w:val="24"/>
          <w:rtl/>
        </w:rPr>
        <w:t xml:space="preserve">حث على  بعض العرب الذين يدرسون </w:t>
      </w:r>
      <w:r w:rsidRPr="007621EB">
        <w:rPr>
          <w:rFonts w:asciiTheme="majorBidi" w:eastAsia="Times New Roman" w:hAnsiTheme="majorBidi" w:cstheme="majorBidi"/>
          <w:sz w:val="24"/>
          <w:szCs w:val="24"/>
          <w:rtl/>
        </w:rPr>
        <w:t xml:space="preserve">الاستشراق في الجامعات </w:t>
      </w:r>
      <w:r w:rsidR="006B5A75" w:rsidRPr="006B5A75">
        <w:rPr>
          <w:rFonts w:asciiTheme="majorBidi" w:eastAsia="Times New Roman" w:hAnsiTheme="majorBidi" w:cs="Times New Roman"/>
          <w:sz w:val="24"/>
          <w:szCs w:val="24"/>
          <w:rtl/>
        </w:rPr>
        <w:t xml:space="preserve">البريطانية </w:t>
      </w:r>
      <w:r w:rsidR="006B5A75">
        <w:rPr>
          <w:rFonts w:asciiTheme="majorBidi" w:eastAsia="Times New Roman" w:hAnsiTheme="majorBidi" w:cstheme="majorBidi"/>
          <w:sz w:val="24"/>
          <w:szCs w:val="24"/>
          <w:rtl/>
        </w:rPr>
        <w:t xml:space="preserve"> </w:t>
      </w:r>
      <w:r w:rsidR="000473B3" w:rsidRPr="007621EB">
        <w:rPr>
          <w:rFonts w:asciiTheme="majorBidi" w:eastAsia="Times New Roman" w:hAnsiTheme="majorBidi" w:cstheme="majorBidi"/>
          <w:sz w:val="24"/>
          <w:szCs w:val="24"/>
          <w:rtl/>
        </w:rPr>
        <w:t xml:space="preserve">أثناء فترة </w:t>
      </w:r>
      <w:r w:rsidR="0061262A">
        <w:rPr>
          <w:rFonts w:asciiTheme="majorBidi" w:eastAsia="Times New Roman" w:hAnsiTheme="majorBidi" w:cstheme="majorBidi" w:hint="cs"/>
          <w:sz w:val="24"/>
          <w:szCs w:val="24"/>
          <w:rtl/>
        </w:rPr>
        <w:t>إ</w:t>
      </w:r>
      <w:r w:rsidR="000473B3" w:rsidRPr="007621EB">
        <w:rPr>
          <w:rFonts w:asciiTheme="majorBidi" w:eastAsia="Times New Roman" w:hAnsiTheme="majorBidi" w:cstheme="majorBidi"/>
          <w:sz w:val="24"/>
          <w:szCs w:val="24"/>
          <w:rtl/>
        </w:rPr>
        <w:t xml:space="preserve">جازتهم </w:t>
      </w:r>
      <w:r w:rsidRPr="007621EB">
        <w:rPr>
          <w:rFonts w:asciiTheme="majorBidi" w:eastAsia="Times New Roman" w:hAnsiTheme="majorBidi" w:cstheme="majorBidi"/>
          <w:sz w:val="24"/>
          <w:szCs w:val="24"/>
          <w:rtl/>
        </w:rPr>
        <w:t>في الاسكندرية</w:t>
      </w:r>
      <w:r w:rsidR="009C72C8" w:rsidRPr="007621EB">
        <w:rPr>
          <w:rFonts w:asciiTheme="majorBidi" w:eastAsia="Times New Roman" w:hAnsiTheme="majorBidi" w:cstheme="majorBidi"/>
          <w:sz w:val="24"/>
          <w:szCs w:val="24"/>
          <w:rtl/>
        </w:rPr>
        <w:t xml:space="preserve"> </w:t>
      </w:r>
      <w:r w:rsidR="000473B3" w:rsidRPr="007621EB">
        <w:rPr>
          <w:rFonts w:asciiTheme="majorBidi" w:eastAsia="Times New Roman" w:hAnsiTheme="majorBidi" w:cstheme="majorBidi"/>
          <w:sz w:val="24"/>
          <w:szCs w:val="24"/>
          <w:rtl/>
        </w:rPr>
        <w:t>عام 2007م</w:t>
      </w:r>
    </w:p>
  </w:endnote>
  <w:endnote w:id="33">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)مازن صلاح مطبقاني،الاستشراق والاتجاهات الفكرية المعاصرة في التاريخ ال</w:t>
      </w:r>
      <w:r w:rsidR="00054FD6" w:rsidRPr="007621EB">
        <w:rPr>
          <w:rFonts w:asciiTheme="majorBidi" w:eastAsia="Times New Roman" w:hAnsiTheme="majorBidi" w:cstheme="majorBidi"/>
          <w:sz w:val="24"/>
          <w:szCs w:val="24"/>
          <w:rtl/>
        </w:rPr>
        <w:t>إ</w:t>
      </w:r>
      <w:r w:rsidRPr="007621EB">
        <w:rPr>
          <w:rFonts w:asciiTheme="majorBidi" w:eastAsia="Times New Roman" w:hAnsiTheme="majorBidi" w:cstheme="majorBidi"/>
          <w:sz w:val="24"/>
          <w:szCs w:val="24"/>
          <w:rtl/>
        </w:rPr>
        <w:t>سلامي،مرجع سابق،ص62</w:t>
      </w:r>
    </w:p>
  </w:endnote>
  <w:endnote w:id="34">
    <w:p w:rsidR="001140E0" w:rsidRPr="007621EB" w:rsidRDefault="001140E0" w:rsidP="00F10D1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EF27C5" w:rsidRPr="00EF27C5">
        <w:rPr>
          <w:rFonts w:asciiTheme="majorBidi" w:eastAsia="Times New Roman" w:hAnsiTheme="majorBidi" w:cs="Times New Roman"/>
          <w:sz w:val="24"/>
          <w:szCs w:val="24"/>
          <w:rtl/>
        </w:rPr>
        <w:t>قاسم السامرائي،الاستشراق بين الموضوعية و</w:t>
      </w:r>
      <w:r w:rsidR="00F10D1D" w:rsidRPr="00F10D1D">
        <w:rPr>
          <w:rFonts w:asciiTheme="majorBidi" w:eastAsia="Times New Roman" w:hAnsiTheme="majorBidi" w:cs="Times New Roman"/>
          <w:sz w:val="24"/>
          <w:szCs w:val="24"/>
          <w:rtl/>
        </w:rPr>
        <w:t>الإفتعالية</w:t>
      </w:r>
      <w:r w:rsidR="00EF27C5" w:rsidRPr="00EF27C5">
        <w:rPr>
          <w:rFonts w:asciiTheme="majorBidi" w:eastAsia="Times New Roman" w:hAnsiTheme="majorBidi" w:cs="Times New Roman"/>
          <w:sz w:val="24"/>
          <w:szCs w:val="24"/>
          <w:rtl/>
        </w:rPr>
        <w:t>،منشورات دار الرفاعى للنشر والطباعة والتوزيع</w:t>
      </w:r>
      <w:r w:rsidR="00F10D1D">
        <w:rPr>
          <w:rFonts w:asciiTheme="majorBidi" w:eastAsia="Times New Roman" w:hAnsiTheme="majorBidi" w:cs="Times New Roman" w:hint="cs"/>
          <w:sz w:val="24"/>
          <w:szCs w:val="24"/>
          <w:rtl/>
        </w:rPr>
        <w:t xml:space="preserve"> </w:t>
      </w:r>
      <w:r w:rsidR="00EF27C5" w:rsidRPr="00EF27C5">
        <w:rPr>
          <w:rFonts w:asciiTheme="majorBidi" w:eastAsia="Times New Roman" w:hAnsiTheme="majorBidi" w:cs="Times New Roman"/>
          <w:sz w:val="24"/>
          <w:szCs w:val="24"/>
          <w:rtl/>
        </w:rPr>
        <w:t>،</w:t>
      </w:r>
      <w:r w:rsidR="00F10D1D">
        <w:rPr>
          <w:rFonts w:asciiTheme="majorBidi" w:eastAsia="Times New Roman" w:hAnsiTheme="majorBidi" w:cs="Times New Roman" w:hint="cs"/>
          <w:sz w:val="24"/>
          <w:szCs w:val="24"/>
          <w:rtl/>
        </w:rPr>
        <w:t xml:space="preserve"> </w:t>
      </w:r>
      <w:r w:rsidR="00EF27C5" w:rsidRPr="00EF27C5">
        <w:rPr>
          <w:rFonts w:asciiTheme="majorBidi" w:eastAsia="Times New Roman" w:hAnsiTheme="majorBidi" w:cs="Times New Roman"/>
          <w:sz w:val="24"/>
          <w:szCs w:val="24"/>
          <w:rtl/>
        </w:rPr>
        <w:t xml:space="preserve">المملكة العربية السعودية،1403هـ </w:t>
      </w:r>
      <w:r w:rsidRPr="007621EB">
        <w:rPr>
          <w:rFonts w:asciiTheme="majorBidi" w:eastAsia="Times New Roman" w:hAnsiTheme="majorBidi" w:cstheme="majorBidi"/>
          <w:sz w:val="24"/>
          <w:szCs w:val="24"/>
          <w:rtl/>
        </w:rPr>
        <w:t>،ص104</w:t>
      </w:r>
    </w:p>
  </w:endnote>
  <w:endnote w:id="35">
    <w:p w:rsidR="001140E0" w:rsidRPr="007621EB" w:rsidRDefault="001140E0" w:rsidP="00440B83">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)ﺧﺸﺎب اﻟﺼﺎدق،اﻻﺳﺘﺸﺮاق واﻹﺳﻼم ﻣﻦ ﺧﻼل</w:t>
      </w:r>
      <w:r w:rsidR="00054FD6"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ﺷﺨﺼﻴﺔ ﻛﺮﺳﺘﻴﺎن ﺳﻨ</w:t>
      </w:r>
      <w:r w:rsidR="00440B83" w:rsidRPr="007621EB">
        <w:rPr>
          <w:rFonts w:asciiTheme="majorBidi" w:eastAsia="Times New Roman" w:hAnsiTheme="majorBidi" w:cstheme="majorBidi"/>
          <w:sz w:val="24"/>
          <w:szCs w:val="24"/>
          <w:rtl/>
        </w:rPr>
        <w:t>و</w:t>
      </w:r>
      <w:r w:rsidRPr="007621EB">
        <w:rPr>
          <w:rFonts w:asciiTheme="majorBidi" w:eastAsia="Times New Roman" w:hAnsiTheme="majorBidi" w:cstheme="majorBidi"/>
          <w:sz w:val="24"/>
          <w:szCs w:val="24"/>
          <w:rtl/>
        </w:rPr>
        <w:t>ك</w:t>
      </w:r>
      <w:r w:rsidR="00054FD6" w:rsidRPr="007621EB">
        <w:rPr>
          <w:rFonts w:asciiTheme="majorBidi" w:eastAsia="Times New Roman" w:hAnsiTheme="majorBidi" w:cstheme="majorBidi"/>
          <w:sz w:val="24"/>
          <w:szCs w:val="24"/>
          <w:rtl/>
        </w:rPr>
        <w:t xml:space="preserve"> </w:t>
      </w:r>
      <w:r w:rsidR="00440B83" w:rsidRPr="007621EB">
        <w:rPr>
          <w:rFonts w:asciiTheme="majorBidi" w:eastAsia="Times New Roman" w:hAnsiTheme="majorBidi" w:cstheme="majorBidi"/>
          <w:sz w:val="24"/>
          <w:szCs w:val="24"/>
          <w:rtl/>
        </w:rPr>
        <w:t>هور</w:t>
      </w:r>
      <w:r w:rsidRPr="007621EB">
        <w:rPr>
          <w:rFonts w:asciiTheme="majorBidi" w:eastAsia="Times New Roman" w:hAnsiTheme="majorBidi" w:cstheme="majorBidi"/>
          <w:sz w:val="24"/>
          <w:szCs w:val="24"/>
          <w:rtl/>
        </w:rPr>
        <w:t>ﺧﺮوﻧﻴﻪ،مجلة</w:t>
      </w:r>
      <w:r w:rsidR="00054FD6" w:rsidRPr="007621EB">
        <w:rPr>
          <w:rFonts w:asciiTheme="majorBidi" w:eastAsia="Times New Roman" w:hAnsiTheme="majorBidi" w:cstheme="majorBidi"/>
          <w:sz w:val="24"/>
          <w:szCs w:val="24"/>
          <w:rtl/>
        </w:rPr>
        <w:t xml:space="preserve"> الانسان والمجتمع،العدد </w:t>
      </w:r>
      <w:r w:rsidR="00DF209A" w:rsidRPr="007621EB">
        <w:rPr>
          <w:rFonts w:asciiTheme="majorBidi" w:eastAsia="Times New Roman" w:hAnsiTheme="majorBidi" w:cstheme="majorBidi"/>
          <w:sz w:val="24"/>
          <w:szCs w:val="24"/>
          <w:rtl/>
        </w:rPr>
        <w:t>(</w:t>
      </w:r>
      <w:r w:rsidR="00054FD6" w:rsidRPr="007621EB">
        <w:rPr>
          <w:rFonts w:asciiTheme="majorBidi" w:eastAsia="Times New Roman" w:hAnsiTheme="majorBidi" w:cstheme="majorBidi"/>
          <w:sz w:val="24"/>
          <w:szCs w:val="24"/>
          <w:rtl/>
        </w:rPr>
        <w:t>2</w:t>
      </w:r>
      <w:r w:rsidR="00DF209A" w:rsidRPr="007621EB">
        <w:rPr>
          <w:rFonts w:asciiTheme="majorBidi" w:eastAsia="Times New Roman" w:hAnsiTheme="majorBidi" w:cstheme="majorBidi"/>
          <w:sz w:val="24"/>
          <w:szCs w:val="24"/>
          <w:rtl/>
        </w:rPr>
        <w:t>)</w:t>
      </w:r>
      <w:r w:rsidR="00054FD6" w:rsidRPr="007621EB">
        <w:rPr>
          <w:rFonts w:asciiTheme="majorBidi" w:eastAsia="Times New Roman" w:hAnsiTheme="majorBidi" w:cstheme="majorBidi"/>
          <w:sz w:val="24"/>
          <w:szCs w:val="24"/>
          <w:rtl/>
        </w:rPr>
        <w:t>، ديسمبر</w:t>
      </w:r>
      <w:r w:rsidRPr="007621EB">
        <w:rPr>
          <w:rFonts w:asciiTheme="majorBidi" w:eastAsia="Times New Roman" w:hAnsiTheme="majorBidi" w:cstheme="majorBidi"/>
          <w:sz w:val="24"/>
          <w:szCs w:val="24"/>
          <w:rtl/>
        </w:rPr>
        <w:t>،2011،ص43</w:t>
      </w:r>
    </w:p>
  </w:endnote>
  <w:endnote w:id="36">
    <w:p w:rsidR="001140E0" w:rsidRPr="007621EB" w:rsidRDefault="001140E0" w:rsidP="008A6377">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054FD6" w:rsidRPr="007621EB">
        <w:rPr>
          <w:rFonts w:asciiTheme="majorBidi" w:eastAsia="Times New Roman" w:hAnsiTheme="majorBidi" w:cstheme="majorBidi"/>
          <w:sz w:val="24"/>
          <w:szCs w:val="24"/>
          <w:rtl/>
        </w:rPr>
        <w:t>قاسم السامرائي</w:t>
      </w:r>
      <w:r w:rsidRPr="007621EB">
        <w:rPr>
          <w:rFonts w:asciiTheme="majorBidi" w:eastAsia="Times New Roman" w:hAnsiTheme="majorBidi" w:cstheme="majorBidi"/>
          <w:sz w:val="24"/>
          <w:szCs w:val="24"/>
          <w:rtl/>
        </w:rPr>
        <w:t xml:space="preserve">،الاستشراق بين </w:t>
      </w:r>
      <w:r w:rsidR="008A6377">
        <w:rPr>
          <w:rFonts w:asciiTheme="majorBidi" w:eastAsia="Times New Roman" w:hAnsiTheme="majorBidi" w:cs="Times New Roman"/>
          <w:sz w:val="24"/>
          <w:szCs w:val="24"/>
          <w:rtl/>
        </w:rPr>
        <w:t>الموضوعية والإفتعالية</w:t>
      </w:r>
      <w:r w:rsidR="00054FD6" w:rsidRPr="007621EB">
        <w:rPr>
          <w:rFonts w:asciiTheme="majorBidi" w:eastAsia="Times New Roman" w:hAnsiTheme="majorBidi" w:cstheme="majorBidi"/>
          <w:sz w:val="24"/>
          <w:szCs w:val="24"/>
          <w:rtl/>
        </w:rPr>
        <w:t>،مرجع سابق</w:t>
      </w:r>
      <w:r w:rsidRPr="007621EB">
        <w:rPr>
          <w:rFonts w:asciiTheme="majorBidi" w:eastAsia="Times New Roman" w:hAnsiTheme="majorBidi" w:cstheme="majorBidi"/>
          <w:sz w:val="24"/>
          <w:szCs w:val="24"/>
          <w:rtl/>
        </w:rPr>
        <w:t>،ص111</w:t>
      </w:r>
    </w:p>
  </w:endnote>
  <w:endnote w:id="37">
    <w:p w:rsidR="001140E0" w:rsidRPr="007621EB" w:rsidRDefault="001140E0" w:rsidP="008A6377">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054FD6" w:rsidRPr="007621EB">
        <w:rPr>
          <w:rFonts w:asciiTheme="majorBidi" w:eastAsia="Times New Roman" w:hAnsiTheme="majorBidi" w:cstheme="majorBidi"/>
          <w:sz w:val="24"/>
          <w:szCs w:val="24"/>
          <w:rtl/>
        </w:rPr>
        <w:t>قاسم السامرائي</w:t>
      </w:r>
      <w:r w:rsidRPr="007621EB">
        <w:rPr>
          <w:rFonts w:asciiTheme="majorBidi" w:eastAsia="Times New Roman" w:hAnsiTheme="majorBidi" w:cstheme="majorBidi"/>
          <w:sz w:val="24"/>
          <w:szCs w:val="24"/>
          <w:rtl/>
        </w:rPr>
        <w:t xml:space="preserve">،الاستشراق بين </w:t>
      </w:r>
      <w:r w:rsidR="008A6377" w:rsidRPr="008A6377">
        <w:rPr>
          <w:rFonts w:asciiTheme="majorBidi" w:eastAsia="Times New Roman" w:hAnsiTheme="majorBidi" w:cs="Times New Roman"/>
          <w:sz w:val="24"/>
          <w:szCs w:val="24"/>
          <w:rtl/>
        </w:rPr>
        <w:t xml:space="preserve">الموضوعية والإفتعالية </w:t>
      </w:r>
      <w:r w:rsidR="00054FD6" w:rsidRPr="007621EB">
        <w:rPr>
          <w:rFonts w:asciiTheme="majorBidi" w:eastAsia="Times New Roman" w:hAnsiTheme="majorBidi" w:cstheme="majorBidi"/>
          <w:sz w:val="24"/>
          <w:szCs w:val="24"/>
          <w:rtl/>
        </w:rPr>
        <w:t>،المرجع السابق</w:t>
      </w:r>
      <w:r w:rsidRPr="007621EB">
        <w:rPr>
          <w:rFonts w:asciiTheme="majorBidi" w:eastAsia="Times New Roman" w:hAnsiTheme="majorBidi" w:cstheme="majorBidi"/>
          <w:sz w:val="24"/>
          <w:szCs w:val="24"/>
          <w:rtl/>
        </w:rPr>
        <w:t>،ص111</w:t>
      </w:r>
    </w:p>
  </w:endnote>
  <w:endnote w:id="38">
    <w:p w:rsidR="001140E0" w:rsidRPr="007621EB" w:rsidRDefault="001140E0" w:rsidP="00C015D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)ﺧﺸﺎب اﻟﺼﺎدق،</w:t>
      </w:r>
      <w:r w:rsidR="00054FD6"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ﻻﺳﺘﺸﺮاق واﻹﺳﻼم ﻣﻦ ﺧﻼل</w:t>
      </w:r>
      <w:r w:rsidR="00054FD6"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 xml:space="preserve">ﺷﺨﺼﻴﺔ </w:t>
      </w:r>
      <w:r w:rsidR="00C015D1" w:rsidRPr="00C015D1">
        <w:rPr>
          <w:rFonts w:asciiTheme="majorBidi" w:eastAsia="Times New Roman" w:hAnsiTheme="majorBidi" w:cs="Times New Roman"/>
          <w:sz w:val="24"/>
          <w:szCs w:val="24"/>
          <w:rtl/>
        </w:rPr>
        <w:t>كِرِسْتِيَانْ سنُوُك هِرْخُرُونْيَهْ</w:t>
      </w:r>
      <w:r w:rsidRPr="007621EB">
        <w:rPr>
          <w:rFonts w:asciiTheme="majorBidi" w:eastAsia="Times New Roman" w:hAnsiTheme="majorBidi" w:cstheme="majorBidi"/>
          <w:sz w:val="24"/>
          <w:szCs w:val="24"/>
          <w:rtl/>
        </w:rPr>
        <w:t>،مرجع سابق ،ص43</w:t>
      </w:r>
    </w:p>
  </w:endnote>
  <w:endnote w:id="39">
    <w:p w:rsidR="001140E0" w:rsidRPr="007621EB" w:rsidRDefault="001140E0" w:rsidP="00CC209B">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054FD6" w:rsidRPr="007621EB">
        <w:rPr>
          <w:rFonts w:asciiTheme="majorBidi" w:eastAsia="Times New Roman" w:hAnsiTheme="majorBidi" w:cstheme="majorBidi"/>
          <w:sz w:val="24"/>
          <w:szCs w:val="24"/>
          <w:rtl/>
        </w:rPr>
        <w:t>قاسم السامرائي</w:t>
      </w:r>
      <w:r w:rsidRPr="007621EB">
        <w:rPr>
          <w:rFonts w:asciiTheme="majorBidi" w:eastAsia="Times New Roman" w:hAnsiTheme="majorBidi" w:cstheme="majorBidi"/>
          <w:sz w:val="24"/>
          <w:szCs w:val="24"/>
          <w:rtl/>
        </w:rPr>
        <w:t xml:space="preserve">،الاستشراق بين </w:t>
      </w:r>
      <w:r w:rsidR="00CC209B" w:rsidRPr="00CC209B">
        <w:rPr>
          <w:rFonts w:asciiTheme="majorBidi" w:eastAsia="Times New Roman" w:hAnsiTheme="majorBidi" w:cs="Times New Roman"/>
          <w:sz w:val="24"/>
          <w:szCs w:val="24"/>
          <w:rtl/>
        </w:rPr>
        <w:t xml:space="preserve">الموضوعية والإفتعالية </w:t>
      </w:r>
      <w:r w:rsidR="00CC209B">
        <w:rPr>
          <w:rFonts w:asciiTheme="majorBidi" w:eastAsia="Times New Roman" w:hAnsiTheme="majorBidi" w:cstheme="majorBidi"/>
          <w:sz w:val="24"/>
          <w:szCs w:val="24"/>
          <w:rtl/>
        </w:rPr>
        <w:t xml:space="preserve">،مرجع </w:t>
      </w:r>
      <w:r w:rsidRPr="007621EB">
        <w:rPr>
          <w:rFonts w:asciiTheme="majorBidi" w:eastAsia="Times New Roman" w:hAnsiTheme="majorBidi" w:cstheme="majorBidi"/>
          <w:sz w:val="24"/>
          <w:szCs w:val="24"/>
          <w:rtl/>
        </w:rPr>
        <w:t>سابق ،ص112</w:t>
      </w:r>
    </w:p>
  </w:endnote>
  <w:endnote w:id="40">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)سعيدي محمد،الاستشراق واﻟﺘﺮاث اﻟﻔﻜﺮي اﻟﻌﺮﺑﻲ اﻹﺳﻼﻣﻲ ﺑﻴﻦ اﻟﺮؤﻳﺔ اﻻﻣﺒﺮﻳﺎﻟية</w:t>
      </w:r>
      <w:r w:rsidR="00054FD6" w:rsidRPr="007621EB">
        <w:rPr>
          <w:rFonts w:asciiTheme="majorBidi" w:eastAsia="Times New Roman" w:hAnsiTheme="majorBidi" w:cstheme="majorBidi"/>
          <w:sz w:val="24"/>
          <w:szCs w:val="24"/>
          <w:rtl/>
        </w:rPr>
        <w:t xml:space="preserve"> والرؤية العلمية</w:t>
      </w:r>
      <w:r w:rsidRPr="007621EB">
        <w:rPr>
          <w:rFonts w:asciiTheme="majorBidi" w:eastAsia="Times New Roman" w:hAnsiTheme="majorBidi" w:cstheme="majorBidi"/>
          <w:sz w:val="24"/>
          <w:szCs w:val="24"/>
          <w:rtl/>
        </w:rPr>
        <w:t>،مجلة الانسان والمجتمع ،العدد (2) لسنة 2011،ص11</w:t>
      </w:r>
    </w:p>
  </w:endnote>
  <w:endnote w:id="41">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)علي بن إبراهيم النملة،نقد الاستشراق والمستشرقين في المراجع العربية،2010،ص11</w:t>
      </w:r>
    </w:p>
  </w:endnote>
  <w:endnote w:id="42">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)ﺃﺤﻤﺩ ﺒﻥ ﺭﺍﺸﺩ ﺒﻥ ﺴﻌﻴ</w:t>
      </w:r>
      <w:r w:rsidR="00054FD6" w:rsidRPr="007621EB">
        <w:rPr>
          <w:rFonts w:asciiTheme="majorBidi" w:eastAsia="Times New Roman" w:hAnsiTheme="majorBidi" w:cstheme="majorBidi"/>
          <w:sz w:val="24"/>
          <w:szCs w:val="24"/>
          <w:rtl/>
        </w:rPr>
        <w:t xml:space="preserve">د </w:t>
      </w:r>
      <w:r w:rsidRPr="007621EB">
        <w:rPr>
          <w:rFonts w:asciiTheme="majorBidi" w:eastAsia="Times New Roman" w:hAnsiTheme="majorBidi" w:cstheme="majorBidi"/>
          <w:sz w:val="24"/>
          <w:szCs w:val="24"/>
          <w:rtl/>
        </w:rPr>
        <w:t>قولية الآخر :قصة التشوية الحضاري والاغتيال الإعل</w:t>
      </w:r>
      <w:r w:rsidR="005A73BF" w:rsidRPr="007621EB">
        <w:rPr>
          <w:rFonts w:asciiTheme="majorBidi" w:eastAsia="Times New Roman" w:hAnsiTheme="majorBidi" w:cstheme="majorBidi"/>
          <w:sz w:val="24"/>
          <w:szCs w:val="24"/>
          <w:rtl/>
        </w:rPr>
        <w:t>امي للمسلم والعرب،الناشر المؤلف</w:t>
      </w:r>
      <w:r w:rsidRPr="007621EB">
        <w:rPr>
          <w:rFonts w:asciiTheme="majorBidi" w:eastAsia="Times New Roman" w:hAnsiTheme="majorBidi" w:cstheme="majorBidi"/>
          <w:sz w:val="24"/>
          <w:szCs w:val="24"/>
          <w:rtl/>
        </w:rPr>
        <w:t>،الامارات العربية المتحده،2001،ص19</w:t>
      </w:r>
    </w:p>
  </w:endnote>
  <w:endnote w:id="43">
    <w:p w:rsidR="00DB6147" w:rsidRPr="007621EB" w:rsidRDefault="00DB6147" w:rsidP="00CC209B">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)ﺍ</w:t>
      </w:r>
      <w:r w:rsidR="00CC209B">
        <w:rPr>
          <w:rFonts w:asciiTheme="majorBidi" w:eastAsia="Times New Roman" w:hAnsiTheme="majorBidi" w:cstheme="majorBidi" w:hint="cs"/>
          <w:sz w:val="24"/>
          <w:szCs w:val="24"/>
          <w:rtl/>
        </w:rPr>
        <w:t>المعجم</w:t>
      </w:r>
      <w:r w:rsidRPr="007621EB">
        <w:rPr>
          <w:rFonts w:asciiTheme="majorBidi" w:eastAsia="Times New Roman" w:hAnsiTheme="majorBidi" w:cstheme="majorBidi"/>
          <w:sz w:val="24"/>
          <w:szCs w:val="24"/>
          <w:rtl/>
        </w:rPr>
        <w:t xml:space="preserve"> ﺍﻟﻮﺳﻴﻂ، الجزء الثاني،ص598</w:t>
      </w:r>
    </w:p>
  </w:endnote>
  <w:endnote w:id="44">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)يحي مراد،ردود على شبهات المستشرقين،دار الفكر المعاصر</w:t>
      </w:r>
      <w:r w:rsidR="00054FD6" w:rsidRPr="007621EB">
        <w:rPr>
          <w:rFonts w:asciiTheme="majorBidi" w:eastAsia="Times New Roman" w:hAnsiTheme="majorBidi" w:cstheme="majorBidi"/>
          <w:sz w:val="24"/>
          <w:szCs w:val="24"/>
          <w:rtl/>
        </w:rPr>
        <w:t>،مصر</w:t>
      </w:r>
      <w:r w:rsidRPr="007621EB">
        <w:rPr>
          <w:rFonts w:asciiTheme="majorBidi" w:eastAsia="Times New Roman" w:hAnsiTheme="majorBidi" w:cstheme="majorBidi"/>
          <w:sz w:val="24"/>
          <w:szCs w:val="24"/>
          <w:rtl/>
        </w:rPr>
        <w:t>،2014،ص36</w:t>
      </w:r>
    </w:p>
  </w:endnote>
  <w:endnote w:id="45">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)يحي مراد،ردود على شبهات المستشرقين،المرجع السابق،ص36</w:t>
      </w:r>
    </w:p>
  </w:endnote>
  <w:endnote w:id="46">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أحمد سميلوفتشص،فلسفة الاستشراق وأثرها في الأدب العربي المعاصر،دار المعارف،مصر، 1980، ص34</w:t>
      </w:r>
    </w:p>
  </w:endnote>
  <w:endnote w:id="47">
    <w:p w:rsidR="001140E0" w:rsidRPr="007621EB" w:rsidRDefault="001140E0" w:rsidP="0084686D">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حيدر قاسم مطر التميمي،الاستعراب الياباني والقضايا العربية المعاصرة،مجلة دراسات استشراقية،العدد (8) لسنة 2016،ص170</w:t>
      </w:r>
    </w:p>
  </w:endnote>
  <w:endnote w:id="48">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)محمود المقداد،تاريخ الدراسات العربية في فرنسا،مرجع سابق،ص7</w:t>
      </w:r>
    </w:p>
  </w:endnote>
  <w:endnote w:id="49">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)عبد الكريم أحمد أطخايش،السياق اللغوي والتاريخي للاستعراب،المجلة العربية،العدد (494) لسنة 2017</w:t>
      </w:r>
    </w:p>
  </w:endnote>
  <w:endnote w:id="50">
    <w:p w:rsidR="001140E0" w:rsidRPr="007621EB" w:rsidRDefault="001140E0" w:rsidP="008B3980">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)رياض بن حمد بن عبد الله الغمري،مناهج المستشرقين ومواقفهم من النبي صلى الله عليه وسلم عرض ونقد في ضوء العقيدة ال</w:t>
      </w:r>
      <w:r w:rsidR="008B3980" w:rsidRPr="007621EB">
        <w:rPr>
          <w:rFonts w:asciiTheme="majorBidi" w:eastAsia="Times New Roman" w:hAnsiTheme="majorBidi" w:cstheme="majorBidi"/>
          <w:sz w:val="24"/>
          <w:szCs w:val="24"/>
          <w:rtl/>
        </w:rPr>
        <w:t>إ</w:t>
      </w:r>
      <w:r w:rsidRPr="007621EB">
        <w:rPr>
          <w:rFonts w:asciiTheme="majorBidi" w:eastAsia="Times New Roman" w:hAnsiTheme="majorBidi" w:cstheme="majorBidi"/>
          <w:sz w:val="24"/>
          <w:szCs w:val="24"/>
          <w:rtl/>
        </w:rPr>
        <w:t>سلامية مركز الـتأصيل للدراسات والبحوث،المملكة العربية السعودية ،2015،ص35</w:t>
      </w:r>
    </w:p>
  </w:endnote>
  <w:endnote w:id="51">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)ﺗﻮﻓﻴﻖ ﺳﻠﻄﺎﻥ ﺍﻟﻴﻮﺯﺑﻜﻲ،</w:t>
      </w:r>
      <w:r w:rsidRPr="007621EB">
        <w:rPr>
          <w:rFonts w:asciiTheme="majorBidi" w:hAnsiTheme="majorBidi" w:cstheme="majorBidi"/>
        </w:rPr>
        <w:t xml:space="preserve"> </w:t>
      </w:r>
      <w:r w:rsidRPr="007621EB">
        <w:rPr>
          <w:rFonts w:asciiTheme="majorBidi" w:eastAsia="Times New Roman" w:hAnsiTheme="majorBidi" w:cstheme="majorBidi"/>
          <w:sz w:val="24"/>
          <w:szCs w:val="24"/>
          <w:rtl/>
        </w:rPr>
        <w:t>الحضارة الإسلامية في الاندلس وأثرها في أوروبا،ثقافتنا لل</w:t>
      </w:r>
      <w:r w:rsidR="00054FD6" w:rsidRPr="007621EB">
        <w:rPr>
          <w:rFonts w:asciiTheme="majorBidi" w:eastAsia="Times New Roman" w:hAnsiTheme="majorBidi" w:cstheme="majorBidi"/>
          <w:sz w:val="24"/>
          <w:szCs w:val="24"/>
          <w:rtl/>
        </w:rPr>
        <w:t>دراسات والبحوث، المجلد الخامس،</w:t>
      </w:r>
      <w:r w:rsidR="00CD0411" w:rsidRPr="007621EB">
        <w:rPr>
          <w:rFonts w:asciiTheme="majorBidi" w:eastAsia="Times New Roman" w:hAnsiTheme="majorBidi" w:cstheme="majorBidi"/>
          <w:sz w:val="24"/>
          <w:szCs w:val="24"/>
          <w:rtl/>
        </w:rPr>
        <w:t>العدد</w:t>
      </w:r>
      <w:r w:rsidRPr="007621EB">
        <w:rPr>
          <w:rFonts w:asciiTheme="majorBidi" w:eastAsia="Times New Roman" w:hAnsiTheme="majorBidi" w:cstheme="majorBidi"/>
          <w:sz w:val="24"/>
          <w:szCs w:val="24"/>
          <w:rtl/>
        </w:rPr>
        <w:t>(20) لسنة 2010،ص121</w:t>
      </w:r>
    </w:p>
  </w:endnote>
  <w:endnote w:id="52">
    <w:p w:rsidR="005B0B89" w:rsidRPr="00F95EA1" w:rsidRDefault="005B0B89" w:rsidP="00836BDF">
      <w:pPr>
        <w:pStyle w:val="EndnoteText"/>
        <w:bidi/>
        <w:ind w:left="340" w:hanging="340"/>
        <w:jc w:val="both"/>
        <w:rPr>
          <w:rFonts w:ascii="Simplified Arabic" w:eastAsia="Times New Roman" w:hAnsi="Simplified Arabic" w:cs="Simplified Arabic"/>
          <w:sz w:val="24"/>
          <w:szCs w:val="24"/>
          <w:rtl/>
        </w:rPr>
      </w:pPr>
      <w:r w:rsidRPr="00F95EA1">
        <w:rPr>
          <w:rFonts w:ascii="Simplified Arabic" w:eastAsia="Times New Roman" w:hAnsi="Simplified Arabic" w:cs="Simplified Arabic" w:hint="cs"/>
          <w:sz w:val="24"/>
          <w:szCs w:val="24"/>
          <w:rtl/>
        </w:rPr>
        <w:t>(</w:t>
      </w:r>
      <w:r w:rsidRPr="00F95EA1">
        <w:rPr>
          <w:rFonts w:ascii="Simplified Arabic" w:eastAsia="Times New Roman" w:hAnsi="Simplified Arabic" w:cs="Simplified Arabic"/>
          <w:sz w:val="24"/>
          <w:szCs w:val="24"/>
        </w:rPr>
        <w:endnoteRef/>
      </w:r>
      <w:r w:rsidRPr="00F95EA1">
        <w:rPr>
          <w:rFonts w:ascii="Simplified Arabic" w:eastAsia="Times New Roman" w:hAnsi="Simplified Arabic" w:cs="Simplified Arabic" w:hint="cs"/>
          <w:sz w:val="24"/>
          <w:szCs w:val="24"/>
          <w:rtl/>
        </w:rPr>
        <w:t>)</w:t>
      </w:r>
      <w:r>
        <w:rPr>
          <w:rFonts w:ascii="Simplified Arabic" w:eastAsia="Times New Roman" w:hAnsi="Simplified Arabic" w:cs="Simplified Arabic" w:hint="cs"/>
          <w:sz w:val="24"/>
          <w:szCs w:val="24"/>
          <w:rtl/>
        </w:rPr>
        <w:t>إبراهيم دبو ،واخرون،</w:t>
      </w:r>
      <w:r w:rsidRPr="005B0B89">
        <w:rPr>
          <w:rFonts w:ascii="Simplified Arabic" w:eastAsia="Times New Roman" w:hAnsi="Simplified Arabic" w:cs="Simplified Arabic"/>
          <w:sz w:val="24"/>
          <w:szCs w:val="24"/>
          <w:rtl/>
        </w:rPr>
        <w:t>الإسلام و قضايا العصر</w:t>
      </w:r>
      <w:r>
        <w:rPr>
          <w:rFonts w:ascii="Simplified Arabic" w:eastAsia="Times New Roman" w:hAnsi="Simplified Arabic" w:cs="Simplified Arabic" w:hint="cs"/>
          <w:sz w:val="24"/>
          <w:szCs w:val="24"/>
          <w:rtl/>
        </w:rPr>
        <w:t>،دار المأمون للنشر والتوزيع،الأردن ،2012،ص79</w:t>
      </w:r>
    </w:p>
  </w:endnote>
  <w:endnote w:id="53">
    <w:p w:rsidR="001140E0" w:rsidRPr="007621EB" w:rsidRDefault="001140E0" w:rsidP="00054FD6">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)محمد عبد الحميد الحمد،الطريق من دمشق إلى قرطبة "إستعادة تاريخ ضائع" الهيئة العامة السورية للكتاب ، سوريا ،2013،ص226</w:t>
      </w:r>
    </w:p>
  </w:endnote>
  <w:endnote w:id="54">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)ﺧﺎلد</w:t>
      </w:r>
      <w:r w:rsidR="00572508"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اﻟﻴﻌﺒﻮدي،ﺗﺎرﻳﺦ اﻷندلس ﻓﻲﻣﺮآة اﻻﺳﺘﺸﺮاق اﻹﺳﺒﺎﻧﻲ ﺑﻴﻦ اﻟﻌﻠﻤﻴﺔ واﻟضدية "اﻟﻤﻮﺿﻮﻋﻴﺔ واﻟﻨﺮﺟﺴﻴﺔ" ، مجلة الانسان والمجتمع ،العدد(2) لسنة 2011،ص115</w:t>
      </w:r>
    </w:p>
  </w:endnote>
  <w:endnote w:id="55">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)عبد الكريم أحمد أطخايش،السياق اللغوي والتاريخي للاستعراب،مرجع سابق.</w:t>
      </w:r>
    </w:p>
  </w:endnote>
  <w:endnote w:id="56">
    <w:p w:rsidR="001140E0" w:rsidRPr="007621EB" w:rsidRDefault="001140E0" w:rsidP="00CD041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فاطمة عبد الفتاح،إضاءات على الاستشراق الروسي،منشورات اتحاد الكتاب العرب،</w:t>
      </w:r>
      <w:r w:rsidR="00CD0411" w:rsidRPr="007621EB">
        <w:rPr>
          <w:rFonts w:asciiTheme="majorBidi" w:eastAsia="Times New Roman" w:hAnsiTheme="majorBidi" w:cstheme="majorBidi"/>
          <w:sz w:val="24"/>
          <w:szCs w:val="24"/>
          <w:rtl/>
        </w:rPr>
        <w:t>سوريا</w:t>
      </w:r>
      <w:r w:rsidRPr="007621EB">
        <w:rPr>
          <w:rFonts w:asciiTheme="majorBidi" w:eastAsia="Times New Roman" w:hAnsiTheme="majorBidi" w:cstheme="majorBidi"/>
          <w:sz w:val="24"/>
          <w:szCs w:val="24"/>
          <w:rtl/>
        </w:rPr>
        <w:t>،2000،ص14</w:t>
      </w:r>
    </w:p>
  </w:endnote>
  <w:endnote w:id="57">
    <w:p w:rsidR="001140E0" w:rsidRPr="007621EB" w:rsidRDefault="001140E0" w:rsidP="00836BDF">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)محمد عبد </w:t>
      </w:r>
      <w:r w:rsidR="00836BDF">
        <w:rPr>
          <w:rFonts w:asciiTheme="majorBidi" w:eastAsia="Times New Roman" w:hAnsiTheme="majorBidi" w:cstheme="majorBidi" w:hint="cs"/>
          <w:sz w:val="24"/>
          <w:szCs w:val="24"/>
          <w:rtl/>
        </w:rPr>
        <w:t xml:space="preserve">علي حسين </w:t>
      </w:r>
      <w:r w:rsidRPr="007621EB">
        <w:rPr>
          <w:rFonts w:asciiTheme="majorBidi" w:eastAsia="Times New Roman" w:hAnsiTheme="majorBidi" w:cstheme="majorBidi"/>
          <w:sz w:val="24"/>
          <w:szCs w:val="24"/>
          <w:rtl/>
        </w:rPr>
        <w:t>اﻟﻘﺰاز،حركة الاستشراق الروسي وترجمة معاني ألفاظ القر</w:t>
      </w:r>
      <w:r w:rsidR="00572508" w:rsidRPr="007621EB">
        <w:rPr>
          <w:rFonts w:asciiTheme="majorBidi" w:eastAsia="Times New Roman" w:hAnsiTheme="majorBidi" w:cstheme="majorBidi"/>
          <w:sz w:val="24"/>
          <w:szCs w:val="24"/>
          <w:rtl/>
        </w:rPr>
        <w:t>آ</w:t>
      </w:r>
      <w:r w:rsidRPr="007621EB">
        <w:rPr>
          <w:rFonts w:asciiTheme="majorBidi" w:eastAsia="Times New Roman" w:hAnsiTheme="majorBidi" w:cstheme="majorBidi"/>
          <w:sz w:val="24"/>
          <w:szCs w:val="24"/>
          <w:rtl/>
        </w:rPr>
        <w:t>ن الك</w:t>
      </w:r>
      <w:r w:rsidR="00B57F8E" w:rsidRPr="007621EB">
        <w:rPr>
          <w:rFonts w:asciiTheme="majorBidi" w:eastAsia="Times New Roman" w:hAnsiTheme="majorBidi" w:cstheme="majorBidi"/>
          <w:sz w:val="24"/>
          <w:szCs w:val="24"/>
          <w:rtl/>
        </w:rPr>
        <w:t>ريم،مجلة دراسات استشراقية،العدد</w:t>
      </w:r>
      <w:r w:rsidRPr="007621EB">
        <w:rPr>
          <w:rFonts w:asciiTheme="majorBidi" w:eastAsia="Times New Roman" w:hAnsiTheme="majorBidi" w:cstheme="majorBidi"/>
          <w:sz w:val="24"/>
          <w:szCs w:val="24"/>
          <w:rtl/>
        </w:rPr>
        <w:t>(1) لسنة 2014،ص233</w:t>
      </w:r>
    </w:p>
  </w:endnote>
  <w:endnote w:id="58">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خالد بيومي،مؤتمر حركة الاستشراق الروسي والثقافة العربية ،مجلة دراسات استشراقية،العدد(6) لسنة 2016،ص202</w:t>
      </w:r>
    </w:p>
  </w:endnote>
  <w:endnote w:id="59">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الروسي،مرجع سابق،ص43</w:t>
      </w:r>
    </w:p>
  </w:endnote>
  <w:endnote w:id="60">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الروسي،المرجع السابق،ص25</w:t>
      </w:r>
    </w:p>
  </w:endnote>
  <w:endnote w:id="61">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)أﻟﻴﺴﻜﻲ ﺟﻮراﻓﺴﻜﻲ،اﻹﺳﻼم وا</w:t>
      </w:r>
      <w:r w:rsidRPr="007621EB">
        <w:rPr>
          <w:rFonts w:ascii="Courier New" w:eastAsia="Times New Roman" w:hAnsi="Courier New" w:cs="Courier New" w:hint="cs"/>
          <w:sz w:val="24"/>
          <w:szCs w:val="24"/>
          <w:rtl/>
        </w:rPr>
        <w:t>ﳌ</w:t>
      </w:r>
      <w:r w:rsidRPr="007621EB">
        <w:rPr>
          <w:rFonts w:ascii="Times New Roman" w:eastAsia="Times New Roman" w:hAnsi="Times New Roman" w:cs="Times New Roman" w:hint="cs"/>
          <w:sz w:val="24"/>
          <w:szCs w:val="24"/>
          <w:rtl/>
        </w:rPr>
        <w:t>ﺴﻴﺤﻴﺔ</w:t>
      </w:r>
      <w:r w:rsidR="00572508" w:rsidRPr="007621EB">
        <w:rPr>
          <w:rFonts w:asciiTheme="majorBidi" w:eastAsia="Times New Roman" w:hAnsiTheme="majorBidi" w:cstheme="majorBidi"/>
          <w:sz w:val="24"/>
          <w:szCs w:val="24"/>
          <w:rtl/>
        </w:rPr>
        <w:t>،</w:t>
      </w:r>
      <w:r w:rsidR="005E3482" w:rsidRPr="007621EB">
        <w:rPr>
          <w:rFonts w:asciiTheme="majorBidi" w:eastAsia="Times New Roman" w:hAnsiTheme="majorBidi" w:cstheme="majorBidi"/>
          <w:sz w:val="24"/>
          <w:szCs w:val="24"/>
          <w:rtl/>
        </w:rPr>
        <w:t>مجلة عالم المعرفة ،العدد</w:t>
      </w:r>
      <w:r w:rsidRPr="007621EB">
        <w:rPr>
          <w:rFonts w:asciiTheme="majorBidi" w:eastAsia="Times New Roman" w:hAnsiTheme="majorBidi" w:cstheme="majorBidi"/>
          <w:sz w:val="24"/>
          <w:szCs w:val="24"/>
          <w:rtl/>
        </w:rPr>
        <w:t>(216) لسنة 1996،ص24</w:t>
      </w:r>
    </w:p>
  </w:endnote>
  <w:endnote w:id="62">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الروسي،مرجع السابق،ص45</w:t>
      </w:r>
    </w:p>
  </w:endnote>
  <w:endnote w:id="63">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)خالد بيومي،مؤتمر حركة الاستشراق الروسي والثقافة العربية</w:t>
      </w:r>
      <w:r w:rsidR="00572508" w:rsidRPr="007621EB">
        <w:rPr>
          <w:rFonts w:asciiTheme="majorBidi" w:eastAsia="Times New Roman" w:hAnsiTheme="majorBidi" w:cstheme="majorBidi"/>
          <w:sz w:val="24"/>
          <w:szCs w:val="24"/>
          <w:rtl/>
        </w:rPr>
        <w:t>،مرجع سابق</w:t>
      </w:r>
      <w:r w:rsidRPr="007621EB">
        <w:rPr>
          <w:rFonts w:asciiTheme="majorBidi" w:eastAsia="Times New Roman" w:hAnsiTheme="majorBidi" w:cstheme="majorBidi"/>
          <w:sz w:val="24"/>
          <w:szCs w:val="24"/>
          <w:rtl/>
        </w:rPr>
        <w:t>،ص204</w:t>
      </w:r>
    </w:p>
  </w:endnote>
  <w:endnote w:id="64">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الروسي،مرجع السابق،ص36</w:t>
      </w:r>
    </w:p>
  </w:endnote>
  <w:endnote w:id="65">
    <w:p w:rsidR="001140E0" w:rsidRPr="007621EB" w:rsidRDefault="001140E0" w:rsidP="00121040">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 محمد عبد </w:t>
      </w:r>
      <w:r w:rsidRPr="00121040">
        <w:rPr>
          <w:rFonts w:asciiTheme="majorBidi" w:eastAsia="Times New Roman" w:hAnsiTheme="majorBidi" w:cstheme="majorBidi"/>
          <w:sz w:val="24"/>
          <w:szCs w:val="24"/>
          <w:rtl/>
        </w:rPr>
        <w:t>ﻋ</w:t>
      </w:r>
      <w:r w:rsidR="00121040" w:rsidRPr="00121040">
        <w:rPr>
          <w:rFonts w:asciiTheme="majorBidi" w:eastAsia="Times New Roman" w:hAnsiTheme="majorBidi" w:cstheme="majorBidi"/>
          <w:sz w:val="24"/>
          <w:szCs w:val="24"/>
          <w:rtl/>
        </w:rPr>
        <w:t>لي حسين</w:t>
      </w:r>
      <w:r w:rsidRPr="007621EB">
        <w:rPr>
          <w:rFonts w:asciiTheme="majorBidi" w:eastAsia="Times New Roman" w:hAnsiTheme="majorBidi" w:cstheme="majorBidi"/>
          <w:sz w:val="24"/>
          <w:szCs w:val="24"/>
          <w:rtl/>
        </w:rPr>
        <w:t xml:space="preserve"> اﻟﻘﺰاز،حركة الاستشراق الروسي وترجمة معاني ألفاظ </w:t>
      </w:r>
      <w:r w:rsidR="005E3482" w:rsidRPr="007621EB">
        <w:rPr>
          <w:rFonts w:asciiTheme="majorBidi" w:eastAsia="Times New Roman" w:hAnsiTheme="majorBidi" w:cstheme="majorBidi"/>
          <w:sz w:val="24"/>
          <w:szCs w:val="24"/>
          <w:rtl/>
        </w:rPr>
        <w:t>القرآن الكريم</w:t>
      </w:r>
      <w:r w:rsidRPr="007621EB">
        <w:rPr>
          <w:rFonts w:asciiTheme="majorBidi" w:eastAsia="Times New Roman" w:hAnsiTheme="majorBidi" w:cstheme="majorBidi"/>
          <w:sz w:val="24"/>
          <w:szCs w:val="24"/>
          <w:rtl/>
        </w:rPr>
        <w:t>،مرجع سابق ،ص233</w:t>
      </w:r>
    </w:p>
  </w:endnote>
  <w:endnote w:id="66">
    <w:p w:rsidR="001140E0" w:rsidRPr="007621EB" w:rsidRDefault="001140E0" w:rsidP="00121040">
      <w:pPr>
        <w:pStyle w:val="EndnoteText"/>
        <w:bidi/>
        <w:ind w:left="340" w:hanging="340"/>
        <w:jc w:val="both"/>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)محمد عبد ﻋ</w:t>
      </w:r>
      <w:r w:rsidR="00121040">
        <w:rPr>
          <w:rFonts w:asciiTheme="majorBidi" w:eastAsia="Times New Roman" w:hAnsiTheme="majorBidi" w:cstheme="majorBidi" w:hint="cs"/>
          <w:sz w:val="24"/>
          <w:szCs w:val="24"/>
          <w:rtl/>
        </w:rPr>
        <w:t>لي</w:t>
      </w:r>
      <w:r w:rsidRPr="007621EB">
        <w:rPr>
          <w:rFonts w:asciiTheme="majorBidi" w:eastAsia="Times New Roman" w:hAnsiTheme="majorBidi" w:cstheme="majorBidi"/>
          <w:sz w:val="24"/>
          <w:szCs w:val="24"/>
          <w:rtl/>
        </w:rPr>
        <w:t xml:space="preserve"> ﺣﺴ</w:t>
      </w:r>
      <w:r w:rsidR="00121040">
        <w:rPr>
          <w:rFonts w:asciiTheme="majorBidi" w:eastAsia="Times New Roman" w:hAnsiTheme="majorBidi" w:cstheme="majorBidi" w:hint="cs"/>
          <w:sz w:val="24"/>
          <w:szCs w:val="24"/>
          <w:rtl/>
        </w:rPr>
        <w:t>ين</w:t>
      </w:r>
      <w:r w:rsidRPr="007621EB">
        <w:rPr>
          <w:rFonts w:asciiTheme="majorBidi" w:eastAsia="Times New Roman" w:hAnsiTheme="majorBidi" w:cstheme="majorBidi"/>
          <w:sz w:val="24"/>
          <w:szCs w:val="24"/>
          <w:rtl/>
        </w:rPr>
        <w:t xml:space="preserve"> اﻟﻘﺰاز،حركة الاستشراق الروسي وترجمة معاني ألفاظ </w:t>
      </w:r>
      <w:r w:rsidR="005E3482" w:rsidRPr="007621EB">
        <w:rPr>
          <w:rFonts w:asciiTheme="majorBidi" w:eastAsia="Times New Roman" w:hAnsiTheme="majorBidi" w:cstheme="majorBidi"/>
          <w:sz w:val="24"/>
          <w:szCs w:val="24"/>
          <w:rtl/>
        </w:rPr>
        <w:t>القرآن الكريم</w:t>
      </w:r>
      <w:r w:rsidRPr="007621EB">
        <w:rPr>
          <w:rFonts w:asciiTheme="majorBidi" w:eastAsia="Times New Roman" w:hAnsiTheme="majorBidi" w:cstheme="majorBidi"/>
          <w:sz w:val="24"/>
          <w:szCs w:val="24"/>
          <w:rtl/>
        </w:rPr>
        <w:t>،المرجع السابق ،ص237</w:t>
      </w:r>
    </w:p>
  </w:endnote>
  <w:endnote w:id="67">
    <w:p w:rsidR="001140E0" w:rsidRPr="007621EB" w:rsidRDefault="001140E0" w:rsidP="00C1708E">
      <w:pPr>
        <w:pStyle w:val="EndnoteText"/>
        <w:bidi/>
        <w:ind w:left="340" w:hanging="340"/>
        <w:jc w:val="both"/>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الروسي،مرجع السابق،ص33</w:t>
      </w:r>
    </w:p>
  </w:endnote>
  <w:endnote w:id="68">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إلميررفائيل كولييف،تاريخ ترجمات معاني القرآن الكريم إلى اللغة الروسية،مجلة البحوث والدراسات القرآنية ،العدد(2) السنة الأولى، لسنة  2006،ص150</w:t>
      </w:r>
    </w:p>
  </w:endnote>
  <w:endnote w:id="69">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w:t>
      </w:r>
      <w:r w:rsidR="00572508" w:rsidRPr="007621EB">
        <w:rPr>
          <w:rFonts w:asciiTheme="majorBidi" w:eastAsia="Times New Roman" w:hAnsiTheme="majorBidi" w:cstheme="majorBidi"/>
          <w:sz w:val="24"/>
          <w:szCs w:val="24"/>
          <w:rtl/>
        </w:rPr>
        <w:t xml:space="preserve">ح،إضاءات على الاستشراق الروسي،مرجع </w:t>
      </w:r>
      <w:r w:rsidRPr="007621EB">
        <w:rPr>
          <w:rFonts w:asciiTheme="majorBidi" w:eastAsia="Times New Roman" w:hAnsiTheme="majorBidi" w:cstheme="majorBidi"/>
          <w:sz w:val="24"/>
          <w:szCs w:val="24"/>
          <w:rtl/>
        </w:rPr>
        <w:t>سابق،ص47</w:t>
      </w:r>
    </w:p>
  </w:endnote>
  <w:endnote w:id="70">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الروسي،المرجع السابق،ص47</w:t>
      </w:r>
    </w:p>
  </w:endnote>
  <w:endnote w:id="71">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الفتاح،إضاءات على الاستشراق الروسي،المرجع السابق،ص77</w:t>
      </w:r>
    </w:p>
  </w:endnote>
  <w:endnote w:id="72">
    <w:p w:rsidR="001140E0" w:rsidRPr="007621EB" w:rsidRDefault="001140E0" w:rsidP="00CA3670">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00CA3670">
        <w:rPr>
          <w:rFonts w:asciiTheme="majorBidi" w:eastAsia="Times New Roman" w:hAnsiTheme="majorBidi" w:cstheme="majorBidi"/>
          <w:sz w:val="24"/>
          <w:szCs w:val="24"/>
          <w:rtl/>
        </w:rPr>
        <w:t xml:space="preserve">)محمد عبد </w:t>
      </w:r>
      <w:r w:rsidR="00CA3670">
        <w:rPr>
          <w:rFonts w:asciiTheme="majorBidi" w:eastAsia="Times New Roman" w:hAnsiTheme="majorBidi" w:cstheme="majorBidi" w:hint="cs"/>
          <w:sz w:val="24"/>
          <w:szCs w:val="24"/>
          <w:rtl/>
        </w:rPr>
        <w:t>علي</w:t>
      </w:r>
      <w:r w:rsidRPr="007621EB">
        <w:rPr>
          <w:rFonts w:asciiTheme="majorBidi" w:eastAsia="Times New Roman" w:hAnsiTheme="majorBidi" w:cstheme="majorBidi"/>
          <w:sz w:val="24"/>
          <w:szCs w:val="24"/>
          <w:rtl/>
        </w:rPr>
        <w:t xml:space="preserve"> </w:t>
      </w:r>
      <w:r w:rsidR="00CA3670">
        <w:rPr>
          <w:rFonts w:asciiTheme="majorBidi" w:eastAsia="Times New Roman" w:hAnsiTheme="majorBidi" w:cstheme="majorBidi" w:hint="cs"/>
          <w:sz w:val="24"/>
          <w:szCs w:val="24"/>
          <w:rtl/>
        </w:rPr>
        <w:t>حسين</w:t>
      </w:r>
      <w:r w:rsidRPr="007621EB">
        <w:rPr>
          <w:rFonts w:asciiTheme="majorBidi" w:eastAsia="Times New Roman" w:hAnsiTheme="majorBidi" w:cstheme="majorBidi"/>
          <w:sz w:val="24"/>
          <w:szCs w:val="24"/>
          <w:rtl/>
        </w:rPr>
        <w:t xml:space="preserve"> اﻟﻘﺰاز،حركة الاستشراق الروسي وترجمة معاني ألفاظ </w:t>
      </w:r>
      <w:r w:rsidR="0049082C" w:rsidRPr="007621EB">
        <w:rPr>
          <w:rFonts w:asciiTheme="majorBidi" w:eastAsia="Times New Roman" w:hAnsiTheme="majorBidi" w:cstheme="majorBidi"/>
          <w:sz w:val="24"/>
          <w:szCs w:val="24"/>
          <w:rtl/>
        </w:rPr>
        <w:t>القرآن الكريم</w:t>
      </w:r>
      <w:r w:rsidRPr="007621EB">
        <w:rPr>
          <w:rFonts w:asciiTheme="majorBidi" w:eastAsia="Times New Roman" w:hAnsiTheme="majorBidi" w:cstheme="majorBidi"/>
          <w:sz w:val="24"/>
          <w:szCs w:val="24"/>
          <w:rtl/>
        </w:rPr>
        <w:t>،مرجع سابق، ص239</w:t>
      </w:r>
    </w:p>
  </w:endnote>
  <w:endnote w:id="73">
    <w:p w:rsidR="001140E0" w:rsidRPr="007621EB" w:rsidRDefault="001140E0" w:rsidP="00CA3670">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CA3670" w:rsidRPr="00CA3670">
        <w:rPr>
          <w:rFonts w:asciiTheme="majorBidi" w:eastAsia="Times New Roman" w:hAnsiTheme="majorBidi" w:cs="Times New Roman"/>
          <w:sz w:val="24"/>
          <w:szCs w:val="24"/>
          <w:rtl/>
        </w:rPr>
        <w:t xml:space="preserve">محمد عبد علي حسين </w:t>
      </w:r>
      <w:r w:rsidRPr="007621EB">
        <w:rPr>
          <w:rFonts w:asciiTheme="majorBidi" w:eastAsia="Times New Roman" w:hAnsiTheme="majorBidi" w:cstheme="majorBidi"/>
          <w:sz w:val="24"/>
          <w:szCs w:val="24"/>
          <w:rtl/>
        </w:rPr>
        <w:t xml:space="preserve">،حركة الاستشراق الروسي وترجمة معاني ألفاظ </w:t>
      </w:r>
      <w:r w:rsidR="0049082C" w:rsidRPr="007621EB">
        <w:rPr>
          <w:rFonts w:asciiTheme="majorBidi" w:eastAsia="Times New Roman" w:hAnsiTheme="majorBidi" w:cstheme="majorBidi"/>
          <w:sz w:val="24"/>
          <w:szCs w:val="24"/>
          <w:rtl/>
        </w:rPr>
        <w:t>القرآن الكريم</w:t>
      </w:r>
      <w:r w:rsidRPr="007621EB">
        <w:rPr>
          <w:rFonts w:asciiTheme="majorBidi" w:eastAsia="Times New Roman" w:hAnsiTheme="majorBidi" w:cstheme="majorBidi"/>
          <w:sz w:val="24"/>
          <w:szCs w:val="24"/>
          <w:rtl/>
        </w:rPr>
        <w:t>،المرجع السابق، ص238</w:t>
      </w:r>
    </w:p>
  </w:endnote>
  <w:endnote w:id="74">
    <w:p w:rsidR="001140E0" w:rsidRPr="007621EB" w:rsidRDefault="001140E0" w:rsidP="00572508">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)فاطمة عبد الفتا</w:t>
      </w:r>
      <w:r w:rsidR="00572508" w:rsidRPr="007621EB">
        <w:rPr>
          <w:rFonts w:asciiTheme="majorBidi" w:eastAsia="Times New Roman" w:hAnsiTheme="majorBidi" w:cstheme="majorBidi"/>
          <w:sz w:val="24"/>
          <w:szCs w:val="24"/>
          <w:rtl/>
        </w:rPr>
        <w:t xml:space="preserve">ح،إضاءات على الاستشراق الروسي،مرجع </w:t>
      </w:r>
      <w:r w:rsidRPr="007621EB">
        <w:rPr>
          <w:rFonts w:asciiTheme="majorBidi" w:eastAsia="Times New Roman" w:hAnsiTheme="majorBidi" w:cstheme="majorBidi"/>
          <w:sz w:val="24"/>
          <w:szCs w:val="24"/>
          <w:rtl/>
        </w:rPr>
        <w:t>سابق،ص105</w:t>
      </w:r>
    </w:p>
  </w:endnote>
  <w:endnote w:id="75">
    <w:p w:rsidR="001140E0" w:rsidRPr="007621EB" w:rsidRDefault="001140E0" w:rsidP="0089687B">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0089687B">
        <w:rPr>
          <w:rFonts w:asciiTheme="majorBidi" w:eastAsia="Times New Roman" w:hAnsiTheme="majorBidi" w:cstheme="majorBidi"/>
          <w:sz w:val="24"/>
          <w:szCs w:val="24"/>
          <w:rtl/>
        </w:rPr>
        <w:t xml:space="preserve">)ﻛﺎن ﺟﻮﻫﺮ </w:t>
      </w:r>
      <w:r w:rsidR="0089687B">
        <w:rPr>
          <w:rFonts w:asciiTheme="majorBidi" w:eastAsia="Times New Roman" w:hAnsiTheme="majorBidi" w:cstheme="majorBidi" w:hint="cs"/>
          <w:sz w:val="24"/>
          <w:szCs w:val="24"/>
          <w:rtl/>
        </w:rPr>
        <w:t>الخلاف</w:t>
      </w:r>
      <w:r w:rsidRPr="007621EB">
        <w:rPr>
          <w:rFonts w:asciiTheme="majorBidi" w:eastAsia="Times New Roman" w:hAnsiTheme="majorBidi" w:cstheme="majorBidi"/>
          <w:sz w:val="24"/>
          <w:szCs w:val="24"/>
          <w:rtl/>
        </w:rPr>
        <w:t xml:space="preserve"> ﺑين</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 xml:space="preserve"> ﺳﺘﺎﻟـين</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 xml:space="preserve"> </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وﺗﺮوﺗﺴـﻜﻰ</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 xml:space="preserve"> ﻳﺘﺮﻛـﺰ ﻓﻰ أن </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ﺳﺘﺎﻟـين</w:t>
      </w:r>
      <w:r w:rsidR="00572508"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 xml:space="preserve"> ﻳﺮى أن ﺗﺘـﺮﻛﺰ اﻟﺸـﻴﻮﻋﻴﺔ</w:t>
      </w:r>
      <w:r w:rsidR="00572508"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ﻓﻰ ﺑلد واﺣد ﻫـﻮ ا</w:t>
      </w:r>
      <w:r w:rsidR="0089687B">
        <w:rPr>
          <w:rFonts w:asciiTheme="majorBidi" w:eastAsia="Times New Roman" w:hAnsiTheme="majorBidi" w:cstheme="majorBidi" w:hint="cs"/>
          <w:sz w:val="24"/>
          <w:szCs w:val="24"/>
          <w:rtl/>
        </w:rPr>
        <w:t>الاتحاد</w:t>
      </w:r>
      <w:r w:rsidRPr="007621EB">
        <w:rPr>
          <w:rFonts w:asciiTheme="majorBidi" w:eastAsia="Times New Roman" w:hAnsiTheme="majorBidi" w:cstheme="majorBidi"/>
          <w:sz w:val="24"/>
          <w:szCs w:val="24"/>
          <w:rtl/>
        </w:rPr>
        <w:t xml:space="preserve"> اﻟﺴﻮﻓﻴﻴـﺘﻰ الذى ﻣﻦ ﻣﺼﻠﺤﺘﻪ أﻻ يتم تصدير اﻟﺜﻮرة اﻟـﺒﻠﺸﻔﻴﺔ،ﻓﻰ ﺣين ﻛﺎن </w:t>
      </w:r>
      <w:r w:rsidR="00473841"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ﺗـﺮوﺗﺴﻜﻰ</w:t>
      </w:r>
      <w:r w:rsidR="00473841"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tl/>
        </w:rPr>
        <w:t xml:space="preserve"> ﻳﺮى أن ﻫﺬا ﻣﺨﺎﻟﻒ ﻟﺮوح اﻟﺜﻮرة اﻟﻌﺎلمية،ﻷﻧﻪ ﺗﺒﻨﻰ لمصالح دوﻟﺔ واحدة"" أمين حافظ الس</w:t>
      </w:r>
      <w:r w:rsidR="00C827EF" w:rsidRPr="007621EB">
        <w:rPr>
          <w:rFonts w:asciiTheme="majorBidi" w:eastAsia="Times New Roman" w:hAnsiTheme="majorBidi" w:cstheme="majorBidi"/>
          <w:sz w:val="24"/>
          <w:szCs w:val="24"/>
          <w:rtl/>
        </w:rPr>
        <w:t>عدني،أزمة الأيدولوجيات السياسية</w:t>
      </w:r>
      <w:r w:rsidRPr="007621EB">
        <w:rPr>
          <w:rFonts w:asciiTheme="majorBidi" w:eastAsia="Times New Roman" w:hAnsiTheme="majorBidi" w:cstheme="majorBidi"/>
          <w:sz w:val="24"/>
          <w:szCs w:val="24"/>
          <w:rtl/>
        </w:rPr>
        <w:t>،</w:t>
      </w:r>
      <w:r w:rsidRPr="007621EB">
        <w:rPr>
          <w:rFonts w:asciiTheme="majorBidi" w:hAnsiTheme="majorBidi" w:cstheme="majorBidi"/>
          <w:rtl/>
        </w:rPr>
        <w:t>ا</w:t>
      </w:r>
      <w:r w:rsidRPr="007621EB">
        <w:rPr>
          <w:rFonts w:asciiTheme="majorBidi" w:eastAsia="Times New Roman" w:hAnsiTheme="majorBidi" w:cstheme="majorBidi"/>
          <w:sz w:val="24"/>
          <w:szCs w:val="24"/>
          <w:rtl/>
        </w:rPr>
        <w:t>لهيئة المصرية العامة لقصور الثقافة</w:t>
      </w:r>
      <w:r w:rsidR="00C827EF" w:rsidRPr="007621EB">
        <w:rPr>
          <w:rFonts w:asciiTheme="majorBidi" w:eastAsia="Times New Roman" w:hAnsiTheme="majorBidi" w:cstheme="majorBidi"/>
          <w:sz w:val="24"/>
          <w:szCs w:val="24"/>
          <w:rtl/>
        </w:rPr>
        <w:t>،مصر</w:t>
      </w:r>
      <w:r w:rsidRPr="007621EB">
        <w:rPr>
          <w:rFonts w:asciiTheme="majorBidi" w:eastAsia="Times New Roman" w:hAnsiTheme="majorBidi" w:cstheme="majorBidi"/>
          <w:sz w:val="24"/>
          <w:szCs w:val="24"/>
          <w:rtl/>
        </w:rPr>
        <w:t>،2014،ص166</w:t>
      </w:r>
    </w:p>
  </w:endnote>
  <w:endnote w:id="76">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إيفلين دوريل –</w:t>
      </w:r>
      <w:r w:rsidR="00473841" w:rsidRPr="007621EB">
        <w:rPr>
          <w:rFonts w:asciiTheme="majorBidi" w:eastAsia="Times New Roman" w:hAnsiTheme="majorBidi" w:cstheme="majorBidi"/>
          <w:sz w:val="24"/>
          <w:szCs w:val="24"/>
          <w:rtl/>
        </w:rPr>
        <w:t>فير،الاقتصاد الياباني،ترجمة</w:t>
      </w:r>
      <w:r w:rsidRPr="007621EB">
        <w:rPr>
          <w:rFonts w:asciiTheme="majorBidi" w:eastAsia="Times New Roman" w:hAnsiTheme="majorBidi" w:cstheme="majorBidi"/>
          <w:sz w:val="24"/>
          <w:szCs w:val="24"/>
          <w:rtl/>
        </w:rPr>
        <w:t>:صباح ممدوح كعدان،اله</w:t>
      </w:r>
      <w:r w:rsidR="00473841" w:rsidRPr="007621EB">
        <w:rPr>
          <w:rFonts w:asciiTheme="majorBidi" w:eastAsia="Times New Roman" w:hAnsiTheme="majorBidi" w:cstheme="majorBidi"/>
          <w:sz w:val="24"/>
          <w:szCs w:val="24"/>
          <w:rtl/>
        </w:rPr>
        <w:t>يئة العامة السورية للكتاب،سوريا</w:t>
      </w:r>
      <w:r w:rsidRPr="007621EB">
        <w:rPr>
          <w:rFonts w:asciiTheme="majorBidi" w:eastAsia="Times New Roman" w:hAnsiTheme="majorBidi" w:cstheme="majorBidi"/>
          <w:sz w:val="24"/>
          <w:szCs w:val="24"/>
          <w:rtl/>
        </w:rPr>
        <w:t>، 2010،ص57</w:t>
      </w:r>
    </w:p>
  </w:endnote>
  <w:endnote w:id="77">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 </w:t>
      </w:r>
      <w:r w:rsidR="00473841" w:rsidRPr="007621EB">
        <w:rPr>
          <w:rFonts w:asciiTheme="majorBidi" w:eastAsia="Times New Roman" w:hAnsiTheme="majorBidi" w:cstheme="majorBidi"/>
          <w:sz w:val="24"/>
          <w:szCs w:val="24"/>
          <w:rtl/>
        </w:rPr>
        <w:t>نيشيهارا دايسوكي</w:t>
      </w:r>
      <w:r w:rsidRPr="007621EB">
        <w:rPr>
          <w:rFonts w:asciiTheme="majorBidi" w:eastAsia="Times New Roman" w:hAnsiTheme="majorBidi" w:cstheme="majorBidi"/>
          <w:sz w:val="24"/>
          <w:szCs w:val="24"/>
          <w:rtl/>
        </w:rPr>
        <w:t>،ادوارد سعيدوالاستشراق "اليابان أنموذجا" ترجمة:محمود عبد الواحد محمود،مجلة الوافد، العدد (192) لسنة 2013،ص32</w:t>
      </w:r>
    </w:p>
  </w:endnote>
  <w:endnote w:id="78">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)حيدر قاسم مطر التميمي،الاستعراب</w:t>
      </w:r>
      <w:r w:rsidR="00473841" w:rsidRPr="007621EB">
        <w:rPr>
          <w:rFonts w:asciiTheme="majorBidi" w:eastAsia="Times New Roman" w:hAnsiTheme="majorBidi" w:cstheme="majorBidi"/>
          <w:sz w:val="24"/>
          <w:szCs w:val="24"/>
          <w:rtl/>
        </w:rPr>
        <w:t xml:space="preserve"> الياباني </w:t>
      </w:r>
      <w:r w:rsidRPr="007621EB">
        <w:rPr>
          <w:rFonts w:asciiTheme="majorBidi" w:eastAsia="Times New Roman" w:hAnsiTheme="majorBidi" w:cstheme="majorBidi"/>
          <w:sz w:val="24"/>
          <w:szCs w:val="24"/>
          <w:rtl/>
        </w:rPr>
        <w:t>والقضايا العربية المعاصرة،مرجع سابق،ص171</w:t>
      </w:r>
    </w:p>
  </w:endnote>
  <w:endnote w:id="79">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صفاء كريم شكر،موقف عصبة الأمم والدول الكبرى من الأزمة ا</w:t>
      </w:r>
      <w:r w:rsidR="00473841" w:rsidRPr="007621EB">
        <w:rPr>
          <w:rFonts w:asciiTheme="majorBidi" w:eastAsia="Times New Roman" w:hAnsiTheme="majorBidi" w:cstheme="majorBidi"/>
          <w:sz w:val="24"/>
          <w:szCs w:val="24"/>
          <w:rtl/>
        </w:rPr>
        <w:t>لمنشورية 1931،مجلة كلية التربية</w:t>
      </w:r>
      <w:r w:rsidRPr="007621EB">
        <w:rPr>
          <w:rFonts w:asciiTheme="majorBidi" w:eastAsia="Times New Roman" w:hAnsiTheme="majorBidi" w:cstheme="majorBidi"/>
          <w:sz w:val="24"/>
          <w:szCs w:val="24"/>
          <w:rtl/>
        </w:rPr>
        <w:t>،العدد (4)لسنة 2008،ص788</w:t>
      </w:r>
    </w:p>
  </w:endnote>
  <w:endnote w:id="80">
    <w:p w:rsidR="001140E0" w:rsidRPr="007621EB" w:rsidRDefault="001140E0" w:rsidP="00DD5BF5">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 مشتاق مال الله قاسم ،موقف روسيا من التدخل الياباني في الصين" 1894-1919"،مجلة دراسات </w:t>
      </w:r>
      <w:r w:rsidR="00DD5BF5" w:rsidRPr="007621EB">
        <w:rPr>
          <w:rFonts w:asciiTheme="majorBidi" w:eastAsia="Times New Roman" w:hAnsiTheme="majorBidi" w:cstheme="majorBidi"/>
          <w:sz w:val="24"/>
          <w:szCs w:val="24"/>
          <w:rtl/>
        </w:rPr>
        <w:t>إ</w:t>
      </w:r>
      <w:r w:rsidRPr="007621EB">
        <w:rPr>
          <w:rFonts w:asciiTheme="majorBidi" w:eastAsia="Times New Roman" w:hAnsiTheme="majorBidi" w:cstheme="majorBidi"/>
          <w:sz w:val="24"/>
          <w:szCs w:val="24"/>
          <w:rtl/>
        </w:rPr>
        <w:t xml:space="preserve">يرانية،العدد(15) لسنة 2012، ص70 </w:t>
      </w:r>
    </w:p>
  </w:endnote>
  <w:endnote w:id="81">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يوكي شيوزاكي،الاحتلال الياباني لجنوب شرق</w:t>
      </w:r>
      <w:r w:rsidR="00473841" w:rsidRPr="007621EB">
        <w:rPr>
          <w:rFonts w:asciiTheme="majorBidi" w:eastAsia="Times New Roman" w:hAnsiTheme="majorBidi" w:cstheme="majorBidi"/>
          <w:sz w:val="24"/>
          <w:szCs w:val="24"/>
          <w:rtl/>
        </w:rPr>
        <w:t xml:space="preserve"> آ</w:t>
      </w:r>
      <w:r w:rsidRPr="007621EB">
        <w:rPr>
          <w:rFonts w:asciiTheme="majorBidi" w:eastAsia="Times New Roman" w:hAnsiTheme="majorBidi" w:cstheme="majorBidi"/>
          <w:sz w:val="24"/>
          <w:szCs w:val="24"/>
          <w:rtl/>
        </w:rPr>
        <w:t>سيا أثناء الحرب العالمية الثانية والدراسات الإسلامية في اليابان،ﺟﺎﻣﻌﺔ ﺩﻭﺷﻳﺷﺎ،اليابان،2016،ص1</w:t>
      </w:r>
    </w:p>
  </w:endnote>
  <w:endnote w:id="82">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)يوكي شيوزاكي،الاحتلال الياباني لجنوب شرق اسيا </w:t>
      </w:r>
      <w:r w:rsidR="00473841" w:rsidRPr="007621EB">
        <w:rPr>
          <w:rFonts w:asciiTheme="majorBidi" w:eastAsia="Times New Roman" w:hAnsiTheme="majorBidi" w:cstheme="majorBidi"/>
          <w:sz w:val="24"/>
          <w:szCs w:val="24"/>
          <w:rtl/>
        </w:rPr>
        <w:t>آ</w:t>
      </w:r>
      <w:r w:rsidRPr="007621EB">
        <w:rPr>
          <w:rFonts w:asciiTheme="majorBidi" w:eastAsia="Times New Roman" w:hAnsiTheme="majorBidi" w:cstheme="majorBidi"/>
          <w:sz w:val="24"/>
          <w:szCs w:val="24"/>
          <w:rtl/>
        </w:rPr>
        <w:t>ثناء الحرب العالمية الثانية والدراسات الإسلامية في اليابان،المرجع السابق،ص2</w:t>
      </w:r>
    </w:p>
  </w:endnote>
  <w:endnote w:id="83">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xml:space="preserve">)يوكي شيوزاكي،الاحتلال الياباني لجنوب شرق </w:t>
      </w:r>
      <w:r w:rsidR="00473841" w:rsidRPr="007621EB">
        <w:rPr>
          <w:rFonts w:asciiTheme="majorBidi" w:eastAsia="Times New Roman" w:hAnsiTheme="majorBidi" w:cstheme="majorBidi"/>
          <w:sz w:val="24"/>
          <w:szCs w:val="24"/>
          <w:rtl/>
        </w:rPr>
        <w:t>آ</w:t>
      </w:r>
      <w:r w:rsidRPr="007621EB">
        <w:rPr>
          <w:rFonts w:asciiTheme="majorBidi" w:eastAsia="Times New Roman" w:hAnsiTheme="majorBidi" w:cstheme="majorBidi"/>
          <w:sz w:val="24"/>
          <w:szCs w:val="24"/>
          <w:rtl/>
        </w:rPr>
        <w:t>سيا أثناء الحرب العالمية الثانية والدراسات الإسلامية في اليابان،المرجع السابق،ص3</w:t>
      </w:r>
    </w:p>
  </w:endnote>
  <w:endnote w:id="84">
    <w:p w:rsidR="001140E0" w:rsidRPr="007621EB" w:rsidRDefault="001140E0" w:rsidP="003729CB">
      <w:pPr>
        <w:pStyle w:val="EndnoteText"/>
        <w:ind w:left="340" w:hanging="340"/>
        <w:jc w:val="both"/>
        <w:rPr>
          <w:rFonts w:asciiTheme="majorBidi" w:eastAsia="Times New Roman" w:hAnsiTheme="majorBidi" w:cstheme="majorBidi"/>
          <w:sz w:val="24"/>
          <w:szCs w:val="24"/>
        </w:rPr>
      </w:pPr>
      <w:r w:rsidRPr="007621EB">
        <w:rPr>
          <w:rFonts w:asciiTheme="majorBidi" w:eastAsia="Times New Roman" w:hAnsiTheme="majorBidi" w:cstheme="majorBidi"/>
          <w:sz w:val="24"/>
          <w:szCs w:val="24"/>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Pr>
        <w:t>Miura, Toru, The Past and Present of Islamic and Middle Eastern Studies in Japan: Using the Bibliography of Islamic and Middle Eastern Studies in Japan 1868-1988, AJAMES, No.17-2, Special Issue MAR. 2006, p.5</w:t>
      </w:r>
    </w:p>
  </w:endnote>
  <w:endnote w:id="85">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)حيدر قاسم مطر التميمي،الاستعراب الياباني والقضايا العربية المعاصرة،مرجع سابق،ص173</w:t>
      </w:r>
    </w:p>
  </w:endnote>
  <w:endnote w:id="86">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)حيدر قاسم مطر التميمي،الاستعراب الياباني والقضايا العربية المعاصرة،المرجع سابق،ص174</w:t>
      </w:r>
    </w:p>
  </w:endnote>
  <w:endnote w:id="87">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)حيدر قاسم مطر التميمي،الاستعراب الياباني والقضايا العربية المعاصرة،المرجع سابق،ص176</w:t>
      </w:r>
    </w:p>
  </w:endnote>
  <w:endnote w:id="88">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 محمد عظيمة،غاية المرايا اليا</w:t>
      </w:r>
      <w:r w:rsidR="008F2641" w:rsidRPr="007621EB">
        <w:rPr>
          <w:rFonts w:asciiTheme="majorBidi" w:eastAsia="Times New Roman" w:hAnsiTheme="majorBidi" w:cstheme="majorBidi"/>
          <w:sz w:val="24"/>
          <w:szCs w:val="24"/>
          <w:rtl/>
        </w:rPr>
        <w:t>بانية،دار الكنوز الادبية،لبنان،</w:t>
      </w:r>
      <w:r w:rsidRPr="007621EB">
        <w:rPr>
          <w:rFonts w:asciiTheme="majorBidi" w:eastAsia="Times New Roman" w:hAnsiTheme="majorBidi" w:cstheme="majorBidi"/>
          <w:sz w:val="24"/>
          <w:szCs w:val="24"/>
          <w:rtl/>
        </w:rPr>
        <w:t>1998،ص62</w:t>
      </w:r>
    </w:p>
  </w:endnote>
  <w:endnote w:id="89">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)عادل بن أحمد بن سالم باناعمة،اليابان ومَشْرِقُ العربية قراءةٌ في عوامل انتشار العربيّة في دولة اليابان،</w:t>
      </w:r>
    </w:p>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ورقة عمل مقدمة خلال الأسبوع الثقافي السعودي في اليابان8 - 14 / 10 / 2012،ص5</w:t>
      </w:r>
    </w:p>
  </w:endnote>
  <w:endnote w:id="90">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)حيدر قاسم مطر التميمي،الاستعراب الياباني والقضايا العربية المعاصرة،المرجع سابق،ص179</w:t>
      </w:r>
    </w:p>
  </w:endnote>
  <w:endnote w:id="91">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)عادل بن أحمد بن سالم باناعمة،اليابان ومَشْرِقُ العربية قراءةٌ في عوامل انتشار العربيّة في دولة اليابان،</w:t>
      </w:r>
      <w:r w:rsidR="008F2641" w:rsidRPr="007621EB">
        <w:rPr>
          <w:rFonts w:asciiTheme="majorBidi" w:eastAsia="Times New Roman" w:hAnsiTheme="majorBidi" w:cstheme="majorBidi"/>
          <w:sz w:val="24"/>
          <w:szCs w:val="24"/>
          <w:rtl/>
        </w:rPr>
        <w:t xml:space="preserve"> </w:t>
      </w:r>
      <w:r w:rsidRPr="007621EB">
        <w:rPr>
          <w:rFonts w:asciiTheme="majorBidi" w:eastAsia="Times New Roman" w:hAnsiTheme="majorBidi" w:cstheme="majorBidi"/>
          <w:sz w:val="24"/>
          <w:szCs w:val="24"/>
          <w:rtl/>
        </w:rPr>
        <w:t>مرجع سابق،ص8</w:t>
      </w:r>
    </w:p>
  </w:endnote>
  <w:endnote w:id="92">
    <w:p w:rsidR="001140E0" w:rsidRPr="007621EB" w:rsidRDefault="001140E0" w:rsidP="00473841">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)نوبواكي نوترهارا</w:t>
      </w:r>
      <w:r w:rsidR="00E27DC1" w:rsidRPr="007621EB">
        <w:rPr>
          <w:rFonts w:asciiTheme="majorBidi" w:eastAsia="Times New Roman" w:hAnsiTheme="majorBidi" w:cstheme="majorBidi"/>
          <w:sz w:val="24"/>
          <w:szCs w:val="24"/>
          <w:rtl/>
        </w:rPr>
        <w:t>،العرب وجهة نظر يابانية</w:t>
      </w:r>
      <w:r w:rsidRPr="007621EB">
        <w:rPr>
          <w:rFonts w:asciiTheme="majorBidi" w:eastAsia="Times New Roman" w:hAnsiTheme="majorBidi" w:cstheme="majorBidi"/>
          <w:sz w:val="24"/>
          <w:szCs w:val="24"/>
          <w:rtl/>
        </w:rPr>
        <w:t>،منشورات الجمل،سوريا،2003 ص138</w:t>
      </w:r>
    </w:p>
  </w:endnote>
  <w:endnote w:id="93">
    <w:p w:rsidR="001140E0" w:rsidRPr="007621EB" w:rsidRDefault="001140E0" w:rsidP="00D93EFB">
      <w:pPr>
        <w:pStyle w:val="EndnoteText"/>
        <w:bidi/>
        <w:ind w:left="340" w:hanging="340"/>
        <w:rPr>
          <w:rFonts w:asciiTheme="majorBidi" w:eastAsia="Times New Roman" w:hAnsiTheme="majorBidi" w:cstheme="majorBidi"/>
          <w:sz w:val="24"/>
          <w:szCs w:val="24"/>
          <w:rtl/>
        </w:rPr>
      </w:pPr>
      <w:r w:rsidRPr="007621EB">
        <w:rPr>
          <w:rFonts w:asciiTheme="majorBidi" w:eastAsia="Times New Roman" w:hAnsiTheme="majorBidi" w:cstheme="majorBidi"/>
          <w:sz w:val="24"/>
          <w:szCs w:val="24"/>
          <w:rtl/>
        </w:rPr>
        <w:t>(</w:t>
      </w:r>
      <w:r w:rsidRPr="007621EB">
        <w:rPr>
          <w:rFonts w:asciiTheme="majorBidi" w:eastAsia="Times New Roman" w:hAnsiTheme="majorBidi" w:cstheme="majorBidi"/>
          <w:sz w:val="24"/>
          <w:szCs w:val="24"/>
        </w:rPr>
        <w:endnoteRef/>
      </w:r>
      <w:r w:rsidRPr="007621EB">
        <w:rPr>
          <w:rFonts w:asciiTheme="majorBidi" w:eastAsia="Times New Roman" w:hAnsiTheme="majorBidi" w:cstheme="majorBidi"/>
          <w:sz w:val="24"/>
          <w:szCs w:val="24"/>
          <w:rtl/>
        </w:rPr>
        <w:t>)</w:t>
      </w:r>
      <w:r w:rsidR="00D93EFB" w:rsidRPr="00D93EFB">
        <w:rPr>
          <w:rFonts w:asciiTheme="majorBidi" w:eastAsia="Times New Roman" w:hAnsiTheme="majorBidi" w:cs="Times New Roman"/>
          <w:sz w:val="24"/>
          <w:szCs w:val="24"/>
          <w:rtl/>
        </w:rPr>
        <w:t>كرم حلمى فرحات</w:t>
      </w:r>
      <w:r w:rsidR="00D93EFB">
        <w:rPr>
          <w:rFonts w:asciiTheme="majorBidi" w:eastAsia="Times New Roman" w:hAnsiTheme="majorBidi" w:cstheme="majorBidi" w:hint="cs"/>
          <w:sz w:val="24"/>
          <w:szCs w:val="24"/>
          <w:rtl/>
        </w:rPr>
        <w:t>،</w:t>
      </w:r>
      <w:r w:rsidR="00D93EFB" w:rsidRPr="00D93EFB">
        <w:rPr>
          <w:rFonts w:asciiTheme="majorBidi" w:eastAsia="Times New Roman" w:hAnsiTheme="majorBidi" w:cs="Times New Roman"/>
          <w:sz w:val="24"/>
          <w:szCs w:val="24"/>
          <w:rtl/>
        </w:rPr>
        <w:t>الثقافة العربية و الإسلامية فى اليابان</w:t>
      </w:r>
      <w:r w:rsidR="00D93EFB">
        <w:rPr>
          <w:rFonts w:asciiTheme="majorBidi" w:eastAsia="Times New Roman" w:hAnsiTheme="majorBidi" w:cstheme="majorBidi" w:hint="cs"/>
          <w:sz w:val="24"/>
          <w:szCs w:val="24"/>
          <w:rtl/>
        </w:rPr>
        <w:t xml:space="preserve">، الدار الثقافية للنشر،مصر ،2008 ،ص 145 وكتاب </w:t>
      </w:r>
      <w:r w:rsidRPr="007621EB">
        <w:rPr>
          <w:rFonts w:asciiTheme="majorBidi" w:eastAsia="Times New Roman" w:hAnsiTheme="majorBidi" w:cstheme="majorBidi"/>
          <w:sz w:val="24"/>
          <w:szCs w:val="24"/>
          <w:rtl/>
        </w:rPr>
        <w:t>اليابان ومَشْرِقُ العربية قراءةٌ في عوامل انتشار العربيّة في دولة اليابان</w:t>
      </w:r>
      <w:r w:rsidR="00D93EFB" w:rsidRPr="00D93EFB">
        <w:rPr>
          <w:rtl/>
        </w:rPr>
        <w:t xml:space="preserve"> </w:t>
      </w:r>
      <w:r w:rsidR="00D93EFB">
        <w:rPr>
          <w:rFonts w:asciiTheme="majorBidi" w:eastAsia="Times New Roman" w:hAnsiTheme="majorBidi" w:cs="Times New Roman" w:hint="cs"/>
          <w:sz w:val="24"/>
          <w:szCs w:val="24"/>
          <w:rtl/>
        </w:rPr>
        <w:t>،</w:t>
      </w:r>
      <w:r w:rsidR="00D6048A">
        <w:rPr>
          <w:rFonts w:asciiTheme="majorBidi" w:eastAsia="Times New Roman" w:hAnsiTheme="majorBidi" w:cs="Times New Roman" w:hint="cs"/>
          <w:sz w:val="24"/>
          <w:szCs w:val="24"/>
          <w:rtl/>
        </w:rPr>
        <w:t xml:space="preserve">للدكتور </w:t>
      </w:r>
      <w:r w:rsidR="00D93EFB" w:rsidRPr="00D93EFB">
        <w:rPr>
          <w:rFonts w:asciiTheme="majorBidi" w:eastAsia="Times New Roman" w:hAnsiTheme="majorBidi" w:cs="Times New Roman"/>
          <w:sz w:val="24"/>
          <w:szCs w:val="24"/>
          <w:rtl/>
        </w:rPr>
        <w:t xml:space="preserve">عادل بن أحمد بن سالم باناعمة </w:t>
      </w:r>
      <w:r w:rsidRPr="007621EB">
        <w:rPr>
          <w:rFonts w:asciiTheme="majorBidi" w:eastAsia="Times New Roman" w:hAnsiTheme="majorBidi" w:cstheme="majorBidi"/>
          <w:sz w:val="24"/>
          <w:szCs w:val="24"/>
          <w:rtl/>
        </w:rPr>
        <w:t>، مرجع سابق،ص8</w:t>
      </w:r>
    </w:p>
    <w:p w:rsidR="00E27DC1" w:rsidRPr="007621EB" w:rsidRDefault="00E27DC1" w:rsidP="000D6674">
      <w:pPr>
        <w:pStyle w:val="EndnoteText"/>
        <w:bidi/>
        <w:rPr>
          <w:rFonts w:asciiTheme="majorBidi" w:eastAsia="Times New Roman" w:hAnsiTheme="majorBidi" w:cstheme="majorBidi"/>
          <w:sz w:val="24"/>
          <w:szCs w:val="24"/>
          <w:rtl/>
        </w:rPr>
      </w:pPr>
    </w:p>
    <w:p w:rsidR="001140E0" w:rsidRPr="007621EB" w:rsidRDefault="001140E0" w:rsidP="008931E4">
      <w:pPr>
        <w:pStyle w:val="EndnoteText"/>
        <w:bidi/>
        <w:ind w:left="340" w:hanging="340"/>
        <w:jc w:val="center"/>
        <w:rPr>
          <w:rFonts w:asciiTheme="majorBidi" w:eastAsia="Times New Roman" w:hAnsiTheme="majorBidi" w:cstheme="majorBidi"/>
          <w:b/>
          <w:bCs/>
          <w:sz w:val="24"/>
          <w:szCs w:val="24"/>
          <w:rtl/>
        </w:rPr>
      </w:pPr>
      <w:r w:rsidRPr="007621EB">
        <w:rPr>
          <w:rFonts w:asciiTheme="majorBidi" w:eastAsia="Times New Roman" w:hAnsiTheme="majorBidi" w:cstheme="majorBidi"/>
          <w:b/>
          <w:bCs/>
          <w:sz w:val="24"/>
          <w:szCs w:val="24"/>
          <w:rtl/>
        </w:rPr>
        <w:t>المراجع العربية</w:t>
      </w:r>
    </w:p>
    <w:p w:rsidR="001140E0" w:rsidRPr="007621EB" w:rsidRDefault="001140E0" w:rsidP="000D6674">
      <w:pPr>
        <w:ind w:firstLine="0"/>
        <w:rPr>
          <w:rFonts w:asciiTheme="majorBidi" w:hAnsiTheme="majorBidi" w:cstheme="majorBidi"/>
          <w:sz w:val="24"/>
          <w:szCs w:val="24"/>
          <w:rtl/>
        </w:rPr>
      </w:pPr>
    </w:p>
    <w:p w:rsidR="001140E0" w:rsidRPr="007621EB"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1. أحمد سمايلوفيتش ،فلسفة الاستشراق وأثرها في الأ</w:t>
      </w:r>
      <w:r w:rsidR="00F11112" w:rsidRPr="007621EB">
        <w:rPr>
          <w:rFonts w:asciiTheme="majorBidi" w:hAnsiTheme="majorBidi" w:cstheme="majorBidi"/>
          <w:sz w:val="24"/>
          <w:szCs w:val="24"/>
          <w:rtl/>
        </w:rPr>
        <w:t>دب العربي المعاصر</w:t>
      </w:r>
      <w:r w:rsidR="000F58DB" w:rsidRPr="007621EB">
        <w:rPr>
          <w:rFonts w:asciiTheme="majorBidi" w:hAnsiTheme="majorBidi" w:cstheme="majorBidi"/>
          <w:sz w:val="24"/>
          <w:szCs w:val="24"/>
          <w:rtl/>
        </w:rPr>
        <w:t>،دار المعارف،مصر</w:t>
      </w:r>
      <w:r w:rsidR="00F11112" w:rsidRPr="007621EB">
        <w:rPr>
          <w:rFonts w:asciiTheme="majorBidi" w:hAnsiTheme="majorBidi" w:cstheme="majorBidi"/>
          <w:sz w:val="24"/>
          <w:szCs w:val="24"/>
          <w:rtl/>
        </w:rPr>
        <w:t>،القاهرة، 1974.</w:t>
      </w:r>
      <w:r w:rsidRPr="007621EB">
        <w:rPr>
          <w:rFonts w:asciiTheme="majorBidi" w:hAnsiTheme="majorBidi" w:cstheme="majorBidi"/>
          <w:sz w:val="24"/>
          <w:szCs w:val="24"/>
          <w:rtl/>
        </w:rPr>
        <w:t xml:space="preserve"> </w:t>
      </w:r>
    </w:p>
    <w:p w:rsidR="001140E0" w:rsidRPr="007621EB" w:rsidRDefault="001140E0" w:rsidP="00BB6C4B">
      <w:pPr>
        <w:ind w:firstLine="0"/>
        <w:jc w:val="left"/>
        <w:rPr>
          <w:rFonts w:asciiTheme="majorBidi" w:hAnsiTheme="majorBidi" w:cstheme="majorBidi"/>
          <w:sz w:val="24"/>
          <w:szCs w:val="24"/>
          <w:rtl/>
        </w:rPr>
      </w:pPr>
      <w:r w:rsidRPr="007621EB">
        <w:rPr>
          <w:rFonts w:asciiTheme="majorBidi" w:hAnsiTheme="majorBidi" w:cstheme="majorBidi"/>
          <w:sz w:val="24"/>
          <w:szCs w:val="24"/>
          <w:rtl/>
        </w:rPr>
        <w:t>2.ﺃﺤﻤﺩ ﺒﻥ ﺭﺍﺸﺩ ﺒﻥ ﺴﻌﻴ</w:t>
      </w:r>
      <w:r w:rsidR="00E20D31" w:rsidRPr="007621EB">
        <w:rPr>
          <w:rFonts w:asciiTheme="majorBidi" w:hAnsiTheme="majorBidi" w:cstheme="majorBidi"/>
          <w:sz w:val="24"/>
          <w:szCs w:val="24"/>
          <w:rtl/>
        </w:rPr>
        <w:t>د،قولية الآخر</w:t>
      </w:r>
      <w:r w:rsidRPr="007621EB">
        <w:rPr>
          <w:rFonts w:asciiTheme="majorBidi" w:hAnsiTheme="majorBidi" w:cstheme="majorBidi"/>
          <w:sz w:val="24"/>
          <w:szCs w:val="24"/>
          <w:rtl/>
        </w:rPr>
        <w:t>:قصة التشوي</w:t>
      </w:r>
      <w:r w:rsidR="00BB6C4B">
        <w:rPr>
          <w:rFonts w:asciiTheme="majorBidi" w:hAnsiTheme="majorBidi" w:cstheme="majorBidi" w:hint="cs"/>
          <w:sz w:val="24"/>
          <w:szCs w:val="24"/>
          <w:rtl/>
        </w:rPr>
        <w:t>ه</w:t>
      </w:r>
      <w:r w:rsidRPr="007621EB">
        <w:rPr>
          <w:rFonts w:asciiTheme="majorBidi" w:hAnsiTheme="majorBidi" w:cstheme="majorBidi"/>
          <w:sz w:val="24"/>
          <w:szCs w:val="24"/>
          <w:rtl/>
        </w:rPr>
        <w:t xml:space="preserve"> الحضاري والاغتيال الإعلامي للمسلم والعرب،الناشر المؤلف</w:t>
      </w:r>
      <w:r w:rsidR="00F11112" w:rsidRPr="007621EB">
        <w:rPr>
          <w:rFonts w:asciiTheme="majorBidi" w:hAnsiTheme="majorBidi" w:cstheme="majorBidi"/>
          <w:sz w:val="24"/>
          <w:szCs w:val="24"/>
          <w:rtl/>
        </w:rPr>
        <w:t>،الامارات العربية المتحده،2001.</w:t>
      </w:r>
    </w:p>
    <w:p w:rsidR="001140E0" w:rsidRPr="007621EB" w:rsidRDefault="001140E0" w:rsidP="006345A0">
      <w:pPr>
        <w:ind w:firstLine="0"/>
        <w:jc w:val="left"/>
        <w:rPr>
          <w:rFonts w:asciiTheme="majorBidi" w:hAnsiTheme="majorBidi" w:cstheme="majorBidi"/>
          <w:sz w:val="24"/>
          <w:szCs w:val="24"/>
          <w:rtl/>
        </w:rPr>
      </w:pPr>
      <w:r w:rsidRPr="007621EB">
        <w:rPr>
          <w:rFonts w:asciiTheme="majorBidi" w:hAnsiTheme="majorBidi" w:cstheme="majorBidi"/>
          <w:sz w:val="24"/>
          <w:szCs w:val="24"/>
          <w:rtl/>
        </w:rPr>
        <w:t>3.أمين حافظ الس</w:t>
      </w:r>
      <w:r w:rsidR="004C1DCC" w:rsidRPr="007621EB">
        <w:rPr>
          <w:rFonts w:asciiTheme="majorBidi" w:hAnsiTheme="majorBidi" w:cstheme="majorBidi"/>
          <w:sz w:val="24"/>
          <w:szCs w:val="24"/>
          <w:rtl/>
        </w:rPr>
        <w:t>عدني،</w:t>
      </w:r>
      <w:r w:rsidR="006345A0" w:rsidRPr="006345A0">
        <w:rPr>
          <w:rFonts w:asciiTheme="majorBidi" w:hAnsiTheme="majorBidi" w:cs="Times New Roman"/>
          <w:sz w:val="24"/>
          <w:szCs w:val="24"/>
          <w:rtl/>
        </w:rPr>
        <w:t>أزمة الأيديولوجيات السياسية</w:t>
      </w:r>
      <w:r w:rsidRPr="007621EB">
        <w:rPr>
          <w:rFonts w:asciiTheme="majorBidi" w:hAnsiTheme="majorBidi" w:cstheme="majorBidi"/>
          <w:sz w:val="24"/>
          <w:szCs w:val="24"/>
          <w:rtl/>
        </w:rPr>
        <w:t>،الهيئة ا</w:t>
      </w:r>
      <w:r w:rsidR="00FB732B" w:rsidRPr="007621EB">
        <w:rPr>
          <w:rFonts w:asciiTheme="majorBidi" w:hAnsiTheme="majorBidi" w:cstheme="majorBidi"/>
          <w:sz w:val="24"/>
          <w:szCs w:val="24"/>
          <w:rtl/>
        </w:rPr>
        <w:t>لمصرية العامة لقصور الثقافة،مصر</w:t>
      </w:r>
      <w:r w:rsidRPr="007621EB">
        <w:rPr>
          <w:rFonts w:asciiTheme="majorBidi" w:hAnsiTheme="majorBidi" w:cstheme="majorBidi"/>
          <w:sz w:val="24"/>
          <w:szCs w:val="24"/>
          <w:rtl/>
        </w:rPr>
        <w:t>،2014</w:t>
      </w:r>
      <w:r w:rsidR="00F11112" w:rsidRPr="007621EB">
        <w:rPr>
          <w:rFonts w:asciiTheme="majorBidi" w:hAnsiTheme="majorBidi" w:cstheme="majorBidi"/>
          <w:sz w:val="24"/>
          <w:szCs w:val="24"/>
          <w:rtl/>
        </w:rPr>
        <w:t>.</w:t>
      </w:r>
    </w:p>
    <w:p w:rsidR="001140E0" w:rsidRPr="007621EB" w:rsidRDefault="001140E0" w:rsidP="00CA3670">
      <w:pPr>
        <w:ind w:firstLine="0"/>
        <w:jc w:val="left"/>
        <w:rPr>
          <w:rFonts w:asciiTheme="majorBidi" w:hAnsiTheme="majorBidi" w:cstheme="majorBidi"/>
          <w:sz w:val="24"/>
          <w:szCs w:val="24"/>
          <w:rtl/>
        </w:rPr>
      </w:pPr>
      <w:r w:rsidRPr="007621EB">
        <w:rPr>
          <w:rFonts w:asciiTheme="majorBidi" w:hAnsiTheme="majorBidi" w:cstheme="majorBidi"/>
          <w:sz w:val="24"/>
          <w:szCs w:val="24"/>
          <w:rtl/>
        </w:rPr>
        <w:t>4.</w:t>
      </w:r>
      <w:r w:rsidR="00E56131" w:rsidRPr="007621EB">
        <w:rPr>
          <w:rFonts w:asciiTheme="majorBidi" w:hAnsiTheme="majorBidi" w:cstheme="majorBidi"/>
          <w:sz w:val="24"/>
          <w:szCs w:val="24"/>
          <w:rtl/>
        </w:rPr>
        <w:t>أندلوسي محمد،</w:t>
      </w:r>
      <w:r w:rsidRPr="007621EB">
        <w:rPr>
          <w:rFonts w:asciiTheme="majorBidi" w:hAnsiTheme="majorBidi" w:cstheme="majorBidi"/>
          <w:sz w:val="24"/>
          <w:szCs w:val="24"/>
          <w:rtl/>
        </w:rPr>
        <w:t>الترجمة الأدبية من العربية عند المستشرقين "المدرسة الفرنسية أنموذجا"،رسالة  ﻤﺎ</w:t>
      </w:r>
      <w:r w:rsidR="00196D26" w:rsidRPr="007621EB">
        <w:rPr>
          <w:rFonts w:asciiTheme="majorBidi" w:hAnsiTheme="majorBidi" w:cstheme="majorBidi"/>
          <w:sz w:val="24"/>
          <w:szCs w:val="24"/>
          <w:rtl/>
        </w:rPr>
        <w:t>جستير</w:t>
      </w:r>
      <w:r w:rsidR="00CA3670">
        <w:rPr>
          <w:rFonts w:asciiTheme="majorBidi" w:hAnsiTheme="majorBidi" w:cstheme="majorBidi"/>
          <w:sz w:val="24"/>
          <w:szCs w:val="24"/>
          <w:rtl/>
        </w:rPr>
        <w:t>، ﺟــﺎﻣـﻌﺔ ﺃﺑـــﻮ ﺑ</w:t>
      </w:r>
      <w:r w:rsidRPr="007621EB">
        <w:rPr>
          <w:rFonts w:asciiTheme="majorBidi" w:hAnsiTheme="majorBidi" w:cstheme="majorBidi"/>
          <w:sz w:val="24"/>
          <w:szCs w:val="24"/>
          <w:rtl/>
        </w:rPr>
        <w:t>ـﻜــﺮ</w:t>
      </w:r>
      <w:r w:rsidR="00CA3670">
        <w:rPr>
          <w:rFonts w:asciiTheme="majorBidi" w:hAnsiTheme="majorBidi" w:cstheme="majorBidi"/>
          <w:sz w:val="24"/>
          <w:szCs w:val="24"/>
          <w:rtl/>
        </w:rPr>
        <w:t xml:space="preserve"> ﺑﻠـﻘ</w:t>
      </w:r>
      <w:r w:rsidR="00F11112" w:rsidRPr="007621EB">
        <w:rPr>
          <w:rFonts w:asciiTheme="majorBidi" w:hAnsiTheme="majorBidi" w:cstheme="majorBidi"/>
          <w:sz w:val="24"/>
          <w:szCs w:val="24"/>
          <w:rtl/>
        </w:rPr>
        <w:t>ـﺎﻳـد،الجزائر، 2010.</w:t>
      </w:r>
    </w:p>
    <w:p w:rsidR="001140E0" w:rsidRPr="007621EB" w:rsidRDefault="001140E0" w:rsidP="00224256">
      <w:pPr>
        <w:ind w:firstLine="0"/>
        <w:jc w:val="left"/>
        <w:rPr>
          <w:rFonts w:asciiTheme="majorBidi" w:hAnsiTheme="majorBidi" w:cstheme="majorBidi"/>
          <w:sz w:val="24"/>
          <w:szCs w:val="24"/>
          <w:rtl/>
        </w:rPr>
      </w:pPr>
      <w:r w:rsidRPr="007621EB">
        <w:rPr>
          <w:rFonts w:asciiTheme="majorBidi" w:hAnsiTheme="majorBidi" w:cstheme="majorBidi"/>
          <w:sz w:val="24"/>
          <w:szCs w:val="24"/>
          <w:rtl/>
        </w:rPr>
        <w:t>5. أﻟﻴﺴﻜﻲ ﺟﻮراﻓﺴﻜﻲ،اﻹﺳﻼم وا</w:t>
      </w:r>
      <w:r w:rsidRPr="007621EB">
        <w:rPr>
          <w:rFonts w:ascii="Courier New" w:hAnsi="Courier New" w:cs="Courier New" w:hint="cs"/>
          <w:sz w:val="24"/>
          <w:szCs w:val="24"/>
          <w:rtl/>
        </w:rPr>
        <w:t>ﳌ</w:t>
      </w:r>
      <w:r w:rsidR="001F01E4" w:rsidRPr="007621EB">
        <w:rPr>
          <w:rFonts w:asciiTheme="majorBidi" w:hAnsiTheme="majorBidi" w:cstheme="majorBidi"/>
          <w:sz w:val="24"/>
          <w:szCs w:val="24"/>
          <w:rtl/>
        </w:rPr>
        <w:t>ﺴﻴﺤﻴﺔ،مجلة عالم المعرفة</w:t>
      </w:r>
      <w:r w:rsidR="003D1DAD" w:rsidRPr="007621EB">
        <w:rPr>
          <w:rFonts w:asciiTheme="majorBidi" w:hAnsiTheme="majorBidi" w:cstheme="majorBidi"/>
          <w:sz w:val="24"/>
          <w:szCs w:val="24"/>
          <w:rtl/>
        </w:rPr>
        <w:t>،العدد</w:t>
      </w:r>
      <w:r w:rsidRPr="007621EB">
        <w:rPr>
          <w:rFonts w:asciiTheme="majorBidi" w:hAnsiTheme="majorBidi" w:cstheme="majorBidi"/>
          <w:sz w:val="24"/>
          <w:szCs w:val="24"/>
          <w:rtl/>
        </w:rPr>
        <w:t>(216) لسنة 1996</w:t>
      </w:r>
      <w:r w:rsidR="00224256" w:rsidRPr="007621EB">
        <w:rPr>
          <w:rFonts w:asciiTheme="majorBidi" w:hAnsiTheme="majorBidi" w:cstheme="majorBidi"/>
          <w:sz w:val="24"/>
          <w:szCs w:val="24"/>
          <w:rtl/>
        </w:rPr>
        <w:t>.</w:t>
      </w:r>
      <w:r w:rsidRPr="007621EB">
        <w:rPr>
          <w:rFonts w:asciiTheme="majorBidi" w:hAnsiTheme="majorBidi" w:cstheme="majorBidi"/>
          <w:sz w:val="24"/>
          <w:szCs w:val="24"/>
          <w:rtl/>
        </w:rPr>
        <w:t xml:space="preserve"> </w:t>
      </w:r>
    </w:p>
    <w:p w:rsidR="001140E0" w:rsidRPr="007621EB"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6.إسلام عبد الله عبد الغني غانم،ورقة بعنوان" دور الحكم الراشد في التصدي للمهددات الداخلية " الرسول محمد صلى الله عليه وسلم نموذجا وقدوة" ضمن مؤتمر الحكم الراشد وأثره في تحقيق النهوض الحضاري المؤتمر الثالث لمنتدي كوالالمبور المنعقد</w:t>
      </w:r>
      <w:r w:rsidR="00F11112" w:rsidRPr="007621EB">
        <w:rPr>
          <w:rFonts w:asciiTheme="majorBidi" w:hAnsiTheme="majorBidi" w:cstheme="majorBidi"/>
          <w:sz w:val="24"/>
          <w:szCs w:val="24"/>
          <w:rtl/>
        </w:rPr>
        <w:t xml:space="preserve">  بالسودان 19/18/17 نوفمبر 2016.</w:t>
      </w:r>
      <w:r w:rsidRPr="007621EB">
        <w:rPr>
          <w:rFonts w:asciiTheme="majorBidi" w:hAnsiTheme="majorBidi" w:cstheme="majorBidi"/>
          <w:sz w:val="24"/>
          <w:szCs w:val="24"/>
          <w:rtl/>
        </w:rPr>
        <w:t xml:space="preserve"> </w:t>
      </w:r>
    </w:p>
    <w:p w:rsidR="001140E0" w:rsidRPr="007621EB" w:rsidRDefault="001140E0" w:rsidP="00ED5E7E">
      <w:pPr>
        <w:ind w:firstLine="0"/>
        <w:jc w:val="left"/>
        <w:rPr>
          <w:rFonts w:asciiTheme="majorBidi" w:hAnsiTheme="majorBidi" w:cstheme="majorBidi"/>
          <w:sz w:val="24"/>
          <w:szCs w:val="24"/>
          <w:rtl/>
        </w:rPr>
      </w:pPr>
      <w:r w:rsidRPr="007621EB">
        <w:rPr>
          <w:rFonts w:asciiTheme="majorBidi" w:hAnsiTheme="majorBidi" w:cstheme="majorBidi"/>
          <w:sz w:val="24"/>
          <w:szCs w:val="24"/>
          <w:rtl/>
        </w:rPr>
        <w:t>7.إلميررفائيل كولييف،تاريخ ترجمات معاني القرآن الكريم إلى اللغة الروسية،مجلة البحوث والدراسات القرآنية ،</w:t>
      </w:r>
      <w:r w:rsidR="0011559E" w:rsidRPr="007621EB">
        <w:rPr>
          <w:rFonts w:asciiTheme="majorBidi" w:hAnsiTheme="majorBidi" w:cstheme="majorBidi"/>
          <w:sz w:val="24"/>
          <w:szCs w:val="24"/>
          <w:rtl/>
        </w:rPr>
        <w:t xml:space="preserve"> </w:t>
      </w:r>
      <w:r w:rsidRPr="007621EB">
        <w:rPr>
          <w:rFonts w:asciiTheme="majorBidi" w:hAnsiTheme="majorBidi" w:cstheme="majorBidi"/>
          <w:sz w:val="24"/>
          <w:szCs w:val="24"/>
          <w:rtl/>
        </w:rPr>
        <w:t>ال</w:t>
      </w:r>
      <w:r w:rsidR="00ED5E7E" w:rsidRPr="007621EB">
        <w:rPr>
          <w:rFonts w:asciiTheme="majorBidi" w:hAnsiTheme="majorBidi" w:cstheme="majorBidi"/>
          <w:sz w:val="24"/>
          <w:szCs w:val="24"/>
          <w:rtl/>
        </w:rPr>
        <w:t>عدد(2) السنة الأولى،</w:t>
      </w:r>
      <w:r w:rsidR="00F11112" w:rsidRPr="007621EB">
        <w:rPr>
          <w:rFonts w:asciiTheme="majorBidi" w:hAnsiTheme="majorBidi" w:cstheme="majorBidi"/>
          <w:sz w:val="24"/>
          <w:szCs w:val="24"/>
          <w:rtl/>
        </w:rPr>
        <w:t>لسنة 2006.</w:t>
      </w:r>
    </w:p>
    <w:p w:rsidR="001140E0" w:rsidRPr="007621EB" w:rsidRDefault="001140E0" w:rsidP="008F23D9">
      <w:pPr>
        <w:ind w:firstLine="0"/>
        <w:jc w:val="left"/>
        <w:rPr>
          <w:rFonts w:asciiTheme="majorBidi" w:hAnsiTheme="majorBidi" w:cstheme="majorBidi"/>
          <w:sz w:val="24"/>
          <w:szCs w:val="24"/>
          <w:rtl/>
        </w:rPr>
      </w:pPr>
      <w:r w:rsidRPr="007621EB">
        <w:rPr>
          <w:rFonts w:asciiTheme="majorBidi" w:hAnsiTheme="majorBidi" w:cstheme="majorBidi"/>
          <w:sz w:val="24"/>
          <w:szCs w:val="24"/>
          <w:rtl/>
        </w:rPr>
        <w:t>8. إيفلين دور</w:t>
      </w:r>
      <w:r w:rsidR="00ED5E7E" w:rsidRPr="007621EB">
        <w:rPr>
          <w:rFonts w:asciiTheme="majorBidi" w:hAnsiTheme="majorBidi" w:cstheme="majorBidi"/>
          <w:sz w:val="24"/>
          <w:szCs w:val="24"/>
          <w:rtl/>
        </w:rPr>
        <w:t>يل –فير،الاقتصاد الياباني،ترجمة</w:t>
      </w:r>
      <w:r w:rsidRPr="007621EB">
        <w:rPr>
          <w:rFonts w:asciiTheme="majorBidi" w:hAnsiTheme="majorBidi" w:cstheme="majorBidi"/>
          <w:sz w:val="24"/>
          <w:szCs w:val="24"/>
          <w:rtl/>
        </w:rPr>
        <w:t>:صباح ممدوح كعدان،الهيئة العامة</w:t>
      </w:r>
      <w:r w:rsidR="00F11112" w:rsidRPr="007621EB">
        <w:rPr>
          <w:rFonts w:asciiTheme="majorBidi" w:hAnsiTheme="majorBidi" w:cstheme="majorBidi"/>
          <w:sz w:val="24"/>
          <w:szCs w:val="24"/>
          <w:rtl/>
        </w:rPr>
        <w:t xml:space="preserve"> السورية للكتاب،سوريا ، 2010.</w:t>
      </w:r>
    </w:p>
    <w:p w:rsidR="001140E0" w:rsidRPr="007621EB" w:rsidRDefault="001140E0" w:rsidP="008F23D9">
      <w:pPr>
        <w:ind w:firstLine="0"/>
        <w:jc w:val="left"/>
        <w:rPr>
          <w:rFonts w:asciiTheme="majorBidi" w:hAnsiTheme="majorBidi" w:cstheme="majorBidi"/>
          <w:sz w:val="24"/>
          <w:szCs w:val="24"/>
          <w:rtl/>
        </w:rPr>
      </w:pPr>
      <w:r w:rsidRPr="007621EB">
        <w:rPr>
          <w:rFonts w:asciiTheme="majorBidi" w:hAnsiTheme="majorBidi" w:cstheme="majorBidi"/>
          <w:sz w:val="24"/>
          <w:szCs w:val="24"/>
          <w:rtl/>
        </w:rPr>
        <w:t>9.</w:t>
      </w:r>
      <w:r w:rsidR="00ED5E7E" w:rsidRPr="007621EB">
        <w:rPr>
          <w:rFonts w:asciiTheme="majorBidi" w:hAnsiTheme="majorBidi" w:cstheme="majorBidi"/>
          <w:sz w:val="24"/>
          <w:szCs w:val="24"/>
          <w:rtl/>
        </w:rPr>
        <w:t>توماس كارليل،الأبطال،ترجمة:محمد السباعى،</w:t>
      </w:r>
      <w:r w:rsidRPr="007621EB">
        <w:rPr>
          <w:rFonts w:asciiTheme="majorBidi" w:hAnsiTheme="majorBidi" w:cstheme="majorBidi"/>
          <w:sz w:val="24"/>
          <w:szCs w:val="24"/>
          <w:rtl/>
        </w:rPr>
        <w:t xml:space="preserve">الطبعة </w:t>
      </w:r>
      <w:r w:rsidR="00F11112" w:rsidRPr="007621EB">
        <w:rPr>
          <w:rFonts w:asciiTheme="majorBidi" w:hAnsiTheme="majorBidi" w:cstheme="majorBidi"/>
          <w:sz w:val="24"/>
          <w:szCs w:val="24"/>
          <w:rtl/>
        </w:rPr>
        <w:t>الثالثة المطبعة المصرية بالازهر</w:t>
      </w:r>
      <w:r w:rsidRPr="007621EB">
        <w:rPr>
          <w:rFonts w:asciiTheme="majorBidi" w:hAnsiTheme="majorBidi" w:cstheme="majorBidi"/>
          <w:sz w:val="24"/>
          <w:szCs w:val="24"/>
          <w:rtl/>
        </w:rPr>
        <w:t>،مصر</w:t>
      </w:r>
      <w:r w:rsidR="00F11112" w:rsidRPr="007621EB">
        <w:rPr>
          <w:rFonts w:asciiTheme="majorBidi" w:hAnsiTheme="majorBidi" w:cstheme="majorBidi"/>
          <w:sz w:val="24"/>
          <w:szCs w:val="24"/>
          <w:rtl/>
        </w:rPr>
        <w:t>،(د-ت).</w:t>
      </w:r>
    </w:p>
    <w:p w:rsidR="001140E0" w:rsidRPr="007621EB" w:rsidRDefault="001140E0" w:rsidP="00AC0C74">
      <w:pPr>
        <w:ind w:firstLine="0"/>
        <w:jc w:val="left"/>
        <w:rPr>
          <w:rFonts w:asciiTheme="majorBidi" w:hAnsiTheme="majorBidi" w:cstheme="majorBidi"/>
          <w:sz w:val="24"/>
          <w:szCs w:val="24"/>
          <w:rtl/>
        </w:rPr>
      </w:pPr>
      <w:r w:rsidRPr="007621EB">
        <w:rPr>
          <w:rFonts w:asciiTheme="majorBidi" w:hAnsiTheme="majorBidi" w:cstheme="majorBidi"/>
          <w:sz w:val="24"/>
          <w:szCs w:val="24"/>
          <w:rtl/>
        </w:rPr>
        <w:t>10.</w:t>
      </w:r>
      <w:r w:rsidR="00ED5E7E" w:rsidRPr="007621EB">
        <w:rPr>
          <w:rFonts w:asciiTheme="majorBidi" w:hAnsiTheme="majorBidi" w:cstheme="majorBidi"/>
          <w:sz w:val="24"/>
          <w:szCs w:val="24"/>
          <w:rtl/>
        </w:rPr>
        <w:t>توفيق</w:t>
      </w:r>
      <w:r w:rsidRPr="007621EB">
        <w:rPr>
          <w:rFonts w:asciiTheme="majorBidi" w:hAnsiTheme="majorBidi" w:cstheme="majorBidi"/>
          <w:sz w:val="24"/>
          <w:szCs w:val="24"/>
          <w:rtl/>
        </w:rPr>
        <w:t xml:space="preserve"> ﺳﻠ</w:t>
      </w:r>
      <w:r w:rsidR="00FF5580" w:rsidRPr="007621EB">
        <w:rPr>
          <w:rFonts w:asciiTheme="majorBidi" w:hAnsiTheme="majorBidi" w:cstheme="majorBidi"/>
          <w:sz w:val="24"/>
          <w:szCs w:val="24"/>
          <w:rtl/>
        </w:rPr>
        <w:t>طا</w:t>
      </w:r>
      <w:r w:rsidRPr="007621EB">
        <w:rPr>
          <w:rFonts w:asciiTheme="majorBidi" w:hAnsiTheme="majorBidi" w:cstheme="majorBidi"/>
          <w:sz w:val="24"/>
          <w:szCs w:val="24"/>
          <w:rtl/>
        </w:rPr>
        <w:t xml:space="preserve">ﻥ </w:t>
      </w:r>
      <w:r w:rsidR="00ED5E7E" w:rsidRPr="007621EB">
        <w:rPr>
          <w:rFonts w:asciiTheme="majorBidi" w:hAnsiTheme="majorBidi" w:cstheme="majorBidi"/>
          <w:sz w:val="24"/>
          <w:szCs w:val="24"/>
          <w:rtl/>
        </w:rPr>
        <w:t>اليوزبكي</w:t>
      </w:r>
      <w:r w:rsidRPr="007621EB">
        <w:rPr>
          <w:rFonts w:asciiTheme="majorBidi" w:hAnsiTheme="majorBidi" w:cstheme="majorBidi"/>
          <w:sz w:val="24"/>
          <w:szCs w:val="24"/>
          <w:rtl/>
        </w:rPr>
        <w:t xml:space="preserve">،الحضارة الإسلامية في </w:t>
      </w:r>
      <w:r w:rsidR="00AC0C74" w:rsidRPr="00AC0C74">
        <w:rPr>
          <w:rFonts w:asciiTheme="majorBidi" w:hAnsiTheme="majorBidi" w:cs="Times New Roman"/>
          <w:sz w:val="24"/>
          <w:szCs w:val="24"/>
          <w:rtl/>
        </w:rPr>
        <w:t xml:space="preserve">الأندلس وأثرها </w:t>
      </w:r>
      <w:r w:rsidRPr="007621EB">
        <w:rPr>
          <w:rFonts w:asciiTheme="majorBidi" w:hAnsiTheme="majorBidi" w:cstheme="majorBidi"/>
          <w:sz w:val="24"/>
          <w:szCs w:val="24"/>
          <w:rtl/>
        </w:rPr>
        <w:t xml:space="preserve">في أوروبا،ثقافتنا </w:t>
      </w:r>
      <w:r w:rsidR="00C80E0F" w:rsidRPr="007621EB">
        <w:rPr>
          <w:rFonts w:asciiTheme="majorBidi" w:hAnsiTheme="majorBidi" w:cstheme="majorBidi"/>
          <w:sz w:val="24"/>
          <w:szCs w:val="24"/>
          <w:rtl/>
        </w:rPr>
        <w:t>للدراسات</w:t>
      </w:r>
      <w:r w:rsidR="001102CD" w:rsidRPr="007621EB">
        <w:rPr>
          <w:rFonts w:asciiTheme="majorBidi" w:hAnsiTheme="majorBidi" w:cstheme="majorBidi"/>
          <w:sz w:val="24"/>
          <w:szCs w:val="24"/>
          <w:rtl/>
        </w:rPr>
        <w:t xml:space="preserve"> </w:t>
      </w:r>
      <w:r w:rsidR="00ED5E7E" w:rsidRPr="007621EB">
        <w:rPr>
          <w:rFonts w:asciiTheme="majorBidi" w:hAnsiTheme="majorBidi" w:cstheme="majorBidi"/>
          <w:sz w:val="24"/>
          <w:szCs w:val="24"/>
          <w:rtl/>
        </w:rPr>
        <w:t>والبحوث</w:t>
      </w:r>
      <w:r w:rsidRPr="007621EB">
        <w:rPr>
          <w:rFonts w:asciiTheme="majorBidi" w:hAnsiTheme="majorBidi" w:cstheme="majorBidi"/>
          <w:sz w:val="24"/>
          <w:szCs w:val="24"/>
          <w:rtl/>
        </w:rPr>
        <w:t xml:space="preserve">،المجلد </w:t>
      </w:r>
      <w:r w:rsidR="00C80E0F" w:rsidRPr="007621EB">
        <w:rPr>
          <w:rFonts w:asciiTheme="majorBidi" w:hAnsiTheme="majorBidi" w:cstheme="majorBidi"/>
          <w:sz w:val="24"/>
          <w:szCs w:val="24"/>
          <w:rtl/>
        </w:rPr>
        <w:t>(5)</w:t>
      </w:r>
      <w:r w:rsidRPr="007621EB">
        <w:rPr>
          <w:rFonts w:asciiTheme="majorBidi" w:hAnsiTheme="majorBidi" w:cstheme="majorBidi"/>
          <w:sz w:val="24"/>
          <w:szCs w:val="24"/>
          <w:rtl/>
        </w:rPr>
        <w:t>،</w:t>
      </w:r>
      <w:r w:rsidR="00F11112" w:rsidRPr="007621EB">
        <w:rPr>
          <w:rFonts w:asciiTheme="majorBidi" w:hAnsiTheme="majorBidi" w:cstheme="majorBidi"/>
          <w:sz w:val="24"/>
          <w:szCs w:val="24"/>
          <w:rtl/>
        </w:rPr>
        <w:t>العدد (20) لسنة 2010.</w:t>
      </w:r>
    </w:p>
    <w:p w:rsidR="001140E0" w:rsidRPr="007621EB" w:rsidRDefault="001140E0" w:rsidP="00D4400D">
      <w:pPr>
        <w:ind w:firstLine="0"/>
        <w:jc w:val="left"/>
        <w:rPr>
          <w:rFonts w:asciiTheme="majorBidi" w:hAnsiTheme="majorBidi" w:cstheme="majorBidi"/>
          <w:sz w:val="24"/>
          <w:szCs w:val="24"/>
          <w:rtl/>
        </w:rPr>
      </w:pPr>
      <w:r w:rsidRPr="007621EB">
        <w:rPr>
          <w:rFonts w:asciiTheme="majorBidi" w:hAnsiTheme="majorBidi" w:cstheme="majorBidi"/>
          <w:sz w:val="24"/>
          <w:szCs w:val="24"/>
          <w:rtl/>
        </w:rPr>
        <w:t xml:space="preserve">11.حيدر قاسم مطر التميمي،الاستعراب الياباني والقضايا العربية المعاصرة،مجلة دراسات استشراقية،العدد (8) لسنة </w:t>
      </w:r>
      <w:r w:rsidR="00F11112" w:rsidRPr="007621EB">
        <w:rPr>
          <w:rFonts w:asciiTheme="majorBidi" w:hAnsiTheme="majorBidi" w:cstheme="majorBidi"/>
          <w:sz w:val="24"/>
          <w:szCs w:val="24"/>
          <w:rtl/>
        </w:rPr>
        <w:t>2016.</w:t>
      </w:r>
    </w:p>
    <w:p w:rsidR="001140E0" w:rsidRPr="007621EB" w:rsidRDefault="001140E0" w:rsidP="000177C7">
      <w:pPr>
        <w:ind w:firstLine="0"/>
        <w:jc w:val="left"/>
        <w:rPr>
          <w:rFonts w:asciiTheme="majorBidi" w:hAnsiTheme="majorBidi" w:cstheme="majorBidi"/>
          <w:sz w:val="24"/>
          <w:szCs w:val="24"/>
          <w:rtl/>
        </w:rPr>
      </w:pPr>
      <w:r w:rsidRPr="007621EB">
        <w:rPr>
          <w:rFonts w:asciiTheme="majorBidi" w:hAnsiTheme="majorBidi" w:cstheme="majorBidi"/>
          <w:sz w:val="24"/>
          <w:szCs w:val="24"/>
          <w:rtl/>
        </w:rPr>
        <w:t>12.</w:t>
      </w:r>
      <w:r w:rsidR="003837C4" w:rsidRPr="007621EB">
        <w:rPr>
          <w:rFonts w:asciiTheme="majorBidi" w:hAnsiTheme="majorBidi" w:cstheme="majorBidi"/>
          <w:sz w:val="24"/>
          <w:szCs w:val="24"/>
          <w:rtl/>
        </w:rPr>
        <w:t>جيرار لكلرك،</w:t>
      </w:r>
      <w:r w:rsidRPr="007621EB">
        <w:rPr>
          <w:rFonts w:asciiTheme="majorBidi" w:hAnsiTheme="majorBidi" w:cstheme="majorBidi"/>
          <w:sz w:val="24"/>
          <w:szCs w:val="24"/>
          <w:rtl/>
        </w:rPr>
        <w:t>ال</w:t>
      </w:r>
      <w:r w:rsidR="000177C7" w:rsidRPr="007621EB">
        <w:rPr>
          <w:rFonts w:asciiTheme="majorBidi" w:hAnsiTheme="majorBidi" w:cstheme="majorBidi"/>
          <w:sz w:val="24"/>
          <w:szCs w:val="24"/>
          <w:rtl/>
        </w:rPr>
        <w:t>أ</w:t>
      </w:r>
      <w:r w:rsidRPr="007621EB">
        <w:rPr>
          <w:rFonts w:asciiTheme="majorBidi" w:hAnsiTheme="majorBidi" w:cstheme="majorBidi"/>
          <w:sz w:val="24"/>
          <w:szCs w:val="24"/>
          <w:rtl/>
        </w:rPr>
        <w:t>نثروبولوجيا وا</w:t>
      </w:r>
      <w:r w:rsidR="003837C4" w:rsidRPr="007621EB">
        <w:rPr>
          <w:rFonts w:asciiTheme="majorBidi" w:hAnsiTheme="majorBidi" w:cstheme="majorBidi"/>
          <w:sz w:val="24"/>
          <w:szCs w:val="24"/>
          <w:rtl/>
        </w:rPr>
        <w:t xml:space="preserve">لاستعمار،ترجمة جورج،الطبعة الثانية،المؤسسة </w:t>
      </w:r>
      <w:r w:rsidRPr="007621EB">
        <w:rPr>
          <w:rFonts w:asciiTheme="majorBidi" w:hAnsiTheme="majorBidi" w:cstheme="majorBidi"/>
          <w:sz w:val="24"/>
          <w:szCs w:val="24"/>
          <w:rtl/>
        </w:rPr>
        <w:t>الجامعية للدراسات</w:t>
      </w:r>
      <w:r w:rsidR="003837C4" w:rsidRPr="007621EB">
        <w:rPr>
          <w:rFonts w:asciiTheme="majorBidi" w:hAnsiTheme="majorBidi" w:cstheme="majorBidi"/>
          <w:sz w:val="24"/>
          <w:szCs w:val="24"/>
          <w:rtl/>
        </w:rPr>
        <w:t xml:space="preserve"> والنشر والتوزيع</w:t>
      </w:r>
      <w:r w:rsidR="00F11112" w:rsidRPr="007621EB">
        <w:rPr>
          <w:rFonts w:asciiTheme="majorBidi" w:hAnsiTheme="majorBidi" w:cstheme="majorBidi"/>
          <w:sz w:val="24"/>
          <w:szCs w:val="24"/>
          <w:rtl/>
        </w:rPr>
        <w:t>،لبنان،1990.</w:t>
      </w:r>
    </w:p>
    <w:p w:rsidR="001140E0" w:rsidRPr="007621EB" w:rsidRDefault="001140E0" w:rsidP="000177C7">
      <w:pPr>
        <w:ind w:firstLine="0"/>
        <w:jc w:val="left"/>
        <w:rPr>
          <w:rFonts w:asciiTheme="majorBidi" w:hAnsiTheme="majorBidi" w:cstheme="majorBidi"/>
          <w:sz w:val="24"/>
          <w:szCs w:val="24"/>
          <w:rtl/>
        </w:rPr>
      </w:pPr>
      <w:r w:rsidRPr="007621EB">
        <w:rPr>
          <w:rFonts w:asciiTheme="majorBidi" w:hAnsiTheme="majorBidi" w:cstheme="majorBidi"/>
          <w:sz w:val="24"/>
          <w:szCs w:val="24"/>
          <w:rtl/>
        </w:rPr>
        <w:t>13.ﺧﺸﺎب اﻟﺼﺎدق،اﻻﺳﺘﺸﺮاق واﻹﺳﻼم ﻣﻦ ﺧﻼل  ﺷﺨﺼﻴﺔ ﻛﺮﺳﺘﻴﺎن ﺳﻨ</w:t>
      </w:r>
      <w:r w:rsidR="000177C7" w:rsidRPr="007621EB">
        <w:rPr>
          <w:rFonts w:asciiTheme="majorBidi" w:hAnsiTheme="majorBidi" w:cstheme="majorBidi"/>
          <w:sz w:val="24"/>
          <w:szCs w:val="24"/>
          <w:rtl/>
        </w:rPr>
        <w:t>وك هور</w:t>
      </w:r>
      <w:r w:rsidRPr="007621EB">
        <w:rPr>
          <w:rFonts w:asciiTheme="majorBidi" w:hAnsiTheme="majorBidi" w:cstheme="majorBidi"/>
          <w:sz w:val="24"/>
          <w:szCs w:val="24"/>
          <w:rtl/>
        </w:rPr>
        <w:t>ﺧ</w:t>
      </w:r>
      <w:r w:rsidR="000177C7" w:rsidRPr="007621EB">
        <w:rPr>
          <w:rFonts w:asciiTheme="majorBidi" w:hAnsiTheme="majorBidi" w:cstheme="majorBidi"/>
          <w:sz w:val="24"/>
          <w:szCs w:val="24"/>
          <w:rtl/>
        </w:rPr>
        <w:t>ر</w:t>
      </w:r>
      <w:r w:rsidRPr="007621EB">
        <w:rPr>
          <w:rFonts w:asciiTheme="majorBidi" w:hAnsiTheme="majorBidi" w:cstheme="majorBidi"/>
          <w:sz w:val="24"/>
          <w:szCs w:val="24"/>
          <w:rtl/>
        </w:rPr>
        <w:t>وﻧﻴﻪ،مجلة الانسان والم</w:t>
      </w:r>
      <w:r w:rsidR="000530FC" w:rsidRPr="007621EB">
        <w:rPr>
          <w:rFonts w:asciiTheme="majorBidi" w:hAnsiTheme="majorBidi" w:cstheme="majorBidi"/>
          <w:sz w:val="24"/>
          <w:szCs w:val="24"/>
          <w:rtl/>
        </w:rPr>
        <w:t>جتمع</w:t>
      </w:r>
      <w:r w:rsidR="00FE5F83" w:rsidRPr="007621EB">
        <w:rPr>
          <w:rFonts w:asciiTheme="majorBidi" w:hAnsiTheme="majorBidi" w:cstheme="majorBidi"/>
          <w:sz w:val="24"/>
          <w:szCs w:val="24"/>
          <w:rtl/>
        </w:rPr>
        <w:t>،العدد</w:t>
      </w:r>
      <w:r w:rsidR="000530FC" w:rsidRPr="007621EB">
        <w:rPr>
          <w:rFonts w:asciiTheme="majorBidi" w:hAnsiTheme="majorBidi" w:cstheme="majorBidi"/>
          <w:sz w:val="24"/>
          <w:szCs w:val="24"/>
          <w:rtl/>
        </w:rPr>
        <w:t>(</w:t>
      </w:r>
      <w:r w:rsidR="00F11112" w:rsidRPr="007621EB">
        <w:rPr>
          <w:rFonts w:asciiTheme="majorBidi" w:hAnsiTheme="majorBidi" w:cstheme="majorBidi"/>
          <w:sz w:val="24"/>
          <w:szCs w:val="24"/>
          <w:rtl/>
        </w:rPr>
        <w:t>2</w:t>
      </w:r>
      <w:r w:rsidR="000530FC" w:rsidRPr="007621EB">
        <w:rPr>
          <w:rFonts w:asciiTheme="majorBidi" w:hAnsiTheme="majorBidi" w:cstheme="majorBidi"/>
          <w:sz w:val="24"/>
          <w:szCs w:val="24"/>
          <w:rtl/>
        </w:rPr>
        <w:t>)،ديسمبر</w:t>
      </w:r>
      <w:r w:rsidR="00F11112" w:rsidRPr="007621EB">
        <w:rPr>
          <w:rFonts w:asciiTheme="majorBidi" w:hAnsiTheme="majorBidi" w:cstheme="majorBidi"/>
          <w:sz w:val="24"/>
          <w:szCs w:val="24"/>
          <w:rtl/>
        </w:rPr>
        <w:t>،2011.</w:t>
      </w:r>
    </w:p>
    <w:p w:rsidR="001140E0" w:rsidRPr="007621EB" w:rsidRDefault="001140E0" w:rsidP="00EF6ED9">
      <w:pPr>
        <w:ind w:firstLine="0"/>
        <w:jc w:val="left"/>
        <w:rPr>
          <w:rFonts w:asciiTheme="majorBidi" w:hAnsiTheme="majorBidi" w:cstheme="majorBidi"/>
          <w:sz w:val="24"/>
          <w:szCs w:val="24"/>
          <w:rtl/>
        </w:rPr>
      </w:pPr>
      <w:r w:rsidRPr="007621EB">
        <w:rPr>
          <w:rFonts w:asciiTheme="majorBidi" w:hAnsiTheme="majorBidi" w:cstheme="majorBidi"/>
          <w:sz w:val="24"/>
          <w:szCs w:val="24"/>
          <w:rtl/>
        </w:rPr>
        <w:t xml:space="preserve">14.ﺧﺎلداﻟﻴﻌﺒﻮدي،ﺗﺎرﻳﺦ اﻷندلس </w:t>
      </w:r>
      <w:r w:rsidR="00EF6ED9" w:rsidRPr="00EF6ED9">
        <w:rPr>
          <w:rFonts w:asciiTheme="majorBidi" w:hAnsiTheme="majorBidi" w:cs="Times New Roman" w:hint="cs"/>
          <w:sz w:val="24"/>
          <w:szCs w:val="24"/>
          <w:rtl/>
        </w:rPr>
        <w:t>ﻣﺮ</w:t>
      </w:r>
      <w:r w:rsidR="00EF6ED9" w:rsidRPr="00EF6ED9">
        <w:rPr>
          <w:rFonts w:asciiTheme="majorBidi" w:hAnsiTheme="majorBidi" w:cs="Times New Roman" w:hint="eastAsia"/>
          <w:sz w:val="24"/>
          <w:szCs w:val="24"/>
          <w:rtl/>
        </w:rPr>
        <w:t>آة</w:t>
      </w:r>
      <w:r w:rsidR="00EF6ED9" w:rsidRPr="00EF6ED9">
        <w:rPr>
          <w:rFonts w:asciiTheme="majorBidi" w:hAnsiTheme="majorBidi" w:cs="Times New Roman"/>
          <w:sz w:val="24"/>
          <w:szCs w:val="24"/>
          <w:rtl/>
        </w:rPr>
        <w:t xml:space="preserve"> ا</w:t>
      </w:r>
      <w:r w:rsidR="00EF6ED9" w:rsidRPr="00EF6ED9">
        <w:rPr>
          <w:rFonts w:asciiTheme="majorBidi" w:hAnsiTheme="majorBidi" w:cs="Times New Roman" w:hint="cs"/>
          <w:sz w:val="24"/>
          <w:szCs w:val="24"/>
          <w:rtl/>
        </w:rPr>
        <w:t>ﻻﺳﺘﺸﺮ</w:t>
      </w:r>
      <w:r w:rsidR="00EF6ED9" w:rsidRPr="00EF6ED9">
        <w:rPr>
          <w:rFonts w:asciiTheme="majorBidi" w:hAnsiTheme="majorBidi" w:cs="Times New Roman" w:hint="eastAsia"/>
          <w:sz w:val="24"/>
          <w:szCs w:val="24"/>
          <w:rtl/>
        </w:rPr>
        <w:t>اق</w:t>
      </w:r>
      <w:r w:rsidR="00EF6ED9" w:rsidRPr="00EF6ED9">
        <w:rPr>
          <w:rFonts w:asciiTheme="majorBidi" w:hAnsiTheme="majorBidi" w:cs="Times New Roman"/>
          <w:sz w:val="24"/>
          <w:szCs w:val="24"/>
          <w:rtl/>
        </w:rPr>
        <w:t xml:space="preserve"> ا</w:t>
      </w:r>
      <w:r w:rsidR="00EF6ED9" w:rsidRPr="00EF6ED9">
        <w:rPr>
          <w:rFonts w:asciiTheme="majorBidi" w:hAnsiTheme="majorBidi" w:cs="Times New Roman" w:hint="cs"/>
          <w:sz w:val="24"/>
          <w:szCs w:val="24"/>
          <w:rtl/>
        </w:rPr>
        <w:t>ﻹﺳﺒﺎﻧﻲ</w:t>
      </w:r>
      <w:r w:rsidR="00EF6ED9" w:rsidRPr="00EF6ED9">
        <w:rPr>
          <w:rFonts w:asciiTheme="majorBidi" w:hAnsiTheme="majorBidi" w:cs="Times New Roman"/>
          <w:sz w:val="24"/>
          <w:szCs w:val="24"/>
          <w:rtl/>
        </w:rPr>
        <w:t xml:space="preserve">. </w:t>
      </w:r>
      <w:r w:rsidR="00EF6ED9" w:rsidRPr="00EF6ED9">
        <w:rPr>
          <w:rFonts w:asciiTheme="majorBidi" w:hAnsiTheme="majorBidi" w:cs="Times New Roman" w:hint="cs"/>
          <w:sz w:val="24"/>
          <w:szCs w:val="24"/>
          <w:rtl/>
        </w:rPr>
        <w:t>ﺑﻴﻦ</w:t>
      </w:r>
      <w:r w:rsidR="00EF6ED9" w:rsidRPr="00EF6ED9">
        <w:rPr>
          <w:rFonts w:asciiTheme="majorBidi" w:hAnsiTheme="majorBidi" w:cs="Times New Roman"/>
          <w:sz w:val="24"/>
          <w:szCs w:val="24"/>
          <w:rtl/>
        </w:rPr>
        <w:t xml:space="preserve"> ا</w:t>
      </w:r>
      <w:r w:rsidR="00EF6ED9" w:rsidRPr="00EF6ED9">
        <w:rPr>
          <w:rFonts w:asciiTheme="majorBidi" w:hAnsiTheme="majorBidi" w:cs="Times New Roman" w:hint="cs"/>
          <w:sz w:val="24"/>
          <w:szCs w:val="24"/>
          <w:rtl/>
        </w:rPr>
        <w:t>ﻟﻌﻠﻤﻴﺔ</w:t>
      </w:r>
      <w:r w:rsidR="00EF6ED9" w:rsidRPr="00EF6ED9">
        <w:rPr>
          <w:rFonts w:asciiTheme="majorBidi" w:hAnsiTheme="majorBidi" w:cs="Times New Roman"/>
          <w:sz w:val="24"/>
          <w:szCs w:val="24"/>
          <w:rtl/>
        </w:rPr>
        <w:t xml:space="preserve"> وا</w:t>
      </w:r>
      <w:r w:rsidR="00EF6ED9" w:rsidRPr="00EF6ED9">
        <w:rPr>
          <w:rFonts w:asciiTheme="majorBidi" w:hAnsiTheme="majorBidi" w:cs="Times New Roman" w:hint="cs"/>
          <w:sz w:val="24"/>
          <w:szCs w:val="24"/>
          <w:rtl/>
        </w:rPr>
        <w:t>ﻟﻀﺪﻳﺔ</w:t>
      </w:r>
      <w:r w:rsidR="00EF6ED9" w:rsidRPr="00EF6ED9">
        <w:rPr>
          <w:rFonts w:asciiTheme="majorBidi" w:hAnsiTheme="majorBidi" w:cs="Times New Roman"/>
          <w:sz w:val="24"/>
          <w:szCs w:val="24"/>
          <w:rtl/>
        </w:rPr>
        <w:t xml:space="preserve"> </w:t>
      </w:r>
      <w:r w:rsidR="000530FC" w:rsidRPr="007621EB">
        <w:rPr>
          <w:rFonts w:asciiTheme="majorBidi" w:hAnsiTheme="majorBidi" w:cstheme="majorBidi"/>
          <w:sz w:val="24"/>
          <w:szCs w:val="24"/>
          <w:rtl/>
        </w:rPr>
        <w:t>"اﻟموضوعية</w:t>
      </w:r>
      <w:r w:rsidRPr="007621EB">
        <w:rPr>
          <w:rFonts w:asciiTheme="majorBidi" w:hAnsiTheme="majorBidi" w:cstheme="majorBidi"/>
          <w:sz w:val="24"/>
          <w:szCs w:val="24"/>
          <w:rtl/>
        </w:rPr>
        <w:t xml:space="preserve"> واﻟﻨ</w:t>
      </w:r>
      <w:r w:rsidR="000530FC" w:rsidRPr="007621EB">
        <w:rPr>
          <w:rFonts w:asciiTheme="majorBidi" w:hAnsiTheme="majorBidi" w:cstheme="majorBidi"/>
          <w:sz w:val="24"/>
          <w:szCs w:val="24"/>
          <w:rtl/>
        </w:rPr>
        <w:t>ر</w:t>
      </w:r>
      <w:r w:rsidRPr="007621EB">
        <w:rPr>
          <w:rFonts w:asciiTheme="majorBidi" w:hAnsiTheme="majorBidi" w:cstheme="majorBidi"/>
          <w:sz w:val="24"/>
          <w:szCs w:val="24"/>
          <w:rtl/>
        </w:rPr>
        <w:t>ﺟﺴﻴﺔ</w:t>
      </w:r>
      <w:r w:rsidR="000578A1" w:rsidRPr="007621EB">
        <w:rPr>
          <w:rFonts w:asciiTheme="majorBidi" w:hAnsiTheme="majorBidi" w:cstheme="majorBidi"/>
          <w:sz w:val="24"/>
          <w:szCs w:val="24"/>
          <w:rtl/>
        </w:rPr>
        <w:t>"</w:t>
      </w:r>
      <w:r w:rsidRPr="007621EB">
        <w:rPr>
          <w:rFonts w:asciiTheme="majorBidi" w:hAnsiTheme="majorBidi" w:cstheme="majorBidi"/>
          <w:sz w:val="24"/>
          <w:szCs w:val="24"/>
          <w:rtl/>
        </w:rPr>
        <w:t>، مجلة الانسا</w:t>
      </w:r>
      <w:r w:rsidR="00F11112" w:rsidRPr="007621EB">
        <w:rPr>
          <w:rFonts w:asciiTheme="majorBidi" w:hAnsiTheme="majorBidi" w:cstheme="majorBidi"/>
          <w:sz w:val="24"/>
          <w:szCs w:val="24"/>
          <w:rtl/>
        </w:rPr>
        <w:t>ن والمجتمع ،العدد(2) لسنة 2011.</w:t>
      </w:r>
    </w:p>
    <w:p w:rsidR="001140E0" w:rsidRPr="007621EB" w:rsidRDefault="001140E0" w:rsidP="00FE4109">
      <w:pPr>
        <w:ind w:firstLine="0"/>
        <w:jc w:val="left"/>
        <w:rPr>
          <w:rFonts w:asciiTheme="majorBidi" w:hAnsiTheme="majorBidi" w:cstheme="majorBidi"/>
          <w:sz w:val="24"/>
          <w:szCs w:val="24"/>
          <w:rtl/>
        </w:rPr>
      </w:pPr>
      <w:r w:rsidRPr="007621EB">
        <w:rPr>
          <w:rFonts w:asciiTheme="majorBidi" w:hAnsiTheme="majorBidi" w:cstheme="majorBidi"/>
          <w:sz w:val="24"/>
          <w:szCs w:val="24"/>
          <w:rtl/>
        </w:rPr>
        <w:t>15.خالد بيومي،مؤتمر حركة ال</w:t>
      </w:r>
      <w:r w:rsidR="00FE4109" w:rsidRPr="007621EB">
        <w:rPr>
          <w:rFonts w:asciiTheme="majorBidi" w:hAnsiTheme="majorBidi" w:cstheme="majorBidi"/>
          <w:sz w:val="24"/>
          <w:szCs w:val="24"/>
          <w:rtl/>
        </w:rPr>
        <w:t>استشراق الروسي والثقافة العربية</w:t>
      </w:r>
      <w:r w:rsidRPr="007621EB">
        <w:rPr>
          <w:rFonts w:asciiTheme="majorBidi" w:hAnsiTheme="majorBidi" w:cstheme="majorBidi"/>
          <w:sz w:val="24"/>
          <w:szCs w:val="24"/>
          <w:rtl/>
        </w:rPr>
        <w:t>،مجلة دراسات ا</w:t>
      </w:r>
      <w:r w:rsidR="00F11112" w:rsidRPr="007621EB">
        <w:rPr>
          <w:rFonts w:asciiTheme="majorBidi" w:hAnsiTheme="majorBidi" w:cstheme="majorBidi"/>
          <w:sz w:val="24"/>
          <w:szCs w:val="24"/>
          <w:rtl/>
        </w:rPr>
        <w:t>ستشراقية،العدد(6) لسنة 2016.</w:t>
      </w:r>
    </w:p>
    <w:p w:rsidR="001140E0" w:rsidRPr="009A4F11" w:rsidRDefault="001140E0" w:rsidP="0043437C">
      <w:pPr>
        <w:ind w:firstLine="0"/>
        <w:jc w:val="left"/>
        <w:rPr>
          <w:rFonts w:asciiTheme="majorBidi" w:hAnsiTheme="majorBidi" w:cstheme="majorBidi"/>
          <w:sz w:val="24"/>
          <w:szCs w:val="24"/>
          <w:rtl/>
        </w:rPr>
      </w:pPr>
      <w:r w:rsidRPr="009A4F11">
        <w:rPr>
          <w:rFonts w:asciiTheme="majorBidi" w:hAnsiTheme="majorBidi" w:cstheme="majorBidi"/>
          <w:sz w:val="24"/>
          <w:szCs w:val="24"/>
          <w:rtl/>
        </w:rPr>
        <w:t>16. رائد ﺃﻣﻴﺮ</w:t>
      </w:r>
      <w:r w:rsidR="00014F8F" w:rsidRPr="009A4F11">
        <w:rPr>
          <w:rFonts w:asciiTheme="majorBidi" w:hAnsiTheme="majorBidi" w:cstheme="majorBidi"/>
          <w:sz w:val="24"/>
          <w:szCs w:val="24"/>
          <w:rtl/>
        </w:rPr>
        <w:t xml:space="preserve"> </w:t>
      </w:r>
      <w:r w:rsidRPr="009A4F11">
        <w:rPr>
          <w:rFonts w:asciiTheme="majorBidi" w:hAnsiTheme="majorBidi" w:cstheme="majorBidi"/>
          <w:sz w:val="24"/>
          <w:szCs w:val="24"/>
          <w:rtl/>
        </w:rPr>
        <w:t>ﻋبد الله ،ا</w:t>
      </w:r>
      <w:r w:rsidR="0077640F" w:rsidRPr="009A4F11">
        <w:rPr>
          <w:rFonts w:asciiTheme="majorBidi" w:hAnsiTheme="majorBidi" w:cstheme="majorBidi"/>
          <w:sz w:val="24"/>
          <w:szCs w:val="24"/>
          <w:rtl/>
        </w:rPr>
        <w:t>لمستشرقون</w:t>
      </w:r>
      <w:r w:rsidRPr="009A4F11">
        <w:rPr>
          <w:rFonts w:asciiTheme="majorBidi" w:hAnsiTheme="majorBidi" w:cstheme="majorBidi"/>
          <w:sz w:val="24"/>
          <w:szCs w:val="24"/>
          <w:rtl/>
        </w:rPr>
        <w:t xml:space="preserve"> ﺍﻷ</w:t>
      </w:r>
      <w:r w:rsidR="0077640F" w:rsidRPr="009A4F11">
        <w:rPr>
          <w:rFonts w:asciiTheme="majorBidi" w:hAnsiTheme="majorBidi" w:cstheme="majorBidi"/>
          <w:sz w:val="24"/>
          <w:szCs w:val="24"/>
          <w:rtl/>
        </w:rPr>
        <w:t>لمان</w:t>
      </w:r>
      <w:r w:rsidRPr="009A4F11">
        <w:rPr>
          <w:rFonts w:asciiTheme="majorBidi" w:hAnsiTheme="majorBidi" w:cstheme="majorBidi"/>
          <w:sz w:val="24"/>
          <w:szCs w:val="24"/>
          <w:rtl/>
        </w:rPr>
        <w:t xml:space="preserve"> ﻭﺟﻬ</w:t>
      </w:r>
      <w:r w:rsidR="007E458F" w:rsidRPr="009A4F11">
        <w:rPr>
          <w:rFonts w:asciiTheme="majorBidi" w:hAnsiTheme="majorBidi" w:cstheme="majorBidi"/>
          <w:sz w:val="24"/>
          <w:szCs w:val="24"/>
          <w:rtl/>
        </w:rPr>
        <w:t>و</w:t>
      </w:r>
      <w:r w:rsidRPr="009A4F11">
        <w:rPr>
          <w:rFonts w:asciiTheme="majorBidi" w:hAnsiTheme="majorBidi" w:cstheme="majorBidi"/>
          <w:sz w:val="24"/>
          <w:szCs w:val="24"/>
          <w:rtl/>
        </w:rPr>
        <w:t xml:space="preserve">ﺩهم </w:t>
      </w:r>
      <w:r w:rsidR="0043437C" w:rsidRPr="009A4F11">
        <w:rPr>
          <w:rFonts w:asciiTheme="majorBidi" w:hAnsiTheme="majorBidi" w:cstheme="majorBidi"/>
          <w:sz w:val="24"/>
          <w:szCs w:val="24"/>
          <w:rtl/>
        </w:rPr>
        <w:t>تجاه</w:t>
      </w:r>
      <w:r w:rsidRPr="009A4F11">
        <w:rPr>
          <w:rFonts w:asciiTheme="majorBidi" w:hAnsiTheme="majorBidi" w:cstheme="majorBidi"/>
          <w:sz w:val="24"/>
          <w:szCs w:val="24"/>
          <w:rtl/>
        </w:rPr>
        <w:t xml:space="preserve"> </w:t>
      </w:r>
      <w:r w:rsidR="0077640F" w:rsidRPr="009A4F11">
        <w:rPr>
          <w:rFonts w:asciiTheme="majorBidi" w:hAnsiTheme="majorBidi" w:cstheme="majorBidi"/>
          <w:sz w:val="24"/>
          <w:szCs w:val="24"/>
          <w:rtl/>
        </w:rPr>
        <w:t>المخطوطات</w:t>
      </w:r>
      <w:r w:rsidRPr="009A4F11">
        <w:rPr>
          <w:rFonts w:asciiTheme="majorBidi" w:hAnsiTheme="majorBidi" w:cstheme="majorBidi"/>
          <w:sz w:val="24"/>
          <w:szCs w:val="24"/>
          <w:rtl/>
        </w:rPr>
        <w:t xml:space="preserve"> ﺍﻟﻌﺮﺑﻴﺔ ﺍﻹﺳﻼﻣﻴﺔ،ﻣﺠﻠﺔ ﻛﻠﻴﺔ ﺍﻟﻌﻠوم ﺍﻹﺳﻼﻣﻴﺔ، المجلد </w:t>
      </w:r>
      <w:r w:rsidR="00F11112" w:rsidRPr="009A4F11">
        <w:rPr>
          <w:rFonts w:asciiTheme="majorBidi" w:hAnsiTheme="majorBidi" w:cstheme="majorBidi"/>
          <w:sz w:val="24"/>
          <w:szCs w:val="24"/>
          <w:rtl/>
        </w:rPr>
        <w:t>الثامن،العدد(15/1)لسنة 2014.</w:t>
      </w:r>
    </w:p>
    <w:p w:rsidR="001140E0" w:rsidRPr="007621EB" w:rsidRDefault="001140E0" w:rsidP="00B90D80">
      <w:pPr>
        <w:ind w:firstLine="0"/>
        <w:jc w:val="left"/>
        <w:rPr>
          <w:rFonts w:asciiTheme="majorBidi" w:hAnsiTheme="majorBidi" w:cstheme="majorBidi"/>
          <w:sz w:val="24"/>
          <w:szCs w:val="24"/>
          <w:rtl/>
        </w:rPr>
      </w:pPr>
      <w:r w:rsidRPr="007621EB">
        <w:rPr>
          <w:rFonts w:asciiTheme="majorBidi" w:hAnsiTheme="majorBidi" w:cstheme="majorBidi"/>
          <w:sz w:val="24"/>
          <w:szCs w:val="24"/>
          <w:rtl/>
        </w:rPr>
        <w:t>17.رياض بن حمد بن عبد الله الغمري،مناهج المستشرقين ومواقفهم من النبي صلى الله عليه وسلم عرض ونقد في ضوء العقيدة ال</w:t>
      </w:r>
      <w:r w:rsidR="00FE4109" w:rsidRPr="007621EB">
        <w:rPr>
          <w:rFonts w:asciiTheme="majorBidi" w:hAnsiTheme="majorBidi" w:cstheme="majorBidi"/>
          <w:sz w:val="24"/>
          <w:szCs w:val="24"/>
          <w:rtl/>
        </w:rPr>
        <w:t>إ</w:t>
      </w:r>
      <w:r w:rsidRPr="007621EB">
        <w:rPr>
          <w:rFonts w:asciiTheme="majorBidi" w:hAnsiTheme="majorBidi" w:cstheme="majorBidi"/>
          <w:sz w:val="24"/>
          <w:szCs w:val="24"/>
          <w:rtl/>
        </w:rPr>
        <w:t xml:space="preserve">سلامية مركز </w:t>
      </w:r>
      <w:r w:rsidR="00B90D80" w:rsidRPr="00B90D80">
        <w:rPr>
          <w:rFonts w:asciiTheme="majorBidi" w:hAnsiTheme="majorBidi" w:cs="Times New Roman"/>
          <w:sz w:val="24"/>
          <w:szCs w:val="24"/>
          <w:rtl/>
        </w:rPr>
        <w:t>التأصيل</w:t>
      </w:r>
      <w:r w:rsidRPr="007621EB">
        <w:rPr>
          <w:rFonts w:asciiTheme="majorBidi" w:hAnsiTheme="majorBidi" w:cstheme="majorBidi"/>
          <w:sz w:val="24"/>
          <w:szCs w:val="24"/>
          <w:rtl/>
        </w:rPr>
        <w:t xml:space="preserve"> للدراسات والبحوث،المملكة العربية السعودية ،2015</w:t>
      </w:r>
      <w:r w:rsidR="00F11112" w:rsidRPr="007621EB">
        <w:rPr>
          <w:rFonts w:asciiTheme="majorBidi" w:hAnsiTheme="majorBidi" w:cstheme="majorBidi"/>
          <w:sz w:val="24"/>
          <w:szCs w:val="24"/>
          <w:rtl/>
        </w:rPr>
        <w:t>.</w:t>
      </w:r>
    </w:p>
    <w:p w:rsidR="001140E0" w:rsidRPr="007621EB"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18.سعيدي محمد،الاستشراق واﻟﺘﺮاث اﻟﻔﻜﺮي اﻟﻌﺮﺑﻲ اﻹﺳﻼﻣﻲ ﺑﻴﻦ اﻟﺮؤﻳﺔ اﻻﻣﺒﺮﻳﺎﻟ</w:t>
      </w:r>
      <w:r w:rsidR="00FE4109" w:rsidRPr="007621EB">
        <w:rPr>
          <w:rFonts w:asciiTheme="majorBidi" w:hAnsiTheme="majorBidi" w:cstheme="majorBidi"/>
          <w:sz w:val="24"/>
          <w:szCs w:val="24"/>
          <w:rtl/>
        </w:rPr>
        <w:t>ية والرؤية العلمية</w:t>
      </w:r>
      <w:r w:rsidRPr="007621EB">
        <w:rPr>
          <w:rFonts w:asciiTheme="majorBidi" w:hAnsiTheme="majorBidi" w:cstheme="majorBidi"/>
          <w:sz w:val="24"/>
          <w:szCs w:val="24"/>
          <w:rtl/>
        </w:rPr>
        <w:t>،مجلة الانسا</w:t>
      </w:r>
      <w:r w:rsidR="00F11112" w:rsidRPr="007621EB">
        <w:rPr>
          <w:rFonts w:asciiTheme="majorBidi" w:hAnsiTheme="majorBidi" w:cstheme="majorBidi"/>
          <w:sz w:val="24"/>
          <w:szCs w:val="24"/>
          <w:rtl/>
        </w:rPr>
        <w:t>ن والمجتمع ،العدد (2) لسنة 2011.</w:t>
      </w:r>
    </w:p>
    <w:p w:rsidR="001140E0" w:rsidRPr="007621EB" w:rsidRDefault="001140E0" w:rsidP="00FE4109">
      <w:pPr>
        <w:ind w:firstLine="0"/>
        <w:jc w:val="left"/>
        <w:rPr>
          <w:rFonts w:asciiTheme="majorBidi" w:hAnsiTheme="majorBidi" w:cstheme="majorBidi"/>
          <w:sz w:val="24"/>
          <w:szCs w:val="24"/>
          <w:rtl/>
        </w:rPr>
      </w:pPr>
      <w:r w:rsidRPr="007621EB">
        <w:rPr>
          <w:rFonts w:asciiTheme="majorBidi" w:hAnsiTheme="majorBidi" w:cstheme="majorBidi"/>
          <w:sz w:val="24"/>
          <w:szCs w:val="24"/>
          <w:rtl/>
        </w:rPr>
        <w:t>19.</w:t>
      </w:r>
      <w:r w:rsidR="00FE4109" w:rsidRPr="007621EB">
        <w:rPr>
          <w:rFonts w:asciiTheme="majorBidi" w:hAnsiTheme="majorBidi" w:cstheme="majorBidi"/>
          <w:sz w:val="24"/>
          <w:szCs w:val="24"/>
          <w:rtl/>
        </w:rPr>
        <w:t>شوقى أبو خليل،</w:t>
      </w:r>
      <w:r w:rsidRPr="007621EB">
        <w:rPr>
          <w:rFonts w:asciiTheme="majorBidi" w:hAnsiTheme="majorBidi" w:cstheme="majorBidi"/>
          <w:sz w:val="24"/>
          <w:szCs w:val="24"/>
          <w:rtl/>
        </w:rPr>
        <w:t>موضوعية فيليب ح</w:t>
      </w:r>
      <w:r w:rsidR="00FE4109" w:rsidRPr="007621EB">
        <w:rPr>
          <w:rFonts w:asciiTheme="majorBidi" w:hAnsiTheme="majorBidi" w:cstheme="majorBidi"/>
          <w:sz w:val="24"/>
          <w:szCs w:val="24"/>
          <w:rtl/>
        </w:rPr>
        <w:t>تي في كتابه تاريخ العرب المطول،دار الفكر</w:t>
      </w:r>
      <w:r w:rsidR="006C7ECD" w:rsidRPr="007621EB">
        <w:rPr>
          <w:rFonts w:asciiTheme="majorBidi" w:hAnsiTheme="majorBidi" w:cstheme="majorBidi"/>
          <w:sz w:val="24"/>
          <w:szCs w:val="24"/>
          <w:rtl/>
        </w:rPr>
        <w:t>،سوريا</w:t>
      </w:r>
      <w:r w:rsidR="00F11112" w:rsidRPr="007621EB">
        <w:rPr>
          <w:rFonts w:asciiTheme="majorBidi" w:hAnsiTheme="majorBidi" w:cstheme="majorBidi"/>
          <w:sz w:val="24"/>
          <w:szCs w:val="24"/>
          <w:rtl/>
        </w:rPr>
        <w:t>،1985.</w:t>
      </w:r>
      <w:r w:rsidRPr="007621EB">
        <w:rPr>
          <w:rFonts w:asciiTheme="majorBidi" w:hAnsiTheme="majorBidi" w:cstheme="majorBidi"/>
          <w:sz w:val="24"/>
          <w:szCs w:val="24"/>
          <w:rtl/>
        </w:rPr>
        <w:t xml:space="preserve"> </w:t>
      </w:r>
    </w:p>
    <w:p w:rsidR="001140E0" w:rsidRPr="007621EB"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20.صفاء كريم شكر،موقف عصبة الأمم والدول الكبرى من الأزمة المنشورية 1931،مجلة ك</w:t>
      </w:r>
      <w:r w:rsidR="00F11112" w:rsidRPr="007621EB">
        <w:rPr>
          <w:rFonts w:asciiTheme="majorBidi" w:hAnsiTheme="majorBidi" w:cstheme="majorBidi"/>
          <w:sz w:val="24"/>
          <w:szCs w:val="24"/>
          <w:rtl/>
        </w:rPr>
        <w:t>لية التربية ،العدد (4)</w:t>
      </w:r>
      <w:r w:rsidR="00A82BF5" w:rsidRPr="007621EB">
        <w:rPr>
          <w:rFonts w:asciiTheme="majorBidi" w:hAnsiTheme="majorBidi" w:cstheme="majorBidi"/>
          <w:sz w:val="24"/>
          <w:szCs w:val="24"/>
          <w:rtl/>
        </w:rPr>
        <w:t xml:space="preserve"> </w:t>
      </w:r>
      <w:r w:rsidR="00F11112" w:rsidRPr="007621EB">
        <w:rPr>
          <w:rFonts w:asciiTheme="majorBidi" w:hAnsiTheme="majorBidi" w:cstheme="majorBidi"/>
          <w:sz w:val="24"/>
          <w:szCs w:val="24"/>
          <w:rtl/>
        </w:rPr>
        <w:t>لسنة 2008.</w:t>
      </w:r>
      <w:r w:rsidRPr="007621EB">
        <w:rPr>
          <w:rFonts w:asciiTheme="majorBidi" w:hAnsiTheme="majorBidi" w:cstheme="majorBidi"/>
          <w:sz w:val="24"/>
          <w:szCs w:val="24"/>
          <w:rtl/>
        </w:rPr>
        <w:t xml:space="preserve"> </w:t>
      </w:r>
    </w:p>
    <w:p w:rsidR="001140E0" w:rsidRPr="007621EB" w:rsidRDefault="001140E0" w:rsidP="00D4400D">
      <w:pPr>
        <w:ind w:firstLine="0"/>
        <w:jc w:val="left"/>
        <w:rPr>
          <w:rFonts w:asciiTheme="majorBidi" w:hAnsiTheme="majorBidi" w:cstheme="majorBidi"/>
          <w:sz w:val="24"/>
          <w:szCs w:val="24"/>
          <w:rtl/>
        </w:rPr>
      </w:pPr>
      <w:r w:rsidRPr="007621EB">
        <w:rPr>
          <w:rFonts w:asciiTheme="majorBidi" w:hAnsiTheme="majorBidi" w:cstheme="majorBidi"/>
          <w:sz w:val="24"/>
          <w:szCs w:val="24"/>
          <w:rtl/>
        </w:rPr>
        <w:t>21.</w:t>
      </w:r>
      <w:r w:rsidR="00A82BF5" w:rsidRPr="007621EB">
        <w:rPr>
          <w:rFonts w:asciiTheme="majorBidi" w:hAnsiTheme="majorBidi" w:cstheme="majorBidi"/>
          <w:sz w:val="24"/>
          <w:szCs w:val="24"/>
          <w:rtl/>
        </w:rPr>
        <w:t>طارق حسن بركات مصطفي سري،</w:t>
      </w:r>
      <w:r w:rsidRPr="007621EB">
        <w:rPr>
          <w:rFonts w:asciiTheme="majorBidi" w:hAnsiTheme="majorBidi" w:cstheme="majorBidi"/>
          <w:sz w:val="24"/>
          <w:szCs w:val="24"/>
          <w:rtl/>
        </w:rPr>
        <w:t>المستشرقون ومنهج التزوير والتلفيق في التراث الإسلا</w:t>
      </w:r>
      <w:r w:rsidR="00A82BF5" w:rsidRPr="007621EB">
        <w:rPr>
          <w:rFonts w:asciiTheme="majorBidi" w:hAnsiTheme="majorBidi" w:cstheme="majorBidi"/>
          <w:sz w:val="24"/>
          <w:szCs w:val="24"/>
          <w:rtl/>
        </w:rPr>
        <w:t>مي،</w:t>
      </w:r>
      <w:r w:rsidR="00F11112" w:rsidRPr="007621EB">
        <w:rPr>
          <w:rFonts w:asciiTheme="majorBidi" w:hAnsiTheme="majorBidi" w:cstheme="majorBidi"/>
          <w:sz w:val="24"/>
          <w:szCs w:val="24"/>
          <w:rtl/>
        </w:rPr>
        <w:t>مكتبة النافذة، مصر،2006.</w:t>
      </w:r>
    </w:p>
    <w:p w:rsidR="001140E0" w:rsidRPr="007621EB"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22.عادل بن أحمد بن سالم باناعمة،اليابان ومَشْرِقُ العربية قراءةٌ في عوامل انتشار العربيّة في دولة اليابان،ورقة عمل مقدمة خلال الأسبوع الثقافي السعودي في اليابان8 - 14 / 10 / 2012</w:t>
      </w:r>
      <w:r w:rsidR="00F11112" w:rsidRPr="007621EB">
        <w:rPr>
          <w:rFonts w:asciiTheme="majorBidi" w:hAnsiTheme="majorBidi" w:cstheme="majorBidi"/>
          <w:sz w:val="24"/>
          <w:szCs w:val="24"/>
          <w:rtl/>
        </w:rPr>
        <w:t>.</w:t>
      </w:r>
    </w:p>
    <w:p w:rsidR="00EF22D3" w:rsidRPr="007621EB" w:rsidRDefault="001140E0" w:rsidP="00BB6C4B">
      <w:pPr>
        <w:ind w:firstLine="0"/>
        <w:jc w:val="left"/>
        <w:rPr>
          <w:rFonts w:asciiTheme="majorBidi" w:hAnsiTheme="majorBidi" w:cstheme="majorBidi"/>
          <w:sz w:val="24"/>
          <w:szCs w:val="24"/>
          <w:rtl/>
        </w:rPr>
      </w:pPr>
      <w:r w:rsidRPr="007621EB">
        <w:rPr>
          <w:rFonts w:asciiTheme="majorBidi" w:hAnsiTheme="majorBidi" w:cstheme="majorBidi"/>
          <w:sz w:val="24"/>
          <w:szCs w:val="24"/>
          <w:rtl/>
        </w:rPr>
        <w:t>23.عبد الكريم أحمد أطخايش،السياق اللغوي والتاريخي</w:t>
      </w:r>
      <w:r w:rsidR="006C7ECD" w:rsidRPr="007621EB">
        <w:rPr>
          <w:rFonts w:asciiTheme="majorBidi" w:hAnsiTheme="majorBidi" w:cstheme="majorBidi"/>
          <w:sz w:val="24"/>
          <w:szCs w:val="24"/>
          <w:rtl/>
        </w:rPr>
        <w:t xml:space="preserve"> للاستعراب،المجلة العربية،العدد</w:t>
      </w:r>
      <w:r w:rsidRPr="007621EB">
        <w:rPr>
          <w:rFonts w:asciiTheme="majorBidi" w:hAnsiTheme="majorBidi" w:cstheme="majorBidi"/>
          <w:sz w:val="24"/>
          <w:szCs w:val="24"/>
          <w:rtl/>
        </w:rPr>
        <w:t>(494) لسنة 2017</w:t>
      </w:r>
    </w:p>
    <w:p w:rsidR="00EF22D3" w:rsidRDefault="001140E0" w:rsidP="00F11112">
      <w:pPr>
        <w:ind w:firstLine="0"/>
        <w:jc w:val="left"/>
        <w:rPr>
          <w:rFonts w:asciiTheme="majorBidi" w:hAnsiTheme="majorBidi" w:cstheme="majorBidi"/>
          <w:sz w:val="24"/>
          <w:szCs w:val="24"/>
          <w:rtl/>
        </w:rPr>
      </w:pPr>
      <w:r w:rsidRPr="007621EB">
        <w:rPr>
          <w:rFonts w:asciiTheme="majorBidi" w:hAnsiTheme="majorBidi" w:cstheme="majorBidi"/>
          <w:sz w:val="24"/>
          <w:szCs w:val="24"/>
          <w:rtl/>
        </w:rPr>
        <w:t>24.</w:t>
      </w:r>
      <w:r w:rsidR="00EF22D3" w:rsidRPr="00EF22D3">
        <w:rPr>
          <w:rtl/>
        </w:rPr>
        <w:t xml:space="preserve"> </w:t>
      </w:r>
      <w:r w:rsidR="00EF22D3" w:rsidRPr="00EF22D3">
        <w:rPr>
          <w:rFonts w:asciiTheme="majorBidi" w:hAnsiTheme="majorBidi" w:cs="Times New Roman"/>
          <w:sz w:val="24"/>
          <w:szCs w:val="24"/>
          <w:rtl/>
        </w:rPr>
        <w:t>عبد الله فتحي الظاهر، محطات في السيرة النبوية والتاريخ الإسلامي (تصحيح مفاهيم)،دار</w:t>
      </w:r>
      <w:r w:rsidR="00EF22D3">
        <w:rPr>
          <w:rFonts w:asciiTheme="majorBidi" w:hAnsiTheme="majorBidi" w:cs="Times New Roman"/>
          <w:sz w:val="24"/>
          <w:szCs w:val="24"/>
          <w:rtl/>
        </w:rPr>
        <w:t xml:space="preserve"> الكتب العالمية ،لبنان ،2017</w:t>
      </w:r>
    </w:p>
    <w:p w:rsidR="001140E0" w:rsidRPr="007621EB" w:rsidRDefault="00EF22D3" w:rsidP="00F11112">
      <w:pPr>
        <w:ind w:firstLine="0"/>
        <w:jc w:val="left"/>
        <w:rPr>
          <w:rFonts w:asciiTheme="majorBidi" w:hAnsiTheme="majorBidi" w:cstheme="majorBidi"/>
          <w:sz w:val="24"/>
          <w:szCs w:val="24"/>
          <w:rtl/>
        </w:rPr>
      </w:pPr>
      <w:r>
        <w:rPr>
          <w:rFonts w:asciiTheme="majorBidi" w:hAnsiTheme="majorBidi" w:cstheme="majorBidi" w:hint="cs"/>
          <w:sz w:val="24"/>
          <w:szCs w:val="24"/>
          <w:rtl/>
        </w:rPr>
        <w:t>25.</w:t>
      </w:r>
      <w:r w:rsidR="001140E0" w:rsidRPr="007621EB">
        <w:rPr>
          <w:rFonts w:asciiTheme="majorBidi" w:hAnsiTheme="majorBidi" w:cstheme="majorBidi"/>
          <w:sz w:val="24"/>
          <w:szCs w:val="24"/>
          <w:rtl/>
        </w:rPr>
        <w:t>علي بن إبراهيم النملة، كنة الاستشراق،بيسان للنشر والت</w:t>
      </w:r>
      <w:r w:rsidR="00F11112" w:rsidRPr="007621EB">
        <w:rPr>
          <w:rFonts w:asciiTheme="majorBidi" w:hAnsiTheme="majorBidi" w:cstheme="majorBidi"/>
          <w:sz w:val="24"/>
          <w:szCs w:val="24"/>
          <w:rtl/>
        </w:rPr>
        <w:t>وزيع ،الطبعة الثالثة،لبنان،2011.</w:t>
      </w:r>
      <w:r w:rsidR="001140E0" w:rsidRPr="007621EB">
        <w:rPr>
          <w:rFonts w:asciiTheme="majorBidi" w:hAnsiTheme="majorBidi" w:cstheme="majorBidi"/>
          <w:sz w:val="24"/>
          <w:szCs w:val="24"/>
          <w:rtl/>
        </w:rPr>
        <w:t xml:space="preserve"> </w:t>
      </w:r>
    </w:p>
    <w:p w:rsidR="001140E0" w:rsidRPr="007621EB" w:rsidRDefault="001140E0" w:rsidP="00EF22D3">
      <w:pPr>
        <w:ind w:firstLine="0"/>
        <w:jc w:val="left"/>
        <w:rPr>
          <w:rFonts w:asciiTheme="majorBidi" w:hAnsiTheme="majorBidi" w:cstheme="majorBidi"/>
          <w:sz w:val="24"/>
          <w:szCs w:val="24"/>
          <w:rtl/>
        </w:rPr>
      </w:pPr>
      <w:r w:rsidRPr="007621EB">
        <w:rPr>
          <w:rFonts w:asciiTheme="majorBidi" w:hAnsiTheme="majorBidi" w:cstheme="majorBidi"/>
          <w:sz w:val="24"/>
          <w:szCs w:val="24"/>
          <w:rtl/>
        </w:rPr>
        <w:t>2</w:t>
      </w:r>
      <w:r w:rsidR="00EF22D3">
        <w:rPr>
          <w:rFonts w:asciiTheme="majorBidi" w:hAnsiTheme="majorBidi" w:cstheme="majorBidi" w:hint="cs"/>
          <w:sz w:val="24"/>
          <w:szCs w:val="24"/>
          <w:rtl/>
        </w:rPr>
        <w:t>6</w:t>
      </w:r>
      <w:r w:rsidRPr="007621EB">
        <w:rPr>
          <w:rFonts w:asciiTheme="majorBidi" w:hAnsiTheme="majorBidi" w:cstheme="majorBidi"/>
          <w:sz w:val="24"/>
          <w:szCs w:val="24"/>
          <w:rtl/>
        </w:rPr>
        <w:t>.علي بن إبراهيم النملة،نقد الاستشراق والم</w:t>
      </w:r>
      <w:r w:rsidR="00F11112" w:rsidRPr="007621EB">
        <w:rPr>
          <w:rFonts w:asciiTheme="majorBidi" w:hAnsiTheme="majorBidi" w:cstheme="majorBidi"/>
          <w:sz w:val="24"/>
          <w:szCs w:val="24"/>
          <w:rtl/>
        </w:rPr>
        <w:t>ستشرقين في المراجع العربية،2010.</w:t>
      </w:r>
    </w:p>
    <w:p w:rsidR="001140E0" w:rsidRPr="007621EB" w:rsidRDefault="001140E0" w:rsidP="00EF22D3">
      <w:pPr>
        <w:ind w:firstLine="0"/>
        <w:jc w:val="left"/>
        <w:rPr>
          <w:rFonts w:asciiTheme="majorBidi" w:hAnsiTheme="majorBidi" w:cstheme="majorBidi"/>
          <w:sz w:val="24"/>
          <w:szCs w:val="24"/>
          <w:rtl/>
        </w:rPr>
      </w:pPr>
      <w:r w:rsidRPr="007621EB">
        <w:rPr>
          <w:rFonts w:asciiTheme="majorBidi" w:hAnsiTheme="majorBidi" w:cstheme="majorBidi"/>
          <w:sz w:val="24"/>
          <w:szCs w:val="24"/>
          <w:rtl/>
        </w:rPr>
        <w:t>2</w:t>
      </w:r>
      <w:r w:rsidR="00EF22D3">
        <w:rPr>
          <w:rFonts w:asciiTheme="majorBidi" w:hAnsiTheme="majorBidi" w:cstheme="majorBidi" w:hint="cs"/>
          <w:sz w:val="24"/>
          <w:szCs w:val="24"/>
          <w:rtl/>
        </w:rPr>
        <w:t>7</w:t>
      </w:r>
      <w:r w:rsidRPr="007621EB">
        <w:rPr>
          <w:rFonts w:asciiTheme="majorBidi" w:hAnsiTheme="majorBidi" w:cstheme="majorBidi"/>
          <w:sz w:val="24"/>
          <w:szCs w:val="24"/>
          <w:rtl/>
        </w:rPr>
        <w:t>.</w:t>
      </w:r>
      <w:r w:rsidR="00643F37" w:rsidRPr="007621EB">
        <w:rPr>
          <w:rFonts w:asciiTheme="majorBidi" w:hAnsiTheme="majorBidi" w:cstheme="majorBidi"/>
          <w:rtl/>
        </w:rPr>
        <w:t xml:space="preserve"> </w:t>
      </w:r>
      <w:r w:rsidR="00643F37" w:rsidRPr="007621EB">
        <w:rPr>
          <w:rFonts w:asciiTheme="majorBidi" w:hAnsiTheme="majorBidi" w:cstheme="majorBidi"/>
          <w:sz w:val="24"/>
          <w:szCs w:val="24"/>
          <w:rtl/>
        </w:rPr>
        <w:t>فريد أمعضشو</w:t>
      </w:r>
      <w:r w:rsidRPr="007621EB">
        <w:rPr>
          <w:rFonts w:asciiTheme="majorBidi" w:hAnsiTheme="majorBidi" w:cstheme="majorBidi"/>
          <w:sz w:val="24"/>
          <w:szCs w:val="24"/>
          <w:rtl/>
        </w:rPr>
        <w:t>،</w:t>
      </w:r>
      <w:r w:rsidR="00643F37" w:rsidRPr="007621EB">
        <w:rPr>
          <w:rFonts w:asciiTheme="majorBidi" w:hAnsiTheme="majorBidi" w:cstheme="majorBidi"/>
          <w:sz w:val="24"/>
          <w:szCs w:val="24"/>
          <w:rtl/>
        </w:rPr>
        <w:t>ا</w:t>
      </w:r>
      <w:r w:rsidRPr="007621EB">
        <w:rPr>
          <w:rFonts w:asciiTheme="majorBidi" w:hAnsiTheme="majorBidi" w:cstheme="majorBidi"/>
          <w:sz w:val="24"/>
          <w:szCs w:val="24"/>
          <w:rtl/>
        </w:rPr>
        <w:t>لاستشراق الإسباني وا</w:t>
      </w:r>
      <w:r w:rsidR="00643F37" w:rsidRPr="007621EB">
        <w:rPr>
          <w:rFonts w:asciiTheme="majorBidi" w:hAnsiTheme="majorBidi" w:cstheme="majorBidi"/>
          <w:sz w:val="24"/>
          <w:szCs w:val="24"/>
          <w:rtl/>
        </w:rPr>
        <w:t>لتراث العربي الإسلامي بالأندلس،</w:t>
      </w:r>
      <w:r w:rsidRPr="007621EB">
        <w:rPr>
          <w:rFonts w:asciiTheme="majorBidi" w:hAnsiTheme="majorBidi" w:cstheme="majorBidi"/>
          <w:sz w:val="24"/>
          <w:szCs w:val="24"/>
          <w:rtl/>
        </w:rPr>
        <w:t>مجلة دراسات است</w:t>
      </w:r>
      <w:r w:rsidR="00F657BB" w:rsidRPr="007621EB">
        <w:rPr>
          <w:rFonts w:asciiTheme="majorBidi" w:hAnsiTheme="majorBidi" w:cstheme="majorBidi"/>
          <w:sz w:val="24"/>
          <w:szCs w:val="24"/>
          <w:rtl/>
        </w:rPr>
        <w:t>شراقية ،العدد (7) لسنة 2016.</w:t>
      </w:r>
    </w:p>
    <w:p w:rsidR="001140E0" w:rsidRPr="007621EB" w:rsidRDefault="001140E0" w:rsidP="00EF22D3">
      <w:pPr>
        <w:ind w:firstLine="0"/>
        <w:jc w:val="left"/>
        <w:rPr>
          <w:rFonts w:asciiTheme="majorBidi" w:hAnsiTheme="majorBidi" w:cstheme="majorBidi"/>
          <w:sz w:val="24"/>
          <w:szCs w:val="24"/>
          <w:rtl/>
        </w:rPr>
      </w:pPr>
      <w:r w:rsidRPr="007621EB">
        <w:rPr>
          <w:rFonts w:asciiTheme="majorBidi" w:hAnsiTheme="majorBidi" w:cstheme="majorBidi"/>
          <w:sz w:val="24"/>
          <w:szCs w:val="24"/>
          <w:rtl/>
        </w:rPr>
        <w:t>2</w:t>
      </w:r>
      <w:r w:rsidR="00EF22D3">
        <w:rPr>
          <w:rFonts w:asciiTheme="majorBidi" w:hAnsiTheme="majorBidi" w:cstheme="majorBidi" w:hint="cs"/>
          <w:sz w:val="24"/>
          <w:szCs w:val="24"/>
          <w:rtl/>
        </w:rPr>
        <w:t>8</w:t>
      </w:r>
      <w:r w:rsidRPr="007621EB">
        <w:rPr>
          <w:rFonts w:asciiTheme="majorBidi" w:hAnsiTheme="majorBidi" w:cstheme="majorBidi"/>
          <w:sz w:val="24"/>
          <w:szCs w:val="24"/>
          <w:rtl/>
        </w:rPr>
        <w:t>.</w:t>
      </w:r>
      <w:r w:rsidR="0087671E" w:rsidRPr="007621EB">
        <w:rPr>
          <w:rFonts w:asciiTheme="majorBidi" w:hAnsiTheme="majorBidi" w:cstheme="majorBidi"/>
          <w:sz w:val="24"/>
          <w:szCs w:val="24"/>
          <w:rtl/>
        </w:rPr>
        <w:t xml:space="preserve">فاطمة عبد الفتاح،إضاءات </w:t>
      </w:r>
      <w:r w:rsidRPr="007621EB">
        <w:rPr>
          <w:rFonts w:asciiTheme="majorBidi" w:hAnsiTheme="majorBidi" w:cstheme="majorBidi"/>
          <w:sz w:val="24"/>
          <w:szCs w:val="24"/>
          <w:rtl/>
        </w:rPr>
        <w:t>على الاستشراق الروسي،منشورات اتحاد الكتاب العرب،</w:t>
      </w:r>
      <w:r w:rsidR="00860919" w:rsidRPr="007621EB">
        <w:rPr>
          <w:rFonts w:asciiTheme="majorBidi" w:hAnsiTheme="majorBidi" w:cstheme="majorBidi"/>
          <w:sz w:val="24"/>
          <w:szCs w:val="24"/>
          <w:rtl/>
        </w:rPr>
        <w:t>سوريا</w:t>
      </w:r>
      <w:r w:rsidRPr="007621EB">
        <w:rPr>
          <w:rFonts w:asciiTheme="majorBidi" w:hAnsiTheme="majorBidi" w:cstheme="majorBidi"/>
          <w:sz w:val="24"/>
          <w:szCs w:val="24"/>
          <w:rtl/>
        </w:rPr>
        <w:t>،2000</w:t>
      </w:r>
      <w:r w:rsidR="00F657BB" w:rsidRPr="007621EB">
        <w:rPr>
          <w:rFonts w:asciiTheme="majorBidi" w:hAnsiTheme="majorBidi" w:cstheme="majorBidi"/>
          <w:sz w:val="24"/>
          <w:szCs w:val="24"/>
          <w:rtl/>
        </w:rPr>
        <w:t>.</w:t>
      </w:r>
    </w:p>
    <w:p w:rsidR="005575A6" w:rsidRDefault="001140E0" w:rsidP="005575A6">
      <w:pPr>
        <w:ind w:firstLine="0"/>
        <w:jc w:val="left"/>
        <w:rPr>
          <w:rFonts w:asciiTheme="majorBidi" w:hAnsiTheme="majorBidi" w:cstheme="majorBidi" w:hint="cs"/>
          <w:sz w:val="24"/>
          <w:szCs w:val="24"/>
          <w:rtl/>
        </w:rPr>
      </w:pPr>
      <w:r w:rsidRPr="007621EB">
        <w:rPr>
          <w:rFonts w:asciiTheme="majorBidi" w:hAnsiTheme="majorBidi" w:cstheme="majorBidi"/>
          <w:sz w:val="24"/>
          <w:szCs w:val="24"/>
          <w:rtl/>
        </w:rPr>
        <w:t>2</w:t>
      </w:r>
      <w:r w:rsidR="00EF22D3">
        <w:rPr>
          <w:rFonts w:asciiTheme="majorBidi" w:hAnsiTheme="majorBidi" w:cstheme="majorBidi" w:hint="cs"/>
          <w:sz w:val="24"/>
          <w:szCs w:val="24"/>
          <w:rtl/>
        </w:rPr>
        <w:t>9</w:t>
      </w:r>
      <w:r w:rsidRPr="007621EB">
        <w:rPr>
          <w:rFonts w:asciiTheme="majorBidi" w:hAnsiTheme="majorBidi" w:cstheme="majorBidi"/>
          <w:sz w:val="24"/>
          <w:szCs w:val="24"/>
          <w:rtl/>
        </w:rPr>
        <w:t>.</w:t>
      </w:r>
      <w:r w:rsidR="005575A6" w:rsidRPr="005575A6">
        <w:rPr>
          <w:rFonts w:asciiTheme="majorBidi" w:hAnsiTheme="majorBidi" w:cs="Times New Roman"/>
          <w:sz w:val="24"/>
          <w:szCs w:val="24"/>
          <w:rtl/>
        </w:rPr>
        <w:t>قاسم السامرائي،الاستشراق بين الموضوعية والافتعالية،منشورات دار الرفاعى للنشر والطباعة والتوزيع،</w:t>
      </w:r>
      <w:r w:rsidR="005575A6">
        <w:rPr>
          <w:rFonts w:asciiTheme="majorBidi" w:hAnsiTheme="majorBidi" w:cs="Times New Roman" w:hint="cs"/>
          <w:sz w:val="24"/>
          <w:szCs w:val="24"/>
          <w:rtl/>
        </w:rPr>
        <w:t xml:space="preserve"> </w:t>
      </w:r>
      <w:r w:rsidR="005575A6" w:rsidRPr="005575A6">
        <w:rPr>
          <w:rFonts w:asciiTheme="majorBidi" w:hAnsiTheme="majorBidi" w:cs="Times New Roman"/>
          <w:sz w:val="24"/>
          <w:szCs w:val="24"/>
          <w:rtl/>
        </w:rPr>
        <w:t>المملكة العربية السعودية،1403هـ</w:t>
      </w:r>
    </w:p>
    <w:p w:rsidR="00BC5C04" w:rsidRDefault="00AE60CE" w:rsidP="00EF22D3">
      <w:pPr>
        <w:ind w:firstLine="0"/>
        <w:jc w:val="left"/>
        <w:rPr>
          <w:rFonts w:asciiTheme="majorBidi" w:hAnsiTheme="majorBidi" w:cstheme="majorBidi"/>
          <w:sz w:val="24"/>
          <w:szCs w:val="24"/>
          <w:rtl/>
        </w:rPr>
      </w:pPr>
      <w:r>
        <w:rPr>
          <w:rFonts w:asciiTheme="majorBidi" w:hAnsiTheme="majorBidi" w:cs="Times New Roman" w:hint="cs"/>
          <w:sz w:val="24"/>
          <w:szCs w:val="24"/>
          <w:rtl/>
        </w:rPr>
        <w:t>30.</w:t>
      </w:r>
      <w:r w:rsidR="00BC5C04" w:rsidRPr="00BC5C04">
        <w:rPr>
          <w:rFonts w:asciiTheme="majorBidi" w:hAnsiTheme="majorBidi" w:cs="Times New Roman"/>
          <w:sz w:val="24"/>
          <w:szCs w:val="24"/>
          <w:rtl/>
        </w:rPr>
        <w:t>كرم حلمى فرحات،الثقافة العربية و الإسلامية فى اليابان، الدار الثقافية للنشر،مصر ،2008</w:t>
      </w:r>
    </w:p>
    <w:p w:rsidR="001140E0" w:rsidRPr="007621EB" w:rsidRDefault="00BC5C04" w:rsidP="00AE60CE">
      <w:pPr>
        <w:ind w:firstLine="0"/>
        <w:jc w:val="left"/>
        <w:rPr>
          <w:rFonts w:asciiTheme="majorBidi" w:hAnsiTheme="majorBidi" w:cstheme="majorBidi"/>
          <w:sz w:val="24"/>
          <w:szCs w:val="24"/>
          <w:rtl/>
        </w:rPr>
      </w:pPr>
      <w:r>
        <w:rPr>
          <w:rFonts w:asciiTheme="majorBidi" w:hAnsiTheme="majorBidi" w:cstheme="majorBidi" w:hint="cs"/>
          <w:sz w:val="24"/>
          <w:szCs w:val="24"/>
          <w:rtl/>
        </w:rPr>
        <w:t>3</w:t>
      </w:r>
      <w:r w:rsidR="00AE60CE">
        <w:rPr>
          <w:rFonts w:asciiTheme="majorBidi" w:hAnsiTheme="majorBidi" w:cstheme="majorBidi" w:hint="cs"/>
          <w:sz w:val="24"/>
          <w:szCs w:val="24"/>
          <w:rtl/>
        </w:rPr>
        <w:t>1</w:t>
      </w:r>
      <w:r>
        <w:rPr>
          <w:rFonts w:asciiTheme="majorBidi" w:hAnsiTheme="majorBidi" w:cstheme="majorBidi" w:hint="cs"/>
          <w:sz w:val="24"/>
          <w:szCs w:val="24"/>
          <w:rtl/>
        </w:rPr>
        <w:t>.</w:t>
      </w:r>
      <w:r w:rsidR="001140E0" w:rsidRPr="00C92521">
        <w:rPr>
          <w:rFonts w:asciiTheme="majorBidi" w:hAnsiTheme="majorBidi" w:cstheme="majorBidi"/>
          <w:sz w:val="24"/>
          <w:szCs w:val="24"/>
          <w:rtl/>
        </w:rPr>
        <w:t xml:space="preserve">محمد عبد </w:t>
      </w:r>
      <w:r w:rsidR="00C92521">
        <w:rPr>
          <w:rFonts w:asciiTheme="majorBidi" w:hAnsiTheme="majorBidi" w:cstheme="majorBidi" w:hint="cs"/>
          <w:sz w:val="24"/>
          <w:szCs w:val="24"/>
          <w:rtl/>
        </w:rPr>
        <w:t xml:space="preserve">علي </w:t>
      </w:r>
      <w:r w:rsidR="002F7751">
        <w:rPr>
          <w:rFonts w:asciiTheme="majorBidi" w:hAnsiTheme="majorBidi" w:cstheme="majorBidi" w:hint="cs"/>
          <w:sz w:val="24"/>
          <w:szCs w:val="24"/>
          <w:rtl/>
        </w:rPr>
        <w:t>حسين</w:t>
      </w:r>
      <w:r w:rsidR="001140E0" w:rsidRPr="00C92521">
        <w:rPr>
          <w:rFonts w:asciiTheme="majorBidi" w:hAnsiTheme="majorBidi" w:cstheme="majorBidi"/>
          <w:sz w:val="24"/>
          <w:szCs w:val="24"/>
          <w:rtl/>
        </w:rPr>
        <w:t xml:space="preserve"> اﻟﻘﺰ</w:t>
      </w:r>
      <w:r w:rsidR="00A84FFF" w:rsidRPr="00C92521">
        <w:rPr>
          <w:rFonts w:asciiTheme="majorBidi" w:hAnsiTheme="majorBidi" w:cstheme="majorBidi"/>
          <w:sz w:val="24"/>
          <w:szCs w:val="24"/>
          <w:rtl/>
        </w:rPr>
        <w:t>از،</w:t>
      </w:r>
      <w:r w:rsidR="001140E0" w:rsidRPr="00C92521">
        <w:rPr>
          <w:rFonts w:asciiTheme="majorBidi" w:hAnsiTheme="majorBidi" w:cstheme="majorBidi"/>
          <w:sz w:val="24"/>
          <w:szCs w:val="24"/>
          <w:rtl/>
        </w:rPr>
        <w:t xml:space="preserve">حركة الاستشراق الروسي وترجمة معاني ألفاظ </w:t>
      </w:r>
      <w:r w:rsidR="00A84FFF" w:rsidRPr="00C92521">
        <w:rPr>
          <w:rFonts w:asciiTheme="majorBidi" w:hAnsiTheme="majorBidi" w:cstheme="majorBidi"/>
          <w:sz w:val="24"/>
          <w:szCs w:val="24"/>
          <w:rtl/>
        </w:rPr>
        <w:t>القرآن الكريم</w:t>
      </w:r>
      <w:r w:rsidR="001140E0" w:rsidRPr="00C92521">
        <w:rPr>
          <w:rFonts w:asciiTheme="majorBidi" w:hAnsiTheme="majorBidi" w:cstheme="majorBidi"/>
          <w:sz w:val="24"/>
          <w:szCs w:val="24"/>
          <w:rtl/>
        </w:rPr>
        <w:t>،مجلة دراسا</w:t>
      </w:r>
      <w:r w:rsidR="00A84FFF" w:rsidRPr="00C92521">
        <w:rPr>
          <w:rFonts w:asciiTheme="majorBidi" w:hAnsiTheme="majorBidi" w:cstheme="majorBidi"/>
          <w:sz w:val="24"/>
          <w:szCs w:val="24"/>
          <w:rtl/>
        </w:rPr>
        <w:t>ت استشراقية،العدد</w:t>
      </w:r>
      <w:r w:rsidR="00F657BB" w:rsidRPr="00C92521">
        <w:rPr>
          <w:rFonts w:asciiTheme="majorBidi" w:hAnsiTheme="majorBidi" w:cstheme="majorBidi"/>
          <w:sz w:val="24"/>
          <w:szCs w:val="24"/>
          <w:rtl/>
        </w:rPr>
        <w:t>(1) لسنة</w:t>
      </w:r>
      <w:r w:rsidR="00F657BB" w:rsidRPr="007621EB">
        <w:rPr>
          <w:rFonts w:asciiTheme="majorBidi" w:hAnsiTheme="majorBidi" w:cstheme="majorBidi"/>
          <w:sz w:val="24"/>
          <w:szCs w:val="24"/>
          <w:rtl/>
        </w:rPr>
        <w:t xml:space="preserve"> 2014.</w:t>
      </w:r>
    </w:p>
    <w:p w:rsidR="001140E0" w:rsidRPr="007621EB" w:rsidRDefault="00EF22D3" w:rsidP="00AE60CE">
      <w:pPr>
        <w:ind w:firstLine="0"/>
        <w:jc w:val="left"/>
        <w:rPr>
          <w:rFonts w:asciiTheme="majorBidi" w:hAnsiTheme="majorBidi" w:cstheme="majorBidi"/>
          <w:sz w:val="24"/>
          <w:szCs w:val="24"/>
          <w:rtl/>
        </w:rPr>
      </w:pPr>
      <w:r>
        <w:rPr>
          <w:rFonts w:asciiTheme="majorBidi" w:hAnsiTheme="majorBidi" w:cstheme="majorBidi" w:hint="cs"/>
          <w:sz w:val="24"/>
          <w:szCs w:val="24"/>
          <w:rtl/>
        </w:rPr>
        <w:t>3</w:t>
      </w:r>
      <w:r w:rsidR="00AE60CE">
        <w:rPr>
          <w:rFonts w:asciiTheme="majorBidi" w:hAnsiTheme="majorBidi" w:cstheme="majorBidi" w:hint="cs"/>
          <w:sz w:val="24"/>
          <w:szCs w:val="24"/>
          <w:rtl/>
        </w:rPr>
        <w:t>2</w:t>
      </w:r>
      <w:r w:rsidR="001140E0" w:rsidRPr="007621EB">
        <w:rPr>
          <w:rFonts w:asciiTheme="majorBidi" w:hAnsiTheme="majorBidi" w:cstheme="majorBidi"/>
          <w:sz w:val="24"/>
          <w:szCs w:val="24"/>
          <w:rtl/>
        </w:rPr>
        <w:t>.محمد محمد أبو شهبة،الإسرائيليات والموضوعات في كتب التفسير،مكتبة السنة،ا</w:t>
      </w:r>
      <w:r w:rsidR="000B642F" w:rsidRPr="007621EB">
        <w:rPr>
          <w:rFonts w:asciiTheme="majorBidi" w:hAnsiTheme="majorBidi" w:cstheme="majorBidi"/>
          <w:sz w:val="24"/>
          <w:szCs w:val="24"/>
          <w:rtl/>
        </w:rPr>
        <w:t>لطبعة الرابعة،</w:t>
      </w:r>
      <w:r w:rsidR="00AA240C" w:rsidRPr="007621EB">
        <w:rPr>
          <w:rFonts w:asciiTheme="majorBidi" w:hAnsiTheme="majorBidi" w:cstheme="majorBidi"/>
          <w:sz w:val="24"/>
          <w:szCs w:val="24"/>
          <w:rtl/>
        </w:rPr>
        <w:t>مصر</w:t>
      </w:r>
      <w:r w:rsidR="000B642F" w:rsidRPr="007621EB">
        <w:rPr>
          <w:rFonts w:asciiTheme="majorBidi" w:hAnsiTheme="majorBidi" w:cstheme="majorBidi"/>
          <w:sz w:val="24"/>
          <w:szCs w:val="24"/>
          <w:rtl/>
        </w:rPr>
        <w:t>،1408ه</w:t>
      </w:r>
    </w:p>
    <w:p w:rsidR="001140E0" w:rsidRPr="007621EB" w:rsidRDefault="001140E0" w:rsidP="00AE60CE">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AE60CE">
        <w:rPr>
          <w:rFonts w:asciiTheme="majorBidi" w:hAnsiTheme="majorBidi" w:cstheme="majorBidi" w:hint="cs"/>
          <w:sz w:val="24"/>
          <w:szCs w:val="24"/>
          <w:rtl/>
        </w:rPr>
        <w:t>3</w:t>
      </w:r>
      <w:r w:rsidRPr="007621EB">
        <w:rPr>
          <w:rFonts w:asciiTheme="majorBidi" w:hAnsiTheme="majorBidi" w:cstheme="majorBidi"/>
          <w:sz w:val="24"/>
          <w:szCs w:val="24"/>
          <w:rtl/>
        </w:rPr>
        <w:t>.محمد عبد الحميد الحمد،الطريق من دمشق إلى قرطبة "إستعادة تاريخ ضائع" الهيئة العامة السورية للكتا</w:t>
      </w:r>
      <w:r w:rsidR="00F43EFF" w:rsidRPr="007621EB">
        <w:rPr>
          <w:rFonts w:asciiTheme="majorBidi" w:hAnsiTheme="majorBidi" w:cstheme="majorBidi"/>
          <w:sz w:val="24"/>
          <w:szCs w:val="24"/>
          <w:rtl/>
        </w:rPr>
        <w:t>ب ، سوريا</w:t>
      </w:r>
      <w:r w:rsidR="000B642F" w:rsidRPr="007621EB">
        <w:rPr>
          <w:rFonts w:asciiTheme="majorBidi" w:hAnsiTheme="majorBidi" w:cstheme="majorBidi"/>
          <w:sz w:val="24"/>
          <w:szCs w:val="24"/>
          <w:rtl/>
        </w:rPr>
        <w:t>،2013.</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4</w:t>
      </w:r>
      <w:r w:rsidRPr="007621EB">
        <w:rPr>
          <w:rFonts w:asciiTheme="majorBidi" w:hAnsiTheme="majorBidi" w:cstheme="majorBidi"/>
          <w:sz w:val="24"/>
          <w:szCs w:val="24"/>
          <w:rtl/>
        </w:rPr>
        <w:t>.محمد عظيمة،غا</w:t>
      </w:r>
      <w:r w:rsidR="00D05AA9">
        <w:rPr>
          <w:rFonts w:asciiTheme="majorBidi" w:hAnsiTheme="majorBidi" w:cstheme="majorBidi" w:hint="cs"/>
          <w:sz w:val="24"/>
          <w:szCs w:val="24"/>
          <w:rtl/>
        </w:rPr>
        <w:t>ب</w:t>
      </w:r>
      <w:r w:rsidRPr="007621EB">
        <w:rPr>
          <w:rFonts w:asciiTheme="majorBidi" w:hAnsiTheme="majorBidi" w:cstheme="majorBidi"/>
          <w:sz w:val="24"/>
          <w:szCs w:val="24"/>
          <w:rtl/>
        </w:rPr>
        <w:t>ة المرايا اليابانية،دا</w:t>
      </w:r>
      <w:r w:rsidR="000B642F" w:rsidRPr="007621EB">
        <w:rPr>
          <w:rFonts w:asciiTheme="majorBidi" w:hAnsiTheme="majorBidi" w:cstheme="majorBidi"/>
          <w:sz w:val="24"/>
          <w:szCs w:val="24"/>
          <w:rtl/>
        </w:rPr>
        <w:t>ر الكنوز الادبية،لبنان، 1998.</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5</w:t>
      </w:r>
      <w:r w:rsidRPr="007621EB">
        <w:rPr>
          <w:rFonts w:asciiTheme="majorBidi" w:hAnsiTheme="majorBidi" w:cstheme="majorBidi"/>
          <w:sz w:val="24"/>
          <w:szCs w:val="24"/>
          <w:rtl/>
        </w:rPr>
        <w:t xml:space="preserve">.ﻣﺤمود </w:t>
      </w:r>
      <w:r w:rsidR="00E26C27">
        <w:rPr>
          <w:rFonts w:asciiTheme="majorBidi" w:hAnsiTheme="majorBidi" w:cstheme="majorBidi" w:hint="cs"/>
          <w:sz w:val="24"/>
          <w:szCs w:val="24"/>
          <w:rtl/>
        </w:rPr>
        <w:t>المقداد</w:t>
      </w:r>
      <w:r w:rsidRPr="007621EB">
        <w:rPr>
          <w:rFonts w:ascii="Times New Roman" w:cs="Times New Roman" w:hint="cs"/>
          <w:sz w:val="24"/>
          <w:szCs w:val="24"/>
          <w:rtl/>
        </w:rPr>
        <w:t>،</w:t>
      </w:r>
      <w:r w:rsidRPr="007621EB">
        <w:rPr>
          <w:rFonts w:asciiTheme="majorBidi" w:hAnsiTheme="majorBidi" w:cstheme="majorBidi"/>
          <w:sz w:val="24"/>
          <w:szCs w:val="24"/>
          <w:rtl/>
        </w:rPr>
        <w:t xml:space="preserve"> </w:t>
      </w:r>
      <w:r w:rsidRPr="007621EB">
        <w:rPr>
          <w:rFonts w:ascii="Times New Roman" w:cs="Times New Roman" w:hint="cs"/>
          <w:sz w:val="24"/>
          <w:szCs w:val="24"/>
          <w:rtl/>
        </w:rPr>
        <w:t>ﺗﺎرﻳﺦ</w:t>
      </w:r>
      <w:r w:rsidRPr="007621EB">
        <w:rPr>
          <w:rFonts w:asciiTheme="majorBidi" w:hAnsiTheme="majorBidi" w:cstheme="majorBidi"/>
          <w:sz w:val="24"/>
          <w:szCs w:val="24"/>
          <w:rtl/>
        </w:rPr>
        <w:t xml:space="preserve"> </w:t>
      </w:r>
      <w:r w:rsidRPr="007621EB">
        <w:rPr>
          <w:rFonts w:ascii="Times New Roman" w:cs="Times New Roman" w:hint="cs"/>
          <w:sz w:val="24"/>
          <w:szCs w:val="24"/>
          <w:rtl/>
        </w:rPr>
        <w:t>اﻟ</w:t>
      </w:r>
      <w:r w:rsidRPr="007621EB">
        <w:rPr>
          <w:rFonts w:asciiTheme="majorBidi" w:hAnsiTheme="majorBidi" w:cstheme="majorBidi"/>
          <w:sz w:val="24"/>
          <w:szCs w:val="24"/>
          <w:rtl/>
        </w:rPr>
        <w:t>ﺪراﺳﺎت اﻟﻌﺮﺑﻴﺔ ﻓﻲ ﻓﺮﻧﺴﺎ</w:t>
      </w:r>
      <w:r w:rsidR="00F43EFF" w:rsidRPr="007621EB">
        <w:rPr>
          <w:rFonts w:asciiTheme="majorBidi" w:hAnsiTheme="majorBidi" w:cstheme="majorBidi"/>
          <w:sz w:val="24"/>
          <w:szCs w:val="24"/>
          <w:rtl/>
        </w:rPr>
        <w:t>،مجلة عالم المعرفة،العدد</w:t>
      </w:r>
      <w:r w:rsidRPr="007621EB">
        <w:rPr>
          <w:rFonts w:asciiTheme="majorBidi" w:hAnsiTheme="majorBidi" w:cstheme="majorBidi"/>
          <w:sz w:val="24"/>
          <w:szCs w:val="24"/>
          <w:rtl/>
        </w:rPr>
        <w:t>(167) لسنة 1992</w:t>
      </w:r>
      <w:r w:rsidR="000B642F" w:rsidRPr="007621EB">
        <w:rPr>
          <w:rFonts w:asciiTheme="majorBidi" w:hAnsiTheme="majorBidi" w:cstheme="majorBidi"/>
          <w:sz w:val="24"/>
          <w:szCs w:val="24"/>
          <w:rtl/>
        </w:rPr>
        <w:t>.</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6</w:t>
      </w:r>
      <w:r w:rsidRPr="007621EB">
        <w:rPr>
          <w:rFonts w:asciiTheme="majorBidi" w:hAnsiTheme="majorBidi" w:cstheme="majorBidi"/>
          <w:sz w:val="24"/>
          <w:szCs w:val="24"/>
          <w:rtl/>
        </w:rPr>
        <w:t>.</w:t>
      </w:r>
      <w:r w:rsidR="00476FCA" w:rsidRPr="007621EB">
        <w:rPr>
          <w:rFonts w:asciiTheme="majorBidi" w:hAnsiTheme="majorBidi" w:cstheme="majorBidi"/>
          <w:sz w:val="24"/>
          <w:szCs w:val="24"/>
          <w:rtl/>
        </w:rPr>
        <w:t>مشتاق مال الله قاسم</w:t>
      </w:r>
      <w:r w:rsidRPr="007621EB">
        <w:rPr>
          <w:rFonts w:asciiTheme="majorBidi" w:hAnsiTheme="majorBidi" w:cstheme="majorBidi"/>
          <w:sz w:val="24"/>
          <w:szCs w:val="24"/>
          <w:rtl/>
        </w:rPr>
        <w:t xml:space="preserve">،موقف روسيا من التدخل الياباني في الصين" 1894-1919"،مجلة </w:t>
      </w:r>
      <w:r w:rsidR="002634FD" w:rsidRPr="002634FD">
        <w:rPr>
          <w:rFonts w:asciiTheme="majorBidi" w:hAnsiTheme="majorBidi" w:cs="Times New Roman"/>
          <w:sz w:val="24"/>
          <w:szCs w:val="24"/>
          <w:rtl/>
        </w:rPr>
        <w:t xml:space="preserve">دراسات إيرانية </w:t>
      </w:r>
      <w:r w:rsidR="000B642F" w:rsidRPr="007621EB">
        <w:rPr>
          <w:rFonts w:asciiTheme="majorBidi" w:hAnsiTheme="majorBidi" w:cstheme="majorBidi"/>
          <w:sz w:val="24"/>
          <w:szCs w:val="24"/>
          <w:rtl/>
        </w:rPr>
        <w:t>،</w:t>
      </w:r>
      <w:r w:rsidR="002634FD">
        <w:rPr>
          <w:rFonts w:asciiTheme="majorBidi" w:hAnsiTheme="majorBidi" w:cstheme="majorBidi" w:hint="cs"/>
          <w:sz w:val="24"/>
          <w:szCs w:val="24"/>
          <w:rtl/>
        </w:rPr>
        <w:t xml:space="preserve"> </w:t>
      </w:r>
      <w:r w:rsidR="000B642F" w:rsidRPr="007621EB">
        <w:rPr>
          <w:rFonts w:asciiTheme="majorBidi" w:hAnsiTheme="majorBidi" w:cstheme="majorBidi"/>
          <w:sz w:val="24"/>
          <w:szCs w:val="24"/>
          <w:rtl/>
        </w:rPr>
        <w:t>العدد(15) لسنة 2012.</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7</w:t>
      </w:r>
      <w:r w:rsidRPr="007621EB">
        <w:rPr>
          <w:rFonts w:asciiTheme="majorBidi" w:hAnsiTheme="majorBidi" w:cstheme="majorBidi"/>
          <w:sz w:val="24"/>
          <w:szCs w:val="24"/>
          <w:rtl/>
        </w:rPr>
        <w:t>.</w:t>
      </w:r>
      <w:r w:rsidR="00996354" w:rsidRPr="007621EB">
        <w:rPr>
          <w:rFonts w:asciiTheme="majorBidi" w:hAnsiTheme="majorBidi" w:cstheme="majorBidi"/>
          <w:sz w:val="24"/>
          <w:szCs w:val="24"/>
          <w:rtl/>
        </w:rPr>
        <w:t xml:space="preserve"> مازن صلاح مطبقاني،</w:t>
      </w:r>
      <w:r w:rsidRPr="007621EB">
        <w:rPr>
          <w:rFonts w:asciiTheme="majorBidi" w:hAnsiTheme="majorBidi" w:cstheme="majorBidi"/>
          <w:sz w:val="24"/>
          <w:szCs w:val="24"/>
          <w:rtl/>
        </w:rPr>
        <w:t>الاستشراق ومكانته بين المذاهب الفكرية المعاصرة،</w:t>
      </w:r>
      <w:r w:rsidR="00476FCA" w:rsidRPr="007621EB">
        <w:rPr>
          <w:rFonts w:asciiTheme="majorBidi" w:hAnsiTheme="majorBidi" w:cstheme="majorBidi"/>
          <w:sz w:val="24"/>
          <w:szCs w:val="24"/>
          <w:rtl/>
        </w:rPr>
        <w:t>مركز التأصيل للدراسات والبحوث،</w:t>
      </w:r>
      <w:r w:rsidRPr="007621EB">
        <w:rPr>
          <w:rFonts w:asciiTheme="majorBidi" w:hAnsiTheme="majorBidi" w:cstheme="majorBidi"/>
          <w:sz w:val="24"/>
          <w:szCs w:val="24"/>
          <w:rtl/>
        </w:rPr>
        <w:t>الم</w:t>
      </w:r>
      <w:r w:rsidR="00476FCA" w:rsidRPr="007621EB">
        <w:rPr>
          <w:rFonts w:asciiTheme="majorBidi" w:hAnsiTheme="majorBidi" w:cstheme="majorBidi"/>
          <w:sz w:val="24"/>
          <w:szCs w:val="24"/>
          <w:rtl/>
        </w:rPr>
        <w:t>ملكة العربية السعودية</w:t>
      </w:r>
      <w:r w:rsidR="000B642F" w:rsidRPr="007621EB">
        <w:rPr>
          <w:rFonts w:asciiTheme="majorBidi" w:hAnsiTheme="majorBidi" w:cstheme="majorBidi"/>
          <w:sz w:val="24"/>
          <w:szCs w:val="24"/>
          <w:rtl/>
        </w:rPr>
        <w:t>، 1433 هـ.</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8</w:t>
      </w:r>
      <w:r w:rsidRPr="007621EB">
        <w:rPr>
          <w:rFonts w:asciiTheme="majorBidi" w:hAnsiTheme="majorBidi" w:cstheme="majorBidi"/>
          <w:sz w:val="24"/>
          <w:szCs w:val="24"/>
          <w:rtl/>
        </w:rPr>
        <w:t>.</w:t>
      </w:r>
      <w:r w:rsidR="00E315F4" w:rsidRPr="007621EB">
        <w:rPr>
          <w:rFonts w:asciiTheme="majorBidi" w:hAnsiTheme="majorBidi" w:cstheme="majorBidi"/>
          <w:sz w:val="24"/>
          <w:szCs w:val="24"/>
          <w:rtl/>
        </w:rPr>
        <w:t xml:space="preserve">نرجس </w:t>
      </w:r>
      <w:r w:rsidRPr="007621EB">
        <w:rPr>
          <w:rFonts w:asciiTheme="majorBidi" w:hAnsiTheme="majorBidi" w:cstheme="majorBidi"/>
          <w:sz w:val="24"/>
          <w:szCs w:val="24"/>
          <w:rtl/>
        </w:rPr>
        <w:t>عبد الرضا حسين السعيدي،تأثير المستشرقين في البحث الصرفي والنحو العربي عند العرب المحدثين،رسالة ماجستير،جامعة ذي قار،العراق،2016</w:t>
      </w:r>
      <w:r w:rsidR="000B642F" w:rsidRPr="007621EB">
        <w:rPr>
          <w:rFonts w:asciiTheme="majorBidi" w:hAnsiTheme="majorBidi" w:cstheme="majorBidi"/>
          <w:sz w:val="24"/>
          <w:szCs w:val="24"/>
          <w:rtl/>
        </w:rPr>
        <w:t>.</w:t>
      </w:r>
    </w:p>
    <w:p w:rsidR="001140E0"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3</w:t>
      </w:r>
      <w:r w:rsidR="00D5762C">
        <w:rPr>
          <w:rFonts w:asciiTheme="majorBidi" w:hAnsiTheme="majorBidi" w:cstheme="majorBidi" w:hint="cs"/>
          <w:sz w:val="24"/>
          <w:szCs w:val="24"/>
          <w:rtl/>
        </w:rPr>
        <w:t>9</w:t>
      </w:r>
      <w:r w:rsidRPr="007621EB">
        <w:rPr>
          <w:rFonts w:asciiTheme="majorBidi" w:hAnsiTheme="majorBidi" w:cstheme="majorBidi"/>
          <w:sz w:val="24"/>
          <w:szCs w:val="24"/>
          <w:rtl/>
        </w:rPr>
        <w:t>.</w:t>
      </w:r>
      <w:r w:rsidR="00E315F4" w:rsidRPr="007621EB">
        <w:rPr>
          <w:rFonts w:asciiTheme="majorBidi" w:hAnsiTheme="majorBidi" w:cstheme="majorBidi"/>
          <w:sz w:val="24"/>
          <w:szCs w:val="24"/>
          <w:rtl/>
        </w:rPr>
        <w:t xml:space="preserve"> نيشيهارا دايسوكي</w:t>
      </w:r>
      <w:r w:rsidRPr="007621EB">
        <w:rPr>
          <w:rFonts w:asciiTheme="majorBidi" w:hAnsiTheme="majorBidi" w:cstheme="majorBidi"/>
          <w:sz w:val="24"/>
          <w:szCs w:val="24"/>
          <w:rtl/>
        </w:rPr>
        <w:t>،ادوارد سعيدوالاستشراق "اليابان أنموذجا" ترجمة:محمود عبد الواحد محمود،مجل</w:t>
      </w:r>
      <w:r w:rsidR="000B642F" w:rsidRPr="007621EB">
        <w:rPr>
          <w:rFonts w:asciiTheme="majorBidi" w:hAnsiTheme="majorBidi" w:cstheme="majorBidi"/>
          <w:sz w:val="24"/>
          <w:szCs w:val="24"/>
          <w:rtl/>
        </w:rPr>
        <w:t>ة الوافد، العدد (192) لسنة 2013.</w:t>
      </w:r>
    </w:p>
    <w:p w:rsidR="001140E0" w:rsidRPr="007621EB" w:rsidRDefault="00D5762C" w:rsidP="00BC5C04">
      <w:pPr>
        <w:ind w:firstLine="0"/>
        <w:jc w:val="left"/>
        <w:rPr>
          <w:rFonts w:asciiTheme="majorBidi" w:hAnsiTheme="majorBidi" w:cstheme="majorBidi"/>
          <w:sz w:val="24"/>
          <w:szCs w:val="24"/>
          <w:rtl/>
        </w:rPr>
      </w:pPr>
      <w:r>
        <w:rPr>
          <w:rFonts w:asciiTheme="majorBidi" w:hAnsiTheme="majorBidi" w:cstheme="majorBidi" w:hint="cs"/>
          <w:sz w:val="24"/>
          <w:szCs w:val="24"/>
          <w:rtl/>
        </w:rPr>
        <w:t>40</w:t>
      </w:r>
      <w:r w:rsidR="001140E0" w:rsidRPr="007621EB">
        <w:rPr>
          <w:rFonts w:asciiTheme="majorBidi" w:hAnsiTheme="majorBidi" w:cstheme="majorBidi"/>
          <w:sz w:val="24"/>
          <w:szCs w:val="24"/>
          <w:rtl/>
        </w:rPr>
        <w:t xml:space="preserve">.نوبواكي </w:t>
      </w:r>
      <w:r w:rsidR="00E315F4" w:rsidRPr="007621EB">
        <w:rPr>
          <w:rFonts w:asciiTheme="majorBidi" w:hAnsiTheme="majorBidi" w:cstheme="majorBidi"/>
          <w:sz w:val="24"/>
          <w:szCs w:val="24"/>
          <w:rtl/>
        </w:rPr>
        <w:t>نوترهارا،العرب وجهة نظر يابانية</w:t>
      </w:r>
      <w:r w:rsidR="001140E0" w:rsidRPr="007621EB">
        <w:rPr>
          <w:rFonts w:asciiTheme="majorBidi" w:hAnsiTheme="majorBidi" w:cstheme="majorBidi"/>
          <w:sz w:val="24"/>
          <w:szCs w:val="24"/>
          <w:rtl/>
        </w:rPr>
        <w:t xml:space="preserve">،منشورات الجمل،سوريا،2003 </w:t>
      </w:r>
      <w:r w:rsidR="000B642F" w:rsidRPr="007621EB">
        <w:rPr>
          <w:rFonts w:asciiTheme="majorBidi" w:hAnsiTheme="majorBidi" w:cstheme="majorBidi"/>
          <w:sz w:val="24"/>
          <w:szCs w:val="24"/>
          <w:rtl/>
        </w:rPr>
        <w:t>.</w:t>
      </w:r>
    </w:p>
    <w:p w:rsidR="001140E0" w:rsidRPr="007621EB" w:rsidRDefault="00BC5C04" w:rsidP="00D5762C">
      <w:pPr>
        <w:ind w:firstLine="0"/>
        <w:jc w:val="left"/>
        <w:rPr>
          <w:rFonts w:asciiTheme="majorBidi" w:hAnsiTheme="majorBidi" w:cstheme="majorBidi"/>
          <w:sz w:val="24"/>
          <w:szCs w:val="24"/>
          <w:rtl/>
        </w:rPr>
      </w:pPr>
      <w:r>
        <w:rPr>
          <w:rFonts w:asciiTheme="majorBidi" w:hAnsiTheme="majorBidi" w:cstheme="majorBidi" w:hint="cs"/>
          <w:sz w:val="24"/>
          <w:szCs w:val="24"/>
          <w:rtl/>
        </w:rPr>
        <w:t>4</w:t>
      </w:r>
      <w:r w:rsidR="00D5762C">
        <w:rPr>
          <w:rFonts w:asciiTheme="majorBidi" w:hAnsiTheme="majorBidi" w:cstheme="majorBidi" w:hint="cs"/>
          <w:sz w:val="24"/>
          <w:szCs w:val="24"/>
          <w:rtl/>
        </w:rPr>
        <w:t>1</w:t>
      </w:r>
      <w:r w:rsidR="001140E0" w:rsidRPr="007621EB">
        <w:rPr>
          <w:rFonts w:asciiTheme="majorBidi" w:hAnsiTheme="majorBidi" w:cstheme="majorBidi"/>
          <w:sz w:val="24"/>
          <w:szCs w:val="24"/>
          <w:rtl/>
        </w:rPr>
        <w:t>.</w:t>
      </w:r>
      <w:r w:rsidR="00E315F4" w:rsidRPr="007621EB">
        <w:rPr>
          <w:rFonts w:asciiTheme="majorBidi" w:hAnsiTheme="majorBidi" w:cstheme="majorBidi"/>
          <w:sz w:val="24"/>
          <w:szCs w:val="24"/>
          <w:rtl/>
        </w:rPr>
        <w:t>هاملتون جب،</w:t>
      </w:r>
      <w:r w:rsidR="001140E0" w:rsidRPr="007621EB">
        <w:rPr>
          <w:rFonts w:asciiTheme="majorBidi" w:hAnsiTheme="majorBidi" w:cstheme="majorBidi"/>
          <w:sz w:val="24"/>
          <w:szCs w:val="24"/>
          <w:rtl/>
        </w:rPr>
        <w:t>دراسات فى حضارة ال</w:t>
      </w:r>
      <w:r w:rsidR="00E315F4" w:rsidRPr="007621EB">
        <w:rPr>
          <w:rFonts w:asciiTheme="majorBidi" w:hAnsiTheme="majorBidi" w:cstheme="majorBidi"/>
          <w:sz w:val="24"/>
          <w:szCs w:val="24"/>
          <w:rtl/>
        </w:rPr>
        <w:t>إ</w:t>
      </w:r>
      <w:r w:rsidR="001140E0" w:rsidRPr="007621EB">
        <w:rPr>
          <w:rFonts w:asciiTheme="majorBidi" w:hAnsiTheme="majorBidi" w:cstheme="majorBidi"/>
          <w:sz w:val="24"/>
          <w:szCs w:val="24"/>
          <w:rtl/>
        </w:rPr>
        <w:t>سلام،ترجمة</w:t>
      </w:r>
      <w:r w:rsidR="00E315F4" w:rsidRPr="007621EB">
        <w:rPr>
          <w:rFonts w:asciiTheme="majorBidi" w:hAnsiTheme="majorBidi" w:cstheme="majorBidi"/>
          <w:sz w:val="24"/>
          <w:szCs w:val="24"/>
          <w:rtl/>
        </w:rPr>
        <w:t xml:space="preserve"> إحسان عباس،</w:t>
      </w:r>
      <w:r w:rsidR="00401AF9" w:rsidRPr="00401AF9">
        <w:rPr>
          <w:rFonts w:asciiTheme="majorBidi" w:hAnsiTheme="majorBidi" w:cs="Times New Roman"/>
          <w:sz w:val="24"/>
          <w:szCs w:val="24"/>
          <w:rtl/>
        </w:rPr>
        <w:t xml:space="preserve">وآخرون </w:t>
      </w:r>
      <w:r w:rsidR="00E315F4" w:rsidRPr="007621EB">
        <w:rPr>
          <w:rFonts w:asciiTheme="majorBidi" w:hAnsiTheme="majorBidi" w:cstheme="majorBidi"/>
          <w:sz w:val="24"/>
          <w:szCs w:val="24"/>
          <w:rtl/>
        </w:rPr>
        <w:t>،الطبعة الثالثة</w:t>
      </w:r>
      <w:r w:rsidR="000B642F" w:rsidRPr="007621EB">
        <w:rPr>
          <w:rFonts w:asciiTheme="majorBidi" w:hAnsiTheme="majorBidi" w:cstheme="majorBidi"/>
          <w:sz w:val="24"/>
          <w:szCs w:val="24"/>
          <w:rtl/>
        </w:rPr>
        <w:t>،دار العلم للملايين،</w:t>
      </w:r>
      <w:r w:rsidR="00E315F4" w:rsidRPr="007621EB">
        <w:rPr>
          <w:rFonts w:asciiTheme="majorBidi" w:hAnsiTheme="majorBidi" w:cstheme="majorBidi"/>
          <w:sz w:val="24"/>
          <w:szCs w:val="24"/>
          <w:rtl/>
        </w:rPr>
        <w:t xml:space="preserve"> لبنان</w:t>
      </w:r>
      <w:r w:rsidR="000B642F" w:rsidRPr="007621EB">
        <w:rPr>
          <w:rFonts w:asciiTheme="majorBidi" w:hAnsiTheme="majorBidi" w:cstheme="majorBidi"/>
          <w:sz w:val="24"/>
          <w:szCs w:val="24"/>
          <w:rtl/>
        </w:rPr>
        <w:t>،1979.</w:t>
      </w:r>
    </w:p>
    <w:p w:rsidR="001140E0" w:rsidRPr="007621EB" w:rsidRDefault="00EF22D3" w:rsidP="00D5762C">
      <w:pPr>
        <w:ind w:firstLine="0"/>
        <w:jc w:val="left"/>
        <w:rPr>
          <w:rFonts w:asciiTheme="majorBidi" w:hAnsiTheme="majorBidi" w:cstheme="majorBidi"/>
          <w:sz w:val="24"/>
          <w:szCs w:val="24"/>
          <w:rtl/>
        </w:rPr>
      </w:pPr>
      <w:r>
        <w:rPr>
          <w:rFonts w:asciiTheme="majorBidi" w:hAnsiTheme="majorBidi" w:cstheme="majorBidi" w:hint="cs"/>
          <w:sz w:val="24"/>
          <w:szCs w:val="24"/>
          <w:rtl/>
        </w:rPr>
        <w:t>4</w:t>
      </w:r>
      <w:r w:rsidR="00D5762C">
        <w:rPr>
          <w:rFonts w:asciiTheme="majorBidi" w:hAnsiTheme="majorBidi" w:cstheme="majorBidi" w:hint="cs"/>
          <w:sz w:val="24"/>
          <w:szCs w:val="24"/>
          <w:rtl/>
        </w:rPr>
        <w:t>2</w:t>
      </w:r>
      <w:r w:rsidR="001140E0" w:rsidRPr="007621EB">
        <w:rPr>
          <w:rFonts w:asciiTheme="majorBidi" w:hAnsiTheme="majorBidi" w:cstheme="majorBidi"/>
          <w:sz w:val="24"/>
          <w:szCs w:val="24"/>
          <w:rtl/>
        </w:rPr>
        <w:t>.يحي مراد،من قضايا الاستشراق بح</w:t>
      </w:r>
      <w:r w:rsidR="00E315F4" w:rsidRPr="007621EB">
        <w:rPr>
          <w:rFonts w:asciiTheme="majorBidi" w:hAnsiTheme="majorBidi" w:cstheme="majorBidi"/>
          <w:sz w:val="24"/>
          <w:szCs w:val="24"/>
          <w:rtl/>
        </w:rPr>
        <w:t>وث ودراسات،مكتبة فكر معاصر</w:t>
      </w:r>
      <w:r w:rsidR="000B642F" w:rsidRPr="007621EB">
        <w:rPr>
          <w:rFonts w:asciiTheme="majorBidi" w:hAnsiTheme="majorBidi" w:cstheme="majorBidi"/>
          <w:sz w:val="24"/>
          <w:szCs w:val="24"/>
          <w:rtl/>
        </w:rPr>
        <w:t>،مصر،2011 .</w:t>
      </w:r>
    </w:p>
    <w:p w:rsidR="00E315F4" w:rsidRPr="007621EB" w:rsidRDefault="001140E0" w:rsidP="00D5762C">
      <w:pPr>
        <w:ind w:firstLine="0"/>
        <w:jc w:val="left"/>
        <w:rPr>
          <w:rFonts w:asciiTheme="majorBidi" w:hAnsiTheme="majorBidi" w:cstheme="majorBidi"/>
          <w:sz w:val="24"/>
          <w:szCs w:val="24"/>
          <w:rtl/>
        </w:rPr>
      </w:pPr>
      <w:r w:rsidRPr="007621EB">
        <w:rPr>
          <w:rFonts w:asciiTheme="majorBidi" w:hAnsiTheme="majorBidi" w:cstheme="majorBidi"/>
          <w:sz w:val="24"/>
          <w:szCs w:val="24"/>
          <w:rtl/>
        </w:rPr>
        <w:t>4</w:t>
      </w:r>
      <w:r w:rsidR="00D5762C">
        <w:rPr>
          <w:rFonts w:asciiTheme="majorBidi" w:hAnsiTheme="majorBidi" w:cstheme="majorBidi" w:hint="cs"/>
          <w:sz w:val="24"/>
          <w:szCs w:val="24"/>
          <w:rtl/>
        </w:rPr>
        <w:t>3</w:t>
      </w:r>
      <w:r w:rsidRPr="007621EB">
        <w:rPr>
          <w:rFonts w:asciiTheme="majorBidi" w:hAnsiTheme="majorBidi" w:cstheme="majorBidi"/>
          <w:sz w:val="24"/>
          <w:szCs w:val="24"/>
          <w:rtl/>
        </w:rPr>
        <w:t>.يحي مراد،ردود على شبهات المستشر</w:t>
      </w:r>
      <w:r w:rsidR="001F569B" w:rsidRPr="007621EB">
        <w:rPr>
          <w:rFonts w:asciiTheme="majorBidi" w:hAnsiTheme="majorBidi" w:cstheme="majorBidi"/>
          <w:sz w:val="24"/>
          <w:szCs w:val="24"/>
          <w:rtl/>
        </w:rPr>
        <w:t>قين،دار الفكر المعاصر</w:t>
      </w:r>
      <w:r w:rsidR="00996354" w:rsidRPr="007621EB">
        <w:rPr>
          <w:rFonts w:asciiTheme="majorBidi" w:hAnsiTheme="majorBidi" w:cstheme="majorBidi"/>
          <w:sz w:val="24"/>
          <w:szCs w:val="24"/>
          <w:rtl/>
        </w:rPr>
        <w:t>،مصر</w:t>
      </w:r>
      <w:r w:rsidR="001F569B" w:rsidRPr="007621EB">
        <w:rPr>
          <w:rFonts w:asciiTheme="majorBidi" w:hAnsiTheme="majorBidi" w:cstheme="majorBidi"/>
          <w:sz w:val="24"/>
          <w:szCs w:val="24"/>
          <w:rtl/>
        </w:rPr>
        <w:t>،2014.</w:t>
      </w:r>
    </w:p>
    <w:p w:rsidR="00204EEE" w:rsidRPr="007621EB" w:rsidRDefault="00E315F4" w:rsidP="00D5762C">
      <w:pPr>
        <w:ind w:firstLine="0"/>
        <w:jc w:val="left"/>
        <w:rPr>
          <w:rFonts w:asciiTheme="majorBidi" w:hAnsiTheme="majorBidi" w:cstheme="majorBidi" w:hint="cs"/>
          <w:sz w:val="24"/>
          <w:szCs w:val="24"/>
          <w:rtl/>
        </w:rPr>
      </w:pPr>
      <w:r w:rsidRPr="007621EB">
        <w:rPr>
          <w:rFonts w:asciiTheme="majorBidi" w:hAnsiTheme="majorBidi" w:cstheme="majorBidi"/>
          <w:sz w:val="24"/>
          <w:szCs w:val="24"/>
          <w:rtl/>
        </w:rPr>
        <w:t>4</w:t>
      </w:r>
      <w:r w:rsidR="00D5762C">
        <w:rPr>
          <w:rFonts w:asciiTheme="majorBidi" w:hAnsiTheme="majorBidi" w:cstheme="majorBidi" w:hint="cs"/>
          <w:sz w:val="24"/>
          <w:szCs w:val="24"/>
          <w:rtl/>
        </w:rPr>
        <w:t>4</w:t>
      </w:r>
      <w:r w:rsidR="001140E0" w:rsidRPr="007621EB">
        <w:rPr>
          <w:rFonts w:asciiTheme="majorBidi" w:hAnsiTheme="majorBidi" w:cstheme="majorBidi"/>
          <w:sz w:val="24"/>
          <w:szCs w:val="24"/>
          <w:rtl/>
        </w:rPr>
        <w:t>.</w:t>
      </w:r>
      <w:r w:rsidR="008931E4" w:rsidRPr="007621EB">
        <w:rPr>
          <w:rFonts w:asciiTheme="majorBidi" w:hAnsiTheme="majorBidi" w:cstheme="majorBidi"/>
          <w:sz w:val="24"/>
          <w:szCs w:val="24"/>
          <w:rtl/>
        </w:rPr>
        <w:t>يوكي شيوزاكي،الاحتلال الياباني لجنوب شرق</w:t>
      </w:r>
      <w:r w:rsidR="00E44A51" w:rsidRPr="007621EB">
        <w:rPr>
          <w:rFonts w:asciiTheme="majorBidi" w:hAnsiTheme="majorBidi" w:cstheme="majorBidi"/>
          <w:rtl/>
        </w:rPr>
        <w:t xml:space="preserve"> </w:t>
      </w:r>
      <w:r w:rsidR="00E44A51" w:rsidRPr="007621EB">
        <w:rPr>
          <w:rFonts w:asciiTheme="majorBidi" w:hAnsiTheme="majorBidi" w:cstheme="majorBidi"/>
          <w:sz w:val="24"/>
          <w:szCs w:val="24"/>
          <w:rtl/>
        </w:rPr>
        <w:t xml:space="preserve">آسيا </w:t>
      </w:r>
      <w:r w:rsidR="008931E4" w:rsidRPr="007621EB">
        <w:rPr>
          <w:rFonts w:asciiTheme="majorBidi" w:hAnsiTheme="majorBidi" w:cstheme="majorBidi"/>
          <w:sz w:val="24"/>
          <w:szCs w:val="24"/>
          <w:rtl/>
        </w:rPr>
        <w:t>أثناء الحرب العالمية الثانية والدراسات الإسلامية في اليابان،ﺟﺎﻣﻌﺔ ﺩﻭﺷﻳﺷﺎ،اليابان،</w:t>
      </w:r>
      <w:r w:rsidR="001F569B" w:rsidRPr="007621EB">
        <w:rPr>
          <w:rFonts w:asciiTheme="majorBidi" w:hAnsiTheme="majorBidi" w:cstheme="majorBidi"/>
          <w:sz w:val="24"/>
          <w:szCs w:val="24"/>
          <w:rtl/>
        </w:rPr>
        <w:t>2016.</w:t>
      </w:r>
      <w:r w:rsidR="00204EEE" w:rsidRPr="007621EB">
        <w:rPr>
          <w:rFonts w:asciiTheme="majorBidi" w:hAnsiTheme="majorBidi" w:cstheme="majorBidi"/>
          <w:sz w:val="24"/>
          <w:szCs w:val="24"/>
          <w:rtl/>
        </w:rPr>
        <w:t xml:space="preserve"> </w:t>
      </w:r>
    </w:p>
    <w:p w:rsidR="00204EEE" w:rsidRPr="007621EB" w:rsidRDefault="00204EEE" w:rsidP="00322701">
      <w:pPr>
        <w:bidi w:val="0"/>
        <w:ind w:firstLine="0"/>
        <w:jc w:val="left"/>
        <w:rPr>
          <w:rFonts w:asciiTheme="majorBidi" w:hAnsiTheme="majorBidi" w:cstheme="majorBidi"/>
          <w:sz w:val="24"/>
          <w:szCs w:val="24"/>
        </w:rPr>
      </w:pPr>
      <w:r w:rsidRPr="007621EB">
        <w:rPr>
          <w:rFonts w:asciiTheme="majorBidi" w:hAnsiTheme="majorBidi" w:cstheme="majorBidi"/>
          <w:sz w:val="24"/>
          <w:szCs w:val="24"/>
        </w:rPr>
        <w:t>-Islam Abdullah Ghanem ,The role of anthropology in tackling Unprecedented issues related to societal and psychological matters "Unprecedented Issues, paper presented at the 2nd ECRC International Scientific Conference 26-28/4/2016 University of London- United Kingdom</w:t>
      </w:r>
    </w:p>
    <w:p w:rsidR="008931E4" w:rsidRPr="007621EB" w:rsidRDefault="008931E4" w:rsidP="001140E0">
      <w:pPr>
        <w:ind w:firstLine="0"/>
        <w:jc w:val="left"/>
        <w:rPr>
          <w:rFonts w:asciiTheme="majorBidi" w:hAnsiTheme="majorBidi" w:cstheme="majorBidi" w:hint="cs"/>
          <w:sz w:val="24"/>
          <w:szCs w:val="24"/>
          <w:rtl/>
        </w:rPr>
      </w:pPr>
    </w:p>
    <w:p w:rsidR="001140E0" w:rsidRPr="007621EB" w:rsidRDefault="00204EEE" w:rsidP="00204EEE">
      <w:pPr>
        <w:bidi w:val="0"/>
        <w:ind w:firstLine="0"/>
        <w:jc w:val="left"/>
        <w:rPr>
          <w:rFonts w:asciiTheme="majorBidi" w:hAnsiTheme="majorBidi" w:cstheme="majorBidi"/>
          <w:sz w:val="24"/>
          <w:szCs w:val="24"/>
        </w:rPr>
      </w:pPr>
      <w:r w:rsidRPr="007621EB">
        <w:rPr>
          <w:rFonts w:asciiTheme="majorBidi" w:hAnsiTheme="majorBidi" w:cstheme="majorBidi"/>
          <w:sz w:val="24"/>
          <w:szCs w:val="24"/>
          <w:rtl/>
        </w:rPr>
        <w:t>-</w:t>
      </w:r>
      <w:r w:rsidR="008931E4" w:rsidRPr="007621EB">
        <w:rPr>
          <w:rFonts w:asciiTheme="majorBidi" w:hAnsiTheme="majorBidi" w:cstheme="majorBidi"/>
          <w:sz w:val="24"/>
          <w:szCs w:val="24"/>
          <w:rtl/>
        </w:rPr>
        <w:t xml:space="preserve"> </w:t>
      </w:r>
      <w:r w:rsidR="008931E4" w:rsidRPr="007621EB">
        <w:rPr>
          <w:rFonts w:asciiTheme="majorBidi" w:hAnsiTheme="majorBidi" w:cstheme="majorBidi"/>
          <w:sz w:val="24"/>
          <w:szCs w:val="24"/>
        </w:rPr>
        <w:t>Miura, Toru, The Past and Present of Islamic and Middle Eastern Studies in Japan: Using the Bibliography of Islamic and Middle Eastern Studies in Japan 1868-1988, AJAMES, No.17</w:t>
      </w:r>
      <w:r w:rsidRPr="007621EB">
        <w:rPr>
          <w:rFonts w:asciiTheme="majorBidi" w:hAnsiTheme="majorBidi" w:cstheme="majorBidi"/>
          <w:sz w:val="24"/>
          <w:szCs w:val="24"/>
        </w:rPr>
        <w:t xml:space="preserve">-2, Special Issue MAR. 2006, </w:t>
      </w:r>
    </w:p>
    <w:p w:rsidR="001140E0" w:rsidRPr="008931E4" w:rsidRDefault="001140E0" w:rsidP="008931E4">
      <w:pPr>
        <w:pStyle w:val="EndnoteText"/>
        <w:bidi/>
        <w:ind w:left="340" w:hanging="340"/>
        <w:jc w:val="center"/>
        <w:rPr>
          <w:rFonts w:ascii="Simplified Arabic" w:eastAsia="Times New Roman" w:hAnsi="Simplified Arabic" w:cs="Simplified Arabic" w:hint="cs"/>
          <w:b/>
          <w:bCs/>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Arabic">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E0" w:rsidRPr="00A8193F" w:rsidRDefault="001140E0" w:rsidP="00B6651B">
    <w:pPr>
      <w:pStyle w:val="Footer"/>
      <w:jc w:val="right"/>
      <w:rPr>
        <w:sz w:val="28"/>
        <w:szCs w:val="28"/>
        <w:rtl/>
      </w:rPr>
    </w:pPr>
    <w:r w:rsidRPr="00A8193F">
      <w:rPr>
        <w:rFonts w:hint="cs"/>
        <w:sz w:val="28"/>
        <w:szCs w:val="28"/>
        <w:rtl/>
      </w:rPr>
      <w:t>(</w:t>
    </w:r>
    <w:sdt>
      <w:sdtPr>
        <w:rPr>
          <w:sz w:val="28"/>
          <w:szCs w:val="28"/>
          <w:rtl/>
        </w:rPr>
        <w:id w:val="-1445999803"/>
        <w:docPartObj>
          <w:docPartGallery w:val="Page Numbers (Bottom of Page)"/>
          <w:docPartUnique/>
        </w:docPartObj>
      </w:sdtPr>
      <w:sdtEndPr>
        <w:rPr>
          <w:noProof/>
        </w:rPr>
      </w:sdtEndPr>
      <w:sdtContent>
        <w:r w:rsidRPr="00A8193F">
          <w:rPr>
            <w:sz w:val="28"/>
            <w:szCs w:val="28"/>
          </w:rPr>
          <w:fldChar w:fldCharType="begin"/>
        </w:r>
        <w:r w:rsidRPr="00A8193F">
          <w:rPr>
            <w:sz w:val="28"/>
            <w:szCs w:val="28"/>
          </w:rPr>
          <w:instrText xml:space="preserve"> PAGE   \* MERGEFORMAT </w:instrText>
        </w:r>
        <w:r w:rsidRPr="00A8193F">
          <w:rPr>
            <w:sz w:val="28"/>
            <w:szCs w:val="28"/>
          </w:rPr>
          <w:fldChar w:fldCharType="separate"/>
        </w:r>
        <w:r w:rsidR="00FC58FF">
          <w:rPr>
            <w:noProof/>
            <w:sz w:val="28"/>
            <w:szCs w:val="28"/>
            <w:rtl/>
          </w:rPr>
          <w:t>1</w:t>
        </w:r>
        <w:r w:rsidRPr="00A8193F">
          <w:rPr>
            <w:noProof/>
            <w:sz w:val="28"/>
            <w:szCs w:val="28"/>
          </w:rPr>
          <w:fldChar w:fldCharType="end"/>
        </w:r>
        <w:r w:rsidRPr="00A8193F">
          <w:rPr>
            <w:rFonts w:hint="cs"/>
            <w:noProof/>
            <w:sz w:val="28"/>
            <w:szCs w:val="28"/>
            <w:rtl/>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E0" w:rsidRDefault="001140E0" w:rsidP="002B6EEB">
      <w:r>
        <w:separator/>
      </w:r>
    </w:p>
  </w:footnote>
  <w:footnote w:type="continuationSeparator" w:id="0">
    <w:p w:rsidR="001140E0" w:rsidRDefault="001140E0" w:rsidP="002B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E0" w:rsidRPr="006B5B16" w:rsidRDefault="001140E0" w:rsidP="002B6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9D"/>
    <w:multiLevelType w:val="hybridMultilevel"/>
    <w:tmpl w:val="6B2E4958"/>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
    <w:nsid w:val="039230B4"/>
    <w:multiLevelType w:val="hybridMultilevel"/>
    <w:tmpl w:val="A9022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510C05"/>
    <w:multiLevelType w:val="hybridMultilevel"/>
    <w:tmpl w:val="F7922BE2"/>
    <w:lvl w:ilvl="0" w:tplc="28966502">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nsid w:val="17C35726"/>
    <w:multiLevelType w:val="hybridMultilevel"/>
    <w:tmpl w:val="AD6C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D77CF"/>
    <w:multiLevelType w:val="hybridMultilevel"/>
    <w:tmpl w:val="AD6C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911E3"/>
    <w:multiLevelType w:val="hybridMultilevel"/>
    <w:tmpl w:val="09E63CBA"/>
    <w:lvl w:ilvl="0" w:tplc="B636E2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207E7"/>
    <w:multiLevelType w:val="hybridMultilevel"/>
    <w:tmpl w:val="FA064D48"/>
    <w:lvl w:ilvl="0" w:tplc="C91835D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792AB0"/>
    <w:multiLevelType w:val="hybridMultilevel"/>
    <w:tmpl w:val="FCF873AE"/>
    <w:lvl w:ilvl="0" w:tplc="A928E40A">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045789"/>
    <w:multiLevelType w:val="singleLevel"/>
    <w:tmpl w:val="BC2C5790"/>
    <w:lvl w:ilvl="0">
      <w:start w:val="8"/>
      <w:numFmt w:val="chosung"/>
      <w:lvlText w:val="-"/>
      <w:lvlJc w:val="left"/>
      <w:pPr>
        <w:tabs>
          <w:tab w:val="num" w:pos="360"/>
        </w:tabs>
        <w:ind w:left="360" w:hanging="360"/>
      </w:pPr>
      <w:rPr>
        <w:rFonts w:cs="Times New Roman"/>
        <w:color w:val="0000FF"/>
        <w:sz w:val="32"/>
      </w:rPr>
    </w:lvl>
  </w:abstractNum>
  <w:abstractNum w:abstractNumId="9">
    <w:nsid w:val="2F2F54C7"/>
    <w:multiLevelType w:val="hybridMultilevel"/>
    <w:tmpl w:val="262CB604"/>
    <w:lvl w:ilvl="0" w:tplc="0F9C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3D4B2D"/>
    <w:multiLevelType w:val="hybridMultilevel"/>
    <w:tmpl w:val="A9022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651D23"/>
    <w:multiLevelType w:val="hybridMultilevel"/>
    <w:tmpl w:val="B8EEF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95480D"/>
    <w:multiLevelType w:val="hybridMultilevel"/>
    <w:tmpl w:val="B4EA0D0E"/>
    <w:lvl w:ilvl="0" w:tplc="1FCC54A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F41CC"/>
    <w:multiLevelType w:val="singleLevel"/>
    <w:tmpl w:val="CC3CCB22"/>
    <w:lvl w:ilvl="0">
      <w:start w:val="1"/>
      <w:numFmt w:val="decimal"/>
      <w:lvlText w:val="%1-"/>
      <w:lvlJc w:val="left"/>
      <w:pPr>
        <w:tabs>
          <w:tab w:val="num" w:pos="720"/>
        </w:tabs>
        <w:ind w:left="720" w:hanging="720"/>
      </w:pPr>
      <w:rPr>
        <w:color w:val="0000FF"/>
        <w:sz w:val="32"/>
      </w:rPr>
    </w:lvl>
  </w:abstractNum>
  <w:abstractNum w:abstractNumId="14">
    <w:nsid w:val="4E514BC9"/>
    <w:multiLevelType w:val="hybridMultilevel"/>
    <w:tmpl w:val="B8D42DD6"/>
    <w:lvl w:ilvl="0" w:tplc="A21CB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143046"/>
    <w:multiLevelType w:val="hybridMultilevel"/>
    <w:tmpl w:val="AD6C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960BC"/>
    <w:multiLevelType w:val="hybridMultilevel"/>
    <w:tmpl w:val="D53294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BE218E"/>
    <w:multiLevelType w:val="hybridMultilevel"/>
    <w:tmpl w:val="1302842C"/>
    <w:lvl w:ilvl="0" w:tplc="4BA4537C">
      <w:start w:val="1"/>
      <w:numFmt w:val="decimal"/>
      <w:lvlText w:val="%1-"/>
      <w:lvlJc w:val="left"/>
      <w:pPr>
        <w:ind w:left="1500" w:hanging="39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72D46E25"/>
    <w:multiLevelType w:val="hybridMultilevel"/>
    <w:tmpl w:val="935219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B5080B"/>
    <w:multiLevelType w:val="hybridMultilevel"/>
    <w:tmpl w:val="010C965A"/>
    <w:lvl w:ilvl="0" w:tplc="629C5A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20BE9"/>
    <w:multiLevelType w:val="hybridMultilevel"/>
    <w:tmpl w:val="BD285C5A"/>
    <w:lvl w:ilvl="0" w:tplc="28966502">
      <w:start w:val="1"/>
      <w:numFmt w:val="decimal"/>
      <w:lvlText w:val="%1)"/>
      <w:lvlJc w:val="left"/>
      <w:pPr>
        <w:ind w:left="1454" w:hanging="360"/>
      </w:pPr>
      <w:rPr>
        <w:rFonts w:hint="default"/>
      </w:rPr>
    </w:lvl>
    <w:lvl w:ilvl="1" w:tplc="6C067D38">
      <w:start w:val="4"/>
      <w:numFmt w:val="bullet"/>
      <w:lvlText w:val="-"/>
      <w:lvlJc w:val="left"/>
      <w:pPr>
        <w:ind w:left="2760" w:hanging="960"/>
      </w:pPr>
      <w:rPr>
        <w:rFonts w:ascii="TraditionalArabic" w:eastAsiaTheme="minorHAnsi" w:hAnsi="Times New Roman" w:cs="Traditional Arabic"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4F48C9"/>
    <w:multiLevelType w:val="hybridMultilevel"/>
    <w:tmpl w:val="AD6C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57513"/>
    <w:multiLevelType w:val="hybridMultilevel"/>
    <w:tmpl w:val="3BC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1"/>
  </w:num>
  <w:num w:numId="5">
    <w:abstractNumId w:val="22"/>
  </w:num>
  <w:num w:numId="6">
    <w:abstractNumId w:val="4"/>
  </w:num>
  <w:num w:numId="7">
    <w:abstractNumId w:val="15"/>
  </w:num>
  <w:num w:numId="8">
    <w:abstractNumId w:val="21"/>
  </w:num>
  <w:num w:numId="9">
    <w:abstractNumId w:val="9"/>
  </w:num>
  <w:num w:numId="10">
    <w:abstractNumId w:val="3"/>
  </w:num>
  <w:num w:numId="11">
    <w:abstractNumId w:val="13"/>
    <w:lvlOverride w:ilvl="0">
      <w:startOverride w:val="1"/>
    </w:lvlOverride>
  </w:num>
  <w:num w:numId="12">
    <w:abstractNumId w:val="18"/>
  </w:num>
  <w:num w:numId="13">
    <w:abstractNumId w:val="8"/>
    <w:lvlOverride w:ilvl="0">
      <w:startOverride w:val="8"/>
    </w:lvlOverride>
  </w:num>
  <w:num w:numId="14">
    <w:abstractNumId w:val="0"/>
  </w:num>
  <w:num w:numId="15">
    <w:abstractNumId w:val="2"/>
  </w:num>
  <w:num w:numId="16">
    <w:abstractNumId w:val="20"/>
  </w:num>
  <w:num w:numId="17">
    <w:abstractNumId w:val="16"/>
  </w:num>
  <w:num w:numId="18">
    <w:abstractNumId w:val="5"/>
  </w:num>
  <w:num w:numId="19">
    <w:abstractNumId w:val="6"/>
  </w:num>
  <w:num w:numId="20">
    <w:abstractNumId w:val="17"/>
  </w:num>
  <w:num w:numId="21">
    <w:abstractNumId w:val="12"/>
  </w:num>
  <w:num w:numId="22">
    <w:abstractNumId w:val="7"/>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hdrShapeDefaults>
    <o:shapedefaults v:ext="edit" spidmax="788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B4"/>
    <w:rsid w:val="00000268"/>
    <w:rsid w:val="000004F3"/>
    <w:rsid w:val="00000C5D"/>
    <w:rsid w:val="00000EF5"/>
    <w:rsid w:val="0000132D"/>
    <w:rsid w:val="000041A8"/>
    <w:rsid w:val="00005B44"/>
    <w:rsid w:val="00005E47"/>
    <w:rsid w:val="0000738F"/>
    <w:rsid w:val="00007646"/>
    <w:rsid w:val="000076D7"/>
    <w:rsid w:val="00007B06"/>
    <w:rsid w:val="00007EA7"/>
    <w:rsid w:val="0001039D"/>
    <w:rsid w:val="000113F7"/>
    <w:rsid w:val="00012CCD"/>
    <w:rsid w:val="000145A0"/>
    <w:rsid w:val="00014F8F"/>
    <w:rsid w:val="00015898"/>
    <w:rsid w:val="00016C2C"/>
    <w:rsid w:val="000177C7"/>
    <w:rsid w:val="000208DB"/>
    <w:rsid w:val="000215D2"/>
    <w:rsid w:val="00021C4B"/>
    <w:rsid w:val="000222C7"/>
    <w:rsid w:val="000237A8"/>
    <w:rsid w:val="000238E8"/>
    <w:rsid w:val="00024019"/>
    <w:rsid w:val="00024115"/>
    <w:rsid w:val="000278EE"/>
    <w:rsid w:val="00030D1D"/>
    <w:rsid w:val="00030DF3"/>
    <w:rsid w:val="00031715"/>
    <w:rsid w:val="0003218B"/>
    <w:rsid w:val="00032FE1"/>
    <w:rsid w:val="00034796"/>
    <w:rsid w:val="00040036"/>
    <w:rsid w:val="000416F9"/>
    <w:rsid w:val="0004182A"/>
    <w:rsid w:val="00042F4B"/>
    <w:rsid w:val="0004374E"/>
    <w:rsid w:val="0004405F"/>
    <w:rsid w:val="0004589C"/>
    <w:rsid w:val="00046C4A"/>
    <w:rsid w:val="000473B3"/>
    <w:rsid w:val="000476E9"/>
    <w:rsid w:val="00047743"/>
    <w:rsid w:val="00047AB4"/>
    <w:rsid w:val="00047B01"/>
    <w:rsid w:val="00051899"/>
    <w:rsid w:val="00052A2B"/>
    <w:rsid w:val="000530FC"/>
    <w:rsid w:val="00054FD6"/>
    <w:rsid w:val="00056366"/>
    <w:rsid w:val="000567B1"/>
    <w:rsid w:val="00056FD4"/>
    <w:rsid w:val="000578A1"/>
    <w:rsid w:val="00057AF8"/>
    <w:rsid w:val="00057DB7"/>
    <w:rsid w:val="0006033E"/>
    <w:rsid w:val="000635D6"/>
    <w:rsid w:val="00063634"/>
    <w:rsid w:val="000647CA"/>
    <w:rsid w:val="0006523F"/>
    <w:rsid w:val="00067E32"/>
    <w:rsid w:val="00070394"/>
    <w:rsid w:val="00071599"/>
    <w:rsid w:val="0007189B"/>
    <w:rsid w:val="00071F8F"/>
    <w:rsid w:val="00072B53"/>
    <w:rsid w:val="00074608"/>
    <w:rsid w:val="000751CC"/>
    <w:rsid w:val="00075A6A"/>
    <w:rsid w:val="00076B23"/>
    <w:rsid w:val="00076B70"/>
    <w:rsid w:val="000775A5"/>
    <w:rsid w:val="00077954"/>
    <w:rsid w:val="00080407"/>
    <w:rsid w:val="00081744"/>
    <w:rsid w:val="00082AD1"/>
    <w:rsid w:val="00083239"/>
    <w:rsid w:val="000837BD"/>
    <w:rsid w:val="00086102"/>
    <w:rsid w:val="00086F36"/>
    <w:rsid w:val="00090059"/>
    <w:rsid w:val="0009092D"/>
    <w:rsid w:val="00090B49"/>
    <w:rsid w:val="00090C2F"/>
    <w:rsid w:val="000913EB"/>
    <w:rsid w:val="00092165"/>
    <w:rsid w:val="00092DBB"/>
    <w:rsid w:val="0009505A"/>
    <w:rsid w:val="00095BB1"/>
    <w:rsid w:val="0009751D"/>
    <w:rsid w:val="00097634"/>
    <w:rsid w:val="000A0B06"/>
    <w:rsid w:val="000A21EA"/>
    <w:rsid w:val="000A2997"/>
    <w:rsid w:val="000A3360"/>
    <w:rsid w:val="000A5291"/>
    <w:rsid w:val="000A6B9B"/>
    <w:rsid w:val="000A6EE4"/>
    <w:rsid w:val="000B16D2"/>
    <w:rsid w:val="000B1C4A"/>
    <w:rsid w:val="000B21DC"/>
    <w:rsid w:val="000B3C8C"/>
    <w:rsid w:val="000B57A6"/>
    <w:rsid w:val="000B642F"/>
    <w:rsid w:val="000B7796"/>
    <w:rsid w:val="000C0B3D"/>
    <w:rsid w:val="000C16B2"/>
    <w:rsid w:val="000C1B0A"/>
    <w:rsid w:val="000C2286"/>
    <w:rsid w:val="000C2BB5"/>
    <w:rsid w:val="000C3889"/>
    <w:rsid w:val="000C5147"/>
    <w:rsid w:val="000C6FE6"/>
    <w:rsid w:val="000C71BE"/>
    <w:rsid w:val="000C74A0"/>
    <w:rsid w:val="000C7BCA"/>
    <w:rsid w:val="000D04B9"/>
    <w:rsid w:val="000D1321"/>
    <w:rsid w:val="000D1782"/>
    <w:rsid w:val="000D2A17"/>
    <w:rsid w:val="000D311C"/>
    <w:rsid w:val="000D3C4D"/>
    <w:rsid w:val="000D4498"/>
    <w:rsid w:val="000D4DCA"/>
    <w:rsid w:val="000D6674"/>
    <w:rsid w:val="000D735D"/>
    <w:rsid w:val="000E036C"/>
    <w:rsid w:val="000E091E"/>
    <w:rsid w:val="000E0999"/>
    <w:rsid w:val="000E0D66"/>
    <w:rsid w:val="000E26C3"/>
    <w:rsid w:val="000E2A80"/>
    <w:rsid w:val="000E2ACA"/>
    <w:rsid w:val="000E41EB"/>
    <w:rsid w:val="000E4912"/>
    <w:rsid w:val="000E5128"/>
    <w:rsid w:val="000E5189"/>
    <w:rsid w:val="000E5C46"/>
    <w:rsid w:val="000E6065"/>
    <w:rsid w:val="000E66A4"/>
    <w:rsid w:val="000E6944"/>
    <w:rsid w:val="000E74BC"/>
    <w:rsid w:val="000F00CD"/>
    <w:rsid w:val="000F11C5"/>
    <w:rsid w:val="000F1B12"/>
    <w:rsid w:val="000F2C58"/>
    <w:rsid w:val="000F3BB7"/>
    <w:rsid w:val="000F3CE8"/>
    <w:rsid w:val="000F4B1B"/>
    <w:rsid w:val="000F4EF7"/>
    <w:rsid w:val="000F58DB"/>
    <w:rsid w:val="000F7013"/>
    <w:rsid w:val="000F7203"/>
    <w:rsid w:val="00100E0F"/>
    <w:rsid w:val="00101031"/>
    <w:rsid w:val="001012A2"/>
    <w:rsid w:val="00101B5F"/>
    <w:rsid w:val="00102209"/>
    <w:rsid w:val="001023E1"/>
    <w:rsid w:val="00102806"/>
    <w:rsid w:val="00104AED"/>
    <w:rsid w:val="00106C0F"/>
    <w:rsid w:val="0010775C"/>
    <w:rsid w:val="001102CD"/>
    <w:rsid w:val="0011077A"/>
    <w:rsid w:val="00110809"/>
    <w:rsid w:val="00110A62"/>
    <w:rsid w:val="001126C4"/>
    <w:rsid w:val="00112F53"/>
    <w:rsid w:val="00113B1A"/>
    <w:rsid w:val="00113E82"/>
    <w:rsid w:val="001140E0"/>
    <w:rsid w:val="00114572"/>
    <w:rsid w:val="00114AED"/>
    <w:rsid w:val="00115086"/>
    <w:rsid w:val="0011559E"/>
    <w:rsid w:val="001167C6"/>
    <w:rsid w:val="00116DD7"/>
    <w:rsid w:val="00116F61"/>
    <w:rsid w:val="00117520"/>
    <w:rsid w:val="00117646"/>
    <w:rsid w:val="00120669"/>
    <w:rsid w:val="00120823"/>
    <w:rsid w:val="00121040"/>
    <w:rsid w:val="001212D6"/>
    <w:rsid w:val="00121B96"/>
    <w:rsid w:val="00122EA8"/>
    <w:rsid w:val="00122F1F"/>
    <w:rsid w:val="00123676"/>
    <w:rsid w:val="00125B1B"/>
    <w:rsid w:val="00125D4F"/>
    <w:rsid w:val="001269E7"/>
    <w:rsid w:val="00130B27"/>
    <w:rsid w:val="00131549"/>
    <w:rsid w:val="001320E1"/>
    <w:rsid w:val="001334DE"/>
    <w:rsid w:val="0013396E"/>
    <w:rsid w:val="00134E3E"/>
    <w:rsid w:val="00135469"/>
    <w:rsid w:val="00136A27"/>
    <w:rsid w:val="00136F42"/>
    <w:rsid w:val="00137507"/>
    <w:rsid w:val="00137B03"/>
    <w:rsid w:val="00137F02"/>
    <w:rsid w:val="001413BD"/>
    <w:rsid w:val="00141778"/>
    <w:rsid w:val="00141DA7"/>
    <w:rsid w:val="00141DC0"/>
    <w:rsid w:val="00142D4D"/>
    <w:rsid w:val="00144625"/>
    <w:rsid w:val="001455D5"/>
    <w:rsid w:val="00146AA1"/>
    <w:rsid w:val="00146CD6"/>
    <w:rsid w:val="001473A5"/>
    <w:rsid w:val="00147E8B"/>
    <w:rsid w:val="001514EE"/>
    <w:rsid w:val="00152846"/>
    <w:rsid w:val="00160009"/>
    <w:rsid w:val="00162542"/>
    <w:rsid w:val="00163607"/>
    <w:rsid w:val="0016385A"/>
    <w:rsid w:val="00163970"/>
    <w:rsid w:val="001640C6"/>
    <w:rsid w:val="001656F5"/>
    <w:rsid w:val="00165A6B"/>
    <w:rsid w:val="00167953"/>
    <w:rsid w:val="00167D62"/>
    <w:rsid w:val="00170728"/>
    <w:rsid w:val="00170A22"/>
    <w:rsid w:val="0017187C"/>
    <w:rsid w:val="0017221B"/>
    <w:rsid w:val="00172EC9"/>
    <w:rsid w:val="001743AB"/>
    <w:rsid w:val="00174BC0"/>
    <w:rsid w:val="00176407"/>
    <w:rsid w:val="00176F88"/>
    <w:rsid w:val="001771E3"/>
    <w:rsid w:val="00177823"/>
    <w:rsid w:val="00181564"/>
    <w:rsid w:val="001815F1"/>
    <w:rsid w:val="001819C1"/>
    <w:rsid w:val="00185B67"/>
    <w:rsid w:val="00186183"/>
    <w:rsid w:val="00186211"/>
    <w:rsid w:val="00186311"/>
    <w:rsid w:val="0018652B"/>
    <w:rsid w:val="001873F1"/>
    <w:rsid w:val="001875BE"/>
    <w:rsid w:val="00190210"/>
    <w:rsid w:val="00190476"/>
    <w:rsid w:val="00190DBF"/>
    <w:rsid w:val="001914CB"/>
    <w:rsid w:val="00191862"/>
    <w:rsid w:val="00191DB5"/>
    <w:rsid w:val="001922EA"/>
    <w:rsid w:val="00192AC8"/>
    <w:rsid w:val="00192CCF"/>
    <w:rsid w:val="001945D0"/>
    <w:rsid w:val="001946B3"/>
    <w:rsid w:val="001947B0"/>
    <w:rsid w:val="001947DF"/>
    <w:rsid w:val="001966E2"/>
    <w:rsid w:val="00196774"/>
    <w:rsid w:val="00196D26"/>
    <w:rsid w:val="00196F7A"/>
    <w:rsid w:val="001978A1"/>
    <w:rsid w:val="001A053A"/>
    <w:rsid w:val="001A0A03"/>
    <w:rsid w:val="001A0ACD"/>
    <w:rsid w:val="001A1DD6"/>
    <w:rsid w:val="001A2537"/>
    <w:rsid w:val="001A2C03"/>
    <w:rsid w:val="001A3259"/>
    <w:rsid w:val="001A3BF4"/>
    <w:rsid w:val="001A40CC"/>
    <w:rsid w:val="001A4937"/>
    <w:rsid w:val="001A4AAF"/>
    <w:rsid w:val="001A7FC6"/>
    <w:rsid w:val="001B100F"/>
    <w:rsid w:val="001B1623"/>
    <w:rsid w:val="001B1B0A"/>
    <w:rsid w:val="001B2BC2"/>
    <w:rsid w:val="001B2BD4"/>
    <w:rsid w:val="001B2D30"/>
    <w:rsid w:val="001B38E4"/>
    <w:rsid w:val="001B3B70"/>
    <w:rsid w:val="001B4771"/>
    <w:rsid w:val="001B4FFD"/>
    <w:rsid w:val="001B507E"/>
    <w:rsid w:val="001B52D2"/>
    <w:rsid w:val="001B6D97"/>
    <w:rsid w:val="001C065D"/>
    <w:rsid w:val="001C116D"/>
    <w:rsid w:val="001C147F"/>
    <w:rsid w:val="001C1830"/>
    <w:rsid w:val="001C20E1"/>
    <w:rsid w:val="001C2972"/>
    <w:rsid w:val="001D1664"/>
    <w:rsid w:val="001D3274"/>
    <w:rsid w:val="001D37A6"/>
    <w:rsid w:val="001D3C5E"/>
    <w:rsid w:val="001D5A7D"/>
    <w:rsid w:val="001D6507"/>
    <w:rsid w:val="001D6FDA"/>
    <w:rsid w:val="001D7FAF"/>
    <w:rsid w:val="001E17FB"/>
    <w:rsid w:val="001E1BDC"/>
    <w:rsid w:val="001E2C48"/>
    <w:rsid w:val="001E4937"/>
    <w:rsid w:val="001E559F"/>
    <w:rsid w:val="001E5EED"/>
    <w:rsid w:val="001E5F8B"/>
    <w:rsid w:val="001E6473"/>
    <w:rsid w:val="001E7368"/>
    <w:rsid w:val="001F01E4"/>
    <w:rsid w:val="001F4241"/>
    <w:rsid w:val="001F4F4C"/>
    <w:rsid w:val="001F561F"/>
    <w:rsid w:val="001F569B"/>
    <w:rsid w:val="001F589F"/>
    <w:rsid w:val="001F663D"/>
    <w:rsid w:val="001F6C85"/>
    <w:rsid w:val="001F6E61"/>
    <w:rsid w:val="001F7A9A"/>
    <w:rsid w:val="0020036D"/>
    <w:rsid w:val="00203A3C"/>
    <w:rsid w:val="00204EEE"/>
    <w:rsid w:val="0020516D"/>
    <w:rsid w:val="00205768"/>
    <w:rsid w:val="0020601C"/>
    <w:rsid w:val="0020651E"/>
    <w:rsid w:val="00206DD1"/>
    <w:rsid w:val="00207B21"/>
    <w:rsid w:val="00210F51"/>
    <w:rsid w:val="00211E6A"/>
    <w:rsid w:val="00213890"/>
    <w:rsid w:val="00213C6F"/>
    <w:rsid w:val="002149D6"/>
    <w:rsid w:val="00215D1D"/>
    <w:rsid w:val="002163BB"/>
    <w:rsid w:val="0021666C"/>
    <w:rsid w:val="00216735"/>
    <w:rsid w:val="00216AFC"/>
    <w:rsid w:val="00216D21"/>
    <w:rsid w:val="0022057A"/>
    <w:rsid w:val="0022076D"/>
    <w:rsid w:val="00220928"/>
    <w:rsid w:val="00221212"/>
    <w:rsid w:val="002217EC"/>
    <w:rsid w:val="00222BDE"/>
    <w:rsid w:val="00223BEC"/>
    <w:rsid w:val="00224256"/>
    <w:rsid w:val="00225EC6"/>
    <w:rsid w:val="00226541"/>
    <w:rsid w:val="00227D16"/>
    <w:rsid w:val="0023008D"/>
    <w:rsid w:val="00230F7F"/>
    <w:rsid w:val="00232D65"/>
    <w:rsid w:val="00233B68"/>
    <w:rsid w:val="00233E00"/>
    <w:rsid w:val="00234481"/>
    <w:rsid w:val="0023542F"/>
    <w:rsid w:val="002361A6"/>
    <w:rsid w:val="0023635A"/>
    <w:rsid w:val="002363A8"/>
    <w:rsid w:val="00236935"/>
    <w:rsid w:val="00236AEA"/>
    <w:rsid w:val="002413F2"/>
    <w:rsid w:val="00241665"/>
    <w:rsid w:val="00241693"/>
    <w:rsid w:val="00242002"/>
    <w:rsid w:val="00242955"/>
    <w:rsid w:val="00242DF7"/>
    <w:rsid w:val="00242E8F"/>
    <w:rsid w:val="00243689"/>
    <w:rsid w:val="0024457E"/>
    <w:rsid w:val="002450B3"/>
    <w:rsid w:val="002456CD"/>
    <w:rsid w:val="00245784"/>
    <w:rsid w:val="0024614A"/>
    <w:rsid w:val="0024744A"/>
    <w:rsid w:val="002479D2"/>
    <w:rsid w:val="00250607"/>
    <w:rsid w:val="002512E4"/>
    <w:rsid w:val="00251405"/>
    <w:rsid w:val="002516FA"/>
    <w:rsid w:val="002520F4"/>
    <w:rsid w:val="00252DE2"/>
    <w:rsid w:val="00252F8F"/>
    <w:rsid w:val="00253680"/>
    <w:rsid w:val="00253C81"/>
    <w:rsid w:val="00254172"/>
    <w:rsid w:val="00254628"/>
    <w:rsid w:val="002561F4"/>
    <w:rsid w:val="00256268"/>
    <w:rsid w:val="00256E8C"/>
    <w:rsid w:val="00257019"/>
    <w:rsid w:val="002612F3"/>
    <w:rsid w:val="0026179A"/>
    <w:rsid w:val="00262070"/>
    <w:rsid w:val="002623B5"/>
    <w:rsid w:val="002627F8"/>
    <w:rsid w:val="00262A3F"/>
    <w:rsid w:val="002634FD"/>
    <w:rsid w:val="00263AB4"/>
    <w:rsid w:val="00264206"/>
    <w:rsid w:val="0026463D"/>
    <w:rsid w:val="0026517A"/>
    <w:rsid w:val="00265986"/>
    <w:rsid w:val="00267773"/>
    <w:rsid w:val="00270477"/>
    <w:rsid w:val="002704DE"/>
    <w:rsid w:val="00270F71"/>
    <w:rsid w:val="00272CDF"/>
    <w:rsid w:val="00274202"/>
    <w:rsid w:val="002749D0"/>
    <w:rsid w:val="0027526F"/>
    <w:rsid w:val="0027538F"/>
    <w:rsid w:val="00276E3C"/>
    <w:rsid w:val="00277000"/>
    <w:rsid w:val="0027725F"/>
    <w:rsid w:val="00277611"/>
    <w:rsid w:val="002800D4"/>
    <w:rsid w:val="00280657"/>
    <w:rsid w:val="002812DB"/>
    <w:rsid w:val="00281725"/>
    <w:rsid w:val="00283C02"/>
    <w:rsid w:val="00284784"/>
    <w:rsid w:val="00284D6B"/>
    <w:rsid w:val="00285052"/>
    <w:rsid w:val="002870C7"/>
    <w:rsid w:val="0028754F"/>
    <w:rsid w:val="00287D05"/>
    <w:rsid w:val="00290070"/>
    <w:rsid w:val="00291F58"/>
    <w:rsid w:val="00292897"/>
    <w:rsid w:val="00292BAC"/>
    <w:rsid w:val="00293C2C"/>
    <w:rsid w:val="0029455B"/>
    <w:rsid w:val="00295761"/>
    <w:rsid w:val="00296A18"/>
    <w:rsid w:val="00297EC7"/>
    <w:rsid w:val="002A21F1"/>
    <w:rsid w:val="002A2771"/>
    <w:rsid w:val="002A2A00"/>
    <w:rsid w:val="002A41A4"/>
    <w:rsid w:val="002A42A0"/>
    <w:rsid w:val="002A6B8A"/>
    <w:rsid w:val="002A70BC"/>
    <w:rsid w:val="002B01D1"/>
    <w:rsid w:val="002B03E4"/>
    <w:rsid w:val="002B3E25"/>
    <w:rsid w:val="002B3F2A"/>
    <w:rsid w:val="002B52D4"/>
    <w:rsid w:val="002B5357"/>
    <w:rsid w:val="002B627A"/>
    <w:rsid w:val="002B69D4"/>
    <w:rsid w:val="002B6EEB"/>
    <w:rsid w:val="002B758C"/>
    <w:rsid w:val="002C092D"/>
    <w:rsid w:val="002C0CB3"/>
    <w:rsid w:val="002C14FA"/>
    <w:rsid w:val="002C20C1"/>
    <w:rsid w:val="002C2620"/>
    <w:rsid w:val="002C2D58"/>
    <w:rsid w:val="002C4146"/>
    <w:rsid w:val="002C7D39"/>
    <w:rsid w:val="002C7DC8"/>
    <w:rsid w:val="002D016B"/>
    <w:rsid w:val="002D0447"/>
    <w:rsid w:val="002D1565"/>
    <w:rsid w:val="002D1CB8"/>
    <w:rsid w:val="002D498C"/>
    <w:rsid w:val="002D57B6"/>
    <w:rsid w:val="002D581F"/>
    <w:rsid w:val="002D6F83"/>
    <w:rsid w:val="002D7AA1"/>
    <w:rsid w:val="002E024F"/>
    <w:rsid w:val="002E20B1"/>
    <w:rsid w:val="002E20C0"/>
    <w:rsid w:val="002E2F7F"/>
    <w:rsid w:val="002E3268"/>
    <w:rsid w:val="002E348E"/>
    <w:rsid w:val="002E3B54"/>
    <w:rsid w:val="002E3BA2"/>
    <w:rsid w:val="002E3CBC"/>
    <w:rsid w:val="002E3FD9"/>
    <w:rsid w:val="002E403A"/>
    <w:rsid w:val="002E4F3E"/>
    <w:rsid w:val="002E532B"/>
    <w:rsid w:val="002E56E3"/>
    <w:rsid w:val="002E5890"/>
    <w:rsid w:val="002E6048"/>
    <w:rsid w:val="002E6631"/>
    <w:rsid w:val="002E6FB0"/>
    <w:rsid w:val="002E7704"/>
    <w:rsid w:val="002F0AF2"/>
    <w:rsid w:val="002F113F"/>
    <w:rsid w:val="002F11EE"/>
    <w:rsid w:val="002F1A70"/>
    <w:rsid w:val="002F2298"/>
    <w:rsid w:val="002F28FA"/>
    <w:rsid w:val="002F2DF7"/>
    <w:rsid w:val="002F3AA4"/>
    <w:rsid w:val="002F4EE9"/>
    <w:rsid w:val="002F6617"/>
    <w:rsid w:val="002F733E"/>
    <w:rsid w:val="002F7751"/>
    <w:rsid w:val="00300E63"/>
    <w:rsid w:val="00304A3C"/>
    <w:rsid w:val="00304AFD"/>
    <w:rsid w:val="00305A52"/>
    <w:rsid w:val="003065C1"/>
    <w:rsid w:val="00306952"/>
    <w:rsid w:val="003076BC"/>
    <w:rsid w:val="00310FA5"/>
    <w:rsid w:val="00312B4A"/>
    <w:rsid w:val="0031339B"/>
    <w:rsid w:val="0031410E"/>
    <w:rsid w:val="00314A57"/>
    <w:rsid w:val="00314E33"/>
    <w:rsid w:val="003156FB"/>
    <w:rsid w:val="00315F14"/>
    <w:rsid w:val="003174D0"/>
    <w:rsid w:val="00317C08"/>
    <w:rsid w:val="00320A2C"/>
    <w:rsid w:val="003212AA"/>
    <w:rsid w:val="00322300"/>
    <w:rsid w:val="00322358"/>
    <w:rsid w:val="00322622"/>
    <w:rsid w:val="00322701"/>
    <w:rsid w:val="00322FE2"/>
    <w:rsid w:val="00323C37"/>
    <w:rsid w:val="00324E30"/>
    <w:rsid w:val="00326AFD"/>
    <w:rsid w:val="00326C29"/>
    <w:rsid w:val="003274EC"/>
    <w:rsid w:val="00330B14"/>
    <w:rsid w:val="0033440F"/>
    <w:rsid w:val="003401C7"/>
    <w:rsid w:val="003409BD"/>
    <w:rsid w:val="0034125E"/>
    <w:rsid w:val="003416A4"/>
    <w:rsid w:val="003417CD"/>
    <w:rsid w:val="003438B7"/>
    <w:rsid w:val="00343C95"/>
    <w:rsid w:val="00344786"/>
    <w:rsid w:val="003452C8"/>
    <w:rsid w:val="00346080"/>
    <w:rsid w:val="003462A9"/>
    <w:rsid w:val="0035024D"/>
    <w:rsid w:val="00351251"/>
    <w:rsid w:val="00352F9C"/>
    <w:rsid w:val="003538A5"/>
    <w:rsid w:val="0035451D"/>
    <w:rsid w:val="00354760"/>
    <w:rsid w:val="00356662"/>
    <w:rsid w:val="00361342"/>
    <w:rsid w:val="003614B3"/>
    <w:rsid w:val="00361B94"/>
    <w:rsid w:val="0036529F"/>
    <w:rsid w:val="0037060D"/>
    <w:rsid w:val="00371D21"/>
    <w:rsid w:val="003726E5"/>
    <w:rsid w:val="003728F0"/>
    <w:rsid w:val="003729CB"/>
    <w:rsid w:val="003731B7"/>
    <w:rsid w:val="00374425"/>
    <w:rsid w:val="003757B9"/>
    <w:rsid w:val="003761A1"/>
    <w:rsid w:val="003766C1"/>
    <w:rsid w:val="00376777"/>
    <w:rsid w:val="00377551"/>
    <w:rsid w:val="00377AE4"/>
    <w:rsid w:val="00377BAD"/>
    <w:rsid w:val="00380A26"/>
    <w:rsid w:val="00380AC7"/>
    <w:rsid w:val="00381068"/>
    <w:rsid w:val="003824AB"/>
    <w:rsid w:val="00382F5F"/>
    <w:rsid w:val="003837C4"/>
    <w:rsid w:val="003839D2"/>
    <w:rsid w:val="00383B68"/>
    <w:rsid w:val="00383F0C"/>
    <w:rsid w:val="0038572E"/>
    <w:rsid w:val="00386335"/>
    <w:rsid w:val="00386592"/>
    <w:rsid w:val="003870F7"/>
    <w:rsid w:val="00390A6C"/>
    <w:rsid w:val="00390D10"/>
    <w:rsid w:val="0039118B"/>
    <w:rsid w:val="00391794"/>
    <w:rsid w:val="003929DB"/>
    <w:rsid w:val="00393057"/>
    <w:rsid w:val="00393836"/>
    <w:rsid w:val="00394067"/>
    <w:rsid w:val="003950CE"/>
    <w:rsid w:val="00396B30"/>
    <w:rsid w:val="003A0A3D"/>
    <w:rsid w:val="003A0AA5"/>
    <w:rsid w:val="003A1137"/>
    <w:rsid w:val="003A11FD"/>
    <w:rsid w:val="003A16FA"/>
    <w:rsid w:val="003A214B"/>
    <w:rsid w:val="003A2278"/>
    <w:rsid w:val="003A2736"/>
    <w:rsid w:val="003A44C5"/>
    <w:rsid w:val="003A5F4A"/>
    <w:rsid w:val="003A65F0"/>
    <w:rsid w:val="003A6795"/>
    <w:rsid w:val="003A7D36"/>
    <w:rsid w:val="003B0708"/>
    <w:rsid w:val="003B2E97"/>
    <w:rsid w:val="003B3728"/>
    <w:rsid w:val="003B38B4"/>
    <w:rsid w:val="003B5826"/>
    <w:rsid w:val="003B6277"/>
    <w:rsid w:val="003B6374"/>
    <w:rsid w:val="003B6B2C"/>
    <w:rsid w:val="003B701E"/>
    <w:rsid w:val="003B73C6"/>
    <w:rsid w:val="003B7DBC"/>
    <w:rsid w:val="003C05FA"/>
    <w:rsid w:val="003C0705"/>
    <w:rsid w:val="003C07CC"/>
    <w:rsid w:val="003C1C29"/>
    <w:rsid w:val="003C2E67"/>
    <w:rsid w:val="003C3521"/>
    <w:rsid w:val="003C39D2"/>
    <w:rsid w:val="003C4634"/>
    <w:rsid w:val="003C509B"/>
    <w:rsid w:val="003C5716"/>
    <w:rsid w:val="003C60E0"/>
    <w:rsid w:val="003D0695"/>
    <w:rsid w:val="003D1247"/>
    <w:rsid w:val="003D14E3"/>
    <w:rsid w:val="003D1776"/>
    <w:rsid w:val="003D1DAD"/>
    <w:rsid w:val="003D2D03"/>
    <w:rsid w:val="003D32ED"/>
    <w:rsid w:val="003D3987"/>
    <w:rsid w:val="003D4311"/>
    <w:rsid w:val="003D612D"/>
    <w:rsid w:val="003D6351"/>
    <w:rsid w:val="003D639E"/>
    <w:rsid w:val="003D6B97"/>
    <w:rsid w:val="003E14AA"/>
    <w:rsid w:val="003E2FF3"/>
    <w:rsid w:val="003E4412"/>
    <w:rsid w:val="003E535B"/>
    <w:rsid w:val="003E5437"/>
    <w:rsid w:val="003E686C"/>
    <w:rsid w:val="003E6B01"/>
    <w:rsid w:val="003F0982"/>
    <w:rsid w:val="003F0AF2"/>
    <w:rsid w:val="003F2FE6"/>
    <w:rsid w:val="003F3A54"/>
    <w:rsid w:val="003F5C79"/>
    <w:rsid w:val="004001DF"/>
    <w:rsid w:val="00400304"/>
    <w:rsid w:val="004009A8"/>
    <w:rsid w:val="00401AF9"/>
    <w:rsid w:val="00402480"/>
    <w:rsid w:val="00402593"/>
    <w:rsid w:val="00402EE9"/>
    <w:rsid w:val="00403319"/>
    <w:rsid w:val="00404071"/>
    <w:rsid w:val="00406F69"/>
    <w:rsid w:val="004102D2"/>
    <w:rsid w:val="00410B04"/>
    <w:rsid w:val="0041203E"/>
    <w:rsid w:val="00412D53"/>
    <w:rsid w:val="00413AC5"/>
    <w:rsid w:val="00413B03"/>
    <w:rsid w:val="004150D0"/>
    <w:rsid w:val="00415B48"/>
    <w:rsid w:val="00420941"/>
    <w:rsid w:val="00420A59"/>
    <w:rsid w:val="0042128C"/>
    <w:rsid w:val="00421B1E"/>
    <w:rsid w:val="004228F8"/>
    <w:rsid w:val="0042571E"/>
    <w:rsid w:val="00425AEB"/>
    <w:rsid w:val="00426AD9"/>
    <w:rsid w:val="00427677"/>
    <w:rsid w:val="004325EE"/>
    <w:rsid w:val="00432975"/>
    <w:rsid w:val="00432ACA"/>
    <w:rsid w:val="00433649"/>
    <w:rsid w:val="004336AD"/>
    <w:rsid w:val="0043437C"/>
    <w:rsid w:val="00435148"/>
    <w:rsid w:val="00435E00"/>
    <w:rsid w:val="0043672E"/>
    <w:rsid w:val="00436C21"/>
    <w:rsid w:val="004374A8"/>
    <w:rsid w:val="00440B83"/>
    <w:rsid w:val="00441FF7"/>
    <w:rsid w:val="00442404"/>
    <w:rsid w:val="004450ED"/>
    <w:rsid w:val="00445323"/>
    <w:rsid w:val="00445DC2"/>
    <w:rsid w:val="0044708A"/>
    <w:rsid w:val="00447539"/>
    <w:rsid w:val="00447954"/>
    <w:rsid w:val="0044795D"/>
    <w:rsid w:val="0045083C"/>
    <w:rsid w:val="00450B25"/>
    <w:rsid w:val="00451AAF"/>
    <w:rsid w:val="004524DA"/>
    <w:rsid w:val="004526D7"/>
    <w:rsid w:val="00452EEB"/>
    <w:rsid w:val="004530E4"/>
    <w:rsid w:val="004532CA"/>
    <w:rsid w:val="0045379C"/>
    <w:rsid w:val="0045388E"/>
    <w:rsid w:val="00455FC4"/>
    <w:rsid w:val="00456D9D"/>
    <w:rsid w:val="00457384"/>
    <w:rsid w:val="004602A6"/>
    <w:rsid w:val="0046045E"/>
    <w:rsid w:val="00461B67"/>
    <w:rsid w:val="00461C9A"/>
    <w:rsid w:val="00462524"/>
    <w:rsid w:val="004635CD"/>
    <w:rsid w:val="00463ADC"/>
    <w:rsid w:val="0046534F"/>
    <w:rsid w:val="004654E3"/>
    <w:rsid w:val="00465A70"/>
    <w:rsid w:val="004662FE"/>
    <w:rsid w:val="00466D5C"/>
    <w:rsid w:val="004673F0"/>
    <w:rsid w:val="004676AD"/>
    <w:rsid w:val="00467B56"/>
    <w:rsid w:val="00467FDC"/>
    <w:rsid w:val="00470266"/>
    <w:rsid w:val="00470BFE"/>
    <w:rsid w:val="00471AAA"/>
    <w:rsid w:val="00471FEF"/>
    <w:rsid w:val="00472490"/>
    <w:rsid w:val="00472BE5"/>
    <w:rsid w:val="00472FF7"/>
    <w:rsid w:val="004732ED"/>
    <w:rsid w:val="00473841"/>
    <w:rsid w:val="00474015"/>
    <w:rsid w:val="00474443"/>
    <w:rsid w:val="0047467A"/>
    <w:rsid w:val="00474B87"/>
    <w:rsid w:val="00475107"/>
    <w:rsid w:val="004751A7"/>
    <w:rsid w:val="00475722"/>
    <w:rsid w:val="004762C4"/>
    <w:rsid w:val="00476707"/>
    <w:rsid w:val="00476EE5"/>
    <w:rsid w:val="00476FCA"/>
    <w:rsid w:val="0047707C"/>
    <w:rsid w:val="004770A8"/>
    <w:rsid w:val="00482325"/>
    <w:rsid w:val="00483D2E"/>
    <w:rsid w:val="00483FB6"/>
    <w:rsid w:val="0048448A"/>
    <w:rsid w:val="004851CC"/>
    <w:rsid w:val="0048635A"/>
    <w:rsid w:val="00486CC5"/>
    <w:rsid w:val="00486FB3"/>
    <w:rsid w:val="00487C62"/>
    <w:rsid w:val="00490534"/>
    <w:rsid w:val="0049082C"/>
    <w:rsid w:val="004926CC"/>
    <w:rsid w:val="00492F4C"/>
    <w:rsid w:val="00493C7F"/>
    <w:rsid w:val="0049692D"/>
    <w:rsid w:val="004A257C"/>
    <w:rsid w:val="004A27DF"/>
    <w:rsid w:val="004A2FB5"/>
    <w:rsid w:val="004A4648"/>
    <w:rsid w:val="004A6771"/>
    <w:rsid w:val="004B09B4"/>
    <w:rsid w:val="004B1093"/>
    <w:rsid w:val="004B1BB8"/>
    <w:rsid w:val="004B28DB"/>
    <w:rsid w:val="004B453C"/>
    <w:rsid w:val="004B4B8D"/>
    <w:rsid w:val="004B64A0"/>
    <w:rsid w:val="004C0DA4"/>
    <w:rsid w:val="004C1DCC"/>
    <w:rsid w:val="004C206E"/>
    <w:rsid w:val="004C2E0B"/>
    <w:rsid w:val="004C359B"/>
    <w:rsid w:val="004C3807"/>
    <w:rsid w:val="004C4D66"/>
    <w:rsid w:val="004C7076"/>
    <w:rsid w:val="004D028A"/>
    <w:rsid w:val="004D0726"/>
    <w:rsid w:val="004D0935"/>
    <w:rsid w:val="004D0B48"/>
    <w:rsid w:val="004D0DE9"/>
    <w:rsid w:val="004D0F36"/>
    <w:rsid w:val="004D2021"/>
    <w:rsid w:val="004D2949"/>
    <w:rsid w:val="004D321D"/>
    <w:rsid w:val="004D32E4"/>
    <w:rsid w:val="004D3B36"/>
    <w:rsid w:val="004D3C84"/>
    <w:rsid w:val="004D452B"/>
    <w:rsid w:val="004D596F"/>
    <w:rsid w:val="004D5F22"/>
    <w:rsid w:val="004D6307"/>
    <w:rsid w:val="004D6A4E"/>
    <w:rsid w:val="004D7A8C"/>
    <w:rsid w:val="004E022B"/>
    <w:rsid w:val="004E02C4"/>
    <w:rsid w:val="004E0412"/>
    <w:rsid w:val="004E04D5"/>
    <w:rsid w:val="004E08CB"/>
    <w:rsid w:val="004E4114"/>
    <w:rsid w:val="004E44FB"/>
    <w:rsid w:val="004E4D7D"/>
    <w:rsid w:val="004E5735"/>
    <w:rsid w:val="004E5EA6"/>
    <w:rsid w:val="004E6422"/>
    <w:rsid w:val="004E6BCC"/>
    <w:rsid w:val="004E7880"/>
    <w:rsid w:val="004F0066"/>
    <w:rsid w:val="004F01D1"/>
    <w:rsid w:val="004F06D3"/>
    <w:rsid w:val="004F089A"/>
    <w:rsid w:val="004F0FBC"/>
    <w:rsid w:val="004F10D4"/>
    <w:rsid w:val="004F129B"/>
    <w:rsid w:val="004F3921"/>
    <w:rsid w:val="004F5C6C"/>
    <w:rsid w:val="004F5F23"/>
    <w:rsid w:val="00500F84"/>
    <w:rsid w:val="00503027"/>
    <w:rsid w:val="00504681"/>
    <w:rsid w:val="00504AD7"/>
    <w:rsid w:val="005065FE"/>
    <w:rsid w:val="00506814"/>
    <w:rsid w:val="00506A1C"/>
    <w:rsid w:val="00511F22"/>
    <w:rsid w:val="005121D2"/>
    <w:rsid w:val="005123F6"/>
    <w:rsid w:val="0051479C"/>
    <w:rsid w:val="00514855"/>
    <w:rsid w:val="0051608A"/>
    <w:rsid w:val="00516733"/>
    <w:rsid w:val="00521438"/>
    <w:rsid w:val="00521EC9"/>
    <w:rsid w:val="00522346"/>
    <w:rsid w:val="0052330D"/>
    <w:rsid w:val="0052379C"/>
    <w:rsid w:val="00523AE0"/>
    <w:rsid w:val="0052417E"/>
    <w:rsid w:val="00524B0E"/>
    <w:rsid w:val="00524E65"/>
    <w:rsid w:val="00524F1E"/>
    <w:rsid w:val="00525231"/>
    <w:rsid w:val="00525552"/>
    <w:rsid w:val="005257DF"/>
    <w:rsid w:val="0052626E"/>
    <w:rsid w:val="00526AB9"/>
    <w:rsid w:val="005274B8"/>
    <w:rsid w:val="00530379"/>
    <w:rsid w:val="005318F7"/>
    <w:rsid w:val="00531AA8"/>
    <w:rsid w:val="00533ECB"/>
    <w:rsid w:val="00534FBA"/>
    <w:rsid w:val="005350D1"/>
    <w:rsid w:val="0053605E"/>
    <w:rsid w:val="005365A4"/>
    <w:rsid w:val="005403DD"/>
    <w:rsid w:val="0054044A"/>
    <w:rsid w:val="00540D1B"/>
    <w:rsid w:val="00541303"/>
    <w:rsid w:val="005427DC"/>
    <w:rsid w:val="00543EA3"/>
    <w:rsid w:val="00543F78"/>
    <w:rsid w:val="00544090"/>
    <w:rsid w:val="00544141"/>
    <w:rsid w:val="005448D4"/>
    <w:rsid w:val="00544D65"/>
    <w:rsid w:val="00545CD0"/>
    <w:rsid w:val="00547621"/>
    <w:rsid w:val="00547CD0"/>
    <w:rsid w:val="00547CF1"/>
    <w:rsid w:val="005503D7"/>
    <w:rsid w:val="00553018"/>
    <w:rsid w:val="005535D8"/>
    <w:rsid w:val="00554517"/>
    <w:rsid w:val="00555EEA"/>
    <w:rsid w:val="00556A7B"/>
    <w:rsid w:val="005575A6"/>
    <w:rsid w:val="0056122B"/>
    <w:rsid w:val="00561E6B"/>
    <w:rsid w:val="00563C18"/>
    <w:rsid w:val="005652E5"/>
    <w:rsid w:val="005712A6"/>
    <w:rsid w:val="00572234"/>
    <w:rsid w:val="00572343"/>
    <w:rsid w:val="00572508"/>
    <w:rsid w:val="00573D51"/>
    <w:rsid w:val="00574EC7"/>
    <w:rsid w:val="00576A58"/>
    <w:rsid w:val="00576B78"/>
    <w:rsid w:val="00577193"/>
    <w:rsid w:val="0057758C"/>
    <w:rsid w:val="00577DD0"/>
    <w:rsid w:val="00580DEE"/>
    <w:rsid w:val="005814D6"/>
    <w:rsid w:val="00581C3A"/>
    <w:rsid w:val="00582B95"/>
    <w:rsid w:val="0058320D"/>
    <w:rsid w:val="005835E7"/>
    <w:rsid w:val="00584AEA"/>
    <w:rsid w:val="00585016"/>
    <w:rsid w:val="0058652A"/>
    <w:rsid w:val="005877C1"/>
    <w:rsid w:val="005878AB"/>
    <w:rsid w:val="005905CD"/>
    <w:rsid w:val="00592FF2"/>
    <w:rsid w:val="00593076"/>
    <w:rsid w:val="00595645"/>
    <w:rsid w:val="00597B8B"/>
    <w:rsid w:val="00597E8E"/>
    <w:rsid w:val="005A0473"/>
    <w:rsid w:val="005A2E48"/>
    <w:rsid w:val="005A2F61"/>
    <w:rsid w:val="005A3002"/>
    <w:rsid w:val="005A4032"/>
    <w:rsid w:val="005A4BB8"/>
    <w:rsid w:val="005A4EF1"/>
    <w:rsid w:val="005A733F"/>
    <w:rsid w:val="005A73BF"/>
    <w:rsid w:val="005A7F06"/>
    <w:rsid w:val="005B0B89"/>
    <w:rsid w:val="005B198F"/>
    <w:rsid w:val="005B2F27"/>
    <w:rsid w:val="005B31FC"/>
    <w:rsid w:val="005B459C"/>
    <w:rsid w:val="005B4DCF"/>
    <w:rsid w:val="005B520A"/>
    <w:rsid w:val="005B5B19"/>
    <w:rsid w:val="005B6330"/>
    <w:rsid w:val="005B696D"/>
    <w:rsid w:val="005C0694"/>
    <w:rsid w:val="005C1BB7"/>
    <w:rsid w:val="005C2AEC"/>
    <w:rsid w:val="005C2CF0"/>
    <w:rsid w:val="005C2E7F"/>
    <w:rsid w:val="005C4161"/>
    <w:rsid w:val="005C4EDE"/>
    <w:rsid w:val="005C50FA"/>
    <w:rsid w:val="005C6EA4"/>
    <w:rsid w:val="005D00FB"/>
    <w:rsid w:val="005D153A"/>
    <w:rsid w:val="005D1663"/>
    <w:rsid w:val="005D25A4"/>
    <w:rsid w:val="005D7DB5"/>
    <w:rsid w:val="005E07C7"/>
    <w:rsid w:val="005E108B"/>
    <w:rsid w:val="005E22A0"/>
    <w:rsid w:val="005E3007"/>
    <w:rsid w:val="005E3211"/>
    <w:rsid w:val="005E3482"/>
    <w:rsid w:val="005E3FDE"/>
    <w:rsid w:val="005E407F"/>
    <w:rsid w:val="005E508A"/>
    <w:rsid w:val="005E50BE"/>
    <w:rsid w:val="005E5449"/>
    <w:rsid w:val="005E5844"/>
    <w:rsid w:val="005E620D"/>
    <w:rsid w:val="005E6B95"/>
    <w:rsid w:val="005F0DBF"/>
    <w:rsid w:val="005F114C"/>
    <w:rsid w:val="005F2CB4"/>
    <w:rsid w:val="005F2E0C"/>
    <w:rsid w:val="005F4E47"/>
    <w:rsid w:val="005F57E1"/>
    <w:rsid w:val="005F6875"/>
    <w:rsid w:val="005F6998"/>
    <w:rsid w:val="006007FD"/>
    <w:rsid w:val="0060261E"/>
    <w:rsid w:val="0060279D"/>
    <w:rsid w:val="006028A5"/>
    <w:rsid w:val="00602BCD"/>
    <w:rsid w:val="00602EBA"/>
    <w:rsid w:val="00603F84"/>
    <w:rsid w:val="00603F85"/>
    <w:rsid w:val="00604DEB"/>
    <w:rsid w:val="00605F66"/>
    <w:rsid w:val="00605FE8"/>
    <w:rsid w:val="006062AF"/>
    <w:rsid w:val="006070DE"/>
    <w:rsid w:val="00607E66"/>
    <w:rsid w:val="00610126"/>
    <w:rsid w:val="006122EE"/>
    <w:rsid w:val="0061262A"/>
    <w:rsid w:val="00612827"/>
    <w:rsid w:val="00612DAE"/>
    <w:rsid w:val="006153E6"/>
    <w:rsid w:val="00615636"/>
    <w:rsid w:val="00616C62"/>
    <w:rsid w:val="00617680"/>
    <w:rsid w:val="00620490"/>
    <w:rsid w:val="0062168F"/>
    <w:rsid w:val="00621ED5"/>
    <w:rsid w:val="00621FB2"/>
    <w:rsid w:val="00622869"/>
    <w:rsid w:val="0062337F"/>
    <w:rsid w:val="00626641"/>
    <w:rsid w:val="006269A9"/>
    <w:rsid w:val="00626A11"/>
    <w:rsid w:val="00627967"/>
    <w:rsid w:val="00627B5F"/>
    <w:rsid w:val="00630907"/>
    <w:rsid w:val="00630A55"/>
    <w:rsid w:val="006319AE"/>
    <w:rsid w:val="0063260E"/>
    <w:rsid w:val="00632A99"/>
    <w:rsid w:val="00633195"/>
    <w:rsid w:val="006345A0"/>
    <w:rsid w:val="00634624"/>
    <w:rsid w:val="00634C06"/>
    <w:rsid w:val="00634C11"/>
    <w:rsid w:val="0063528F"/>
    <w:rsid w:val="00636B1F"/>
    <w:rsid w:val="0063799E"/>
    <w:rsid w:val="00637E52"/>
    <w:rsid w:val="00640183"/>
    <w:rsid w:val="006401A0"/>
    <w:rsid w:val="006410A9"/>
    <w:rsid w:val="0064151A"/>
    <w:rsid w:val="00641928"/>
    <w:rsid w:val="006428BD"/>
    <w:rsid w:val="00643074"/>
    <w:rsid w:val="00643453"/>
    <w:rsid w:val="00643F37"/>
    <w:rsid w:val="00644205"/>
    <w:rsid w:val="00644878"/>
    <w:rsid w:val="0064604B"/>
    <w:rsid w:val="006467C3"/>
    <w:rsid w:val="00647BEC"/>
    <w:rsid w:val="0065295B"/>
    <w:rsid w:val="00652B11"/>
    <w:rsid w:val="00653362"/>
    <w:rsid w:val="00653636"/>
    <w:rsid w:val="006539C1"/>
    <w:rsid w:val="00654835"/>
    <w:rsid w:val="00656B87"/>
    <w:rsid w:val="00656FDB"/>
    <w:rsid w:val="00657617"/>
    <w:rsid w:val="006579B7"/>
    <w:rsid w:val="00657C26"/>
    <w:rsid w:val="00661DC0"/>
    <w:rsid w:val="00663A95"/>
    <w:rsid w:val="00664A4F"/>
    <w:rsid w:val="00664B22"/>
    <w:rsid w:val="006661BE"/>
    <w:rsid w:val="006668B4"/>
    <w:rsid w:val="006701FA"/>
    <w:rsid w:val="006741CF"/>
    <w:rsid w:val="00674463"/>
    <w:rsid w:val="006748F0"/>
    <w:rsid w:val="00675B7B"/>
    <w:rsid w:val="00676565"/>
    <w:rsid w:val="00676A45"/>
    <w:rsid w:val="006801C2"/>
    <w:rsid w:val="006809D6"/>
    <w:rsid w:val="006829C7"/>
    <w:rsid w:val="00682A12"/>
    <w:rsid w:val="00682DE1"/>
    <w:rsid w:val="00683B8C"/>
    <w:rsid w:val="00683DB4"/>
    <w:rsid w:val="00683E25"/>
    <w:rsid w:val="006844A3"/>
    <w:rsid w:val="0068570E"/>
    <w:rsid w:val="00685B52"/>
    <w:rsid w:val="00685F93"/>
    <w:rsid w:val="00690868"/>
    <w:rsid w:val="00690B56"/>
    <w:rsid w:val="0069122F"/>
    <w:rsid w:val="0069146D"/>
    <w:rsid w:val="0069161F"/>
    <w:rsid w:val="00692134"/>
    <w:rsid w:val="00692C57"/>
    <w:rsid w:val="00692CCC"/>
    <w:rsid w:val="006939E3"/>
    <w:rsid w:val="00693CD8"/>
    <w:rsid w:val="00694321"/>
    <w:rsid w:val="006959F1"/>
    <w:rsid w:val="00695E1B"/>
    <w:rsid w:val="00696A4D"/>
    <w:rsid w:val="00697228"/>
    <w:rsid w:val="006A013A"/>
    <w:rsid w:val="006A15AC"/>
    <w:rsid w:val="006A18E2"/>
    <w:rsid w:val="006A1B2D"/>
    <w:rsid w:val="006A48EB"/>
    <w:rsid w:val="006A4FAC"/>
    <w:rsid w:val="006A50D3"/>
    <w:rsid w:val="006A5BD9"/>
    <w:rsid w:val="006A6161"/>
    <w:rsid w:val="006A7990"/>
    <w:rsid w:val="006B365E"/>
    <w:rsid w:val="006B3E1A"/>
    <w:rsid w:val="006B4371"/>
    <w:rsid w:val="006B4FE7"/>
    <w:rsid w:val="006B5A06"/>
    <w:rsid w:val="006B5A75"/>
    <w:rsid w:val="006B5B16"/>
    <w:rsid w:val="006B6EDA"/>
    <w:rsid w:val="006B728E"/>
    <w:rsid w:val="006B7AC2"/>
    <w:rsid w:val="006B7B8E"/>
    <w:rsid w:val="006C0B5A"/>
    <w:rsid w:val="006C244A"/>
    <w:rsid w:val="006C27B8"/>
    <w:rsid w:val="006C31FF"/>
    <w:rsid w:val="006C35CB"/>
    <w:rsid w:val="006C42C6"/>
    <w:rsid w:val="006C46D4"/>
    <w:rsid w:val="006C49F2"/>
    <w:rsid w:val="006C56C3"/>
    <w:rsid w:val="006C5EE3"/>
    <w:rsid w:val="006C7ECD"/>
    <w:rsid w:val="006D01BC"/>
    <w:rsid w:val="006D07CD"/>
    <w:rsid w:val="006D21E2"/>
    <w:rsid w:val="006D2A89"/>
    <w:rsid w:val="006D3A00"/>
    <w:rsid w:val="006D4DCF"/>
    <w:rsid w:val="006D530B"/>
    <w:rsid w:val="006D5ABD"/>
    <w:rsid w:val="006D6285"/>
    <w:rsid w:val="006D62C5"/>
    <w:rsid w:val="006D66AD"/>
    <w:rsid w:val="006D7489"/>
    <w:rsid w:val="006E14F4"/>
    <w:rsid w:val="006E3973"/>
    <w:rsid w:val="006E3FF1"/>
    <w:rsid w:val="006E6BF7"/>
    <w:rsid w:val="006E7233"/>
    <w:rsid w:val="006F1F6A"/>
    <w:rsid w:val="006F2CDD"/>
    <w:rsid w:val="006F3A61"/>
    <w:rsid w:val="006F3CD9"/>
    <w:rsid w:val="006F6470"/>
    <w:rsid w:val="006F70EA"/>
    <w:rsid w:val="0070029E"/>
    <w:rsid w:val="00703287"/>
    <w:rsid w:val="007044EB"/>
    <w:rsid w:val="00704810"/>
    <w:rsid w:val="00704AF5"/>
    <w:rsid w:val="00705304"/>
    <w:rsid w:val="00705EF3"/>
    <w:rsid w:val="00706EB6"/>
    <w:rsid w:val="00707538"/>
    <w:rsid w:val="0071014E"/>
    <w:rsid w:val="00710475"/>
    <w:rsid w:val="00710D3E"/>
    <w:rsid w:val="00711144"/>
    <w:rsid w:val="00711496"/>
    <w:rsid w:val="0071184B"/>
    <w:rsid w:val="00711B3D"/>
    <w:rsid w:val="00711C36"/>
    <w:rsid w:val="00713318"/>
    <w:rsid w:val="007135B7"/>
    <w:rsid w:val="00713C96"/>
    <w:rsid w:val="0071446E"/>
    <w:rsid w:val="00715393"/>
    <w:rsid w:val="007159E3"/>
    <w:rsid w:val="00715B25"/>
    <w:rsid w:val="00716DA4"/>
    <w:rsid w:val="0072044A"/>
    <w:rsid w:val="007204C7"/>
    <w:rsid w:val="00722186"/>
    <w:rsid w:val="00722727"/>
    <w:rsid w:val="00722AC1"/>
    <w:rsid w:val="00722B13"/>
    <w:rsid w:val="00723E9F"/>
    <w:rsid w:val="00724E89"/>
    <w:rsid w:val="00726C61"/>
    <w:rsid w:val="007271D1"/>
    <w:rsid w:val="0072766F"/>
    <w:rsid w:val="007301B5"/>
    <w:rsid w:val="007311AE"/>
    <w:rsid w:val="00731347"/>
    <w:rsid w:val="00731490"/>
    <w:rsid w:val="00733BDF"/>
    <w:rsid w:val="00734525"/>
    <w:rsid w:val="007346C3"/>
    <w:rsid w:val="0073480C"/>
    <w:rsid w:val="007357FC"/>
    <w:rsid w:val="00736F0A"/>
    <w:rsid w:val="00741522"/>
    <w:rsid w:val="007429ED"/>
    <w:rsid w:val="00743415"/>
    <w:rsid w:val="00744D3C"/>
    <w:rsid w:val="007452BF"/>
    <w:rsid w:val="0074587C"/>
    <w:rsid w:val="00745958"/>
    <w:rsid w:val="00745D6C"/>
    <w:rsid w:val="0075035E"/>
    <w:rsid w:val="00750654"/>
    <w:rsid w:val="00750DAC"/>
    <w:rsid w:val="007514B7"/>
    <w:rsid w:val="00751A3F"/>
    <w:rsid w:val="007523CF"/>
    <w:rsid w:val="0075258D"/>
    <w:rsid w:val="00752AEE"/>
    <w:rsid w:val="00753DD6"/>
    <w:rsid w:val="00754305"/>
    <w:rsid w:val="0075446E"/>
    <w:rsid w:val="00756487"/>
    <w:rsid w:val="00757AD0"/>
    <w:rsid w:val="00757DCE"/>
    <w:rsid w:val="007603C6"/>
    <w:rsid w:val="00760754"/>
    <w:rsid w:val="00760CE2"/>
    <w:rsid w:val="00760F43"/>
    <w:rsid w:val="007617D7"/>
    <w:rsid w:val="00761AB4"/>
    <w:rsid w:val="007621EB"/>
    <w:rsid w:val="0076283F"/>
    <w:rsid w:val="007643E5"/>
    <w:rsid w:val="00764DEB"/>
    <w:rsid w:val="00766717"/>
    <w:rsid w:val="00767093"/>
    <w:rsid w:val="007670E2"/>
    <w:rsid w:val="007675A0"/>
    <w:rsid w:val="007708CD"/>
    <w:rsid w:val="0077091E"/>
    <w:rsid w:val="007720EE"/>
    <w:rsid w:val="00773522"/>
    <w:rsid w:val="00773DF3"/>
    <w:rsid w:val="0077460B"/>
    <w:rsid w:val="0077490D"/>
    <w:rsid w:val="007753D5"/>
    <w:rsid w:val="007761E0"/>
    <w:rsid w:val="0077640F"/>
    <w:rsid w:val="007774B3"/>
    <w:rsid w:val="00780B3D"/>
    <w:rsid w:val="00783486"/>
    <w:rsid w:val="00783520"/>
    <w:rsid w:val="0078474D"/>
    <w:rsid w:val="00784F8C"/>
    <w:rsid w:val="00785944"/>
    <w:rsid w:val="00786455"/>
    <w:rsid w:val="00786DD7"/>
    <w:rsid w:val="007874A6"/>
    <w:rsid w:val="00787690"/>
    <w:rsid w:val="0078778D"/>
    <w:rsid w:val="007919A8"/>
    <w:rsid w:val="00792E4B"/>
    <w:rsid w:val="00794088"/>
    <w:rsid w:val="00794E3C"/>
    <w:rsid w:val="007950B8"/>
    <w:rsid w:val="00795F07"/>
    <w:rsid w:val="00796060"/>
    <w:rsid w:val="00796F1B"/>
    <w:rsid w:val="007973B4"/>
    <w:rsid w:val="007A054C"/>
    <w:rsid w:val="007A0A3E"/>
    <w:rsid w:val="007A1400"/>
    <w:rsid w:val="007A1795"/>
    <w:rsid w:val="007A35A7"/>
    <w:rsid w:val="007A37D1"/>
    <w:rsid w:val="007A3914"/>
    <w:rsid w:val="007A517E"/>
    <w:rsid w:val="007A6015"/>
    <w:rsid w:val="007A73E4"/>
    <w:rsid w:val="007B1192"/>
    <w:rsid w:val="007B241E"/>
    <w:rsid w:val="007B2A6B"/>
    <w:rsid w:val="007B2D76"/>
    <w:rsid w:val="007B3EAA"/>
    <w:rsid w:val="007B5162"/>
    <w:rsid w:val="007B51AD"/>
    <w:rsid w:val="007B5ED7"/>
    <w:rsid w:val="007B73A0"/>
    <w:rsid w:val="007B73C2"/>
    <w:rsid w:val="007B79F0"/>
    <w:rsid w:val="007C0C62"/>
    <w:rsid w:val="007C165D"/>
    <w:rsid w:val="007C1E7D"/>
    <w:rsid w:val="007C2CC5"/>
    <w:rsid w:val="007C3BA5"/>
    <w:rsid w:val="007C3D1B"/>
    <w:rsid w:val="007C3D46"/>
    <w:rsid w:val="007C55D9"/>
    <w:rsid w:val="007C5CF3"/>
    <w:rsid w:val="007C63CD"/>
    <w:rsid w:val="007C6580"/>
    <w:rsid w:val="007C6C11"/>
    <w:rsid w:val="007C76EC"/>
    <w:rsid w:val="007D0920"/>
    <w:rsid w:val="007D0A4A"/>
    <w:rsid w:val="007D143F"/>
    <w:rsid w:val="007D2B1C"/>
    <w:rsid w:val="007D38CC"/>
    <w:rsid w:val="007D3ED6"/>
    <w:rsid w:val="007D42E3"/>
    <w:rsid w:val="007D54AD"/>
    <w:rsid w:val="007D5792"/>
    <w:rsid w:val="007D5F4B"/>
    <w:rsid w:val="007D60C9"/>
    <w:rsid w:val="007D64C6"/>
    <w:rsid w:val="007D6A6C"/>
    <w:rsid w:val="007E063E"/>
    <w:rsid w:val="007E08A1"/>
    <w:rsid w:val="007E229B"/>
    <w:rsid w:val="007E2CD4"/>
    <w:rsid w:val="007E3A8E"/>
    <w:rsid w:val="007E458F"/>
    <w:rsid w:val="007E5259"/>
    <w:rsid w:val="007E642A"/>
    <w:rsid w:val="007E67F1"/>
    <w:rsid w:val="007E6E54"/>
    <w:rsid w:val="007F0606"/>
    <w:rsid w:val="007F0869"/>
    <w:rsid w:val="007F0F58"/>
    <w:rsid w:val="007F0FA3"/>
    <w:rsid w:val="007F2072"/>
    <w:rsid w:val="007F2931"/>
    <w:rsid w:val="007F2F22"/>
    <w:rsid w:val="007F341C"/>
    <w:rsid w:val="007F613C"/>
    <w:rsid w:val="007F6564"/>
    <w:rsid w:val="007F65E3"/>
    <w:rsid w:val="007F7883"/>
    <w:rsid w:val="008006A5"/>
    <w:rsid w:val="008024AE"/>
    <w:rsid w:val="0080376E"/>
    <w:rsid w:val="00804E73"/>
    <w:rsid w:val="00806247"/>
    <w:rsid w:val="00806FE6"/>
    <w:rsid w:val="0081177D"/>
    <w:rsid w:val="00811B32"/>
    <w:rsid w:val="0081208A"/>
    <w:rsid w:val="00813546"/>
    <w:rsid w:val="0081388D"/>
    <w:rsid w:val="00815906"/>
    <w:rsid w:val="00816A9B"/>
    <w:rsid w:val="008202EE"/>
    <w:rsid w:val="00821ABD"/>
    <w:rsid w:val="00823A15"/>
    <w:rsid w:val="00825628"/>
    <w:rsid w:val="00825C6D"/>
    <w:rsid w:val="00825D4B"/>
    <w:rsid w:val="008266C6"/>
    <w:rsid w:val="00827570"/>
    <w:rsid w:val="008278BB"/>
    <w:rsid w:val="00827CB7"/>
    <w:rsid w:val="0083037B"/>
    <w:rsid w:val="0083128C"/>
    <w:rsid w:val="0083298D"/>
    <w:rsid w:val="00833AFB"/>
    <w:rsid w:val="00834600"/>
    <w:rsid w:val="00834654"/>
    <w:rsid w:val="00836633"/>
    <w:rsid w:val="008369B6"/>
    <w:rsid w:val="00836BDF"/>
    <w:rsid w:val="008370AF"/>
    <w:rsid w:val="008400A3"/>
    <w:rsid w:val="00840C48"/>
    <w:rsid w:val="008416FB"/>
    <w:rsid w:val="008417F0"/>
    <w:rsid w:val="0084199A"/>
    <w:rsid w:val="00843431"/>
    <w:rsid w:val="00843D7F"/>
    <w:rsid w:val="00845AF6"/>
    <w:rsid w:val="0084686D"/>
    <w:rsid w:val="00846D70"/>
    <w:rsid w:val="00850E89"/>
    <w:rsid w:val="0085150A"/>
    <w:rsid w:val="00851617"/>
    <w:rsid w:val="0085192B"/>
    <w:rsid w:val="00853509"/>
    <w:rsid w:val="00853550"/>
    <w:rsid w:val="008551D8"/>
    <w:rsid w:val="008563CE"/>
    <w:rsid w:val="00857936"/>
    <w:rsid w:val="00860919"/>
    <w:rsid w:val="00861C11"/>
    <w:rsid w:val="00863B32"/>
    <w:rsid w:val="00865985"/>
    <w:rsid w:val="00865B68"/>
    <w:rsid w:val="0087028B"/>
    <w:rsid w:val="00870A0A"/>
    <w:rsid w:val="008730F7"/>
    <w:rsid w:val="00875F92"/>
    <w:rsid w:val="0087671E"/>
    <w:rsid w:val="00877A1A"/>
    <w:rsid w:val="00877C7D"/>
    <w:rsid w:val="00881890"/>
    <w:rsid w:val="0088384B"/>
    <w:rsid w:val="00884078"/>
    <w:rsid w:val="00884B84"/>
    <w:rsid w:val="008852AD"/>
    <w:rsid w:val="008857B6"/>
    <w:rsid w:val="00885828"/>
    <w:rsid w:val="00887D38"/>
    <w:rsid w:val="00887DA0"/>
    <w:rsid w:val="008906F6"/>
    <w:rsid w:val="00891DB1"/>
    <w:rsid w:val="0089207C"/>
    <w:rsid w:val="00892B7C"/>
    <w:rsid w:val="00892C4B"/>
    <w:rsid w:val="008931E4"/>
    <w:rsid w:val="0089340C"/>
    <w:rsid w:val="008936B5"/>
    <w:rsid w:val="0089554F"/>
    <w:rsid w:val="00896723"/>
    <w:rsid w:val="0089687B"/>
    <w:rsid w:val="008969B8"/>
    <w:rsid w:val="00896F33"/>
    <w:rsid w:val="008976F0"/>
    <w:rsid w:val="00897A66"/>
    <w:rsid w:val="00897ACC"/>
    <w:rsid w:val="00897E59"/>
    <w:rsid w:val="008A09C1"/>
    <w:rsid w:val="008A1502"/>
    <w:rsid w:val="008A1684"/>
    <w:rsid w:val="008A2A3F"/>
    <w:rsid w:val="008A372A"/>
    <w:rsid w:val="008A3C45"/>
    <w:rsid w:val="008A5D5D"/>
    <w:rsid w:val="008A6377"/>
    <w:rsid w:val="008A6534"/>
    <w:rsid w:val="008A6536"/>
    <w:rsid w:val="008A741B"/>
    <w:rsid w:val="008B0047"/>
    <w:rsid w:val="008B0639"/>
    <w:rsid w:val="008B1016"/>
    <w:rsid w:val="008B157B"/>
    <w:rsid w:val="008B27F1"/>
    <w:rsid w:val="008B35F1"/>
    <w:rsid w:val="008B3980"/>
    <w:rsid w:val="008B4718"/>
    <w:rsid w:val="008B52F8"/>
    <w:rsid w:val="008B68A1"/>
    <w:rsid w:val="008B6C46"/>
    <w:rsid w:val="008B761E"/>
    <w:rsid w:val="008C2693"/>
    <w:rsid w:val="008C2E47"/>
    <w:rsid w:val="008C3DA1"/>
    <w:rsid w:val="008C479B"/>
    <w:rsid w:val="008C4E76"/>
    <w:rsid w:val="008C6060"/>
    <w:rsid w:val="008C6132"/>
    <w:rsid w:val="008C74DD"/>
    <w:rsid w:val="008D1408"/>
    <w:rsid w:val="008D1A9D"/>
    <w:rsid w:val="008D1C1C"/>
    <w:rsid w:val="008D26F6"/>
    <w:rsid w:val="008D2774"/>
    <w:rsid w:val="008D3C27"/>
    <w:rsid w:val="008D4822"/>
    <w:rsid w:val="008D64EB"/>
    <w:rsid w:val="008D76D3"/>
    <w:rsid w:val="008D7982"/>
    <w:rsid w:val="008E01C3"/>
    <w:rsid w:val="008E08DE"/>
    <w:rsid w:val="008E0970"/>
    <w:rsid w:val="008E21DD"/>
    <w:rsid w:val="008E28C9"/>
    <w:rsid w:val="008E2B7B"/>
    <w:rsid w:val="008E2DDB"/>
    <w:rsid w:val="008E4A8C"/>
    <w:rsid w:val="008E6C1A"/>
    <w:rsid w:val="008E72F0"/>
    <w:rsid w:val="008E77A3"/>
    <w:rsid w:val="008F08DC"/>
    <w:rsid w:val="008F093F"/>
    <w:rsid w:val="008F21D7"/>
    <w:rsid w:val="008F23D9"/>
    <w:rsid w:val="008F2641"/>
    <w:rsid w:val="008F2C58"/>
    <w:rsid w:val="008F344F"/>
    <w:rsid w:val="008F3E2B"/>
    <w:rsid w:val="008F43AA"/>
    <w:rsid w:val="008F47DD"/>
    <w:rsid w:val="008F4A98"/>
    <w:rsid w:val="008F4C62"/>
    <w:rsid w:val="008F5DDF"/>
    <w:rsid w:val="008F6A3D"/>
    <w:rsid w:val="00900819"/>
    <w:rsid w:val="00900D5D"/>
    <w:rsid w:val="00903CEE"/>
    <w:rsid w:val="00903D94"/>
    <w:rsid w:val="00904C98"/>
    <w:rsid w:val="00906414"/>
    <w:rsid w:val="00906890"/>
    <w:rsid w:val="00906D1E"/>
    <w:rsid w:val="0091002F"/>
    <w:rsid w:val="00910F0B"/>
    <w:rsid w:val="00911A34"/>
    <w:rsid w:val="00911B8A"/>
    <w:rsid w:val="00912E27"/>
    <w:rsid w:val="00913753"/>
    <w:rsid w:val="00914236"/>
    <w:rsid w:val="0091473A"/>
    <w:rsid w:val="00914E53"/>
    <w:rsid w:val="009164D3"/>
    <w:rsid w:val="009167F6"/>
    <w:rsid w:val="00916AA4"/>
    <w:rsid w:val="00916EEA"/>
    <w:rsid w:val="00917DAC"/>
    <w:rsid w:val="00917DE1"/>
    <w:rsid w:val="00924621"/>
    <w:rsid w:val="00925198"/>
    <w:rsid w:val="0092559A"/>
    <w:rsid w:val="0092586B"/>
    <w:rsid w:val="00925E2F"/>
    <w:rsid w:val="00927325"/>
    <w:rsid w:val="009274F4"/>
    <w:rsid w:val="00930759"/>
    <w:rsid w:val="00930AEE"/>
    <w:rsid w:val="009315D8"/>
    <w:rsid w:val="00933087"/>
    <w:rsid w:val="009344DF"/>
    <w:rsid w:val="00934A9D"/>
    <w:rsid w:val="00935461"/>
    <w:rsid w:val="00935782"/>
    <w:rsid w:val="00935B23"/>
    <w:rsid w:val="009361EB"/>
    <w:rsid w:val="009378D7"/>
    <w:rsid w:val="00937C8E"/>
    <w:rsid w:val="0094287E"/>
    <w:rsid w:val="009460A6"/>
    <w:rsid w:val="009461EA"/>
    <w:rsid w:val="00946685"/>
    <w:rsid w:val="009470F9"/>
    <w:rsid w:val="0094727F"/>
    <w:rsid w:val="009502B8"/>
    <w:rsid w:val="0095052B"/>
    <w:rsid w:val="009508CA"/>
    <w:rsid w:val="00950D8C"/>
    <w:rsid w:val="00951F48"/>
    <w:rsid w:val="00954355"/>
    <w:rsid w:val="0095436A"/>
    <w:rsid w:val="0095602D"/>
    <w:rsid w:val="009579ED"/>
    <w:rsid w:val="00961250"/>
    <w:rsid w:val="00961617"/>
    <w:rsid w:val="00961E71"/>
    <w:rsid w:val="009624F6"/>
    <w:rsid w:val="0096334A"/>
    <w:rsid w:val="009644FF"/>
    <w:rsid w:val="00965010"/>
    <w:rsid w:val="00966FBC"/>
    <w:rsid w:val="0096796D"/>
    <w:rsid w:val="00970E6A"/>
    <w:rsid w:val="00971041"/>
    <w:rsid w:val="0097110B"/>
    <w:rsid w:val="009717B8"/>
    <w:rsid w:val="00971B2F"/>
    <w:rsid w:val="00974575"/>
    <w:rsid w:val="00974F25"/>
    <w:rsid w:val="009763D2"/>
    <w:rsid w:val="009768A8"/>
    <w:rsid w:val="00977936"/>
    <w:rsid w:val="009801DE"/>
    <w:rsid w:val="0098026B"/>
    <w:rsid w:val="009804F5"/>
    <w:rsid w:val="00980B85"/>
    <w:rsid w:val="00981649"/>
    <w:rsid w:val="009825F6"/>
    <w:rsid w:val="00983300"/>
    <w:rsid w:val="00984406"/>
    <w:rsid w:val="00984B22"/>
    <w:rsid w:val="00984D12"/>
    <w:rsid w:val="00987913"/>
    <w:rsid w:val="00987F0D"/>
    <w:rsid w:val="0099053E"/>
    <w:rsid w:val="009909ED"/>
    <w:rsid w:val="009932C0"/>
    <w:rsid w:val="00993775"/>
    <w:rsid w:val="00993941"/>
    <w:rsid w:val="00993D94"/>
    <w:rsid w:val="009944B0"/>
    <w:rsid w:val="009946D2"/>
    <w:rsid w:val="00994D1A"/>
    <w:rsid w:val="00995BD2"/>
    <w:rsid w:val="009961CD"/>
    <w:rsid w:val="00996354"/>
    <w:rsid w:val="00996AAD"/>
    <w:rsid w:val="009A124F"/>
    <w:rsid w:val="009A3514"/>
    <w:rsid w:val="009A361E"/>
    <w:rsid w:val="009A4275"/>
    <w:rsid w:val="009A44BC"/>
    <w:rsid w:val="009A45B2"/>
    <w:rsid w:val="009A4A2F"/>
    <w:rsid w:val="009A4F11"/>
    <w:rsid w:val="009A50E2"/>
    <w:rsid w:val="009A566C"/>
    <w:rsid w:val="009A591B"/>
    <w:rsid w:val="009A6139"/>
    <w:rsid w:val="009A6245"/>
    <w:rsid w:val="009A7957"/>
    <w:rsid w:val="009B0546"/>
    <w:rsid w:val="009B1162"/>
    <w:rsid w:val="009B1F22"/>
    <w:rsid w:val="009B2B6E"/>
    <w:rsid w:val="009B43DE"/>
    <w:rsid w:val="009B52AC"/>
    <w:rsid w:val="009B68A8"/>
    <w:rsid w:val="009B7289"/>
    <w:rsid w:val="009B72F5"/>
    <w:rsid w:val="009B747D"/>
    <w:rsid w:val="009B7529"/>
    <w:rsid w:val="009C1027"/>
    <w:rsid w:val="009C13CC"/>
    <w:rsid w:val="009C17D0"/>
    <w:rsid w:val="009C356E"/>
    <w:rsid w:val="009C56D2"/>
    <w:rsid w:val="009C63B1"/>
    <w:rsid w:val="009C65F7"/>
    <w:rsid w:val="009C67C6"/>
    <w:rsid w:val="009C6D05"/>
    <w:rsid w:val="009C6ED4"/>
    <w:rsid w:val="009C72C8"/>
    <w:rsid w:val="009C7725"/>
    <w:rsid w:val="009D067D"/>
    <w:rsid w:val="009D0F01"/>
    <w:rsid w:val="009D2429"/>
    <w:rsid w:val="009D2713"/>
    <w:rsid w:val="009D2EA4"/>
    <w:rsid w:val="009D3574"/>
    <w:rsid w:val="009D3C96"/>
    <w:rsid w:val="009D423E"/>
    <w:rsid w:val="009D4414"/>
    <w:rsid w:val="009D44CA"/>
    <w:rsid w:val="009D4969"/>
    <w:rsid w:val="009D6C57"/>
    <w:rsid w:val="009E023C"/>
    <w:rsid w:val="009E0C5F"/>
    <w:rsid w:val="009E0D64"/>
    <w:rsid w:val="009E10ED"/>
    <w:rsid w:val="009E2101"/>
    <w:rsid w:val="009E2DE2"/>
    <w:rsid w:val="009E32F7"/>
    <w:rsid w:val="009E44BE"/>
    <w:rsid w:val="009E452E"/>
    <w:rsid w:val="009E4A2A"/>
    <w:rsid w:val="009E5A44"/>
    <w:rsid w:val="009E5FFD"/>
    <w:rsid w:val="009E61B4"/>
    <w:rsid w:val="009E7C07"/>
    <w:rsid w:val="009F0810"/>
    <w:rsid w:val="009F4567"/>
    <w:rsid w:val="009F4DAE"/>
    <w:rsid w:val="009F661B"/>
    <w:rsid w:val="009F7477"/>
    <w:rsid w:val="00A001CF"/>
    <w:rsid w:val="00A02E2F"/>
    <w:rsid w:val="00A036B6"/>
    <w:rsid w:val="00A03A08"/>
    <w:rsid w:val="00A04E34"/>
    <w:rsid w:val="00A05327"/>
    <w:rsid w:val="00A06825"/>
    <w:rsid w:val="00A0721D"/>
    <w:rsid w:val="00A07D57"/>
    <w:rsid w:val="00A10FEE"/>
    <w:rsid w:val="00A1126C"/>
    <w:rsid w:val="00A12182"/>
    <w:rsid w:val="00A12970"/>
    <w:rsid w:val="00A12A86"/>
    <w:rsid w:val="00A13E25"/>
    <w:rsid w:val="00A1548C"/>
    <w:rsid w:val="00A15A5C"/>
    <w:rsid w:val="00A15B48"/>
    <w:rsid w:val="00A1638C"/>
    <w:rsid w:val="00A17464"/>
    <w:rsid w:val="00A2071C"/>
    <w:rsid w:val="00A2075B"/>
    <w:rsid w:val="00A21C01"/>
    <w:rsid w:val="00A239D7"/>
    <w:rsid w:val="00A26B51"/>
    <w:rsid w:val="00A2722B"/>
    <w:rsid w:val="00A27CE7"/>
    <w:rsid w:val="00A31A0B"/>
    <w:rsid w:val="00A3286B"/>
    <w:rsid w:val="00A33665"/>
    <w:rsid w:val="00A3448D"/>
    <w:rsid w:val="00A4003F"/>
    <w:rsid w:val="00A402FA"/>
    <w:rsid w:val="00A405F1"/>
    <w:rsid w:val="00A4126D"/>
    <w:rsid w:val="00A4422F"/>
    <w:rsid w:val="00A4437B"/>
    <w:rsid w:val="00A443F9"/>
    <w:rsid w:val="00A449B4"/>
    <w:rsid w:val="00A44A4F"/>
    <w:rsid w:val="00A4500D"/>
    <w:rsid w:val="00A45030"/>
    <w:rsid w:val="00A45C57"/>
    <w:rsid w:val="00A46E31"/>
    <w:rsid w:val="00A47A5D"/>
    <w:rsid w:val="00A501C5"/>
    <w:rsid w:val="00A50606"/>
    <w:rsid w:val="00A50A0A"/>
    <w:rsid w:val="00A516D9"/>
    <w:rsid w:val="00A5269B"/>
    <w:rsid w:val="00A52A0D"/>
    <w:rsid w:val="00A537E0"/>
    <w:rsid w:val="00A54464"/>
    <w:rsid w:val="00A54D71"/>
    <w:rsid w:val="00A553C7"/>
    <w:rsid w:val="00A56348"/>
    <w:rsid w:val="00A57A42"/>
    <w:rsid w:val="00A60A16"/>
    <w:rsid w:val="00A6118D"/>
    <w:rsid w:val="00A6278C"/>
    <w:rsid w:val="00A62C5B"/>
    <w:rsid w:val="00A6304B"/>
    <w:rsid w:val="00A6349E"/>
    <w:rsid w:val="00A63A2A"/>
    <w:rsid w:val="00A6404B"/>
    <w:rsid w:val="00A652DA"/>
    <w:rsid w:val="00A65566"/>
    <w:rsid w:val="00A658EA"/>
    <w:rsid w:val="00A66770"/>
    <w:rsid w:val="00A67815"/>
    <w:rsid w:val="00A71C7D"/>
    <w:rsid w:val="00A7235F"/>
    <w:rsid w:val="00A725FE"/>
    <w:rsid w:val="00A72890"/>
    <w:rsid w:val="00A73E2D"/>
    <w:rsid w:val="00A73EE2"/>
    <w:rsid w:val="00A74144"/>
    <w:rsid w:val="00A7549E"/>
    <w:rsid w:val="00A757D7"/>
    <w:rsid w:val="00A7609E"/>
    <w:rsid w:val="00A76CFE"/>
    <w:rsid w:val="00A76F89"/>
    <w:rsid w:val="00A8127F"/>
    <w:rsid w:val="00A815A7"/>
    <w:rsid w:val="00A81830"/>
    <w:rsid w:val="00A8193F"/>
    <w:rsid w:val="00A8232C"/>
    <w:rsid w:val="00A82BF5"/>
    <w:rsid w:val="00A8399C"/>
    <w:rsid w:val="00A83AB9"/>
    <w:rsid w:val="00A84A49"/>
    <w:rsid w:val="00A84BB8"/>
    <w:rsid w:val="00A84FFF"/>
    <w:rsid w:val="00A8520D"/>
    <w:rsid w:val="00A85552"/>
    <w:rsid w:val="00A8573C"/>
    <w:rsid w:val="00A860A4"/>
    <w:rsid w:val="00A86915"/>
    <w:rsid w:val="00A869D9"/>
    <w:rsid w:val="00A87210"/>
    <w:rsid w:val="00A90364"/>
    <w:rsid w:val="00A9148A"/>
    <w:rsid w:val="00A9172D"/>
    <w:rsid w:val="00A9332A"/>
    <w:rsid w:val="00A93AC8"/>
    <w:rsid w:val="00A93C85"/>
    <w:rsid w:val="00A93D00"/>
    <w:rsid w:val="00A945D3"/>
    <w:rsid w:val="00A978DD"/>
    <w:rsid w:val="00A97B87"/>
    <w:rsid w:val="00A97E65"/>
    <w:rsid w:val="00AA0220"/>
    <w:rsid w:val="00AA0CA6"/>
    <w:rsid w:val="00AA0D6A"/>
    <w:rsid w:val="00AA0DFC"/>
    <w:rsid w:val="00AA1312"/>
    <w:rsid w:val="00AA240C"/>
    <w:rsid w:val="00AA2642"/>
    <w:rsid w:val="00AA2B01"/>
    <w:rsid w:val="00AA2E85"/>
    <w:rsid w:val="00AA30F2"/>
    <w:rsid w:val="00AA34AD"/>
    <w:rsid w:val="00AA3D06"/>
    <w:rsid w:val="00AA469E"/>
    <w:rsid w:val="00AA4D16"/>
    <w:rsid w:val="00AA4DAE"/>
    <w:rsid w:val="00AA5720"/>
    <w:rsid w:val="00AA6830"/>
    <w:rsid w:val="00AB20B5"/>
    <w:rsid w:val="00AB36DA"/>
    <w:rsid w:val="00AB3CC1"/>
    <w:rsid w:val="00AB5DAB"/>
    <w:rsid w:val="00AB5E9F"/>
    <w:rsid w:val="00AB611E"/>
    <w:rsid w:val="00AB6388"/>
    <w:rsid w:val="00AC0C74"/>
    <w:rsid w:val="00AC0F33"/>
    <w:rsid w:val="00AC1066"/>
    <w:rsid w:val="00AC27AF"/>
    <w:rsid w:val="00AC2A98"/>
    <w:rsid w:val="00AC2FF8"/>
    <w:rsid w:val="00AC3610"/>
    <w:rsid w:val="00AC3D88"/>
    <w:rsid w:val="00AC4A37"/>
    <w:rsid w:val="00AC5769"/>
    <w:rsid w:val="00AC7C70"/>
    <w:rsid w:val="00AC7F9E"/>
    <w:rsid w:val="00AD11AA"/>
    <w:rsid w:val="00AD3083"/>
    <w:rsid w:val="00AD3B82"/>
    <w:rsid w:val="00AD6888"/>
    <w:rsid w:val="00AD6A10"/>
    <w:rsid w:val="00AD7275"/>
    <w:rsid w:val="00AE0457"/>
    <w:rsid w:val="00AE120C"/>
    <w:rsid w:val="00AE206D"/>
    <w:rsid w:val="00AE47FF"/>
    <w:rsid w:val="00AE497C"/>
    <w:rsid w:val="00AE4DCE"/>
    <w:rsid w:val="00AE55B2"/>
    <w:rsid w:val="00AE5A1D"/>
    <w:rsid w:val="00AE60CE"/>
    <w:rsid w:val="00AE7111"/>
    <w:rsid w:val="00AE717E"/>
    <w:rsid w:val="00AF0089"/>
    <w:rsid w:val="00AF2D66"/>
    <w:rsid w:val="00AF2E03"/>
    <w:rsid w:val="00AF47A4"/>
    <w:rsid w:val="00AF6572"/>
    <w:rsid w:val="00AF6911"/>
    <w:rsid w:val="00AF7376"/>
    <w:rsid w:val="00B00CF3"/>
    <w:rsid w:val="00B018D4"/>
    <w:rsid w:val="00B01A45"/>
    <w:rsid w:val="00B01B26"/>
    <w:rsid w:val="00B02059"/>
    <w:rsid w:val="00B020A7"/>
    <w:rsid w:val="00B02411"/>
    <w:rsid w:val="00B02C45"/>
    <w:rsid w:val="00B03F5C"/>
    <w:rsid w:val="00B049CA"/>
    <w:rsid w:val="00B066DC"/>
    <w:rsid w:val="00B0672D"/>
    <w:rsid w:val="00B07BFB"/>
    <w:rsid w:val="00B1252D"/>
    <w:rsid w:val="00B12D2C"/>
    <w:rsid w:val="00B14EF6"/>
    <w:rsid w:val="00B151F8"/>
    <w:rsid w:val="00B1597F"/>
    <w:rsid w:val="00B15B12"/>
    <w:rsid w:val="00B16DB2"/>
    <w:rsid w:val="00B177CA"/>
    <w:rsid w:val="00B201DD"/>
    <w:rsid w:val="00B20F0B"/>
    <w:rsid w:val="00B24359"/>
    <w:rsid w:val="00B246BA"/>
    <w:rsid w:val="00B24A0F"/>
    <w:rsid w:val="00B2500C"/>
    <w:rsid w:val="00B25336"/>
    <w:rsid w:val="00B2539F"/>
    <w:rsid w:val="00B25C98"/>
    <w:rsid w:val="00B25E29"/>
    <w:rsid w:val="00B2614B"/>
    <w:rsid w:val="00B26844"/>
    <w:rsid w:val="00B26EDA"/>
    <w:rsid w:val="00B2709D"/>
    <w:rsid w:val="00B3024F"/>
    <w:rsid w:val="00B325D4"/>
    <w:rsid w:val="00B32EAF"/>
    <w:rsid w:val="00B3525E"/>
    <w:rsid w:val="00B35F25"/>
    <w:rsid w:val="00B362EE"/>
    <w:rsid w:val="00B36642"/>
    <w:rsid w:val="00B36A51"/>
    <w:rsid w:val="00B3746E"/>
    <w:rsid w:val="00B3775A"/>
    <w:rsid w:val="00B4001E"/>
    <w:rsid w:val="00B4062A"/>
    <w:rsid w:val="00B40798"/>
    <w:rsid w:val="00B41CBA"/>
    <w:rsid w:val="00B42F36"/>
    <w:rsid w:val="00B432DC"/>
    <w:rsid w:val="00B4344F"/>
    <w:rsid w:val="00B435D6"/>
    <w:rsid w:val="00B43E7A"/>
    <w:rsid w:val="00B440D3"/>
    <w:rsid w:val="00B4468B"/>
    <w:rsid w:val="00B446A4"/>
    <w:rsid w:val="00B44A35"/>
    <w:rsid w:val="00B44FF3"/>
    <w:rsid w:val="00B459EB"/>
    <w:rsid w:val="00B4603C"/>
    <w:rsid w:val="00B467BC"/>
    <w:rsid w:val="00B46854"/>
    <w:rsid w:val="00B46D8E"/>
    <w:rsid w:val="00B47B80"/>
    <w:rsid w:val="00B47D42"/>
    <w:rsid w:val="00B504E5"/>
    <w:rsid w:val="00B509F7"/>
    <w:rsid w:val="00B50E40"/>
    <w:rsid w:val="00B5112E"/>
    <w:rsid w:val="00B51409"/>
    <w:rsid w:val="00B51905"/>
    <w:rsid w:val="00B51C13"/>
    <w:rsid w:val="00B52462"/>
    <w:rsid w:val="00B524D2"/>
    <w:rsid w:val="00B52E9F"/>
    <w:rsid w:val="00B52ED1"/>
    <w:rsid w:val="00B55047"/>
    <w:rsid w:val="00B55D32"/>
    <w:rsid w:val="00B57F8E"/>
    <w:rsid w:val="00B600EB"/>
    <w:rsid w:val="00B61CFC"/>
    <w:rsid w:val="00B61FCD"/>
    <w:rsid w:val="00B637BE"/>
    <w:rsid w:val="00B64306"/>
    <w:rsid w:val="00B6651B"/>
    <w:rsid w:val="00B67BBA"/>
    <w:rsid w:val="00B7005A"/>
    <w:rsid w:val="00B70EE7"/>
    <w:rsid w:val="00B71FC1"/>
    <w:rsid w:val="00B72A0D"/>
    <w:rsid w:val="00B73180"/>
    <w:rsid w:val="00B73768"/>
    <w:rsid w:val="00B7393E"/>
    <w:rsid w:val="00B741AD"/>
    <w:rsid w:val="00B74FBE"/>
    <w:rsid w:val="00B77D2D"/>
    <w:rsid w:val="00B8014D"/>
    <w:rsid w:val="00B81BB6"/>
    <w:rsid w:val="00B82832"/>
    <w:rsid w:val="00B83A47"/>
    <w:rsid w:val="00B83E28"/>
    <w:rsid w:val="00B844F9"/>
    <w:rsid w:val="00B84A97"/>
    <w:rsid w:val="00B90474"/>
    <w:rsid w:val="00B908BF"/>
    <w:rsid w:val="00B90D80"/>
    <w:rsid w:val="00B9272F"/>
    <w:rsid w:val="00B92CDD"/>
    <w:rsid w:val="00B954DC"/>
    <w:rsid w:val="00B95917"/>
    <w:rsid w:val="00B967AC"/>
    <w:rsid w:val="00B96A1D"/>
    <w:rsid w:val="00B97914"/>
    <w:rsid w:val="00BA0910"/>
    <w:rsid w:val="00BA0AFF"/>
    <w:rsid w:val="00BA11AA"/>
    <w:rsid w:val="00BA2879"/>
    <w:rsid w:val="00BA29CF"/>
    <w:rsid w:val="00BA2F3B"/>
    <w:rsid w:val="00BA48BB"/>
    <w:rsid w:val="00BA591B"/>
    <w:rsid w:val="00BA662B"/>
    <w:rsid w:val="00BA72FF"/>
    <w:rsid w:val="00BA77A7"/>
    <w:rsid w:val="00BA7861"/>
    <w:rsid w:val="00BA7AD3"/>
    <w:rsid w:val="00BB2327"/>
    <w:rsid w:val="00BB52BF"/>
    <w:rsid w:val="00BB5EDB"/>
    <w:rsid w:val="00BB6C4B"/>
    <w:rsid w:val="00BB7604"/>
    <w:rsid w:val="00BB769C"/>
    <w:rsid w:val="00BB7EE6"/>
    <w:rsid w:val="00BC11B3"/>
    <w:rsid w:val="00BC27C9"/>
    <w:rsid w:val="00BC34A0"/>
    <w:rsid w:val="00BC3DC4"/>
    <w:rsid w:val="00BC429B"/>
    <w:rsid w:val="00BC5C04"/>
    <w:rsid w:val="00BC60AA"/>
    <w:rsid w:val="00BC6644"/>
    <w:rsid w:val="00BC6656"/>
    <w:rsid w:val="00BC6AB8"/>
    <w:rsid w:val="00BD05E9"/>
    <w:rsid w:val="00BD0CBC"/>
    <w:rsid w:val="00BD111B"/>
    <w:rsid w:val="00BD240C"/>
    <w:rsid w:val="00BD2B32"/>
    <w:rsid w:val="00BD4CAA"/>
    <w:rsid w:val="00BD676C"/>
    <w:rsid w:val="00BD72EC"/>
    <w:rsid w:val="00BE004B"/>
    <w:rsid w:val="00BE0196"/>
    <w:rsid w:val="00BE0C7A"/>
    <w:rsid w:val="00BE0E36"/>
    <w:rsid w:val="00BE524A"/>
    <w:rsid w:val="00BE5929"/>
    <w:rsid w:val="00BE5DEF"/>
    <w:rsid w:val="00BE6D12"/>
    <w:rsid w:val="00BE7379"/>
    <w:rsid w:val="00BF20DC"/>
    <w:rsid w:val="00BF252D"/>
    <w:rsid w:val="00BF3D10"/>
    <w:rsid w:val="00BF58E3"/>
    <w:rsid w:val="00C003D8"/>
    <w:rsid w:val="00C015D1"/>
    <w:rsid w:val="00C02609"/>
    <w:rsid w:val="00C047DE"/>
    <w:rsid w:val="00C04A54"/>
    <w:rsid w:val="00C04F17"/>
    <w:rsid w:val="00C0568E"/>
    <w:rsid w:val="00C05CDB"/>
    <w:rsid w:val="00C11B1E"/>
    <w:rsid w:val="00C11B97"/>
    <w:rsid w:val="00C12C4E"/>
    <w:rsid w:val="00C1311F"/>
    <w:rsid w:val="00C13757"/>
    <w:rsid w:val="00C13968"/>
    <w:rsid w:val="00C145F2"/>
    <w:rsid w:val="00C1708E"/>
    <w:rsid w:val="00C17ADE"/>
    <w:rsid w:val="00C17C19"/>
    <w:rsid w:val="00C17E74"/>
    <w:rsid w:val="00C17EC9"/>
    <w:rsid w:val="00C210A8"/>
    <w:rsid w:val="00C21EFB"/>
    <w:rsid w:val="00C22CD7"/>
    <w:rsid w:val="00C232A2"/>
    <w:rsid w:val="00C236BB"/>
    <w:rsid w:val="00C23766"/>
    <w:rsid w:val="00C2469F"/>
    <w:rsid w:val="00C26FAF"/>
    <w:rsid w:val="00C27E72"/>
    <w:rsid w:val="00C302FA"/>
    <w:rsid w:val="00C30721"/>
    <w:rsid w:val="00C30ED2"/>
    <w:rsid w:val="00C328C7"/>
    <w:rsid w:val="00C33198"/>
    <w:rsid w:val="00C3479D"/>
    <w:rsid w:val="00C356E7"/>
    <w:rsid w:val="00C35804"/>
    <w:rsid w:val="00C35AC0"/>
    <w:rsid w:val="00C36639"/>
    <w:rsid w:val="00C3683B"/>
    <w:rsid w:val="00C37DC5"/>
    <w:rsid w:val="00C400C4"/>
    <w:rsid w:val="00C404C3"/>
    <w:rsid w:val="00C404C9"/>
    <w:rsid w:val="00C416F8"/>
    <w:rsid w:val="00C41FE2"/>
    <w:rsid w:val="00C45506"/>
    <w:rsid w:val="00C46FE8"/>
    <w:rsid w:val="00C47495"/>
    <w:rsid w:val="00C50B0C"/>
    <w:rsid w:val="00C5111B"/>
    <w:rsid w:val="00C5245D"/>
    <w:rsid w:val="00C53146"/>
    <w:rsid w:val="00C53254"/>
    <w:rsid w:val="00C536C1"/>
    <w:rsid w:val="00C53774"/>
    <w:rsid w:val="00C544B8"/>
    <w:rsid w:val="00C547E1"/>
    <w:rsid w:val="00C547F6"/>
    <w:rsid w:val="00C54912"/>
    <w:rsid w:val="00C56E2A"/>
    <w:rsid w:val="00C572F0"/>
    <w:rsid w:val="00C573DB"/>
    <w:rsid w:val="00C57597"/>
    <w:rsid w:val="00C609F5"/>
    <w:rsid w:val="00C6104D"/>
    <w:rsid w:val="00C62804"/>
    <w:rsid w:val="00C62D29"/>
    <w:rsid w:val="00C64309"/>
    <w:rsid w:val="00C65ADC"/>
    <w:rsid w:val="00C662A9"/>
    <w:rsid w:val="00C66501"/>
    <w:rsid w:val="00C66FB4"/>
    <w:rsid w:val="00C703B0"/>
    <w:rsid w:val="00C72B03"/>
    <w:rsid w:val="00C72C1A"/>
    <w:rsid w:val="00C72F83"/>
    <w:rsid w:val="00C73FEF"/>
    <w:rsid w:val="00C740FA"/>
    <w:rsid w:val="00C759CB"/>
    <w:rsid w:val="00C75E91"/>
    <w:rsid w:val="00C766B3"/>
    <w:rsid w:val="00C77CF7"/>
    <w:rsid w:val="00C80E0F"/>
    <w:rsid w:val="00C820DE"/>
    <w:rsid w:val="00C827EF"/>
    <w:rsid w:val="00C8303B"/>
    <w:rsid w:val="00C8385C"/>
    <w:rsid w:val="00C8442D"/>
    <w:rsid w:val="00C84CCD"/>
    <w:rsid w:val="00C85E76"/>
    <w:rsid w:val="00C85EF3"/>
    <w:rsid w:val="00C86045"/>
    <w:rsid w:val="00C86537"/>
    <w:rsid w:val="00C87B35"/>
    <w:rsid w:val="00C904C1"/>
    <w:rsid w:val="00C90669"/>
    <w:rsid w:val="00C915C7"/>
    <w:rsid w:val="00C91B54"/>
    <w:rsid w:val="00C92521"/>
    <w:rsid w:val="00C93890"/>
    <w:rsid w:val="00C9511A"/>
    <w:rsid w:val="00C95B76"/>
    <w:rsid w:val="00C96998"/>
    <w:rsid w:val="00C974A4"/>
    <w:rsid w:val="00C979E4"/>
    <w:rsid w:val="00CA0378"/>
    <w:rsid w:val="00CA2C23"/>
    <w:rsid w:val="00CA2D27"/>
    <w:rsid w:val="00CA3418"/>
    <w:rsid w:val="00CA34EE"/>
    <w:rsid w:val="00CA3670"/>
    <w:rsid w:val="00CA37B1"/>
    <w:rsid w:val="00CA3B5B"/>
    <w:rsid w:val="00CA4243"/>
    <w:rsid w:val="00CA4EB2"/>
    <w:rsid w:val="00CA5DEE"/>
    <w:rsid w:val="00CA5EDF"/>
    <w:rsid w:val="00CA6391"/>
    <w:rsid w:val="00CA6B4D"/>
    <w:rsid w:val="00CA6D6F"/>
    <w:rsid w:val="00CA7146"/>
    <w:rsid w:val="00CA71E1"/>
    <w:rsid w:val="00CB1509"/>
    <w:rsid w:val="00CB2DC7"/>
    <w:rsid w:val="00CB3424"/>
    <w:rsid w:val="00CB35F4"/>
    <w:rsid w:val="00CB3EFF"/>
    <w:rsid w:val="00CB41ED"/>
    <w:rsid w:val="00CB45DF"/>
    <w:rsid w:val="00CB4965"/>
    <w:rsid w:val="00CB4CEE"/>
    <w:rsid w:val="00CB4DEB"/>
    <w:rsid w:val="00CC058F"/>
    <w:rsid w:val="00CC0E10"/>
    <w:rsid w:val="00CC209B"/>
    <w:rsid w:val="00CC2414"/>
    <w:rsid w:val="00CC2CAA"/>
    <w:rsid w:val="00CC2F34"/>
    <w:rsid w:val="00CC3BE1"/>
    <w:rsid w:val="00CC627B"/>
    <w:rsid w:val="00CC7310"/>
    <w:rsid w:val="00CC75C4"/>
    <w:rsid w:val="00CD0411"/>
    <w:rsid w:val="00CD0F28"/>
    <w:rsid w:val="00CD16E4"/>
    <w:rsid w:val="00CD2F08"/>
    <w:rsid w:val="00CD3EEE"/>
    <w:rsid w:val="00CD41BD"/>
    <w:rsid w:val="00CD4310"/>
    <w:rsid w:val="00CD5D0E"/>
    <w:rsid w:val="00CD6D9B"/>
    <w:rsid w:val="00CD6EB6"/>
    <w:rsid w:val="00CD7020"/>
    <w:rsid w:val="00CD7386"/>
    <w:rsid w:val="00CD79C6"/>
    <w:rsid w:val="00CE23C2"/>
    <w:rsid w:val="00CE2FCB"/>
    <w:rsid w:val="00CE4B68"/>
    <w:rsid w:val="00CE4FF2"/>
    <w:rsid w:val="00CE599F"/>
    <w:rsid w:val="00CE5BEA"/>
    <w:rsid w:val="00CE6DC5"/>
    <w:rsid w:val="00CE7976"/>
    <w:rsid w:val="00CE7EAC"/>
    <w:rsid w:val="00CF13F8"/>
    <w:rsid w:val="00CF1661"/>
    <w:rsid w:val="00CF1B3E"/>
    <w:rsid w:val="00CF1FA6"/>
    <w:rsid w:val="00CF214E"/>
    <w:rsid w:val="00CF22DE"/>
    <w:rsid w:val="00CF2A18"/>
    <w:rsid w:val="00CF349B"/>
    <w:rsid w:val="00CF3F94"/>
    <w:rsid w:val="00CF4782"/>
    <w:rsid w:val="00CF4D4F"/>
    <w:rsid w:val="00CF4E6C"/>
    <w:rsid w:val="00CF605E"/>
    <w:rsid w:val="00CF7F40"/>
    <w:rsid w:val="00D00BCC"/>
    <w:rsid w:val="00D01C85"/>
    <w:rsid w:val="00D01DE7"/>
    <w:rsid w:val="00D01FD8"/>
    <w:rsid w:val="00D0288E"/>
    <w:rsid w:val="00D03433"/>
    <w:rsid w:val="00D03F4C"/>
    <w:rsid w:val="00D04A9B"/>
    <w:rsid w:val="00D052A3"/>
    <w:rsid w:val="00D05AA9"/>
    <w:rsid w:val="00D06027"/>
    <w:rsid w:val="00D0654B"/>
    <w:rsid w:val="00D07B0A"/>
    <w:rsid w:val="00D1101F"/>
    <w:rsid w:val="00D11CA5"/>
    <w:rsid w:val="00D12322"/>
    <w:rsid w:val="00D1285C"/>
    <w:rsid w:val="00D12AA9"/>
    <w:rsid w:val="00D13895"/>
    <w:rsid w:val="00D13B9B"/>
    <w:rsid w:val="00D13D0F"/>
    <w:rsid w:val="00D14936"/>
    <w:rsid w:val="00D167AB"/>
    <w:rsid w:val="00D16AE0"/>
    <w:rsid w:val="00D174D7"/>
    <w:rsid w:val="00D21C61"/>
    <w:rsid w:val="00D22FC5"/>
    <w:rsid w:val="00D24572"/>
    <w:rsid w:val="00D248E5"/>
    <w:rsid w:val="00D24908"/>
    <w:rsid w:val="00D24DC8"/>
    <w:rsid w:val="00D30702"/>
    <w:rsid w:val="00D30A46"/>
    <w:rsid w:val="00D310D8"/>
    <w:rsid w:val="00D32394"/>
    <w:rsid w:val="00D3626A"/>
    <w:rsid w:val="00D3629B"/>
    <w:rsid w:val="00D37D1B"/>
    <w:rsid w:val="00D400A5"/>
    <w:rsid w:val="00D4173B"/>
    <w:rsid w:val="00D41F2E"/>
    <w:rsid w:val="00D41F99"/>
    <w:rsid w:val="00D42333"/>
    <w:rsid w:val="00D42A54"/>
    <w:rsid w:val="00D435B5"/>
    <w:rsid w:val="00D4400D"/>
    <w:rsid w:val="00D441AC"/>
    <w:rsid w:val="00D44E81"/>
    <w:rsid w:val="00D45364"/>
    <w:rsid w:val="00D465ED"/>
    <w:rsid w:val="00D51A0F"/>
    <w:rsid w:val="00D53FD4"/>
    <w:rsid w:val="00D54367"/>
    <w:rsid w:val="00D544B2"/>
    <w:rsid w:val="00D5454D"/>
    <w:rsid w:val="00D56071"/>
    <w:rsid w:val="00D5762C"/>
    <w:rsid w:val="00D57A3A"/>
    <w:rsid w:val="00D6048A"/>
    <w:rsid w:val="00D60855"/>
    <w:rsid w:val="00D63794"/>
    <w:rsid w:val="00D64F80"/>
    <w:rsid w:val="00D65E50"/>
    <w:rsid w:val="00D66207"/>
    <w:rsid w:val="00D6625B"/>
    <w:rsid w:val="00D66373"/>
    <w:rsid w:val="00D66567"/>
    <w:rsid w:val="00D66688"/>
    <w:rsid w:val="00D70A59"/>
    <w:rsid w:val="00D72A4A"/>
    <w:rsid w:val="00D72E85"/>
    <w:rsid w:val="00D73298"/>
    <w:rsid w:val="00D73299"/>
    <w:rsid w:val="00D73EC3"/>
    <w:rsid w:val="00D746EF"/>
    <w:rsid w:val="00D76116"/>
    <w:rsid w:val="00D76C61"/>
    <w:rsid w:val="00D77295"/>
    <w:rsid w:val="00D7737F"/>
    <w:rsid w:val="00D8016E"/>
    <w:rsid w:val="00D81F7F"/>
    <w:rsid w:val="00D82C29"/>
    <w:rsid w:val="00D83A38"/>
    <w:rsid w:val="00D83ECB"/>
    <w:rsid w:val="00D850A5"/>
    <w:rsid w:val="00D853A8"/>
    <w:rsid w:val="00D85692"/>
    <w:rsid w:val="00D858B7"/>
    <w:rsid w:val="00D8647F"/>
    <w:rsid w:val="00D86DDD"/>
    <w:rsid w:val="00D87C16"/>
    <w:rsid w:val="00D90D3F"/>
    <w:rsid w:val="00D930A4"/>
    <w:rsid w:val="00D930A7"/>
    <w:rsid w:val="00D93532"/>
    <w:rsid w:val="00D93623"/>
    <w:rsid w:val="00D93EFB"/>
    <w:rsid w:val="00D9439E"/>
    <w:rsid w:val="00D94B53"/>
    <w:rsid w:val="00D94D0E"/>
    <w:rsid w:val="00D956E5"/>
    <w:rsid w:val="00D95897"/>
    <w:rsid w:val="00D97BDC"/>
    <w:rsid w:val="00D97EF9"/>
    <w:rsid w:val="00DA062C"/>
    <w:rsid w:val="00DA1CBE"/>
    <w:rsid w:val="00DA56EE"/>
    <w:rsid w:val="00DA586E"/>
    <w:rsid w:val="00DA78A1"/>
    <w:rsid w:val="00DA7D79"/>
    <w:rsid w:val="00DB0083"/>
    <w:rsid w:val="00DB05BA"/>
    <w:rsid w:val="00DB07EC"/>
    <w:rsid w:val="00DB0BC0"/>
    <w:rsid w:val="00DB0FBB"/>
    <w:rsid w:val="00DB102E"/>
    <w:rsid w:val="00DB147E"/>
    <w:rsid w:val="00DB2103"/>
    <w:rsid w:val="00DB6147"/>
    <w:rsid w:val="00DB6A46"/>
    <w:rsid w:val="00DC0C64"/>
    <w:rsid w:val="00DC1747"/>
    <w:rsid w:val="00DC1C1D"/>
    <w:rsid w:val="00DC3085"/>
    <w:rsid w:val="00DC30D2"/>
    <w:rsid w:val="00DC3E34"/>
    <w:rsid w:val="00DC4392"/>
    <w:rsid w:val="00DC684D"/>
    <w:rsid w:val="00DD0A0F"/>
    <w:rsid w:val="00DD0CEE"/>
    <w:rsid w:val="00DD0D08"/>
    <w:rsid w:val="00DD142B"/>
    <w:rsid w:val="00DD424A"/>
    <w:rsid w:val="00DD4861"/>
    <w:rsid w:val="00DD5BF5"/>
    <w:rsid w:val="00DD73C2"/>
    <w:rsid w:val="00DD75F3"/>
    <w:rsid w:val="00DD777D"/>
    <w:rsid w:val="00DE043C"/>
    <w:rsid w:val="00DE27FE"/>
    <w:rsid w:val="00DE2E42"/>
    <w:rsid w:val="00DE3DD8"/>
    <w:rsid w:val="00DE3F58"/>
    <w:rsid w:val="00DE43E4"/>
    <w:rsid w:val="00DE4605"/>
    <w:rsid w:val="00DE4BA5"/>
    <w:rsid w:val="00DE5F16"/>
    <w:rsid w:val="00DE66ED"/>
    <w:rsid w:val="00DE6F16"/>
    <w:rsid w:val="00DE725D"/>
    <w:rsid w:val="00DF127A"/>
    <w:rsid w:val="00DF1C86"/>
    <w:rsid w:val="00DF209A"/>
    <w:rsid w:val="00DF4DD2"/>
    <w:rsid w:val="00E00727"/>
    <w:rsid w:val="00E013A2"/>
    <w:rsid w:val="00E01909"/>
    <w:rsid w:val="00E01F7A"/>
    <w:rsid w:val="00E053D1"/>
    <w:rsid w:val="00E06F24"/>
    <w:rsid w:val="00E07A41"/>
    <w:rsid w:val="00E07EC5"/>
    <w:rsid w:val="00E108AA"/>
    <w:rsid w:val="00E10AC9"/>
    <w:rsid w:val="00E10C1E"/>
    <w:rsid w:val="00E10DD8"/>
    <w:rsid w:val="00E13504"/>
    <w:rsid w:val="00E15509"/>
    <w:rsid w:val="00E15ED7"/>
    <w:rsid w:val="00E16682"/>
    <w:rsid w:val="00E16781"/>
    <w:rsid w:val="00E167B7"/>
    <w:rsid w:val="00E16EC6"/>
    <w:rsid w:val="00E17A02"/>
    <w:rsid w:val="00E20D31"/>
    <w:rsid w:val="00E217A9"/>
    <w:rsid w:val="00E2180D"/>
    <w:rsid w:val="00E24F2B"/>
    <w:rsid w:val="00E25092"/>
    <w:rsid w:val="00E26C27"/>
    <w:rsid w:val="00E274E8"/>
    <w:rsid w:val="00E27DC1"/>
    <w:rsid w:val="00E27FD0"/>
    <w:rsid w:val="00E27FF6"/>
    <w:rsid w:val="00E30B45"/>
    <w:rsid w:val="00E315F4"/>
    <w:rsid w:val="00E31A46"/>
    <w:rsid w:val="00E32AB1"/>
    <w:rsid w:val="00E32AF7"/>
    <w:rsid w:val="00E33B4E"/>
    <w:rsid w:val="00E34E0A"/>
    <w:rsid w:val="00E35A70"/>
    <w:rsid w:val="00E35EE6"/>
    <w:rsid w:val="00E36DB6"/>
    <w:rsid w:val="00E370EB"/>
    <w:rsid w:val="00E379E9"/>
    <w:rsid w:val="00E41294"/>
    <w:rsid w:val="00E41B1A"/>
    <w:rsid w:val="00E42968"/>
    <w:rsid w:val="00E42CB5"/>
    <w:rsid w:val="00E44A51"/>
    <w:rsid w:val="00E46286"/>
    <w:rsid w:val="00E472E6"/>
    <w:rsid w:val="00E475F4"/>
    <w:rsid w:val="00E476C3"/>
    <w:rsid w:val="00E47876"/>
    <w:rsid w:val="00E47E68"/>
    <w:rsid w:val="00E5035C"/>
    <w:rsid w:val="00E50429"/>
    <w:rsid w:val="00E5394E"/>
    <w:rsid w:val="00E5517B"/>
    <w:rsid w:val="00E55612"/>
    <w:rsid w:val="00E56131"/>
    <w:rsid w:val="00E5634D"/>
    <w:rsid w:val="00E5651B"/>
    <w:rsid w:val="00E611EE"/>
    <w:rsid w:val="00E6125B"/>
    <w:rsid w:val="00E6223D"/>
    <w:rsid w:val="00E622C9"/>
    <w:rsid w:val="00E64FAE"/>
    <w:rsid w:val="00E67C84"/>
    <w:rsid w:val="00E7002F"/>
    <w:rsid w:val="00E7011C"/>
    <w:rsid w:val="00E704DF"/>
    <w:rsid w:val="00E70902"/>
    <w:rsid w:val="00E72044"/>
    <w:rsid w:val="00E72F58"/>
    <w:rsid w:val="00E73706"/>
    <w:rsid w:val="00E74DAA"/>
    <w:rsid w:val="00E760C6"/>
    <w:rsid w:val="00E76113"/>
    <w:rsid w:val="00E826C2"/>
    <w:rsid w:val="00E82FEA"/>
    <w:rsid w:val="00E836A2"/>
    <w:rsid w:val="00E8396A"/>
    <w:rsid w:val="00E8400D"/>
    <w:rsid w:val="00E8468A"/>
    <w:rsid w:val="00E85624"/>
    <w:rsid w:val="00E85FE1"/>
    <w:rsid w:val="00E87BE9"/>
    <w:rsid w:val="00E901F0"/>
    <w:rsid w:val="00E92194"/>
    <w:rsid w:val="00E9291E"/>
    <w:rsid w:val="00E92C37"/>
    <w:rsid w:val="00E939C7"/>
    <w:rsid w:val="00E9405B"/>
    <w:rsid w:val="00E949A9"/>
    <w:rsid w:val="00E95AFF"/>
    <w:rsid w:val="00E96080"/>
    <w:rsid w:val="00E962C9"/>
    <w:rsid w:val="00E96700"/>
    <w:rsid w:val="00E9704A"/>
    <w:rsid w:val="00E97374"/>
    <w:rsid w:val="00EA17C1"/>
    <w:rsid w:val="00EA1A7E"/>
    <w:rsid w:val="00EA1BC8"/>
    <w:rsid w:val="00EA1C4A"/>
    <w:rsid w:val="00EA20F5"/>
    <w:rsid w:val="00EA25C7"/>
    <w:rsid w:val="00EA2D21"/>
    <w:rsid w:val="00EA4F29"/>
    <w:rsid w:val="00EA5E49"/>
    <w:rsid w:val="00EA7272"/>
    <w:rsid w:val="00EA76E9"/>
    <w:rsid w:val="00EB1064"/>
    <w:rsid w:val="00EB1D56"/>
    <w:rsid w:val="00EB1DF3"/>
    <w:rsid w:val="00EB1E9F"/>
    <w:rsid w:val="00EB245E"/>
    <w:rsid w:val="00EB283E"/>
    <w:rsid w:val="00EB293A"/>
    <w:rsid w:val="00EB309E"/>
    <w:rsid w:val="00EB36B6"/>
    <w:rsid w:val="00EB5A7A"/>
    <w:rsid w:val="00EB60F1"/>
    <w:rsid w:val="00EB6CBF"/>
    <w:rsid w:val="00EB76E0"/>
    <w:rsid w:val="00EB7C8A"/>
    <w:rsid w:val="00EC0D07"/>
    <w:rsid w:val="00EC183E"/>
    <w:rsid w:val="00EC1A18"/>
    <w:rsid w:val="00EC1B2F"/>
    <w:rsid w:val="00EC1F05"/>
    <w:rsid w:val="00EC34F0"/>
    <w:rsid w:val="00EC4DB6"/>
    <w:rsid w:val="00EC4DD5"/>
    <w:rsid w:val="00EC514F"/>
    <w:rsid w:val="00EC54DB"/>
    <w:rsid w:val="00EC5E50"/>
    <w:rsid w:val="00EC6CE7"/>
    <w:rsid w:val="00ED084B"/>
    <w:rsid w:val="00ED1B0A"/>
    <w:rsid w:val="00ED2192"/>
    <w:rsid w:val="00ED22A2"/>
    <w:rsid w:val="00ED2422"/>
    <w:rsid w:val="00ED25DF"/>
    <w:rsid w:val="00ED4577"/>
    <w:rsid w:val="00ED5E7E"/>
    <w:rsid w:val="00ED7123"/>
    <w:rsid w:val="00EE0AAA"/>
    <w:rsid w:val="00EE17C4"/>
    <w:rsid w:val="00EE253F"/>
    <w:rsid w:val="00EE281D"/>
    <w:rsid w:val="00EE3772"/>
    <w:rsid w:val="00EE41D7"/>
    <w:rsid w:val="00EE481C"/>
    <w:rsid w:val="00EE4FF4"/>
    <w:rsid w:val="00EF04FA"/>
    <w:rsid w:val="00EF06A6"/>
    <w:rsid w:val="00EF076E"/>
    <w:rsid w:val="00EF22D3"/>
    <w:rsid w:val="00EF2529"/>
    <w:rsid w:val="00EF27C5"/>
    <w:rsid w:val="00EF2B3A"/>
    <w:rsid w:val="00EF2B7F"/>
    <w:rsid w:val="00EF3047"/>
    <w:rsid w:val="00EF48FD"/>
    <w:rsid w:val="00EF53AB"/>
    <w:rsid w:val="00EF6ED9"/>
    <w:rsid w:val="00EF6FB7"/>
    <w:rsid w:val="00F00780"/>
    <w:rsid w:val="00F01C3C"/>
    <w:rsid w:val="00F02BD6"/>
    <w:rsid w:val="00F02D84"/>
    <w:rsid w:val="00F03CF2"/>
    <w:rsid w:val="00F04DCD"/>
    <w:rsid w:val="00F04E57"/>
    <w:rsid w:val="00F04EAD"/>
    <w:rsid w:val="00F05B0F"/>
    <w:rsid w:val="00F10D1D"/>
    <w:rsid w:val="00F10FCE"/>
    <w:rsid w:val="00F11112"/>
    <w:rsid w:val="00F126E2"/>
    <w:rsid w:val="00F13535"/>
    <w:rsid w:val="00F1768E"/>
    <w:rsid w:val="00F177F7"/>
    <w:rsid w:val="00F17A46"/>
    <w:rsid w:val="00F17B5B"/>
    <w:rsid w:val="00F202F2"/>
    <w:rsid w:val="00F2142D"/>
    <w:rsid w:val="00F2202F"/>
    <w:rsid w:val="00F22F1A"/>
    <w:rsid w:val="00F23D34"/>
    <w:rsid w:val="00F242D3"/>
    <w:rsid w:val="00F24641"/>
    <w:rsid w:val="00F25A9C"/>
    <w:rsid w:val="00F26479"/>
    <w:rsid w:val="00F26AF1"/>
    <w:rsid w:val="00F306C7"/>
    <w:rsid w:val="00F30B76"/>
    <w:rsid w:val="00F30DFB"/>
    <w:rsid w:val="00F32F5F"/>
    <w:rsid w:val="00F341CC"/>
    <w:rsid w:val="00F344DF"/>
    <w:rsid w:val="00F346FC"/>
    <w:rsid w:val="00F34D84"/>
    <w:rsid w:val="00F359D3"/>
    <w:rsid w:val="00F35A0C"/>
    <w:rsid w:val="00F36D78"/>
    <w:rsid w:val="00F40C0B"/>
    <w:rsid w:val="00F40CFB"/>
    <w:rsid w:val="00F40DB8"/>
    <w:rsid w:val="00F410DC"/>
    <w:rsid w:val="00F42CAA"/>
    <w:rsid w:val="00F43EFF"/>
    <w:rsid w:val="00F44793"/>
    <w:rsid w:val="00F44C0B"/>
    <w:rsid w:val="00F459F3"/>
    <w:rsid w:val="00F463AF"/>
    <w:rsid w:val="00F4640D"/>
    <w:rsid w:val="00F46470"/>
    <w:rsid w:val="00F46E43"/>
    <w:rsid w:val="00F470F2"/>
    <w:rsid w:val="00F47109"/>
    <w:rsid w:val="00F475D6"/>
    <w:rsid w:val="00F47B56"/>
    <w:rsid w:val="00F47B9F"/>
    <w:rsid w:val="00F51224"/>
    <w:rsid w:val="00F515A1"/>
    <w:rsid w:val="00F5167D"/>
    <w:rsid w:val="00F5284C"/>
    <w:rsid w:val="00F528DB"/>
    <w:rsid w:val="00F53B0A"/>
    <w:rsid w:val="00F53B80"/>
    <w:rsid w:val="00F53E45"/>
    <w:rsid w:val="00F54261"/>
    <w:rsid w:val="00F57EEE"/>
    <w:rsid w:val="00F57FE5"/>
    <w:rsid w:val="00F606D4"/>
    <w:rsid w:val="00F60F82"/>
    <w:rsid w:val="00F61E00"/>
    <w:rsid w:val="00F626BC"/>
    <w:rsid w:val="00F62AA6"/>
    <w:rsid w:val="00F62C92"/>
    <w:rsid w:val="00F634BA"/>
    <w:rsid w:val="00F657BB"/>
    <w:rsid w:val="00F67D9D"/>
    <w:rsid w:val="00F701A1"/>
    <w:rsid w:val="00F707C1"/>
    <w:rsid w:val="00F70C47"/>
    <w:rsid w:val="00F70CD1"/>
    <w:rsid w:val="00F742AC"/>
    <w:rsid w:val="00F75A0D"/>
    <w:rsid w:val="00F75C1C"/>
    <w:rsid w:val="00F765B7"/>
    <w:rsid w:val="00F77C66"/>
    <w:rsid w:val="00F77DCA"/>
    <w:rsid w:val="00F82F79"/>
    <w:rsid w:val="00F8363A"/>
    <w:rsid w:val="00F83B07"/>
    <w:rsid w:val="00F845D7"/>
    <w:rsid w:val="00F8540E"/>
    <w:rsid w:val="00F85C28"/>
    <w:rsid w:val="00F868AA"/>
    <w:rsid w:val="00F87060"/>
    <w:rsid w:val="00F903F1"/>
    <w:rsid w:val="00F90F76"/>
    <w:rsid w:val="00F91B14"/>
    <w:rsid w:val="00F92E81"/>
    <w:rsid w:val="00F939DD"/>
    <w:rsid w:val="00F961C5"/>
    <w:rsid w:val="00FA1F71"/>
    <w:rsid w:val="00FA2C44"/>
    <w:rsid w:val="00FA3845"/>
    <w:rsid w:val="00FA4C8B"/>
    <w:rsid w:val="00FA5750"/>
    <w:rsid w:val="00FA5ACB"/>
    <w:rsid w:val="00FA7657"/>
    <w:rsid w:val="00FA7ECF"/>
    <w:rsid w:val="00FB0038"/>
    <w:rsid w:val="00FB0792"/>
    <w:rsid w:val="00FB07F9"/>
    <w:rsid w:val="00FB0BF3"/>
    <w:rsid w:val="00FB0FB2"/>
    <w:rsid w:val="00FB19B0"/>
    <w:rsid w:val="00FB2119"/>
    <w:rsid w:val="00FB2B7F"/>
    <w:rsid w:val="00FB2DE8"/>
    <w:rsid w:val="00FB49A9"/>
    <w:rsid w:val="00FB603E"/>
    <w:rsid w:val="00FB725F"/>
    <w:rsid w:val="00FB732B"/>
    <w:rsid w:val="00FC012A"/>
    <w:rsid w:val="00FC0AA5"/>
    <w:rsid w:val="00FC22F6"/>
    <w:rsid w:val="00FC2C9C"/>
    <w:rsid w:val="00FC34D1"/>
    <w:rsid w:val="00FC3B70"/>
    <w:rsid w:val="00FC3BBB"/>
    <w:rsid w:val="00FC4DCF"/>
    <w:rsid w:val="00FC50C7"/>
    <w:rsid w:val="00FC58FF"/>
    <w:rsid w:val="00FC6095"/>
    <w:rsid w:val="00FC64F3"/>
    <w:rsid w:val="00FC6A77"/>
    <w:rsid w:val="00FD0549"/>
    <w:rsid w:val="00FD06E2"/>
    <w:rsid w:val="00FD0913"/>
    <w:rsid w:val="00FD0A19"/>
    <w:rsid w:val="00FD2B0E"/>
    <w:rsid w:val="00FD325F"/>
    <w:rsid w:val="00FD3273"/>
    <w:rsid w:val="00FD3716"/>
    <w:rsid w:val="00FD45BC"/>
    <w:rsid w:val="00FD57D6"/>
    <w:rsid w:val="00FD5D50"/>
    <w:rsid w:val="00FD64AB"/>
    <w:rsid w:val="00FD64D0"/>
    <w:rsid w:val="00FD654C"/>
    <w:rsid w:val="00FD6C84"/>
    <w:rsid w:val="00FD74BE"/>
    <w:rsid w:val="00FD7A83"/>
    <w:rsid w:val="00FD7DC2"/>
    <w:rsid w:val="00FE237E"/>
    <w:rsid w:val="00FE252A"/>
    <w:rsid w:val="00FE4109"/>
    <w:rsid w:val="00FE52A5"/>
    <w:rsid w:val="00FE5F83"/>
    <w:rsid w:val="00FE720B"/>
    <w:rsid w:val="00FF0E78"/>
    <w:rsid w:val="00FF212C"/>
    <w:rsid w:val="00FF2C61"/>
    <w:rsid w:val="00FF2FC5"/>
    <w:rsid w:val="00FF356F"/>
    <w:rsid w:val="00FF380E"/>
    <w:rsid w:val="00FF3FE6"/>
    <w:rsid w:val="00FF50FF"/>
    <w:rsid w:val="00FF5580"/>
    <w:rsid w:val="00FF576D"/>
    <w:rsid w:val="00FF61F3"/>
    <w:rsid w:val="00FF664F"/>
    <w:rsid w:val="00FF67A3"/>
    <w:rsid w:val="00FF6F0A"/>
    <w:rsid w:val="00FF7C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EB"/>
    <w:pPr>
      <w:bidi/>
      <w:spacing w:after="0" w:line="288" w:lineRule="auto"/>
      <w:ind w:firstLine="720"/>
      <w:jc w:val="both"/>
    </w:pPr>
    <w:rPr>
      <w:rFonts w:ascii="TraditionalArabic" w:cs="AL-Mohanad Bold"/>
      <w:color w:val="000000"/>
      <w:sz w:val="36"/>
    </w:rPr>
  </w:style>
  <w:style w:type="paragraph" w:styleId="Heading1">
    <w:name w:val="heading 1"/>
    <w:basedOn w:val="Normal"/>
    <w:link w:val="Heading1Char"/>
    <w:uiPriority w:val="9"/>
    <w:qFormat/>
    <w:rsid w:val="006668B4"/>
    <w:pPr>
      <w:bidi w:val="0"/>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668B4"/>
    <w:pPr>
      <w:bidi w:val="0"/>
      <w:spacing w:before="100" w:beforeAutospacing="1" w:after="100" w:afterAutospacing="1" w:line="240" w:lineRule="auto"/>
      <w:outlineLvl w:val="1"/>
    </w:pPr>
    <w:rPr>
      <w:rFonts w:eastAsia="Times New Roman" w:cs="Times New Roman"/>
      <w:b/>
      <w:bCs/>
    </w:rPr>
  </w:style>
  <w:style w:type="paragraph" w:styleId="Heading3">
    <w:name w:val="heading 3"/>
    <w:basedOn w:val="Normal"/>
    <w:next w:val="Normal"/>
    <w:link w:val="Heading3Char"/>
    <w:uiPriority w:val="9"/>
    <w:unhideWhenUsed/>
    <w:qFormat/>
    <w:rsid w:val="006E6B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69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8B4"/>
    <w:rPr>
      <w:rFonts w:eastAsia="Times New Roman" w:cs="Times New Roman"/>
      <w:b/>
      <w:bCs/>
      <w:kern w:val="36"/>
      <w:sz w:val="48"/>
      <w:szCs w:val="48"/>
      <w14:shadow w14:blurRad="0" w14:dist="0" w14:dir="0" w14:sx="0" w14:sy="0" w14:kx="0" w14:ky="0" w14:algn="none">
        <w14:srgbClr w14:val="000000"/>
      </w14:shadow>
    </w:rPr>
  </w:style>
  <w:style w:type="character" w:customStyle="1" w:styleId="Heading2Char">
    <w:name w:val="Heading 2 Char"/>
    <w:basedOn w:val="DefaultParagraphFont"/>
    <w:link w:val="Heading2"/>
    <w:uiPriority w:val="9"/>
    <w:rsid w:val="006668B4"/>
    <w:rPr>
      <w:rFonts w:eastAsia="Times New Roman" w:cs="Times New Roman"/>
      <w:b/>
      <w:bCs/>
      <w:sz w:val="36"/>
      <w14:shadow w14:blurRad="0" w14:dist="0" w14:dir="0" w14:sx="0" w14:sy="0" w14:kx="0" w14:ky="0" w14:algn="none">
        <w14:srgbClr w14:val="000000"/>
      </w14:shadow>
    </w:rPr>
  </w:style>
  <w:style w:type="character" w:styleId="Strong">
    <w:name w:val="Strong"/>
    <w:basedOn w:val="DefaultParagraphFont"/>
    <w:uiPriority w:val="22"/>
    <w:qFormat/>
    <w:rsid w:val="006668B4"/>
    <w:rPr>
      <w:b/>
      <w:bCs/>
    </w:rPr>
  </w:style>
  <w:style w:type="paragraph" w:styleId="NormalWeb">
    <w:name w:val="Normal (Web)"/>
    <w:basedOn w:val="Normal"/>
    <w:uiPriority w:val="99"/>
    <w:unhideWhenUsed/>
    <w:rsid w:val="006668B4"/>
    <w:pPr>
      <w:bidi w:val="0"/>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6668B4"/>
  </w:style>
  <w:style w:type="character" w:styleId="Hyperlink">
    <w:name w:val="Hyperlink"/>
    <w:basedOn w:val="DefaultParagraphFont"/>
    <w:unhideWhenUsed/>
    <w:rsid w:val="006668B4"/>
    <w:rPr>
      <w:color w:val="0000FF"/>
      <w:u w:val="single"/>
    </w:rPr>
  </w:style>
  <w:style w:type="paragraph" w:styleId="ListParagraph">
    <w:name w:val="List Paragraph"/>
    <w:basedOn w:val="Normal"/>
    <w:uiPriority w:val="34"/>
    <w:qFormat/>
    <w:rsid w:val="008E6C1A"/>
    <w:pPr>
      <w:ind w:left="720"/>
      <w:contextualSpacing/>
    </w:pPr>
  </w:style>
  <w:style w:type="paragraph" w:styleId="BalloonText">
    <w:name w:val="Balloon Text"/>
    <w:basedOn w:val="Normal"/>
    <w:link w:val="BalloonTextChar"/>
    <w:uiPriority w:val="99"/>
    <w:semiHidden/>
    <w:unhideWhenUsed/>
    <w:rsid w:val="003A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4A"/>
    <w:rPr>
      <w:rFonts w:ascii="Tahoma" w:hAnsi="Tahoma" w:cs="Tahoma"/>
      <w:sz w:val="16"/>
      <w:szCs w:val="16"/>
    </w:rPr>
  </w:style>
  <w:style w:type="paragraph" w:styleId="Header">
    <w:name w:val="header"/>
    <w:basedOn w:val="Normal"/>
    <w:link w:val="HeaderChar"/>
    <w:uiPriority w:val="99"/>
    <w:unhideWhenUsed/>
    <w:rsid w:val="003A5F4A"/>
    <w:pPr>
      <w:tabs>
        <w:tab w:val="center" w:pos="4320"/>
        <w:tab w:val="right" w:pos="8640"/>
      </w:tabs>
      <w:spacing w:line="240" w:lineRule="auto"/>
    </w:pPr>
  </w:style>
  <w:style w:type="character" w:customStyle="1" w:styleId="HeaderChar">
    <w:name w:val="Header Char"/>
    <w:basedOn w:val="DefaultParagraphFont"/>
    <w:link w:val="Header"/>
    <w:uiPriority w:val="99"/>
    <w:rsid w:val="003A5F4A"/>
  </w:style>
  <w:style w:type="paragraph" w:styleId="Footer">
    <w:name w:val="footer"/>
    <w:basedOn w:val="Normal"/>
    <w:link w:val="FooterChar"/>
    <w:uiPriority w:val="99"/>
    <w:unhideWhenUsed/>
    <w:rsid w:val="003A5F4A"/>
    <w:pPr>
      <w:tabs>
        <w:tab w:val="center" w:pos="4320"/>
        <w:tab w:val="right" w:pos="8640"/>
      </w:tabs>
      <w:spacing w:line="240" w:lineRule="auto"/>
    </w:pPr>
  </w:style>
  <w:style w:type="character" w:customStyle="1" w:styleId="FooterChar">
    <w:name w:val="Footer Char"/>
    <w:basedOn w:val="DefaultParagraphFont"/>
    <w:link w:val="Footer"/>
    <w:uiPriority w:val="99"/>
    <w:rsid w:val="003A5F4A"/>
  </w:style>
  <w:style w:type="character" w:customStyle="1" w:styleId="title-1">
    <w:name w:val="title-1"/>
    <w:basedOn w:val="DefaultParagraphFont"/>
    <w:rsid w:val="0072766F"/>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
    <w:basedOn w:val="Normal"/>
    <w:link w:val="FootnoteTextChar"/>
    <w:uiPriority w:val="99"/>
    <w:unhideWhenUsed/>
    <w:rsid w:val="003A2278"/>
    <w:pPr>
      <w:spacing w:line="240" w:lineRule="auto"/>
    </w:pPr>
    <w:rPr>
      <w:sz w:val="20"/>
      <w:szCs w:val="20"/>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3A2278"/>
    <w:rPr>
      <w:sz w:val="20"/>
      <w:szCs w:val="20"/>
    </w:rPr>
  </w:style>
  <w:style w:type="character" w:styleId="FootnoteReference">
    <w:name w:val="footnote reference"/>
    <w:basedOn w:val="DefaultParagraphFont"/>
    <w:unhideWhenUsed/>
    <w:rsid w:val="003A2278"/>
    <w:rPr>
      <w:vertAlign w:val="superscript"/>
    </w:rPr>
  </w:style>
  <w:style w:type="paragraph" w:styleId="BodyText">
    <w:name w:val="Body Text"/>
    <w:basedOn w:val="Normal"/>
    <w:link w:val="BodyTextChar"/>
    <w:rsid w:val="001D7FAF"/>
    <w:pPr>
      <w:spacing w:after="120" w:line="240" w:lineRule="auto"/>
      <w:ind w:firstLine="0"/>
      <w:jc w:val="left"/>
    </w:pPr>
    <w:rPr>
      <w:rFonts w:ascii="Times New Roman" w:eastAsia="Times New Roman" w:cs="Times New Roman"/>
      <w:color w:val="auto"/>
      <w:sz w:val="24"/>
      <w:szCs w:val="24"/>
    </w:rPr>
  </w:style>
  <w:style w:type="character" w:customStyle="1" w:styleId="BodyTextChar">
    <w:name w:val="Body Text Char"/>
    <w:basedOn w:val="DefaultParagraphFont"/>
    <w:link w:val="BodyText"/>
    <w:rsid w:val="001D7FAF"/>
    <w:rPr>
      <w:rFonts w:eastAsia="Times New Roman" w:cs="Times New Roman"/>
      <w:sz w:val="24"/>
      <w:szCs w:val="24"/>
    </w:rPr>
  </w:style>
  <w:style w:type="character" w:customStyle="1" w:styleId="hadith">
    <w:name w:val="hadith"/>
    <w:basedOn w:val="DefaultParagraphFont"/>
    <w:rsid w:val="004B28DB"/>
  </w:style>
  <w:style w:type="character" w:customStyle="1" w:styleId="aaya">
    <w:name w:val="aaya"/>
    <w:basedOn w:val="DefaultParagraphFont"/>
    <w:rsid w:val="004B28DB"/>
  </w:style>
  <w:style w:type="character" w:customStyle="1" w:styleId="sora">
    <w:name w:val="sora"/>
    <w:basedOn w:val="DefaultParagraphFont"/>
    <w:rsid w:val="004B28DB"/>
  </w:style>
  <w:style w:type="character" w:customStyle="1" w:styleId="info-desc">
    <w:name w:val="info-desc"/>
    <w:basedOn w:val="DefaultParagraphFont"/>
    <w:rsid w:val="003B2E97"/>
  </w:style>
  <w:style w:type="character" w:customStyle="1" w:styleId="info-title">
    <w:name w:val="info-title"/>
    <w:basedOn w:val="DefaultParagraphFont"/>
    <w:rsid w:val="003B2E97"/>
  </w:style>
  <w:style w:type="character" w:styleId="Emphasis">
    <w:name w:val="Emphasis"/>
    <w:basedOn w:val="DefaultParagraphFont"/>
    <w:uiPriority w:val="20"/>
    <w:qFormat/>
    <w:rsid w:val="004B09B4"/>
    <w:rPr>
      <w:i/>
      <w:iCs/>
    </w:rPr>
  </w:style>
  <w:style w:type="character" w:customStyle="1" w:styleId="Heading4Char">
    <w:name w:val="Heading 4 Char"/>
    <w:basedOn w:val="DefaultParagraphFont"/>
    <w:link w:val="Heading4"/>
    <w:uiPriority w:val="9"/>
    <w:semiHidden/>
    <w:rsid w:val="00306952"/>
    <w:rPr>
      <w:rFonts w:asciiTheme="majorHAnsi" w:eastAsiaTheme="majorEastAsia" w:hAnsiTheme="majorHAnsi" w:cstheme="majorBidi"/>
      <w:b/>
      <w:bCs/>
      <w:i/>
      <w:iCs/>
      <w:color w:val="4F81BD" w:themeColor="accent1"/>
      <w:sz w:val="36"/>
    </w:rPr>
  </w:style>
  <w:style w:type="character" w:customStyle="1" w:styleId="Heading3Char">
    <w:name w:val="Heading 3 Char"/>
    <w:basedOn w:val="DefaultParagraphFont"/>
    <w:link w:val="Heading3"/>
    <w:uiPriority w:val="9"/>
    <w:rsid w:val="006E6BF7"/>
    <w:rPr>
      <w:rFonts w:asciiTheme="majorHAnsi" w:eastAsiaTheme="majorEastAsia" w:hAnsiTheme="majorHAnsi" w:cstheme="majorBidi"/>
      <w:b/>
      <w:bCs/>
      <w:color w:val="4F81BD" w:themeColor="accent1"/>
      <w:sz w:val="36"/>
    </w:rPr>
  </w:style>
  <w:style w:type="paragraph" w:styleId="EndnoteText">
    <w:name w:val="endnote text"/>
    <w:basedOn w:val="Normal"/>
    <w:link w:val="EndnoteTextChar"/>
    <w:unhideWhenUsed/>
    <w:rsid w:val="002B52D4"/>
    <w:pPr>
      <w:bidi w:val="0"/>
      <w:spacing w:line="240" w:lineRule="auto"/>
      <w:ind w:firstLine="0"/>
      <w:jc w:val="left"/>
    </w:pPr>
    <w:rPr>
      <w:rFonts w:ascii="Calibri" w:eastAsia="Calibri" w:hAnsi="Calibri" w:cs="Arial"/>
      <w:color w:val="auto"/>
      <w:sz w:val="20"/>
      <w:szCs w:val="20"/>
    </w:rPr>
  </w:style>
  <w:style w:type="character" w:customStyle="1" w:styleId="EndnoteTextChar">
    <w:name w:val="Endnote Text Char"/>
    <w:basedOn w:val="DefaultParagraphFont"/>
    <w:link w:val="EndnoteText"/>
    <w:rsid w:val="002B52D4"/>
    <w:rPr>
      <w:rFonts w:ascii="Calibri" w:eastAsia="Calibri" w:hAnsi="Calibri" w:cs="Arial"/>
      <w:sz w:val="20"/>
      <w:szCs w:val="20"/>
    </w:rPr>
  </w:style>
  <w:style w:type="character" w:styleId="EndnoteReference">
    <w:name w:val="endnote reference"/>
    <w:basedOn w:val="DefaultParagraphFont"/>
    <w:uiPriority w:val="99"/>
    <w:semiHidden/>
    <w:unhideWhenUsed/>
    <w:rsid w:val="00C86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EB"/>
    <w:pPr>
      <w:bidi/>
      <w:spacing w:after="0" w:line="288" w:lineRule="auto"/>
      <w:ind w:firstLine="720"/>
      <w:jc w:val="both"/>
    </w:pPr>
    <w:rPr>
      <w:rFonts w:ascii="TraditionalArabic" w:cs="AL-Mohanad Bold"/>
      <w:color w:val="000000"/>
      <w:sz w:val="36"/>
    </w:rPr>
  </w:style>
  <w:style w:type="paragraph" w:styleId="Heading1">
    <w:name w:val="heading 1"/>
    <w:basedOn w:val="Normal"/>
    <w:link w:val="Heading1Char"/>
    <w:uiPriority w:val="9"/>
    <w:qFormat/>
    <w:rsid w:val="006668B4"/>
    <w:pPr>
      <w:bidi w:val="0"/>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668B4"/>
    <w:pPr>
      <w:bidi w:val="0"/>
      <w:spacing w:before="100" w:beforeAutospacing="1" w:after="100" w:afterAutospacing="1" w:line="240" w:lineRule="auto"/>
      <w:outlineLvl w:val="1"/>
    </w:pPr>
    <w:rPr>
      <w:rFonts w:eastAsia="Times New Roman" w:cs="Times New Roman"/>
      <w:b/>
      <w:bCs/>
    </w:rPr>
  </w:style>
  <w:style w:type="paragraph" w:styleId="Heading3">
    <w:name w:val="heading 3"/>
    <w:basedOn w:val="Normal"/>
    <w:next w:val="Normal"/>
    <w:link w:val="Heading3Char"/>
    <w:uiPriority w:val="9"/>
    <w:unhideWhenUsed/>
    <w:qFormat/>
    <w:rsid w:val="006E6B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69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8B4"/>
    <w:rPr>
      <w:rFonts w:eastAsia="Times New Roman" w:cs="Times New Roman"/>
      <w:b/>
      <w:bCs/>
      <w:kern w:val="36"/>
      <w:sz w:val="48"/>
      <w:szCs w:val="48"/>
      <w14:shadow w14:blurRad="0" w14:dist="0" w14:dir="0" w14:sx="0" w14:sy="0" w14:kx="0" w14:ky="0" w14:algn="none">
        <w14:srgbClr w14:val="000000"/>
      </w14:shadow>
    </w:rPr>
  </w:style>
  <w:style w:type="character" w:customStyle="1" w:styleId="Heading2Char">
    <w:name w:val="Heading 2 Char"/>
    <w:basedOn w:val="DefaultParagraphFont"/>
    <w:link w:val="Heading2"/>
    <w:uiPriority w:val="9"/>
    <w:rsid w:val="006668B4"/>
    <w:rPr>
      <w:rFonts w:eastAsia="Times New Roman" w:cs="Times New Roman"/>
      <w:b/>
      <w:bCs/>
      <w:sz w:val="36"/>
      <w14:shadow w14:blurRad="0" w14:dist="0" w14:dir="0" w14:sx="0" w14:sy="0" w14:kx="0" w14:ky="0" w14:algn="none">
        <w14:srgbClr w14:val="000000"/>
      </w14:shadow>
    </w:rPr>
  </w:style>
  <w:style w:type="character" w:styleId="Strong">
    <w:name w:val="Strong"/>
    <w:basedOn w:val="DefaultParagraphFont"/>
    <w:uiPriority w:val="22"/>
    <w:qFormat/>
    <w:rsid w:val="006668B4"/>
    <w:rPr>
      <w:b/>
      <w:bCs/>
    </w:rPr>
  </w:style>
  <w:style w:type="paragraph" w:styleId="NormalWeb">
    <w:name w:val="Normal (Web)"/>
    <w:basedOn w:val="Normal"/>
    <w:uiPriority w:val="99"/>
    <w:unhideWhenUsed/>
    <w:rsid w:val="006668B4"/>
    <w:pPr>
      <w:bidi w:val="0"/>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6668B4"/>
  </w:style>
  <w:style w:type="character" w:styleId="Hyperlink">
    <w:name w:val="Hyperlink"/>
    <w:basedOn w:val="DefaultParagraphFont"/>
    <w:unhideWhenUsed/>
    <w:rsid w:val="006668B4"/>
    <w:rPr>
      <w:color w:val="0000FF"/>
      <w:u w:val="single"/>
    </w:rPr>
  </w:style>
  <w:style w:type="paragraph" w:styleId="ListParagraph">
    <w:name w:val="List Paragraph"/>
    <w:basedOn w:val="Normal"/>
    <w:uiPriority w:val="34"/>
    <w:qFormat/>
    <w:rsid w:val="008E6C1A"/>
    <w:pPr>
      <w:ind w:left="720"/>
      <w:contextualSpacing/>
    </w:pPr>
  </w:style>
  <w:style w:type="paragraph" w:styleId="BalloonText">
    <w:name w:val="Balloon Text"/>
    <w:basedOn w:val="Normal"/>
    <w:link w:val="BalloonTextChar"/>
    <w:uiPriority w:val="99"/>
    <w:semiHidden/>
    <w:unhideWhenUsed/>
    <w:rsid w:val="003A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4A"/>
    <w:rPr>
      <w:rFonts w:ascii="Tahoma" w:hAnsi="Tahoma" w:cs="Tahoma"/>
      <w:sz w:val="16"/>
      <w:szCs w:val="16"/>
    </w:rPr>
  </w:style>
  <w:style w:type="paragraph" w:styleId="Header">
    <w:name w:val="header"/>
    <w:basedOn w:val="Normal"/>
    <w:link w:val="HeaderChar"/>
    <w:uiPriority w:val="99"/>
    <w:unhideWhenUsed/>
    <w:rsid w:val="003A5F4A"/>
    <w:pPr>
      <w:tabs>
        <w:tab w:val="center" w:pos="4320"/>
        <w:tab w:val="right" w:pos="8640"/>
      </w:tabs>
      <w:spacing w:line="240" w:lineRule="auto"/>
    </w:pPr>
  </w:style>
  <w:style w:type="character" w:customStyle="1" w:styleId="HeaderChar">
    <w:name w:val="Header Char"/>
    <w:basedOn w:val="DefaultParagraphFont"/>
    <w:link w:val="Header"/>
    <w:uiPriority w:val="99"/>
    <w:rsid w:val="003A5F4A"/>
  </w:style>
  <w:style w:type="paragraph" w:styleId="Footer">
    <w:name w:val="footer"/>
    <w:basedOn w:val="Normal"/>
    <w:link w:val="FooterChar"/>
    <w:uiPriority w:val="99"/>
    <w:unhideWhenUsed/>
    <w:rsid w:val="003A5F4A"/>
    <w:pPr>
      <w:tabs>
        <w:tab w:val="center" w:pos="4320"/>
        <w:tab w:val="right" w:pos="8640"/>
      </w:tabs>
      <w:spacing w:line="240" w:lineRule="auto"/>
    </w:pPr>
  </w:style>
  <w:style w:type="character" w:customStyle="1" w:styleId="FooterChar">
    <w:name w:val="Footer Char"/>
    <w:basedOn w:val="DefaultParagraphFont"/>
    <w:link w:val="Footer"/>
    <w:uiPriority w:val="99"/>
    <w:rsid w:val="003A5F4A"/>
  </w:style>
  <w:style w:type="character" w:customStyle="1" w:styleId="title-1">
    <w:name w:val="title-1"/>
    <w:basedOn w:val="DefaultParagraphFont"/>
    <w:rsid w:val="0072766F"/>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
    <w:basedOn w:val="Normal"/>
    <w:link w:val="FootnoteTextChar"/>
    <w:uiPriority w:val="99"/>
    <w:unhideWhenUsed/>
    <w:rsid w:val="003A2278"/>
    <w:pPr>
      <w:spacing w:line="240" w:lineRule="auto"/>
    </w:pPr>
    <w:rPr>
      <w:sz w:val="20"/>
      <w:szCs w:val="20"/>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3A2278"/>
    <w:rPr>
      <w:sz w:val="20"/>
      <w:szCs w:val="20"/>
    </w:rPr>
  </w:style>
  <w:style w:type="character" w:styleId="FootnoteReference">
    <w:name w:val="footnote reference"/>
    <w:basedOn w:val="DefaultParagraphFont"/>
    <w:unhideWhenUsed/>
    <w:rsid w:val="003A2278"/>
    <w:rPr>
      <w:vertAlign w:val="superscript"/>
    </w:rPr>
  </w:style>
  <w:style w:type="paragraph" w:styleId="BodyText">
    <w:name w:val="Body Text"/>
    <w:basedOn w:val="Normal"/>
    <w:link w:val="BodyTextChar"/>
    <w:rsid w:val="001D7FAF"/>
    <w:pPr>
      <w:spacing w:after="120" w:line="240" w:lineRule="auto"/>
      <w:ind w:firstLine="0"/>
      <w:jc w:val="left"/>
    </w:pPr>
    <w:rPr>
      <w:rFonts w:ascii="Times New Roman" w:eastAsia="Times New Roman" w:cs="Times New Roman"/>
      <w:color w:val="auto"/>
      <w:sz w:val="24"/>
      <w:szCs w:val="24"/>
    </w:rPr>
  </w:style>
  <w:style w:type="character" w:customStyle="1" w:styleId="BodyTextChar">
    <w:name w:val="Body Text Char"/>
    <w:basedOn w:val="DefaultParagraphFont"/>
    <w:link w:val="BodyText"/>
    <w:rsid w:val="001D7FAF"/>
    <w:rPr>
      <w:rFonts w:eastAsia="Times New Roman" w:cs="Times New Roman"/>
      <w:sz w:val="24"/>
      <w:szCs w:val="24"/>
    </w:rPr>
  </w:style>
  <w:style w:type="character" w:customStyle="1" w:styleId="hadith">
    <w:name w:val="hadith"/>
    <w:basedOn w:val="DefaultParagraphFont"/>
    <w:rsid w:val="004B28DB"/>
  </w:style>
  <w:style w:type="character" w:customStyle="1" w:styleId="aaya">
    <w:name w:val="aaya"/>
    <w:basedOn w:val="DefaultParagraphFont"/>
    <w:rsid w:val="004B28DB"/>
  </w:style>
  <w:style w:type="character" w:customStyle="1" w:styleId="sora">
    <w:name w:val="sora"/>
    <w:basedOn w:val="DefaultParagraphFont"/>
    <w:rsid w:val="004B28DB"/>
  </w:style>
  <w:style w:type="character" w:customStyle="1" w:styleId="info-desc">
    <w:name w:val="info-desc"/>
    <w:basedOn w:val="DefaultParagraphFont"/>
    <w:rsid w:val="003B2E97"/>
  </w:style>
  <w:style w:type="character" w:customStyle="1" w:styleId="info-title">
    <w:name w:val="info-title"/>
    <w:basedOn w:val="DefaultParagraphFont"/>
    <w:rsid w:val="003B2E97"/>
  </w:style>
  <w:style w:type="character" w:styleId="Emphasis">
    <w:name w:val="Emphasis"/>
    <w:basedOn w:val="DefaultParagraphFont"/>
    <w:uiPriority w:val="20"/>
    <w:qFormat/>
    <w:rsid w:val="004B09B4"/>
    <w:rPr>
      <w:i/>
      <w:iCs/>
    </w:rPr>
  </w:style>
  <w:style w:type="character" w:customStyle="1" w:styleId="Heading4Char">
    <w:name w:val="Heading 4 Char"/>
    <w:basedOn w:val="DefaultParagraphFont"/>
    <w:link w:val="Heading4"/>
    <w:uiPriority w:val="9"/>
    <w:semiHidden/>
    <w:rsid w:val="00306952"/>
    <w:rPr>
      <w:rFonts w:asciiTheme="majorHAnsi" w:eastAsiaTheme="majorEastAsia" w:hAnsiTheme="majorHAnsi" w:cstheme="majorBidi"/>
      <w:b/>
      <w:bCs/>
      <w:i/>
      <w:iCs/>
      <w:color w:val="4F81BD" w:themeColor="accent1"/>
      <w:sz w:val="36"/>
    </w:rPr>
  </w:style>
  <w:style w:type="character" w:customStyle="1" w:styleId="Heading3Char">
    <w:name w:val="Heading 3 Char"/>
    <w:basedOn w:val="DefaultParagraphFont"/>
    <w:link w:val="Heading3"/>
    <w:uiPriority w:val="9"/>
    <w:rsid w:val="006E6BF7"/>
    <w:rPr>
      <w:rFonts w:asciiTheme="majorHAnsi" w:eastAsiaTheme="majorEastAsia" w:hAnsiTheme="majorHAnsi" w:cstheme="majorBidi"/>
      <w:b/>
      <w:bCs/>
      <w:color w:val="4F81BD" w:themeColor="accent1"/>
      <w:sz w:val="36"/>
    </w:rPr>
  </w:style>
  <w:style w:type="paragraph" w:styleId="EndnoteText">
    <w:name w:val="endnote text"/>
    <w:basedOn w:val="Normal"/>
    <w:link w:val="EndnoteTextChar"/>
    <w:unhideWhenUsed/>
    <w:rsid w:val="002B52D4"/>
    <w:pPr>
      <w:bidi w:val="0"/>
      <w:spacing w:line="240" w:lineRule="auto"/>
      <w:ind w:firstLine="0"/>
      <w:jc w:val="left"/>
    </w:pPr>
    <w:rPr>
      <w:rFonts w:ascii="Calibri" w:eastAsia="Calibri" w:hAnsi="Calibri" w:cs="Arial"/>
      <w:color w:val="auto"/>
      <w:sz w:val="20"/>
      <w:szCs w:val="20"/>
    </w:rPr>
  </w:style>
  <w:style w:type="character" w:customStyle="1" w:styleId="EndnoteTextChar">
    <w:name w:val="Endnote Text Char"/>
    <w:basedOn w:val="DefaultParagraphFont"/>
    <w:link w:val="EndnoteText"/>
    <w:rsid w:val="002B52D4"/>
    <w:rPr>
      <w:rFonts w:ascii="Calibri" w:eastAsia="Calibri" w:hAnsi="Calibri" w:cs="Arial"/>
      <w:sz w:val="20"/>
      <w:szCs w:val="20"/>
    </w:rPr>
  </w:style>
  <w:style w:type="character" w:styleId="EndnoteReference">
    <w:name w:val="endnote reference"/>
    <w:basedOn w:val="DefaultParagraphFont"/>
    <w:uiPriority w:val="99"/>
    <w:semiHidden/>
    <w:unhideWhenUsed/>
    <w:rsid w:val="00C86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01928">
      <w:bodyDiv w:val="1"/>
      <w:marLeft w:val="0"/>
      <w:marRight w:val="0"/>
      <w:marTop w:val="0"/>
      <w:marBottom w:val="0"/>
      <w:divBdr>
        <w:top w:val="none" w:sz="0" w:space="0" w:color="auto"/>
        <w:left w:val="none" w:sz="0" w:space="0" w:color="auto"/>
        <w:bottom w:val="none" w:sz="0" w:space="0" w:color="auto"/>
        <w:right w:val="none" w:sz="0" w:space="0" w:color="auto"/>
      </w:divBdr>
    </w:div>
    <w:div w:id="688609303">
      <w:bodyDiv w:val="1"/>
      <w:marLeft w:val="0"/>
      <w:marRight w:val="0"/>
      <w:marTop w:val="0"/>
      <w:marBottom w:val="0"/>
      <w:divBdr>
        <w:top w:val="none" w:sz="0" w:space="0" w:color="auto"/>
        <w:left w:val="none" w:sz="0" w:space="0" w:color="auto"/>
        <w:bottom w:val="none" w:sz="0" w:space="0" w:color="auto"/>
        <w:right w:val="none" w:sz="0" w:space="0" w:color="auto"/>
      </w:divBdr>
    </w:div>
    <w:div w:id="811292242">
      <w:bodyDiv w:val="1"/>
      <w:marLeft w:val="0"/>
      <w:marRight w:val="0"/>
      <w:marTop w:val="0"/>
      <w:marBottom w:val="0"/>
      <w:divBdr>
        <w:top w:val="none" w:sz="0" w:space="0" w:color="auto"/>
        <w:left w:val="none" w:sz="0" w:space="0" w:color="auto"/>
        <w:bottom w:val="none" w:sz="0" w:space="0" w:color="auto"/>
        <w:right w:val="none" w:sz="0" w:space="0" w:color="auto"/>
      </w:divBdr>
    </w:div>
    <w:div w:id="1105805502">
      <w:bodyDiv w:val="1"/>
      <w:marLeft w:val="0"/>
      <w:marRight w:val="0"/>
      <w:marTop w:val="0"/>
      <w:marBottom w:val="0"/>
      <w:divBdr>
        <w:top w:val="none" w:sz="0" w:space="0" w:color="auto"/>
        <w:left w:val="none" w:sz="0" w:space="0" w:color="auto"/>
        <w:bottom w:val="none" w:sz="0" w:space="0" w:color="auto"/>
        <w:right w:val="none" w:sz="0" w:space="0" w:color="auto"/>
      </w:divBdr>
    </w:div>
    <w:div w:id="1168054995">
      <w:bodyDiv w:val="1"/>
      <w:marLeft w:val="0"/>
      <w:marRight w:val="0"/>
      <w:marTop w:val="0"/>
      <w:marBottom w:val="0"/>
      <w:divBdr>
        <w:top w:val="none" w:sz="0" w:space="0" w:color="auto"/>
        <w:left w:val="none" w:sz="0" w:space="0" w:color="auto"/>
        <w:bottom w:val="none" w:sz="0" w:space="0" w:color="auto"/>
        <w:right w:val="none" w:sz="0" w:space="0" w:color="auto"/>
      </w:divBdr>
    </w:div>
    <w:div w:id="1414862633">
      <w:bodyDiv w:val="1"/>
      <w:marLeft w:val="0"/>
      <w:marRight w:val="0"/>
      <w:marTop w:val="0"/>
      <w:marBottom w:val="0"/>
      <w:divBdr>
        <w:top w:val="none" w:sz="0" w:space="0" w:color="auto"/>
        <w:left w:val="none" w:sz="0" w:space="0" w:color="auto"/>
        <w:bottom w:val="none" w:sz="0" w:space="0" w:color="auto"/>
        <w:right w:val="none" w:sz="0" w:space="0" w:color="auto"/>
      </w:divBdr>
    </w:div>
    <w:div w:id="1520659553">
      <w:bodyDiv w:val="1"/>
      <w:marLeft w:val="0"/>
      <w:marRight w:val="0"/>
      <w:marTop w:val="0"/>
      <w:marBottom w:val="0"/>
      <w:divBdr>
        <w:top w:val="none" w:sz="0" w:space="0" w:color="auto"/>
        <w:left w:val="none" w:sz="0" w:space="0" w:color="auto"/>
        <w:bottom w:val="none" w:sz="0" w:space="0" w:color="auto"/>
        <w:right w:val="none" w:sz="0" w:space="0" w:color="auto"/>
      </w:divBdr>
      <w:divsChild>
        <w:div w:id="211624509">
          <w:marLeft w:val="0"/>
          <w:marRight w:val="0"/>
          <w:marTop w:val="0"/>
          <w:marBottom w:val="0"/>
          <w:divBdr>
            <w:top w:val="none" w:sz="0" w:space="0" w:color="auto"/>
            <w:left w:val="none" w:sz="0" w:space="0" w:color="auto"/>
            <w:bottom w:val="none" w:sz="0" w:space="0" w:color="auto"/>
            <w:right w:val="none" w:sz="0" w:space="0" w:color="auto"/>
          </w:divBdr>
        </w:div>
        <w:div w:id="347871456">
          <w:marLeft w:val="0"/>
          <w:marRight w:val="0"/>
          <w:marTop w:val="0"/>
          <w:marBottom w:val="0"/>
          <w:divBdr>
            <w:top w:val="none" w:sz="0" w:space="0" w:color="auto"/>
            <w:left w:val="none" w:sz="0" w:space="0" w:color="auto"/>
            <w:bottom w:val="none" w:sz="0" w:space="0" w:color="auto"/>
            <w:right w:val="none" w:sz="0" w:space="0" w:color="auto"/>
          </w:divBdr>
        </w:div>
      </w:divsChild>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9563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31A7-1053-4F34-BA4A-9805B85C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25</Pages>
  <Words>6190</Words>
  <Characters>35285</Characters>
  <Application>Microsoft Office Word</Application>
  <DocSecurity>0</DocSecurity>
  <Lines>294</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Islam</cp:lastModifiedBy>
  <cp:revision>229</cp:revision>
  <cp:lastPrinted>2014-11-23T00:16:00Z</cp:lastPrinted>
  <dcterms:created xsi:type="dcterms:W3CDTF">2018-04-28T08:36:00Z</dcterms:created>
  <dcterms:modified xsi:type="dcterms:W3CDTF">2018-05-01T04:51:00Z</dcterms:modified>
</cp:coreProperties>
</file>