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01" w:rsidRDefault="00F10F01" w:rsidP="007018FB">
      <w:pPr>
        <w:jc w:val="center"/>
        <w:rPr>
          <w:rFonts w:ascii="Simplified Arabic" w:hAnsi="Simplified Arabic"/>
          <w:sz w:val="28"/>
          <w:szCs w:val="28"/>
          <w:rtl/>
          <w:lang w:bidi="ar-AE"/>
        </w:rPr>
      </w:pPr>
    </w:p>
    <w:p w:rsidR="00945E5F" w:rsidRDefault="00945E5F" w:rsidP="007018FB">
      <w:pPr>
        <w:jc w:val="center"/>
        <w:rPr>
          <w:rFonts w:ascii="Simplified Arabic" w:hAnsi="Simplified Arabic"/>
          <w:sz w:val="28"/>
          <w:szCs w:val="28"/>
          <w:rtl/>
          <w:lang w:bidi="ar-AE"/>
        </w:rPr>
      </w:pPr>
    </w:p>
    <w:p w:rsidR="00945E5F" w:rsidRPr="007018FB" w:rsidRDefault="00945E5F" w:rsidP="007018FB">
      <w:pPr>
        <w:jc w:val="center"/>
        <w:rPr>
          <w:rFonts w:ascii="Simplified Arabic" w:hAnsi="Simplified Arabic"/>
          <w:sz w:val="28"/>
          <w:szCs w:val="28"/>
          <w:rtl/>
          <w:lang w:bidi="ar-AE"/>
        </w:rPr>
      </w:pPr>
    </w:p>
    <w:p w:rsidR="00F10F01" w:rsidRPr="007018FB" w:rsidRDefault="00F10F01" w:rsidP="007018FB">
      <w:pPr>
        <w:jc w:val="center"/>
        <w:rPr>
          <w:rFonts w:ascii="Simplified Arabic" w:hAnsi="Simplified Arabic"/>
          <w:sz w:val="28"/>
          <w:szCs w:val="28"/>
          <w:rtl/>
          <w:lang w:bidi="ar-AE"/>
        </w:rPr>
      </w:pPr>
    </w:p>
    <w:p w:rsidR="00E57A3B" w:rsidRPr="00945E5F" w:rsidRDefault="00A63D85" w:rsidP="007018FB">
      <w:pPr>
        <w:jc w:val="center"/>
        <w:rPr>
          <w:rFonts w:ascii="Simplified Arabic" w:hAnsi="Simplified Arabic"/>
          <w:b/>
          <w:bCs/>
          <w:sz w:val="44"/>
          <w:szCs w:val="44"/>
          <w:rtl/>
          <w:lang w:bidi="ar-AE"/>
        </w:rPr>
      </w:pPr>
      <w:r w:rsidRPr="00945E5F">
        <w:rPr>
          <w:rFonts w:ascii="Simplified Arabic" w:hAnsi="Simplified Arabic"/>
          <w:b/>
          <w:bCs/>
          <w:sz w:val="44"/>
          <w:szCs w:val="44"/>
          <w:rtl/>
          <w:lang w:bidi="ar-AE"/>
        </w:rPr>
        <w:t xml:space="preserve">سمات </w:t>
      </w:r>
      <w:r w:rsidR="00D30B4F" w:rsidRPr="00945E5F">
        <w:rPr>
          <w:rFonts w:ascii="Simplified Arabic" w:hAnsi="Simplified Arabic"/>
          <w:b/>
          <w:bCs/>
          <w:sz w:val="44"/>
          <w:szCs w:val="44"/>
          <w:rtl/>
          <w:lang w:bidi="ar-AE"/>
        </w:rPr>
        <w:t>البلاغة ا</w:t>
      </w:r>
      <w:r w:rsidR="00CA7E69" w:rsidRPr="00945E5F">
        <w:rPr>
          <w:rFonts w:ascii="Simplified Arabic" w:hAnsi="Simplified Arabic"/>
          <w:b/>
          <w:bCs/>
          <w:sz w:val="44"/>
          <w:szCs w:val="44"/>
          <w:rtl/>
          <w:lang w:bidi="ar-AE"/>
        </w:rPr>
        <w:t>لنبوية</w:t>
      </w:r>
      <w:r w:rsidR="00D30B4F" w:rsidRPr="00945E5F">
        <w:rPr>
          <w:rFonts w:ascii="Simplified Arabic" w:hAnsi="Simplified Arabic"/>
          <w:b/>
          <w:bCs/>
          <w:sz w:val="44"/>
          <w:szCs w:val="44"/>
          <w:rtl/>
          <w:lang w:bidi="ar-AE"/>
        </w:rPr>
        <w:t xml:space="preserve"> في الحديث</w:t>
      </w:r>
    </w:p>
    <w:p w:rsidR="00D30B4F" w:rsidRPr="00945E5F" w:rsidRDefault="00D30B4F" w:rsidP="007018FB">
      <w:pPr>
        <w:jc w:val="center"/>
        <w:rPr>
          <w:rFonts w:ascii="Simplified Arabic" w:hAnsi="Simplified Arabic"/>
          <w:sz w:val="44"/>
          <w:szCs w:val="44"/>
          <w:rtl/>
          <w:lang w:bidi="ar-AE"/>
        </w:rPr>
      </w:pPr>
    </w:p>
    <w:p w:rsidR="00D30B4F" w:rsidRPr="00945E5F" w:rsidRDefault="00FB585C" w:rsidP="007018FB">
      <w:pPr>
        <w:tabs>
          <w:tab w:val="left" w:pos="1195"/>
        </w:tabs>
        <w:rPr>
          <w:rFonts w:ascii="Simplified Arabic" w:hAnsi="Simplified Arabic"/>
          <w:sz w:val="44"/>
          <w:szCs w:val="44"/>
          <w:rtl/>
          <w:lang w:bidi="ar-AE"/>
        </w:rPr>
      </w:pPr>
      <w:r w:rsidRPr="00945E5F">
        <w:rPr>
          <w:rFonts w:ascii="Simplified Arabic" w:hAnsi="Simplified Arabic"/>
          <w:sz w:val="44"/>
          <w:szCs w:val="44"/>
          <w:rtl/>
          <w:lang w:bidi="ar-AE"/>
        </w:rPr>
        <w:tab/>
      </w:r>
    </w:p>
    <w:p w:rsidR="00D30B4F" w:rsidRPr="00945E5F" w:rsidRDefault="00D30B4F" w:rsidP="007018FB">
      <w:pPr>
        <w:jc w:val="center"/>
        <w:rPr>
          <w:rFonts w:ascii="Simplified Arabic" w:hAnsi="Simplified Arabic"/>
          <w:sz w:val="44"/>
          <w:szCs w:val="44"/>
          <w:rtl/>
          <w:lang w:bidi="ar-AE"/>
        </w:rPr>
      </w:pPr>
    </w:p>
    <w:p w:rsidR="00D30B4F" w:rsidRPr="00945E5F" w:rsidRDefault="00D30B4F" w:rsidP="007018FB">
      <w:pPr>
        <w:jc w:val="center"/>
        <w:rPr>
          <w:rFonts w:ascii="Simplified Arabic" w:hAnsi="Simplified Arabic"/>
          <w:b/>
          <w:bCs/>
          <w:sz w:val="28"/>
          <w:szCs w:val="28"/>
          <w:rtl/>
          <w:lang w:bidi="ar-AE"/>
        </w:rPr>
      </w:pPr>
      <w:r w:rsidRPr="00945E5F">
        <w:rPr>
          <w:rFonts w:ascii="Simplified Arabic" w:hAnsi="Simplified Arabic"/>
          <w:b/>
          <w:bCs/>
          <w:sz w:val="28"/>
          <w:szCs w:val="28"/>
          <w:rtl/>
          <w:lang w:bidi="ar-AE"/>
        </w:rPr>
        <w:t xml:space="preserve">إعداد: د/ فاطمة عيسى محمد </w:t>
      </w:r>
    </w:p>
    <w:p w:rsidR="00D30B4F" w:rsidRPr="00945E5F" w:rsidRDefault="00D30B4F" w:rsidP="007018FB">
      <w:pPr>
        <w:jc w:val="center"/>
        <w:rPr>
          <w:rFonts w:ascii="Simplified Arabic" w:hAnsi="Simplified Arabic"/>
          <w:b/>
          <w:bCs/>
          <w:sz w:val="28"/>
          <w:szCs w:val="28"/>
          <w:rtl/>
          <w:lang w:bidi="ar-AE"/>
        </w:rPr>
      </w:pPr>
      <w:r w:rsidRPr="00945E5F">
        <w:rPr>
          <w:rFonts w:ascii="Simplified Arabic" w:hAnsi="Simplified Arabic"/>
          <w:b/>
          <w:bCs/>
          <w:sz w:val="28"/>
          <w:szCs w:val="28"/>
          <w:rtl/>
          <w:lang w:bidi="ar-AE"/>
        </w:rPr>
        <w:t xml:space="preserve">دبي- دولة الإمارات </w:t>
      </w:r>
    </w:p>
    <w:p w:rsidR="00D30B4F" w:rsidRPr="00945E5F" w:rsidRDefault="00D30B4F" w:rsidP="007018FB">
      <w:pPr>
        <w:jc w:val="center"/>
        <w:rPr>
          <w:rFonts w:ascii="Simplified Arabic" w:hAnsi="Simplified Arabic"/>
          <w:b/>
          <w:bCs/>
          <w:sz w:val="28"/>
          <w:szCs w:val="28"/>
          <w:rtl/>
          <w:lang w:bidi="ar-AE"/>
        </w:rPr>
      </w:pPr>
    </w:p>
    <w:p w:rsidR="00D30B4F" w:rsidRPr="00945E5F" w:rsidRDefault="00D30B4F" w:rsidP="007018FB">
      <w:pPr>
        <w:jc w:val="center"/>
        <w:rPr>
          <w:rFonts w:ascii="Simplified Arabic" w:hAnsi="Simplified Arabic"/>
          <w:b/>
          <w:bCs/>
          <w:sz w:val="28"/>
          <w:szCs w:val="28"/>
          <w:rtl/>
          <w:lang w:bidi="ar-AE"/>
        </w:rPr>
      </w:pPr>
    </w:p>
    <w:p w:rsidR="00D30B4F" w:rsidRDefault="00D30B4F" w:rsidP="007018FB">
      <w:pPr>
        <w:jc w:val="center"/>
        <w:rPr>
          <w:rFonts w:ascii="Simplified Arabic" w:hAnsi="Simplified Arabic"/>
          <w:b/>
          <w:bCs/>
          <w:sz w:val="28"/>
          <w:szCs w:val="28"/>
          <w:rtl/>
          <w:lang w:bidi="ar-AE"/>
        </w:rPr>
      </w:pPr>
    </w:p>
    <w:p w:rsidR="00945E5F" w:rsidRDefault="00945E5F" w:rsidP="007018FB">
      <w:pPr>
        <w:jc w:val="center"/>
        <w:rPr>
          <w:rFonts w:ascii="Simplified Arabic" w:hAnsi="Simplified Arabic"/>
          <w:b/>
          <w:bCs/>
          <w:sz w:val="28"/>
          <w:szCs w:val="28"/>
          <w:rtl/>
          <w:lang w:bidi="ar-AE"/>
        </w:rPr>
      </w:pPr>
    </w:p>
    <w:p w:rsidR="00945E5F" w:rsidRDefault="00945E5F" w:rsidP="007018FB">
      <w:pPr>
        <w:jc w:val="center"/>
        <w:rPr>
          <w:rFonts w:ascii="Simplified Arabic" w:hAnsi="Simplified Arabic"/>
          <w:b/>
          <w:bCs/>
          <w:sz w:val="28"/>
          <w:szCs w:val="28"/>
          <w:rtl/>
          <w:lang w:bidi="ar-AE"/>
        </w:rPr>
      </w:pPr>
    </w:p>
    <w:p w:rsidR="00945E5F" w:rsidRPr="00945E5F" w:rsidRDefault="00945E5F" w:rsidP="007018FB">
      <w:pPr>
        <w:jc w:val="center"/>
        <w:rPr>
          <w:rFonts w:ascii="Simplified Arabic" w:hAnsi="Simplified Arabic"/>
          <w:b/>
          <w:bCs/>
          <w:sz w:val="28"/>
          <w:szCs w:val="28"/>
          <w:rtl/>
          <w:lang w:bidi="ar-AE"/>
        </w:rPr>
      </w:pPr>
    </w:p>
    <w:p w:rsidR="00D30B4F" w:rsidRPr="00945E5F" w:rsidRDefault="00D30B4F" w:rsidP="007018FB">
      <w:pPr>
        <w:jc w:val="center"/>
        <w:rPr>
          <w:rFonts w:ascii="Simplified Arabic" w:hAnsi="Simplified Arabic"/>
          <w:b/>
          <w:bCs/>
          <w:sz w:val="28"/>
          <w:szCs w:val="28"/>
          <w:rtl/>
          <w:lang w:bidi="ar-AE"/>
        </w:rPr>
      </w:pPr>
    </w:p>
    <w:p w:rsidR="00D30B4F" w:rsidRDefault="00945E5F" w:rsidP="007018FB">
      <w:pPr>
        <w:jc w:val="center"/>
        <w:rPr>
          <w:rFonts w:ascii="Simplified Arabic" w:hAnsi="Simplified Arabic"/>
          <w:b/>
          <w:bCs/>
          <w:sz w:val="28"/>
          <w:szCs w:val="28"/>
          <w:rtl/>
          <w:lang w:bidi="ar-AE"/>
        </w:rPr>
      </w:pPr>
      <w:r>
        <w:rPr>
          <w:rFonts w:ascii="Simplified Arabic" w:hAnsi="Simplified Arabic" w:hint="cs"/>
          <w:b/>
          <w:bCs/>
          <w:sz w:val="28"/>
          <w:szCs w:val="28"/>
          <w:rtl/>
          <w:lang w:bidi="ar-AE"/>
        </w:rPr>
        <w:t>بحث مشارك</w:t>
      </w:r>
      <w:r w:rsidR="00D30B4F" w:rsidRPr="00945E5F">
        <w:rPr>
          <w:rFonts w:ascii="Simplified Arabic" w:hAnsi="Simplified Arabic"/>
          <w:b/>
          <w:bCs/>
          <w:sz w:val="28"/>
          <w:szCs w:val="28"/>
          <w:rtl/>
          <w:lang w:bidi="ar-AE"/>
        </w:rPr>
        <w:t xml:space="preserve"> في مؤتمر اللغة العربية وآدابها</w:t>
      </w:r>
    </w:p>
    <w:p w:rsidR="00945E5F" w:rsidRDefault="00945E5F" w:rsidP="007018FB">
      <w:pPr>
        <w:jc w:val="center"/>
        <w:rPr>
          <w:rFonts w:ascii="Simplified Arabic" w:hAnsi="Simplified Arabic"/>
          <w:b/>
          <w:bCs/>
          <w:sz w:val="28"/>
          <w:szCs w:val="28"/>
          <w:rtl/>
          <w:lang w:bidi="ar-AE"/>
        </w:rPr>
      </w:pPr>
      <w:r>
        <w:rPr>
          <w:rFonts w:ascii="Simplified Arabic" w:hAnsi="Simplified Arabic" w:hint="cs"/>
          <w:b/>
          <w:bCs/>
          <w:sz w:val="28"/>
          <w:szCs w:val="28"/>
          <w:rtl/>
          <w:lang w:bidi="ar-AE"/>
        </w:rPr>
        <w:t>المنعقد خلال الفترة من 6-8 يوليو 2019م</w:t>
      </w:r>
    </w:p>
    <w:p w:rsidR="00945E5F" w:rsidRPr="00945E5F" w:rsidRDefault="00945E5F" w:rsidP="007018FB">
      <w:pPr>
        <w:jc w:val="center"/>
        <w:rPr>
          <w:rFonts w:ascii="Simplified Arabic" w:hAnsi="Simplified Arabic"/>
          <w:b/>
          <w:bCs/>
          <w:sz w:val="28"/>
          <w:szCs w:val="28"/>
          <w:rtl/>
          <w:lang w:bidi="ar-AE"/>
        </w:rPr>
      </w:pPr>
      <w:r>
        <w:rPr>
          <w:rFonts w:ascii="Simplified Arabic" w:hAnsi="Simplified Arabic" w:hint="cs"/>
          <w:b/>
          <w:bCs/>
          <w:sz w:val="28"/>
          <w:szCs w:val="28"/>
          <w:rtl/>
          <w:lang w:bidi="ar-AE"/>
        </w:rPr>
        <w:t>عمان - الأردن</w:t>
      </w:r>
    </w:p>
    <w:p w:rsidR="00945E5F" w:rsidRPr="00945E5F" w:rsidRDefault="00945E5F" w:rsidP="007018FB">
      <w:pPr>
        <w:jc w:val="center"/>
        <w:rPr>
          <w:rFonts w:ascii="Simplified Arabic" w:hAnsi="Simplified Arabic"/>
          <w:b/>
          <w:bCs/>
          <w:sz w:val="28"/>
          <w:szCs w:val="28"/>
          <w:rtl/>
          <w:lang w:bidi="ar-AE"/>
        </w:rPr>
      </w:pPr>
    </w:p>
    <w:p w:rsidR="00945E5F" w:rsidRDefault="00945E5F" w:rsidP="007018FB">
      <w:pPr>
        <w:jc w:val="center"/>
        <w:rPr>
          <w:rFonts w:ascii="Simplified Arabic" w:hAnsi="Simplified Arabic"/>
          <w:sz w:val="28"/>
          <w:szCs w:val="28"/>
          <w:rtl/>
          <w:lang w:bidi="ar-AE"/>
        </w:rPr>
      </w:pPr>
    </w:p>
    <w:p w:rsidR="00945E5F" w:rsidRDefault="00945E5F" w:rsidP="007018FB">
      <w:pPr>
        <w:jc w:val="center"/>
        <w:rPr>
          <w:rFonts w:ascii="Simplified Arabic" w:hAnsi="Simplified Arabic"/>
          <w:sz w:val="28"/>
          <w:szCs w:val="28"/>
          <w:rtl/>
          <w:lang w:bidi="ar-AE"/>
        </w:rPr>
      </w:pPr>
    </w:p>
    <w:p w:rsidR="00945E5F" w:rsidRPr="007018FB" w:rsidRDefault="00945E5F" w:rsidP="00945E5F">
      <w:pPr>
        <w:rPr>
          <w:rFonts w:ascii="Simplified Arabic" w:hAnsi="Simplified Arabic"/>
          <w:sz w:val="28"/>
          <w:szCs w:val="28"/>
          <w:rtl/>
          <w:lang w:bidi="ar-AE"/>
        </w:rPr>
      </w:pPr>
    </w:p>
    <w:p w:rsidR="00D30B4F" w:rsidRPr="007018FB" w:rsidRDefault="0044666A" w:rsidP="007018FB">
      <w:pPr>
        <w:ind w:left="-85"/>
        <w:jc w:val="both"/>
        <w:rPr>
          <w:rFonts w:ascii="Simplified Arabic" w:hAnsi="Simplified Arabic"/>
          <w:b/>
          <w:bCs/>
          <w:sz w:val="28"/>
          <w:szCs w:val="28"/>
          <w:rtl/>
          <w:lang w:bidi="ar-AE"/>
        </w:rPr>
      </w:pPr>
      <w:r w:rsidRPr="007018FB">
        <w:rPr>
          <w:rFonts w:ascii="Simplified Arabic" w:hAnsi="Simplified Arabic"/>
          <w:b/>
          <w:bCs/>
          <w:sz w:val="28"/>
          <w:szCs w:val="28"/>
          <w:rtl/>
          <w:lang w:bidi="ar-AE"/>
        </w:rPr>
        <w:lastRenderedPageBreak/>
        <w:t xml:space="preserve">                                               </w:t>
      </w:r>
      <w:r w:rsidR="00D30B4F" w:rsidRPr="007018FB">
        <w:rPr>
          <w:rFonts w:ascii="Simplified Arabic" w:hAnsi="Simplified Arabic"/>
          <w:b/>
          <w:bCs/>
          <w:sz w:val="28"/>
          <w:szCs w:val="28"/>
          <w:rtl/>
          <w:lang w:bidi="ar-AE"/>
        </w:rPr>
        <w:t xml:space="preserve">المقدمة </w:t>
      </w:r>
    </w:p>
    <w:p w:rsidR="00D40526" w:rsidRPr="007018FB" w:rsidRDefault="00D40526" w:rsidP="007018FB">
      <w:pPr>
        <w:rPr>
          <w:rFonts w:ascii="Simplified Arabic" w:hAnsi="Simplified Arabic"/>
          <w:sz w:val="28"/>
          <w:szCs w:val="28"/>
        </w:rPr>
      </w:pPr>
      <w:r w:rsidRPr="007018FB">
        <w:rPr>
          <w:rFonts w:ascii="Simplified Arabic" w:hAnsi="Simplified Arabic"/>
          <w:sz w:val="28"/>
          <w:szCs w:val="28"/>
          <w:rtl/>
        </w:rPr>
        <w:t>الحمد لله ربِّ العالمين, والصلاة والسلام على أشرف المرسلين محمَّد -صلى الله عليه وسلم- وعلى آله وصحبه أجمعين.</w:t>
      </w:r>
    </w:p>
    <w:p w:rsidR="00D40526" w:rsidRPr="007018FB" w:rsidRDefault="00D40526" w:rsidP="007018FB">
      <w:pPr>
        <w:rPr>
          <w:rFonts w:ascii="Simplified Arabic" w:hAnsi="Simplified Arabic"/>
          <w:sz w:val="28"/>
          <w:szCs w:val="28"/>
          <w:rtl/>
        </w:rPr>
      </w:pPr>
      <w:r w:rsidRPr="007018FB">
        <w:rPr>
          <w:rFonts w:ascii="Simplified Arabic" w:hAnsi="Simplified Arabic"/>
          <w:sz w:val="28"/>
          <w:szCs w:val="28"/>
          <w:rtl/>
        </w:rPr>
        <w:t>وبعد: فقد بُعثَ النبيُّ من العرب، وكانت معجزته القرآن بلغة العرب، قال تعالى: "إنَّا أَنْزَلْنَاهُ قُرْآنًا عَرَبِيًّا لَعَلَّكُمْ تَعْقِلُونَ" (يوسف: 2) ومع ذلك عجزوا عن الإتيان بمثله رغم فصاحتهم وبلاغتهم وبيانهم, وكذلك جاءت أحاديث الرسول –</w:t>
      </w:r>
      <w:r w:rsidR="00026CD2" w:rsidRPr="007018FB">
        <w:rPr>
          <w:rFonts w:ascii="Simplified Arabic" w:hAnsi="Simplified Arabic"/>
          <w:sz w:val="28"/>
          <w:szCs w:val="28"/>
          <w:rtl/>
        </w:rPr>
        <w:t xml:space="preserve"> </w:t>
      </w:r>
      <w:r w:rsidRPr="007018FB">
        <w:rPr>
          <w:rFonts w:ascii="Simplified Arabic" w:hAnsi="Simplified Arabic"/>
          <w:sz w:val="28"/>
          <w:szCs w:val="28"/>
          <w:rtl/>
        </w:rPr>
        <w:t>صلوات الله وسلامه عليه- بلغة العرب في أبهى صورها، وتحمل في طيَّاتها كل صور الإعجاز والبلاغة، قالت العرب: "خيرُ الكلامِ ما قلَّ ودلَّ".</w:t>
      </w:r>
    </w:p>
    <w:p w:rsidR="00D40526" w:rsidRPr="007018FB" w:rsidRDefault="00B82EE7" w:rsidP="007018FB">
      <w:pPr>
        <w:rPr>
          <w:rFonts w:ascii="Simplified Arabic" w:hAnsi="Simplified Arabic"/>
          <w:sz w:val="28"/>
          <w:szCs w:val="28"/>
          <w:rtl/>
          <w:lang w:bidi="ar-AE"/>
        </w:rPr>
      </w:pPr>
      <w:r w:rsidRPr="007018FB">
        <w:rPr>
          <w:rFonts w:ascii="Simplified Arabic" w:hAnsi="Simplified Arabic"/>
          <w:sz w:val="28"/>
          <w:szCs w:val="28"/>
          <w:rtl/>
          <w:lang w:bidi="ar-AE"/>
        </w:rPr>
        <w:t xml:space="preserve">فمن تمام التكليف </w:t>
      </w:r>
      <w:r w:rsidR="00131A58" w:rsidRPr="007018FB">
        <w:rPr>
          <w:rFonts w:ascii="Simplified Arabic" w:hAnsi="Simplified Arabic"/>
          <w:sz w:val="28"/>
          <w:szCs w:val="28"/>
          <w:rtl/>
          <w:lang w:bidi="ar-AE"/>
        </w:rPr>
        <w:t xml:space="preserve">للرسول الكريم </w:t>
      </w:r>
      <w:r w:rsidRPr="007018FB">
        <w:rPr>
          <w:rFonts w:ascii="Simplified Arabic" w:hAnsi="Simplified Arabic"/>
          <w:sz w:val="28"/>
          <w:szCs w:val="28"/>
          <w:rtl/>
          <w:lang w:bidi="ar-AE"/>
        </w:rPr>
        <w:t xml:space="preserve"> من الله عز و</w:t>
      </w:r>
      <w:r w:rsidR="00D25EF5" w:rsidRPr="007018FB">
        <w:rPr>
          <w:rFonts w:ascii="Simplified Arabic" w:hAnsi="Simplified Arabic"/>
          <w:sz w:val="28"/>
          <w:szCs w:val="28"/>
          <w:rtl/>
          <w:lang w:bidi="ar-AE"/>
        </w:rPr>
        <w:t>جل</w:t>
      </w:r>
      <w:r w:rsidR="00131A58" w:rsidRPr="007018FB">
        <w:rPr>
          <w:rFonts w:ascii="Simplified Arabic" w:hAnsi="Simplified Arabic"/>
          <w:sz w:val="28"/>
          <w:szCs w:val="28"/>
          <w:rtl/>
          <w:lang w:bidi="ar-AE"/>
        </w:rPr>
        <w:t>؛</w:t>
      </w:r>
      <w:r w:rsidR="00D25EF5" w:rsidRPr="007018FB">
        <w:rPr>
          <w:rFonts w:ascii="Simplified Arabic" w:hAnsi="Simplified Arabic"/>
          <w:sz w:val="28"/>
          <w:szCs w:val="28"/>
          <w:rtl/>
          <w:lang w:bidi="ar-AE"/>
        </w:rPr>
        <w:t xml:space="preserve"> أن خصه بقوة البلاغة والفصاحة</w:t>
      </w:r>
      <w:r w:rsidRPr="007018FB">
        <w:rPr>
          <w:rFonts w:ascii="Simplified Arabic" w:hAnsi="Simplified Arabic"/>
          <w:sz w:val="28"/>
          <w:szCs w:val="28"/>
          <w:rtl/>
          <w:lang w:bidi="ar-AE"/>
        </w:rPr>
        <w:t xml:space="preserve">، ليقويَ </w:t>
      </w:r>
      <w:r w:rsidR="009301FE" w:rsidRPr="007018FB">
        <w:rPr>
          <w:rFonts w:ascii="Simplified Arabic" w:hAnsi="Simplified Arabic"/>
          <w:sz w:val="28"/>
          <w:szCs w:val="28"/>
          <w:rtl/>
          <w:lang w:bidi="ar-AE"/>
        </w:rPr>
        <w:t xml:space="preserve">به </w:t>
      </w:r>
      <w:r w:rsidRPr="007018FB">
        <w:rPr>
          <w:rFonts w:ascii="Simplified Arabic" w:hAnsi="Simplified Arabic"/>
          <w:sz w:val="28"/>
          <w:szCs w:val="28"/>
          <w:rtl/>
          <w:lang w:bidi="ar-AE"/>
        </w:rPr>
        <w:t xml:space="preserve">حجته في مجابهة خصومه من عرب قريش، </w:t>
      </w:r>
      <w:r w:rsidR="009301FE" w:rsidRPr="007018FB">
        <w:rPr>
          <w:rFonts w:ascii="Simplified Arabic" w:hAnsi="Simplified Arabic"/>
          <w:sz w:val="28"/>
          <w:szCs w:val="28"/>
          <w:rtl/>
          <w:lang w:bidi="ar-AE"/>
        </w:rPr>
        <w:t xml:space="preserve">ونحن </w:t>
      </w:r>
      <w:r w:rsidR="00E07EEB" w:rsidRPr="007018FB">
        <w:rPr>
          <w:rFonts w:ascii="Simplified Arabic" w:hAnsi="Simplified Arabic"/>
          <w:sz w:val="28"/>
          <w:szCs w:val="28"/>
          <w:rtl/>
          <w:lang w:bidi="ar-AE"/>
        </w:rPr>
        <w:t xml:space="preserve">من بلاغة </w:t>
      </w:r>
      <w:r w:rsidRPr="007018FB">
        <w:rPr>
          <w:rFonts w:ascii="Simplified Arabic" w:hAnsi="Simplified Arabic"/>
          <w:sz w:val="28"/>
          <w:szCs w:val="28"/>
          <w:rtl/>
          <w:lang w:bidi="ar-AE"/>
        </w:rPr>
        <w:t>حديثه</w:t>
      </w:r>
      <w:r w:rsidR="00E07EEB" w:rsidRPr="007018FB">
        <w:rPr>
          <w:rFonts w:ascii="Simplified Arabic" w:hAnsi="Simplified Arabic"/>
          <w:sz w:val="28"/>
          <w:szCs w:val="28"/>
          <w:rtl/>
          <w:lang w:bidi="ar-AE"/>
        </w:rPr>
        <w:t xml:space="preserve"> </w:t>
      </w:r>
      <w:r w:rsidR="00D94743" w:rsidRPr="007018FB">
        <w:rPr>
          <w:rFonts w:ascii="Simplified Arabic" w:hAnsi="Simplified Arabic"/>
          <w:sz w:val="28"/>
          <w:szCs w:val="28"/>
          <w:rtl/>
          <w:lang w:bidi="ar-AE"/>
        </w:rPr>
        <w:t>ننهل جمال العربية ورونقها</w:t>
      </w:r>
      <w:r w:rsidR="00E07EEB" w:rsidRPr="007018FB">
        <w:rPr>
          <w:rFonts w:ascii="Simplified Arabic" w:hAnsi="Simplified Arabic"/>
          <w:sz w:val="28"/>
          <w:szCs w:val="28"/>
          <w:rtl/>
          <w:lang w:bidi="ar-AE"/>
        </w:rPr>
        <w:t xml:space="preserve">، </w:t>
      </w:r>
      <w:r w:rsidR="00D25EF5" w:rsidRPr="007018FB">
        <w:rPr>
          <w:rFonts w:ascii="Simplified Arabic" w:hAnsi="Simplified Arabic"/>
          <w:sz w:val="28"/>
          <w:szCs w:val="28"/>
          <w:rtl/>
          <w:lang w:bidi="ar-AE"/>
        </w:rPr>
        <w:t xml:space="preserve">فقد بلغت فصاحته المنتهى، </w:t>
      </w:r>
      <w:r w:rsidR="000E0715" w:rsidRPr="007018FB">
        <w:rPr>
          <w:rFonts w:ascii="Simplified Arabic" w:hAnsi="Simplified Arabic"/>
          <w:sz w:val="28"/>
          <w:szCs w:val="28"/>
          <w:rtl/>
          <w:lang w:bidi="ar-AE"/>
        </w:rPr>
        <w:t>ومن خلال هذه الورقة</w:t>
      </w:r>
      <w:r w:rsidR="00D94743" w:rsidRPr="007018FB">
        <w:rPr>
          <w:rFonts w:ascii="Simplified Arabic" w:hAnsi="Simplified Arabic"/>
          <w:sz w:val="28"/>
          <w:szCs w:val="28"/>
          <w:rtl/>
          <w:lang w:bidi="ar-AE"/>
        </w:rPr>
        <w:t xml:space="preserve"> البحثية </w:t>
      </w:r>
      <w:r w:rsidR="000E0715" w:rsidRPr="007018FB">
        <w:rPr>
          <w:rFonts w:ascii="Simplified Arabic" w:hAnsi="Simplified Arabic"/>
          <w:sz w:val="28"/>
          <w:szCs w:val="28"/>
          <w:rtl/>
          <w:lang w:bidi="ar-AE"/>
        </w:rPr>
        <w:t xml:space="preserve"> </w:t>
      </w:r>
      <w:r w:rsidR="00D94743" w:rsidRPr="007018FB">
        <w:rPr>
          <w:rFonts w:ascii="Simplified Arabic" w:hAnsi="Simplified Arabic"/>
          <w:sz w:val="28"/>
          <w:szCs w:val="28"/>
          <w:rtl/>
          <w:lang w:bidi="ar-AE"/>
        </w:rPr>
        <w:t xml:space="preserve">نغوص </w:t>
      </w:r>
      <w:r w:rsidR="000E0715" w:rsidRPr="007018FB">
        <w:rPr>
          <w:rFonts w:ascii="Simplified Arabic" w:hAnsi="Simplified Arabic"/>
          <w:sz w:val="28"/>
          <w:szCs w:val="28"/>
          <w:rtl/>
          <w:lang w:bidi="ar-AE"/>
        </w:rPr>
        <w:t>معًا في بعض جماليات هذه الصور</w:t>
      </w:r>
      <w:r w:rsidR="00D25EF5" w:rsidRPr="007018FB">
        <w:rPr>
          <w:rFonts w:ascii="Simplified Arabic" w:hAnsi="Simplified Arabic"/>
          <w:sz w:val="28"/>
          <w:szCs w:val="28"/>
          <w:rtl/>
          <w:lang w:bidi="ar-AE"/>
        </w:rPr>
        <w:t xml:space="preserve"> البلاغية</w:t>
      </w:r>
      <w:r w:rsidR="00D40526" w:rsidRPr="007018FB">
        <w:rPr>
          <w:rFonts w:ascii="Simplified Arabic" w:hAnsi="Simplified Arabic"/>
          <w:sz w:val="28"/>
          <w:szCs w:val="28"/>
          <w:rtl/>
          <w:lang w:bidi="ar-AE"/>
        </w:rPr>
        <w:t>.</w:t>
      </w:r>
    </w:p>
    <w:p w:rsidR="00D40526" w:rsidRPr="007018FB" w:rsidRDefault="00D40526" w:rsidP="007018FB">
      <w:pPr>
        <w:jc w:val="both"/>
        <w:rPr>
          <w:rFonts w:ascii="Simplified Arabic" w:hAnsi="Simplified Arabic"/>
          <w:sz w:val="28"/>
          <w:szCs w:val="28"/>
        </w:rPr>
      </w:pPr>
      <w:r w:rsidRPr="007018FB">
        <w:rPr>
          <w:rFonts w:ascii="Simplified Arabic" w:hAnsi="Simplified Arabic"/>
          <w:sz w:val="28"/>
          <w:szCs w:val="28"/>
          <w:rtl/>
        </w:rPr>
        <w:t xml:space="preserve"> تكمن </w:t>
      </w:r>
      <w:r w:rsidRPr="007018FB">
        <w:rPr>
          <w:rFonts w:ascii="Simplified Arabic" w:hAnsi="Simplified Arabic"/>
          <w:b/>
          <w:bCs/>
          <w:sz w:val="28"/>
          <w:szCs w:val="28"/>
          <w:rtl/>
        </w:rPr>
        <w:t>مشكلة البحث</w:t>
      </w:r>
      <w:r w:rsidRPr="007018FB">
        <w:rPr>
          <w:rFonts w:ascii="Simplified Arabic" w:hAnsi="Simplified Arabic"/>
          <w:sz w:val="28"/>
          <w:szCs w:val="28"/>
          <w:rtl/>
        </w:rPr>
        <w:t xml:space="preserve"> في صعوبة فهم الدلالات البلاغيَّة للأحاديث النبويَّة، ونوضح من خلال البحث كيفية فهم الصور البلاغيَّة في الحديث النبوي، وما هي أبرز الصور للرد على منكري السنة؟ وكيف نرسخ هذه الصور في عقول الأجيال في زمن استشراف المستقبل؟</w:t>
      </w:r>
    </w:p>
    <w:p w:rsidR="00242852" w:rsidRPr="007018FB" w:rsidRDefault="00D40526" w:rsidP="007018FB">
      <w:pPr>
        <w:jc w:val="both"/>
        <w:rPr>
          <w:rFonts w:ascii="Simplified Arabic" w:hAnsi="Simplified Arabic"/>
          <w:sz w:val="28"/>
          <w:szCs w:val="28"/>
          <w:rtl/>
        </w:rPr>
      </w:pPr>
      <w:r w:rsidRPr="007018FB">
        <w:rPr>
          <w:rFonts w:ascii="Simplified Arabic" w:hAnsi="Simplified Arabic"/>
          <w:b/>
          <w:bCs/>
          <w:sz w:val="28"/>
          <w:szCs w:val="28"/>
          <w:rtl/>
        </w:rPr>
        <w:t>يهدف</w:t>
      </w:r>
      <w:r w:rsidRPr="007018FB">
        <w:rPr>
          <w:rFonts w:ascii="Simplified Arabic" w:hAnsi="Simplified Arabic"/>
          <w:sz w:val="28"/>
          <w:szCs w:val="28"/>
          <w:rtl/>
        </w:rPr>
        <w:t xml:space="preserve"> هذا البحث إلى بيان البلاغة في الحديث النبوي، وبيان الأدلَّة عليها لدحض افتراءات منكريها، </w:t>
      </w:r>
      <w:r w:rsidR="009F183D" w:rsidRPr="007018FB">
        <w:rPr>
          <w:rFonts w:ascii="Simplified Arabic" w:hAnsi="Simplified Arabic"/>
          <w:sz w:val="28"/>
          <w:szCs w:val="28"/>
          <w:rtl/>
        </w:rPr>
        <w:t>مستدلة بالأحاديث الصحيحة قدر المستطاع</w:t>
      </w:r>
      <w:r w:rsidR="00A3156F" w:rsidRPr="007018FB">
        <w:rPr>
          <w:rFonts w:ascii="Simplified Arabic" w:hAnsi="Simplified Arabic"/>
          <w:sz w:val="28"/>
          <w:szCs w:val="28"/>
          <w:rtl/>
        </w:rPr>
        <w:t xml:space="preserve"> لتكون أقوى في الحجة </w:t>
      </w:r>
      <w:r w:rsidR="009F183D" w:rsidRPr="007018FB">
        <w:rPr>
          <w:rFonts w:ascii="Simplified Arabic" w:hAnsi="Simplified Arabic"/>
          <w:sz w:val="28"/>
          <w:szCs w:val="28"/>
          <w:rtl/>
        </w:rPr>
        <w:t xml:space="preserve">، </w:t>
      </w:r>
      <w:r w:rsidRPr="007018FB">
        <w:rPr>
          <w:rFonts w:ascii="Simplified Arabic" w:hAnsi="Simplified Arabic"/>
          <w:sz w:val="28"/>
          <w:szCs w:val="28"/>
          <w:rtl/>
        </w:rPr>
        <w:t>وقد اتَّبعتُ فيه</w:t>
      </w:r>
      <w:r w:rsidRPr="007018FB">
        <w:rPr>
          <w:rFonts w:ascii="Simplified Arabic" w:hAnsi="Simplified Arabic"/>
          <w:b/>
          <w:bCs/>
          <w:sz w:val="28"/>
          <w:szCs w:val="28"/>
          <w:rtl/>
        </w:rPr>
        <w:t xml:space="preserve"> المنهج</w:t>
      </w:r>
      <w:r w:rsidRPr="007018FB">
        <w:rPr>
          <w:rFonts w:ascii="Simplified Arabic" w:hAnsi="Simplified Arabic"/>
          <w:sz w:val="28"/>
          <w:szCs w:val="28"/>
          <w:rtl/>
        </w:rPr>
        <w:t xml:space="preserve"> الوصفي التحليلي، وهو أنسب المناهج لمثل هذا النوع من الدراسات</w:t>
      </w:r>
      <w:r w:rsidR="00042CAA" w:rsidRPr="007018FB">
        <w:rPr>
          <w:rFonts w:ascii="Simplified Arabic" w:hAnsi="Simplified Arabic"/>
          <w:sz w:val="28"/>
          <w:szCs w:val="28"/>
          <w:rtl/>
          <w:lang w:bidi="ar-AE"/>
        </w:rPr>
        <w:t xml:space="preserve">، مستفيدة من بعض </w:t>
      </w:r>
      <w:r w:rsidR="00042CAA" w:rsidRPr="007018FB">
        <w:rPr>
          <w:rFonts w:ascii="Simplified Arabic" w:hAnsi="Simplified Arabic"/>
          <w:b/>
          <w:bCs/>
          <w:sz w:val="28"/>
          <w:szCs w:val="28"/>
          <w:rtl/>
          <w:lang w:bidi="ar-AE"/>
        </w:rPr>
        <w:t>الدراسات</w:t>
      </w:r>
      <w:r w:rsidR="00042CAA" w:rsidRPr="007018FB">
        <w:rPr>
          <w:rFonts w:ascii="Simplified Arabic" w:hAnsi="Simplified Arabic"/>
          <w:sz w:val="28"/>
          <w:szCs w:val="28"/>
          <w:rtl/>
          <w:lang w:bidi="ar-AE"/>
        </w:rPr>
        <w:t xml:space="preserve"> السابقة </w:t>
      </w:r>
      <w:r w:rsidR="00026CD2" w:rsidRPr="007018FB">
        <w:rPr>
          <w:rFonts w:ascii="Simplified Arabic" w:hAnsi="Simplified Arabic"/>
          <w:sz w:val="28"/>
          <w:szCs w:val="28"/>
          <w:rtl/>
          <w:lang w:bidi="ar-AE"/>
        </w:rPr>
        <w:t xml:space="preserve">، </w:t>
      </w:r>
      <w:r w:rsidR="00042CAA" w:rsidRPr="007018FB">
        <w:rPr>
          <w:rFonts w:ascii="Simplified Arabic" w:hAnsi="Simplified Arabic"/>
          <w:sz w:val="28"/>
          <w:szCs w:val="28"/>
          <w:rtl/>
          <w:lang w:bidi="ar-AE"/>
        </w:rPr>
        <w:t xml:space="preserve">منها: البلاغة النبوية في الأربعين النووية ، </w:t>
      </w:r>
      <w:r w:rsidR="00D94743" w:rsidRPr="007018FB">
        <w:rPr>
          <w:rFonts w:ascii="Simplified Arabic" w:hAnsi="Simplified Arabic"/>
          <w:sz w:val="28"/>
          <w:szCs w:val="28"/>
          <w:rtl/>
          <w:lang w:bidi="ar-AE"/>
        </w:rPr>
        <w:t>لخالد</w:t>
      </w:r>
      <w:r w:rsidR="00042CAA" w:rsidRPr="007018FB">
        <w:rPr>
          <w:rFonts w:ascii="Simplified Arabic" w:hAnsi="Simplified Arabic"/>
          <w:sz w:val="28"/>
          <w:szCs w:val="28"/>
          <w:rtl/>
          <w:lang w:bidi="ar-AE"/>
        </w:rPr>
        <w:t xml:space="preserve"> الزوي</w:t>
      </w:r>
      <w:r w:rsidR="00D94743" w:rsidRPr="007018FB">
        <w:rPr>
          <w:rFonts w:ascii="Simplified Arabic" w:hAnsi="Simplified Arabic"/>
          <w:sz w:val="28"/>
          <w:szCs w:val="28"/>
          <w:rtl/>
          <w:lang w:bidi="ar-AE"/>
        </w:rPr>
        <w:t>ع</w:t>
      </w:r>
      <w:r w:rsidR="00042CAA" w:rsidRPr="007018FB">
        <w:rPr>
          <w:rFonts w:ascii="Simplified Arabic" w:hAnsi="Simplified Arabic"/>
          <w:sz w:val="28"/>
          <w:szCs w:val="28"/>
          <w:rtl/>
          <w:lang w:bidi="ar-AE"/>
        </w:rPr>
        <w:t xml:space="preserve"> ، من جامعة أم درمان بالسودان 2009م ، ودراسة أخرى هي الدلالات البلاغية ف</w:t>
      </w:r>
      <w:r w:rsidR="004107D1" w:rsidRPr="007018FB">
        <w:rPr>
          <w:rFonts w:ascii="Simplified Arabic" w:hAnsi="Simplified Arabic"/>
          <w:sz w:val="28"/>
          <w:szCs w:val="28"/>
          <w:rtl/>
          <w:lang w:bidi="ar-AE"/>
        </w:rPr>
        <w:t>ي الحديث النبوي لنصر الدين حسين</w:t>
      </w:r>
      <w:r w:rsidR="00042CAA" w:rsidRPr="007018FB">
        <w:rPr>
          <w:rFonts w:ascii="Simplified Arabic" w:hAnsi="Simplified Arabic"/>
          <w:sz w:val="28"/>
          <w:szCs w:val="28"/>
          <w:rtl/>
          <w:lang w:bidi="ar-AE"/>
        </w:rPr>
        <w:t>، دبي، الإمارات 2015م</w:t>
      </w:r>
      <w:r w:rsidR="004107D1" w:rsidRPr="007018FB">
        <w:rPr>
          <w:rFonts w:ascii="Simplified Arabic" w:hAnsi="Simplified Arabic"/>
          <w:sz w:val="28"/>
          <w:szCs w:val="28"/>
          <w:rtl/>
          <w:lang w:bidi="ar-AE"/>
        </w:rPr>
        <w:t xml:space="preserve">، </w:t>
      </w:r>
      <w:r w:rsidR="00E37835" w:rsidRPr="007018FB">
        <w:rPr>
          <w:rFonts w:ascii="Simplified Arabic" w:hAnsi="Simplified Arabic"/>
          <w:sz w:val="28"/>
          <w:szCs w:val="28"/>
          <w:rtl/>
          <w:lang w:bidi="ar-AE"/>
        </w:rPr>
        <w:t xml:space="preserve">وشمل منهج البحث </w:t>
      </w:r>
      <w:r w:rsidR="00E37835" w:rsidRPr="007018FB">
        <w:rPr>
          <w:rFonts w:ascii="Simplified Arabic" w:hAnsi="Simplified Arabic"/>
          <w:b/>
          <w:bCs/>
          <w:sz w:val="28"/>
          <w:szCs w:val="28"/>
          <w:rtl/>
          <w:lang w:bidi="ar-AE"/>
        </w:rPr>
        <w:t>المحاور</w:t>
      </w:r>
      <w:r w:rsidR="00E37835" w:rsidRPr="007018FB">
        <w:rPr>
          <w:rFonts w:ascii="Simplified Arabic" w:hAnsi="Simplified Arabic"/>
          <w:sz w:val="28"/>
          <w:szCs w:val="28"/>
          <w:rtl/>
          <w:lang w:bidi="ar-AE"/>
        </w:rPr>
        <w:t xml:space="preserve"> التالية: خصائص البلاغة ، ومحور مميزات البلاغة النبوية، ومحور نماذج البلاغة النبوية</w:t>
      </w:r>
      <w:r w:rsidR="00242852" w:rsidRPr="007018FB">
        <w:rPr>
          <w:rFonts w:ascii="Simplified Arabic" w:hAnsi="Simplified Arabic"/>
          <w:sz w:val="28"/>
          <w:szCs w:val="28"/>
          <w:rtl/>
          <w:lang w:bidi="ar-AE"/>
        </w:rPr>
        <w:t xml:space="preserve">، </w:t>
      </w:r>
      <w:r w:rsidR="00242852" w:rsidRPr="007018FB">
        <w:rPr>
          <w:rFonts w:ascii="Simplified Arabic" w:hAnsi="Simplified Arabic"/>
          <w:sz w:val="28"/>
          <w:szCs w:val="28"/>
          <w:rtl/>
        </w:rPr>
        <w:t xml:space="preserve">وتتمثل </w:t>
      </w:r>
      <w:r w:rsidR="00242852" w:rsidRPr="007018FB">
        <w:rPr>
          <w:rFonts w:ascii="Simplified Arabic" w:hAnsi="Simplified Arabic"/>
          <w:b/>
          <w:bCs/>
          <w:sz w:val="28"/>
          <w:szCs w:val="28"/>
          <w:rtl/>
        </w:rPr>
        <w:t xml:space="preserve">أهميَّة </w:t>
      </w:r>
      <w:r w:rsidR="00242852" w:rsidRPr="007018FB">
        <w:rPr>
          <w:rFonts w:ascii="Simplified Arabic" w:hAnsi="Simplified Arabic"/>
          <w:sz w:val="28"/>
          <w:szCs w:val="28"/>
          <w:rtl/>
        </w:rPr>
        <w:t>هذا البحث في الإجابة عن السؤال التالي: هل للحديث النبوي بلاغة؟</w:t>
      </w:r>
      <w:r w:rsidR="00131A58" w:rsidRPr="007018FB">
        <w:rPr>
          <w:rFonts w:ascii="Simplified Arabic" w:hAnsi="Simplified Arabic"/>
          <w:sz w:val="28"/>
          <w:szCs w:val="28"/>
          <w:rtl/>
        </w:rPr>
        <w:t xml:space="preserve"> فكان لزامًا على الباحث أن </w:t>
      </w:r>
      <w:r w:rsidR="00131A58" w:rsidRPr="007018FB">
        <w:rPr>
          <w:rFonts w:ascii="Simplified Arabic" w:hAnsi="Simplified Arabic"/>
          <w:sz w:val="28"/>
          <w:szCs w:val="28"/>
          <w:rtl/>
        </w:rPr>
        <w:lastRenderedPageBreak/>
        <w:t xml:space="preserve">يعيش من يدي السنة النبوية ، وأن يلج أعماق بلاغتها ،؛ لينغمس في لذائذ ألفاظها ؛ ليحقق الهدف الذي يجوه منها ؛ وجاءت خطة </w:t>
      </w:r>
      <w:r w:rsidR="00242852" w:rsidRPr="007018FB">
        <w:rPr>
          <w:rFonts w:ascii="Simplified Arabic" w:hAnsi="Simplified Arabic"/>
          <w:sz w:val="28"/>
          <w:szCs w:val="28"/>
          <w:rtl/>
        </w:rPr>
        <w:t xml:space="preserve">البحث من ثلاثة مباحث تحت العناوين التالية: </w:t>
      </w:r>
    </w:p>
    <w:p w:rsidR="00242852" w:rsidRPr="007018FB" w:rsidRDefault="00242852" w:rsidP="007018FB">
      <w:pPr>
        <w:rPr>
          <w:rFonts w:ascii="Simplified Arabic" w:hAnsi="Simplified Arabic"/>
          <w:sz w:val="28"/>
          <w:szCs w:val="28"/>
          <w:rtl/>
        </w:rPr>
      </w:pPr>
      <w:r w:rsidRPr="007018FB">
        <w:rPr>
          <w:rFonts w:ascii="Simplified Arabic" w:hAnsi="Simplified Arabic"/>
          <w:sz w:val="28"/>
          <w:szCs w:val="28"/>
          <w:rtl/>
        </w:rPr>
        <w:t>المبحث الأول: معنى البلاغة وخصائصها.</w:t>
      </w:r>
    </w:p>
    <w:p w:rsidR="00242852" w:rsidRPr="007018FB" w:rsidRDefault="00242852" w:rsidP="007018FB">
      <w:pPr>
        <w:rPr>
          <w:rFonts w:ascii="Simplified Arabic" w:hAnsi="Simplified Arabic"/>
          <w:sz w:val="28"/>
          <w:szCs w:val="28"/>
          <w:rtl/>
        </w:rPr>
      </w:pPr>
      <w:r w:rsidRPr="007018FB">
        <w:rPr>
          <w:rFonts w:ascii="Simplified Arabic" w:hAnsi="Simplified Arabic"/>
          <w:sz w:val="28"/>
          <w:szCs w:val="28"/>
          <w:rtl/>
        </w:rPr>
        <w:t>المبحث الثاني: مميزات البلاغة النبويَّة.</w:t>
      </w:r>
    </w:p>
    <w:p w:rsidR="00242852" w:rsidRPr="007018FB" w:rsidRDefault="00242852" w:rsidP="007018FB">
      <w:pPr>
        <w:rPr>
          <w:rFonts w:ascii="Simplified Arabic" w:hAnsi="Simplified Arabic"/>
          <w:sz w:val="28"/>
          <w:szCs w:val="28"/>
          <w:rtl/>
        </w:rPr>
      </w:pPr>
      <w:r w:rsidRPr="007018FB">
        <w:rPr>
          <w:rFonts w:ascii="Simplified Arabic" w:hAnsi="Simplified Arabic"/>
          <w:sz w:val="28"/>
          <w:szCs w:val="28"/>
          <w:rtl/>
        </w:rPr>
        <w:t xml:space="preserve">المبحث الثالث: بيان مظاهر البلاغة النبويَّة. </w:t>
      </w:r>
    </w:p>
    <w:p w:rsidR="00242852" w:rsidRPr="007018FB" w:rsidRDefault="00242852" w:rsidP="007018FB">
      <w:pPr>
        <w:rPr>
          <w:rFonts w:ascii="Simplified Arabic" w:hAnsi="Simplified Arabic"/>
          <w:sz w:val="28"/>
          <w:szCs w:val="28"/>
          <w:rtl/>
        </w:rPr>
      </w:pPr>
      <w:r w:rsidRPr="007018FB">
        <w:rPr>
          <w:rFonts w:ascii="Simplified Arabic" w:hAnsi="Simplified Arabic"/>
          <w:sz w:val="28"/>
          <w:szCs w:val="28"/>
          <w:rtl/>
        </w:rPr>
        <w:t>وقد قَسَّمتُ كلَّ مبحث من هذه المباحث إلى مطالب صغيرة تحت عنا</w:t>
      </w:r>
      <w:r w:rsidR="00323AB5" w:rsidRPr="007018FB">
        <w:rPr>
          <w:rFonts w:ascii="Simplified Arabic" w:hAnsi="Simplified Arabic"/>
          <w:sz w:val="28"/>
          <w:szCs w:val="28"/>
          <w:rtl/>
        </w:rPr>
        <w:t xml:space="preserve">وين فرعية سنتعرض لها في موضعها، </w:t>
      </w:r>
      <w:r w:rsidRPr="007018FB">
        <w:rPr>
          <w:rFonts w:ascii="Simplified Arabic" w:hAnsi="Simplified Arabic"/>
          <w:sz w:val="28"/>
          <w:szCs w:val="28"/>
          <w:rtl/>
        </w:rPr>
        <w:t xml:space="preserve">وقد خَلُصَ البحث إلى عددٍ من النتائج، والتوصيات لأهل الاختصاص، منها على سبيل المثال: ترسيخ المناهج الدراسية في التعليم العام والعالي بأنماط البلاغة النبويَّة، ونفي ما يبث في بعض مواقع التواصل الاجتماعي من استهزاء باللغة العربيَّة وبلاغتها. </w:t>
      </w:r>
    </w:p>
    <w:p w:rsidR="00242852" w:rsidRPr="007018FB" w:rsidRDefault="00242852" w:rsidP="007018FB">
      <w:pPr>
        <w:rPr>
          <w:rFonts w:ascii="Simplified Arabic" w:hAnsi="Simplified Arabic"/>
          <w:sz w:val="28"/>
          <w:szCs w:val="28"/>
          <w:rtl/>
        </w:rPr>
      </w:pPr>
      <w:r w:rsidRPr="007018FB">
        <w:rPr>
          <w:rFonts w:ascii="Simplified Arabic" w:hAnsi="Simplified Arabic"/>
          <w:sz w:val="28"/>
          <w:szCs w:val="28"/>
          <w:rtl/>
        </w:rPr>
        <w:t>وقد ذيَّلتُ البحث بأهم المصادر والمراجع التي اعتّمدت عليها.</w:t>
      </w:r>
    </w:p>
    <w:p w:rsidR="00FA672D" w:rsidRPr="007018FB" w:rsidRDefault="00FA672D" w:rsidP="007018FB">
      <w:pPr>
        <w:tabs>
          <w:tab w:val="left" w:pos="254"/>
        </w:tabs>
        <w:ind w:left="-85"/>
        <w:jc w:val="both"/>
        <w:rPr>
          <w:rFonts w:ascii="Simplified Arabic" w:hAnsi="Simplified Arabic"/>
          <w:sz w:val="28"/>
          <w:szCs w:val="28"/>
          <w:rtl/>
          <w:lang w:bidi="ar-AE"/>
        </w:rPr>
      </w:pPr>
      <w:r w:rsidRPr="007018FB">
        <w:rPr>
          <w:rFonts w:ascii="Simplified Arabic" w:hAnsi="Simplified Arabic"/>
          <w:sz w:val="28"/>
          <w:szCs w:val="28"/>
          <w:rtl/>
          <w:lang w:bidi="ar-AE"/>
        </w:rPr>
        <w:t xml:space="preserve">                                                             الباحثة </w:t>
      </w:r>
    </w:p>
    <w:p w:rsidR="00323AB5" w:rsidRPr="007018FB" w:rsidRDefault="00323AB5" w:rsidP="007018FB">
      <w:pPr>
        <w:rPr>
          <w:rFonts w:ascii="Simplified Arabic" w:hAnsi="Simplified Arabic"/>
          <w:b/>
          <w:bCs/>
          <w:sz w:val="28"/>
          <w:szCs w:val="28"/>
          <w:rtl/>
          <w:lang w:bidi="ar-AE"/>
        </w:rPr>
      </w:pPr>
    </w:p>
    <w:p w:rsidR="00BB7BF3" w:rsidRPr="007018FB" w:rsidRDefault="00323AB5" w:rsidP="007018FB">
      <w:pPr>
        <w:rPr>
          <w:rFonts w:ascii="Simplified Arabic" w:hAnsi="Simplified Arabic"/>
          <w:b/>
          <w:bCs/>
          <w:sz w:val="28"/>
          <w:szCs w:val="28"/>
          <w:rtl/>
          <w:lang w:bidi="ar-AE"/>
        </w:rPr>
      </w:pPr>
      <w:r w:rsidRPr="007018FB">
        <w:rPr>
          <w:rFonts w:ascii="Simplified Arabic" w:hAnsi="Simplified Arabic"/>
          <w:b/>
          <w:bCs/>
          <w:sz w:val="28"/>
          <w:szCs w:val="28"/>
          <w:rtl/>
          <w:lang w:bidi="ar-AE"/>
        </w:rPr>
        <w:t xml:space="preserve">          </w:t>
      </w:r>
      <w:r w:rsidR="000465BF" w:rsidRPr="007018FB">
        <w:rPr>
          <w:rFonts w:ascii="Simplified Arabic" w:hAnsi="Simplified Arabic"/>
          <w:b/>
          <w:bCs/>
          <w:sz w:val="28"/>
          <w:szCs w:val="28"/>
          <w:rtl/>
          <w:lang w:bidi="ar-AE"/>
        </w:rPr>
        <w:t xml:space="preserve">                               </w:t>
      </w:r>
      <w:r w:rsidR="003A1B9B" w:rsidRPr="007018FB">
        <w:rPr>
          <w:rFonts w:ascii="Simplified Arabic" w:hAnsi="Simplified Arabic"/>
          <w:b/>
          <w:bCs/>
          <w:sz w:val="28"/>
          <w:szCs w:val="28"/>
          <w:rtl/>
          <w:lang w:bidi="ar-AE"/>
        </w:rPr>
        <w:t>الفصل الأول</w:t>
      </w:r>
    </w:p>
    <w:p w:rsidR="003A1B9B" w:rsidRPr="007018FB" w:rsidRDefault="003A1B9B" w:rsidP="007018FB">
      <w:pPr>
        <w:ind w:left="-85"/>
        <w:jc w:val="center"/>
        <w:rPr>
          <w:rFonts w:ascii="Simplified Arabic" w:hAnsi="Simplified Arabic"/>
          <w:b/>
          <w:bCs/>
          <w:sz w:val="28"/>
          <w:szCs w:val="28"/>
          <w:rtl/>
          <w:lang w:bidi="ar-AE"/>
        </w:rPr>
      </w:pPr>
      <w:r w:rsidRPr="007018FB">
        <w:rPr>
          <w:rFonts w:ascii="Simplified Arabic" w:hAnsi="Simplified Arabic"/>
          <w:b/>
          <w:bCs/>
          <w:sz w:val="28"/>
          <w:szCs w:val="28"/>
          <w:rtl/>
          <w:lang w:bidi="ar-AE"/>
        </w:rPr>
        <w:t xml:space="preserve">المبحث الأول: </w:t>
      </w:r>
      <w:r w:rsidR="004A4F22" w:rsidRPr="007018FB">
        <w:rPr>
          <w:rFonts w:ascii="Simplified Arabic" w:hAnsi="Simplified Arabic"/>
          <w:b/>
          <w:bCs/>
          <w:sz w:val="28"/>
          <w:szCs w:val="28"/>
          <w:rtl/>
          <w:lang w:bidi="ar-AE"/>
        </w:rPr>
        <w:t>معنى</w:t>
      </w:r>
      <w:r w:rsidRPr="007018FB">
        <w:rPr>
          <w:rFonts w:ascii="Simplified Arabic" w:hAnsi="Simplified Arabic"/>
          <w:b/>
          <w:bCs/>
          <w:sz w:val="28"/>
          <w:szCs w:val="28"/>
          <w:rtl/>
          <w:lang w:bidi="ar-AE"/>
        </w:rPr>
        <w:t xml:space="preserve"> البلاغة وخصائصها</w:t>
      </w:r>
    </w:p>
    <w:p w:rsidR="000465BF" w:rsidRPr="007018FB" w:rsidRDefault="000465BF" w:rsidP="007018FB">
      <w:pPr>
        <w:ind w:left="-85"/>
        <w:jc w:val="center"/>
        <w:rPr>
          <w:rFonts w:ascii="Simplified Arabic" w:hAnsi="Simplified Arabic"/>
          <w:b/>
          <w:bCs/>
          <w:sz w:val="28"/>
          <w:szCs w:val="28"/>
          <w:rtl/>
          <w:lang w:bidi="ar-AE"/>
        </w:rPr>
      </w:pPr>
    </w:p>
    <w:p w:rsidR="00F5397A" w:rsidRPr="007018FB" w:rsidRDefault="00F5397A" w:rsidP="007018FB">
      <w:pPr>
        <w:ind w:left="-85"/>
        <w:rPr>
          <w:rFonts w:ascii="Simplified Arabic" w:hAnsi="Simplified Arabic"/>
          <w:b/>
          <w:bCs/>
          <w:sz w:val="28"/>
          <w:szCs w:val="28"/>
          <w:u w:val="single"/>
          <w:rtl/>
          <w:lang w:bidi="ar-AE"/>
        </w:rPr>
      </w:pPr>
      <w:r w:rsidRPr="007018FB">
        <w:rPr>
          <w:rFonts w:ascii="Simplified Arabic" w:hAnsi="Simplified Arabic"/>
          <w:b/>
          <w:bCs/>
          <w:sz w:val="28"/>
          <w:szCs w:val="28"/>
          <w:u w:val="single"/>
          <w:rtl/>
          <w:lang w:bidi="ar-AE"/>
        </w:rPr>
        <w:t>المطلب الاول :</w:t>
      </w:r>
      <w:r w:rsidR="00DB156C" w:rsidRPr="007018FB">
        <w:rPr>
          <w:rFonts w:ascii="Simplified Arabic" w:hAnsi="Simplified Arabic"/>
          <w:b/>
          <w:bCs/>
          <w:sz w:val="28"/>
          <w:szCs w:val="28"/>
          <w:u w:val="single"/>
          <w:rtl/>
          <w:lang w:bidi="ar-AE"/>
        </w:rPr>
        <w:t xml:space="preserve"> تعريف البلاغة لغة</w:t>
      </w:r>
      <w:r w:rsidR="0048373F" w:rsidRPr="007018FB">
        <w:rPr>
          <w:rFonts w:ascii="Simplified Arabic" w:hAnsi="Simplified Arabic"/>
          <w:b/>
          <w:bCs/>
          <w:sz w:val="28"/>
          <w:szCs w:val="28"/>
          <w:u w:val="single"/>
          <w:rtl/>
          <w:lang w:bidi="ar-AE"/>
        </w:rPr>
        <w:t>ً</w:t>
      </w:r>
      <w:r w:rsidR="00DB156C" w:rsidRPr="007018FB">
        <w:rPr>
          <w:rFonts w:ascii="Simplified Arabic" w:hAnsi="Simplified Arabic"/>
          <w:b/>
          <w:bCs/>
          <w:sz w:val="28"/>
          <w:szCs w:val="28"/>
          <w:u w:val="single"/>
          <w:rtl/>
          <w:lang w:bidi="ar-AE"/>
        </w:rPr>
        <w:t xml:space="preserve"> واصطلاحًا.</w:t>
      </w:r>
    </w:p>
    <w:p w:rsidR="00D73F5C" w:rsidRPr="007018FB" w:rsidRDefault="00E66915" w:rsidP="007018FB">
      <w:pPr>
        <w:ind w:left="-85"/>
        <w:rPr>
          <w:rFonts w:ascii="Simplified Arabic" w:hAnsi="Simplified Arabic"/>
          <w:sz w:val="28"/>
          <w:szCs w:val="28"/>
          <w:rtl/>
          <w:lang w:bidi="ar-AE"/>
        </w:rPr>
      </w:pPr>
      <w:r w:rsidRPr="007018FB">
        <w:rPr>
          <w:rFonts w:ascii="Simplified Arabic" w:hAnsi="Simplified Arabic"/>
          <w:sz w:val="28"/>
          <w:szCs w:val="28"/>
          <w:rtl/>
          <w:lang w:bidi="ar-AE"/>
        </w:rPr>
        <w:t xml:space="preserve">البلاغة : </w:t>
      </w:r>
      <w:r w:rsidR="00DB156C" w:rsidRPr="007018FB">
        <w:rPr>
          <w:rFonts w:ascii="Simplified Arabic" w:hAnsi="Simplified Arabic"/>
          <w:sz w:val="28"/>
          <w:szCs w:val="28"/>
          <w:rtl/>
          <w:lang w:bidi="ar-AE"/>
        </w:rPr>
        <w:t xml:space="preserve">مشتقة من الفعل بلَغَ ، والبلاغة </w:t>
      </w:r>
      <w:r w:rsidRPr="007018FB">
        <w:rPr>
          <w:rFonts w:ascii="Simplified Arabic" w:hAnsi="Simplified Arabic"/>
          <w:sz w:val="28"/>
          <w:szCs w:val="28"/>
          <w:rtl/>
          <w:lang w:bidi="ar-AE"/>
        </w:rPr>
        <w:t>الفصاحة، وال</w:t>
      </w:r>
      <w:r w:rsidR="0036191A" w:rsidRPr="007018FB">
        <w:rPr>
          <w:rFonts w:ascii="Simplified Arabic" w:hAnsi="Simplified Arabic"/>
          <w:sz w:val="28"/>
          <w:szCs w:val="28"/>
          <w:rtl/>
          <w:lang w:bidi="ar-AE"/>
        </w:rPr>
        <w:t>َ</w:t>
      </w:r>
      <w:r w:rsidRPr="007018FB">
        <w:rPr>
          <w:rFonts w:ascii="Simplified Arabic" w:hAnsi="Simplified Arabic"/>
          <w:sz w:val="28"/>
          <w:szCs w:val="28"/>
          <w:rtl/>
          <w:lang w:bidi="ar-AE"/>
        </w:rPr>
        <w:t>بل</w:t>
      </w:r>
      <w:r w:rsidR="0036191A" w:rsidRPr="007018FB">
        <w:rPr>
          <w:rFonts w:ascii="Simplified Arabic" w:hAnsi="Simplified Arabic"/>
          <w:sz w:val="28"/>
          <w:szCs w:val="28"/>
          <w:rtl/>
          <w:lang w:bidi="ar-AE"/>
        </w:rPr>
        <w:t>ْ</w:t>
      </w:r>
      <w:r w:rsidRPr="007018FB">
        <w:rPr>
          <w:rFonts w:ascii="Simplified Arabic" w:hAnsi="Simplified Arabic"/>
          <w:sz w:val="28"/>
          <w:szCs w:val="28"/>
          <w:rtl/>
          <w:lang w:bidi="ar-AE"/>
        </w:rPr>
        <w:t>غ</w:t>
      </w:r>
      <w:r w:rsidR="0036191A" w:rsidRPr="007018FB">
        <w:rPr>
          <w:rFonts w:ascii="Simplified Arabic" w:hAnsi="Simplified Arabic"/>
          <w:sz w:val="28"/>
          <w:szCs w:val="28"/>
          <w:rtl/>
          <w:lang w:bidi="ar-AE"/>
        </w:rPr>
        <w:t>ُ</w:t>
      </w:r>
      <w:r w:rsidRPr="007018FB">
        <w:rPr>
          <w:rFonts w:ascii="Simplified Arabic" w:hAnsi="Simplified Arabic"/>
          <w:sz w:val="28"/>
          <w:szCs w:val="28"/>
          <w:rtl/>
          <w:lang w:bidi="ar-AE"/>
        </w:rPr>
        <w:t xml:space="preserve"> : البليغ</w:t>
      </w:r>
      <w:r w:rsidR="0036191A" w:rsidRPr="007018FB">
        <w:rPr>
          <w:rFonts w:ascii="Simplified Arabic" w:hAnsi="Simplified Arabic"/>
          <w:sz w:val="28"/>
          <w:szCs w:val="28"/>
          <w:rtl/>
          <w:lang w:bidi="ar-AE"/>
        </w:rPr>
        <w:t>ُ</w:t>
      </w:r>
      <w:r w:rsidRPr="007018FB">
        <w:rPr>
          <w:rFonts w:ascii="Simplified Arabic" w:hAnsi="Simplified Arabic"/>
          <w:sz w:val="28"/>
          <w:szCs w:val="28"/>
          <w:rtl/>
          <w:lang w:bidi="ar-AE"/>
        </w:rPr>
        <w:t xml:space="preserve"> من الرجال</w:t>
      </w:r>
      <w:r w:rsidR="0036191A" w:rsidRPr="007018FB">
        <w:rPr>
          <w:rFonts w:ascii="Simplified Arabic" w:hAnsi="Simplified Arabic"/>
          <w:sz w:val="28"/>
          <w:szCs w:val="28"/>
          <w:rtl/>
          <w:lang w:bidi="ar-AE"/>
        </w:rPr>
        <w:t>، وبَلُغَ: بالضم بلاغةً ،</w:t>
      </w:r>
      <w:r w:rsidR="000B5C76" w:rsidRPr="007018FB">
        <w:rPr>
          <w:rFonts w:ascii="Simplified Arabic" w:hAnsi="Simplified Arabic"/>
          <w:sz w:val="28"/>
          <w:szCs w:val="28"/>
          <w:rtl/>
          <w:lang w:bidi="ar-AE"/>
        </w:rPr>
        <w:t xml:space="preserve"> </w:t>
      </w:r>
      <w:r w:rsidR="0036191A" w:rsidRPr="007018FB">
        <w:rPr>
          <w:rFonts w:ascii="Simplified Arabic" w:hAnsi="Simplified Arabic"/>
          <w:sz w:val="28"/>
          <w:szCs w:val="28"/>
          <w:rtl/>
          <w:lang w:bidi="ar-AE"/>
        </w:rPr>
        <w:t xml:space="preserve">أي صار بليغًا، وَبلَغَ الشيء يبلغ بلوغًا: وصل وانتهى </w:t>
      </w:r>
      <w:r w:rsidR="00D73F5C" w:rsidRPr="007018FB">
        <w:rPr>
          <w:rFonts w:ascii="Simplified Arabic" w:hAnsi="Simplified Arabic"/>
          <w:sz w:val="28"/>
          <w:szCs w:val="28"/>
          <w:rtl/>
          <w:lang w:bidi="ar-AE"/>
        </w:rPr>
        <w:t>،</w:t>
      </w:r>
      <w:r w:rsidR="00D73F5C" w:rsidRPr="007018FB">
        <w:rPr>
          <w:rFonts w:ascii="Simplified Arabic" w:hAnsi="Simplified Arabic"/>
          <w:color w:val="1D2129"/>
          <w:sz w:val="28"/>
          <w:szCs w:val="28"/>
          <w:shd w:val="clear" w:color="auto" w:fill="FFFFFF"/>
          <w:rtl/>
        </w:rPr>
        <w:t xml:space="preserve"> والبَل</w:t>
      </w:r>
      <w:r w:rsidR="000C7476" w:rsidRPr="007018FB">
        <w:rPr>
          <w:rFonts w:ascii="Simplified Arabic" w:hAnsi="Simplified Arabic"/>
          <w:color w:val="1D2129"/>
          <w:sz w:val="28"/>
          <w:szCs w:val="28"/>
          <w:shd w:val="clear" w:color="auto" w:fill="FFFFFF"/>
          <w:rtl/>
        </w:rPr>
        <w:t>اغَةُ : حسن البيان وقوة التأَثير، و</w:t>
      </w:r>
      <w:r w:rsidR="00D73F5C" w:rsidRPr="007018FB">
        <w:rPr>
          <w:rFonts w:ascii="Simplified Arabic" w:hAnsi="Simplified Arabic"/>
          <w:color w:val="1D2129"/>
          <w:sz w:val="28"/>
          <w:szCs w:val="28"/>
          <w:shd w:val="clear" w:color="auto" w:fill="FFFFFF"/>
          <w:rtl/>
        </w:rPr>
        <w:t xml:space="preserve">البَلاغَةُ </w:t>
      </w:r>
      <w:r w:rsidR="000465BF" w:rsidRPr="007018FB">
        <w:rPr>
          <w:rFonts w:ascii="Simplified Arabic" w:hAnsi="Simplified Arabic"/>
          <w:color w:val="1D2129"/>
          <w:sz w:val="28"/>
          <w:szCs w:val="28"/>
          <w:shd w:val="clear" w:color="auto" w:fill="FFFFFF"/>
          <w:rtl/>
        </w:rPr>
        <w:t>في مصطلح</w:t>
      </w:r>
      <w:r w:rsidR="00D73F5C" w:rsidRPr="007018FB">
        <w:rPr>
          <w:rFonts w:ascii="Simplified Arabic" w:hAnsi="Simplified Arabic"/>
          <w:color w:val="1D2129"/>
          <w:sz w:val="28"/>
          <w:szCs w:val="28"/>
          <w:shd w:val="clear" w:color="auto" w:fill="FFFFFF"/>
          <w:rtl/>
        </w:rPr>
        <w:t xml:space="preserve"> علماء البلاغة: مطابقة الكلام لمقتضى الحال ، مع فصاحته</w:t>
      </w:r>
      <w:r w:rsidR="00D73F5C" w:rsidRPr="007018FB">
        <w:rPr>
          <w:rFonts w:ascii="Simplified Arabic" w:hAnsi="Simplified Arabic"/>
          <w:color w:val="1D2129"/>
          <w:sz w:val="28"/>
          <w:szCs w:val="28"/>
          <w:shd w:val="clear" w:color="auto" w:fill="FFFFFF"/>
        </w:rPr>
        <w:t xml:space="preserve"> .</w:t>
      </w:r>
      <w:r w:rsidRPr="007018FB">
        <w:rPr>
          <w:rStyle w:val="a8"/>
          <w:rFonts w:ascii="Simplified Arabic" w:hAnsi="Simplified Arabic"/>
          <w:b/>
          <w:bCs/>
          <w:sz w:val="28"/>
          <w:szCs w:val="28"/>
          <w:rtl/>
          <w:lang w:bidi="ar-AE"/>
        </w:rPr>
        <w:footnoteReference w:id="1"/>
      </w:r>
    </w:p>
    <w:p w:rsidR="00841CA7" w:rsidRPr="007018FB" w:rsidRDefault="00D569E4" w:rsidP="007018FB">
      <w:pPr>
        <w:ind w:left="-85"/>
        <w:jc w:val="both"/>
        <w:rPr>
          <w:rFonts w:ascii="Simplified Arabic" w:hAnsi="Simplified Arabic"/>
          <w:sz w:val="28"/>
          <w:szCs w:val="28"/>
          <w:rtl/>
        </w:rPr>
      </w:pPr>
      <w:r w:rsidRPr="007018FB">
        <w:rPr>
          <w:rFonts w:ascii="Simplified Arabic" w:hAnsi="Simplified Arabic"/>
          <w:color w:val="1D2129"/>
          <w:sz w:val="28"/>
          <w:szCs w:val="28"/>
          <w:shd w:val="clear" w:color="auto" w:fill="FFFFFF"/>
          <w:rtl/>
        </w:rPr>
        <w:t>والبَلاغَةُ في مصطلح علماء البلاغة: مطابقة الكلام لمقتضى الحال ، مع فصاحته</w:t>
      </w:r>
    </w:p>
    <w:p w:rsidR="00E557B6" w:rsidRPr="007018FB" w:rsidRDefault="000C7476" w:rsidP="007018FB">
      <w:pPr>
        <w:ind w:left="-85"/>
        <w:jc w:val="both"/>
        <w:rPr>
          <w:rFonts w:ascii="Simplified Arabic" w:hAnsi="Simplified Arabic"/>
          <w:sz w:val="28"/>
          <w:szCs w:val="28"/>
          <w:rtl/>
        </w:rPr>
      </w:pPr>
      <w:r w:rsidRPr="007018FB">
        <w:rPr>
          <w:rFonts w:ascii="Simplified Arabic" w:hAnsi="Simplified Arabic"/>
          <w:b/>
          <w:bCs/>
          <w:sz w:val="28"/>
          <w:szCs w:val="28"/>
          <w:u w:val="single"/>
          <w:rtl/>
        </w:rPr>
        <w:t>المطلب الثاني : أنواع علوم البلاغة</w:t>
      </w:r>
      <w:r w:rsidRPr="007018FB">
        <w:rPr>
          <w:rFonts w:ascii="Simplified Arabic" w:hAnsi="Simplified Arabic"/>
          <w:sz w:val="28"/>
          <w:szCs w:val="28"/>
          <w:rtl/>
        </w:rPr>
        <w:t xml:space="preserve"> </w:t>
      </w:r>
      <w:r w:rsidR="00E557B6" w:rsidRPr="007018FB">
        <w:rPr>
          <w:rFonts w:ascii="Simplified Arabic" w:hAnsi="Simplified Arabic"/>
          <w:sz w:val="28"/>
          <w:szCs w:val="28"/>
          <w:rtl/>
        </w:rPr>
        <w:t>.</w:t>
      </w:r>
    </w:p>
    <w:p w:rsidR="00E557B6" w:rsidRPr="007018FB" w:rsidRDefault="00DB156C" w:rsidP="007018FB">
      <w:pPr>
        <w:ind w:left="-85"/>
        <w:jc w:val="both"/>
        <w:rPr>
          <w:rFonts w:ascii="Simplified Arabic" w:hAnsi="Simplified Arabic"/>
          <w:sz w:val="28"/>
          <w:szCs w:val="28"/>
          <w:rtl/>
        </w:rPr>
      </w:pPr>
      <w:r w:rsidRPr="007018FB">
        <w:rPr>
          <w:rFonts w:ascii="Simplified Arabic" w:hAnsi="Simplified Arabic"/>
          <w:sz w:val="28"/>
          <w:szCs w:val="28"/>
          <w:rtl/>
        </w:rPr>
        <w:lastRenderedPageBreak/>
        <w:t xml:space="preserve">قسم </w:t>
      </w:r>
      <w:r w:rsidR="00174D2E" w:rsidRPr="007018FB">
        <w:rPr>
          <w:rFonts w:ascii="Simplified Arabic" w:hAnsi="Simplified Arabic"/>
          <w:sz w:val="28"/>
          <w:szCs w:val="28"/>
          <w:rtl/>
        </w:rPr>
        <w:t xml:space="preserve">عبدالقاهر الجرجاني </w:t>
      </w:r>
      <w:r w:rsidR="00131A58" w:rsidRPr="007018FB">
        <w:rPr>
          <w:rFonts w:ascii="Simplified Arabic" w:hAnsi="Simplified Arabic"/>
          <w:sz w:val="28"/>
          <w:szCs w:val="28"/>
          <w:rtl/>
        </w:rPr>
        <w:t xml:space="preserve">يرجمه الله </w:t>
      </w:r>
      <w:r w:rsidRPr="007018FB">
        <w:rPr>
          <w:rFonts w:ascii="Simplified Arabic" w:hAnsi="Simplified Arabic"/>
          <w:sz w:val="28"/>
          <w:szCs w:val="28"/>
          <w:rtl/>
        </w:rPr>
        <w:t>علم البلاغة إ</w:t>
      </w:r>
      <w:r w:rsidR="000465BF" w:rsidRPr="007018FB">
        <w:rPr>
          <w:rFonts w:ascii="Simplified Arabic" w:hAnsi="Simplified Arabic"/>
          <w:sz w:val="28"/>
          <w:szCs w:val="28"/>
          <w:rtl/>
        </w:rPr>
        <w:t>ل</w:t>
      </w:r>
      <w:r w:rsidRPr="007018FB">
        <w:rPr>
          <w:rFonts w:ascii="Simplified Arabic" w:hAnsi="Simplified Arabic"/>
          <w:sz w:val="28"/>
          <w:szCs w:val="28"/>
          <w:rtl/>
        </w:rPr>
        <w:t>ى ثلاثة أقسام</w:t>
      </w:r>
      <w:r w:rsidR="00174D2E" w:rsidRPr="007018FB">
        <w:rPr>
          <w:rFonts w:ascii="Simplified Arabic" w:hAnsi="Simplified Arabic"/>
          <w:sz w:val="28"/>
          <w:szCs w:val="28"/>
          <w:rtl/>
        </w:rPr>
        <w:t xml:space="preserve">، فالبلاغة عنده علم المعاني وعلم البيان وعلم البديع، ولم يخرج المتأخرون عن هذا التقسيم، وأصبح مصطلح البلاغة يضم هذه العلوم الثلاثة </w:t>
      </w:r>
      <w:r w:rsidR="00174D2E" w:rsidRPr="007018FB">
        <w:rPr>
          <w:rStyle w:val="a8"/>
          <w:rFonts w:ascii="Simplified Arabic" w:hAnsi="Simplified Arabic"/>
          <w:sz w:val="28"/>
          <w:szCs w:val="28"/>
          <w:rtl/>
        </w:rPr>
        <w:footnoteReference w:id="2"/>
      </w:r>
      <w:r w:rsidRPr="007018FB">
        <w:rPr>
          <w:rFonts w:ascii="Simplified Arabic" w:hAnsi="Simplified Arabic"/>
          <w:sz w:val="28"/>
          <w:szCs w:val="28"/>
          <w:rtl/>
        </w:rPr>
        <w:t xml:space="preserve"> </w:t>
      </w:r>
      <w:r w:rsidR="00174D2E" w:rsidRPr="007018FB">
        <w:rPr>
          <w:rFonts w:ascii="Simplified Arabic" w:hAnsi="Simplified Arabic"/>
          <w:sz w:val="28"/>
          <w:szCs w:val="28"/>
          <w:rtl/>
        </w:rPr>
        <w:t>.</w:t>
      </w:r>
      <w:r w:rsidRPr="007018FB">
        <w:rPr>
          <w:rFonts w:ascii="Simplified Arabic" w:hAnsi="Simplified Arabic"/>
          <w:sz w:val="28"/>
          <w:szCs w:val="28"/>
          <w:rtl/>
        </w:rPr>
        <w:t xml:space="preserve"> </w:t>
      </w:r>
    </w:p>
    <w:p w:rsidR="004F2615" w:rsidRPr="007018FB" w:rsidRDefault="007C5D49" w:rsidP="00945E5F">
      <w:pPr>
        <w:ind w:left="-85"/>
        <w:jc w:val="both"/>
        <w:rPr>
          <w:rFonts w:ascii="Simplified Arabic" w:hAnsi="Simplified Arabic"/>
          <w:sz w:val="28"/>
          <w:szCs w:val="28"/>
          <w:rtl/>
        </w:rPr>
      </w:pPr>
      <w:r w:rsidRPr="007018FB">
        <w:rPr>
          <w:rFonts w:ascii="Simplified Arabic" w:hAnsi="Simplified Arabic"/>
          <w:b/>
          <w:bCs/>
          <w:sz w:val="28"/>
          <w:szCs w:val="28"/>
          <w:rtl/>
        </w:rPr>
        <w:t>أولًا:</w:t>
      </w:r>
      <w:r w:rsidR="00174D2E" w:rsidRPr="007018FB">
        <w:rPr>
          <w:rFonts w:ascii="Simplified Arabic" w:hAnsi="Simplified Arabic"/>
          <w:sz w:val="28"/>
          <w:szCs w:val="28"/>
          <w:rtl/>
        </w:rPr>
        <w:t xml:space="preserve"> علم المعاني </w:t>
      </w:r>
      <w:r w:rsidR="00174D2E" w:rsidRPr="007018FB">
        <w:rPr>
          <w:rFonts w:ascii="Simplified Arabic" w:hAnsi="Simplified Arabic"/>
          <w:color w:val="333333"/>
          <w:sz w:val="28"/>
          <w:szCs w:val="28"/>
          <w:shd w:val="clear" w:color="auto" w:fill="FFFFFF"/>
          <w:rtl/>
        </w:rPr>
        <w:t>هو العلم الذي يهتمّ بدراسة طبيعةِ ألفاظ اللغة الع</w:t>
      </w:r>
      <w:r w:rsidR="00323AB5" w:rsidRPr="007018FB">
        <w:rPr>
          <w:rFonts w:ascii="Simplified Arabic" w:hAnsi="Simplified Arabic"/>
          <w:color w:val="333333"/>
          <w:sz w:val="28"/>
          <w:szCs w:val="28"/>
          <w:shd w:val="clear" w:color="auto" w:fill="FFFFFF"/>
          <w:rtl/>
        </w:rPr>
        <w:t>ربية التي تتطابق مع مقتضى الحال</w:t>
      </w:r>
      <w:r w:rsidR="00174D2E" w:rsidRPr="007018FB">
        <w:rPr>
          <w:rFonts w:ascii="Simplified Arabic" w:hAnsi="Simplified Arabic"/>
          <w:color w:val="333333"/>
          <w:sz w:val="28"/>
          <w:szCs w:val="28"/>
          <w:shd w:val="clear" w:color="auto" w:fill="FFFFFF"/>
          <w:rtl/>
        </w:rPr>
        <w:t>، وبالتالي تختلف طبيعةُ اللفظ مع اختلاف الحال، فهو يرشد إلى اختيار التركيب اللغوي ، ويختص بعلاقة الجمل ب</w:t>
      </w:r>
      <w:r w:rsidR="0098394E" w:rsidRPr="007018FB">
        <w:rPr>
          <w:rFonts w:ascii="Simplified Arabic" w:hAnsi="Simplified Arabic"/>
          <w:color w:val="333333"/>
          <w:sz w:val="28"/>
          <w:szCs w:val="28"/>
          <w:shd w:val="clear" w:color="auto" w:fill="FFFFFF"/>
          <w:rtl/>
        </w:rPr>
        <w:t>بعضها ، كتب فيه ابن فارس وسماه معاني الكلام ،</w:t>
      </w:r>
      <w:r w:rsidR="00174D2E" w:rsidRPr="007018FB">
        <w:rPr>
          <w:rFonts w:ascii="Simplified Arabic" w:hAnsi="Simplified Arabic"/>
          <w:color w:val="333333"/>
          <w:sz w:val="28"/>
          <w:szCs w:val="28"/>
          <w:shd w:val="clear" w:color="auto" w:fill="FFFFFF"/>
          <w:rtl/>
        </w:rPr>
        <w:t xml:space="preserve"> إلا أن هذا العلم  بلغ نضجه على يد  الشيخ عبد القاهر الجرجاني ، </w:t>
      </w:r>
      <w:r w:rsidR="0098394E" w:rsidRPr="007018FB">
        <w:rPr>
          <w:rFonts w:ascii="Simplified Arabic" w:hAnsi="Simplified Arabic"/>
          <w:color w:val="333333"/>
          <w:sz w:val="28"/>
          <w:szCs w:val="28"/>
          <w:shd w:val="clear" w:color="auto" w:fill="FFFFFF"/>
          <w:rtl/>
        </w:rPr>
        <w:t>وأطلق عليه موضوعات علم المعاني</w:t>
      </w:r>
      <w:r w:rsidR="00174D2E" w:rsidRPr="007018FB">
        <w:rPr>
          <w:rStyle w:val="a8"/>
          <w:rFonts w:ascii="Simplified Arabic" w:hAnsi="Simplified Arabic"/>
          <w:color w:val="333333"/>
          <w:sz w:val="28"/>
          <w:szCs w:val="28"/>
          <w:shd w:val="clear" w:color="auto" w:fill="FFFFFF"/>
          <w:rtl/>
        </w:rPr>
        <w:footnoteReference w:id="3"/>
      </w:r>
      <w:r w:rsidR="00174D2E" w:rsidRPr="007018FB">
        <w:rPr>
          <w:rFonts w:ascii="Simplified Arabic" w:hAnsi="Simplified Arabic"/>
          <w:color w:val="333333"/>
          <w:sz w:val="28"/>
          <w:szCs w:val="28"/>
          <w:rtl/>
        </w:rPr>
        <w:t>، ومن صور علم المعاني : الخبر والإنشاء، والتقديم والتأخير، والقصر والإيجاز.</w:t>
      </w:r>
    </w:p>
    <w:p w:rsidR="00FD323C" w:rsidRPr="007018FB" w:rsidRDefault="00174D2E" w:rsidP="007018FB">
      <w:pPr>
        <w:rPr>
          <w:rFonts w:ascii="Simplified Arabic" w:hAnsi="Simplified Arabic"/>
          <w:sz w:val="28"/>
          <w:szCs w:val="28"/>
          <w:rtl/>
        </w:rPr>
      </w:pPr>
      <w:r w:rsidRPr="007018FB">
        <w:rPr>
          <w:rFonts w:ascii="Simplified Arabic" w:hAnsi="Simplified Arabic"/>
          <w:b/>
          <w:bCs/>
          <w:sz w:val="28"/>
          <w:szCs w:val="28"/>
          <w:rtl/>
        </w:rPr>
        <w:t>ثانيًا:</w:t>
      </w:r>
      <w:r w:rsidRPr="007018FB">
        <w:rPr>
          <w:rFonts w:ascii="Simplified Arabic" w:hAnsi="Simplified Arabic"/>
          <w:sz w:val="28"/>
          <w:szCs w:val="28"/>
          <w:rtl/>
        </w:rPr>
        <w:t xml:space="preserve"> </w:t>
      </w:r>
      <w:r w:rsidR="000B6CAC" w:rsidRPr="007018FB">
        <w:rPr>
          <w:rFonts w:ascii="Simplified Arabic" w:hAnsi="Simplified Arabic"/>
          <w:sz w:val="28"/>
          <w:szCs w:val="28"/>
          <w:rtl/>
        </w:rPr>
        <w:t xml:space="preserve">علم البيان </w:t>
      </w:r>
      <w:r w:rsidR="007C5D49" w:rsidRPr="007018FB">
        <w:rPr>
          <w:rFonts w:ascii="Simplified Arabic" w:hAnsi="Simplified Arabic"/>
          <w:sz w:val="28"/>
          <w:szCs w:val="28"/>
          <w:rtl/>
        </w:rPr>
        <w:t>،</w:t>
      </w:r>
      <w:r w:rsidR="001D1EF5" w:rsidRPr="007018FB">
        <w:rPr>
          <w:rFonts w:ascii="Simplified Arabic" w:hAnsi="Simplified Arabic"/>
          <w:sz w:val="28"/>
          <w:szCs w:val="28"/>
          <w:rtl/>
        </w:rPr>
        <w:t xml:space="preserve"> </w:t>
      </w:r>
      <w:r w:rsidR="007C5D49" w:rsidRPr="007018FB">
        <w:rPr>
          <w:rFonts w:ascii="Simplified Arabic" w:hAnsi="Simplified Arabic"/>
          <w:sz w:val="28"/>
          <w:szCs w:val="28"/>
          <w:rtl/>
        </w:rPr>
        <w:t>البيان الفصاحة والل</w:t>
      </w:r>
      <w:r w:rsidR="001D1EF5" w:rsidRPr="007018FB">
        <w:rPr>
          <w:rFonts w:ascii="Simplified Arabic" w:hAnsi="Simplified Arabic"/>
          <w:sz w:val="28"/>
          <w:szCs w:val="28"/>
          <w:rtl/>
        </w:rPr>
        <w:t>َ</w:t>
      </w:r>
      <w:r w:rsidR="007C5D49" w:rsidRPr="007018FB">
        <w:rPr>
          <w:rFonts w:ascii="Simplified Arabic" w:hAnsi="Simplified Arabic"/>
          <w:sz w:val="28"/>
          <w:szCs w:val="28"/>
          <w:rtl/>
        </w:rPr>
        <w:t>س</w:t>
      </w:r>
      <w:r w:rsidR="001D1EF5" w:rsidRPr="007018FB">
        <w:rPr>
          <w:rFonts w:ascii="Simplified Arabic" w:hAnsi="Simplified Arabic"/>
          <w:sz w:val="28"/>
          <w:szCs w:val="28"/>
          <w:rtl/>
        </w:rPr>
        <w:t>َ</w:t>
      </w:r>
      <w:r w:rsidR="007C5D49" w:rsidRPr="007018FB">
        <w:rPr>
          <w:rFonts w:ascii="Simplified Arabic" w:hAnsi="Simplified Arabic"/>
          <w:sz w:val="28"/>
          <w:szCs w:val="28"/>
          <w:rtl/>
        </w:rPr>
        <w:t>ن ، وكلام</w:t>
      </w:r>
      <w:r w:rsidR="001D1EF5" w:rsidRPr="007018FB">
        <w:rPr>
          <w:rFonts w:ascii="Simplified Arabic" w:hAnsi="Simplified Arabic"/>
          <w:sz w:val="28"/>
          <w:szCs w:val="28"/>
          <w:rtl/>
        </w:rPr>
        <w:t>ٌ</w:t>
      </w:r>
      <w:r w:rsidR="007C5D49" w:rsidRPr="007018FB">
        <w:rPr>
          <w:rFonts w:ascii="Simplified Arabic" w:hAnsi="Simplified Arabic"/>
          <w:sz w:val="28"/>
          <w:szCs w:val="28"/>
          <w:rtl/>
        </w:rPr>
        <w:t xml:space="preserve"> ب</w:t>
      </w:r>
      <w:r w:rsidR="001D1EF5" w:rsidRPr="007018FB">
        <w:rPr>
          <w:rFonts w:ascii="Simplified Arabic" w:hAnsi="Simplified Arabic"/>
          <w:sz w:val="28"/>
          <w:szCs w:val="28"/>
          <w:rtl/>
        </w:rPr>
        <w:t>َ</w:t>
      </w:r>
      <w:r w:rsidR="007C5D49" w:rsidRPr="007018FB">
        <w:rPr>
          <w:rFonts w:ascii="Simplified Arabic" w:hAnsi="Simplified Arabic"/>
          <w:sz w:val="28"/>
          <w:szCs w:val="28"/>
          <w:rtl/>
        </w:rPr>
        <w:t>ين فصيح ، والبيان الإفصاح ، والب</w:t>
      </w:r>
      <w:r w:rsidR="001D1EF5" w:rsidRPr="007018FB">
        <w:rPr>
          <w:rFonts w:ascii="Simplified Arabic" w:hAnsi="Simplified Arabic"/>
          <w:sz w:val="28"/>
          <w:szCs w:val="28"/>
          <w:rtl/>
        </w:rPr>
        <w:t>َ</w:t>
      </w:r>
      <w:r w:rsidR="007C5D49" w:rsidRPr="007018FB">
        <w:rPr>
          <w:rFonts w:ascii="Simplified Arabic" w:hAnsi="Simplified Arabic"/>
          <w:sz w:val="28"/>
          <w:szCs w:val="28"/>
          <w:rtl/>
        </w:rPr>
        <w:t xml:space="preserve">ين من الرجال : الفصيح </w:t>
      </w:r>
      <w:r w:rsidR="004F0648" w:rsidRPr="007018FB">
        <w:rPr>
          <w:rFonts w:ascii="Simplified Arabic" w:hAnsi="Simplified Arabic"/>
          <w:sz w:val="28"/>
          <w:szCs w:val="28"/>
          <w:rtl/>
        </w:rPr>
        <w:t>، وقال رسول الله صلى الله عليه وسلم :" إن من البيان لسحرًا"</w:t>
      </w:r>
      <w:r w:rsidR="00704C85" w:rsidRPr="007018FB">
        <w:rPr>
          <w:rFonts w:ascii="Simplified Arabic" w:hAnsi="Simplified Arabic"/>
          <w:sz w:val="28"/>
          <w:szCs w:val="28"/>
          <w:rtl/>
        </w:rPr>
        <w:t xml:space="preserve"> - رواه البخاري-</w:t>
      </w:r>
      <w:r w:rsidR="004F0648" w:rsidRPr="007018FB">
        <w:rPr>
          <w:rFonts w:ascii="Simplified Arabic" w:hAnsi="Simplified Arabic"/>
          <w:sz w:val="28"/>
          <w:szCs w:val="28"/>
          <w:rtl/>
        </w:rPr>
        <w:t xml:space="preserve"> قيل</w:t>
      </w:r>
      <w:r w:rsidR="00BA64DC" w:rsidRPr="007018FB">
        <w:rPr>
          <w:rFonts w:ascii="Simplified Arabic" w:hAnsi="Simplified Arabic"/>
          <w:sz w:val="28"/>
          <w:szCs w:val="28"/>
          <w:rtl/>
        </w:rPr>
        <w:t xml:space="preserve">: </w:t>
      </w:r>
      <w:r w:rsidR="004F0648" w:rsidRPr="007018FB">
        <w:rPr>
          <w:rFonts w:ascii="Simplified Arabic" w:hAnsi="Simplified Arabic"/>
          <w:sz w:val="28"/>
          <w:szCs w:val="28"/>
          <w:rtl/>
        </w:rPr>
        <w:t xml:space="preserve"> أنه </w:t>
      </w:r>
      <w:r w:rsidR="00BA64DC" w:rsidRPr="007018FB">
        <w:rPr>
          <w:rFonts w:ascii="Simplified Arabic" w:hAnsi="Simplified Arabic"/>
          <w:sz w:val="28"/>
          <w:szCs w:val="28"/>
          <w:rtl/>
        </w:rPr>
        <w:t>يبلغ من بيان ذي الفصاحة أنه يمدح الإنسان فيصدق فيه حتى يصرف القلوب إلى قوله وحبه، ثم يذمه فيصدق فيه حتى يصرف القلوب إلى قوله وبغضه؛</w:t>
      </w:r>
      <w:r w:rsidR="00D66DE1" w:rsidRPr="007018FB">
        <w:rPr>
          <w:rFonts w:ascii="Simplified Arabic" w:hAnsi="Simplified Arabic"/>
          <w:sz w:val="28"/>
          <w:szCs w:val="28"/>
          <w:rtl/>
        </w:rPr>
        <w:t xml:space="preserve"> </w:t>
      </w:r>
      <w:r w:rsidR="00841CA7" w:rsidRPr="007018FB">
        <w:rPr>
          <w:rFonts w:ascii="Simplified Arabic" w:hAnsi="Simplified Arabic"/>
          <w:sz w:val="28"/>
          <w:szCs w:val="28"/>
          <w:rtl/>
        </w:rPr>
        <w:t xml:space="preserve"> </w:t>
      </w:r>
      <w:r w:rsidR="00BA64DC" w:rsidRPr="007018FB">
        <w:rPr>
          <w:rFonts w:ascii="Simplified Arabic" w:hAnsi="Simplified Arabic"/>
          <w:sz w:val="28"/>
          <w:szCs w:val="28"/>
          <w:rtl/>
        </w:rPr>
        <w:t>فكأنه سحر</w:t>
      </w:r>
    </w:p>
    <w:p w:rsidR="004F2615" w:rsidRPr="007018FB" w:rsidRDefault="00BA64DC" w:rsidP="00945E5F">
      <w:pPr>
        <w:rPr>
          <w:rFonts w:ascii="Simplified Arabic" w:hAnsi="Simplified Arabic"/>
          <w:sz w:val="28"/>
          <w:szCs w:val="28"/>
          <w:rtl/>
        </w:rPr>
      </w:pPr>
      <w:r w:rsidRPr="007018FB">
        <w:rPr>
          <w:rFonts w:ascii="Simplified Arabic" w:hAnsi="Simplified Arabic"/>
          <w:sz w:val="28"/>
          <w:szCs w:val="28"/>
          <w:rtl/>
        </w:rPr>
        <w:t xml:space="preserve"> السامعين</w:t>
      </w:r>
      <w:r w:rsidR="004F2615" w:rsidRPr="007018FB">
        <w:rPr>
          <w:rFonts w:ascii="Simplified Arabic" w:hAnsi="Simplified Arabic"/>
          <w:sz w:val="28"/>
          <w:szCs w:val="28"/>
          <w:rtl/>
        </w:rPr>
        <w:t xml:space="preserve"> </w:t>
      </w:r>
      <w:r w:rsidRPr="007018FB">
        <w:rPr>
          <w:rFonts w:ascii="Simplified Arabic" w:hAnsi="Simplified Arabic"/>
          <w:sz w:val="28"/>
          <w:szCs w:val="28"/>
          <w:rtl/>
        </w:rPr>
        <w:t xml:space="preserve">بذلك </w:t>
      </w:r>
      <w:r w:rsidRPr="007018FB">
        <w:rPr>
          <w:rStyle w:val="a8"/>
          <w:rFonts w:ascii="Simplified Arabic" w:hAnsi="Simplified Arabic"/>
          <w:sz w:val="28"/>
          <w:szCs w:val="28"/>
          <w:rtl/>
        </w:rPr>
        <w:footnoteReference w:id="4"/>
      </w:r>
      <w:r w:rsidR="00A62AE8" w:rsidRPr="007018FB">
        <w:rPr>
          <w:rFonts w:ascii="Simplified Arabic" w:hAnsi="Simplified Arabic"/>
          <w:sz w:val="28"/>
          <w:szCs w:val="28"/>
          <w:rtl/>
        </w:rPr>
        <w:t>، ومنه</w:t>
      </w:r>
      <w:r w:rsidR="00444B4E" w:rsidRPr="007018FB">
        <w:rPr>
          <w:rFonts w:ascii="Simplified Arabic" w:hAnsi="Simplified Arabic"/>
          <w:sz w:val="28"/>
          <w:szCs w:val="28"/>
          <w:rtl/>
        </w:rPr>
        <w:t xml:space="preserve"> </w:t>
      </w:r>
      <w:r w:rsidR="00A62AE8" w:rsidRPr="007018FB">
        <w:rPr>
          <w:rFonts w:ascii="Simplified Arabic" w:hAnsi="Simplified Arabic"/>
          <w:sz w:val="28"/>
          <w:szCs w:val="28"/>
          <w:rtl/>
        </w:rPr>
        <w:t xml:space="preserve"> قوله تعالى</w:t>
      </w:r>
      <w:r w:rsidR="00444B4E" w:rsidRPr="007018FB">
        <w:rPr>
          <w:rFonts w:ascii="Simplified Arabic" w:hAnsi="Simplified Arabic"/>
          <w:sz w:val="28"/>
          <w:szCs w:val="28"/>
          <w:rtl/>
        </w:rPr>
        <w:t xml:space="preserve">: </w:t>
      </w:r>
      <w:r w:rsidR="00A62AE8" w:rsidRPr="007018FB">
        <w:rPr>
          <w:rFonts w:ascii="Simplified Arabic" w:hAnsi="Simplified Arabic"/>
          <w:sz w:val="28"/>
          <w:szCs w:val="28"/>
          <w:rtl/>
        </w:rPr>
        <w:t xml:space="preserve"> (</w:t>
      </w:r>
      <w:r w:rsidR="00A62AE8" w:rsidRPr="007018FB">
        <w:rPr>
          <w:rFonts w:ascii="Simplified Arabic" w:hAnsi="Simplified Arabic"/>
          <w:b/>
          <w:bCs/>
          <w:color w:val="auto"/>
          <w:sz w:val="28"/>
          <w:szCs w:val="28"/>
          <w:shd w:val="clear" w:color="auto" w:fill="FFFFFF"/>
          <w:rtl/>
        </w:rPr>
        <w:t>الرَّحْمَنُ * عَلَّمَ الْقُرْآَنَ *خَلَقَ الْإِنْسَانَ *عَلَّمَهُ الْبَيَانَ</w:t>
      </w:r>
      <w:r w:rsidR="00A62AE8" w:rsidRPr="007018FB">
        <w:rPr>
          <w:rFonts w:ascii="Simplified Arabic" w:hAnsi="Simplified Arabic"/>
          <w:color w:val="auto"/>
          <w:sz w:val="28"/>
          <w:szCs w:val="28"/>
          <w:rtl/>
        </w:rPr>
        <w:t>)</w:t>
      </w:r>
      <w:r w:rsidR="00FD323C" w:rsidRPr="007018FB">
        <w:rPr>
          <w:rFonts w:ascii="Simplified Arabic" w:hAnsi="Simplified Arabic"/>
          <w:sz w:val="28"/>
          <w:szCs w:val="28"/>
          <w:rtl/>
        </w:rPr>
        <w:t xml:space="preserve"> </w:t>
      </w:r>
      <w:r w:rsidR="00444B4E" w:rsidRPr="007018FB">
        <w:rPr>
          <w:rFonts w:ascii="Simplified Arabic" w:hAnsi="Simplified Arabic"/>
          <w:color w:val="auto"/>
          <w:sz w:val="28"/>
          <w:szCs w:val="28"/>
          <w:rtl/>
        </w:rPr>
        <w:t xml:space="preserve">(الرحمن:1-4)  </w:t>
      </w:r>
      <w:r w:rsidR="00BA7E34" w:rsidRPr="007018FB">
        <w:rPr>
          <w:rFonts w:ascii="Simplified Arabic" w:hAnsi="Simplified Arabic"/>
          <w:color w:val="auto"/>
          <w:sz w:val="28"/>
          <w:szCs w:val="28"/>
          <w:rtl/>
        </w:rPr>
        <w:t xml:space="preserve"> قال السكاكي </w:t>
      </w:r>
      <w:r w:rsidR="00DE3295" w:rsidRPr="007018FB">
        <w:rPr>
          <w:rFonts w:ascii="Simplified Arabic" w:hAnsi="Simplified Arabic"/>
          <w:color w:val="auto"/>
          <w:sz w:val="28"/>
          <w:szCs w:val="28"/>
          <w:rtl/>
        </w:rPr>
        <w:t xml:space="preserve">(ت626هـ) </w:t>
      </w:r>
      <w:r w:rsidR="00BA7E34" w:rsidRPr="007018FB">
        <w:rPr>
          <w:rFonts w:ascii="Simplified Arabic" w:hAnsi="Simplified Arabic"/>
          <w:color w:val="auto"/>
          <w:sz w:val="28"/>
          <w:szCs w:val="28"/>
          <w:rtl/>
        </w:rPr>
        <w:t xml:space="preserve">: </w:t>
      </w:r>
      <w:r w:rsidR="00DE3295" w:rsidRPr="007018FB">
        <w:rPr>
          <w:rFonts w:ascii="Simplified Arabic" w:hAnsi="Simplified Arabic"/>
          <w:color w:val="auto"/>
          <w:sz w:val="28"/>
          <w:szCs w:val="28"/>
          <w:rtl/>
        </w:rPr>
        <w:t>(</w:t>
      </w:r>
      <w:r w:rsidR="00BA7E34" w:rsidRPr="007018FB">
        <w:rPr>
          <w:rFonts w:ascii="Simplified Arabic" w:hAnsi="Simplified Arabic"/>
          <w:color w:val="auto"/>
          <w:sz w:val="28"/>
          <w:szCs w:val="28"/>
          <w:rtl/>
        </w:rPr>
        <w:t xml:space="preserve">وأما علم البيان فهو معرفة إيراد المعنى الواحد في طرق مختلفة، بالزيادة في وضوح الدلالة عليه </w:t>
      </w:r>
      <w:r w:rsidR="00DE3295" w:rsidRPr="007018FB">
        <w:rPr>
          <w:rFonts w:ascii="Simplified Arabic" w:hAnsi="Simplified Arabic"/>
          <w:color w:val="auto"/>
          <w:sz w:val="28"/>
          <w:szCs w:val="28"/>
          <w:rtl/>
        </w:rPr>
        <w:t>، وبالنقصان</w:t>
      </w:r>
      <w:r w:rsidR="00E326B8" w:rsidRPr="007018FB">
        <w:rPr>
          <w:rFonts w:ascii="Simplified Arabic" w:hAnsi="Simplified Arabic"/>
          <w:color w:val="auto"/>
          <w:sz w:val="28"/>
          <w:szCs w:val="28"/>
          <w:rtl/>
        </w:rPr>
        <w:t xml:space="preserve"> </w:t>
      </w:r>
      <w:r w:rsidR="00DE3295" w:rsidRPr="007018FB">
        <w:rPr>
          <w:rFonts w:ascii="Simplified Arabic" w:hAnsi="Simplified Arabic"/>
          <w:color w:val="auto"/>
          <w:sz w:val="28"/>
          <w:szCs w:val="28"/>
          <w:rtl/>
        </w:rPr>
        <w:t>ليحترز بالوقوف على ذلك عن الخطأ في مطابقة الكلام لتمام المراد منه)</w:t>
      </w:r>
      <w:r w:rsidR="00DE3295" w:rsidRPr="007018FB">
        <w:rPr>
          <w:rStyle w:val="a8"/>
          <w:rFonts w:ascii="Simplified Arabic" w:hAnsi="Simplified Arabic"/>
          <w:color w:val="auto"/>
          <w:sz w:val="28"/>
          <w:szCs w:val="28"/>
          <w:rtl/>
        </w:rPr>
        <w:footnoteReference w:id="5"/>
      </w:r>
      <w:r w:rsidR="00E326B8" w:rsidRPr="007018FB">
        <w:rPr>
          <w:rFonts w:ascii="Simplified Arabic" w:hAnsi="Simplified Arabic"/>
          <w:color w:val="auto"/>
          <w:sz w:val="28"/>
          <w:szCs w:val="28"/>
          <w:rtl/>
        </w:rPr>
        <w:t>، ومن صور علم البيان ، التشبيهات ، والاستعارات ، والمجازات والكنايات .</w:t>
      </w:r>
    </w:p>
    <w:p w:rsidR="00323AB5" w:rsidRPr="007018FB" w:rsidRDefault="00A62AE8" w:rsidP="007018FB">
      <w:pPr>
        <w:jc w:val="both"/>
        <w:rPr>
          <w:rFonts w:ascii="Simplified Arabic" w:hAnsi="Simplified Arabic"/>
          <w:color w:val="auto"/>
          <w:sz w:val="28"/>
          <w:szCs w:val="28"/>
          <w:rtl/>
        </w:rPr>
      </w:pPr>
      <w:r w:rsidRPr="007018FB">
        <w:rPr>
          <w:rFonts w:ascii="Simplified Arabic" w:hAnsi="Simplified Arabic"/>
          <w:b/>
          <w:bCs/>
          <w:sz w:val="28"/>
          <w:szCs w:val="28"/>
          <w:rtl/>
        </w:rPr>
        <w:t>ثا</w:t>
      </w:r>
      <w:r w:rsidR="00174D2E" w:rsidRPr="007018FB">
        <w:rPr>
          <w:rFonts w:ascii="Simplified Arabic" w:hAnsi="Simplified Arabic"/>
          <w:b/>
          <w:bCs/>
          <w:sz w:val="28"/>
          <w:szCs w:val="28"/>
          <w:rtl/>
        </w:rPr>
        <w:t>لثًا</w:t>
      </w:r>
      <w:r w:rsidRPr="007018FB">
        <w:rPr>
          <w:rFonts w:ascii="Simplified Arabic" w:hAnsi="Simplified Arabic"/>
          <w:sz w:val="28"/>
          <w:szCs w:val="28"/>
          <w:rtl/>
        </w:rPr>
        <w:t>: علم البديع</w:t>
      </w:r>
      <w:r w:rsidR="00D24FE5" w:rsidRPr="007018FB">
        <w:rPr>
          <w:rFonts w:ascii="Simplified Arabic" w:hAnsi="Simplified Arabic"/>
          <w:sz w:val="28"/>
          <w:szCs w:val="28"/>
          <w:rtl/>
        </w:rPr>
        <w:t>، البديع في اللغة : المُحْدَثُ العجيب، والبديع المبدع وأبدعت الشيء: اخترعته</w:t>
      </w:r>
      <w:r w:rsidR="00D66DE1" w:rsidRPr="007018FB">
        <w:rPr>
          <w:rFonts w:ascii="Simplified Arabic" w:hAnsi="Simplified Arabic"/>
          <w:sz w:val="28"/>
          <w:szCs w:val="28"/>
          <w:rtl/>
        </w:rPr>
        <w:t xml:space="preserve"> </w:t>
      </w:r>
      <w:r w:rsidR="00D24FE5" w:rsidRPr="007018FB">
        <w:rPr>
          <w:rFonts w:ascii="Simplified Arabic" w:hAnsi="Simplified Arabic"/>
          <w:sz w:val="28"/>
          <w:szCs w:val="28"/>
          <w:rtl/>
        </w:rPr>
        <w:t>لا على مثال ، والبديع من أسماء الله الحسنى (</w:t>
      </w:r>
      <w:r w:rsidR="00D24FE5" w:rsidRPr="007018FB">
        <w:rPr>
          <w:rStyle w:val="a6"/>
          <w:rFonts w:ascii="Simplified Arabic" w:hAnsi="Simplified Arabic"/>
          <w:color w:val="auto"/>
          <w:sz w:val="28"/>
          <w:szCs w:val="28"/>
          <w:rtl/>
        </w:rPr>
        <w:t xml:space="preserve">بَدِيعُ السَّمَاوَاتِ وَالْأَرْضِ  وَإِذَا قَضَىٰ </w:t>
      </w:r>
      <w:r w:rsidR="00D24FE5" w:rsidRPr="007018FB">
        <w:rPr>
          <w:rStyle w:val="a6"/>
          <w:rFonts w:ascii="Simplified Arabic" w:hAnsi="Simplified Arabic"/>
          <w:color w:val="auto"/>
          <w:sz w:val="28"/>
          <w:szCs w:val="28"/>
          <w:rtl/>
        </w:rPr>
        <w:lastRenderedPageBreak/>
        <w:t xml:space="preserve">أَمْرًا فَإِنَّمَا يَقُولُ لَهُ كُن فَيَكُونُ ) </w:t>
      </w:r>
      <w:r w:rsidR="00D66DE1" w:rsidRPr="007018FB">
        <w:rPr>
          <w:rStyle w:val="a6"/>
          <w:rFonts w:ascii="Simplified Arabic" w:hAnsi="Simplified Arabic"/>
          <w:b w:val="0"/>
          <w:bCs w:val="0"/>
          <w:color w:val="auto"/>
          <w:sz w:val="28"/>
          <w:szCs w:val="28"/>
          <w:rtl/>
        </w:rPr>
        <w:t>(</w:t>
      </w:r>
      <w:r w:rsidR="00D24FE5" w:rsidRPr="007018FB">
        <w:rPr>
          <w:rStyle w:val="a6"/>
          <w:rFonts w:ascii="Simplified Arabic" w:hAnsi="Simplified Arabic"/>
          <w:b w:val="0"/>
          <w:bCs w:val="0"/>
          <w:color w:val="auto"/>
          <w:sz w:val="28"/>
          <w:szCs w:val="28"/>
          <w:rtl/>
        </w:rPr>
        <w:t>البقرة:117</w:t>
      </w:r>
      <w:r w:rsidR="00D66DE1" w:rsidRPr="007018FB">
        <w:rPr>
          <w:rFonts w:ascii="Simplified Arabic" w:hAnsi="Simplified Arabic"/>
          <w:b/>
          <w:bCs/>
          <w:color w:val="auto"/>
          <w:sz w:val="28"/>
          <w:szCs w:val="28"/>
          <w:rtl/>
        </w:rPr>
        <w:t xml:space="preserve"> )</w:t>
      </w:r>
      <w:r w:rsidR="00D66DE1" w:rsidRPr="007018FB">
        <w:rPr>
          <w:rFonts w:ascii="Simplified Arabic" w:hAnsi="Simplified Arabic"/>
          <w:color w:val="auto"/>
          <w:sz w:val="28"/>
          <w:szCs w:val="28"/>
          <w:rtl/>
        </w:rPr>
        <w:t xml:space="preserve"> أي خالقها ومبدعها </w:t>
      </w:r>
      <w:r w:rsidR="00D66DE1" w:rsidRPr="007018FB">
        <w:rPr>
          <w:rStyle w:val="a8"/>
          <w:rFonts w:ascii="Simplified Arabic" w:hAnsi="Simplified Arabic"/>
          <w:color w:val="auto"/>
          <w:sz w:val="28"/>
          <w:szCs w:val="28"/>
          <w:rtl/>
        </w:rPr>
        <w:footnoteReference w:id="6"/>
      </w:r>
      <w:r w:rsidR="00D66DE1" w:rsidRPr="007018FB">
        <w:rPr>
          <w:rFonts w:ascii="Simplified Arabic" w:hAnsi="Simplified Arabic"/>
          <w:color w:val="auto"/>
          <w:sz w:val="28"/>
          <w:szCs w:val="28"/>
          <w:rtl/>
        </w:rPr>
        <w:t xml:space="preserve">، وفي الحديث قول المصطفى  عليه السلام : " </w:t>
      </w:r>
      <w:r w:rsidR="00D66DE1" w:rsidRPr="007018FB">
        <w:rPr>
          <w:rFonts w:ascii="Simplified Arabic" w:hAnsi="Simplified Arabic"/>
          <w:sz w:val="28"/>
          <w:szCs w:val="28"/>
          <w:rtl/>
        </w:rPr>
        <w:t xml:space="preserve">إن تهامة كبديع العَسَل: حُلُو أوله، حُلُو آخره. </w:t>
      </w:r>
      <w:r w:rsidR="00C073BF" w:rsidRPr="007018FB">
        <w:rPr>
          <w:rStyle w:val="a8"/>
          <w:rFonts w:ascii="Simplified Arabic" w:hAnsi="Simplified Arabic"/>
          <w:sz w:val="28"/>
          <w:szCs w:val="28"/>
          <w:rtl/>
        </w:rPr>
        <w:footnoteReference w:id="7"/>
      </w:r>
      <w:r w:rsidR="00131A58" w:rsidRPr="007018FB">
        <w:rPr>
          <w:rFonts w:ascii="Simplified Arabic" w:hAnsi="Simplified Arabic"/>
          <w:sz w:val="28"/>
          <w:szCs w:val="28"/>
          <w:rtl/>
        </w:rPr>
        <w:t xml:space="preserve"> </w:t>
      </w:r>
      <w:r w:rsidR="00D66DE1" w:rsidRPr="007018FB">
        <w:rPr>
          <w:rFonts w:ascii="Simplified Arabic" w:hAnsi="Simplified Arabic"/>
          <w:sz w:val="28"/>
          <w:szCs w:val="28"/>
          <w:rtl/>
        </w:rPr>
        <w:t>البدديع: السقاء الجديد والزق الجديد. وشبّه تهامة بزق العسل لأنه لايتغير هواؤها، فأوله وآخره طيب، وكذلك العسل لايتغير</w:t>
      </w:r>
      <w:r w:rsidR="00501664" w:rsidRPr="007018FB">
        <w:rPr>
          <w:rFonts w:ascii="Simplified Arabic" w:hAnsi="Simplified Arabic"/>
          <w:sz w:val="28"/>
          <w:szCs w:val="28"/>
          <w:rtl/>
          <w:lang w:bidi="ar-AE"/>
        </w:rPr>
        <w:t>، و</w:t>
      </w:r>
      <w:r w:rsidR="00501664" w:rsidRPr="007018FB">
        <w:rPr>
          <w:rFonts w:ascii="Simplified Arabic" w:hAnsi="Simplified Arabic"/>
          <w:sz w:val="28"/>
          <w:szCs w:val="28"/>
          <w:rtl/>
        </w:rPr>
        <w:t>قال الزجاج: بديع السموات والأرض " منشئهما على غير حذاء ولامثال. وكلّ من أنشأ مالم يسبق إليه قيل له: أبْدَعتَ. ولهذا قيل لمن خالف السنة: مُبْتدع. لأنه أحدث في الإسلام مالم يسبقه إليه السَّلف</w:t>
      </w:r>
      <w:r w:rsidR="00D66DE1" w:rsidRPr="007018FB">
        <w:rPr>
          <w:rStyle w:val="a8"/>
          <w:rFonts w:ascii="Simplified Arabic" w:hAnsi="Simplified Arabic"/>
          <w:b/>
          <w:bCs/>
          <w:color w:val="auto"/>
          <w:sz w:val="28"/>
          <w:szCs w:val="28"/>
          <w:rtl/>
        </w:rPr>
        <w:footnoteReference w:id="8"/>
      </w:r>
      <w:r w:rsidR="00E326B8" w:rsidRPr="007018FB">
        <w:rPr>
          <w:rFonts w:ascii="Simplified Arabic" w:hAnsi="Simplified Arabic"/>
          <w:b/>
          <w:bCs/>
          <w:color w:val="auto"/>
          <w:sz w:val="28"/>
          <w:szCs w:val="28"/>
          <w:rtl/>
        </w:rPr>
        <w:t xml:space="preserve">، </w:t>
      </w:r>
      <w:r w:rsidR="00E326B8" w:rsidRPr="007018FB">
        <w:rPr>
          <w:rFonts w:ascii="Simplified Arabic" w:hAnsi="Simplified Arabic"/>
          <w:color w:val="auto"/>
          <w:sz w:val="28"/>
          <w:szCs w:val="28"/>
          <w:rtl/>
        </w:rPr>
        <w:t>ومن روائع علم البديع ، الطباق، والمقابلة، والسجع ، والجناس</w:t>
      </w:r>
      <w:r w:rsidR="00323AB5" w:rsidRPr="007018FB">
        <w:rPr>
          <w:rFonts w:ascii="Simplified Arabic" w:hAnsi="Simplified Arabic"/>
          <w:color w:val="auto"/>
          <w:sz w:val="28"/>
          <w:szCs w:val="28"/>
          <w:rtl/>
        </w:rPr>
        <w:t xml:space="preserve">، </w:t>
      </w:r>
      <w:r w:rsidR="00977D93" w:rsidRPr="007018FB">
        <w:rPr>
          <w:rFonts w:ascii="Simplified Arabic" w:hAnsi="Simplified Arabic"/>
          <w:sz w:val="28"/>
          <w:szCs w:val="28"/>
          <w:rtl/>
        </w:rPr>
        <w:t>و</w:t>
      </w:r>
      <w:r w:rsidR="00B54BDD" w:rsidRPr="007018FB">
        <w:rPr>
          <w:rFonts w:ascii="Simplified Arabic" w:hAnsi="Simplified Arabic"/>
          <w:sz w:val="28"/>
          <w:szCs w:val="28"/>
          <w:rtl/>
        </w:rPr>
        <w:t>البلاغة النبوية شملت</w:t>
      </w:r>
      <w:r w:rsidR="00977D93" w:rsidRPr="007018FB">
        <w:rPr>
          <w:rFonts w:ascii="Simplified Arabic" w:hAnsi="Simplified Arabic"/>
          <w:sz w:val="28"/>
          <w:szCs w:val="28"/>
          <w:rtl/>
        </w:rPr>
        <w:t xml:space="preserve"> علم البلاغة بأنواعه </w:t>
      </w:r>
      <w:r w:rsidR="00B54BDD" w:rsidRPr="007018FB">
        <w:rPr>
          <w:rFonts w:ascii="Simplified Arabic" w:hAnsi="Simplified Arabic"/>
          <w:sz w:val="28"/>
          <w:szCs w:val="28"/>
          <w:rtl/>
        </w:rPr>
        <w:t>الثلاثة وتضمنت صنوفًا</w:t>
      </w:r>
      <w:r w:rsidR="00977D93" w:rsidRPr="007018FB">
        <w:rPr>
          <w:rFonts w:ascii="Simplified Arabic" w:hAnsi="Simplified Arabic"/>
          <w:sz w:val="28"/>
          <w:szCs w:val="28"/>
          <w:rtl/>
        </w:rPr>
        <w:t xml:space="preserve"> من الصور البلاغية ،</w:t>
      </w:r>
      <w:r w:rsidR="00E326B8" w:rsidRPr="007018FB">
        <w:rPr>
          <w:rFonts w:ascii="Simplified Arabic" w:hAnsi="Simplified Arabic"/>
          <w:sz w:val="28"/>
          <w:szCs w:val="28"/>
          <w:rtl/>
        </w:rPr>
        <w:t xml:space="preserve"> </w:t>
      </w:r>
      <w:r w:rsidR="00977D93" w:rsidRPr="007018FB">
        <w:rPr>
          <w:rFonts w:ascii="Simplified Arabic" w:hAnsi="Simplified Arabic"/>
          <w:sz w:val="28"/>
          <w:szCs w:val="28"/>
          <w:rtl/>
        </w:rPr>
        <w:t xml:space="preserve">سنستعرض بعضها مع الأمثلة في </w:t>
      </w:r>
      <w:r w:rsidR="00E326B8" w:rsidRPr="007018FB">
        <w:rPr>
          <w:rFonts w:ascii="Simplified Arabic" w:hAnsi="Simplified Arabic"/>
          <w:sz w:val="28"/>
          <w:szCs w:val="28"/>
          <w:rtl/>
        </w:rPr>
        <w:t>المبحث الثالث .</w:t>
      </w:r>
      <w:r w:rsidR="00977D93" w:rsidRPr="007018FB">
        <w:rPr>
          <w:rFonts w:ascii="Simplified Arabic" w:hAnsi="Simplified Arabic"/>
          <w:sz w:val="28"/>
          <w:szCs w:val="28"/>
          <w:rtl/>
        </w:rPr>
        <w:t xml:space="preserve"> </w:t>
      </w:r>
    </w:p>
    <w:p w:rsidR="003C3FD1" w:rsidRPr="007018FB" w:rsidRDefault="003C3FD1" w:rsidP="007018FB">
      <w:pPr>
        <w:tabs>
          <w:tab w:val="left" w:pos="254"/>
        </w:tabs>
        <w:ind w:left="-85"/>
        <w:jc w:val="both"/>
        <w:rPr>
          <w:rFonts w:ascii="Simplified Arabic" w:hAnsi="Simplified Arabic"/>
          <w:b/>
          <w:bCs/>
          <w:sz w:val="28"/>
          <w:szCs w:val="28"/>
          <w:u w:val="single"/>
          <w:rtl/>
          <w:lang w:bidi="ar-AE"/>
        </w:rPr>
      </w:pPr>
      <w:r w:rsidRPr="007018FB">
        <w:rPr>
          <w:rFonts w:ascii="Simplified Arabic" w:hAnsi="Simplified Arabic"/>
          <w:b/>
          <w:bCs/>
          <w:sz w:val="28"/>
          <w:szCs w:val="28"/>
          <w:u w:val="single"/>
          <w:rtl/>
          <w:lang w:bidi="ar-AE"/>
        </w:rPr>
        <w:t>المبحث الثاني: مميزات البلاغة النبوية</w:t>
      </w:r>
    </w:p>
    <w:p w:rsidR="003C3FD1" w:rsidRPr="007018FB" w:rsidRDefault="003C3FD1" w:rsidP="007018FB">
      <w:pPr>
        <w:tabs>
          <w:tab w:val="left" w:pos="254"/>
        </w:tabs>
        <w:ind w:left="-85"/>
        <w:jc w:val="both"/>
        <w:rPr>
          <w:rFonts w:ascii="Simplified Arabic" w:hAnsi="Simplified Arabic"/>
          <w:sz w:val="28"/>
          <w:szCs w:val="28"/>
          <w:rtl/>
          <w:lang w:bidi="ar-AE"/>
        </w:rPr>
      </w:pPr>
      <w:r w:rsidRPr="007018FB">
        <w:rPr>
          <w:rFonts w:ascii="Simplified Arabic" w:hAnsi="Simplified Arabic"/>
          <w:b/>
          <w:bCs/>
          <w:sz w:val="28"/>
          <w:szCs w:val="28"/>
          <w:rtl/>
          <w:lang w:bidi="ar-AE"/>
        </w:rPr>
        <w:t xml:space="preserve"> المطلب الأول :خصائص البلاغة النبوية ومعالمها</w:t>
      </w:r>
      <w:r w:rsidRPr="007018FB">
        <w:rPr>
          <w:rFonts w:ascii="Simplified Arabic" w:hAnsi="Simplified Arabic"/>
          <w:sz w:val="28"/>
          <w:szCs w:val="28"/>
          <w:rtl/>
          <w:lang w:bidi="ar-AE"/>
        </w:rPr>
        <w:t>.</w:t>
      </w:r>
    </w:p>
    <w:p w:rsidR="00945E5F" w:rsidRDefault="006C2E1E" w:rsidP="007018FB">
      <w:pPr>
        <w:tabs>
          <w:tab w:val="left" w:pos="254"/>
        </w:tabs>
        <w:ind w:left="-85"/>
        <w:jc w:val="both"/>
        <w:rPr>
          <w:rFonts w:ascii="Simplified Arabic" w:hAnsi="Simplified Arabic"/>
          <w:sz w:val="28"/>
          <w:szCs w:val="28"/>
          <w:rtl/>
          <w:lang w:bidi="ar-AE"/>
        </w:rPr>
      </w:pPr>
      <w:bookmarkStart w:id="0" w:name="_GoBack"/>
      <w:r w:rsidRPr="007018FB">
        <w:rPr>
          <w:rFonts w:ascii="Simplified Arabic" w:hAnsi="Simplified Arabic"/>
          <w:sz w:val="28"/>
          <w:szCs w:val="28"/>
          <w:rtl/>
          <w:lang w:bidi="ar-AE"/>
        </w:rPr>
        <w:t xml:space="preserve">انفردت السنة النبوية ببعض الخصائص البلاغية المعجزة فبرزت في معالمها مفردات وألفاظ </w:t>
      </w:r>
    </w:p>
    <w:p w:rsidR="00267188" w:rsidRDefault="006C2E1E" w:rsidP="007018FB">
      <w:pPr>
        <w:tabs>
          <w:tab w:val="left" w:pos="254"/>
        </w:tabs>
        <w:ind w:left="-85"/>
        <w:jc w:val="both"/>
        <w:rPr>
          <w:rFonts w:ascii="Simplified Arabic" w:hAnsi="Simplified Arabic"/>
          <w:sz w:val="28"/>
          <w:szCs w:val="28"/>
          <w:rtl/>
          <w:lang w:bidi="ar-AE"/>
        </w:rPr>
      </w:pPr>
      <w:r w:rsidRPr="007018FB">
        <w:rPr>
          <w:rFonts w:ascii="Simplified Arabic" w:hAnsi="Simplified Arabic"/>
          <w:sz w:val="28"/>
          <w:szCs w:val="28"/>
          <w:rtl/>
          <w:lang w:bidi="ar-AE"/>
        </w:rPr>
        <w:t>دلت على هذا الإعجاز الذي لامجال لسرده في هذا المقام ؛ لكنني أوجز في هذه الورقة</w:t>
      </w:r>
    </w:p>
    <w:p w:rsidR="006C2E1E" w:rsidRPr="007018FB" w:rsidRDefault="006C2E1E" w:rsidP="007018FB">
      <w:pPr>
        <w:tabs>
          <w:tab w:val="left" w:pos="254"/>
        </w:tabs>
        <w:ind w:left="-85"/>
        <w:jc w:val="both"/>
        <w:rPr>
          <w:rFonts w:ascii="Simplified Arabic" w:hAnsi="Simplified Arabic"/>
          <w:sz w:val="28"/>
          <w:szCs w:val="28"/>
          <w:rtl/>
          <w:lang w:bidi="ar-AE"/>
        </w:rPr>
      </w:pPr>
      <w:r w:rsidRPr="007018FB">
        <w:rPr>
          <w:rFonts w:ascii="Simplified Arabic" w:hAnsi="Simplified Arabic"/>
          <w:sz w:val="28"/>
          <w:szCs w:val="28"/>
          <w:rtl/>
          <w:lang w:bidi="ar-AE"/>
        </w:rPr>
        <w:t xml:space="preserve"> البحثية بعض هذه المعالم:</w:t>
      </w:r>
    </w:p>
    <w:p w:rsidR="006C2E1E" w:rsidRPr="007018FB" w:rsidRDefault="006C2E1E" w:rsidP="007018FB">
      <w:pPr>
        <w:pStyle w:val="a9"/>
        <w:numPr>
          <w:ilvl w:val="0"/>
          <w:numId w:val="2"/>
        </w:numPr>
        <w:tabs>
          <w:tab w:val="left" w:pos="254"/>
        </w:tabs>
        <w:ind w:left="396" w:hanging="283"/>
        <w:jc w:val="both"/>
        <w:rPr>
          <w:rFonts w:ascii="Simplified Arabic" w:hAnsi="Simplified Arabic"/>
          <w:sz w:val="28"/>
          <w:szCs w:val="28"/>
          <w:lang w:bidi="ar-AE"/>
        </w:rPr>
      </w:pPr>
      <w:r w:rsidRPr="007018FB">
        <w:rPr>
          <w:rFonts w:ascii="Simplified Arabic" w:hAnsi="Simplified Arabic"/>
          <w:sz w:val="28"/>
          <w:szCs w:val="28"/>
          <w:rtl/>
          <w:lang w:bidi="ar-AE"/>
        </w:rPr>
        <w:t>اختيار</w:t>
      </w:r>
      <w:r w:rsidR="00131A58" w:rsidRPr="007018FB">
        <w:rPr>
          <w:rFonts w:ascii="Simplified Arabic" w:hAnsi="Simplified Arabic"/>
          <w:sz w:val="28"/>
          <w:szCs w:val="28"/>
          <w:rtl/>
          <w:lang w:bidi="ar-AE"/>
        </w:rPr>
        <w:t xml:space="preserve"> ألفاظ جزلة مألوفة في لغة العرب، وواضحة المعنى</w:t>
      </w:r>
      <w:r w:rsidR="00E65E87" w:rsidRPr="007018FB">
        <w:rPr>
          <w:rFonts w:ascii="Simplified Arabic" w:hAnsi="Simplified Arabic"/>
          <w:sz w:val="28"/>
          <w:szCs w:val="28"/>
          <w:rtl/>
          <w:lang w:bidi="ar-AE"/>
        </w:rPr>
        <w:t xml:space="preserve">، </w:t>
      </w:r>
      <w:r w:rsidR="008F0BE2" w:rsidRPr="007018FB">
        <w:rPr>
          <w:rFonts w:ascii="Simplified Arabic" w:hAnsi="Simplified Arabic"/>
          <w:sz w:val="28"/>
          <w:szCs w:val="28"/>
          <w:rtl/>
          <w:lang w:bidi="ar-AE"/>
        </w:rPr>
        <w:t>قال الرافعي</w:t>
      </w:r>
      <w:r w:rsidR="002653A1" w:rsidRPr="007018FB">
        <w:rPr>
          <w:rFonts w:ascii="Simplified Arabic" w:hAnsi="Simplified Arabic"/>
          <w:sz w:val="28"/>
          <w:szCs w:val="28"/>
          <w:rtl/>
          <w:lang w:bidi="ar-AE"/>
        </w:rPr>
        <w:t xml:space="preserve"> (ت1356هـ ) </w:t>
      </w:r>
      <w:r w:rsidR="008F0BE2" w:rsidRPr="007018FB">
        <w:rPr>
          <w:rFonts w:ascii="Simplified Arabic" w:hAnsi="Simplified Arabic"/>
          <w:sz w:val="28"/>
          <w:szCs w:val="28"/>
          <w:rtl/>
          <w:lang w:bidi="ar-AE"/>
        </w:rPr>
        <w:t xml:space="preserve"> في وصفها :</w:t>
      </w:r>
    </w:p>
    <w:p w:rsidR="008F0BE2" w:rsidRPr="007018FB" w:rsidRDefault="008F0BE2" w:rsidP="007018FB">
      <w:pPr>
        <w:pStyle w:val="a9"/>
        <w:tabs>
          <w:tab w:val="left" w:pos="254"/>
        </w:tabs>
        <w:ind w:left="275"/>
        <w:jc w:val="both"/>
        <w:rPr>
          <w:rFonts w:ascii="Simplified Arabic" w:hAnsi="Simplified Arabic"/>
          <w:sz w:val="28"/>
          <w:szCs w:val="28"/>
          <w:rtl/>
          <w:lang w:bidi="ar-AE"/>
        </w:rPr>
      </w:pPr>
      <w:r w:rsidRPr="007018FB">
        <w:rPr>
          <w:rFonts w:ascii="Simplified Arabic" w:hAnsi="Simplified Arabic"/>
          <w:sz w:val="28"/>
          <w:szCs w:val="28"/>
          <w:rtl/>
          <w:lang w:bidi="ar-AE"/>
        </w:rPr>
        <w:t>(لاترى فيه لفظًا مضطربًا ، ولالفظة مستدعاة لمعناها ، أو مستكرهة عليه، ولا كلمة غيرُها أتم منها أداءً للمعنى)</w:t>
      </w:r>
      <w:r w:rsidRPr="007018FB">
        <w:rPr>
          <w:rStyle w:val="a8"/>
          <w:rFonts w:ascii="Simplified Arabic" w:hAnsi="Simplified Arabic"/>
          <w:sz w:val="28"/>
          <w:szCs w:val="28"/>
          <w:lang w:bidi="ar-AE"/>
        </w:rPr>
        <w:footnoteReference w:id="9"/>
      </w:r>
    </w:p>
    <w:p w:rsidR="00AF2E1F" w:rsidRPr="007018FB" w:rsidRDefault="00422D02" w:rsidP="007018FB">
      <w:pPr>
        <w:pStyle w:val="a9"/>
        <w:numPr>
          <w:ilvl w:val="0"/>
          <w:numId w:val="2"/>
        </w:numPr>
        <w:tabs>
          <w:tab w:val="left" w:pos="254"/>
        </w:tabs>
        <w:ind w:left="396" w:hanging="283"/>
        <w:jc w:val="both"/>
        <w:rPr>
          <w:rFonts w:ascii="Simplified Arabic" w:hAnsi="Simplified Arabic"/>
          <w:sz w:val="28"/>
          <w:szCs w:val="28"/>
          <w:lang w:bidi="ar-AE"/>
        </w:rPr>
      </w:pPr>
      <w:r w:rsidRPr="007018FB">
        <w:rPr>
          <w:rFonts w:ascii="Simplified Arabic" w:hAnsi="Simplified Arabic"/>
          <w:sz w:val="28"/>
          <w:szCs w:val="28"/>
          <w:rtl/>
          <w:lang w:bidi="ar-AE"/>
        </w:rPr>
        <w:t xml:space="preserve">سهولة دلالة الألفاظ وبعدها عن التكلف </w:t>
      </w:r>
      <w:r w:rsidR="00031090" w:rsidRPr="007018FB">
        <w:rPr>
          <w:rFonts w:ascii="Simplified Arabic" w:hAnsi="Simplified Arabic"/>
          <w:sz w:val="28"/>
          <w:szCs w:val="28"/>
          <w:rtl/>
          <w:lang w:bidi="ar-AE"/>
        </w:rPr>
        <w:t>وعن فضول القول ،</w:t>
      </w:r>
      <w:r w:rsidR="00C518E8" w:rsidRPr="007018FB">
        <w:rPr>
          <w:rFonts w:ascii="Simplified Arabic" w:hAnsi="Simplified Arabic"/>
          <w:sz w:val="28"/>
          <w:szCs w:val="28"/>
          <w:rtl/>
          <w:lang w:bidi="ar-AE"/>
        </w:rPr>
        <w:t xml:space="preserve"> كما جاء في حديث أركان الإسلام " بني الإسلام على خمس ، شهادة أن لاإله إلا الله ، وأن محمًدًا رسول الله ، </w:t>
      </w:r>
      <w:r w:rsidR="00C518E8" w:rsidRPr="007018FB">
        <w:rPr>
          <w:rFonts w:ascii="Simplified Arabic" w:hAnsi="Simplified Arabic"/>
          <w:sz w:val="28"/>
          <w:szCs w:val="28"/>
          <w:rtl/>
          <w:lang w:bidi="ar-AE"/>
        </w:rPr>
        <w:lastRenderedPageBreak/>
        <w:t xml:space="preserve">وإقام الصلاة، </w:t>
      </w:r>
      <w:r w:rsidR="00AF2E1F" w:rsidRPr="007018FB">
        <w:rPr>
          <w:rFonts w:ascii="Simplified Arabic" w:hAnsi="Simplified Arabic"/>
          <w:sz w:val="28"/>
          <w:szCs w:val="28"/>
          <w:rtl/>
          <w:lang w:bidi="ar-AE"/>
        </w:rPr>
        <w:t>و</w:t>
      </w:r>
      <w:r w:rsidR="00C518E8" w:rsidRPr="007018FB">
        <w:rPr>
          <w:rFonts w:ascii="Simplified Arabic" w:hAnsi="Simplified Arabic"/>
          <w:sz w:val="28"/>
          <w:szCs w:val="28"/>
          <w:rtl/>
          <w:lang w:bidi="ar-AE"/>
        </w:rPr>
        <w:t xml:space="preserve">إيتاء الزكاة ، وحج البيت ، وصوم رمضان " - متفق عليه- </w:t>
      </w:r>
      <w:r w:rsidR="00031090" w:rsidRPr="007018FB">
        <w:rPr>
          <w:rFonts w:ascii="Simplified Arabic" w:hAnsi="Simplified Arabic"/>
          <w:sz w:val="28"/>
          <w:szCs w:val="28"/>
          <w:rtl/>
          <w:lang w:bidi="ar-AE"/>
        </w:rPr>
        <w:t xml:space="preserve"> </w:t>
      </w:r>
      <w:r w:rsidR="008F0BE2" w:rsidRPr="007018FB">
        <w:rPr>
          <w:rFonts w:ascii="Simplified Arabic" w:hAnsi="Simplified Arabic"/>
          <w:sz w:val="28"/>
          <w:szCs w:val="28"/>
          <w:rtl/>
          <w:lang w:bidi="ar-AE"/>
        </w:rPr>
        <w:t xml:space="preserve">قال </w:t>
      </w:r>
      <w:r w:rsidR="00AE51B7" w:rsidRPr="007018FB">
        <w:rPr>
          <w:rFonts w:ascii="Simplified Arabic" w:hAnsi="Simplified Arabic"/>
          <w:sz w:val="28"/>
          <w:szCs w:val="28"/>
          <w:rtl/>
          <w:lang w:bidi="ar-AE"/>
        </w:rPr>
        <w:t>في وصفها العقاد: لاكلفة ولاغموض، ولا إغراب</w:t>
      </w:r>
      <w:r w:rsidR="008F0BE2" w:rsidRPr="007018FB">
        <w:rPr>
          <w:rFonts w:ascii="Simplified Arabic" w:hAnsi="Simplified Arabic"/>
          <w:sz w:val="28"/>
          <w:szCs w:val="28"/>
          <w:rtl/>
          <w:lang w:bidi="ar-AE"/>
        </w:rPr>
        <w:t xml:space="preserve">، وقلة الغريب – بل ندرته-  في كلام النبي أجدر بالملاحظة في إقامة المثل والنماذج لأساليب البلاغة العربية، والسر في ذلك أنه يريد أن يصل الحديث إلى سامعه برغم اختلاف لهجات القبائل العربية . </w:t>
      </w:r>
      <w:r w:rsidR="008F0BE2" w:rsidRPr="007018FB">
        <w:rPr>
          <w:rStyle w:val="a8"/>
          <w:rFonts w:ascii="Simplified Arabic" w:hAnsi="Simplified Arabic"/>
          <w:sz w:val="28"/>
          <w:szCs w:val="28"/>
          <w:rtl/>
          <w:lang w:bidi="ar-AE"/>
        </w:rPr>
        <w:footnoteReference w:id="10"/>
      </w:r>
      <w:r w:rsidR="008F0BE2" w:rsidRPr="007018FB">
        <w:rPr>
          <w:rFonts w:ascii="Simplified Arabic" w:hAnsi="Simplified Arabic"/>
          <w:sz w:val="28"/>
          <w:szCs w:val="28"/>
          <w:rtl/>
          <w:lang w:bidi="ar-AE"/>
        </w:rPr>
        <w:t xml:space="preserve"> </w:t>
      </w:r>
    </w:p>
    <w:p w:rsidR="004F2615" w:rsidRPr="007018FB" w:rsidRDefault="004F2615" w:rsidP="007018FB">
      <w:pPr>
        <w:pStyle w:val="a9"/>
        <w:tabs>
          <w:tab w:val="left" w:pos="254"/>
        </w:tabs>
        <w:ind w:left="396"/>
        <w:jc w:val="both"/>
        <w:rPr>
          <w:rFonts w:ascii="Simplified Arabic" w:hAnsi="Simplified Arabic"/>
          <w:sz w:val="28"/>
          <w:szCs w:val="28"/>
          <w:lang w:bidi="ar-AE"/>
        </w:rPr>
      </w:pPr>
    </w:p>
    <w:p w:rsidR="001A61FB" w:rsidRPr="007018FB" w:rsidRDefault="001A61FB" w:rsidP="007018FB">
      <w:pPr>
        <w:pStyle w:val="a9"/>
        <w:numPr>
          <w:ilvl w:val="0"/>
          <w:numId w:val="2"/>
        </w:numPr>
        <w:tabs>
          <w:tab w:val="left" w:pos="254"/>
        </w:tabs>
        <w:ind w:left="254" w:hanging="283"/>
        <w:jc w:val="both"/>
        <w:rPr>
          <w:rFonts w:ascii="Simplified Arabic" w:hAnsi="Simplified Arabic"/>
          <w:sz w:val="28"/>
          <w:szCs w:val="28"/>
          <w:lang w:bidi="ar-AE"/>
        </w:rPr>
      </w:pPr>
      <w:r w:rsidRPr="007018FB">
        <w:rPr>
          <w:rFonts w:ascii="Simplified Arabic" w:hAnsi="Simplified Arabic"/>
          <w:sz w:val="28"/>
          <w:szCs w:val="28"/>
          <w:rtl/>
          <w:lang w:bidi="ar-AE"/>
        </w:rPr>
        <w:t>مخاطبة كل إنسان بقدر عقله، مع حسن اختيار الألفاظ المؤدية للمعنى المراد</w:t>
      </w:r>
      <w:r w:rsidR="00C518E8" w:rsidRPr="007018FB">
        <w:rPr>
          <w:rFonts w:ascii="Simplified Arabic" w:hAnsi="Simplified Arabic"/>
          <w:sz w:val="28"/>
          <w:szCs w:val="28"/>
          <w:rtl/>
          <w:lang w:bidi="ar-AE"/>
        </w:rPr>
        <w:t xml:space="preserve"> في وقته</w:t>
      </w:r>
      <w:r w:rsidRPr="007018FB">
        <w:rPr>
          <w:rFonts w:ascii="Simplified Arabic" w:hAnsi="Simplified Arabic"/>
          <w:sz w:val="28"/>
          <w:szCs w:val="28"/>
          <w:rtl/>
          <w:lang w:bidi="ar-AE"/>
        </w:rPr>
        <w:t xml:space="preserve">، فيكون فيها الكلام مطابقًا لمقتضى الحال، كما جاء في وصف البلاغة ، ومن ذلك  </w:t>
      </w:r>
      <w:r w:rsidR="00C518E8" w:rsidRPr="007018FB">
        <w:rPr>
          <w:rFonts w:ascii="Simplified Arabic" w:hAnsi="Simplified Arabic"/>
          <w:sz w:val="28"/>
          <w:szCs w:val="28"/>
          <w:rtl/>
          <w:lang w:bidi="ar-AE"/>
        </w:rPr>
        <w:t xml:space="preserve">قوله عليه الصلاة والسلام في حجة الوداع: "اللهم هل بلغت ، اللهم فاشهد"، </w:t>
      </w:r>
      <w:r w:rsidR="00AF2E1F" w:rsidRPr="007018FB">
        <w:rPr>
          <w:rFonts w:ascii="Simplified Arabic" w:hAnsi="Simplified Arabic"/>
          <w:sz w:val="28"/>
          <w:szCs w:val="28"/>
          <w:rtl/>
          <w:lang w:bidi="ar-AE"/>
        </w:rPr>
        <w:t>جاءت للدلالة على مقتضى حاله بعد أداء الأمانة وليحمل الصحابة المسؤولية من بعده،</w:t>
      </w:r>
      <w:r w:rsidR="00DF42AD" w:rsidRPr="007018FB">
        <w:rPr>
          <w:rFonts w:ascii="Simplified Arabic" w:hAnsi="Simplified Arabic"/>
          <w:sz w:val="28"/>
          <w:szCs w:val="28"/>
          <w:rtl/>
          <w:lang w:bidi="ar-AE"/>
        </w:rPr>
        <w:t xml:space="preserve"> فقد اختصرت هذه العبارة حياة الرسول الدعوية كلها ليصل إلى مراده منها في خطبة الوداع ، </w:t>
      </w:r>
      <w:r w:rsidR="00AF2E1F" w:rsidRPr="007018FB">
        <w:rPr>
          <w:rFonts w:ascii="Simplified Arabic" w:hAnsi="Simplified Arabic"/>
          <w:sz w:val="28"/>
          <w:szCs w:val="28"/>
          <w:rtl/>
          <w:lang w:bidi="ar-AE"/>
        </w:rPr>
        <w:t xml:space="preserve"> </w:t>
      </w:r>
      <w:r w:rsidR="00C518E8" w:rsidRPr="007018FB">
        <w:rPr>
          <w:rFonts w:ascii="Simplified Arabic" w:hAnsi="Simplified Arabic"/>
          <w:sz w:val="28"/>
          <w:szCs w:val="28"/>
          <w:rtl/>
          <w:lang w:bidi="ar-AE"/>
        </w:rPr>
        <w:t xml:space="preserve">ومنها رده عليه الصلاة والسلام على الرجل الذي سأله، من أحق الناس بحسن صحابتي يارسول الله؟ قال أمك ، قال ثم من؟ قال </w:t>
      </w:r>
      <w:r w:rsidR="00BA325D" w:rsidRPr="007018FB">
        <w:rPr>
          <w:rFonts w:ascii="Simplified Arabic" w:hAnsi="Simplified Arabic"/>
          <w:sz w:val="28"/>
          <w:szCs w:val="28"/>
          <w:rtl/>
          <w:lang w:bidi="ar-AE"/>
        </w:rPr>
        <w:t>: أمك ، قال ثم من؟ قال</w:t>
      </w:r>
      <w:r w:rsidR="00C518E8" w:rsidRPr="007018FB">
        <w:rPr>
          <w:rFonts w:ascii="Simplified Arabic" w:hAnsi="Simplified Arabic"/>
          <w:sz w:val="28"/>
          <w:szCs w:val="28"/>
          <w:rtl/>
          <w:lang w:bidi="ar-AE"/>
        </w:rPr>
        <w:t>: أمك ...</w:t>
      </w:r>
      <w:r w:rsidR="00BA325D" w:rsidRPr="007018FB">
        <w:rPr>
          <w:rFonts w:ascii="Simplified Arabic" w:hAnsi="Simplified Arabic"/>
          <w:sz w:val="28"/>
          <w:szCs w:val="28"/>
          <w:rtl/>
          <w:lang w:bidi="ar-AE"/>
        </w:rPr>
        <w:t>إلى آخر</w:t>
      </w:r>
      <w:r w:rsidR="00323AB5" w:rsidRPr="007018FB">
        <w:rPr>
          <w:rFonts w:ascii="Simplified Arabic" w:hAnsi="Simplified Arabic"/>
          <w:sz w:val="28"/>
          <w:szCs w:val="28"/>
          <w:rtl/>
          <w:lang w:bidi="ar-AE"/>
        </w:rPr>
        <w:t xml:space="preserve"> </w:t>
      </w:r>
      <w:r w:rsidR="00BA325D" w:rsidRPr="007018FB">
        <w:rPr>
          <w:rFonts w:ascii="Simplified Arabic" w:hAnsi="Simplified Arabic"/>
          <w:sz w:val="28"/>
          <w:szCs w:val="28"/>
          <w:rtl/>
          <w:lang w:bidi="ar-AE"/>
        </w:rPr>
        <w:t xml:space="preserve">الحديث </w:t>
      </w:r>
      <w:r w:rsidR="00AF2E1F" w:rsidRPr="007018FB">
        <w:rPr>
          <w:rFonts w:ascii="Simplified Arabic" w:hAnsi="Simplified Arabic"/>
          <w:sz w:val="28"/>
          <w:szCs w:val="28"/>
          <w:rtl/>
          <w:lang w:bidi="ar-AE"/>
        </w:rPr>
        <w:t>"</w:t>
      </w:r>
      <w:r w:rsidR="00F10F01" w:rsidRPr="007018FB">
        <w:rPr>
          <w:rFonts w:ascii="Simplified Arabic" w:hAnsi="Simplified Arabic"/>
          <w:sz w:val="28"/>
          <w:szCs w:val="28"/>
          <w:rtl/>
          <w:lang w:bidi="ar-AE"/>
        </w:rPr>
        <w:t xml:space="preserve"> – متفق عليه-</w:t>
      </w:r>
      <w:r w:rsidR="00AF2E1F" w:rsidRPr="007018FB">
        <w:rPr>
          <w:rFonts w:ascii="Simplified Arabic" w:hAnsi="Simplified Arabic"/>
          <w:sz w:val="28"/>
          <w:szCs w:val="28"/>
          <w:rtl/>
          <w:lang w:bidi="ar-AE"/>
        </w:rPr>
        <w:t xml:space="preserve"> </w:t>
      </w:r>
      <w:r w:rsidR="00DB5B94" w:rsidRPr="007018FB">
        <w:rPr>
          <w:rFonts w:ascii="Simplified Arabic" w:hAnsi="Simplified Arabic"/>
          <w:sz w:val="28"/>
          <w:szCs w:val="28"/>
          <w:rtl/>
          <w:lang w:bidi="ar-AE"/>
        </w:rPr>
        <w:t xml:space="preserve"> </w:t>
      </w:r>
      <w:r w:rsidR="00AF2E1F" w:rsidRPr="007018FB">
        <w:rPr>
          <w:rFonts w:ascii="Simplified Arabic" w:hAnsi="Simplified Arabic"/>
          <w:sz w:val="28"/>
          <w:szCs w:val="28"/>
          <w:rtl/>
          <w:lang w:bidi="ar-AE"/>
        </w:rPr>
        <w:t>فجاء التكرار لم</w:t>
      </w:r>
      <w:r w:rsidR="00BA325D" w:rsidRPr="007018FB">
        <w:rPr>
          <w:rFonts w:ascii="Simplified Arabic" w:hAnsi="Simplified Arabic"/>
          <w:sz w:val="28"/>
          <w:szCs w:val="28"/>
          <w:rtl/>
          <w:lang w:bidi="ar-AE"/>
        </w:rPr>
        <w:t>ق</w:t>
      </w:r>
      <w:r w:rsidR="00AF2E1F" w:rsidRPr="007018FB">
        <w:rPr>
          <w:rFonts w:ascii="Simplified Arabic" w:hAnsi="Simplified Arabic"/>
          <w:sz w:val="28"/>
          <w:szCs w:val="28"/>
          <w:rtl/>
          <w:lang w:bidi="ar-AE"/>
        </w:rPr>
        <w:t>تضى حال السائل</w:t>
      </w:r>
      <w:r w:rsidR="00DF42AD" w:rsidRPr="007018FB">
        <w:rPr>
          <w:rFonts w:ascii="Simplified Arabic" w:hAnsi="Simplified Arabic"/>
          <w:sz w:val="28"/>
          <w:szCs w:val="28"/>
          <w:rtl/>
          <w:lang w:bidi="ar-AE"/>
        </w:rPr>
        <w:t>، وبيان قدر الأم ومكانتها في كلمة مكرره .</w:t>
      </w:r>
      <w:r w:rsidR="00C518E8" w:rsidRPr="007018FB">
        <w:rPr>
          <w:rFonts w:ascii="Simplified Arabic" w:hAnsi="Simplified Arabic"/>
          <w:sz w:val="28"/>
          <w:szCs w:val="28"/>
          <w:rtl/>
          <w:lang w:bidi="ar-AE"/>
        </w:rPr>
        <w:t xml:space="preserve"> </w:t>
      </w:r>
    </w:p>
    <w:p w:rsidR="009B3934" w:rsidRPr="007018FB" w:rsidRDefault="00D118D7" w:rsidP="007018FB">
      <w:pPr>
        <w:pStyle w:val="a9"/>
        <w:numPr>
          <w:ilvl w:val="0"/>
          <w:numId w:val="2"/>
        </w:numPr>
        <w:tabs>
          <w:tab w:val="left" w:pos="254"/>
        </w:tabs>
        <w:ind w:left="-85" w:firstLine="56"/>
        <w:jc w:val="both"/>
        <w:rPr>
          <w:rFonts w:ascii="Simplified Arabic" w:hAnsi="Simplified Arabic"/>
          <w:sz w:val="28"/>
          <w:szCs w:val="28"/>
          <w:rtl/>
          <w:lang w:bidi="ar-AE"/>
        </w:rPr>
      </w:pPr>
      <w:r w:rsidRPr="007018FB">
        <w:rPr>
          <w:rFonts w:ascii="Simplified Arabic" w:hAnsi="Simplified Arabic"/>
          <w:sz w:val="28"/>
          <w:szCs w:val="28"/>
          <w:rtl/>
          <w:lang w:bidi="ar-AE"/>
        </w:rPr>
        <w:t xml:space="preserve">البلاغة اللغوية الواضحة في ألفاظه ومعانيه ، والتي </w:t>
      </w:r>
      <w:r w:rsidR="00190D65" w:rsidRPr="007018FB">
        <w:rPr>
          <w:rFonts w:ascii="Simplified Arabic" w:hAnsi="Simplified Arabic"/>
          <w:sz w:val="28"/>
          <w:szCs w:val="28"/>
          <w:rtl/>
          <w:lang w:bidi="ar-AE"/>
        </w:rPr>
        <w:t>أطلق عليها الرافعي</w:t>
      </w:r>
      <w:r w:rsidR="00AE51B7" w:rsidRPr="007018FB">
        <w:rPr>
          <w:rFonts w:ascii="Simplified Arabic" w:hAnsi="Simplified Arabic"/>
          <w:sz w:val="28"/>
          <w:szCs w:val="28"/>
          <w:rtl/>
          <w:lang w:bidi="ar-AE"/>
        </w:rPr>
        <w:t xml:space="preserve">(ت1356هـ )  </w:t>
      </w:r>
      <w:r w:rsidR="00190D65" w:rsidRPr="007018FB">
        <w:rPr>
          <w:rFonts w:ascii="Simplified Arabic" w:hAnsi="Simplified Arabic"/>
          <w:sz w:val="28"/>
          <w:szCs w:val="28"/>
          <w:rtl/>
          <w:lang w:bidi="ar-AE"/>
        </w:rPr>
        <w:t xml:space="preserve"> صناعة البيان؛ حيث قال : وإذا نظرت فيما صح نقله من قول النبي على جهة الصناعتين البلاغية والبيانية ، رأيته في الأولى: مسدد اللفظ،</w:t>
      </w:r>
      <w:r w:rsidR="00D43AEC" w:rsidRPr="007018FB">
        <w:rPr>
          <w:rFonts w:ascii="Simplified Arabic" w:hAnsi="Simplified Arabic"/>
          <w:sz w:val="28"/>
          <w:szCs w:val="28"/>
          <w:rtl/>
          <w:lang w:bidi="ar-AE"/>
        </w:rPr>
        <w:t xml:space="preserve"> محكم الوضع</w:t>
      </w:r>
      <w:r w:rsidR="00190D65" w:rsidRPr="007018FB">
        <w:rPr>
          <w:rFonts w:ascii="Simplified Arabic" w:hAnsi="Simplified Arabic"/>
          <w:sz w:val="28"/>
          <w:szCs w:val="28"/>
          <w:rtl/>
          <w:lang w:bidi="ar-AE"/>
        </w:rPr>
        <w:t>، جزل التركيب، متناسب الأجزاء في تأليف الكلمات، فهو فخم الجملة ، واضح الصلة بين اللفظ ومعناه، وفي الثانية: حسن المعرض،</w:t>
      </w:r>
      <w:r w:rsidR="00AE51B7" w:rsidRPr="007018FB">
        <w:rPr>
          <w:rFonts w:ascii="Simplified Arabic" w:hAnsi="Simplified Arabic"/>
          <w:sz w:val="28"/>
          <w:szCs w:val="28"/>
          <w:rtl/>
          <w:lang w:bidi="ar-AE"/>
        </w:rPr>
        <w:t xml:space="preserve"> بَين ُ</w:t>
      </w:r>
      <w:r w:rsidR="00190D65" w:rsidRPr="007018FB">
        <w:rPr>
          <w:rFonts w:ascii="Simplified Arabic" w:hAnsi="Simplified Arabic"/>
          <w:sz w:val="28"/>
          <w:szCs w:val="28"/>
          <w:rtl/>
          <w:lang w:bidi="ar-AE"/>
        </w:rPr>
        <w:t>ال</w:t>
      </w:r>
      <w:r w:rsidR="00AE51B7" w:rsidRPr="007018FB">
        <w:rPr>
          <w:rFonts w:ascii="Simplified Arabic" w:hAnsi="Simplified Arabic"/>
          <w:sz w:val="28"/>
          <w:szCs w:val="28"/>
          <w:rtl/>
          <w:lang w:bidi="ar-AE"/>
        </w:rPr>
        <w:t>جملة، واضح التفضيل، واضح الحدود</w:t>
      </w:r>
      <w:r w:rsidR="00190D65" w:rsidRPr="007018FB">
        <w:rPr>
          <w:rFonts w:ascii="Simplified Arabic" w:hAnsi="Simplified Arabic"/>
          <w:sz w:val="28"/>
          <w:szCs w:val="28"/>
          <w:rtl/>
          <w:lang w:bidi="ar-AE"/>
        </w:rPr>
        <w:t>، جيد الرصف، متمكن المعنى،</w:t>
      </w:r>
      <w:r w:rsidR="00B624A7" w:rsidRPr="007018FB">
        <w:rPr>
          <w:rFonts w:ascii="Simplified Arabic" w:hAnsi="Simplified Arabic"/>
          <w:sz w:val="28"/>
          <w:szCs w:val="28"/>
          <w:rtl/>
          <w:lang w:bidi="ar-AE"/>
        </w:rPr>
        <w:t xml:space="preserve"> </w:t>
      </w:r>
      <w:r w:rsidR="00190D65" w:rsidRPr="007018FB">
        <w:rPr>
          <w:rFonts w:ascii="Simplified Arabic" w:hAnsi="Simplified Arabic"/>
          <w:sz w:val="28"/>
          <w:szCs w:val="28"/>
          <w:rtl/>
          <w:lang w:bidi="ar-AE"/>
        </w:rPr>
        <w:t>بديع الإشارة ، ناصع البيان .</w:t>
      </w:r>
      <w:r w:rsidR="00190D65" w:rsidRPr="007018FB">
        <w:rPr>
          <w:rStyle w:val="a8"/>
          <w:rFonts w:ascii="Simplified Arabic" w:hAnsi="Simplified Arabic"/>
          <w:sz w:val="28"/>
          <w:szCs w:val="28"/>
          <w:rtl/>
          <w:lang w:bidi="ar-AE"/>
        </w:rPr>
        <w:footnoteReference w:id="11"/>
      </w:r>
    </w:p>
    <w:p w:rsidR="00AF2E1F" w:rsidRPr="007018FB" w:rsidRDefault="009B3934" w:rsidP="007018FB">
      <w:pPr>
        <w:pStyle w:val="a9"/>
        <w:tabs>
          <w:tab w:val="left" w:pos="254"/>
        </w:tabs>
        <w:spacing w:before="240"/>
        <w:ind w:left="-29"/>
        <w:jc w:val="both"/>
        <w:rPr>
          <w:rFonts w:ascii="Simplified Arabic" w:hAnsi="Simplified Arabic"/>
          <w:sz w:val="28"/>
          <w:szCs w:val="28"/>
          <w:lang w:bidi="ar-AE"/>
        </w:rPr>
      </w:pPr>
      <w:r w:rsidRPr="007018FB">
        <w:rPr>
          <w:rFonts w:ascii="Simplified Arabic" w:hAnsi="Simplified Arabic"/>
          <w:sz w:val="28"/>
          <w:szCs w:val="28"/>
          <w:rtl/>
          <w:lang w:bidi="ar-AE"/>
        </w:rPr>
        <w:t>وقد سبقه في وصف معالم  بلاغة السنة النبوية</w:t>
      </w:r>
      <w:r w:rsidR="00B624A7" w:rsidRPr="007018FB">
        <w:rPr>
          <w:rFonts w:ascii="Simplified Arabic" w:hAnsi="Simplified Arabic"/>
          <w:sz w:val="28"/>
          <w:szCs w:val="28"/>
          <w:rtl/>
          <w:lang w:bidi="ar-AE"/>
        </w:rPr>
        <w:t xml:space="preserve"> بمئات السنين ،</w:t>
      </w:r>
      <w:r w:rsidRPr="007018FB">
        <w:rPr>
          <w:rFonts w:ascii="Simplified Arabic" w:hAnsi="Simplified Arabic"/>
          <w:sz w:val="28"/>
          <w:szCs w:val="28"/>
          <w:rtl/>
          <w:lang w:bidi="ar-AE"/>
        </w:rPr>
        <w:t xml:space="preserve"> </w:t>
      </w:r>
      <w:r w:rsidR="00D43AEC" w:rsidRPr="007018FB">
        <w:rPr>
          <w:rFonts w:ascii="Simplified Arabic" w:hAnsi="Simplified Arabic"/>
          <w:sz w:val="28"/>
          <w:szCs w:val="28"/>
          <w:rtl/>
          <w:lang w:bidi="ar-AE"/>
        </w:rPr>
        <w:t>الجاحظ (ت</w:t>
      </w:r>
      <w:r w:rsidR="00B624A7" w:rsidRPr="007018FB">
        <w:rPr>
          <w:rFonts w:ascii="Simplified Arabic" w:hAnsi="Simplified Arabic"/>
          <w:sz w:val="28"/>
          <w:szCs w:val="28"/>
          <w:rtl/>
          <w:lang w:bidi="ar-AE"/>
        </w:rPr>
        <w:t>255هـ</w:t>
      </w:r>
      <w:r w:rsidRPr="007018FB">
        <w:rPr>
          <w:rFonts w:ascii="Simplified Arabic" w:hAnsi="Simplified Arabic"/>
          <w:sz w:val="28"/>
          <w:szCs w:val="28"/>
          <w:rtl/>
          <w:lang w:bidi="ar-AE"/>
        </w:rPr>
        <w:t xml:space="preserve">) فقال : </w:t>
      </w:r>
      <w:r w:rsidRPr="007018FB">
        <w:rPr>
          <w:rFonts w:ascii="Simplified Arabic" w:hAnsi="Simplified Arabic"/>
          <w:color w:val="222222"/>
          <w:sz w:val="28"/>
          <w:szCs w:val="28"/>
          <w:shd w:val="clear" w:color="auto" w:fill="FFFFFF"/>
          <w:rtl/>
        </w:rPr>
        <w:t>وهو الكلام الذي قلّ عدد حروفه وكثر عدد معانيه، وجلّ عن الصنعة، ونزّه عن التكلف، وكان كما قال الله تبارك وتعالى: قل يا محمد: وَما أَنَا مِنَ الْمُتَكَلِّفِينَ</w:t>
      </w:r>
      <w:r w:rsidRPr="007018FB">
        <w:rPr>
          <w:rFonts w:ascii="Simplified Arabic" w:hAnsi="Simplified Arabic"/>
          <w:color w:val="222222"/>
          <w:sz w:val="28"/>
          <w:szCs w:val="28"/>
          <w:rtl/>
          <w:lang w:bidi="ar-AE"/>
        </w:rPr>
        <w:t xml:space="preserve">, </w:t>
      </w:r>
      <w:r w:rsidRPr="007018FB">
        <w:rPr>
          <w:rFonts w:ascii="Simplified Arabic" w:hAnsi="Simplified Arabic"/>
          <w:color w:val="222222"/>
          <w:sz w:val="28"/>
          <w:szCs w:val="28"/>
          <w:shd w:val="clear" w:color="auto" w:fill="FFFFFF"/>
          <w:rtl/>
        </w:rPr>
        <w:t xml:space="preserve">فكيف وقد عاب </w:t>
      </w:r>
      <w:r w:rsidRPr="007018FB">
        <w:rPr>
          <w:rFonts w:ascii="Simplified Arabic" w:hAnsi="Simplified Arabic"/>
          <w:color w:val="222222"/>
          <w:sz w:val="28"/>
          <w:szCs w:val="28"/>
          <w:shd w:val="clear" w:color="auto" w:fill="FFFFFF"/>
          <w:rtl/>
        </w:rPr>
        <w:lastRenderedPageBreak/>
        <w:t>التشديق، وجانب أصحاب التقعيب، واستعمل المبسوط في موضع البسط، والمقصور في موضع القصر، وهجر الغريب الوحشي، ورغب عن الهجين السوقي، فلم ينطق إلا عن ميراث حكمة، ولم يتكلم إلا بكلام قد حف بالعصمة، وشيد بالتأييد، ويسر بالتوفيق</w:t>
      </w:r>
      <w:r w:rsidRPr="007018FB">
        <w:rPr>
          <w:rFonts w:ascii="Simplified Arabic" w:hAnsi="Simplified Arabic"/>
          <w:color w:val="222222"/>
          <w:sz w:val="28"/>
          <w:szCs w:val="28"/>
          <w:shd w:val="clear" w:color="auto" w:fill="FFFFFF"/>
        </w:rPr>
        <w:t>.</w:t>
      </w:r>
      <w:r w:rsidR="00D43AEC" w:rsidRPr="007018FB">
        <w:rPr>
          <w:rStyle w:val="a8"/>
          <w:rFonts w:ascii="Simplified Arabic" w:hAnsi="Simplified Arabic"/>
          <w:sz w:val="28"/>
          <w:szCs w:val="28"/>
          <w:rtl/>
          <w:lang w:bidi="ar-AE"/>
        </w:rPr>
        <w:footnoteReference w:id="12"/>
      </w:r>
    </w:p>
    <w:bookmarkEnd w:id="0"/>
    <w:p w:rsidR="00B54BDD" w:rsidRPr="007018FB" w:rsidRDefault="00B54BDD" w:rsidP="007018FB">
      <w:pPr>
        <w:tabs>
          <w:tab w:val="left" w:pos="254"/>
        </w:tabs>
        <w:ind w:left="-85"/>
        <w:jc w:val="both"/>
        <w:rPr>
          <w:rFonts w:ascii="Simplified Arabic" w:hAnsi="Simplified Arabic"/>
          <w:sz w:val="28"/>
          <w:szCs w:val="28"/>
          <w:rtl/>
          <w:lang w:bidi="ar-AE"/>
        </w:rPr>
      </w:pPr>
    </w:p>
    <w:p w:rsidR="003C3FD1" w:rsidRPr="007018FB" w:rsidRDefault="003C3FD1" w:rsidP="007018FB">
      <w:pPr>
        <w:tabs>
          <w:tab w:val="left" w:pos="254"/>
        </w:tabs>
        <w:ind w:left="-85"/>
        <w:jc w:val="both"/>
        <w:rPr>
          <w:rFonts w:ascii="Simplified Arabic" w:hAnsi="Simplified Arabic"/>
          <w:sz w:val="28"/>
          <w:szCs w:val="28"/>
          <w:u w:val="single"/>
          <w:rtl/>
          <w:lang w:bidi="ar-AE"/>
        </w:rPr>
      </w:pPr>
      <w:r w:rsidRPr="007018FB">
        <w:rPr>
          <w:rFonts w:ascii="Simplified Arabic" w:hAnsi="Simplified Arabic"/>
          <w:b/>
          <w:bCs/>
          <w:sz w:val="28"/>
          <w:szCs w:val="28"/>
          <w:u w:val="single"/>
          <w:rtl/>
          <w:lang w:bidi="ar-AE"/>
        </w:rPr>
        <w:t>المطلب الثاني :</w:t>
      </w:r>
      <w:r w:rsidR="00FE2EC7" w:rsidRPr="007018FB">
        <w:rPr>
          <w:rFonts w:ascii="Simplified Arabic" w:hAnsi="Simplified Arabic"/>
          <w:b/>
          <w:bCs/>
          <w:sz w:val="28"/>
          <w:szCs w:val="28"/>
          <w:u w:val="single"/>
          <w:rtl/>
          <w:lang w:bidi="ar-AE"/>
        </w:rPr>
        <w:t xml:space="preserve"> </w:t>
      </w:r>
      <w:r w:rsidR="007667E2" w:rsidRPr="007018FB">
        <w:rPr>
          <w:rFonts w:ascii="Simplified Arabic" w:hAnsi="Simplified Arabic"/>
          <w:b/>
          <w:bCs/>
          <w:sz w:val="28"/>
          <w:szCs w:val="28"/>
          <w:u w:val="single"/>
          <w:rtl/>
          <w:lang w:bidi="ar-AE"/>
        </w:rPr>
        <w:t xml:space="preserve">من </w:t>
      </w:r>
      <w:r w:rsidRPr="007018FB">
        <w:rPr>
          <w:rFonts w:ascii="Simplified Arabic" w:hAnsi="Simplified Arabic"/>
          <w:b/>
          <w:bCs/>
          <w:sz w:val="28"/>
          <w:szCs w:val="28"/>
          <w:u w:val="single"/>
          <w:rtl/>
          <w:lang w:bidi="ar-AE"/>
        </w:rPr>
        <w:t>مميزات البلاغة النبوية</w:t>
      </w:r>
      <w:r w:rsidRPr="007018FB">
        <w:rPr>
          <w:rFonts w:ascii="Simplified Arabic" w:hAnsi="Simplified Arabic"/>
          <w:sz w:val="28"/>
          <w:szCs w:val="28"/>
          <w:u w:val="single"/>
          <w:rtl/>
          <w:lang w:bidi="ar-AE"/>
        </w:rPr>
        <w:t xml:space="preserve"> .</w:t>
      </w:r>
    </w:p>
    <w:p w:rsidR="00DF42AD" w:rsidRPr="007018FB" w:rsidRDefault="00F959DD" w:rsidP="007018FB">
      <w:pPr>
        <w:tabs>
          <w:tab w:val="left" w:pos="254"/>
        </w:tabs>
        <w:jc w:val="both"/>
        <w:rPr>
          <w:rFonts w:ascii="Simplified Arabic" w:hAnsi="Simplified Arabic"/>
          <w:sz w:val="28"/>
          <w:szCs w:val="28"/>
          <w:rtl/>
          <w:lang w:bidi="ar-AE"/>
        </w:rPr>
      </w:pPr>
      <w:r w:rsidRPr="007018FB">
        <w:rPr>
          <w:rFonts w:ascii="Simplified Arabic" w:hAnsi="Simplified Arabic"/>
          <w:sz w:val="28"/>
          <w:szCs w:val="28"/>
          <w:rtl/>
          <w:lang w:bidi="ar-AE"/>
        </w:rPr>
        <w:t xml:space="preserve">نظرًا لتفرد السنة النبوية بالمميزات البلاغية؛ فقد </w:t>
      </w:r>
      <w:r w:rsidR="00C33915" w:rsidRPr="007018FB">
        <w:rPr>
          <w:rFonts w:ascii="Simplified Arabic" w:hAnsi="Simplified Arabic"/>
          <w:sz w:val="28"/>
          <w:szCs w:val="28"/>
          <w:rtl/>
          <w:lang w:bidi="ar-AE"/>
        </w:rPr>
        <w:t>ر</w:t>
      </w:r>
      <w:r w:rsidRPr="007018FB">
        <w:rPr>
          <w:rFonts w:ascii="Simplified Arabic" w:hAnsi="Simplified Arabic"/>
          <w:sz w:val="28"/>
          <w:szCs w:val="28"/>
          <w:rtl/>
          <w:lang w:bidi="ar-AE"/>
        </w:rPr>
        <w:t>أ</w:t>
      </w:r>
      <w:r w:rsidR="00C33915" w:rsidRPr="007018FB">
        <w:rPr>
          <w:rFonts w:ascii="Simplified Arabic" w:hAnsi="Simplified Arabic"/>
          <w:sz w:val="28"/>
          <w:szCs w:val="28"/>
          <w:rtl/>
          <w:lang w:bidi="ar-AE"/>
        </w:rPr>
        <w:t xml:space="preserve">ى البعض بأن السنة النبوية معجزة في ألفاظها ؛ وإن لم يقع بها التحدي كما هو شأن القرآن الكريم ، كونها من قول البشر ، إلا أن المؤكد أن السنة ليست بمعجزة </w:t>
      </w:r>
      <w:r w:rsidR="00DF42AD" w:rsidRPr="007018FB">
        <w:rPr>
          <w:rFonts w:ascii="Simplified Arabic" w:hAnsi="Simplified Arabic"/>
          <w:sz w:val="28"/>
          <w:szCs w:val="28"/>
          <w:rtl/>
          <w:lang w:bidi="ar-AE"/>
        </w:rPr>
        <w:t xml:space="preserve">كالقرآن </w:t>
      </w:r>
      <w:r w:rsidR="00C33915" w:rsidRPr="007018FB">
        <w:rPr>
          <w:rFonts w:ascii="Simplified Arabic" w:hAnsi="Simplified Arabic"/>
          <w:sz w:val="28"/>
          <w:szCs w:val="28"/>
          <w:rtl/>
          <w:lang w:bidi="ar-AE"/>
        </w:rPr>
        <w:t>؛ لكننا متفقون على أن إعجاز السنة</w:t>
      </w:r>
      <w:r w:rsidR="00DF42AD" w:rsidRPr="007018FB">
        <w:rPr>
          <w:rFonts w:ascii="Simplified Arabic" w:hAnsi="Simplified Arabic"/>
          <w:sz w:val="28"/>
          <w:szCs w:val="28"/>
          <w:rtl/>
          <w:lang w:bidi="ar-AE"/>
        </w:rPr>
        <w:t xml:space="preserve"> يكمن في فصاحة اللفظ ، </w:t>
      </w:r>
      <w:r w:rsidR="00C33915" w:rsidRPr="007018FB">
        <w:rPr>
          <w:rFonts w:ascii="Simplified Arabic" w:hAnsi="Simplified Arabic"/>
          <w:sz w:val="28"/>
          <w:szCs w:val="28"/>
          <w:rtl/>
          <w:lang w:bidi="ar-AE"/>
        </w:rPr>
        <w:t>وجزالة المعنى وبلاغة الكلام ؛ حيث أوتي عليه السلام جوامع الكلم ، فتمي</w:t>
      </w:r>
      <w:r w:rsidR="00DF42AD" w:rsidRPr="007018FB">
        <w:rPr>
          <w:rFonts w:ascii="Simplified Arabic" w:hAnsi="Simplified Arabic"/>
          <w:sz w:val="28"/>
          <w:szCs w:val="28"/>
          <w:rtl/>
          <w:lang w:bidi="ar-AE"/>
        </w:rPr>
        <w:t>ز بهذه الخاصية عن غيره من العرب</w:t>
      </w:r>
      <w:r w:rsidR="007667E2" w:rsidRPr="007018FB">
        <w:rPr>
          <w:rFonts w:ascii="Simplified Arabic" w:hAnsi="Simplified Arabic"/>
          <w:sz w:val="28"/>
          <w:szCs w:val="28"/>
          <w:rtl/>
          <w:lang w:bidi="ar-AE"/>
        </w:rPr>
        <w:t xml:space="preserve">، ونوجر بعض هذه المميزات ، وإن أطلنا النفس فيها فهي بحاجة لدراسات جديدة  ومجلدات عديدة تحتويها </w:t>
      </w:r>
      <w:r w:rsidR="00432F8F" w:rsidRPr="007018FB">
        <w:rPr>
          <w:rFonts w:ascii="Simplified Arabic" w:hAnsi="Simplified Arabic"/>
          <w:sz w:val="28"/>
          <w:szCs w:val="28"/>
          <w:rtl/>
          <w:lang w:bidi="ar-AE"/>
        </w:rPr>
        <w:t>، فمحدودية هذه الورقة البحثية تلزمنا الإيجاز</w:t>
      </w:r>
      <w:r w:rsidR="00302C2B" w:rsidRPr="007018FB">
        <w:rPr>
          <w:rFonts w:ascii="Simplified Arabic" w:hAnsi="Simplified Arabic"/>
          <w:sz w:val="28"/>
          <w:szCs w:val="28"/>
          <w:rtl/>
          <w:lang w:bidi="ar-AE"/>
        </w:rPr>
        <w:t xml:space="preserve"> فيها:</w:t>
      </w:r>
    </w:p>
    <w:p w:rsidR="005853DF" w:rsidRPr="007018FB" w:rsidRDefault="00432F8F" w:rsidP="007018FB">
      <w:pPr>
        <w:tabs>
          <w:tab w:val="left" w:pos="254"/>
        </w:tabs>
        <w:ind w:left="-85"/>
        <w:jc w:val="both"/>
        <w:rPr>
          <w:rFonts w:ascii="Simplified Arabic" w:hAnsi="Simplified Arabic"/>
          <w:sz w:val="28"/>
          <w:szCs w:val="28"/>
          <w:rtl/>
          <w:lang w:bidi="ar-AE"/>
        </w:rPr>
      </w:pPr>
      <w:r w:rsidRPr="007018FB">
        <w:rPr>
          <w:rFonts w:ascii="Simplified Arabic" w:hAnsi="Simplified Arabic"/>
          <w:b/>
          <w:bCs/>
          <w:sz w:val="28"/>
          <w:szCs w:val="28"/>
          <w:rtl/>
          <w:lang w:bidi="ar-AE"/>
        </w:rPr>
        <w:t>أولًا:</w:t>
      </w:r>
      <w:r w:rsidRPr="007018FB">
        <w:rPr>
          <w:rFonts w:ascii="Simplified Arabic" w:hAnsi="Simplified Arabic"/>
          <w:sz w:val="28"/>
          <w:szCs w:val="28"/>
          <w:rtl/>
          <w:lang w:bidi="ar-AE"/>
        </w:rPr>
        <w:t xml:space="preserve"> </w:t>
      </w:r>
      <w:r w:rsidR="008E2359" w:rsidRPr="007018FB">
        <w:rPr>
          <w:rFonts w:ascii="Simplified Arabic" w:hAnsi="Simplified Arabic"/>
          <w:sz w:val="28"/>
          <w:szCs w:val="28"/>
          <w:rtl/>
          <w:lang w:bidi="ar-AE"/>
        </w:rPr>
        <w:t>إ</w:t>
      </w:r>
      <w:r w:rsidR="007667E2" w:rsidRPr="007018FB">
        <w:rPr>
          <w:rFonts w:ascii="Simplified Arabic" w:hAnsi="Simplified Arabic"/>
          <w:sz w:val="28"/>
          <w:szCs w:val="28"/>
          <w:rtl/>
          <w:lang w:bidi="ar-AE"/>
        </w:rPr>
        <w:t xml:space="preserve">ن السنة النبوية </w:t>
      </w:r>
      <w:r w:rsidR="00F10F01" w:rsidRPr="007018FB">
        <w:rPr>
          <w:rFonts w:ascii="Simplified Arabic" w:hAnsi="Simplified Arabic"/>
          <w:sz w:val="28"/>
          <w:szCs w:val="28"/>
          <w:rtl/>
          <w:lang w:bidi="ar-AE"/>
        </w:rPr>
        <w:t>تجمع لهجات جميع القبائل العربية</w:t>
      </w:r>
      <w:r w:rsidR="007667E2" w:rsidRPr="007018FB">
        <w:rPr>
          <w:rFonts w:ascii="Simplified Arabic" w:hAnsi="Simplified Arabic"/>
          <w:sz w:val="28"/>
          <w:szCs w:val="28"/>
          <w:rtl/>
          <w:lang w:bidi="ar-AE"/>
        </w:rPr>
        <w:t>، فهي معجم شامل للغة يفهم ألفاظها جميع القبائل وإن اختلفت لهجاتها؛ لأنه عليه</w:t>
      </w:r>
      <w:r w:rsidR="00F10F01" w:rsidRPr="007018FB">
        <w:rPr>
          <w:rFonts w:ascii="Simplified Arabic" w:hAnsi="Simplified Arabic"/>
          <w:sz w:val="28"/>
          <w:szCs w:val="28"/>
          <w:rtl/>
          <w:lang w:bidi="ar-AE"/>
        </w:rPr>
        <w:t xml:space="preserve"> الصلاة والسلام أرسل للناس كافة</w:t>
      </w:r>
      <w:r w:rsidR="007667E2" w:rsidRPr="007018FB">
        <w:rPr>
          <w:rFonts w:ascii="Simplified Arabic" w:hAnsi="Simplified Arabic"/>
          <w:sz w:val="28"/>
          <w:szCs w:val="28"/>
          <w:rtl/>
          <w:lang w:bidi="ar-AE"/>
        </w:rPr>
        <w:t xml:space="preserve">، فهو يخاطب كل أمة بلسانها، ويحاورها بلغتها </w:t>
      </w:r>
      <w:r w:rsidR="00F11963" w:rsidRPr="007018FB">
        <w:rPr>
          <w:rFonts w:ascii="Simplified Arabic" w:hAnsi="Simplified Arabic"/>
          <w:sz w:val="28"/>
          <w:szCs w:val="28"/>
          <w:rtl/>
          <w:lang w:bidi="ar-AE"/>
        </w:rPr>
        <w:t>حتى أن بعض الصحابة كان يسأل أحيانًاعن بعض الألفاظ  غير ا</w:t>
      </w:r>
      <w:r w:rsidR="00F10F01" w:rsidRPr="007018FB">
        <w:rPr>
          <w:rFonts w:ascii="Simplified Arabic" w:hAnsi="Simplified Arabic"/>
          <w:sz w:val="28"/>
          <w:szCs w:val="28"/>
          <w:rtl/>
          <w:lang w:bidi="ar-AE"/>
        </w:rPr>
        <w:t>لمعروفة في لهجة قريش</w:t>
      </w:r>
      <w:r w:rsidR="00F11963" w:rsidRPr="007018FB">
        <w:rPr>
          <w:rFonts w:ascii="Simplified Arabic" w:hAnsi="Simplified Arabic"/>
          <w:sz w:val="28"/>
          <w:szCs w:val="28"/>
          <w:rtl/>
          <w:lang w:bidi="ar-AE"/>
        </w:rPr>
        <w:t>، وشهد بهذه الميزة في البلاغة النبوية الإمام الشافعي</w:t>
      </w:r>
      <w:r w:rsidR="005853DF" w:rsidRPr="007018FB">
        <w:rPr>
          <w:rFonts w:ascii="Simplified Arabic" w:hAnsi="Simplified Arabic"/>
          <w:sz w:val="28"/>
          <w:szCs w:val="28"/>
          <w:rtl/>
          <w:lang w:bidi="ar-AE"/>
        </w:rPr>
        <w:t xml:space="preserve">(ت402هـ ) </w:t>
      </w:r>
      <w:r w:rsidR="00F11963" w:rsidRPr="007018FB">
        <w:rPr>
          <w:rFonts w:ascii="Simplified Arabic" w:hAnsi="Simplified Arabic"/>
          <w:sz w:val="28"/>
          <w:szCs w:val="28"/>
          <w:rtl/>
          <w:lang w:bidi="ar-AE"/>
        </w:rPr>
        <w:t xml:space="preserve"> في قوله: </w:t>
      </w:r>
      <w:r w:rsidR="005853DF" w:rsidRPr="007018FB">
        <w:rPr>
          <w:rFonts w:ascii="Simplified Arabic" w:hAnsi="Simplified Arabic"/>
          <w:color w:val="222222"/>
          <w:sz w:val="28"/>
          <w:szCs w:val="28"/>
          <w:shd w:val="clear" w:color="auto" w:fill="FFFFFF"/>
          <w:rtl/>
        </w:rPr>
        <w:t>(ولسان العرب أوسع الألسنة مذهب</w:t>
      </w:r>
      <w:r w:rsidR="0031317F" w:rsidRPr="007018FB">
        <w:rPr>
          <w:rFonts w:ascii="Simplified Arabic" w:hAnsi="Simplified Arabic"/>
          <w:color w:val="222222"/>
          <w:sz w:val="28"/>
          <w:szCs w:val="28"/>
          <w:shd w:val="clear" w:color="auto" w:fill="FFFFFF"/>
          <w:rtl/>
        </w:rPr>
        <w:t>ً</w:t>
      </w:r>
      <w:r w:rsidR="005853DF" w:rsidRPr="007018FB">
        <w:rPr>
          <w:rFonts w:ascii="Simplified Arabic" w:hAnsi="Simplified Arabic"/>
          <w:color w:val="222222"/>
          <w:sz w:val="28"/>
          <w:szCs w:val="28"/>
          <w:shd w:val="clear" w:color="auto" w:fill="FFFFFF"/>
          <w:rtl/>
        </w:rPr>
        <w:t>ا، وأكثرها ألفاظ</w:t>
      </w:r>
      <w:r w:rsidR="0031317F" w:rsidRPr="007018FB">
        <w:rPr>
          <w:rFonts w:ascii="Simplified Arabic" w:hAnsi="Simplified Arabic"/>
          <w:color w:val="222222"/>
          <w:sz w:val="28"/>
          <w:szCs w:val="28"/>
          <w:shd w:val="clear" w:color="auto" w:fill="FFFFFF"/>
          <w:rtl/>
        </w:rPr>
        <w:t>ً</w:t>
      </w:r>
      <w:r w:rsidR="005853DF" w:rsidRPr="007018FB">
        <w:rPr>
          <w:rFonts w:ascii="Simplified Arabic" w:hAnsi="Simplified Arabic"/>
          <w:color w:val="222222"/>
          <w:sz w:val="28"/>
          <w:szCs w:val="28"/>
          <w:shd w:val="clear" w:color="auto" w:fill="FFFFFF"/>
          <w:rtl/>
        </w:rPr>
        <w:t>ا، ولا نعلمه يحيط بجميع علمه إنسان غيرُ نبي</w:t>
      </w:r>
      <w:r w:rsidR="005853DF" w:rsidRPr="007018FB">
        <w:rPr>
          <w:rFonts w:ascii="Simplified Arabic" w:hAnsi="Simplified Arabic"/>
          <w:sz w:val="28"/>
          <w:szCs w:val="28"/>
          <w:rtl/>
        </w:rPr>
        <w:t>)</w:t>
      </w:r>
      <w:r w:rsidR="005853DF" w:rsidRPr="007018FB">
        <w:rPr>
          <w:rStyle w:val="a8"/>
          <w:rFonts w:ascii="Simplified Arabic" w:hAnsi="Simplified Arabic"/>
          <w:sz w:val="28"/>
          <w:szCs w:val="28"/>
          <w:rtl/>
        </w:rPr>
        <w:footnoteReference w:id="13"/>
      </w:r>
    </w:p>
    <w:p w:rsidR="00E41304" w:rsidRPr="007018FB" w:rsidRDefault="00432F8F" w:rsidP="00267188">
      <w:pPr>
        <w:shd w:val="clear" w:color="auto" w:fill="FFFFFF"/>
        <w:ind w:left="-85"/>
        <w:jc w:val="both"/>
        <w:rPr>
          <w:rFonts w:ascii="Simplified Arabic" w:hAnsi="Simplified Arabic"/>
          <w:color w:val="333333"/>
          <w:sz w:val="28"/>
          <w:szCs w:val="28"/>
        </w:rPr>
      </w:pPr>
      <w:r w:rsidRPr="007018FB">
        <w:rPr>
          <w:rFonts w:ascii="Simplified Arabic" w:hAnsi="Simplified Arabic"/>
          <w:b/>
          <w:bCs/>
          <w:color w:val="222222"/>
          <w:sz w:val="28"/>
          <w:szCs w:val="28"/>
          <w:shd w:val="clear" w:color="auto" w:fill="FFFFFF"/>
          <w:rtl/>
        </w:rPr>
        <w:t>ثانيًا :</w:t>
      </w:r>
      <w:r w:rsidRPr="007018FB">
        <w:rPr>
          <w:rFonts w:ascii="Simplified Arabic" w:hAnsi="Simplified Arabic"/>
          <w:color w:val="222222"/>
          <w:sz w:val="28"/>
          <w:szCs w:val="28"/>
          <w:shd w:val="clear" w:color="auto" w:fill="FFFFFF"/>
          <w:rtl/>
        </w:rPr>
        <w:t xml:space="preserve"> </w:t>
      </w:r>
      <w:r w:rsidR="008E2359" w:rsidRPr="007018FB">
        <w:rPr>
          <w:rFonts w:ascii="Simplified Arabic" w:hAnsi="Simplified Arabic"/>
          <w:color w:val="222222"/>
          <w:sz w:val="28"/>
          <w:szCs w:val="28"/>
          <w:shd w:val="clear" w:color="auto" w:fill="FFFFFF"/>
          <w:rtl/>
        </w:rPr>
        <w:t>إ</w:t>
      </w:r>
      <w:r w:rsidR="00F4373B" w:rsidRPr="007018FB">
        <w:rPr>
          <w:rFonts w:ascii="Simplified Arabic" w:hAnsi="Simplified Arabic"/>
          <w:color w:val="222222"/>
          <w:sz w:val="28"/>
          <w:szCs w:val="28"/>
          <w:shd w:val="clear" w:color="auto" w:fill="FFFFFF"/>
          <w:rtl/>
        </w:rPr>
        <w:t>ن السنة النبوية ألفاظها صالحة لكل زمان ، فهي ليست مقتصرة على زمن النب</w:t>
      </w:r>
      <w:r w:rsidRPr="007018FB">
        <w:rPr>
          <w:rFonts w:ascii="Simplified Arabic" w:hAnsi="Simplified Arabic"/>
          <w:color w:val="222222"/>
          <w:sz w:val="28"/>
          <w:szCs w:val="28"/>
          <w:shd w:val="clear" w:color="auto" w:fill="FFFFFF"/>
          <w:rtl/>
        </w:rPr>
        <w:t>وة أو زمن الصحابة</w:t>
      </w:r>
      <w:r w:rsidR="004F2615" w:rsidRPr="007018FB">
        <w:rPr>
          <w:rFonts w:ascii="Simplified Arabic" w:hAnsi="Simplified Arabic"/>
          <w:color w:val="222222"/>
          <w:sz w:val="28"/>
          <w:szCs w:val="28"/>
          <w:shd w:val="clear" w:color="auto" w:fill="FFFFFF"/>
          <w:rtl/>
        </w:rPr>
        <w:t xml:space="preserve">، أو </w:t>
      </w:r>
      <w:r w:rsidRPr="007018FB">
        <w:rPr>
          <w:rFonts w:ascii="Simplified Arabic" w:hAnsi="Simplified Arabic"/>
          <w:color w:val="222222"/>
          <w:sz w:val="28"/>
          <w:szCs w:val="28"/>
          <w:shd w:val="clear" w:color="auto" w:fill="FFFFFF"/>
          <w:rtl/>
        </w:rPr>
        <w:t xml:space="preserve">التابعين </w:t>
      </w:r>
      <w:r w:rsidR="00F4373B" w:rsidRPr="007018FB">
        <w:rPr>
          <w:rFonts w:ascii="Simplified Arabic" w:hAnsi="Simplified Arabic"/>
          <w:color w:val="222222"/>
          <w:sz w:val="28"/>
          <w:szCs w:val="28"/>
          <w:shd w:val="clear" w:color="auto" w:fill="FFFFFF"/>
          <w:rtl/>
        </w:rPr>
        <w:t xml:space="preserve">بل هي لكل زمان </w:t>
      </w:r>
      <w:r w:rsidRPr="007018FB">
        <w:rPr>
          <w:rFonts w:ascii="Simplified Arabic" w:hAnsi="Simplified Arabic"/>
          <w:color w:val="222222"/>
          <w:sz w:val="28"/>
          <w:szCs w:val="28"/>
          <w:shd w:val="clear" w:color="auto" w:fill="FFFFFF"/>
          <w:rtl/>
        </w:rPr>
        <w:t xml:space="preserve">، </w:t>
      </w:r>
      <w:r w:rsidR="00F4373B" w:rsidRPr="007018FB">
        <w:rPr>
          <w:rFonts w:ascii="Simplified Arabic" w:hAnsi="Simplified Arabic"/>
          <w:color w:val="222222"/>
          <w:sz w:val="28"/>
          <w:szCs w:val="28"/>
          <w:shd w:val="clear" w:color="auto" w:fill="FFFFFF"/>
          <w:rtl/>
        </w:rPr>
        <w:t xml:space="preserve">فلغة الحديث عصرية تتناسب مع جميع العصور ، ويشهد على ذلك قول </w:t>
      </w:r>
      <w:r w:rsidRPr="007018FB">
        <w:rPr>
          <w:rFonts w:ascii="Simplified Arabic" w:hAnsi="Simplified Arabic"/>
          <w:color w:val="222222"/>
          <w:sz w:val="28"/>
          <w:szCs w:val="28"/>
          <w:shd w:val="clear" w:color="auto" w:fill="FFFFFF"/>
          <w:rtl/>
        </w:rPr>
        <w:t>الأ</w:t>
      </w:r>
      <w:r w:rsidR="00F4373B" w:rsidRPr="007018FB">
        <w:rPr>
          <w:rFonts w:ascii="Simplified Arabic" w:hAnsi="Simplified Arabic"/>
          <w:color w:val="222222"/>
          <w:sz w:val="28"/>
          <w:szCs w:val="28"/>
          <w:shd w:val="clear" w:color="auto" w:fill="FFFFFF"/>
          <w:rtl/>
        </w:rPr>
        <w:t>ديب المعاصر العقاد؛ حيث ذكر :  (</w:t>
      </w:r>
      <w:r w:rsidR="00F4373B" w:rsidRPr="007018FB">
        <w:rPr>
          <w:rFonts w:ascii="Simplified Arabic" w:hAnsi="Simplified Arabic"/>
          <w:color w:val="222222"/>
          <w:sz w:val="28"/>
          <w:szCs w:val="28"/>
          <w:rtl/>
        </w:rPr>
        <w:t xml:space="preserve">ولمن يشاء أن </w:t>
      </w:r>
      <w:r w:rsidR="00F4373B" w:rsidRPr="007018FB">
        <w:rPr>
          <w:rFonts w:ascii="Simplified Arabic" w:hAnsi="Simplified Arabic"/>
          <w:color w:val="222222"/>
          <w:sz w:val="28"/>
          <w:szCs w:val="28"/>
          <w:rtl/>
        </w:rPr>
        <w:lastRenderedPageBreak/>
        <w:t>يحسب أسلوب النبي صلى الله عليه وسلم - كتاباً وخطاباً - أسلوباً عصرياً يقتدي به المعاصرون في زماننا هذا وفي كل زمان</w:t>
      </w:r>
      <w:r w:rsidRPr="007018FB">
        <w:rPr>
          <w:rFonts w:ascii="Simplified Arabic" w:hAnsi="Simplified Arabic"/>
          <w:color w:val="222222"/>
          <w:sz w:val="28"/>
          <w:szCs w:val="28"/>
          <w:rtl/>
        </w:rPr>
        <w:t xml:space="preserve"> لأن الأسلوب الذي يخرج من الفطرة السليمة هو أسلوب عصري في جميع العصور</w:t>
      </w:r>
      <w:r w:rsidRPr="007018FB">
        <w:rPr>
          <w:rFonts w:ascii="Simplified Arabic" w:hAnsi="Simplified Arabic"/>
          <w:b/>
          <w:bCs/>
          <w:color w:val="222222"/>
          <w:sz w:val="28"/>
          <w:szCs w:val="28"/>
          <w:rtl/>
        </w:rPr>
        <w:t>)</w:t>
      </w:r>
      <w:r w:rsidRPr="007018FB">
        <w:rPr>
          <w:rFonts w:ascii="Simplified Arabic" w:hAnsi="Simplified Arabic"/>
          <w:color w:val="333333"/>
          <w:sz w:val="28"/>
          <w:szCs w:val="28"/>
          <w:rtl/>
          <w:lang w:bidi="ar-AE"/>
        </w:rPr>
        <w:t xml:space="preserve"> .</w:t>
      </w:r>
      <w:r w:rsidR="00F4373B" w:rsidRPr="007018FB">
        <w:rPr>
          <w:rFonts w:ascii="Simplified Arabic" w:hAnsi="Simplified Arabic"/>
          <w:color w:val="222222"/>
          <w:sz w:val="28"/>
          <w:szCs w:val="28"/>
          <w:shd w:val="clear" w:color="auto" w:fill="FFFFFF"/>
          <w:rtl/>
        </w:rPr>
        <w:t xml:space="preserve"> </w:t>
      </w:r>
      <w:r w:rsidR="00F4373B" w:rsidRPr="007018FB">
        <w:rPr>
          <w:rStyle w:val="a8"/>
          <w:rFonts w:ascii="Simplified Arabic" w:hAnsi="Simplified Arabic"/>
          <w:color w:val="222222"/>
          <w:sz w:val="28"/>
          <w:szCs w:val="28"/>
          <w:shd w:val="clear" w:color="auto" w:fill="FFFFFF"/>
          <w:rtl/>
        </w:rPr>
        <w:footnoteReference w:id="14"/>
      </w:r>
    </w:p>
    <w:p w:rsidR="00E41304" w:rsidRPr="007018FB" w:rsidRDefault="00302C2B" w:rsidP="007018FB">
      <w:pPr>
        <w:shd w:val="clear" w:color="auto" w:fill="FFFFFF"/>
        <w:tabs>
          <w:tab w:val="left" w:pos="254"/>
        </w:tabs>
        <w:ind w:left="-85"/>
        <w:jc w:val="both"/>
        <w:rPr>
          <w:rFonts w:ascii="Simplified Arabic" w:hAnsi="Simplified Arabic"/>
          <w:sz w:val="28"/>
          <w:szCs w:val="28"/>
          <w:rtl/>
        </w:rPr>
      </w:pPr>
      <w:r w:rsidRPr="007018FB">
        <w:rPr>
          <w:rFonts w:ascii="Simplified Arabic" w:hAnsi="Simplified Arabic"/>
          <w:b/>
          <w:bCs/>
          <w:color w:val="333333"/>
          <w:sz w:val="28"/>
          <w:szCs w:val="28"/>
          <w:rtl/>
        </w:rPr>
        <w:t>ثالثًا:</w:t>
      </w:r>
      <w:r w:rsidR="008E2359" w:rsidRPr="007018FB">
        <w:rPr>
          <w:rFonts w:ascii="Simplified Arabic" w:hAnsi="Simplified Arabic"/>
          <w:color w:val="333333"/>
          <w:sz w:val="28"/>
          <w:szCs w:val="28"/>
          <w:rtl/>
        </w:rPr>
        <w:t xml:space="preserve"> إن</w:t>
      </w:r>
      <w:r w:rsidRPr="007018FB">
        <w:rPr>
          <w:rFonts w:ascii="Simplified Arabic" w:hAnsi="Simplified Arabic"/>
          <w:color w:val="333333"/>
          <w:sz w:val="28"/>
          <w:szCs w:val="28"/>
          <w:rtl/>
        </w:rPr>
        <w:t xml:space="preserve"> محمدًا عليه الصلاة والسلام كان معلمًا لجميع الأمة ، يبلغ رسالة ربه للناس كافة ؛ لذلك جاءت ألفاظ السنة النبوية ببلاغتها لاتختص بأشخاص معينين ، بل تكون من خلال حادثة معينة أو مواقف لأشخاص ، أو </w:t>
      </w:r>
      <w:r w:rsidR="0009240C" w:rsidRPr="007018FB">
        <w:rPr>
          <w:rFonts w:ascii="Simplified Arabic" w:hAnsi="Simplified Arabic"/>
          <w:color w:val="333333"/>
          <w:sz w:val="28"/>
          <w:szCs w:val="28"/>
          <w:rtl/>
        </w:rPr>
        <w:t>ر</w:t>
      </w:r>
      <w:r w:rsidRPr="007018FB">
        <w:rPr>
          <w:rFonts w:ascii="Simplified Arabic" w:hAnsi="Simplified Arabic"/>
          <w:color w:val="333333"/>
          <w:sz w:val="28"/>
          <w:szCs w:val="28"/>
          <w:rtl/>
        </w:rPr>
        <w:t xml:space="preserve">سائل ، أو توجيه </w:t>
      </w:r>
      <w:r w:rsidR="0009240C" w:rsidRPr="007018FB">
        <w:rPr>
          <w:rFonts w:ascii="Simplified Arabic" w:hAnsi="Simplified Arabic"/>
          <w:color w:val="333333"/>
          <w:sz w:val="28"/>
          <w:szCs w:val="28"/>
          <w:rtl/>
        </w:rPr>
        <w:t xml:space="preserve">، وإن خاطب فيها شخص بعينه </w:t>
      </w:r>
      <w:r w:rsidR="0004286D" w:rsidRPr="007018FB">
        <w:rPr>
          <w:rFonts w:ascii="Simplified Arabic" w:hAnsi="Simplified Arabic"/>
          <w:color w:val="333333"/>
          <w:sz w:val="28"/>
          <w:szCs w:val="28"/>
          <w:rtl/>
        </w:rPr>
        <w:t>، ف</w:t>
      </w:r>
      <w:r w:rsidR="0085278B" w:rsidRPr="007018FB">
        <w:rPr>
          <w:rFonts w:ascii="Simplified Arabic" w:hAnsi="Simplified Arabic"/>
          <w:color w:val="333333"/>
          <w:sz w:val="28"/>
          <w:szCs w:val="28"/>
          <w:rtl/>
        </w:rPr>
        <w:t xml:space="preserve">إن الحديث هو درس للمسلمين كافة ، ولعل أفضل مثال نسوقه هو حديث " </w:t>
      </w:r>
      <w:r w:rsidR="00F10F01" w:rsidRPr="007018FB">
        <w:rPr>
          <w:rFonts w:ascii="Simplified Arabic" w:hAnsi="Simplified Arabic"/>
          <w:color w:val="333333"/>
          <w:sz w:val="28"/>
          <w:szCs w:val="28"/>
          <w:shd w:val="clear" w:color="auto" w:fill="FFFFFF"/>
          <w:rtl/>
        </w:rPr>
        <w:t>إنَّما الأعمالُ بالنيَّةِ. وإنَّما لامرئٍ ما نوى. فمن كانت هِجرَتُه إلى اللهِ ورَسولِه، فهِجرتُه إلى اللهِ ورَسولِه. ومن كانت هِجرتُه لدُنيا يصيبُها أو امرأة يتزوَّجُها، فهِجرَتُه إلى ما هاجرَ إليه</w:t>
      </w:r>
      <w:r w:rsidR="0085278B" w:rsidRPr="007018FB">
        <w:rPr>
          <w:rFonts w:ascii="Simplified Arabic" w:hAnsi="Simplified Arabic"/>
          <w:color w:val="333333"/>
          <w:sz w:val="28"/>
          <w:szCs w:val="28"/>
          <w:rtl/>
        </w:rPr>
        <w:t xml:space="preserve"> " </w:t>
      </w:r>
      <w:r w:rsidR="00F10F01" w:rsidRPr="007018FB">
        <w:rPr>
          <w:rFonts w:ascii="Simplified Arabic" w:hAnsi="Simplified Arabic"/>
          <w:color w:val="333333"/>
          <w:sz w:val="28"/>
          <w:szCs w:val="28"/>
          <w:rtl/>
        </w:rPr>
        <w:t xml:space="preserve">– متفق عليه- </w:t>
      </w:r>
      <w:r w:rsidR="005B25FA" w:rsidRPr="007018FB">
        <w:rPr>
          <w:rFonts w:ascii="Simplified Arabic" w:hAnsi="Simplified Arabic"/>
          <w:color w:val="333333"/>
          <w:sz w:val="28"/>
          <w:szCs w:val="28"/>
          <w:rtl/>
        </w:rPr>
        <w:t xml:space="preserve">وسببه أن أم سليم أسلمت قبل أبي طلحة ؛ فخطبها ، فقالت إني قد أسلمت ؛ فإن أسلمتَ تزوجتك، فأسلم فتزوجته. </w:t>
      </w:r>
      <w:r w:rsidR="0085278B" w:rsidRPr="007018FB">
        <w:rPr>
          <w:rStyle w:val="a8"/>
          <w:rFonts w:ascii="Simplified Arabic" w:hAnsi="Simplified Arabic"/>
          <w:color w:val="333333"/>
          <w:sz w:val="28"/>
          <w:szCs w:val="28"/>
          <w:rtl/>
        </w:rPr>
        <w:footnoteReference w:id="15"/>
      </w:r>
      <w:r w:rsidR="0070087B" w:rsidRPr="007018FB">
        <w:rPr>
          <w:rFonts w:ascii="Simplified Arabic" w:hAnsi="Simplified Arabic"/>
          <w:sz w:val="28"/>
          <w:szCs w:val="28"/>
          <w:rtl/>
        </w:rPr>
        <w:t xml:space="preserve"> قال الإمام أحمد والشافعي رحمهما الله : يدخل في حديث الأعمال بالنيات ثلث العلم قاله البيهقي وغيره </w:t>
      </w:r>
      <w:r w:rsidR="00444B4E" w:rsidRPr="007018FB">
        <w:rPr>
          <w:rFonts w:ascii="Simplified Arabic" w:hAnsi="Simplified Arabic"/>
          <w:sz w:val="28"/>
          <w:szCs w:val="28"/>
          <w:rtl/>
        </w:rPr>
        <w:t xml:space="preserve">، </w:t>
      </w:r>
      <w:r w:rsidR="0070087B" w:rsidRPr="007018FB">
        <w:rPr>
          <w:rFonts w:ascii="Simplified Arabic" w:hAnsi="Simplified Arabic"/>
          <w:sz w:val="28"/>
          <w:szCs w:val="28"/>
          <w:rtl/>
        </w:rPr>
        <w:t>وسبب ذلك أن كسب العبد يكون بقلبه ولسانه وجوارحه</w:t>
      </w:r>
      <w:r w:rsidR="00444B4E" w:rsidRPr="007018FB">
        <w:rPr>
          <w:rFonts w:ascii="Simplified Arabic" w:hAnsi="Simplified Arabic"/>
          <w:sz w:val="28"/>
          <w:szCs w:val="28"/>
          <w:rtl/>
        </w:rPr>
        <w:t>،</w:t>
      </w:r>
      <w:r w:rsidR="0070087B" w:rsidRPr="007018FB">
        <w:rPr>
          <w:rFonts w:ascii="Simplified Arabic" w:hAnsi="Simplified Arabic"/>
          <w:sz w:val="28"/>
          <w:szCs w:val="28"/>
          <w:rtl/>
        </w:rPr>
        <w:t xml:space="preserve"> </w:t>
      </w:r>
      <w:r w:rsidR="00F10F01" w:rsidRPr="007018FB">
        <w:rPr>
          <w:rFonts w:ascii="Simplified Arabic" w:hAnsi="Simplified Arabic"/>
          <w:sz w:val="28"/>
          <w:szCs w:val="28"/>
          <w:rtl/>
        </w:rPr>
        <w:t xml:space="preserve">والنية </w:t>
      </w:r>
      <w:r w:rsidR="0070087B" w:rsidRPr="007018FB">
        <w:rPr>
          <w:rFonts w:ascii="Simplified Arabic" w:hAnsi="Simplified Arabic"/>
          <w:sz w:val="28"/>
          <w:szCs w:val="28"/>
          <w:rtl/>
        </w:rPr>
        <w:t xml:space="preserve">أحد الأقسام الثلاثة </w:t>
      </w:r>
      <w:r w:rsidR="00444B4E" w:rsidRPr="007018FB">
        <w:rPr>
          <w:rFonts w:ascii="Simplified Arabic" w:hAnsi="Simplified Arabic"/>
          <w:sz w:val="28"/>
          <w:szCs w:val="28"/>
          <w:rtl/>
        </w:rPr>
        <w:t xml:space="preserve">، </w:t>
      </w:r>
      <w:r w:rsidR="0070087B" w:rsidRPr="007018FB">
        <w:rPr>
          <w:rFonts w:ascii="Simplified Arabic" w:hAnsi="Simplified Arabic"/>
          <w:sz w:val="28"/>
          <w:szCs w:val="28"/>
          <w:rtl/>
        </w:rPr>
        <w:t xml:space="preserve">وروى عن </w:t>
      </w:r>
      <w:r w:rsidR="00444B4E" w:rsidRPr="007018FB">
        <w:rPr>
          <w:rFonts w:ascii="Simplified Arabic" w:hAnsi="Simplified Arabic"/>
          <w:sz w:val="28"/>
          <w:szCs w:val="28"/>
          <w:rtl/>
        </w:rPr>
        <w:t xml:space="preserve">الإمام </w:t>
      </w:r>
      <w:r w:rsidR="0070087B" w:rsidRPr="007018FB">
        <w:rPr>
          <w:rFonts w:ascii="Simplified Arabic" w:hAnsi="Simplified Arabic"/>
          <w:sz w:val="28"/>
          <w:szCs w:val="28"/>
          <w:rtl/>
        </w:rPr>
        <w:t>الشافعي أن</w:t>
      </w:r>
      <w:r w:rsidR="00444B4E" w:rsidRPr="007018FB">
        <w:rPr>
          <w:rFonts w:ascii="Simplified Arabic" w:hAnsi="Simplified Arabic"/>
          <w:sz w:val="28"/>
          <w:szCs w:val="28"/>
          <w:rtl/>
        </w:rPr>
        <w:t>ه</w:t>
      </w:r>
      <w:r w:rsidR="0070087B" w:rsidRPr="007018FB">
        <w:rPr>
          <w:rFonts w:ascii="Simplified Arabic" w:hAnsi="Simplified Arabic"/>
          <w:sz w:val="28"/>
          <w:szCs w:val="28"/>
          <w:rtl/>
        </w:rPr>
        <w:t xml:space="preserve"> قال : يدخل هذا الحديث في سبعين باب</w:t>
      </w:r>
      <w:r w:rsidR="00444B4E" w:rsidRPr="007018FB">
        <w:rPr>
          <w:rFonts w:ascii="Simplified Arabic" w:hAnsi="Simplified Arabic"/>
          <w:sz w:val="28"/>
          <w:szCs w:val="28"/>
          <w:rtl/>
        </w:rPr>
        <w:t>ً</w:t>
      </w:r>
      <w:r w:rsidR="00E41304" w:rsidRPr="007018FB">
        <w:rPr>
          <w:rFonts w:ascii="Simplified Arabic" w:hAnsi="Simplified Arabic"/>
          <w:sz w:val="28"/>
          <w:szCs w:val="28"/>
          <w:rtl/>
        </w:rPr>
        <w:t xml:space="preserve"> </w:t>
      </w:r>
      <w:r w:rsidR="0070087B" w:rsidRPr="007018FB">
        <w:rPr>
          <w:rFonts w:ascii="Simplified Arabic" w:hAnsi="Simplified Arabic"/>
          <w:sz w:val="28"/>
          <w:szCs w:val="28"/>
          <w:rtl/>
        </w:rPr>
        <w:t>من الفقه</w:t>
      </w:r>
      <w:r w:rsidR="00444B4E" w:rsidRPr="007018FB">
        <w:rPr>
          <w:rFonts w:ascii="Simplified Arabic" w:hAnsi="Simplified Arabic"/>
          <w:sz w:val="28"/>
          <w:szCs w:val="28"/>
          <w:rtl/>
        </w:rPr>
        <w:t>،</w:t>
      </w:r>
      <w:r w:rsidR="0070087B" w:rsidRPr="007018FB">
        <w:rPr>
          <w:rFonts w:ascii="Simplified Arabic" w:hAnsi="Simplified Arabic"/>
          <w:sz w:val="28"/>
          <w:szCs w:val="28"/>
          <w:rtl/>
        </w:rPr>
        <w:t xml:space="preserve"> وقال جماعة من العلماء :</w:t>
      </w:r>
    </w:p>
    <w:p w:rsidR="00F10F01" w:rsidRPr="007018FB" w:rsidRDefault="0070087B" w:rsidP="007018FB">
      <w:pPr>
        <w:shd w:val="clear" w:color="auto" w:fill="FFFFFF"/>
        <w:tabs>
          <w:tab w:val="left" w:pos="254"/>
        </w:tabs>
        <w:ind w:left="-85"/>
        <w:jc w:val="both"/>
        <w:rPr>
          <w:rFonts w:ascii="Simplified Arabic" w:hAnsi="Simplified Arabic"/>
          <w:sz w:val="28"/>
          <w:szCs w:val="28"/>
          <w:rtl/>
        </w:rPr>
      </w:pPr>
      <w:r w:rsidRPr="007018FB">
        <w:rPr>
          <w:rFonts w:ascii="Simplified Arabic" w:hAnsi="Simplified Arabic"/>
          <w:sz w:val="28"/>
          <w:szCs w:val="28"/>
          <w:rtl/>
        </w:rPr>
        <w:t xml:space="preserve"> هذا الحديث ثلث الإسلام</w:t>
      </w:r>
      <w:r w:rsidRPr="007018FB">
        <w:rPr>
          <w:rStyle w:val="a8"/>
          <w:rFonts w:ascii="Simplified Arabic" w:hAnsi="Simplified Arabic"/>
          <w:sz w:val="28"/>
          <w:szCs w:val="28"/>
        </w:rPr>
        <w:footnoteReference w:id="16"/>
      </w:r>
      <w:r w:rsidRPr="007018FB">
        <w:rPr>
          <w:rFonts w:ascii="Simplified Arabic" w:hAnsi="Simplified Arabic"/>
          <w:sz w:val="28"/>
          <w:szCs w:val="28"/>
          <w:rtl/>
        </w:rPr>
        <w:t>.</w:t>
      </w:r>
    </w:p>
    <w:p w:rsidR="00B24489" w:rsidRPr="007018FB" w:rsidRDefault="00444B4E" w:rsidP="007018FB">
      <w:pPr>
        <w:tabs>
          <w:tab w:val="left" w:pos="113"/>
        </w:tabs>
        <w:ind w:left="-85"/>
        <w:jc w:val="both"/>
        <w:rPr>
          <w:rFonts w:ascii="Simplified Arabic" w:hAnsi="Simplified Arabic"/>
          <w:sz w:val="28"/>
          <w:szCs w:val="28"/>
          <w:rtl/>
          <w:lang w:bidi="ar-AE"/>
        </w:rPr>
      </w:pPr>
      <w:r w:rsidRPr="007018FB">
        <w:rPr>
          <w:rFonts w:ascii="Simplified Arabic" w:hAnsi="Simplified Arabic"/>
          <w:b/>
          <w:bCs/>
          <w:sz w:val="28"/>
          <w:szCs w:val="28"/>
          <w:rtl/>
          <w:lang w:bidi="ar-AE"/>
        </w:rPr>
        <w:t>رابعًا :</w:t>
      </w:r>
      <w:r w:rsidRPr="007018FB">
        <w:rPr>
          <w:rFonts w:ascii="Simplified Arabic" w:hAnsi="Simplified Arabic"/>
          <w:sz w:val="28"/>
          <w:szCs w:val="28"/>
          <w:rtl/>
          <w:lang w:bidi="ar-AE"/>
        </w:rPr>
        <w:t xml:space="preserve"> </w:t>
      </w:r>
      <w:r w:rsidR="008E2359" w:rsidRPr="007018FB">
        <w:rPr>
          <w:rFonts w:ascii="Simplified Arabic" w:hAnsi="Simplified Arabic"/>
          <w:sz w:val="28"/>
          <w:szCs w:val="28"/>
          <w:rtl/>
          <w:lang w:bidi="ar-AE"/>
        </w:rPr>
        <w:t>إ</w:t>
      </w:r>
      <w:r w:rsidRPr="007018FB">
        <w:rPr>
          <w:rFonts w:ascii="Simplified Arabic" w:hAnsi="Simplified Arabic"/>
          <w:sz w:val="28"/>
          <w:szCs w:val="28"/>
          <w:rtl/>
          <w:lang w:bidi="ar-AE"/>
        </w:rPr>
        <w:t xml:space="preserve">ن ألفاظ الحديث النبوي تضمنت جوامع الكلم ، فيها عبارات بسيطة قل فيها الكلام وكثر فيها المعني ، وهذه أعطيت لنبي الأمة وفضل بها على بقية الأنبياء لذلك ظهر الإعجاز في البلاغة النبوية </w:t>
      </w:r>
      <w:r w:rsidR="00B24489" w:rsidRPr="007018FB">
        <w:rPr>
          <w:rFonts w:ascii="Simplified Arabic" w:hAnsi="Simplified Arabic"/>
          <w:sz w:val="28"/>
          <w:szCs w:val="28"/>
          <w:rtl/>
          <w:lang w:bidi="ar-AE"/>
        </w:rPr>
        <w:t xml:space="preserve">، حيث تضمنت معالم الإيجاز والسهولة وعدم التكلف حيث قال عليه الصلاة والسلام عن هذه الميزة التي ميزه بها رب العزة جل جلاله : </w:t>
      </w:r>
    </w:p>
    <w:p w:rsidR="00645B9B" w:rsidRDefault="00B24489" w:rsidP="007018FB">
      <w:pPr>
        <w:tabs>
          <w:tab w:val="left" w:pos="-29"/>
        </w:tabs>
        <w:jc w:val="both"/>
        <w:rPr>
          <w:rFonts w:ascii="Simplified Arabic" w:hAnsi="Simplified Arabic"/>
          <w:sz w:val="28"/>
          <w:szCs w:val="28"/>
          <w:rtl/>
          <w:lang w:bidi="ar-AE"/>
        </w:rPr>
      </w:pPr>
      <w:r w:rsidRPr="007018FB">
        <w:rPr>
          <w:rFonts w:ascii="Simplified Arabic" w:hAnsi="Simplified Arabic"/>
          <w:sz w:val="28"/>
          <w:szCs w:val="28"/>
          <w:rtl/>
          <w:lang w:bidi="ar-AE"/>
        </w:rPr>
        <w:lastRenderedPageBreak/>
        <w:t xml:space="preserve">" </w:t>
      </w:r>
      <w:r w:rsidRPr="007018FB">
        <w:rPr>
          <w:rFonts w:ascii="Simplified Arabic" w:hAnsi="Simplified Arabic"/>
          <w:color w:val="auto"/>
          <w:sz w:val="28"/>
          <w:szCs w:val="28"/>
          <w:shd w:val="clear" w:color="auto" w:fill="FFFFFF"/>
          <w:rtl/>
        </w:rPr>
        <w:t>أُعْطِيتُ</w:t>
      </w:r>
      <w:r w:rsidRPr="007018FB">
        <w:rPr>
          <w:rFonts w:ascii="Simplified Arabic" w:hAnsi="Simplified Arabic"/>
          <w:color w:val="auto"/>
          <w:sz w:val="28"/>
          <w:szCs w:val="28"/>
          <w:shd w:val="clear" w:color="auto" w:fill="FFFFFF"/>
        </w:rPr>
        <w:t> </w:t>
      </w:r>
      <w:r w:rsidRPr="007018FB">
        <w:rPr>
          <w:rStyle w:val="gareeb"/>
          <w:rFonts w:ascii="Simplified Arabic" w:hAnsi="Simplified Arabic"/>
          <w:color w:val="auto"/>
          <w:sz w:val="28"/>
          <w:szCs w:val="28"/>
          <w:shd w:val="clear" w:color="auto" w:fill="FFFFFF"/>
          <w:rtl/>
        </w:rPr>
        <w:t>جَوَامِعَ</w:t>
      </w:r>
      <w:r w:rsidRPr="007018FB">
        <w:rPr>
          <w:rStyle w:val="gareeb"/>
          <w:rFonts w:ascii="Simplified Arabic" w:hAnsi="Simplified Arabic"/>
          <w:color w:val="auto"/>
          <w:sz w:val="28"/>
          <w:szCs w:val="28"/>
          <w:shd w:val="clear" w:color="auto" w:fill="FFFFFF"/>
        </w:rPr>
        <w:t> </w:t>
      </w:r>
      <w:r w:rsidRPr="007018FB">
        <w:rPr>
          <w:rFonts w:ascii="Simplified Arabic" w:hAnsi="Simplified Arabic"/>
          <w:color w:val="auto"/>
          <w:sz w:val="28"/>
          <w:szCs w:val="28"/>
          <w:shd w:val="clear" w:color="auto" w:fill="FFFFFF"/>
          <w:rtl/>
        </w:rPr>
        <w:t xml:space="preserve">الْكَلِمِ </w:t>
      </w:r>
      <w:r w:rsidRPr="007018FB">
        <w:rPr>
          <w:rFonts w:ascii="Simplified Arabic" w:hAnsi="Simplified Arabic"/>
          <w:sz w:val="28"/>
          <w:szCs w:val="28"/>
          <w:shd w:val="clear" w:color="auto" w:fill="FFFFFF"/>
          <w:rtl/>
        </w:rPr>
        <w:t>، وَنُصِرْتُ بِالرُّعْبِ</w:t>
      </w:r>
      <w:r w:rsidRPr="007018FB">
        <w:rPr>
          <w:rFonts w:ascii="Simplified Arabic" w:hAnsi="Simplified Arabic"/>
          <w:sz w:val="28"/>
          <w:szCs w:val="28"/>
          <w:shd w:val="clear" w:color="auto" w:fill="FFFFFF"/>
        </w:rPr>
        <w:t> </w:t>
      </w:r>
      <w:r w:rsidRPr="007018FB">
        <w:rPr>
          <w:rFonts w:ascii="Simplified Arabic" w:hAnsi="Simplified Arabic"/>
          <w:sz w:val="28"/>
          <w:szCs w:val="28"/>
          <w:shd w:val="clear" w:color="auto" w:fill="FFFFFF"/>
          <w:rtl/>
        </w:rPr>
        <w:t>...."</w:t>
      </w:r>
      <w:r w:rsidR="00E41304" w:rsidRPr="007018FB">
        <w:rPr>
          <w:rFonts w:ascii="Simplified Arabic" w:hAnsi="Simplified Arabic"/>
          <w:sz w:val="28"/>
          <w:szCs w:val="28"/>
          <w:rtl/>
          <w:lang w:bidi="ar-AE"/>
        </w:rPr>
        <w:t xml:space="preserve">- متفق عليه- </w:t>
      </w:r>
      <w:r w:rsidR="00645B9B" w:rsidRPr="007018FB">
        <w:rPr>
          <w:rFonts w:ascii="Simplified Arabic" w:hAnsi="Simplified Arabic"/>
          <w:sz w:val="28"/>
          <w:szCs w:val="28"/>
          <w:rtl/>
          <w:lang w:bidi="ar-AE"/>
        </w:rPr>
        <w:t xml:space="preserve"> ومن الأحاديث الدالة على جوامع الكلم :" مطل الغني ظلم "</w:t>
      </w:r>
      <w:r w:rsidR="00E41304" w:rsidRPr="007018FB">
        <w:rPr>
          <w:rFonts w:ascii="Simplified Arabic" w:hAnsi="Simplified Arabic"/>
          <w:sz w:val="28"/>
          <w:szCs w:val="28"/>
          <w:rtl/>
          <w:lang w:bidi="ar-AE"/>
        </w:rPr>
        <w:t xml:space="preserve">- متفق عليه- </w:t>
      </w:r>
      <w:r w:rsidR="00645B9B" w:rsidRPr="007018FB">
        <w:rPr>
          <w:rFonts w:ascii="Simplified Arabic" w:hAnsi="Simplified Arabic"/>
          <w:sz w:val="28"/>
          <w:szCs w:val="28"/>
          <w:rtl/>
          <w:lang w:bidi="ar-AE"/>
        </w:rPr>
        <w:t xml:space="preserve"> و" الحياء من شعب الإيمان "</w:t>
      </w:r>
      <w:r w:rsidR="00E41304" w:rsidRPr="007018FB">
        <w:rPr>
          <w:rFonts w:ascii="Simplified Arabic" w:hAnsi="Simplified Arabic"/>
          <w:sz w:val="28"/>
          <w:szCs w:val="28"/>
          <w:rtl/>
          <w:lang w:bidi="ar-AE"/>
        </w:rPr>
        <w:t xml:space="preserve"> – متفق عليه-</w:t>
      </w:r>
      <w:r w:rsidR="00645B9B" w:rsidRPr="007018FB">
        <w:rPr>
          <w:rFonts w:ascii="Simplified Arabic" w:hAnsi="Simplified Arabic"/>
          <w:sz w:val="28"/>
          <w:szCs w:val="28"/>
          <w:rtl/>
          <w:lang w:bidi="ar-AE"/>
        </w:rPr>
        <w:t xml:space="preserve"> و" انصر أخاك ظالمًا أو مظلومًا" </w:t>
      </w:r>
      <w:r w:rsidR="00E41304" w:rsidRPr="007018FB">
        <w:rPr>
          <w:rStyle w:val="a8"/>
          <w:rFonts w:ascii="Simplified Arabic" w:hAnsi="Simplified Arabic"/>
          <w:sz w:val="28"/>
          <w:szCs w:val="28"/>
          <w:rtl/>
          <w:lang w:bidi="ar-AE"/>
        </w:rPr>
        <w:t>–</w:t>
      </w:r>
      <w:r w:rsidR="00E41304" w:rsidRPr="007018FB">
        <w:rPr>
          <w:rFonts w:ascii="Simplified Arabic" w:hAnsi="Simplified Arabic"/>
          <w:sz w:val="28"/>
          <w:szCs w:val="28"/>
          <w:rtl/>
          <w:lang w:bidi="ar-AE"/>
        </w:rPr>
        <w:t xml:space="preserve">متفق عليه- </w:t>
      </w:r>
      <w:r w:rsidR="00645B9B" w:rsidRPr="007018FB">
        <w:rPr>
          <w:rFonts w:ascii="Simplified Arabic" w:hAnsi="Simplified Arabic"/>
          <w:sz w:val="28"/>
          <w:szCs w:val="28"/>
          <w:rtl/>
          <w:lang w:bidi="ar-AE"/>
        </w:rPr>
        <w:t>وغيرها من الأحاديث الكثيرة .</w:t>
      </w:r>
    </w:p>
    <w:p w:rsidR="00267188" w:rsidRPr="007018FB" w:rsidRDefault="00267188" w:rsidP="007018FB">
      <w:pPr>
        <w:tabs>
          <w:tab w:val="left" w:pos="-29"/>
        </w:tabs>
        <w:jc w:val="both"/>
        <w:rPr>
          <w:rFonts w:ascii="Simplified Arabic" w:hAnsi="Simplified Arabic"/>
          <w:sz w:val="28"/>
          <w:szCs w:val="28"/>
          <w:rtl/>
          <w:lang w:bidi="ar-AE"/>
        </w:rPr>
      </w:pPr>
    </w:p>
    <w:p w:rsidR="003C3FD1" w:rsidRPr="007018FB" w:rsidRDefault="003C3FD1" w:rsidP="007018FB">
      <w:pPr>
        <w:tabs>
          <w:tab w:val="left" w:pos="254"/>
        </w:tabs>
        <w:ind w:left="-85"/>
        <w:jc w:val="both"/>
        <w:rPr>
          <w:rFonts w:ascii="Simplified Arabic" w:hAnsi="Simplified Arabic"/>
          <w:b/>
          <w:bCs/>
          <w:sz w:val="28"/>
          <w:szCs w:val="28"/>
          <w:rtl/>
          <w:lang w:bidi="ar-AE"/>
        </w:rPr>
      </w:pPr>
      <w:r w:rsidRPr="007018FB">
        <w:rPr>
          <w:rFonts w:ascii="Simplified Arabic" w:hAnsi="Simplified Arabic"/>
          <w:b/>
          <w:bCs/>
          <w:sz w:val="28"/>
          <w:szCs w:val="28"/>
          <w:u w:val="single"/>
          <w:rtl/>
          <w:lang w:bidi="ar-AE"/>
        </w:rPr>
        <w:t xml:space="preserve">المبحث الثالث: </w:t>
      </w:r>
      <w:r w:rsidR="004A4F22" w:rsidRPr="007018FB">
        <w:rPr>
          <w:rFonts w:ascii="Simplified Arabic" w:hAnsi="Simplified Arabic"/>
          <w:b/>
          <w:bCs/>
          <w:sz w:val="28"/>
          <w:szCs w:val="28"/>
          <w:u w:val="single"/>
          <w:rtl/>
          <w:lang w:bidi="ar-AE"/>
        </w:rPr>
        <w:t xml:space="preserve">بيان </w:t>
      </w:r>
      <w:r w:rsidRPr="007018FB">
        <w:rPr>
          <w:rFonts w:ascii="Simplified Arabic" w:hAnsi="Simplified Arabic"/>
          <w:b/>
          <w:bCs/>
          <w:sz w:val="28"/>
          <w:szCs w:val="28"/>
          <w:u w:val="single"/>
          <w:rtl/>
          <w:lang w:bidi="ar-AE"/>
        </w:rPr>
        <w:t>مظاهر البلاغة النبوية</w:t>
      </w:r>
      <w:r w:rsidRPr="007018FB">
        <w:rPr>
          <w:rFonts w:ascii="Simplified Arabic" w:hAnsi="Simplified Arabic"/>
          <w:b/>
          <w:bCs/>
          <w:sz w:val="28"/>
          <w:szCs w:val="28"/>
          <w:rtl/>
          <w:lang w:bidi="ar-AE"/>
        </w:rPr>
        <w:t xml:space="preserve"> .</w:t>
      </w:r>
    </w:p>
    <w:p w:rsidR="003C3FD1" w:rsidRPr="007018FB" w:rsidRDefault="00114EEB" w:rsidP="007018FB">
      <w:pPr>
        <w:tabs>
          <w:tab w:val="left" w:pos="254"/>
        </w:tabs>
        <w:ind w:left="-85"/>
        <w:jc w:val="both"/>
        <w:rPr>
          <w:rFonts w:ascii="Simplified Arabic" w:hAnsi="Simplified Arabic"/>
          <w:b/>
          <w:bCs/>
          <w:sz w:val="28"/>
          <w:szCs w:val="28"/>
          <w:rtl/>
          <w:lang w:bidi="ar-AE"/>
        </w:rPr>
      </w:pPr>
      <w:r w:rsidRPr="007018FB">
        <w:rPr>
          <w:rFonts w:ascii="Simplified Arabic" w:hAnsi="Simplified Arabic"/>
          <w:b/>
          <w:bCs/>
          <w:sz w:val="28"/>
          <w:szCs w:val="28"/>
          <w:rtl/>
          <w:lang w:bidi="ar-AE"/>
        </w:rPr>
        <w:t xml:space="preserve"> المطلب الأول: الرد على منكري</w:t>
      </w:r>
      <w:r w:rsidR="003C3FD1" w:rsidRPr="007018FB">
        <w:rPr>
          <w:rFonts w:ascii="Simplified Arabic" w:hAnsi="Simplified Arabic"/>
          <w:b/>
          <w:bCs/>
          <w:sz w:val="28"/>
          <w:szCs w:val="28"/>
          <w:rtl/>
          <w:lang w:bidi="ar-AE"/>
        </w:rPr>
        <w:t xml:space="preserve"> السنة.</w:t>
      </w:r>
    </w:p>
    <w:p w:rsidR="00AF71EA" w:rsidRPr="007018FB" w:rsidRDefault="00323AB5" w:rsidP="007018FB">
      <w:pPr>
        <w:tabs>
          <w:tab w:val="left" w:pos="254"/>
        </w:tabs>
        <w:ind w:left="-85"/>
        <w:jc w:val="both"/>
        <w:rPr>
          <w:rFonts w:ascii="Simplified Arabic" w:hAnsi="Simplified Arabic"/>
          <w:sz w:val="28"/>
          <w:szCs w:val="28"/>
          <w:rtl/>
          <w:lang w:bidi="ar-AE"/>
        </w:rPr>
      </w:pPr>
      <w:r w:rsidRPr="007018FB">
        <w:rPr>
          <w:rFonts w:ascii="Simplified Arabic" w:hAnsi="Simplified Arabic"/>
          <w:sz w:val="28"/>
          <w:szCs w:val="28"/>
          <w:rtl/>
          <w:lang w:bidi="ar-AE"/>
        </w:rPr>
        <w:t xml:space="preserve">    </w:t>
      </w:r>
      <w:r w:rsidR="00AF71EA" w:rsidRPr="007018FB">
        <w:rPr>
          <w:rFonts w:ascii="Simplified Arabic" w:hAnsi="Simplified Arabic"/>
          <w:sz w:val="28"/>
          <w:szCs w:val="28"/>
          <w:rtl/>
          <w:lang w:bidi="ar-AE"/>
        </w:rPr>
        <w:t>منذ أن بد</w:t>
      </w:r>
      <w:r w:rsidR="007E6703" w:rsidRPr="007018FB">
        <w:rPr>
          <w:rFonts w:ascii="Simplified Arabic" w:hAnsi="Simplified Arabic"/>
          <w:sz w:val="28"/>
          <w:szCs w:val="28"/>
          <w:rtl/>
          <w:lang w:bidi="ar-AE"/>
        </w:rPr>
        <w:t>أ</w:t>
      </w:r>
      <w:r w:rsidR="00AF71EA" w:rsidRPr="007018FB">
        <w:rPr>
          <w:rFonts w:ascii="Simplified Arabic" w:hAnsi="Simplified Arabic"/>
          <w:sz w:val="28"/>
          <w:szCs w:val="28"/>
          <w:rtl/>
          <w:lang w:bidi="ar-AE"/>
        </w:rPr>
        <w:t>ت الدعوة الإسلامية وملل الكفر لاتفتر عن محاربة الإسلام بشتى الطرق ، وهم ظاهرين للعيان ،</w:t>
      </w:r>
      <w:r w:rsidR="003454C6" w:rsidRPr="007018FB">
        <w:rPr>
          <w:rFonts w:ascii="Simplified Arabic" w:hAnsi="Simplified Arabic"/>
          <w:sz w:val="28"/>
          <w:szCs w:val="28"/>
          <w:rtl/>
          <w:lang w:bidi="ar-AE"/>
        </w:rPr>
        <w:t xml:space="preserve"> كفرهم بواح،</w:t>
      </w:r>
      <w:r w:rsidR="00AF71EA" w:rsidRPr="007018FB">
        <w:rPr>
          <w:rFonts w:ascii="Simplified Arabic" w:hAnsi="Simplified Arabic"/>
          <w:sz w:val="28"/>
          <w:szCs w:val="28"/>
          <w:rtl/>
          <w:lang w:bidi="ar-AE"/>
        </w:rPr>
        <w:t xml:space="preserve"> ونواياهم ظاهرة ،</w:t>
      </w:r>
      <w:r w:rsidR="00E41304" w:rsidRPr="007018FB">
        <w:rPr>
          <w:rFonts w:ascii="Simplified Arabic" w:hAnsi="Simplified Arabic"/>
          <w:sz w:val="28"/>
          <w:szCs w:val="28"/>
          <w:rtl/>
          <w:lang w:bidi="ar-AE"/>
        </w:rPr>
        <w:t xml:space="preserve"> ومقاصدهم معروفة على مدى العصور</w:t>
      </w:r>
      <w:r w:rsidR="00AF71EA" w:rsidRPr="007018FB">
        <w:rPr>
          <w:rFonts w:ascii="Simplified Arabic" w:hAnsi="Simplified Arabic"/>
          <w:sz w:val="28"/>
          <w:szCs w:val="28"/>
          <w:rtl/>
          <w:lang w:bidi="ar-AE"/>
        </w:rPr>
        <w:t xml:space="preserve">، ولكن ! مع نهاية القرن التاسع عشر بدأ ظهور </w:t>
      </w:r>
      <w:r w:rsidR="003A570C" w:rsidRPr="007018FB">
        <w:rPr>
          <w:rFonts w:ascii="Simplified Arabic" w:hAnsi="Simplified Arabic"/>
          <w:sz w:val="28"/>
          <w:szCs w:val="28"/>
          <w:rtl/>
          <w:lang w:bidi="ar-AE"/>
        </w:rPr>
        <w:t>طائفة</w:t>
      </w:r>
      <w:r w:rsidR="00E41304" w:rsidRPr="007018FB">
        <w:rPr>
          <w:rFonts w:ascii="Simplified Arabic" w:hAnsi="Simplified Arabic"/>
          <w:sz w:val="28"/>
          <w:szCs w:val="28"/>
          <w:rtl/>
          <w:lang w:bidi="ar-AE"/>
        </w:rPr>
        <w:t xml:space="preserve"> تحارب الإسلام وهي ترتدي جلبابه</w:t>
      </w:r>
      <w:r w:rsidR="00AF71EA" w:rsidRPr="007018FB">
        <w:rPr>
          <w:rFonts w:ascii="Simplified Arabic" w:hAnsi="Simplified Arabic"/>
          <w:sz w:val="28"/>
          <w:szCs w:val="28"/>
          <w:rtl/>
          <w:lang w:bidi="ar-AE"/>
        </w:rPr>
        <w:t xml:space="preserve">، </w:t>
      </w:r>
      <w:r w:rsidR="007E6703" w:rsidRPr="007018FB">
        <w:rPr>
          <w:rFonts w:ascii="Simplified Arabic" w:hAnsi="Simplified Arabic"/>
          <w:sz w:val="28"/>
          <w:szCs w:val="28"/>
          <w:rtl/>
          <w:lang w:bidi="ar-AE"/>
        </w:rPr>
        <w:t>ف</w:t>
      </w:r>
      <w:r w:rsidR="00AF71EA" w:rsidRPr="007018FB">
        <w:rPr>
          <w:rFonts w:ascii="Simplified Arabic" w:hAnsi="Simplified Arabic"/>
          <w:sz w:val="28"/>
          <w:szCs w:val="28"/>
          <w:rtl/>
          <w:lang w:bidi="ar-AE"/>
        </w:rPr>
        <w:t>تطعن في سنة النبي</w:t>
      </w:r>
      <w:r w:rsidR="00E41304" w:rsidRPr="007018FB">
        <w:rPr>
          <w:rFonts w:ascii="Simplified Arabic" w:hAnsi="Simplified Arabic"/>
          <w:sz w:val="28"/>
          <w:szCs w:val="28"/>
          <w:rtl/>
          <w:lang w:bidi="ar-AE"/>
        </w:rPr>
        <w:t>-</w:t>
      </w:r>
      <w:r w:rsidR="00AF71EA" w:rsidRPr="007018FB">
        <w:rPr>
          <w:rFonts w:ascii="Simplified Arabic" w:hAnsi="Simplified Arabic"/>
          <w:sz w:val="28"/>
          <w:szCs w:val="28"/>
          <w:rtl/>
          <w:lang w:bidi="ar-AE"/>
        </w:rPr>
        <w:t xml:space="preserve"> صلى الله عليه وسلم – تارة ، وتشكك المسلمي</w:t>
      </w:r>
      <w:r w:rsidR="003A570C" w:rsidRPr="007018FB">
        <w:rPr>
          <w:rFonts w:ascii="Simplified Arabic" w:hAnsi="Simplified Arabic"/>
          <w:sz w:val="28"/>
          <w:szCs w:val="28"/>
          <w:rtl/>
          <w:lang w:bidi="ar-AE"/>
        </w:rPr>
        <w:t xml:space="preserve">ن في دينهم وتنكر </w:t>
      </w:r>
      <w:r w:rsidR="00114EEB" w:rsidRPr="007018FB">
        <w:rPr>
          <w:rFonts w:ascii="Simplified Arabic" w:hAnsi="Simplified Arabic"/>
          <w:sz w:val="28"/>
          <w:szCs w:val="28"/>
          <w:rtl/>
          <w:lang w:bidi="ar-AE"/>
        </w:rPr>
        <w:t>نسب ال</w:t>
      </w:r>
      <w:r w:rsidR="003A570C" w:rsidRPr="007018FB">
        <w:rPr>
          <w:rFonts w:ascii="Simplified Arabic" w:hAnsi="Simplified Arabic"/>
          <w:sz w:val="28"/>
          <w:szCs w:val="28"/>
          <w:rtl/>
          <w:lang w:bidi="ar-AE"/>
        </w:rPr>
        <w:t>س</w:t>
      </w:r>
      <w:r w:rsidR="006025CE" w:rsidRPr="007018FB">
        <w:rPr>
          <w:rFonts w:ascii="Simplified Arabic" w:hAnsi="Simplified Arabic"/>
          <w:sz w:val="28"/>
          <w:szCs w:val="28"/>
          <w:rtl/>
          <w:lang w:bidi="ar-AE"/>
        </w:rPr>
        <w:t>ُ</w:t>
      </w:r>
      <w:r w:rsidR="003A570C" w:rsidRPr="007018FB">
        <w:rPr>
          <w:rFonts w:ascii="Simplified Arabic" w:hAnsi="Simplified Arabic"/>
          <w:sz w:val="28"/>
          <w:szCs w:val="28"/>
          <w:rtl/>
          <w:lang w:bidi="ar-AE"/>
        </w:rPr>
        <w:t xml:space="preserve">نة </w:t>
      </w:r>
      <w:r w:rsidR="00114EEB" w:rsidRPr="007018FB">
        <w:rPr>
          <w:rFonts w:ascii="Simplified Arabic" w:hAnsi="Simplified Arabic"/>
          <w:sz w:val="28"/>
          <w:szCs w:val="28"/>
          <w:rtl/>
          <w:lang w:bidi="ar-AE"/>
        </w:rPr>
        <w:t xml:space="preserve">إلى النبي </w:t>
      </w:r>
      <w:r w:rsidR="003A570C" w:rsidRPr="007018FB">
        <w:rPr>
          <w:rFonts w:ascii="Simplified Arabic" w:hAnsi="Simplified Arabic"/>
          <w:sz w:val="28"/>
          <w:szCs w:val="28"/>
          <w:rtl/>
          <w:lang w:bidi="ar-AE"/>
        </w:rPr>
        <w:t xml:space="preserve">تارة أخرى، </w:t>
      </w:r>
      <w:r w:rsidR="006025CE" w:rsidRPr="007018FB">
        <w:rPr>
          <w:rFonts w:ascii="Simplified Arabic" w:hAnsi="Simplified Arabic"/>
          <w:sz w:val="28"/>
          <w:szCs w:val="28"/>
          <w:rtl/>
          <w:lang w:bidi="ar-AE"/>
        </w:rPr>
        <w:t xml:space="preserve">فروجوا </w:t>
      </w:r>
      <w:r w:rsidR="00E41304" w:rsidRPr="007018FB">
        <w:rPr>
          <w:rFonts w:ascii="Simplified Arabic" w:hAnsi="Simplified Arabic"/>
          <w:sz w:val="28"/>
          <w:szCs w:val="28"/>
          <w:rtl/>
          <w:lang w:bidi="ar-AE"/>
        </w:rPr>
        <w:t>لأفكارهم ؛ حتى ملؤوا بها مؤلفاتهم</w:t>
      </w:r>
      <w:r w:rsidR="003454C6" w:rsidRPr="007018FB">
        <w:rPr>
          <w:rFonts w:ascii="Simplified Arabic" w:hAnsi="Simplified Arabic"/>
          <w:sz w:val="28"/>
          <w:szCs w:val="28"/>
          <w:rtl/>
          <w:lang w:bidi="ar-AE"/>
        </w:rPr>
        <w:t xml:space="preserve">، </w:t>
      </w:r>
      <w:r w:rsidR="006025CE" w:rsidRPr="007018FB">
        <w:rPr>
          <w:rFonts w:ascii="Simplified Arabic" w:hAnsi="Simplified Arabic"/>
          <w:sz w:val="28"/>
          <w:szCs w:val="28"/>
          <w:rtl/>
          <w:lang w:bidi="ar-AE"/>
        </w:rPr>
        <w:t xml:space="preserve">وسدوا بها آذان أتباعهم عن الحق </w:t>
      </w:r>
      <w:r w:rsidR="00E41304" w:rsidRPr="007018FB">
        <w:rPr>
          <w:rFonts w:ascii="Simplified Arabic" w:hAnsi="Simplified Arabic"/>
          <w:sz w:val="28"/>
          <w:szCs w:val="28"/>
          <w:rtl/>
          <w:lang w:bidi="ar-AE"/>
        </w:rPr>
        <w:t>، وسمو أنفسهم بالقرآنيين</w:t>
      </w:r>
      <w:r w:rsidR="00FE2EC7" w:rsidRPr="007018FB">
        <w:rPr>
          <w:rFonts w:ascii="Simplified Arabic" w:hAnsi="Simplified Arabic"/>
          <w:sz w:val="28"/>
          <w:szCs w:val="28"/>
          <w:rtl/>
          <w:lang w:bidi="ar-AE"/>
        </w:rPr>
        <w:t xml:space="preserve">، فسولت لهم أنفسهم أنهم على حق </w:t>
      </w:r>
      <w:r w:rsidR="006025CE" w:rsidRPr="007018FB">
        <w:rPr>
          <w:rFonts w:ascii="Simplified Arabic" w:hAnsi="Simplified Arabic"/>
          <w:sz w:val="28"/>
          <w:szCs w:val="28"/>
          <w:rtl/>
          <w:lang w:bidi="ar-AE"/>
        </w:rPr>
        <w:t>.</w:t>
      </w:r>
    </w:p>
    <w:p w:rsidR="004F2615" w:rsidRPr="007018FB" w:rsidRDefault="00D34846" w:rsidP="007018FB">
      <w:pPr>
        <w:tabs>
          <w:tab w:val="left" w:pos="254"/>
        </w:tabs>
        <w:ind w:left="-85"/>
        <w:jc w:val="both"/>
        <w:rPr>
          <w:rFonts w:ascii="Simplified Arabic" w:hAnsi="Simplified Arabic"/>
          <w:sz w:val="28"/>
          <w:szCs w:val="28"/>
          <w:rtl/>
        </w:rPr>
      </w:pPr>
      <w:r w:rsidRPr="007018FB">
        <w:rPr>
          <w:rFonts w:ascii="Simplified Arabic" w:hAnsi="Simplified Arabic"/>
          <w:sz w:val="28"/>
          <w:szCs w:val="28"/>
          <w:rtl/>
        </w:rPr>
        <w:t xml:space="preserve">وتناسوا أن من معجزاته عليه </w:t>
      </w:r>
      <w:r w:rsidR="00FE2EC7" w:rsidRPr="007018FB">
        <w:rPr>
          <w:rFonts w:ascii="Simplified Arabic" w:hAnsi="Simplified Arabic"/>
          <w:sz w:val="28"/>
          <w:szCs w:val="28"/>
          <w:rtl/>
        </w:rPr>
        <w:t xml:space="preserve">الصلاة </w:t>
      </w:r>
      <w:r w:rsidRPr="007018FB">
        <w:rPr>
          <w:rFonts w:ascii="Simplified Arabic" w:hAnsi="Simplified Arabic"/>
          <w:sz w:val="28"/>
          <w:szCs w:val="28"/>
          <w:rtl/>
        </w:rPr>
        <w:t>السلام أن أنبأنا بظهور هذه الطوائف وحذر منها ؛ فقد</w:t>
      </w:r>
    </w:p>
    <w:p w:rsidR="00E41304" w:rsidRPr="007018FB" w:rsidRDefault="00D34846" w:rsidP="007018FB">
      <w:pPr>
        <w:tabs>
          <w:tab w:val="left" w:pos="254"/>
        </w:tabs>
        <w:ind w:left="-85"/>
        <w:jc w:val="both"/>
        <w:rPr>
          <w:rFonts w:ascii="Simplified Arabic" w:hAnsi="Simplified Arabic"/>
          <w:sz w:val="28"/>
          <w:szCs w:val="28"/>
          <w:rtl/>
        </w:rPr>
      </w:pPr>
      <w:r w:rsidRPr="007018FB">
        <w:rPr>
          <w:rFonts w:ascii="Simplified Arabic" w:hAnsi="Simplified Arabic"/>
          <w:sz w:val="28"/>
          <w:szCs w:val="28"/>
          <w:rtl/>
        </w:rPr>
        <w:t xml:space="preserve"> قال عليه الصلاة والسلام : "ألا إني أوتيت القرآن ومثله معه ، ألا يوشك رجل شبعان على أريكته يقول : عليكم بهذا القرآن ، فما وجدتم فيه من حلال فأحلوه ، وما وجدتم فيه من حرام </w:t>
      </w:r>
    </w:p>
    <w:p w:rsidR="00E41304" w:rsidRPr="007018FB" w:rsidRDefault="00D34846" w:rsidP="00267188">
      <w:pPr>
        <w:tabs>
          <w:tab w:val="left" w:pos="254"/>
        </w:tabs>
        <w:ind w:left="-85"/>
        <w:jc w:val="both"/>
        <w:rPr>
          <w:rFonts w:ascii="Simplified Arabic" w:hAnsi="Simplified Arabic"/>
          <w:sz w:val="28"/>
          <w:szCs w:val="28"/>
          <w:rtl/>
        </w:rPr>
      </w:pPr>
      <w:r w:rsidRPr="007018FB">
        <w:rPr>
          <w:rFonts w:ascii="Simplified Arabic" w:hAnsi="Simplified Arabic"/>
          <w:sz w:val="28"/>
          <w:szCs w:val="28"/>
          <w:rtl/>
        </w:rPr>
        <w:t>فحرموه  ألا وإن ماحرم رسول الله مثل ماحرم الله "</w:t>
      </w:r>
      <w:r w:rsidR="00E41304" w:rsidRPr="007018FB">
        <w:rPr>
          <w:rFonts w:ascii="Simplified Arabic" w:hAnsi="Simplified Arabic"/>
          <w:sz w:val="28"/>
          <w:szCs w:val="28"/>
          <w:rtl/>
        </w:rPr>
        <w:t>- رواه أبو داوود والترمذي</w:t>
      </w:r>
      <w:r w:rsidR="00E41304" w:rsidRPr="007018FB">
        <w:rPr>
          <w:rFonts w:ascii="Simplified Arabic" w:hAnsi="Simplified Arabic"/>
          <w:bCs/>
          <w:sz w:val="28"/>
          <w:szCs w:val="28"/>
          <w:rtl/>
        </w:rPr>
        <w:t>-</w:t>
      </w:r>
      <w:r w:rsidR="00451C9C" w:rsidRPr="007018FB">
        <w:rPr>
          <w:rFonts w:ascii="Simplified Arabic" w:hAnsi="Simplified Arabic"/>
          <w:sz w:val="28"/>
          <w:szCs w:val="28"/>
          <w:rtl/>
        </w:rPr>
        <w:t>.</w:t>
      </w:r>
    </w:p>
    <w:p w:rsidR="00C528F2" w:rsidRPr="007018FB" w:rsidRDefault="004E23AE" w:rsidP="00267188">
      <w:pPr>
        <w:tabs>
          <w:tab w:val="left" w:pos="254"/>
        </w:tabs>
        <w:ind w:left="-85"/>
        <w:jc w:val="both"/>
        <w:rPr>
          <w:rFonts w:ascii="Simplified Arabic" w:hAnsi="Simplified Arabic"/>
          <w:b/>
          <w:bCs/>
          <w:sz w:val="28"/>
          <w:szCs w:val="28"/>
          <w:rtl/>
        </w:rPr>
      </w:pPr>
      <w:r w:rsidRPr="007018FB">
        <w:rPr>
          <w:rFonts w:ascii="Simplified Arabic" w:hAnsi="Simplified Arabic"/>
          <w:b/>
          <w:bCs/>
          <w:sz w:val="28"/>
          <w:szCs w:val="28"/>
          <w:rtl/>
        </w:rPr>
        <w:t xml:space="preserve">ونسوق من الأدلة مايبرهن على أن السنة النبوية باقية وستبقى مصدرًا للتشريع </w:t>
      </w:r>
      <w:r w:rsidR="00451C9C" w:rsidRPr="007018FB">
        <w:rPr>
          <w:rFonts w:ascii="Simplified Arabic" w:hAnsi="Simplified Arabic"/>
          <w:b/>
          <w:bCs/>
          <w:sz w:val="28"/>
          <w:szCs w:val="28"/>
          <w:rtl/>
        </w:rPr>
        <w:t>:</w:t>
      </w:r>
    </w:p>
    <w:p w:rsidR="006025CE" w:rsidRPr="007018FB" w:rsidRDefault="00E41304" w:rsidP="007018FB">
      <w:pPr>
        <w:pStyle w:val="a9"/>
        <w:numPr>
          <w:ilvl w:val="0"/>
          <w:numId w:val="4"/>
        </w:numPr>
        <w:tabs>
          <w:tab w:val="left" w:pos="254"/>
        </w:tabs>
        <w:jc w:val="both"/>
        <w:rPr>
          <w:rFonts w:ascii="Simplified Arabic" w:hAnsi="Simplified Arabic"/>
          <w:sz w:val="28"/>
          <w:szCs w:val="28"/>
        </w:rPr>
      </w:pPr>
      <w:r w:rsidRPr="007018FB">
        <w:rPr>
          <w:rFonts w:ascii="Simplified Arabic" w:hAnsi="Simplified Arabic"/>
          <w:sz w:val="28"/>
          <w:szCs w:val="28"/>
          <w:rtl/>
        </w:rPr>
        <w:t>ل</w:t>
      </w:r>
      <w:r w:rsidR="00451C9C" w:rsidRPr="007018FB">
        <w:rPr>
          <w:rFonts w:ascii="Simplified Arabic" w:hAnsi="Simplified Arabic"/>
          <w:sz w:val="28"/>
          <w:szCs w:val="28"/>
          <w:rtl/>
        </w:rPr>
        <w:t xml:space="preserve">اشك أن </w:t>
      </w:r>
      <w:r w:rsidR="00D34846" w:rsidRPr="007018FB">
        <w:rPr>
          <w:rFonts w:ascii="Simplified Arabic" w:hAnsi="Simplified Arabic"/>
          <w:sz w:val="28"/>
          <w:szCs w:val="28"/>
          <w:rtl/>
        </w:rPr>
        <w:t xml:space="preserve">المسلم الحق يعلم بأن السنة النبوية </w:t>
      </w:r>
      <w:r w:rsidR="00451C9C" w:rsidRPr="007018FB">
        <w:rPr>
          <w:rFonts w:ascii="Simplified Arabic" w:hAnsi="Simplified Arabic"/>
          <w:sz w:val="28"/>
          <w:szCs w:val="28"/>
          <w:rtl/>
        </w:rPr>
        <w:t>ب</w:t>
      </w:r>
      <w:r w:rsidR="004E23AE" w:rsidRPr="007018FB">
        <w:rPr>
          <w:rFonts w:ascii="Simplified Arabic" w:hAnsi="Simplified Arabic"/>
          <w:sz w:val="28"/>
          <w:szCs w:val="28"/>
          <w:rtl/>
        </w:rPr>
        <w:t>أ</w:t>
      </w:r>
      <w:r w:rsidR="00451C9C" w:rsidRPr="007018FB">
        <w:rPr>
          <w:rFonts w:ascii="Simplified Arabic" w:hAnsi="Simplified Arabic"/>
          <w:sz w:val="28"/>
          <w:szCs w:val="28"/>
          <w:rtl/>
        </w:rPr>
        <w:t xml:space="preserve">نواعها الفعلية والقولية والتقريرية ، </w:t>
      </w:r>
      <w:r w:rsidR="00D34846" w:rsidRPr="007018FB">
        <w:rPr>
          <w:rFonts w:ascii="Simplified Arabic" w:hAnsi="Simplified Arabic"/>
          <w:sz w:val="28"/>
          <w:szCs w:val="28"/>
          <w:rtl/>
        </w:rPr>
        <w:t>هي المصدر الثاني من مصادر التشريع الإسلامي</w:t>
      </w:r>
      <w:r w:rsidR="00451C9C" w:rsidRPr="007018FB">
        <w:rPr>
          <w:rFonts w:ascii="Simplified Arabic" w:hAnsi="Simplified Arabic"/>
          <w:sz w:val="28"/>
          <w:szCs w:val="28"/>
          <w:rtl/>
        </w:rPr>
        <w:t xml:space="preserve">؛ </w:t>
      </w:r>
      <w:r w:rsidR="00D34846" w:rsidRPr="007018FB">
        <w:rPr>
          <w:rFonts w:ascii="Simplified Arabic" w:hAnsi="Simplified Arabic"/>
          <w:sz w:val="28"/>
          <w:szCs w:val="28"/>
          <w:rtl/>
        </w:rPr>
        <w:t xml:space="preserve"> </w:t>
      </w:r>
      <w:r w:rsidR="00451C9C" w:rsidRPr="007018FB">
        <w:rPr>
          <w:rFonts w:ascii="Simplified Arabic" w:hAnsi="Simplified Arabic"/>
          <w:sz w:val="28"/>
          <w:szCs w:val="28"/>
          <w:rtl/>
        </w:rPr>
        <w:t>فقد جاءت مكملة للقرآن ، شارحة ًله ، مبينةً لأحكامه</w:t>
      </w:r>
      <w:r w:rsidR="004E23AE" w:rsidRPr="007018FB">
        <w:rPr>
          <w:rFonts w:ascii="Simplified Arabic" w:hAnsi="Simplified Arabic"/>
          <w:sz w:val="28"/>
          <w:szCs w:val="28"/>
          <w:rtl/>
        </w:rPr>
        <w:t xml:space="preserve">، ولولاها ماتمكنا من معرفة كيفية تطبيق أحكام القرآن الأساسية ؛ كأداء أركان الإسلام وغيرها. </w:t>
      </w:r>
    </w:p>
    <w:p w:rsidR="00451C9C" w:rsidRPr="007018FB" w:rsidRDefault="00451C9C" w:rsidP="007018FB">
      <w:pPr>
        <w:pStyle w:val="a9"/>
        <w:numPr>
          <w:ilvl w:val="0"/>
          <w:numId w:val="4"/>
        </w:numPr>
        <w:tabs>
          <w:tab w:val="left" w:pos="254"/>
        </w:tabs>
        <w:jc w:val="both"/>
        <w:rPr>
          <w:rFonts w:ascii="Simplified Arabic" w:hAnsi="Simplified Arabic"/>
          <w:sz w:val="28"/>
          <w:szCs w:val="28"/>
        </w:rPr>
      </w:pPr>
      <w:r w:rsidRPr="007018FB">
        <w:rPr>
          <w:rFonts w:ascii="Simplified Arabic" w:hAnsi="Simplified Arabic"/>
          <w:sz w:val="28"/>
          <w:szCs w:val="28"/>
          <w:rtl/>
        </w:rPr>
        <w:t>أن الآيات القرآنية نفسها تدل على أن السنة وحي من الله - عز وجل – لنبيه عليه السلام ؛ حيث قال تعالى :</w:t>
      </w:r>
      <w:r w:rsidRPr="007018FB">
        <w:rPr>
          <w:rFonts w:ascii="Simplified Arabic" w:hAnsi="Simplified Arabic"/>
          <w:sz w:val="28"/>
          <w:szCs w:val="28"/>
        </w:rPr>
        <w:sym w:font="AGA Arabesque" w:char="F05D"/>
      </w:r>
      <w:r w:rsidRPr="007018FB">
        <w:rPr>
          <w:rFonts w:ascii="Simplified Arabic" w:hAnsi="Simplified Arabic"/>
          <w:sz w:val="28"/>
          <w:szCs w:val="28"/>
          <w:rtl/>
        </w:rPr>
        <w:t xml:space="preserve"> </w:t>
      </w:r>
      <w:r w:rsidRPr="007018FB">
        <w:rPr>
          <w:rFonts w:ascii="Simplified Arabic" w:hAnsi="Simplified Arabic"/>
          <w:b/>
          <w:bCs/>
          <w:sz w:val="28"/>
          <w:szCs w:val="28"/>
          <w:rtl/>
        </w:rPr>
        <w:t>وَما يَنْطقُ عَن الهَوى، إنْ هُوَ إلا وَحْي</w:t>
      </w:r>
      <w:r w:rsidR="00D94CCC" w:rsidRPr="007018FB">
        <w:rPr>
          <w:rFonts w:ascii="Simplified Arabic" w:hAnsi="Simplified Arabic"/>
          <w:b/>
          <w:bCs/>
          <w:sz w:val="28"/>
          <w:szCs w:val="28"/>
          <w:rtl/>
        </w:rPr>
        <w:t>ٌ</w:t>
      </w:r>
      <w:r w:rsidRPr="007018FB">
        <w:rPr>
          <w:rFonts w:ascii="Simplified Arabic" w:hAnsi="Simplified Arabic"/>
          <w:b/>
          <w:bCs/>
          <w:sz w:val="28"/>
          <w:szCs w:val="28"/>
          <w:rtl/>
        </w:rPr>
        <w:t xml:space="preserve"> يوح</w:t>
      </w:r>
      <w:r w:rsidR="00D94CCC" w:rsidRPr="007018FB">
        <w:rPr>
          <w:rFonts w:ascii="Simplified Arabic" w:hAnsi="Simplified Arabic"/>
          <w:b/>
          <w:bCs/>
          <w:sz w:val="28"/>
          <w:szCs w:val="28"/>
          <w:rtl/>
        </w:rPr>
        <w:t>َ</w:t>
      </w:r>
      <w:r w:rsidRPr="007018FB">
        <w:rPr>
          <w:rFonts w:ascii="Simplified Arabic" w:hAnsi="Simplified Arabic"/>
          <w:b/>
          <w:bCs/>
          <w:sz w:val="28"/>
          <w:szCs w:val="28"/>
          <w:rtl/>
        </w:rPr>
        <w:t>ى</w:t>
      </w:r>
      <w:r w:rsidRPr="007018FB">
        <w:rPr>
          <w:rFonts w:ascii="Simplified Arabic" w:hAnsi="Simplified Arabic"/>
          <w:sz w:val="28"/>
          <w:szCs w:val="28"/>
          <w:rtl/>
        </w:rPr>
        <w:t xml:space="preserve"> </w:t>
      </w:r>
      <w:r w:rsidRPr="007018FB">
        <w:rPr>
          <w:rFonts w:ascii="Simplified Arabic" w:hAnsi="Simplified Arabic"/>
          <w:sz w:val="28"/>
          <w:szCs w:val="28"/>
        </w:rPr>
        <w:sym w:font="AGA Arabesque" w:char="F05B"/>
      </w:r>
      <w:r w:rsidRPr="007018FB">
        <w:rPr>
          <w:rFonts w:ascii="Simplified Arabic" w:hAnsi="Simplified Arabic"/>
          <w:sz w:val="28"/>
          <w:szCs w:val="28"/>
          <w:rtl/>
        </w:rPr>
        <w:t xml:space="preserve"> (النجم : 3 - 4) وهذه الآية نص قاطع في أن الرسول - صلى الله عليه وسلم - لا يأتي </w:t>
      </w:r>
      <w:r w:rsidRPr="007018FB">
        <w:rPr>
          <w:rFonts w:ascii="Simplified Arabic" w:hAnsi="Simplified Arabic"/>
          <w:sz w:val="28"/>
          <w:szCs w:val="28"/>
          <w:rtl/>
        </w:rPr>
        <w:lastRenderedPageBreak/>
        <w:t xml:space="preserve">بشيء من عنده، وأن كل ما ينطق به </w:t>
      </w:r>
      <w:r w:rsidR="00D94CCC" w:rsidRPr="007018FB">
        <w:rPr>
          <w:rFonts w:ascii="Simplified Arabic" w:hAnsi="Simplified Arabic"/>
          <w:sz w:val="28"/>
          <w:szCs w:val="28"/>
          <w:rtl/>
        </w:rPr>
        <w:t>من أحكام شرعية ،</w:t>
      </w:r>
      <w:r w:rsidRPr="007018FB">
        <w:rPr>
          <w:rFonts w:ascii="Simplified Arabic" w:hAnsi="Simplified Arabic"/>
          <w:sz w:val="28"/>
          <w:szCs w:val="28"/>
          <w:rtl/>
        </w:rPr>
        <w:t>إنما هو وحيٌ من عند الله</w:t>
      </w:r>
      <w:r w:rsidR="004E23AE" w:rsidRPr="007018FB">
        <w:rPr>
          <w:rFonts w:ascii="Simplified Arabic" w:hAnsi="Simplified Arabic"/>
          <w:sz w:val="28"/>
          <w:szCs w:val="28"/>
          <w:rtl/>
        </w:rPr>
        <w:t>، فمن كمال الإيمان تصديقها والعمل بها .</w:t>
      </w:r>
    </w:p>
    <w:p w:rsidR="00D94CCC" w:rsidRPr="007018FB" w:rsidRDefault="007519D6" w:rsidP="007018FB">
      <w:pPr>
        <w:pStyle w:val="a9"/>
        <w:numPr>
          <w:ilvl w:val="0"/>
          <w:numId w:val="4"/>
        </w:numPr>
        <w:tabs>
          <w:tab w:val="left" w:pos="254"/>
        </w:tabs>
        <w:jc w:val="both"/>
        <w:rPr>
          <w:rFonts w:ascii="Simplified Arabic" w:hAnsi="Simplified Arabic"/>
          <w:sz w:val="28"/>
          <w:szCs w:val="28"/>
        </w:rPr>
      </w:pPr>
      <w:r w:rsidRPr="007018FB">
        <w:rPr>
          <w:rFonts w:ascii="Simplified Arabic" w:hAnsi="Simplified Arabic"/>
          <w:sz w:val="28"/>
          <w:szCs w:val="28"/>
          <w:rtl/>
        </w:rPr>
        <w:t xml:space="preserve">أن القرآن ذكر السنة النبوية </w:t>
      </w:r>
      <w:r w:rsidR="00EF7E43" w:rsidRPr="007018FB">
        <w:rPr>
          <w:rFonts w:ascii="Simplified Arabic" w:hAnsi="Simplified Arabic"/>
          <w:sz w:val="28"/>
          <w:szCs w:val="28"/>
          <w:rtl/>
        </w:rPr>
        <w:t xml:space="preserve">، والآيات في ذلك كثيرة منها: </w:t>
      </w:r>
      <w:r w:rsidRPr="007018FB">
        <w:rPr>
          <w:rFonts w:ascii="Simplified Arabic" w:hAnsi="Simplified Arabic"/>
          <w:sz w:val="28"/>
          <w:szCs w:val="28"/>
          <w:rtl/>
        </w:rPr>
        <w:t xml:space="preserve">قوله تعالى : </w:t>
      </w:r>
      <w:r w:rsidRPr="007018FB">
        <w:rPr>
          <w:rFonts w:ascii="Simplified Arabic" w:hAnsi="Simplified Arabic"/>
          <w:sz w:val="28"/>
          <w:szCs w:val="28"/>
        </w:rPr>
        <w:sym w:font="AGA Arabesque" w:char="F05D"/>
      </w:r>
      <w:r w:rsidRPr="007018FB">
        <w:rPr>
          <w:rFonts w:ascii="Simplified Arabic" w:hAnsi="Simplified Arabic"/>
          <w:sz w:val="28"/>
          <w:szCs w:val="28"/>
          <w:rtl/>
        </w:rPr>
        <w:t xml:space="preserve"> </w:t>
      </w:r>
      <w:r w:rsidR="00C528F2" w:rsidRPr="007018FB">
        <w:rPr>
          <w:rStyle w:val="a6"/>
          <w:rFonts w:ascii="Simplified Arabic" w:hAnsi="Simplified Arabic"/>
          <w:color w:val="auto"/>
          <w:sz w:val="28"/>
          <w:szCs w:val="28"/>
          <w:rtl/>
        </w:rPr>
        <w:t>رَبَّنَا وَابْعَثْ فِيهِمْ رَسُولًا مِّنْهُمْ يَتْلُو عَلَيْهِمْ آيَاتِكَ وَيُعَلِّمُهُمُ الْكِتَابَ وَالْحِكْمَةَ وَيُزَكِّيهِمْ  إِنَّكَ أَنتَ الْعَزِيزُ الْحَكِيمُ</w:t>
      </w:r>
      <w:r w:rsidR="00C528F2" w:rsidRPr="007018FB">
        <w:rPr>
          <w:rFonts w:ascii="Simplified Arabic" w:hAnsi="Simplified Arabic"/>
          <w:sz w:val="28"/>
          <w:szCs w:val="28"/>
        </w:rPr>
        <w:t xml:space="preserve"> </w:t>
      </w:r>
      <w:r w:rsidRPr="007018FB">
        <w:rPr>
          <w:rFonts w:ascii="Simplified Arabic" w:hAnsi="Simplified Arabic"/>
          <w:sz w:val="28"/>
          <w:szCs w:val="28"/>
        </w:rPr>
        <w:sym w:font="AGA Arabesque" w:char="F05B"/>
      </w:r>
      <w:r w:rsidRPr="007018FB">
        <w:rPr>
          <w:rFonts w:ascii="Simplified Arabic" w:hAnsi="Simplified Arabic"/>
          <w:sz w:val="28"/>
          <w:szCs w:val="28"/>
          <w:rtl/>
        </w:rPr>
        <w:t>( البقرة: 129) فالكتاب هو القرآن ، وقد ذهب أهل العلم إلى أن</w:t>
      </w:r>
      <w:r w:rsidR="00C528F2" w:rsidRPr="007018FB">
        <w:rPr>
          <w:rFonts w:ascii="Simplified Arabic" w:hAnsi="Simplified Arabic"/>
          <w:sz w:val="28"/>
          <w:szCs w:val="28"/>
          <w:rtl/>
        </w:rPr>
        <w:t xml:space="preserve"> المراد بالحكمة، السنة النبوية</w:t>
      </w:r>
      <w:r w:rsidRPr="007018FB">
        <w:rPr>
          <w:rFonts w:ascii="Simplified Arabic" w:hAnsi="Simplified Arabic"/>
          <w:sz w:val="28"/>
          <w:szCs w:val="28"/>
          <w:rtl/>
        </w:rPr>
        <w:t xml:space="preserve">، قال </w:t>
      </w:r>
      <w:r w:rsidR="00EF7E43" w:rsidRPr="007018FB">
        <w:rPr>
          <w:rFonts w:ascii="Simplified Arabic" w:hAnsi="Simplified Arabic"/>
          <w:sz w:val="28"/>
          <w:szCs w:val="28"/>
          <w:rtl/>
        </w:rPr>
        <w:t xml:space="preserve">الإمام </w:t>
      </w:r>
      <w:r w:rsidR="00C528F2" w:rsidRPr="007018FB">
        <w:rPr>
          <w:rFonts w:ascii="Simplified Arabic" w:hAnsi="Simplified Arabic"/>
          <w:sz w:val="28"/>
          <w:szCs w:val="28"/>
          <w:rtl/>
        </w:rPr>
        <w:t>الشافعي</w:t>
      </w:r>
      <w:r w:rsidR="00EF7E43" w:rsidRPr="007018FB">
        <w:rPr>
          <w:rFonts w:ascii="Simplified Arabic" w:hAnsi="Simplified Arabic"/>
          <w:sz w:val="28"/>
          <w:szCs w:val="28"/>
          <w:rtl/>
        </w:rPr>
        <w:t>(ت 204هـ</w:t>
      </w:r>
      <w:r w:rsidRPr="007018FB">
        <w:rPr>
          <w:rFonts w:ascii="Simplified Arabic" w:hAnsi="Simplified Arabic"/>
          <w:sz w:val="28"/>
          <w:szCs w:val="28"/>
          <w:rtl/>
        </w:rPr>
        <w:t xml:space="preserve"> ) : </w:t>
      </w:r>
      <w:r w:rsidR="00EB4D31" w:rsidRPr="007018FB">
        <w:rPr>
          <w:rFonts w:ascii="Simplified Arabic" w:hAnsi="Simplified Arabic"/>
          <w:sz w:val="28"/>
          <w:szCs w:val="28"/>
          <w:rtl/>
        </w:rPr>
        <w:t>(</w:t>
      </w:r>
      <w:r w:rsidRPr="007018FB">
        <w:rPr>
          <w:rFonts w:ascii="Simplified Arabic" w:hAnsi="Simplified Arabic"/>
          <w:sz w:val="28"/>
          <w:szCs w:val="28"/>
          <w:rtl/>
        </w:rPr>
        <w:t xml:space="preserve"> فذكر الله الكتاب وهو القرآن، وذكر الحكمة، فسمعت مَن أرضى مِن أهل العلم بالقرآن يقول : الحكمة سنة رسول الله - صلى الله عليه وسلم</w:t>
      </w:r>
      <w:r w:rsidR="00EB4D31" w:rsidRPr="007018FB">
        <w:rPr>
          <w:rFonts w:ascii="Simplified Arabic" w:hAnsi="Simplified Arabic"/>
          <w:sz w:val="28"/>
          <w:szCs w:val="28"/>
          <w:rtl/>
        </w:rPr>
        <w:t>)</w:t>
      </w:r>
      <w:r w:rsidR="00EF7E43" w:rsidRPr="007018FB">
        <w:rPr>
          <w:rStyle w:val="a8"/>
          <w:rFonts w:ascii="Simplified Arabic" w:hAnsi="Simplified Arabic"/>
          <w:sz w:val="28"/>
          <w:szCs w:val="28"/>
          <w:rtl/>
        </w:rPr>
        <w:footnoteReference w:id="17"/>
      </w:r>
      <w:r w:rsidR="00C528F2" w:rsidRPr="007018FB">
        <w:rPr>
          <w:rFonts w:ascii="Simplified Arabic" w:hAnsi="Simplified Arabic"/>
          <w:sz w:val="28"/>
          <w:szCs w:val="28"/>
          <w:rtl/>
        </w:rPr>
        <w:t>.</w:t>
      </w:r>
    </w:p>
    <w:p w:rsidR="00E3446B" w:rsidRPr="007018FB" w:rsidRDefault="00E3446B" w:rsidP="007018FB">
      <w:pPr>
        <w:pStyle w:val="a9"/>
        <w:numPr>
          <w:ilvl w:val="0"/>
          <w:numId w:val="4"/>
        </w:numPr>
        <w:tabs>
          <w:tab w:val="left" w:pos="254"/>
        </w:tabs>
        <w:jc w:val="both"/>
        <w:rPr>
          <w:rFonts w:ascii="Simplified Arabic" w:hAnsi="Simplified Arabic"/>
          <w:sz w:val="28"/>
          <w:szCs w:val="28"/>
        </w:rPr>
      </w:pPr>
      <w:r w:rsidRPr="007018FB">
        <w:rPr>
          <w:rFonts w:ascii="Simplified Arabic" w:hAnsi="Simplified Arabic"/>
          <w:sz w:val="28"/>
          <w:szCs w:val="28"/>
          <w:rtl/>
        </w:rPr>
        <w:t>أن الله تعالى أ</w:t>
      </w:r>
      <w:r w:rsidR="00AE4080" w:rsidRPr="007018FB">
        <w:rPr>
          <w:rFonts w:ascii="Simplified Arabic" w:hAnsi="Simplified Arabic"/>
          <w:sz w:val="28"/>
          <w:szCs w:val="28"/>
          <w:rtl/>
        </w:rPr>
        <w:t xml:space="preserve">مرنا في القرآن بطاعة الرسول ، قال تعالى : </w:t>
      </w:r>
      <w:r w:rsidRPr="007018FB">
        <w:rPr>
          <w:rFonts w:ascii="Simplified Arabic" w:hAnsi="Simplified Arabic"/>
          <w:color w:val="auto"/>
          <w:sz w:val="28"/>
          <w:szCs w:val="28"/>
        </w:rPr>
        <w:sym w:font="AGA Arabesque" w:char="F05D"/>
      </w:r>
      <w:r w:rsidR="00C528F2" w:rsidRPr="007018FB">
        <w:rPr>
          <w:rFonts w:ascii="Simplified Arabic" w:hAnsi="Simplified Arabic"/>
          <w:color w:val="auto"/>
          <w:sz w:val="28"/>
          <w:szCs w:val="28"/>
          <w:rtl/>
        </w:rPr>
        <w:t xml:space="preserve"> </w:t>
      </w:r>
      <w:r w:rsidR="00C528F2" w:rsidRPr="007018FB">
        <w:rPr>
          <w:rStyle w:val="a6"/>
          <w:rFonts w:ascii="Simplified Arabic" w:hAnsi="Simplified Arabic"/>
          <w:color w:val="auto"/>
          <w:sz w:val="28"/>
          <w:szCs w:val="28"/>
          <w:rtl/>
        </w:rPr>
        <w:t>وَمَا آتَاكُمُ الرَّسُولُ فَخُذُوهُ وَمَا نَهَاكُمْ عَنْهُ فَانتَهُوا  وَاتَّقُوا اللَّهَ  إِنَّ اللَّهَ شَدِيدُ الْعِقَابِ</w:t>
      </w:r>
      <w:r w:rsidR="00C528F2" w:rsidRPr="007018FB">
        <w:rPr>
          <w:rFonts w:ascii="Simplified Arabic" w:hAnsi="Simplified Arabic"/>
          <w:sz w:val="28"/>
          <w:szCs w:val="28"/>
        </w:rPr>
        <w:t xml:space="preserve"> </w:t>
      </w:r>
      <w:r w:rsidRPr="007018FB">
        <w:rPr>
          <w:rFonts w:ascii="Simplified Arabic" w:hAnsi="Simplified Arabic"/>
          <w:sz w:val="28"/>
          <w:szCs w:val="28"/>
        </w:rPr>
        <w:sym w:font="AGA Arabesque" w:char="F05B"/>
      </w:r>
      <w:r w:rsidRPr="007018FB">
        <w:rPr>
          <w:rFonts w:ascii="Simplified Arabic" w:hAnsi="Simplified Arabic"/>
          <w:sz w:val="28"/>
          <w:szCs w:val="28"/>
          <w:rtl/>
        </w:rPr>
        <w:t xml:space="preserve"> (الحشر:7 )</w:t>
      </w:r>
      <w:r w:rsidR="00AE4080" w:rsidRPr="007018FB">
        <w:rPr>
          <w:rFonts w:ascii="Simplified Arabic" w:hAnsi="Simplified Arabic"/>
          <w:sz w:val="28"/>
          <w:szCs w:val="28"/>
          <w:rtl/>
        </w:rPr>
        <w:t xml:space="preserve">  وطاعته تكو</w:t>
      </w:r>
      <w:r w:rsidR="004E23AE" w:rsidRPr="007018FB">
        <w:rPr>
          <w:rFonts w:ascii="Simplified Arabic" w:hAnsi="Simplified Arabic"/>
          <w:sz w:val="28"/>
          <w:szCs w:val="28"/>
          <w:rtl/>
        </w:rPr>
        <w:t xml:space="preserve">ن باتباع أوامره ، والأخذ بسنته </w:t>
      </w:r>
      <w:r w:rsidR="003454C6" w:rsidRPr="007018FB">
        <w:rPr>
          <w:rFonts w:ascii="Simplified Arabic" w:hAnsi="Simplified Arabic"/>
          <w:sz w:val="28"/>
          <w:szCs w:val="28"/>
          <w:rtl/>
        </w:rPr>
        <w:t>، وغالبً</w:t>
      </w:r>
      <w:r w:rsidRPr="007018FB">
        <w:rPr>
          <w:rFonts w:ascii="Simplified Arabic" w:hAnsi="Simplified Arabic"/>
          <w:sz w:val="28"/>
          <w:szCs w:val="28"/>
          <w:rtl/>
        </w:rPr>
        <w:t xml:space="preserve">ا تأتي طاعة الرسول مقترنةً بطاعة الله تعالى </w:t>
      </w:r>
      <w:r w:rsidR="003454C6" w:rsidRPr="007018FB">
        <w:rPr>
          <w:rFonts w:ascii="Simplified Arabic" w:hAnsi="Simplified Arabic"/>
          <w:sz w:val="28"/>
          <w:szCs w:val="28"/>
          <w:rtl/>
        </w:rPr>
        <w:t xml:space="preserve">في كثير من الآيات </w:t>
      </w:r>
      <w:r w:rsidRPr="007018FB">
        <w:rPr>
          <w:rFonts w:ascii="Simplified Arabic" w:hAnsi="Simplified Arabic"/>
          <w:sz w:val="28"/>
          <w:szCs w:val="28"/>
          <w:rtl/>
        </w:rPr>
        <w:t>.</w:t>
      </w:r>
    </w:p>
    <w:p w:rsidR="00704C85" w:rsidRPr="007018FB" w:rsidRDefault="00704C85" w:rsidP="007018FB">
      <w:pPr>
        <w:pStyle w:val="a9"/>
        <w:numPr>
          <w:ilvl w:val="0"/>
          <w:numId w:val="4"/>
        </w:numPr>
        <w:tabs>
          <w:tab w:val="left" w:pos="254"/>
        </w:tabs>
        <w:jc w:val="both"/>
        <w:rPr>
          <w:rFonts w:ascii="Simplified Arabic" w:hAnsi="Simplified Arabic"/>
          <w:sz w:val="28"/>
          <w:szCs w:val="28"/>
        </w:rPr>
      </w:pPr>
      <w:r w:rsidRPr="007018FB">
        <w:rPr>
          <w:rFonts w:ascii="Simplified Arabic" w:hAnsi="Simplified Arabic"/>
          <w:color w:val="303030"/>
          <w:sz w:val="28"/>
          <w:szCs w:val="28"/>
          <w:shd w:val="clear" w:color="auto" w:fill="FFFFFF"/>
          <w:rtl/>
        </w:rPr>
        <w:t xml:space="preserve">أن الله تعالى ذكر في عدد من نصوص القرآن الكريم عاقبة ترك </w:t>
      </w:r>
      <w:r w:rsidR="009B7C9E" w:rsidRPr="007018FB">
        <w:rPr>
          <w:rFonts w:ascii="Simplified Arabic" w:hAnsi="Simplified Arabic"/>
          <w:color w:val="303030"/>
          <w:sz w:val="28"/>
          <w:szCs w:val="28"/>
          <w:shd w:val="clear" w:color="auto" w:fill="FFFFFF"/>
          <w:rtl/>
        </w:rPr>
        <w:t>العمل بالسنة النبوية وترك طاعة الرسول</w:t>
      </w:r>
      <w:r w:rsidRPr="007018FB">
        <w:rPr>
          <w:rFonts w:ascii="Simplified Arabic" w:hAnsi="Simplified Arabic"/>
          <w:color w:val="303030"/>
          <w:sz w:val="28"/>
          <w:szCs w:val="28"/>
          <w:shd w:val="clear" w:color="auto" w:fill="FFFFFF"/>
          <w:rtl/>
        </w:rPr>
        <w:t>،</w:t>
      </w:r>
      <w:r w:rsidR="00D506FE" w:rsidRPr="007018FB">
        <w:rPr>
          <w:rFonts w:ascii="Simplified Arabic" w:hAnsi="Simplified Arabic"/>
          <w:color w:val="303030"/>
          <w:sz w:val="28"/>
          <w:szCs w:val="28"/>
          <w:shd w:val="clear" w:color="auto" w:fill="FFFFFF"/>
          <w:rtl/>
        </w:rPr>
        <w:t xml:space="preserve"> </w:t>
      </w:r>
      <w:r w:rsidR="009B7C9E" w:rsidRPr="007018FB">
        <w:rPr>
          <w:rFonts w:ascii="Simplified Arabic" w:hAnsi="Simplified Arabic"/>
          <w:color w:val="303030"/>
          <w:sz w:val="28"/>
          <w:szCs w:val="28"/>
          <w:shd w:val="clear" w:color="auto" w:fill="FFFFFF"/>
          <w:rtl/>
        </w:rPr>
        <w:t>فقال تعالى</w:t>
      </w:r>
      <w:r w:rsidRPr="007018FB">
        <w:rPr>
          <w:rFonts w:ascii="Simplified Arabic" w:hAnsi="Simplified Arabic"/>
          <w:color w:val="303030"/>
          <w:sz w:val="28"/>
          <w:szCs w:val="28"/>
          <w:shd w:val="clear" w:color="auto" w:fill="FFFFFF"/>
          <w:rtl/>
        </w:rPr>
        <w:t xml:space="preserve">: </w:t>
      </w:r>
      <w:r w:rsidR="00D506FE" w:rsidRPr="007018FB">
        <w:rPr>
          <w:rFonts w:ascii="Simplified Arabic" w:hAnsi="Simplified Arabic"/>
          <w:color w:val="auto"/>
          <w:sz w:val="28"/>
          <w:szCs w:val="28"/>
        </w:rPr>
        <w:sym w:font="AGA Arabesque" w:char="F05D"/>
      </w:r>
      <w:r w:rsidRPr="007018FB">
        <w:rPr>
          <w:rFonts w:ascii="Simplified Arabic" w:hAnsi="Simplified Arabic"/>
          <w:color w:val="auto"/>
          <w:sz w:val="28"/>
          <w:szCs w:val="28"/>
          <w:rtl/>
        </w:rPr>
        <w:t xml:space="preserve"> </w:t>
      </w:r>
      <w:r w:rsidR="00D506FE" w:rsidRPr="007018FB">
        <w:rPr>
          <w:rStyle w:val="a6"/>
          <w:rFonts w:ascii="Simplified Arabic" w:hAnsi="Simplified Arabic"/>
          <w:color w:val="auto"/>
          <w:sz w:val="28"/>
          <w:szCs w:val="28"/>
          <w:rtl/>
        </w:rPr>
        <w:t>مَّن يُطِعِ الرَّسُولَ فَقَدْ أَطَاعَ اللَّهَ وَمَن تَوَلَّىٰ فَمَا أَرْسَلْنَاكَ عَلَيْهِمْ حَفِيظً</w:t>
      </w:r>
      <w:r w:rsidR="00D506FE" w:rsidRPr="007018FB">
        <w:rPr>
          <w:rStyle w:val="a6"/>
          <w:rFonts w:ascii="Simplified Arabic" w:hAnsi="Simplified Arabic"/>
          <w:color w:val="auto"/>
          <w:sz w:val="28"/>
          <w:szCs w:val="28"/>
          <w:rtl/>
          <w:lang w:bidi="ar-AE"/>
        </w:rPr>
        <w:t>ا</w:t>
      </w:r>
      <w:r w:rsidR="00D506FE" w:rsidRPr="007018FB">
        <w:rPr>
          <w:rFonts w:ascii="Simplified Arabic" w:hAnsi="Simplified Arabic"/>
          <w:sz w:val="28"/>
          <w:szCs w:val="28"/>
        </w:rPr>
        <w:sym w:font="AGA Arabesque" w:char="F05B"/>
      </w:r>
      <w:r w:rsidR="00D506FE" w:rsidRPr="007018FB">
        <w:rPr>
          <w:rFonts w:ascii="Simplified Arabic" w:hAnsi="Simplified Arabic"/>
          <w:color w:val="303030"/>
          <w:sz w:val="28"/>
          <w:szCs w:val="28"/>
          <w:shd w:val="clear" w:color="auto" w:fill="FFFFFF"/>
          <w:rtl/>
        </w:rPr>
        <w:t>(</w:t>
      </w:r>
      <w:r w:rsidRPr="007018FB">
        <w:rPr>
          <w:rFonts w:ascii="Simplified Arabic" w:hAnsi="Simplified Arabic"/>
          <w:color w:val="303030"/>
          <w:sz w:val="28"/>
          <w:szCs w:val="28"/>
          <w:shd w:val="clear" w:color="auto" w:fill="FFFFFF"/>
          <w:rtl/>
        </w:rPr>
        <w:t xml:space="preserve"> النساء</w:t>
      </w:r>
      <w:r w:rsidR="00D506FE" w:rsidRPr="007018FB">
        <w:rPr>
          <w:rFonts w:ascii="Simplified Arabic" w:hAnsi="Simplified Arabic"/>
          <w:color w:val="303030"/>
          <w:sz w:val="28"/>
          <w:szCs w:val="28"/>
          <w:shd w:val="clear" w:color="auto" w:fill="FFFFFF"/>
          <w:rtl/>
        </w:rPr>
        <w:t>:</w:t>
      </w:r>
      <w:r w:rsidRPr="007018FB">
        <w:rPr>
          <w:rFonts w:ascii="Simplified Arabic" w:hAnsi="Simplified Arabic"/>
          <w:color w:val="303030"/>
          <w:sz w:val="28"/>
          <w:szCs w:val="28"/>
          <w:shd w:val="clear" w:color="auto" w:fill="FFFFFF"/>
          <w:rtl/>
        </w:rPr>
        <w:t>80</w:t>
      </w:r>
      <w:r w:rsidR="00D506FE" w:rsidRPr="007018FB">
        <w:rPr>
          <w:rFonts w:ascii="Simplified Arabic" w:hAnsi="Simplified Arabic"/>
          <w:color w:val="303030"/>
          <w:sz w:val="28"/>
          <w:szCs w:val="28"/>
          <w:shd w:val="clear" w:color="auto" w:fill="FFFFFF"/>
          <w:rtl/>
        </w:rPr>
        <w:t>)</w:t>
      </w:r>
      <w:r w:rsidRPr="007018FB">
        <w:rPr>
          <w:rFonts w:ascii="Simplified Arabic" w:hAnsi="Simplified Arabic"/>
          <w:color w:val="303030"/>
          <w:sz w:val="28"/>
          <w:szCs w:val="28"/>
          <w:shd w:val="clear" w:color="auto" w:fill="FFFFFF"/>
          <w:rtl/>
        </w:rPr>
        <w:t xml:space="preserve"> ، وقال </w:t>
      </w:r>
      <w:r w:rsidR="00D506FE" w:rsidRPr="007018FB">
        <w:rPr>
          <w:rFonts w:ascii="Simplified Arabic" w:hAnsi="Simplified Arabic"/>
          <w:color w:val="303030"/>
          <w:sz w:val="28"/>
          <w:szCs w:val="28"/>
          <w:shd w:val="clear" w:color="auto" w:fill="FFFFFF"/>
          <w:rtl/>
        </w:rPr>
        <w:t>تعالى</w:t>
      </w:r>
      <w:r w:rsidRPr="007018FB">
        <w:rPr>
          <w:rFonts w:ascii="Simplified Arabic" w:hAnsi="Simplified Arabic"/>
          <w:color w:val="303030"/>
          <w:sz w:val="28"/>
          <w:szCs w:val="28"/>
          <w:shd w:val="clear" w:color="auto" w:fill="FFFFFF"/>
          <w:rtl/>
        </w:rPr>
        <w:t xml:space="preserve"> : </w:t>
      </w:r>
      <w:r w:rsidR="00D506FE" w:rsidRPr="007018FB">
        <w:rPr>
          <w:rFonts w:ascii="Simplified Arabic" w:hAnsi="Simplified Arabic"/>
          <w:color w:val="auto"/>
          <w:sz w:val="28"/>
          <w:szCs w:val="28"/>
        </w:rPr>
        <w:sym w:font="AGA Arabesque" w:char="F05D"/>
      </w:r>
      <w:r w:rsidR="00D506FE" w:rsidRPr="007018FB">
        <w:rPr>
          <w:rStyle w:val="a6"/>
          <w:rFonts w:ascii="Simplified Arabic" w:hAnsi="Simplified Arabic"/>
          <w:color w:val="auto"/>
          <w:sz w:val="28"/>
          <w:szCs w:val="28"/>
          <w:rtl/>
        </w:rPr>
        <w:t>فلَا وَرَبِّكَ لَا يُؤْمِنُونَ حَتَّىٰ يُحَكِّمُوكَ فِيمَا شَجَرَ بَيْنَهُمْ ثُمَّ لَا يَجِدُوا فِي أَنفُسِهِمْ حَرَجًا مِّمَّا قَضَيْتَ وَيُسَلِّمُوا تَسْلِيمًا</w:t>
      </w:r>
      <w:r w:rsidR="00D506FE" w:rsidRPr="007018FB">
        <w:rPr>
          <w:rFonts w:ascii="Simplified Arabic" w:hAnsi="Simplified Arabic"/>
          <w:sz w:val="28"/>
          <w:szCs w:val="28"/>
        </w:rPr>
        <w:sym w:font="AGA Arabesque" w:char="F05B"/>
      </w:r>
      <w:r w:rsidRPr="007018FB">
        <w:rPr>
          <w:rFonts w:ascii="Simplified Arabic" w:hAnsi="Simplified Arabic"/>
          <w:color w:val="303030"/>
          <w:sz w:val="28"/>
          <w:szCs w:val="28"/>
          <w:shd w:val="clear" w:color="auto" w:fill="FFFFFF"/>
          <w:rtl/>
        </w:rPr>
        <w:t xml:space="preserve"> </w:t>
      </w:r>
      <w:r w:rsidR="00D506FE" w:rsidRPr="007018FB">
        <w:rPr>
          <w:rFonts w:ascii="Simplified Arabic" w:hAnsi="Simplified Arabic"/>
          <w:color w:val="303030"/>
          <w:sz w:val="28"/>
          <w:szCs w:val="28"/>
          <w:shd w:val="clear" w:color="auto" w:fill="FFFFFF"/>
          <w:rtl/>
        </w:rPr>
        <w:t>(</w:t>
      </w:r>
      <w:r w:rsidRPr="007018FB">
        <w:rPr>
          <w:rFonts w:ascii="Simplified Arabic" w:hAnsi="Simplified Arabic"/>
          <w:color w:val="303030"/>
          <w:sz w:val="28"/>
          <w:szCs w:val="28"/>
          <w:shd w:val="clear" w:color="auto" w:fill="FFFFFF"/>
          <w:rtl/>
        </w:rPr>
        <w:t xml:space="preserve">النساء </w:t>
      </w:r>
      <w:r w:rsidR="00D506FE" w:rsidRPr="007018FB">
        <w:rPr>
          <w:rFonts w:ascii="Simplified Arabic" w:hAnsi="Simplified Arabic"/>
          <w:color w:val="303030"/>
          <w:sz w:val="28"/>
          <w:szCs w:val="28"/>
          <w:shd w:val="clear" w:color="auto" w:fill="FFFFFF"/>
          <w:rtl/>
        </w:rPr>
        <w:t>:65)</w:t>
      </w:r>
      <w:r w:rsidRPr="007018FB">
        <w:rPr>
          <w:rFonts w:ascii="Simplified Arabic" w:hAnsi="Simplified Arabic"/>
          <w:color w:val="303030"/>
          <w:sz w:val="28"/>
          <w:szCs w:val="28"/>
          <w:shd w:val="clear" w:color="auto" w:fill="FFFFFF"/>
          <w:rtl/>
        </w:rPr>
        <w:t xml:space="preserve"> ، وقال </w:t>
      </w:r>
      <w:r w:rsidR="00D506FE" w:rsidRPr="007018FB">
        <w:rPr>
          <w:rFonts w:ascii="Simplified Arabic" w:hAnsi="Simplified Arabic"/>
          <w:color w:val="303030"/>
          <w:sz w:val="28"/>
          <w:szCs w:val="28"/>
          <w:shd w:val="clear" w:color="auto" w:fill="FFFFFF"/>
          <w:rtl/>
        </w:rPr>
        <w:t>تعالى</w:t>
      </w:r>
      <w:r w:rsidRPr="007018FB">
        <w:rPr>
          <w:rFonts w:ascii="Simplified Arabic" w:hAnsi="Simplified Arabic"/>
          <w:color w:val="303030"/>
          <w:sz w:val="28"/>
          <w:szCs w:val="28"/>
          <w:shd w:val="clear" w:color="auto" w:fill="FFFFFF"/>
          <w:rtl/>
        </w:rPr>
        <w:t xml:space="preserve"> : </w:t>
      </w:r>
      <w:r w:rsidR="00D506FE" w:rsidRPr="007018FB">
        <w:rPr>
          <w:rFonts w:ascii="Simplified Arabic" w:hAnsi="Simplified Arabic"/>
          <w:color w:val="auto"/>
          <w:sz w:val="28"/>
          <w:szCs w:val="28"/>
        </w:rPr>
        <w:sym w:font="AGA Arabesque" w:char="F05D"/>
      </w:r>
      <w:r w:rsidRPr="007018FB">
        <w:rPr>
          <w:rFonts w:ascii="Simplified Arabic" w:hAnsi="Simplified Arabic"/>
          <w:color w:val="303030"/>
          <w:sz w:val="28"/>
          <w:szCs w:val="28"/>
          <w:shd w:val="clear" w:color="auto" w:fill="FFFFFF"/>
          <w:rtl/>
        </w:rPr>
        <w:t xml:space="preserve"> </w:t>
      </w:r>
      <w:r w:rsidR="00D506FE" w:rsidRPr="007018FB">
        <w:rPr>
          <w:rStyle w:val="a6"/>
          <w:rFonts w:ascii="Simplified Arabic" w:hAnsi="Simplified Arabic"/>
          <w:color w:val="auto"/>
          <w:sz w:val="28"/>
          <w:szCs w:val="28"/>
          <w:rtl/>
        </w:rPr>
        <w:t>وَمَن يُشَاقِقِ الرَّسُولَ مِن بَعْدِ مَا تَبَيَّنَ لَهُ الْهُدَىٰ وَيَتَّبِعْ غَيْرَ سَبِيلِ الْمُؤْمِنِينَ نُوَلِّهِ مَا تَوَلَّىٰ وَنُصْلِهِ جَهَنَّمَ  وَسَاءَتْ مَصِيرًا</w:t>
      </w:r>
      <w:r w:rsidR="00D506FE" w:rsidRPr="007018FB">
        <w:rPr>
          <w:rFonts w:ascii="Simplified Arabic" w:hAnsi="Simplified Arabic"/>
          <w:sz w:val="28"/>
          <w:szCs w:val="28"/>
        </w:rPr>
        <w:sym w:font="AGA Arabesque" w:char="F05B"/>
      </w:r>
      <w:r w:rsidRPr="007018FB">
        <w:rPr>
          <w:rFonts w:ascii="Simplified Arabic" w:hAnsi="Simplified Arabic"/>
          <w:color w:val="303030"/>
          <w:sz w:val="28"/>
          <w:szCs w:val="28"/>
          <w:shd w:val="clear" w:color="auto" w:fill="FFFFFF"/>
          <w:rtl/>
        </w:rPr>
        <w:t xml:space="preserve"> </w:t>
      </w:r>
      <w:r w:rsidR="00D506FE" w:rsidRPr="007018FB">
        <w:rPr>
          <w:rFonts w:ascii="Simplified Arabic" w:hAnsi="Simplified Arabic"/>
          <w:color w:val="303030"/>
          <w:sz w:val="28"/>
          <w:szCs w:val="28"/>
          <w:shd w:val="clear" w:color="auto" w:fill="FFFFFF"/>
          <w:rtl/>
        </w:rPr>
        <w:t>(</w:t>
      </w:r>
      <w:r w:rsidRPr="007018FB">
        <w:rPr>
          <w:rFonts w:ascii="Simplified Arabic" w:hAnsi="Simplified Arabic"/>
          <w:color w:val="303030"/>
          <w:sz w:val="28"/>
          <w:szCs w:val="28"/>
          <w:shd w:val="clear" w:color="auto" w:fill="FFFFFF"/>
          <w:rtl/>
        </w:rPr>
        <w:t>النساء</w:t>
      </w:r>
      <w:r w:rsidR="00D506FE" w:rsidRPr="007018FB">
        <w:rPr>
          <w:rFonts w:ascii="Simplified Arabic" w:hAnsi="Simplified Arabic"/>
          <w:color w:val="303030"/>
          <w:sz w:val="28"/>
          <w:szCs w:val="28"/>
          <w:shd w:val="clear" w:color="auto" w:fill="FFFFFF"/>
        </w:rPr>
        <w:t>:</w:t>
      </w:r>
      <w:r w:rsidRPr="007018FB">
        <w:rPr>
          <w:rFonts w:ascii="Simplified Arabic" w:hAnsi="Simplified Arabic"/>
          <w:color w:val="303030"/>
          <w:sz w:val="28"/>
          <w:szCs w:val="28"/>
          <w:shd w:val="clear" w:color="auto" w:fill="FFFFFF"/>
          <w:rtl/>
        </w:rPr>
        <w:t>115</w:t>
      </w:r>
      <w:r w:rsidR="00D506FE" w:rsidRPr="007018FB">
        <w:rPr>
          <w:rFonts w:ascii="Simplified Arabic" w:hAnsi="Simplified Arabic"/>
          <w:sz w:val="28"/>
          <w:szCs w:val="28"/>
          <w:rtl/>
        </w:rPr>
        <w:t>)</w:t>
      </w:r>
    </w:p>
    <w:p w:rsidR="003C3FD1" w:rsidRPr="007018FB" w:rsidRDefault="0064790F" w:rsidP="007018FB">
      <w:pPr>
        <w:pStyle w:val="a9"/>
        <w:numPr>
          <w:ilvl w:val="0"/>
          <w:numId w:val="4"/>
        </w:numPr>
        <w:tabs>
          <w:tab w:val="left" w:pos="254"/>
        </w:tabs>
        <w:jc w:val="both"/>
        <w:rPr>
          <w:rFonts w:ascii="Simplified Arabic" w:hAnsi="Simplified Arabic"/>
          <w:sz w:val="28"/>
          <w:szCs w:val="28"/>
          <w:rtl/>
        </w:rPr>
      </w:pPr>
      <w:r w:rsidRPr="007018FB">
        <w:rPr>
          <w:rFonts w:ascii="Simplified Arabic" w:hAnsi="Simplified Arabic"/>
          <w:sz w:val="28"/>
          <w:szCs w:val="28"/>
          <w:rtl/>
        </w:rPr>
        <w:t xml:space="preserve">أن كلامه عليه الصلاة والسلام فيه من البلاغة مالم تعط لغيره من العرب البلغاء والأدباء والخطباء، ولاحتى أحد من الصحابة، وهو دليل إعجازه لقوله : </w:t>
      </w:r>
      <w:r w:rsidRPr="007018FB">
        <w:rPr>
          <w:rFonts w:ascii="Simplified Arabic" w:hAnsi="Simplified Arabic"/>
          <w:color w:val="0000FF"/>
          <w:sz w:val="28"/>
          <w:szCs w:val="28"/>
          <w:rtl/>
        </w:rPr>
        <w:t>"</w:t>
      </w:r>
      <w:r w:rsidRPr="007018FB">
        <w:rPr>
          <w:rFonts w:ascii="Simplified Arabic" w:hAnsi="Simplified Arabic"/>
          <w:color w:val="auto"/>
          <w:sz w:val="28"/>
          <w:szCs w:val="28"/>
          <w:rtl/>
        </w:rPr>
        <w:t xml:space="preserve">فُضِّلْتُ عَلَى </w:t>
      </w:r>
      <w:r w:rsidRPr="007018FB">
        <w:rPr>
          <w:rFonts w:ascii="Simplified Arabic" w:hAnsi="Simplified Arabic"/>
          <w:color w:val="auto"/>
          <w:sz w:val="28"/>
          <w:szCs w:val="28"/>
          <w:rtl/>
        </w:rPr>
        <w:lastRenderedPageBreak/>
        <w:t>الْأَنْبِيَاءِ بِسِتٍّ: أُعْطِيتُ جَوَامِعَ الْكَلِمِ، وَنُصِرْتُ بِالرُّعْبِ، وَأُحِلَّتْ لِيَ الْغَنَائِمُ، وَجُعِلَتْ لِيَ الْأَرْضُ طَهُورًا وَمَسْجِدًا، وَأُرْسِلْتُ إِلَى الْخَلْقِ كَافَّةً، وَخُتِمَ بِيَ النَّبِيُّونَ"</w:t>
      </w:r>
      <w:r w:rsidRPr="007018FB">
        <w:rPr>
          <w:rStyle w:val="a8"/>
          <w:rFonts w:ascii="Simplified Arabic" w:hAnsi="Simplified Arabic"/>
          <w:sz w:val="28"/>
          <w:szCs w:val="28"/>
          <w:rtl/>
        </w:rPr>
        <w:footnoteReference w:id="18"/>
      </w:r>
      <w:r w:rsidR="00C528F2" w:rsidRPr="007018FB">
        <w:rPr>
          <w:rFonts w:ascii="Simplified Arabic" w:hAnsi="Simplified Arabic"/>
          <w:sz w:val="28"/>
          <w:szCs w:val="28"/>
          <w:rtl/>
        </w:rPr>
        <w:t>.</w:t>
      </w:r>
    </w:p>
    <w:p w:rsidR="00D30B4F" w:rsidRPr="007018FB" w:rsidRDefault="00E07EEB" w:rsidP="007018FB">
      <w:pPr>
        <w:ind w:left="-85"/>
        <w:jc w:val="both"/>
        <w:rPr>
          <w:rFonts w:ascii="Simplified Arabic" w:hAnsi="Simplified Arabic"/>
          <w:b/>
          <w:bCs/>
          <w:sz w:val="28"/>
          <w:szCs w:val="28"/>
          <w:u w:val="single"/>
          <w:rtl/>
          <w:lang w:bidi="ar-AE"/>
        </w:rPr>
      </w:pPr>
      <w:r w:rsidRPr="007018FB">
        <w:rPr>
          <w:rFonts w:ascii="Simplified Arabic" w:hAnsi="Simplified Arabic"/>
          <w:b/>
          <w:bCs/>
          <w:sz w:val="28"/>
          <w:szCs w:val="28"/>
          <w:u w:val="single"/>
          <w:rtl/>
          <w:lang w:bidi="ar-AE"/>
        </w:rPr>
        <w:t xml:space="preserve"> </w:t>
      </w:r>
      <w:r w:rsidR="008E0B3A" w:rsidRPr="007018FB">
        <w:rPr>
          <w:rFonts w:ascii="Simplified Arabic" w:hAnsi="Simplified Arabic"/>
          <w:b/>
          <w:bCs/>
          <w:sz w:val="28"/>
          <w:szCs w:val="28"/>
          <w:u w:val="single"/>
          <w:rtl/>
          <w:lang w:bidi="ar-AE"/>
        </w:rPr>
        <w:t xml:space="preserve">المطلب الثاني : </w:t>
      </w:r>
      <w:r w:rsidR="00114EEB" w:rsidRPr="007018FB">
        <w:rPr>
          <w:rFonts w:ascii="Simplified Arabic" w:hAnsi="Simplified Arabic"/>
          <w:b/>
          <w:bCs/>
          <w:sz w:val="28"/>
          <w:szCs w:val="28"/>
          <w:u w:val="single"/>
          <w:rtl/>
          <w:lang w:bidi="ar-AE"/>
        </w:rPr>
        <w:t>نماذج</w:t>
      </w:r>
      <w:r w:rsidR="008E0B3A" w:rsidRPr="007018FB">
        <w:rPr>
          <w:rFonts w:ascii="Simplified Arabic" w:hAnsi="Simplified Arabic"/>
          <w:b/>
          <w:bCs/>
          <w:sz w:val="28"/>
          <w:szCs w:val="28"/>
          <w:u w:val="single"/>
          <w:rtl/>
          <w:lang w:bidi="ar-AE"/>
        </w:rPr>
        <w:t xml:space="preserve"> البلاغة النبوية</w:t>
      </w:r>
      <w:r w:rsidR="004A4F22" w:rsidRPr="007018FB">
        <w:rPr>
          <w:rFonts w:ascii="Simplified Arabic" w:hAnsi="Simplified Arabic"/>
          <w:b/>
          <w:bCs/>
          <w:sz w:val="28"/>
          <w:szCs w:val="28"/>
          <w:u w:val="single"/>
          <w:rtl/>
          <w:lang w:bidi="ar-AE"/>
        </w:rPr>
        <w:t>.</w:t>
      </w:r>
      <w:r w:rsidR="00181841" w:rsidRPr="007018FB">
        <w:rPr>
          <w:rFonts w:ascii="Simplified Arabic" w:hAnsi="Simplified Arabic"/>
          <w:b/>
          <w:bCs/>
          <w:sz w:val="28"/>
          <w:szCs w:val="28"/>
          <w:u w:val="single"/>
          <w:rtl/>
          <w:lang w:bidi="ar-AE"/>
        </w:rPr>
        <w:t xml:space="preserve"> </w:t>
      </w:r>
    </w:p>
    <w:p w:rsidR="008E0B3A" w:rsidRPr="007018FB" w:rsidRDefault="004F2615" w:rsidP="007018FB">
      <w:pPr>
        <w:ind w:left="-85"/>
        <w:jc w:val="both"/>
        <w:rPr>
          <w:rFonts w:ascii="Simplified Arabic" w:hAnsi="Simplified Arabic"/>
          <w:sz w:val="28"/>
          <w:szCs w:val="28"/>
          <w:rtl/>
          <w:lang w:bidi="ar-AE"/>
        </w:rPr>
      </w:pPr>
      <w:r w:rsidRPr="007018FB">
        <w:rPr>
          <w:rFonts w:ascii="Simplified Arabic" w:hAnsi="Simplified Arabic"/>
          <w:sz w:val="28"/>
          <w:szCs w:val="28"/>
          <w:rtl/>
          <w:lang w:bidi="ar-AE"/>
        </w:rPr>
        <w:t xml:space="preserve">    </w:t>
      </w:r>
      <w:r w:rsidR="008E0B3A" w:rsidRPr="007018FB">
        <w:rPr>
          <w:rFonts w:ascii="Simplified Arabic" w:hAnsi="Simplified Arabic"/>
          <w:sz w:val="28"/>
          <w:szCs w:val="28"/>
          <w:rtl/>
          <w:lang w:bidi="ar-AE"/>
        </w:rPr>
        <w:t xml:space="preserve">قال الرافعي </w:t>
      </w:r>
      <w:r w:rsidR="002653A1" w:rsidRPr="007018FB">
        <w:rPr>
          <w:rFonts w:ascii="Simplified Arabic" w:hAnsi="Simplified Arabic"/>
          <w:sz w:val="28"/>
          <w:szCs w:val="28"/>
          <w:lang w:bidi="ar-AE"/>
        </w:rPr>
        <w:t>:</w:t>
      </w:r>
      <w:r w:rsidR="008E0B3A" w:rsidRPr="007018FB">
        <w:rPr>
          <w:rFonts w:ascii="Simplified Arabic" w:hAnsi="Simplified Arabic"/>
          <w:sz w:val="28"/>
          <w:szCs w:val="28"/>
          <w:rtl/>
          <w:lang w:bidi="ar-AE"/>
        </w:rPr>
        <w:t xml:space="preserve"> ( ألفاظ النبوة يعمرها قلب متصل بجلال خالقه، ويصقلها لسان نزل عليه القرآن </w:t>
      </w:r>
      <w:r w:rsidR="00A540E7" w:rsidRPr="007018FB">
        <w:rPr>
          <w:rFonts w:ascii="Simplified Arabic" w:hAnsi="Simplified Arabic"/>
          <w:sz w:val="28"/>
          <w:szCs w:val="28"/>
          <w:rtl/>
          <w:lang w:bidi="ar-AE"/>
        </w:rPr>
        <w:t>بحقائق محكمة الفصول محذوفة الفضول)</w:t>
      </w:r>
      <w:r w:rsidR="00A540E7" w:rsidRPr="007018FB">
        <w:rPr>
          <w:rStyle w:val="a8"/>
          <w:rFonts w:ascii="Simplified Arabic" w:hAnsi="Simplified Arabic"/>
          <w:sz w:val="28"/>
          <w:szCs w:val="28"/>
          <w:rtl/>
          <w:lang w:bidi="ar-AE"/>
        </w:rPr>
        <w:footnoteReference w:id="19"/>
      </w:r>
      <w:r w:rsidR="00F04F99" w:rsidRPr="007018FB">
        <w:rPr>
          <w:rFonts w:ascii="Simplified Arabic" w:hAnsi="Simplified Arabic"/>
          <w:sz w:val="28"/>
          <w:szCs w:val="28"/>
          <w:rtl/>
          <w:lang w:bidi="ar-AE"/>
        </w:rPr>
        <w:t>، نستعرض في هذا المطلب بعض النماذج من البلاغة النبوية بأنواعها في نصوص السنة :</w:t>
      </w:r>
    </w:p>
    <w:p w:rsidR="00F04F99" w:rsidRPr="007018FB" w:rsidRDefault="004C7B4E" w:rsidP="007018FB">
      <w:pPr>
        <w:ind w:left="-29"/>
        <w:rPr>
          <w:rFonts w:ascii="Simplified Arabic" w:hAnsi="Simplified Arabic"/>
          <w:b/>
          <w:bCs/>
          <w:sz w:val="28"/>
          <w:szCs w:val="28"/>
          <w:u w:val="single"/>
          <w:lang w:bidi="ar-AE"/>
        </w:rPr>
      </w:pPr>
      <w:r w:rsidRPr="007018FB">
        <w:rPr>
          <w:rFonts w:ascii="Simplified Arabic" w:hAnsi="Simplified Arabic"/>
          <w:b/>
          <w:bCs/>
          <w:sz w:val="28"/>
          <w:szCs w:val="28"/>
          <w:u w:val="single"/>
          <w:rtl/>
          <w:lang w:bidi="ar-AE"/>
        </w:rPr>
        <w:t>أول</w:t>
      </w:r>
      <w:r w:rsidR="006E0B65" w:rsidRPr="007018FB">
        <w:rPr>
          <w:rFonts w:ascii="Simplified Arabic" w:hAnsi="Simplified Arabic"/>
          <w:b/>
          <w:bCs/>
          <w:sz w:val="28"/>
          <w:szCs w:val="28"/>
          <w:u w:val="single"/>
          <w:rtl/>
          <w:lang w:bidi="ar-AE"/>
        </w:rPr>
        <w:t>ً</w:t>
      </w:r>
      <w:r w:rsidRPr="007018FB">
        <w:rPr>
          <w:rFonts w:ascii="Simplified Arabic" w:hAnsi="Simplified Arabic"/>
          <w:b/>
          <w:bCs/>
          <w:sz w:val="28"/>
          <w:szCs w:val="28"/>
          <w:u w:val="single"/>
          <w:rtl/>
          <w:lang w:bidi="ar-AE"/>
        </w:rPr>
        <w:t xml:space="preserve">ا </w:t>
      </w:r>
      <w:r w:rsidR="006E0B65" w:rsidRPr="007018FB">
        <w:rPr>
          <w:rFonts w:ascii="Simplified Arabic" w:hAnsi="Simplified Arabic"/>
          <w:b/>
          <w:bCs/>
          <w:sz w:val="28"/>
          <w:szCs w:val="28"/>
          <w:u w:val="single"/>
          <w:rtl/>
          <w:lang w:bidi="ar-AE"/>
        </w:rPr>
        <w:t>من فنون علم البيان في السنة</w:t>
      </w:r>
      <w:r w:rsidRPr="007018FB">
        <w:rPr>
          <w:rFonts w:ascii="Simplified Arabic" w:hAnsi="Simplified Arabic"/>
          <w:b/>
          <w:bCs/>
          <w:sz w:val="28"/>
          <w:szCs w:val="28"/>
          <w:u w:val="single"/>
          <w:rtl/>
          <w:lang w:bidi="ar-AE"/>
        </w:rPr>
        <w:t>.</w:t>
      </w:r>
    </w:p>
    <w:p w:rsidR="000903C3" w:rsidRPr="007018FB" w:rsidRDefault="00C528F2" w:rsidP="007018FB">
      <w:pPr>
        <w:pStyle w:val="a9"/>
        <w:ind w:left="-29"/>
        <w:rPr>
          <w:rFonts w:ascii="Simplified Arabic" w:hAnsi="Simplified Arabic"/>
          <w:sz w:val="28"/>
          <w:szCs w:val="28"/>
          <w:rtl/>
          <w:lang w:bidi="ar-AE"/>
        </w:rPr>
      </w:pPr>
      <w:r w:rsidRPr="007018FB">
        <w:rPr>
          <w:rFonts w:ascii="Simplified Arabic" w:hAnsi="Simplified Arabic"/>
          <w:b/>
          <w:bCs/>
          <w:sz w:val="28"/>
          <w:szCs w:val="28"/>
          <w:rtl/>
          <w:lang w:bidi="ar-AE"/>
        </w:rPr>
        <w:t>*</w:t>
      </w:r>
      <w:r w:rsidR="00706AA1" w:rsidRPr="007018FB">
        <w:rPr>
          <w:rFonts w:ascii="Simplified Arabic" w:hAnsi="Simplified Arabic"/>
          <w:b/>
          <w:bCs/>
          <w:sz w:val="28"/>
          <w:szCs w:val="28"/>
          <w:rtl/>
          <w:lang w:bidi="ar-AE"/>
        </w:rPr>
        <w:t>التشبيه</w:t>
      </w:r>
      <w:r w:rsidR="00706AA1" w:rsidRPr="007018FB">
        <w:rPr>
          <w:rFonts w:ascii="Simplified Arabic" w:hAnsi="Simplified Arabic"/>
          <w:sz w:val="28"/>
          <w:szCs w:val="28"/>
          <w:rtl/>
          <w:lang w:bidi="ar-AE"/>
        </w:rPr>
        <w:t xml:space="preserve">: </w:t>
      </w:r>
      <w:r w:rsidR="004C7B4E" w:rsidRPr="007018FB">
        <w:rPr>
          <w:rFonts w:ascii="Simplified Arabic" w:hAnsi="Simplified Arabic"/>
          <w:sz w:val="28"/>
          <w:szCs w:val="28"/>
          <w:rtl/>
          <w:lang w:bidi="ar-AE"/>
        </w:rPr>
        <w:t>جاء في الحديث النبوي</w:t>
      </w:r>
      <w:r w:rsidR="004F2615" w:rsidRPr="007018FB">
        <w:rPr>
          <w:rFonts w:ascii="Simplified Arabic" w:hAnsi="Simplified Arabic"/>
          <w:sz w:val="28"/>
          <w:szCs w:val="28"/>
          <w:rtl/>
          <w:lang w:bidi="ar-AE"/>
        </w:rPr>
        <w:t xml:space="preserve"> قوله صلى الله عليه وسلم </w:t>
      </w:r>
      <w:r w:rsidR="004C7B4E" w:rsidRPr="007018FB">
        <w:rPr>
          <w:rFonts w:ascii="Simplified Arabic" w:hAnsi="Simplified Arabic"/>
          <w:sz w:val="28"/>
          <w:szCs w:val="28"/>
          <w:rtl/>
          <w:lang w:bidi="ar-AE"/>
        </w:rPr>
        <w:t xml:space="preserve"> : "الساعي عل</w:t>
      </w:r>
      <w:r w:rsidR="00C771F8" w:rsidRPr="007018FB">
        <w:rPr>
          <w:rFonts w:ascii="Simplified Arabic" w:hAnsi="Simplified Arabic"/>
          <w:sz w:val="28"/>
          <w:szCs w:val="28"/>
          <w:rtl/>
          <w:lang w:bidi="ar-AE"/>
        </w:rPr>
        <w:t>ى</w:t>
      </w:r>
      <w:r w:rsidR="004C7B4E" w:rsidRPr="007018FB">
        <w:rPr>
          <w:rFonts w:ascii="Simplified Arabic" w:hAnsi="Simplified Arabic"/>
          <w:sz w:val="28"/>
          <w:szCs w:val="28"/>
          <w:rtl/>
          <w:lang w:bidi="ar-AE"/>
        </w:rPr>
        <w:t xml:space="preserve"> الأرملة </w:t>
      </w:r>
    </w:p>
    <w:p w:rsidR="004C7B4E" w:rsidRPr="007018FB" w:rsidRDefault="004C7B4E" w:rsidP="007018FB">
      <w:pPr>
        <w:pStyle w:val="a9"/>
        <w:ind w:left="-29"/>
        <w:rPr>
          <w:rFonts w:ascii="Simplified Arabic" w:hAnsi="Simplified Arabic"/>
          <w:sz w:val="28"/>
          <w:szCs w:val="28"/>
          <w:rtl/>
          <w:lang w:bidi="ar-AE"/>
        </w:rPr>
      </w:pPr>
      <w:r w:rsidRPr="007018FB">
        <w:rPr>
          <w:rFonts w:ascii="Simplified Arabic" w:hAnsi="Simplified Arabic"/>
          <w:sz w:val="28"/>
          <w:szCs w:val="28"/>
          <w:rtl/>
          <w:lang w:bidi="ar-AE"/>
        </w:rPr>
        <w:t>والمسكين ؛ كالمجاهد في سبيل الله "</w:t>
      </w:r>
      <w:r w:rsidR="00317F5F" w:rsidRPr="007018FB">
        <w:rPr>
          <w:rFonts w:ascii="Simplified Arabic" w:hAnsi="Simplified Arabic"/>
          <w:sz w:val="28"/>
          <w:szCs w:val="28"/>
          <w:rtl/>
          <w:lang w:bidi="ar-AE"/>
        </w:rPr>
        <w:t xml:space="preserve"> -    - </w:t>
      </w:r>
      <w:r w:rsidR="00C528F2" w:rsidRPr="007018FB">
        <w:rPr>
          <w:rFonts w:ascii="Simplified Arabic" w:hAnsi="Simplified Arabic"/>
          <w:sz w:val="28"/>
          <w:szCs w:val="28"/>
          <w:rtl/>
          <w:lang w:bidi="ar-AE"/>
        </w:rPr>
        <w:t xml:space="preserve"> </w:t>
      </w:r>
      <w:r w:rsidR="00C771F8" w:rsidRPr="007018FB">
        <w:rPr>
          <w:rFonts w:ascii="Simplified Arabic" w:hAnsi="Simplified Arabic"/>
          <w:sz w:val="28"/>
          <w:szCs w:val="28"/>
          <w:rtl/>
          <w:lang w:bidi="ar-AE"/>
        </w:rPr>
        <w:t xml:space="preserve">فالمشبه الساعي، والمشبه به المجاهد، </w:t>
      </w:r>
      <w:r w:rsidR="00CB352D" w:rsidRPr="007018FB">
        <w:rPr>
          <w:rFonts w:ascii="Simplified Arabic" w:hAnsi="Simplified Arabic"/>
          <w:sz w:val="28"/>
          <w:szCs w:val="28"/>
          <w:rtl/>
          <w:lang w:bidi="ar-AE"/>
        </w:rPr>
        <w:t>ووجه الشبه الأجر العظيم لكليهما،</w:t>
      </w:r>
      <w:r w:rsidR="00C771F8" w:rsidRPr="007018FB">
        <w:rPr>
          <w:rFonts w:ascii="Simplified Arabic" w:hAnsi="Simplified Arabic"/>
          <w:sz w:val="28"/>
          <w:szCs w:val="28"/>
          <w:rtl/>
          <w:lang w:bidi="ar-AE"/>
        </w:rPr>
        <w:t xml:space="preserve"> و</w:t>
      </w:r>
      <w:r w:rsidR="00CB352D" w:rsidRPr="007018FB">
        <w:rPr>
          <w:rFonts w:ascii="Simplified Arabic" w:hAnsi="Simplified Arabic"/>
          <w:sz w:val="28"/>
          <w:szCs w:val="28"/>
          <w:rtl/>
          <w:lang w:bidi="ar-AE"/>
        </w:rPr>
        <w:t>الغرض من التشبيه</w:t>
      </w:r>
      <w:r w:rsidR="00C771F8" w:rsidRPr="007018FB">
        <w:rPr>
          <w:rFonts w:ascii="Simplified Arabic" w:hAnsi="Simplified Arabic"/>
          <w:sz w:val="28"/>
          <w:szCs w:val="28"/>
          <w:rtl/>
          <w:lang w:bidi="ar-AE"/>
        </w:rPr>
        <w:t xml:space="preserve"> </w:t>
      </w:r>
      <w:r w:rsidR="00CB352D" w:rsidRPr="007018FB">
        <w:rPr>
          <w:rFonts w:ascii="Simplified Arabic" w:hAnsi="Simplified Arabic"/>
          <w:sz w:val="28"/>
          <w:szCs w:val="28"/>
          <w:rtl/>
          <w:lang w:bidi="ar-AE"/>
        </w:rPr>
        <w:t>بيان مقدار الأجر و</w:t>
      </w:r>
      <w:r w:rsidR="00C771F8" w:rsidRPr="007018FB">
        <w:rPr>
          <w:rFonts w:ascii="Simplified Arabic" w:hAnsi="Simplified Arabic"/>
          <w:sz w:val="28"/>
          <w:szCs w:val="28"/>
          <w:rtl/>
          <w:lang w:bidi="ar-AE"/>
        </w:rPr>
        <w:t>ترغيبًا لفعل الخير</w:t>
      </w:r>
      <w:r w:rsidR="00CB352D" w:rsidRPr="007018FB">
        <w:rPr>
          <w:rFonts w:ascii="Simplified Arabic" w:hAnsi="Simplified Arabic"/>
          <w:sz w:val="28"/>
          <w:szCs w:val="28"/>
          <w:rtl/>
          <w:lang w:bidi="ar-AE"/>
        </w:rPr>
        <w:t xml:space="preserve"> بالسعي لسد حاجة ال</w:t>
      </w:r>
      <w:r w:rsidR="00C771F8" w:rsidRPr="007018FB">
        <w:rPr>
          <w:rFonts w:ascii="Simplified Arabic" w:hAnsi="Simplified Arabic"/>
          <w:sz w:val="28"/>
          <w:szCs w:val="28"/>
          <w:rtl/>
          <w:lang w:bidi="ar-AE"/>
        </w:rPr>
        <w:t xml:space="preserve">أرملة والمسكين </w:t>
      </w:r>
      <w:r w:rsidR="00CB352D" w:rsidRPr="007018FB">
        <w:rPr>
          <w:rFonts w:ascii="Simplified Arabic" w:hAnsi="Simplified Arabic"/>
          <w:sz w:val="28"/>
          <w:szCs w:val="28"/>
          <w:rtl/>
          <w:lang w:bidi="ar-AE"/>
        </w:rPr>
        <w:t>.</w:t>
      </w:r>
    </w:p>
    <w:p w:rsidR="004F2615" w:rsidRPr="007018FB" w:rsidRDefault="004F2615" w:rsidP="007018FB">
      <w:pPr>
        <w:pStyle w:val="a9"/>
        <w:ind w:left="-29"/>
        <w:rPr>
          <w:rFonts w:ascii="Simplified Arabic" w:hAnsi="Simplified Arabic"/>
          <w:sz w:val="28"/>
          <w:szCs w:val="28"/>
          <w:rtl/>
          <w:lang w:bidi="ar-AE"/>
        </w:rPr>
      </w:pPr>
    </w:p>
    <w:p w:rsidR="00C528F2" w:rsidRPr="007018FB" w:rsidRDefault="00C528F2" w:rsidP="007018FB">
      <w:pPr>
        <w:rPr>
          <w:rFonts w:ascii="Simplified Arabic" w:hAnsi="Simplified Arabic"/>
          <w:sz w:val="28"/>
          <w:szCs w:val="28"/>
          <w:rtl/>
          <w:lang w:bidi="ar-AE"/>
        </w:rPr>
      </w:pPr>
      <w:r w:rsidRPr="007018FB">
        <w:rPr>
          <w:rFonts w:ascii="Simplified Arabic" w:hAnsi="Simplified Arabic"/>
          <w:b/>
          <w:bCs/>
          <w:sz w:val="28"/>
          <w:szCs w:val="28"/>
          <w:rtl/>
          <w:lang w:bidi="ar-AE"/>
        </w:rPr>
        <w:t>*</w:t>
      </w:r>
      <w:r w:rsidR="00706AA1" w:rsidRPr="007018FB">
        <w:rPr>
          <w:rFonts w:ascii="Simplified Arabic" w:hAnsi="Simplified Arabic"/>
          <w:b/>
          <w:bCs/>
          <w:sz w:val="28"/>
          <w:szCs w:val="28"/>
          <w:rtl/>
          <w:lang w:bidi="ar-AE"/>
        </w:rPr>
        <w:t>الاستعارة:</w:t>
      </w:r>
      <w:r w:rsidR="00706AA1" w:rsidRPr="007018FB">
        <w:rPr>
          <w:rFonts w:ascii="Simplified Arabic" w:hAnsi="Simplified Arabic"/>
          <w:sz w:val="28"/>
          <w:szCs w:val="28"/>
          <w:rtl/>
          <w:lang w:bidi="ar-AE"/>
        </w:rPr>
        <w:t xml:space="preserve"> </w:t>
      </w:r>
      <w:r w:rsidR="004F2615" w:rsidRPr="007018FB">
        <w:rPr>
          <w:rFonts w:ascii="Simplified Arabic" w:hAnsi="Simplified Arabic"/>
          <w:sz w:val="28"/>
          <w:szCs w:val="28"/>
          <w:rtl/>
          <w:lang w:bidi="ar-AE"/>
        </w:rPr>
        <w:t>جاء في ال</w:t>
      </w:r>
      <w:r w:rsidR="00D6241A" w:rsidRPr="007018FB">
        <w:rPr>
          <w:rFonts w:ascii="Simplified Arabic" w:hAnsi="Simplified Arabic"/>
          <w:sz w:val="28"/>
          <w:szCs w:val="28"/>
          <w:rtl/>
          <w:lang w:bidi="ar-AE"/>
        </w:rPr>
        <w:t>حديث</w:t>
      </w:r>
      <w:r w:rsidR="004F2615" w:rsidRPr="007018FB">
        <w:rPr>
          <w:rFonts w:ascii="Simplified Arabic" w:hAnsi="Simplified Arabic"/>
          <w:sz w:val="28"/>
          <w:szCs w:val="28"/>
          <w:rtl/>
          <w:lang w:bidi="ar-AE"/>
        </w:rPr>
        <w:t xml:space="preserve"> النبوي قوله صلى الله عليه وسلم :</w:t>
      </w:r>
      <w:r w:rsidR="00D6241A" w:rsidRPr="007018FB">
        <w:rPr>
          <w:rFonts w:ascii="Simplified Arabic" w:hAnsi="Simplified Arabic"/>
          <w:sz w:val="28"/>
          <w:szCs w:val="28"/>
          <w:rtl/>
          <w:lang w:bidi="ar-AE"/>
        </w:rPr>
        <w:t xml:space="preserve"> " </w:t>
      </w:r>
      <w:r w:rsidRPr="007018FB">
        <w:rPr>
          <w:rFonts w:ascii="Simplified Arabic" w:hAnsi="Simplified Arabic"/>
          <w:color w:val="auto"/>
          <w:sz w:val="28"/>
          <w:szCs w:val="28"/>
          <w:shd w:val="clear" w:color="auto" w:fill="FFFFFF"/>
          <w:rtl/>
        </w:rPr>
        <w:t>لاتَتَمَنَّوْا لِقَاء الْعَدُوّ، وَاسْأَلُوا اللَّه الْعَافِيَة، فَإِذَا لَقِيتُمُوهُمْ فَاصْبِرُوا، وَاعْلَمُوا أَنَّ الْجَنَّة تَحْت ظِلَال السُّيُوف</w:t>
      </w:r>
      <w:r w:rsidRPr="007018FB">
        <w:rPr>
          <w:rFonts w:ascii="Simplified Arabic" w:hAnsi="Simplified Arabic"/>
          <w:color w:val="auto"/>
          <w:sz w:val="28"/>
          <w:szCs w:val="28"/>
          <w:shd w:val="clear" w:color="auto" w:fill="FFFFFF"/>
        </w:rPr>
        <w:t> </w:t>
      </w:r>
      <w:r w:rsidRPr="007018FB">
        <w:rPr>
          <w:rFonts w:ascii="Simplified Arabic" w:hAnsi="Simplified Arabic"/>
          <w:color w:val="auto"/>
          <w:sz w:val="28"/>
          <w:szCs w:val="28"/>
          <w:rtl/>
          <w:lang w:bidi="ar-AE"/>
        </w:rPr>
        <w:t xml:space="preserve"> </w:t>
      </w:r>
      <w:r w:rsidR="00D6241A" w:rsidRPr="007018FB">
        <w:rPr>
          <w:rFonts w:ascii="Simplified Arabic" w:hAnsi="Simplified Arabic"/>
          <w:sz w:val="28"/>
          <w:szCs w:val="28"/>
          <w:rtl/>
          <w:lang w:bidi="ar-AE"/>
        </w:rPr>
        <w:t>"</w:t>
      </w:r>
      <w:r w:rsidRPr="007018FB">
        <w:rPr>
          <w:rStyle w:val="a8"/>
          <w:rFonts w:ascii="Simplified Arabic" w:hAnsi="Simplified Arabic"/>
          <w:sz w:val="28"/>
          <w:szCs w:val="28"/>
          <w:rtl/>
          <w:lang w:bidi="ar-AE"/>
        </w:rPr>
        <w:t xml:space="preserve"> </w:t>
      </w:r>
      <w:r w:rsidRPr="007018FB">
        <w:rPr>
          <w:rFonts w:ascii="Simplified Arabic" w:hAnsi="Simplified Arabic"/>
          <w:sz w:val="28"/>
          <w:szCs w:val="28"/>
          <w:rtl/>
          <w:lang w:bidi="ar-AE"/>
        </w:rPr>
        <w:t xml:space="preserve">– متفق عليه- </w:t>
      </w:r>
      <w:r w:rsidR="00D6241A" w:rsidRPr="007018FB">
        <w:rPr>
          <w:rFonts w:ascii="Simplified Arabic" w:hAnsi="Simplified Arabic"/>
          <w:sz w:val="28"/>
          <w:szCs w:val="28"/>
          <w:rtl/>
          <w:lang w:bidi="ar-AE"/>
        </w:rPr>
        <w:t xml:space="preserve"> ففي الحديث فن من فنون البلاغة النبوية ، وهو استخدامه للإستعارة التصريحية ؛ حيث استخدم</w:t>
      </w:r>
      <w:r w:rsidR="009D57DF" w:rsidRPr="007018FB">
        <w:rPr>
          <w:rFonts w:ascii="Simplified Arabic" w:hAnsi="Simplified Arabic"/>
          <w:sz w:val="28"/>
          <w:szCs w:val="28"/>
          <w:rtl/>
          <w:lang w:bidi="ar-AE"/>
        </w:rPr>
        <w:t>ت</w:t>
      </w:r>
      <w:r w:rsidR="00D6241A" w:rsidRPr="007018FB">
        <w:rPr>
          <w:rFonts w:ascii="Simplified Arabic" w:hAnsi="Simplified Arabic"/>
          <w:sz w:val="28"/>
          <w:szCs w:val="28"/>
          <w:rtl/>
          <w:lang w:bidi="ar-AE"/>
        </w:rPr>
        <w:t xml:space="preserve"> كلمة ظلال </w:t>
      </w:r>
      <w:r w:rsidR="003A1491" w:rsidRPr="007018FB">
        <w:rPr>
          <w:rFonts w:ascii="Simplified Arabic" w:hAnsi="Simplified Arabic"/>
          <w:sz w:val="28"/>
          <w:szCs w:val="28"/>
          <w:rtl/>
          <w:lang w:bidi="ar-AE"/>
        </w:rPr>
        <w:t xml:space="preserve">(المشبه به) </w:t>
      </w:r>
      <w:r w:rsidR="00D6241A" w:rsidRPr="007018FB">
        <w:rPr>
          <w:rFonts w:ascii="Simplified Arabic" w:hAnsi="Simplified Arabic"/>
          <w:sz w:val="28"/>
          <w:szCs w:val="28"/>
          <w:rtl/>
          <w:lang w:bidi="ar-AE"/>
        </w:rPr>
        <w:t xml:space="preserve">للدلالة على </w:t>
      </w:r>
      <w:r w:rsidR="003A1491" w:rsidRPr="007018FB">
        <w:rPr>
          <w:rFonts w:ascii="Simplified Arabic" w:hAnsi="Simplified Arabic"/>
          <w:sz w:val="28"/>
          <w:szCs w:val="28"/>
          <w:rtl/>
          <w:lang w:bidi="ar-AE"/>
        </w:rPr>
        <w:t>(</w:t>
      </w:r>
      <w:r w:rsidR="00D6241A" w:rsidRPr="007018FB">
        <w:rPr>
          <w:rFonts w:ascii="Simplified Arabic" w:hAnsi="Simplified Arabic"/>
          <w:sz w:val="28"/>
          <w:szCs w:val="28"/>
          <w:rtl/>
          <w:lang w:bidi="ar-AE"/>
        </w:rPr>
        <w:t>المشبه</w:t>
      </w:r>
      <w:r w:rsidR="003A1491" w:rsidRPr="007018FB">
        <w:rPr>
          <w:rFonts w:ascii="Simplified Arabic" w:hAnsi="Simplified Arabic"/>
          <w:sz w:val="28"/>
          <w:szCs w:val="28"/>
          <w:rtl/>
          <w:lang w:bidi="ar-AE"/>
        </w:rPr>
        <w:t>)</w:t>
      </w:r>
      <w:r w:rsidR="00D6241A" w:rsidRPr="007018FB">
        <w:rPr>
          <w:rFonts w:ascii="Simplified Arabic" w:hAnsi="Simplified Arabic"/>
          <w:sz w:val="28"/>
          <w:szCs w:val="28"/>
          <w:rtl/>
          <w:lang w:bidi="ar-AE"/>
        </w:rPr>
        <w:t xml:space="preserve"> وهو أثر كثرة السيوف</w:t>
      </w:r>
      <w:r w:rsidR="003A1491" w:rsidRPr="007018FB">
        <w:rPr>
          <w:rFonts w:ascii="Simplified Arabic" w:hAnsi="Simplified Arabic"/>
          <w:sz w:val="28"/>
          <w:szCs w:val="28"/>
          <w:rtl/>
          <w:lang w:bidi="ar-AE"/>
        </w:rPr>
        <w:t>،</w:t>
      </w:r>
      <w:r w:rsidR="009D57DF" w:rsidRPr="007018FB">
        <w:rPr>
          <w:rFonts w:ascii="Simplified Arabic" w:hAnsi="Simplified Arabic"/>
          <w:sz w:val="28"/>
          <w:szCs w:val="28"/>
          <w:rtl/>
          <w:lang w:bidi="ar-AE"/>
        </w:rPr>
        <w:t xml:space="preserve"> فالجنة تدرك بكثرة ظلال السيوف وهو الثبات والصبر  على القتال في سبيل الله .</w:t>
      </w:r>
    </w:p>
    <w:p w:rsidR="009D57DF" w:rsidRPr="007018FB" w:rsidRDefault="00C528F2" w:rsidP="007018FB">
      <w:pPr>
        <w:rPr>
          <w:rFonts w:ascii="Simplified Arabic" w:hAnsi="Simplified Arabic"/>
          <w:sz w:val="28"/>
          <w:szCs w:val="28"/>
          <w:lang w:bidi="ar-AE"/>
        </w:rPr>
      </w:pPr>
      <w:r w:rsidRPr="007018FB">
        <w:rPr>
          <w:rFonts w:ascii="Simplified Arabic" w:hAnsi="Simplified Arabic"/>
          <w:b/>
          <w:bCs/>
          <w:sz w:val="28"/>
          <w:szCs w:val="28"/>
          <w:rtl/>
          <w:lang w:bidi="ar-AE"/>
        </w:rPr>
        <w:t>*</w:t>
      </w:r>
      <w:r w:rsidR="00706AA1" w:rsidRPr="007018FB">
        <w:rPr>
          <w:rFonts w:ascii="Simplified Arabic" w:hAnsi="Simplified Arabic"/>
          <w:b/>
          <w:bCs/>
          <w:sz w:val="28"/>
          <w:szCs w:val="28"/>
          <w:rtl/>
          <w:lang w:bidi="ar-AE"/>
        </w:rPr>
        <w:t>المجاز</w:t>
      </w:r>
      <w:r w:rsidR="00706AA1" w:rsidRPr="007018FB">
        <w:rPr>
          <w:rFonts w:ascii="Simplified Arabic" w:hAnsi="Simplified Arabic"/>
          <w:sz w:val="28"/>
          <w:szCs w:val="28"/>
          <w:rtl/>
          <w:lang w:bidi="ar-AE"/>
        </w:rPr>
        <w:t xml:space="preserve">: </w:t>
      </w:r>
      <w:r w:rsidR="00CC2A8D" w:rsidRPr="007018FB">
        <w:rPr>
          <w:rFonts w:ascii="Simplified Arabic" w:hAnsi="Simplified Arabic"/>
          <w:sz w:val="28"/>
          <w:szCs w:val="28"/>
          <w:rtl/>
          <w:lang w:bidi="ar-AE"/>
        </w:rPr>
        <w:t>جاء في ال</w:t>
      </w:r>
      <w:r w:rsidR="009D57DF" w:rsidRPr="007018FB">
        <w:rPr>
          <w:rFonts w:ascii="Simplified Arabic" w:hAnsi="Simplified Arabic"/>
          <w:sz w:val="28"/>
          <w:szCs w:val="28"/>
          <w:rtl/>
          <w:lang w:bidi="ar-AE"/>
        </w:rPr>
        <w:t xml:space="preserve">حديث </w:t>
      </w:r>
      <w:r w:rsidR="00CC2A8D" w:rsidRPr="007018FB">
        <w:rPr>
          <w:rFonts w:ascii="Simplified Arabic" w:hAnsi="Simplified Arabic"/>
          <w:sz w:val="28"/>
          <w:szCs w:val="28"/>
          <w:rtl/>
          <w:lang w:bidi="ar-AE"/>
        </w:rPr>
        <w:t xml:space="preserve">النبوي </w:t>
      </w:r>
      <w:r w:rsidR="009D57DF" w:rsidRPr="007018FB">
        <w:rPr>
          <w:rFonts w:ascii="Simplified Arabic" w:hAnsi="Simplified Arabic"/>
          <w:sz w:val="28"/>
          <w:szCs w:val="28"/>
          <w:rtl/>
          <w:lang w:bidi="ar-AE"/>
        </w:rPr>
        <w:t xml:space="preserve">" اليد العليا خير من اليد السفلى، وابدأ بمن تعول " </w:t>
      </w:r>
      <w:r w:rsidR="00CC2A8D" w:rsidRPr="007018FB">
        <w:rPr>
          <w:rFonts w:ascii="Simplified Arabic" w:hAnsi="Simplified Arabic"/>
          <w:sz w:val="28"/>
          <w:szCs w:val="28"/>
          <w:rtl/>
          <w:lang w:bidi="ar-AE"/>
        </w:rPr>
        <w:t xml:space="preserve">– رواه البخاري - </w:t>
      </w:r>
      <w:r w:rsidR="009D57DF" w:rsidRPr="007018FB">
        <w:rPr>
          <w:rFonts w:ascii="Simplified Arabic" w:hAnsi="Simplified Arabic"/>
          <w:sz w:val="28"/>
          <w:szCs w:val="28"/>
          <w:rtl/>
          <w:lang w:bidi="ar-AE"/>
        </w:rPr>
        <w:t xml:space="preserve">وفي الحديث مجاز مرسل ؛ حيث أطلقت اليد على المنفق والمحتاج ، فيد المحتاج تمد ذليلة تطلب العطاء، ويد المنفق تمتد راضية طالبة للأجر ، فالمنفق يده العليا ؛ لأنه المفضل على المحتاج </w:t>
      </w:r>
      <w:r w:rsidR="006E0B65" w:rsidRPr="007018FB">
        <w:rPr>
          <w:rFonts w:ascii="Simplified Arabic" w:hAnsi="Simplified Arabic"/>
          <w:sz w:val="28"/>
          <w:szCs w:val="28"/>
          <w:rtl/>
          <w:lang w:bidi="ar-AE"/>
        </w:rPr>
        <w:t>، واستخ</w:t>
      </w:r>
      <w:r w:rsidR="00BD337E" w:rsidRPr="007018FB">
        <w:rPr>
          <w:rFonts w:ascii="Simplified Arabic" w:hAnsi="Simplified Arabic"/>
          <w:sz w:val="28"/>
          <w:szCs w:val="28"/>
          <w:rtl/>
          <w:lang w:bidi="ar-AE"/>
        </w:rPr>
        <w:t>دم المجاز في الحديث للحض على الإ</w:t>
      </w:r>
      <w:r w:rsidR="006E0B65" w:rsidRPr="007018FB">
        <w:rPr>
          <w:rFonts w:ascii="Simplified Arabic" w:hAnsi="Simplified Arabic"/>
          <w:sz w:val="28"/>
          <w:szCs w:val="28"/>
          <w:rtl/>
          <w:lang w:bidi="ar-AE"/>
        </w:rPr>
        <w:t xml:space="preserve">نفاق والصدقة ، ودعوة  </w:t>
      </w:r>
      <w:r w:rsidR="006E0B65" w:rsidRPr="007018FB">
        <w:rPr>
          <w:rFonts w:ascii="Simplified Arabic" w:hAnsi="Simplified Arabic"/>
          <w:sz w:val="28"/>
          <w:szCs w:val="28"/>
          <w:rtl/>
          <w:lang w:bidi="ar-AE"/>
        </w:rPr>
        <w:lastRenderedPageBreak/>
        <w:t>للتعفف عن مسألة الناس وعزة النفس، كما جاءت الأفضلية بالبدء بالنفقة الواجبة على العائل قبل النفقة على المحتاجين .</w:t>
      </w:r>
    </w:p>
    <w:p w:rsidR="00706AA1" w:rsidRPr="007018FB" w:rsidRDefault="00CC2A8D" w:rsidP="007018FB">
      <w:pPr>
        <w:ind w:left="-29"/>
        <w:jc w:val="both"/>
        <w:rPr>
          <w:rFonts w:ascii="Simplified Arabic" w:hAnsi="Simplified Arabic"/>
          <w:sz w:val="28"/>
          <w:szCs w:val="28"/>
          <w:lang w:bidi="ar-AE"/>
        </w:rPr>
      </w:pPr>
      <w:r w:rsidRPr="007018FB">
        <w:rPr>
          <w:rFonts w:ascii="Simplified Arabic" w:hAnsi="Simplified Arabic"/>
          <w:b/>
          <w:bCs/>
          <w:sz w:val="28"/>
          <w:szCs w:val="28"/>
          <w:rtl/>
          <w:lang w:bidi="ar-AE"/>
        </w:rPr>
        <w:t>*</w:t>
      </w:r>
      <w:r w:rsidR="00706AA1" w:rsidRPr="007018FB">
        <w:rPr>
          <w:rFonts w:ascii="Simplified Arabic" w:hAnsi="Simplified Arabic"/>
          <w:b/>
          <w:bCs/>
          <w:sz w:val="28"/>
          <w:szCs w:val="28"/>
          <w:rtl/>
          <w:lang w:bidi="ar-AE"/>
        </w:rPr>
        <w:t>الكناية</w:t>
      </w:r>
      <w:r w:rsidR="00706AA1" w:rsidRPr="007018FB">
        <w:rPr>
          <w:rFonts w:ascii="Simplified Arabic" w:hAnsi="Simplified Arabic"/>
          <w:sz w:val="28"/>
          <w:szCs w:val="28"/>
          <w:rtl/>
          <w:lang w:bidi="ar-AE"/>
        </w:rPr>
        <w:t xml:space="preserve"> : جاء في الحديث " من كشف قناع امرأة </w:t>
      </w:r>
      <w:r w:rsidR="00851A3D" w:rsidRPr="007018FB">
        <w:rPr>
          <w:rFonts w:ascii="Simplified Arabic" w:hAnsi="Simplified Arabic"/>
          <w:sz w:val="28"/>
          <w:szCs w:val="28"/>
          <w:rtl/>
          <w:lang w:bidi="ar-AE"/>
        </w:rPr>
        <w:t>وجب لها المهر</w:t>
      </w:r>
      <w:r w:rsidR="00706AA1" w:rsidRPr="007018FB">
        <w:rPr>
          <w:rFonts w:ascii="Simplified Arabic" w:hAnsi="Simplified Arabic"/>
          <w:sz w:val="28"/>
          <w:szCs w:val="28"/>
          <w:rtl/>
          <w:lang w:bidi="ar-AE"/>
        </w:rPr>
        <w:t>"</w:t>
      </w:r>
      <w:r w:rsidRPr="007018FB">
        <w:rPr>
          <w:rFonts w:ascii="Simplified Arabic" w:hAnsi="Simplified Arabic"/>
          <w:sz w:val="28"/>
          <w:szCs w:val="28"/>
          <w:rtl/>
          <w:lang w:bidi="ar-AE"/>
        </w:rPr>
        <w:t xml:space="preserve">- رواه الدارقطني - </w:t>
      </w:r>
      <w:r w:rsidR="00851A3D" w:rsidRPr="007018FB">
        <w:rPr>
          <w:rFonts w:ascii="Simplified Arabic" w:hAnsi="Simplified Arabic"/>
          <w:sz w:val="28"/>
          <w:szCs w:val="28"/>
          <w:rtl/>
          <w:lang w:bidi="ar-AE"/>
        </w:rPr>
        <w:t xml:space="preserve"> </w:t>
      </w:r>
      <w:r w:rsidR="00706AA1" w:rsidRPr="007018FB">
        <w:rPr>
          <w:rFonts w:ascii="Simplified Arabic" w:hAnsi="Simplified Arabic"/>
          <w:sz w:val="28"/>
          <w:szCs w:val="28"/>
          <w:rtl/>
          <w:lang w:bidi="ar-AE"/>
        </w:rPr>
        <w:t>فيكنى عن الدخول بكشف القناع ؛</w:t>
      </w:r>
      <w:r w:rsidR="00851A3D" w:rsidRPr="007018FB">
        <w:rPr>
          <w:rFonts w:ascii="Simplified Arabic" w:hAnsi="Simplified Arabic"/>
          <w:sz w:val="28"/>
          <w:szCs w:val="28"/>
          <w:rtl/>
          <w:lang w:bidi="ar-AE"/>
        </w:rPr>
        <w:t xml:space="preserve"> </w:t>
      </w:r>
      <w:r w:rsidR="00706AA1" w:rsidRPr="007018FB">
        <w:rPr>
          <w:rFonts w:ascii="Simplified Arabic" w:hAnsi="Simplified Arabic"/>
          <w:sz w:val="28"/>
          <w:szCs w:val="28"/>
          <w:rtl/>
          <w:lang w:bidi="ar-AE"/>
        </w:rPr>
        <w:t>لأنه يكشف في تلك الحالة غالبًا</w:t>
      </w:r>
      <w:r w:rsidR="00851A3D" w:rsidRPr="007018FB">
        <w:rPr>
          <w:rFonts w:ascii="Simplified Arabic" w:hAnsi="Simplified Arabic"/>
          <w:sz w:val="28"/>
          <w:szCs w:val="28"/>
          <w:rtl/>
          <w:lang w:bidi="ar-AE"/>
        </w:rPr>
        <w:t>،</w:t>
      </w:r>
      <w:r w:rsidR="00706AA1" w:rsidRPr="007018FB">
        <w:rPr>
          <w:rStyle w:val="a8"/>
          <w:rFonts w:ascii="Simplified Arabic" w:hAnsi="Simplified Arabic"/>
          <w:sz w:val="28"/>
          <w:szCs w:val="28"/>
          <w:rtl/>
          <w:lang w:bidi="ar-AE"/>
        </w:rPr>
        <w:footnoteReference w:id="20"/>
      </w:r>
      <w:r w:rsidR="00851A3D" w:rsidRPr="007018FB">
        <w:rPr>
          <w:rFonts w:ascii="Simplified Arabic" w:hAnsi="Simplified Arabic"/>
          <w:sz w:val="28"/>
          <w:szCs w:val="28"/>
          <w:rtl/>
          <w:lang w:bidi="ar-AE"/>
        </w:rPr>
        <w:t xml:space="preserve"> والدخول هو النكاح الشرعي، فاستخدم الرسول عليه الصلاة والسلام الكناية كأسلوب جمالي ليضفي على الألفاظ رونقها، </w:t>
      </w:r>
      <w:r w:rsidR="0038271D" w:rsidRPr="007018FB">
        <w:rPr>
          <w:rFonts w:ascii="Simplified Arabic" w:hAnsi="Simplified Arabic"/>
          <w:sz w:val="28"/>
          <w:szCs w:val="28"/>
          <w:rtl/>
          <w:lang w:bidi="ar-AE"/>
        </w:rPr>
        <w:t>و</w:t>
      </w:r>
      <w:r w:rsidR="00851A3D" w:rsidRPr="007018FB">
        <w:rPr>
          <w:rFonts w:ascii="Simplified Arabic" w:hAnsi="Simplified Arabic"/>
          <w:sz w:val="28"/>
          <w:szCs w:val="28"/>
          <w:rtl/>
          <w:lang w:bidi="ar-AE"/>
        </w:rPr>
        <w:t>يعرض لنا الحقائق عرضًا غير مباشر لبيان المعنى المراد.</w:t>
      </w:r>
    </w:p>
    <w:p w:rsidR="006E0B65" w:rsidRPr="007018FB" w:rsidRDefault="006E0B65" w:rsidP="007018FB">
      <w:pPr>
        <w:pStyle w:val="a9"/>
        <w:ind w:left="275" w:hanging="304"/>
        <w:rPr>
          <w:rFonts w:ascii="Simplified Arabic" w:hAnsi="Simplified Arabic"/>
          <w:b/>
          <w:bCs/>
          <w:sz w:val="28"/>
          <w:szCs w:val="28"/>
          <w:u w:val="single"/>
          <w:rtl/>
          <w:lang w:bidi="ar-AE"/>
        </w:rPr>
      </w:pPr>
      <w:r w:rsidRPr="007018FB">
        <w:rPr>
          <w:rFonts w:ascii="Simplified Arabic" w:hAnsi="Simplified Arabic"/>
          <w:b/>
          <w:bCs/>
          <w:sz w:val="28"/>
          <w:szCs w:val="28"/>
          <w:u w:val="single"/>
          <w:rtl/>
          <w:lang w:bidi="ar-AE"/>
        </w:rPr>
        <w:t>ثانيًا : من فنون علم المعاني في السنة.</w:t>
      </w:r>
    </w:p>
    <w:p w:rsidR="000903C3" w:rsidRPr="007018FB" w:rsidRDefault="00BA7AAF" w:rsidP="007018FB">
      <w:pPr>
        <w:ind w:left="-29"/>
        <w:jc w:val="both"/>
        <w:rPr>
          <w:rFonts w:ascii="Simplified Arabic" w:hAnsi="Simplified Arabic"/>
          <w:sz w:val="28"/>
          <w:szCs w:val="28"/>
          <w:rtl/>
          <w:lang w:bidi="ar-AE"/>
        </w:rPr>
      </w:pPr>
      <w:r w:rsidRPr="007018FB">
        <w:rPr>
          <w:rFonts w:ascii="Simplified Arabic" w:hAnsi="Simplified Arabic"/>
          <w:b/>
          <w:bCs/>
          <w:sz w:val="28"/>
          <w:szCs w:val="28"/>
          <w:rtl/>
          <w:lang w:bidi="ar-AE"/>
        </w:rPr>
        <w:t>*</w:t>
      </w:r>
      <w:r w:rsidR="0038271D" w:rsidRPr="007018FB">
        <w:rPr>
          <w:rFonts w:ascii="Simplified Arabic" w:hAnsi="Simplified Arabic"/>
          <w:b/>
          <w:bCs/>
          <w:sz w:val="28"/>
          <w:szCs w:val="28"/>
          <w:rtl/>
          <w:lang w:bidi="ar-AE"/>
        </w:rPr>
        <w:t>التقديم والتأخير</w:t>
      </w:r>
      <w:r w:rsidR="0038271D" w:rsidRPr="007018FB">
        <w:rPr>
          <w:rFonts w:ascii="Simplified Arabic" w:hAnsi="Simplified Arabic"/>
          <w:sz w:val="28"/>
          <w:szCs w:val="28"/>
          <w:rtl/>
          <w:lang w:bidi="ar-AE"/>
        </w:rPr>
        <w:t xml:space="preserve"> </w:t>
      </w:r>
      <w:r w:rsidRPr="007018FB">
        <w:rPr>
          <w:rFonts w:ascii="Simplified Arabic" w:hAnsi="Simplified Arabic"/>
          <w:sz w:val="28"/>
          <w:szCs w:val="28"/>
          <w:rtl/>
          <w:lang w:bidi="ar-AE"/>
        </w:rPr>
        <w:t xml:space="preserve">، </w:t>
      </w:r>
      <w:r w:rsidR="006E0B65" w:rsidRPr="007018FB">
        <w:rPr>
          <w:rFonts w:ascii="Simplified Arabic" w:hAnsi="Simplified Arabic"/>
          <w:sz w:val="28"/>
          <w:szCs w:val="28"/>
          <w:rtl/>
          <w:lang w:bidi="ar-AE"/>
        </w:rPr>
        <w:t>جا</w:t>
      </w:r>
      <w:r w:rsidR="0038271D" w:rsidRPr="007018FB">
        <w:rPr>
          <w:rFonts w:ascii="Simplified Arabic" w:hAnsi="Simplified Arabic"/>
          <w:sz w:val="28"/>
          <w:szCs w:val="28"/>
          <w:rtl/>
          <w:lang w:bidi="ar-AE"/>
        </w:rPr>
        <w:t>ء</w:t>
      </w:r>
      <w:r w:rsidR="006E0B65" w:rsidRPr="007018FB">
        <w:rPr>
          <w:rFonts w:ascii="Simplified Arabic" w:hAnsi="Simplified Arabic"/>
          <w:sz w:val="28"/>
          <w:szCs w:val="28"/>
          <w:rtl/>
          <w:lang w:bidi="ar-AE"/>
        </w:rPr>
        <w:t xml:space="preserve"> في الحديث</w:t>
      </w:r>
      <w:r w:rsidRPr="007018FB">
        <w:rPr>
          <w:rFonts w:ascii="Simplified Arabic" w:hAnsi="Simplified Arabic"/>
          <w:sz w:val="28"/>
          <w:szCs w:val="28"/>
          <w:rtl/>
          <w:lang w:bidi="ar-AE"/>
        </w:rPr>
        <w:t xml:space="preserve"> النبوي </w:t>
      </w:r>
      <w:r w:rsidR="006E0B65" w:rsidRPr="007018FB">
        <w:rPr>
          <w:rFonts w:ascii="Simplified Arabic" w:hAnsi="Simplified Arabic"/>
          <w:sz w:val="28"/>
          <w:szCs w:val="28"/>
          <w:rtl/>
          <w:lang w:bidi="ar-AE"/>
        </w:rPr>
        <w:t xml:space="preserve"> : "</w:t>
      </w:r>
      <w:r w:rsidR="00823CB8" w:rsidRPr="007018FB">
        <w:rPr>
          <w:rFonts w:ascii="Simplified Arabic" w:hAnsi="Simplified Arabic"/>
          <w:sz w:val="28"/>
          <w:szCs w:val="28"/>
          <w:rtl/>
          <w:lang w:bidi="ar-AE"/>
        </w:rPr>
        <w:t xml:space="preserve"> لايؤمن أحدكم حتى يحب لأخيه مايحب </w:t>
      </w:r>
    </w:p>
    <w:p w:rsidR="006E0B65" w:rsidRPr="007018FB" w:rsidRDefault="00823CB8" w:rsidP="007018FB">
      <w:pPr>
        <w:ind w:left="-29"/>
        <w:jc w:val="both"/>
        <w:rPr>
          <w:rFonts w:ascii="Simplified Arabic" w:hAnsi="Simplified Arabic"/>
          <w:sz w:val="28"/>
          <w:szCs w:val="28"/>
          <w:rtl/>
          <w:lang w:bidi="ar-AE"/>
        </w:rPr>
      </w:pPr>
      <w:r w:rsidRPr="007018FB">
        <w:rPr>
          <w:rFonts w:ascii="Simplified Arabic" w:hAnsi="Simplified Arabic"/>
          <w:sz w:val="28"/>
          <w:szCs w:val="28"/>
          <w:rtl/>
          <w:lang w:bidi="ar-AE"/>
        </w:rPr>
        <w:t xml:space="preserve">لنفسه" </w:t>
      </w:r>
      <w:r w:rsidR="00BA7AAF" w:rsidRPr="007018FB">
        <w:rPr>
          <w:rFonts w:ascii="Simplified Arabic" w:hAnsi="Simplified Arabic"/>
          <w:sz w:val="28"/>
          <w:szCs w:val="28"/>
          <w:rtl/>
          <w:lang w:bidi="ar-AE"/>
        </w:rPr>
        <w:t xml:space="preserve">– متفق عليه- </w:t>
      </w:r>
      <w:r w:rsidR="0038271D" w:rsidRPr="007018FB">
        <w:rPr>
          <w:rFonts w:ascii="Simplified Arabic" w:hAnsi="Simplified Arabic"/>
          <w:sz w:val="28"/>
          <w:szCs w:val="28"/>
          <w:rtl/>
          <w:lang w:bidi="ar-AE"/>
        </w:rPr>
        <w:t xml:space="preserve">فذكر رسول الله </w:t>
      </w:r>
      <w:r w:rsidRPr="007018FB">
        <w:rPr>
          <w:rFonts w:ascii="Simplified Arabic" w:hAnsi="Simplified Arabic"/>
          <w:sz w:val="28"/>
          <w:szCs w:val="28"/>
          <w:rtl/>
          <w:lang w:bidi="ar-AE"/>
        </w:rPr>
        <w:t xml:space="preserve">التقديم والتأخير للألفاظ مايبلغ به تمام المعنى ؛ حيث قدم الأخ على النفس </w:t>
      </w:r>
      <w:r w:rsidR="00BD337E" w:rsidRPr="007018FB">
        <w:rPr>
          <w:rFonts w:ascii="Simplified Arabic" w:hAnsi="Simplified Arabic"/>
          <w:sz w:val="28"/>
          <w:szCs w:val="28"/>
          <w:rtl/>
          <w:lang w:bidi="ar-AE"/>
        </w:rPr>
        <w:t xml:space="preserve">؛ وهو المعنى الذي يظهر فيه معنى </w:t>
      </w:r>
      <w:r w:rsidR="00F257A7" w:rsidRPr="007018FB">
        <w:rPr>
          <w:rFonts w:ascii="Simplified Arabic" w:hAnsi="Simplified Arabic"/>
          <w:sz w:val="28"/>
          <w:szCs w:val="28"/>
          <w:rtl/>
          <w:lang w:bidi="ar-AE"/>
        </w:rPr>
        <w:t>الإيثار</w:t>
      </w:r>
      <w:r w:rsidR="00BD337E" w:rsidRPr="007018FB">
        <w:rPr>
          <w:rFonts w:ascii="Simplified Arabic" w:hAnsi="Simplified Arabic"/>
          <w:sz w:val="28"/>
          <w:szCs w:val="28"/>
          <w:rtl/>
          <w:lang w:bidi="ar-AE"/>
        </w:rPr>
        <w:t>، ولو قدم النفس على الأخ لما تحقق المعنى المراد من عمق الإيمان وحلاوته</w:t>
      </w:r>
      <w:r w:rsidR="0038271D" w:rsidRPr="007018FB">
        <w:rPr>
          <w:rFonts w:ascii="Simplified Arabic" w:hAnsi="Simplified Arabic"/>
          <w:sz w:val="28"/>
          <w:szCs w:val="28"/>
          <w:rtl/>
          <w:lang w:bidi="ar-AE"/>
        </w:rPr>
        <w:t>.</w:t>
      </w:r>
      <w:r w:rsidR="00BD337E" w:rsidRPr="007018FB">
        <w:rPr>
          <w:rStyle w:val="a8"/>
          <w:rFonts w:ascii="Simplified Arabic" w:hAnsi="Simplified Arabic"/>
          <w:sz w:val="28"/>
          <w:szCs w:val="28"/>
          <w:rtl/>
          <w:lang w:bidi="ar-AE"/>
        </w:rPr>
        <w:footnoteReference w:id="21"/>
      </w:r>
    </w:p>
    <w:p w:rsidR="00230FF9" w:rsidRPr="007018FB" w:rsidRDefault="00230FF9" w:rsidP="007018FB">
      <w:pPr>
        <w:ind w:left="-29"/>
        <w:jc w:val="both"/>
        <w:rPr>
          <w:rFonts w:ascii="Simplified Arabic" w:hAnsi="Simplified Arabic"/>
          <w:sz w:val="28"/>
          <w:szCs w:val="28"/>
          <w:lang w:bidi="ar-AE"/>
        </w:rPr>
      </w:pPr>
    </w:p>
    <w:p w:rsidR="0038271D" w:rsidRPr="007018FB" w:rsidRDefault="00BA7AAF" w:rsidP="007018FB">
      <w:pPr>
        <w:jc w:val="both"/>
        <w:rPr>
          <w:rFonts w:ascii="Simplified Arabic" w:hAnsi="Simplified Arabic"/>
          <w:sz w:val="28"/>
          <w:szCs w:val="28"/>
          <w:rtl/>
          <w:lang w:bidi="ar-AE"/>
        </w:rPr>
      </w:pPr>
      <w:r w:rsidRPr="007018FB">
        <w:rPr>
          <w:rFonts w:ascii="Simplified Arabic" w:hAnsi="Simplified Arabic"/>
          <w:b/>
          <w:bCs/>
          <w:sz w:val="28"/>
          <w:szCs w:val="28"/>
          <w:rtl/>
          <w:lang w:bidi="ar-AE"/>
        </w:rPr>
        <w:t>*</w:t>
      </w:r>
      <w:r w:rsidR="0038271D" w:rsidRPr="007018FB">
        <w:rPr>
          <w:rFonts w:ascii="Simplified Arabic" w:hAnsi="Simplified Arabic"/>
          <w:b/>
          <w:bCs/>
          <w:sz w:val="28"/>
          <w:szCs w:val="28"/>
          <w:rtl/>
          <w:lang w:bidi="ar-AE"/>
        </w:rPr>
        <w:t>القسم</w:t>
      </w:r>
      <w:r w:rsidR="0038271D" w:rsidRPr="007018FB">
        <w:rPr>
          <w:rFonts w:ascii="Simplified Arabic" w:hAnsi="Simplified Arabic"/>
          <w:sz w:val="28"/>
          <w:szCs w:val="28"/>
          <w:rtl/>
          <w:lang w:bidi="ar-AE"/>
        </w:rPr>
        <w:t xml:space="preserve"> ، حيث استخدم رسول الله ألفاظ</w:t>
      </w:r>
      <w:r w:rsidR="00FE6F68" w:rsidRPr="007018FB">
        <w:rPr>
          <w:rFonts w:ascii="Simplified Arabic" w:hAnsi="Simplified Arabic"/>
          <w:sz w:val="28"/>
          <w:szCs w:val="28"/>
          <w:rtl/>
          <w:lang w:bidi="ar-AE"/>
        </w:rPr>
        <w:t xml:space="preserve">ًا عديدة للقسم </w:t>
      </w:r>
      <w:r w:rsidR="0038271D" w:rsidRPr="007018FB">
        <w:rPr>
          <w:rFonts w:ascii="Simplified Arabic" w:hAnsi="Simplified Arabic"/>
          <w:sz w:val="28"/>
          <w:szCs w:val="28"/>
          <w:rtl/>
          <w:lang w:bidi="ar-AE"/>
        </w:rPr>
        <w:t xml:space="preserve"> </w:t>
      </w:r>
      <w:r w:rsidR="00FE6F68" w:rsidRPr="007018FB">
        <w:rPr>
          <w:rFonts w:ascii="Simplified Arabic" w:hAnsi="Simplified Arabic"/>
          <w:sz w:val="28"/>
          <w:szCs w:val="28"/>
          <w:rtl/>
          <w:lang w:bidi="ar-AE"/>
        </w:rPr>
        <w:t xml:space="preserve">مثل : والله ، وأيم الله، والذي نفسي بيده، فللقسم قيمة بلاغية استخدمها العرب لتوكيد المعنى وإثباته ، وجاء في الحديث : " </w:t>
      </w:r>
      <w:r w:rsidRPr="007018FB">
        <w:rPr>
          <w:rFonts w:ascii="Simplified Arabic" w:hAnsi="Simplified Arabic"/>
          <w:color w:val="auto"/>
          <w:sz w:val="28"/>
          <w:szCs w:val="28"/>
          <w:shd w:val="clear" w:color="auto" w:fill="FFFFFF"/>
          <w:rtl/>
        </w:rPr>
        <w:t>وَايْمُ اللَّهِ</w:t>
      </w:r>
      <w:r w:rsidRPr="007018FB">
        <w:rPr>
          <w:rFonts w:ascii="Simplified Arabic" w:hAnsi="Simplified Arabic"/>
          <w:color w:val="auto"/>
          <w:sz w:val="28"/>
          <w:szCs w:val="28"/>
          <w:shd w:val="clear" w:color="auto" w:fill="FFFFFF"/>
        </w:rPr>
        <w:t> </w:t>
      </w:r>
      <w:r w:rsidRPr="007018FB">
        <w:rPr>
          <w:rStyle w:val="aa"/>
          <w:rFonts w:ascii="Simplified Arabic" w:hAnsi="Simplified Arabic"/>
          <w:b/>
          <w:bCs/>
          <w:i w:val="0"/>
          <w:iCs w:val="0"/>
          <w:color w:val="auto"/>
          <w:sz w:val="28"/>
          <w:szCs w:val="28"/>
          <w:shd w:val="clear" w:color="auto" w:fill="FFFFFF"/>
          <w:rtl/>
        </w:rPr>
        <w:t>لَوْ أَنَّ فَاطِمَةَ</w:t>
      </w:r>
      <w:r w:rsidRPr="007018FB">
        <w:rPr>
          <w:rFonts w:ascii="Simplified Arabic" w:hAnsi="Simplified Arabic"/>
          <w:color w:val="auto"/>
          <w:sz w:val="28"/>
          <w:szCs w:val="28"/>
          <w:shd w:val="clear" w:color="auto" w:fill="FFFFFF"/>
        </w:rPr>
        <w:t> </w:t>
      </w:r>
      <w:r w:rsidRPr="007018FB">
        <w:rPr>
          <w:rFonts w:ascii="Simplified Arabic" w:hAnsi="Simplified Arabic"/>
          <w:color w:val="auto"/>
          <w:sz w:val="28"/>
          <w:szCs w:val="28"/>
          <w:shd w:val="clear" w:color="auto" w:fill="FFFFFF"/>
          <w:rtl/>
        </w:rPr>
        <w:t>بِنْتَ مُحَمَّدٍ</w:t>
      </w:r>
      <w:r w:rsidRPr="007018FB">
        <w:rPr>
          <w:rFonts w:ascii="Simplified Arabic" w:hAnsi="Simplified Arabic"/>
          <w:color w:val="auto"/>
          <w:sz w:val="28"/>
          <w:szCs w:val="28"/>
          <w:shd w:val="clear" w:color="auto" w:fill="FFFFFF"/>
        </w:rPr>
        <w:t> </w:t>
      </w:r>
      <w:r w:rsidRPr="007018FB">
        <w:rPr>
          <w:rStyle w:val="aa"/>
          <w:rFonts w:ascii="Simplified Arabic" w:hAnsi="Simplified Arabic"/>
          <w:b/>
          <w:bCs/>
          <w:i w:val="0"/>
          <w:iCs w:val="0"/>
          <w:color w:val="auto"/>
          <w:sz w:val="28"/>
          <w:szCs w:val="28"/>
          <w:shd w:val="clear" w:color="auto" w:fill="FFFFFF"/>
          <w:rtl/>
        </w:rPr>
        <w:t>سَرَقَتْ لَقَطَعْتُ يَدَهَا</w:t>
      </w:r>
      <w:r w:rsidR="00FE6F68" w:rsidRPr="007018FB">
        <w:rPr>
          <w:rFonts w:ascii="Simplified Arabic" w:hAnsi="Simplified Arabic"/>
          <w:color w:val="auto"/>
          <w:sz w:val="28"/>
          <w:szCs w:val="28"/>
          <w:rtl/>
          <w:lang w:bidi="ar-AE"/>
        </w:rPr>
        <w:t xml:space="preserve"> "</w:t>
      </w:r>
      <w:r w:rsidRPr="007018FB">
        <w:rPr>
          <w:rFonts w:ascii="Simplified Arabic" w:hAnsi="Simplified Arabic"/>
          <w:color w:val="auto"/>
          <w:sz w:val="28"/>
          <w:szCs w:val="28"/>
          <w:rtl/>
          <w:lang w:bidi="ar-AE"/>
        </w:rPr>
        <w:t xml:space="preserve">- متفق عليه- </w:t>
      </w:r>
      <w:r w:rsidR="00FE6F68" w:rsidRPr="007018FB">
        <w:rPr>
          <w:rFonts w:ascii="Simplified Arabic" w:hAnsi="Simplified Arabic"/>
          <w:color w:val="auto"/>
          <w:sz w:val="28"/>
          <w:szCs w:val="28"/>
          <w:rtl/>
          <w:lang w:bidi="ar-AE"/>
        </w:rPr>
        <w:t xml:space="preserve"> </w:t>
      </w:r>
      <w:r w:rsidR="00FE6F68" w:rsidRPr="007018FB">
        <w:rPr>
          <w:rFonts w:ascii="Simplified Arabic" w:hAnsi="Simplified Arabic"/>
          <w:sz w:val="28"/>
          <w:szCs w:val="28"/>
          <w:rtl/>
          <w:lang w:bidi="ar-AE"/>
        </w:rPr>
        <w:t>فجاء القسم للتأكيد على المعنى المراد ،</w:t>
      </w:r>
      <w:r w:rsidR="00EB3094" w:rsidRPr="007018FB">
        <w:rPr>
          <w:rFonts w:ascii="Simplified Arabic" w:hAnsi="Simplified Arabic"/>
          <w:sz w:val="28"/>
          <w:szCs w:val="28"/>
          <w:rtl/>
          <w:lang w:bidi="ar-AE"/>
        </w:rPr>
        <w:t xml:space="preserve"> </w:t>
      </w:r>
      <w:r w:rsidR="00FE6F68" w:rsidRPr="007018FB">
        <w:rPr>
          <w:rFonts w:ascii="Simplified Arabic" w:hAnsi="Simplified Arabic"/>
          <w:sz w:val="28"/>
          <w:szCs w:val="28"/>
          <w:rtl/>
          <w:lang w:bidi="ar-AE"/>
        </w:rPr>
        <w:t>واستدل بفاطمة  للحذر من مخالفة أمر الله ، والمساواة في إقامة الحدود الشرعية .</w:t>
      </w:r>
    </w:p>
    <w:p w:rsidR="00230FF9" w:rsidRPr="007018FB" w:rsidRDefault="00230FF9" w:rsidP="007018FB">
      <w:pPr>
        <w:jc w:val="both"/>
        <w:rPr>
          <w:rFonts w:ascii="Simplified Arabic" w:hAnsi="Simplified Arabic"/>
          <w:sz w:val="28"/>
          <w:szCs w:val="28"/>
          <w:lang w:bidi="ar-AE"/>
        </w:rPr>
      </w:pPr>
    </w:p>
    <w:p w:rsidR="008E2359" w:rsidRPr="007018FB" w:rsidRDefault="00BA7AAF" w:rsidP="007018FB">
      <w:pPr>
        <w:jc w:val="both"/>
        <w:rPr>
          <w:rFonts w:ascii="Simplified Arabic" w:hAnsi="Simplified Arabic"/>
          <w:sz w:val="28"/>
          <w:szCs w:val="28"/>
          <w:lang w:bidi="ar-AE"/>
        </w:rPr>
      </w:pPr>
      <w:r w:rsidRPr="007018FB">
        <w:rPr>
          <w:rFonts w:ascii="Simplified Arabic" w:hAnsi="Simplified Arabic"/>
          <w:b/>
          <w:bCs/>
          <w:sz w:val="28"/>
          <w:szCs w:val="28"/>
          <w:rtl/>
          <w:lang w:bidi="ar-AE"/>
        </w:rPr>
        <w:t>*</w:t>
      </w:r>
      <w:r w:rsidR="00FE6F68" w:rsidRPr="007018FB">
        <w:rPr>
          <w:rFonts w:ascii="Simplified Arabic" w:hAnsi="Simplified Arabic"/>
          <w:b/>
          <w:bCs/>
          <w:sz w:val="28"/>
          <w:szCs w:val="28"/>
          <w:rtl/>
          <w:lang w:bidi="ar-AE"/>
        </w:rPr>
        <w:t>الاستفهام</w:t>
      </w:r>
      <w:r w:rsidRPr="007018FB">
        <w:rPr>
          <w:rFonts w:ascii="Simplified Arabic" w:hAnsi="Simplified Arabic"/>
          <w:sz w:val="28"/>
          <w:szCs w:val="28"/>
          <w:rtl/>
          <w:lang w:bidi="ar-AE"/>
        </w:rPr>
        <w:t xml:space="preserve">، جاء </w:t>
      </w:r>
      <w:r w:rsidR="00FE6F68" w:rsidRPr="007018FB">
        <w:rPr>
          <w:rFonts w:ascii="Simplified Arabic" w:hAnsi="Simplified Arabic"/>
          <w:sz w:val="28"/>
          <w:szCs w:val="28"/>
          <w:rtl/>
          <w:lang w:bidi="ar-AE"/>
        </w:rPr>
        <w:t xml:space="preserve"> في </w:t>
      </w:r>
      <w:r w:rsidRPr="007018FB">
        <w:rPr>
          <w:rFonts w:ascii="Simplified Arabic" w:hAnsi="Simplified Arabic"/>
          <w:sz w:val="28"/>
          <w:szCs w:val="28"/>
          <w:rtl/>
          <w:lang w:bidi="ar-AE"/>
        </w:rPr>
        <w:t>ال</w:t>
      </w:r>
      <w:r w:rsidR="00FE6F68" w:rsidRPr="007018FB">
        <w:rPr>
          <w:rFonts w:ascii="Simplified Arabic" w:hAnsi="Simplified Arabic"/>
          <w:sz w:val="28"/>
          <w:szCs w:val="28"/>
          <w:rtl/>
          <w:lang w:bidi="ar-AE"/>
        </w:rPr>
        <w:t xml:space="preserve">حديث </w:t>
      </w:r>
      <w:r w:rsidRPr="007018FB">
        <w:rPr>
          <w:rFonts w:ascii="Simplified Arabic" w:hAnsi="Simplified Arabic"/>
          <w:sz w:val="28"/>
          <w:szCs w:val="28"/>
          <w:rtl/>
          <w:lang w:bidi="ar-AE"/>
        </w:rPr>
        <w:t>النبوي</w:t>
      </w:r>
      <w:r w:rsidR="00FE6F68" w:rsidRPr="007018FB">
        <w:rPr>
          <w:rFonts w:ascii="Simplified Arabic" w:hAnsi="Simplified Arabic"/>
          <w:color w:val="auto"/>
          <w:sz w:val="28"/>
          <w:szCs w:val="28"/>
          <w:rtl/>
          <w:lang w:bidi="ar-AE"/>
        </w:rPr>
        <w:t xml:space="preserve">:" </w:t>
      </w:r>
      <w:r w:rsidR="006E6E94" w:rsidRPr="007018FB">
        <w:rPr>
          <w:rStyle w:val="a6"/>
          <w:rFonts w:ascii="Simplified Arabic" w:hAnsi="Simplified Arabic"/>
          <w:b w:val="0"/>
          <w:bCs w:val="0"/>
          <w:color w:val="auto"/>
          <w:sz w:val="28"/>
          <w:szCs w:val="28"/>
          <w:shd w:val="clear" w:color="auto" w:fill="FFFFFF"/>
          <w:rtl/>
        </w:rPr>
        <w:t xml:space="preserve">أَرَأَيْتُمْ لَوْ أَنَّ نَهْرًا بِبَابِ أَحَدِكُمْ يَغْتَسِلُ مِنْهُ كُلَّ يَوْمٍ خَمْسَ مَرَّاتٍ هَلْ يَبْقَى مِنْ دَرَنِهِ شَيْءٌ؟ قَالُوا: لَا يَبْقَى مِنْ دَرَنِهِ شَيْءٌ. قَالَ: فَذَلِكَ مَثَلُ </w:t>
      </w:r>
      <w:r w:rsidR="006E6E94" w:rsidRPr="007018FB">
        <w:rPr>
          <w:rStyle w:val="a6"/>
          <w:rFonts w:ascii="Simplified Arabic" w:hAnsi="Simplified Arabic"/>
          <w:b w:val="0"/>
          <w:bCs w:val="0"/>
          <w:color w:val="auto"/>
          <w:sz w:val="28"/>
          <w:szCs w:val="28"/>
          <w:shd w:val="clear" w:color="auto" w:fill="FFFFFF"/>
          <w:rtl/>
        </w:rPr>
        <w:lastRenderedPageBreak/>
        <w:t>الصَّلَوَاتِ الْخَمْسِ يَمْحُو اللَّهُ بِهِنَّ الْخَطَايَا</w:t>
      </w:r>
      <w:r w:rsidR="006E6E94" w:rsidRPr="007018FB">
        <w:rPr>
          <w:rFonts w:ascii="Simplified Arabic" w:hAnsi="Simplified Arabic"/>
          <w:color w:val="auto"/>
          <w:sz w:val="28"/>
          <w:szCs w:val="28"/>
          <w:rtl/>
          <w:lang w:bidi="ar-AE"/>
        </w:rPr>
        <w:t xml:space="preserve">" – متفق عليه-  </w:t>
      </w:r>
      <w:r w:rsidR="00EB3094" w:rsidRPr="007018FB">
        <w:rPr>
          <w:rFonts w:ascii="Simplified Arabic" w:hAnsi="Simplified Arabic"/>
          <w:color w:val="auto"/>
          <w:sz w:val="28"/>
          <w:szCs w:val="28"/>
          <w:rtl/>
          <w:lang w:bidi="ar-AE"/>
        </w:rPr>
        <w:t xml:space="preserve">فالاستفهام من الألفاظ البيانية استخدم هنا للتقرير، وجذب انتباه السامع </w:t>
      </w:r>
      <w:r w:rsidR="00EB3094" w:rsidRPr="007018FB">
        <w:rPr>
          <w:rFonts w:ascii="Simplified Arabic" w:hAnsi="Simplified Arabic"/>
          <w:sz w:val="28"/>
          <w:szCs w:val="28"/>
          <w:rtl/>
          <w:lang w:bidi="ar-AE"/>
        </w:rPr>
        <w:t xml:space="preserve">وتشويقه ، وهو </w:t>
      </w:r>
      <w:r w:rsidR="006E6E94" w:rsidRPr="007018FB">
        <w:rPr>
          <w:rFonts w:ascii="Simplified Arabic" w:hAnsi="Simplified Arabic"/>
          <w:sz w:val="28"/>
          <w:szCs w:val="28"/>
          <w:rtl/>
          <w:lang w:bidi="ar-AE"/>
        </w:rPr>
        <w:t>أ</w:t>
      </w:r>
      <w:r w:rsidR="00EB3094" w:rsidRPr="007018FB">
        <w:rPr>
          <w:rFonts w:ascii="Simplified Arabic" w:hAnsi="Simplified Arabic"/>
          <w:sz w:val="28"/>
          <w:szCs w:val="28"/>
          <w:rtl/>
          <w:lang w:bidi="ar-AE"/>
        </w:rPr>
        <w:t>جدى في الترغيب للعمل .</w:t>
      </w:r>
    </w:p>
    <w:p w:rsidR="00EB3094" w:rsidRPr="007018FB" w:rsidRDefault="00EB3094" w:rsidP="007018FB">
      <w:pPr>
        <w:pStyle w:val="a9"/>
        <w:ind w:left="275" w:hanging="304"/>
        <w:jc w:val="both"/>
        <w:rPr>
          <w:rFonts w:ascii="Simplified Arabic" w:hAnsi="Simplified Arabic"/>
          <w:b/>
          <w:bCs/>
          <w:sz w:val="28"/>
          <w:szCs w:val="28"/>
          <w:u w:val="single"/>
          <w:rtl/>
          <w:lang w:bidi="ar-AE"/>
        </w:rPr>
      </w:pPr>
      <w:r w:rsidRPr="007018FB">
        <w:rPr>
          <w:rFonts w:ascii="Simplified Arabic" w:hAnsi="Simplified Arabic"/>
          <w:b/>
          <w:bCs/>
          <w:sz w:val="28"/>
          <w:szCs w:val="28"/>
          <w:u w:val="single"/>
          <w:rtl/>
          <w:lang w:bidi="ar-AE"/>
        </w:rPr>
        <w:t>ثالثًا: من فنون علم المعاني في السنة.</w:t>
      </w:r>
    </w:p>
    <w:p w:rsidR="00EB3094" w:rsidRPr="007018FB" w:rsidRDefault="00230FF9" w:rsidP="007018FB">
      <w:pPr>
        <w:jc w:val="both"/>
        <w:rPr>
          <w:rFonts w:ascii="Simplified Arabic" w:hAnsi="Simplified Arabic"/>
          <w:sz w:val="28"/>
          <w:szCs w:val="28"/>
          <w:rtl/>
          <w:lang w:bidi="ar-AE"/>
        </w:rPr>
      </w:pPr>
      <w:r w:rsidRPr="007018FB">
        <w:rPr>
          <w:rFonts w:ascii="Simplified Arabic" w:hAnsi="Simplified Arabic"/>
          <w:b/>
          <w:bCs/>
          <w:sz w:val="28"/>
          <w:szCs w:val="28"/>
          <w:rtl/>
          <w:lang w:bidi="ar-AE"/>
        </w:rPr>
        <w:t>*</w:t>
      </w:r>
      <w:r w:rsidR="00AC1EF3" w:rsidRPr="007018FB">
        <w:rPr>
          <w:rFonts w:ascii="Simplified Arabic" w:hAnsi="Simplified Arabic"/>
          <w:b/>
          <w:bCs/>
          <w:sz w:val="28"/>
          <w:szCs w:val="28"/>
          <w:rtl/>
          <w:lang w:bidi="ar-AE"/>
        </w:rPr>
        <w:t xml:space="preserve">الطباق </w:t>
      </w:r>
      <w:r w:rsidR="001D7CCE" w:rsidRPr="007018FB">
        <w:rPr>
          <w:rFonts w:ascii="Simplified Arabic" w:hAnsi="Simplified Arabic"/>
          <w:b/>
          <w:bCs/>
          <w:sz w:val="28"/>
          <w:szCs w:val="28"/>
          <w:rtl/>
          <w:lang w:bidi="ar-AE"/>
        </w:rPr>
        <w:t>أو المطابقة</w:t>
      </w:r>
      <w:r w:rsidRPr="007018FB">
        <w:rPr>
          <w:rFonts w:ascii="Simplified Arabic" w:hAnsi="Simplified Arabic"/>
          <w:sz w:val="28"/>
          <w:szCs w:val="28"/>
          <w:rtl/>
          <w:lang w:bidi="ar-AE"/>
        </w:rPr>
        <w:t>،</w:t>
      </w:r>
      <w:r w:rsidR="001D7CCE" w:rsidRPr="007018FB">
        <w:rPr>
          <w:rFonts w:ascii="Simplified Arabic" w:hAnsi="Simplified Arabic"/>
          <w:sz w:val="28"/>
          <w:szCs w:val="28"/>
          <w:rtl/>
          <w:lang w:bidi="ar-AE"/>
        </w:rPr>
        <w:t xml:space="preserve"> وهو جمع الضدين، </w:t>
      </w:r>
      <w:r w:rsidR="00AC1EF3" w:rsidRPr="007018FB">
        <w:rPr>
          <w:rFonts w:ascii="Simplified Arabic" w:hAnsi="Simplified Arabic"/>
          <w:sz w:val="28"/>
          <w:szCs w:val="28"/>
          <w:rtl/>
          <w:lang w:bidi="ar-AE"/>
        </w:rPr>
        <w:t xml:space="preserve">من المحسنات البديعية </w:t>
      </w:r>
      <w:r w:rsidR="001D7CCE" w:rsidRPr="007018FB">
        <w:rPr>
          <w:rFonts w:ascii="Simplified Arabic" w:hAnsi="Simplified Arabic"/>
          <w:sz w:val="28"/>
          <w:szCs w:val="28"/>
          <w:rtl/>
          <w:lang w:bidi="ar-AE"/>
        </w:rPr>
        <w:t xml:space="preserve">المعنوية، جاء في الحديث  " من كان يؤمن بالله واليوم الآخر فليقل خيرًا أو ليصمت " </w:t>
      </w:r>
      <w:r w:rsidRPr="007018FB">
        <w:rPr>
          <w:rFonts w:ascii="Simplified Arabic" w:hAnsi="Simplified Arabic"/>
          <w:sz w:val="28"/>
          <w:szCs w:val="28"/>
          <w:rtl/>
          <w:lang w:bidi="ar-AE"/>
        </w:rPr>
        <w:t xml:space="preserve">– متفق عليه- </w:t>
      </w:r>
      <w:r w:rsidR="002929A7" w:rsidRPr="007018FB">
        <w:rPr>
          <w:rFonts w:ascii="Simplified Arabic" w:hAnsi="Simplified Arabic"/>
          <w:sz w:val="28"/>
          <w:szCs w:val="28"/>
          <w:rtl/>
          <w:lang w:bidi="ar-AE"/>
        </w:rPr>
        <w:t xml:space="preserve">وهو طباق إيجاب؛ </w:t>
      </w:r>
      <w:r w:rsidR="001D7CCE" w:rsidRPr="007018FB">
        <w:rPr>
          <w:rFonts w:ascii="Simplified Arabic" w:hAnsi="Simplified Arabic"/>
          <w:sz w:val="28"/>
          <w:szCs w:val="28"/>
          <w:rtl/>
          <w:lang w:bidi="ar-AE"/>
        </w:rPr>
        <w:t xml:space="preserve">فجاء الضدين  القول والصمت للدلالة البلاغية على المعنى المراد من الانتباه والحذر في القول،  وقد يأتي الطباق سلبًا كما في قوله عليه الصلاة والسلام :" </w:t>
      </w:r>
      <w:r w:rsidRPr="007018FB">
        <w:rPr>
          <w:rFonts w:ascii="Simplified Arabic" w:hAnsi="Simplified Arabic"/>
          <w:color w:val="auto"/>
          <w:sz w:val="28"/>
          <w:szCs w:val="28"/>
          <w:shd w:val="clear" w:color="auto" w:fill="FFFFFF"/>
          <w:rtl/>
        </w:rPr>
        <w:t>دَعْ مَا يَرِيبُكَ إِلَى مَا لَا يَرِيبُكَ</w:t>
      </w:r>
      <w:r w:rsidRPr="007018FB">
        <w:rPr>
          <w:rFonts w:ascii="Simplified Arabic" w:hAnsi="Simplified Arabic"/>
          <w:color w:val="auto"/>
          <w:sz w:val="28"/>
          <w:szCs w:val="28"/>
          <w:rtl/>
          <w:lang w:bidi="ar-AE"/>
        </w:rPr>
        <w:t xml:space="preserve"> </w:t>
      </w:r>
      <w:r w:rsidR="001D7CCE" w:rsidRPr="007018FB">
        <w:rPr>
          <w:rFonts w:ascii="Simplified Arabic" w:hAnsi="Simplified Arabic"/>
          <w:sz w:val="28"/>
          <w:szCs w:val="28"/>
          <w:rtl/>
          <w:lang w:bidi="ar-AE"/>
        </w:rPr>
        <w:t>"</w:t>
      </w:r>
      <w:r w:rsidR="002929A7" w:rsidRPr="007018FB">
        <w:rPr>
          <w:rFonts w:ascii="Simplified Arabic" w:hAnsi="Simplified Arabic"/>
          <w:sz w:val="28"/>
          <w:szCs w:val="28"/>
          <w:rtl/>
          <w:lang w:bidi="ar-AE"/>
        </w:rPr>
        <w:t xml:space="preserve"> </w:t>
      </w:r>
      <w:r w:rsidRPr="007018FB">
        <w:rPr>
          <w:rFonts w:ascii="Simplified Arabic" w:hAnsi="Simplified Arabic"/>
          <w:sz w:val="28"/>
          <w:szCs w:val="28"/>
          <w:rtl/>
          <w:lang w:bidi="ar-AE"/>
        </w:rPr>
        <w:t xml:space="preserve">– رواه الترمذي وصححه الألباني- </w:t>
      </w:r>
      <w:r w:rsidR="002929A7" w:rsidRPr="007018FB">
        <w:rPr>
          <w:rFonts w:ascii="Simplified Arabic" w:hAnsi="Simplified Arabic"/>
          <w:sz w:val="28"/>
          <w:szCs w:val="28"/>
          <w:rtl/>
          <w:lang w:bidi="ar-AE"/>
        </w:rPr>
        <w:t xml:space="preserve">حيث يختلف الضدان إيجابًا وسلبًا </w:t>
      </w:r>
      <w:r w:rsidR="002929A7" w:rsidRPr="007018FB">
        <w:rPr>
          <w:rStyle w:val="a8"/>
          <w:rFonts w:ascii="Simplified Arabic" w:hAnsi="Simplified Arabic"/>
          <w:sz w:val="28"/>
          <w:szCs w:val="28"/>
          <w:rtl/>
          <w:lang w:bidi="ar-AE"/>
        </w:rPr>
        <w:footnoteReference w:id="22"/>
      </w:r>
      <w:r w:rsidR="002929A7" w:rsidRPr="007018FB">
        <w:rPr>
          <w:rFonts w:ascii="Simplified Arabic" w:hAnsi="Simplified Arabic"/>
          <w:sz w:val="28"/>
          <w:szCs w:val="28"/>
          <w:rtl/>
          <w:lang w:bidi="ar-AE"/>
        </w:rPr>
        <w:t>، مما يجعل الأمر واضحًا وجليًا بين الشك واليقين .</w:t>
      </w:r>
    </w:p>
    <w:p w:rsidR="00230FF9" w:rsidRPr="007018FB" w:rsidRDefault="00230FF9" w:rsidP="007018FB">
      <w:pPr>
        <w:jc w:val="both"/>
        <w:rPr>
          <w:rFonts w:ascii="Simplified Arabic" w:hAnsi="Simplified Arabic"/>
          <w:sz w:val="28"/>
          <w:szCs w:val="28"/>
          <w:lang w:bidi="ar-AE"/>
        </w:rPr>
      </w:pPr>
    </w:p>
    <w:p w:rsidR="002929A7" w:rsidRPr="007018FB" w:rsidRDefault="00230FF9" w:rsidP="007018FB">
      <w:pPr>
        <w:jc w:val="both"/>
        <w:rPr>
          <w:rFonts w:ascii="Simplified Arabic" w:hAnsi="Simplified Arabic"/>
          <w:sz w:val="28"/>
          <w:szCs w:val="28"/>
          <w:lang w:bidi="ar-AE"/>
        </w:rPr>
      </w:pPr>
      <w:r w:rsidRPr="007018FB">
        <w:rPr>
          <w:rFonts w:ascii="Simplified Arabic" w:hAnsi="Simplified Arabic"/>
          <w:b/>
          <w:bCs/>
          <w:sz w:val="28"/>
          <w:szCs w:val="28"/>
          <w:rtl/>
          <w:lang w:bidi="ar-AE"/>
        </w:rPr>
        <w:t>*</w:t>
      </w:r>
      <w:r w:rsidR="00C37C40" w:rsidRPr="007018FB">
        <w:rPr>
          <w:rFonts w:ascii="Simplified Arabic" w:hAnsi="Simplified Arabic"/>
          <w:b/>
          <w:bCs/>
          <w:sz w:val="28"/>
          <w:szCs w:val="28"/>
          <w:rtl/>
          <w:lang w:bidi="ar-AE"/>
        </w:rPr>
        <w:t>الجناس</w:t>
      </w:r>
      <w:r w:rsidR="00C37C40" w:rsidRPr="007018FB">
        <w:rPr>
          <w:rFonts w:ascii="Simplified Arabic" w:hAnsi="Simplified Arabic"/>
          <w:sz w:val="28"/>
          <w:szCs w:val="28"/>
          <w:rtl/>
          <w:lang w:bidi="ar-AE"/>
        </w:rPr>
        <w:t xml:space="preserve">، وهو من المحسنات البديعية اللفظية ، ومن أكثر فنون البديع استخدامًا في لغة العرب </w:t>
      </w:r>
      <w:r w:rsidR="00871D70" w:rsidRPr="007018FB">
        <w:rPr>
          <w:rFonts w:ascii="Simplified Arabic" w:hAnsi="Simplified Arabic"/>
          <w:sz w:val="28"/>
          <w:szCs w:val="28"/>
          <w:rtl/>
          <w:lang w:bidi="ar-AE"/>
        </w:rPr>
        <w:t xml:space="preserve">بالرغم من انقسام علماء البلاغة في أهمية استخدامه والثناء عليه ، جاء في الحديث : </w:t>
      </w:r>
      <w:r w:rsidR="00871D70" w:rsidRPr="007018FB">
        <w:rPr>
          <w:rFonts w:ascii="Simplified Arabic" w:hAnsi="Simplified Arabic"/>
          <w:color w:val="auto"/>
          <w:sz w:val="28"/>
          <w:szCs w:val="28"/>
          <w:rtl/>
          <w:lang w:bidi="ar-AE"/>
        </w:rPr>
        <w:t xml:space="preserve">" </w:t>
      </w:r>
      <w:r w:rsidR="004F69DB" w:rsidRPr="007018FB">
        <w:rPr>
          <w:rFonts w:ascii="Simplified Arabic" w:hAnsi="Simplified Arabic"/>
          <w:color w:val="auto"/>
          <w:sz w:val="28"/>
          <w:szCs w:val="28"/>
          <w:shd w:val="clear" w:color="auto" w:fill="FFFFFF"/>
        </w:rPr>
        <w:t> </w:t>
      </w:r>
      <w:r w:rsidR="004F69DB" w:rsidRPr="007018FB">
        <w:rPr>
          <w:rStyle w:val="aa"/>
          <w:rFonts w:ascii="Simplified Arabic" w:hAnsi="Simplified Arabic"/>
          <w:i w:val="0"/>
          <w:iCs w:val="0"/>
          <w:color w:val="auto"/>
          <w:sz w:val="28"/>
          <w:szCs w:val="28"/>
          <w:shd w:val="clear" w:color="auto" w:fill="FFFFFF"/>
          <w:rtl/>
        </w:rPr>
        <w:t>الأَرْوَاحُ جُنُودٌ مُجَنَّدَةٌ فَمَا تَعَارَفَ مِنْهَا ائْتَلَفَ وَمَا تَنَاكَرَ مِنْهَا اخْتَلَفَ</w:t>
      </w:r>
      <w:r w:rsidR="004F69DB" w:rsidRPr="007018FB">
        <w:rPr>
          <w:rFonts w:ascii="Simplified Arabic" w:hAnsi="Simplified Arabic"/>
          <w:color w:val="auto"/>
          <w:sz w:val="28"/>
          <w:szCs w:val="28"/>
          <w:shd w:val="clear" w:color="auto" w:fill="FFFFFF"/>
        </w:rPr>
        <w:t> </w:t>
      </w:r>
      <w:r w:rsidR="004F69DB" w:rsidRPr="007018FB">
        <w:rPr>
          <w:rFonts w:ascii="Simplified Arabic" w:hAnsi="Simplified Arabic"/>
          <w:color w:val="auto"/>
          <w:sz w:val="28"/>
          <w:szCs w:val="28"/>
          <w:rtl/>
          <w:lang w:bidi="ar-AE"/>
        </w:rPr>
        <w:t xml:space="preserve"> </w:t>
      </w:r>
      <w:r w:rsidR="00871D70" w:rsidRPr="007018FB">
        <w:rPr>
          <w:rFonts w:ascii="Simplified Arabic" w:hAnsi="Simplified Arabic"/>
          <w:sz w:val="28"/>
          <w:szCs w:val="28"/>
          <w:rtl/>
          <w:lang w:bidi="ar-AE"/>
        </w:rPr>
        <w:t>"</w:t>
      </w:r>
      <w:r w:rsidR="004F69DB" w:rsidRPr="007018FB">
        <w:rPr>
          <w:rFonts w:ascii="Simplified Arabic" w:hAnsi="Simplified Arabic"/>
          <w:sz w:val="28"/>
          <w:szCs w:val="28"/>
          <w:rtl/>
          <w:lang w:bidi="ar-AE"/>
        </w:rPr>
        <w:t xml:space="preserve">- متفق عليه- </w:t>
      </w:r>
      <w:r w:rsidR="00871D70" w:rsidRPr="007018FB">
        <w:rPr>
          <w:rFonts w:ascii="Simplified Arabic" w:hAnsi="Simplified Arabic"/>
          <w:sz w:val="28"/>
          <w:szCs w:val="28"/>
          <w:rtl/>
          <w:lang w:bidi="ar-AE"/>
        </w:rPr>
        <w:t xml:space="preserve"> فجاء الجناس الناقص بين ( ائتلف واختلف ) في التجاوب الموسيقي ، وتماثل الكلمات ؛لإظهار الوقع الجمالي للألفاظ في أذن السامع </w:t>
      </w:r>
      <w:r w:rsidR="00E36DAE" w:rsidRPr="007018FB">
        <w:rPr>
          <w:rFonts w:ascii="Simplified Arabic" w:hAnsi="Simplified Arabic"/>
          <w:sz w:val="28"/>
          <w:szCs w:val="28"/>
          <w:rtl/>
          <w:lang w:bidi="ar-AE"/>
        </w:rPr>
        <w:t xml:space="preserve">فيتأثر بسماعها ، وقد يأتي الجناس تامًا كما في قوله عليه الصلاة والسلام في الحديث : " </w:t>
      </w:r>
      <w:r w:rsidR="009F183D" w:rsidRPr="007018FB">
        <w:rPr>
          <w:rFonts w:ascii="Simplified Arabic" w:hAnsi="Simplified Arabic"/>
          <w:sz w:val="28"/>
          <w:szCs w:val="28"/>
          <w:rtl/>
          <w:lang w:bidi="ar-AE"/>
        </w:rPr>
        <w:t>أً</w:t>
      </w:r>
      <w:r w:rsidR="004F69DB" w:rsidRPr="007018FB">
        <w:rPr>
          <w:rFonts w:ascii="Simplified Arabic" w:hAnsi="Simplified Arabic"/>
          <w:color w:val="auto"/>
          <w:sz w:val="28"/>
          <w:szCs w:val="28"/>
          <w:shd w:val="clear" w:color="auto" w:fill="FFFFFF"/>
          <w:rtl/>
        </w:rPr>
        <w:t>ل</w:t>
      </w:r>
      <w:r w:rsidR="009F183D" w:rsidRPr="007018FB">
        <w:rPr>
          <w:rFonts w:ascii="Simplified Arabic" w:hAnsi="Simplified Arabic"/>
          <w:color w:val="auto"/>
          <w:sz w:val="28"/>
          <w:szCs w:val="28"/>
          <w:shd w:val="clear" w:color="auto" w:fill="FFFFFF"/>
          <w:rtl/>
        </w:rPr>
        <w:t>َ</w:t>
      </w:r>
      <w:r w:rsidR="004F69DB" w:rsidRPr="007018FB">
        <w:rPr>
          <w:rFonts w:ascii="Simplified Arabic" w:hAnsi="Simplified Arabic"/>
          <w:color w:val="auto"/>
          <w:sz w:val="28"/>
          <w:szCs w:val="28"/>
          <w:shd w:val="clear" w:color="auto" w:fill="FFFFFF"/>
          <w:rtl/>
        </w:rPr>
        <w:t>ا وَإِنَّ</w:t>
      </w:r>
      <w:r w:rsidR="004F69DB" w:rsidRPr="007018FB">
        <w:rPr>
          <w:rFonts w:ascii="Simplified Arabic" w:hAnsi="Simplified Arabic"/>
          <w:color w:val="auto"/>
          <w:sz w:val="28"/>
          <w:szCs w:val="28"/>
          <w:shd w:val="clear" w:color="auto" w:fill="FFFFFF"/>
        </w:rPr>
        <w:t> </w:t>
      </w:r>
      <w:r w:rsidR="004F69DB" w:rsidRPr="007018FB">
        <w:rPr>
          <w:rStyle w:val="aa"/>
          <w:rFonts w:ascii="Simplified Arabic" w:hAnsi="Simplified Arabic"/>
          <w:i w:val="0"/>
          <w:iCs w:val="0"/>
          <w:color w:val="auto"/>
          <w:sz w:val="28"/>
          <w:szCs w:val="28"/>
          <w:shd w:val="clear" w:color="auto" w:fill="FFFFFF"/>
          <w:rtl/>
        </w:rPr>
        <w:t>لِكُلِّ مَلِكٍ حِمًى</w:t>
      </w:r>
      <w:r w:rsidR="004F69DB" w:rsidRPr="007018FB">
        <w:rPr>
          <w:rFonts w:ascii="Simplified Arabic" w:hAnsi="Simplified Arabic"/>
          <w:color w:val="auto"/>
          <w:sz w:val="28"/>
          <w:szCs w:val="28"/>
          <w:shd w:val="clear" w:color="auto" w:fill="FFFFFF"/>
        </w:rPr>
        <w:t> </w:t>
      </w:r>
      <w:r w:rsidR="004F69DB" w:rsidRPr="007018FB">
        <w:rPr>
          <w:rFonts w:ascii="Simplified Arabic" w:hAnsi="Simplified Arabic"/>
          <w:color w:val="auto"/>
          <w:sz w:val="28"/>
          <w:szCs w:val="28"/>
          <w:shd w:val="clear" w:color="auto" w:fill="FFFFFF"/>
          <w:rtl/>
        </w:rPr>
        <w:t>، أَلا وَإِنَّ</w:t>
      </w:r>
      <w:r w:rsidR="004F69DB" w:rsidRPr="007018FB">
        <w:rPr>
          <w:rFonts w:ascii="Simplified Arabic" w:hAnsi="Simplified Arabic"/>
          <w:color w:val="auto"/>
          <w:sz w:val="28"/>
          <w:szCs w:val="28"/>
          <w:shd w:val="clear" w:color="auto" w:fill="FFFFFF"/>
        </w:rPr>
        <w:t> </w:t>
      </w:r>
      <w:r w:rsidR="004F69DB" w:rsidRPr="007018FB">
        <w:rPr>
          <w:rStyle w:val="aa"/>
          <w:rFonts w:ascii="Simplified Arabic" w:hAnsi="Simplified Arabic"/>
          <w:i w:val="0"/>
          <w:iCs w:val="0"/>
          <w:color w:val="auto"/>
          <w:sz w:val="28"/>
          <w:szCs w:val="28"/>
          <w:shd w:val="clear" w:color="auto" w:fill="FFFFFF"/>
          <w:rtl/>
        </w:rPr>
        <w:t>حِمَى</w:t>
      </w:r>
      <w:r w:rsidR="004F69DB" w:rsidRPr="007018FB">
        <w:rPr>
          <w:rFonts w:ascii="Simplified Arabic" w:hAnsi="Simplified Arabic"/>
          <w:color w:val="auto"/>
          <w:sz w:val="28"/>
          <w:szCs w:val="28"/>
          <w:shd w:val="clear" w:color="auto" w:fill="FFFFFF"/>
        </w:rPr>
        <w:t> </w:t>
      </w:r>
      <w:r w:rsidR="004F69DB" w:rsidRPr="007018FB">
        <w:rPr>
          <w:rFonts w:ascii="Simplified Arabic" w:hAnsi="Simplified Arabic"/>
          <w:color w:val="auto"/>
          <w:sz w:val="28"/>
          <w:szCs w:val="28"/>
          <w:shd w:val="clear" w:color="auto" w:fill="FFFFFF"/>
          <w:rtl/>
        </w:rPr>
        <w:t>اللَّهِ</w:t>
      </w:r>
      <w:r w:rsidR="004F69DB" w:rsidRPr="007018FB">
        <w:rPr>
          <w:rFonts w:ascii="Simplified Arabic" w:hAnsi="Simplified Arabic"/>
          <w:color w:val="auto"/>
          <w:sz w:val="28"/>
          <w:szCs w:val="28"/>
          <w:rtl/>
          <w:lang w:bidi="ar-AE"/>
        </w:rPr>
        <w:t xml:space="preserve"> محارمه</w:t>
      </w:r>
      <w:r w:rsidR="00E36DAE" w:rsidRPr="007018FB">
        <w:rPr>
          <w:rFonts w:ascii="Simplified Arabic" w:hAnsi="Simplified Arabic"/>
          <w:sz w:val="28"/>
          <w:szCs w:val="28"/>
          <w:rtl/>
          <w:lang w:bidi="ar-AE"/>
        </w:rPr>
        <w:t xml:space="preserve">" </w:t>
      </w:r>
      <w:r w:rsidR="004F69DB" w:rsidRPr="007018FB">
        <w:rPr>
          <w:rFonts w:ascii="Simplified Arabic" w:hAnsi="Simplified Arabic"/>
          <w:sz w:val="28"/>
          <w:szCs w:val="28"/>
          <w:rtl/>
          <w:lang w:bidi="ar-AE"/>
        </w:rPr>
        <w:t xml:space="preserve">– متفق عليه- </w:t>
      </w:r>
      <w:r w:rsidR="00E36DAE" w:rsidRPr="007018FB">
        <w:rPr>
          <w:rFonts w:ascii="Simplified Arabic" w:hAnsi="Simplified Arabic"/>
          <w:sz w:val="28"/>
          <w:szCs w:val="28"/>
          <w:rtl/>
          <w:lang w:bidi="ar-AE"/>
        </w:rPr>
        <w:t xml:space="preserve">فاتفق اللفظ في الشكل واختلف في المعنى ، وهنا يكمن السر البلاغي في ألفاظ النبوة . </w:t>
      </w:r>
    </w:p>
    <w:p w:rsidR="00CF3C58" w:rsidRPr="007018FB" w:rsidRDefault="004F69DB" w:rsidP="007018FB">
      <w:pPr>
        <w:pStyle w:val="a9"/>
        <w:ind w:left="-29"/>
        <w:jc w:val="both"/>
        <w:rPr>
          <w:rFonts w:ascii="Simplified Arabic" w:hAnsi="Simplified Arabic"/>
          <w:sz w:val="28"/>
          <w:szCs w:val="28"/>
          <w:rtl/>
          <w:lang w:bidi="ar-AE"/>
        </w:rPr>
      </w:pPr>
      <w:r w:rsidRPr="007018FB">
        <w:rPr>
          <w:rFonts w:ascii="Simplified Arabic" w:hAnsi="Simplified Arabic"/>
          <w:sz w:val="28"/>
          <w:szCs w:val="28"/>
          <w:rtl/>
          <w:lang w:bidi="ar-AE"/>
        </w:rPr>
        <w:t xml:space="preserve">    </w:t>
      </w:r>
      <w:r w:rsidR="00E56DD7" w:rsidRPr="007018FB">
        <w:rPr>
          <w:rFonts w:ascii="Simplified Arabic" w:hAnsi="Simplified Arabic"/>
          <w:sz w:val="28"/>
          <w:szCs w:val="28"/>
          <w:rtl/>
          <w:lang w:bidi="ar-AE"/>
        </w:rPr>
        <w:t xml:space="preserve">ولعلنا هنا ذكرنا البلاغة النبوية في عجالة وأوردنا بعض الأدلة على البلاغة النبوية لأفصح الناطقين بلغة الضاد، فالبلاغة النبوية وروعتها لايمكن سردها </w:t>
      </w:r>
      <w:r w:rsidRPr="007018FB">
        <w:rPr>
          <w:rFonts w:ascii="Simplified Arabic" w:hAnsi="Simplified Arabic"/>
          <w:sz w:val="28"/>
          <w:szCs w:val="28"/>
          <w:rtl/>
          <w:lang w:bidi="ar-AE"/>
        </w:rPr>
        <w:t xml:space="preserve">في هذا المقام، </w:t>
      </w:r>
      <w:r w:rsidR="00E56DD7" w:rsidRPr="007018FB">
        <w:rPr>
          <w:rFonts w:ascii="Simplified Arabic" w:hAnsi="Simplified Arabic"/>
          <w:sz w:val="28"/>
          <w:szCs w:val="28"/>
          <w:rtl/>
          <w:lang w:bidi="ar-AE"/>
        </w:rPr>
        <w:t>وليست بحاجة لدليل يثبتها فيكفيها أنها ترقرقت من فيه النبي محمد صلى الله عليه وسلم ،</w:t>
      </w:r>
      <w:r w:rsidR="00165DD5" w:rsidRPr="007018FB">
        <w:rPr>
          <w:rFonts w:ascii="Simplified Arabic" w:hAnsi="Simplified Arabic"/>
          <w:sz w:val="28"/>
          <w:szCs w:val="28"/>
          <w:rtl/>
          <w:lang w:bidi="ar-AE"/>
        </w:rPr>
        <w:t xml:space="preserve"> </w:t>
      </w:r>
      <w:r w:rsidR="00E56DD7" w:rsidRPr="007018FB">
        <w:rPr>
          <w:rFonts w:ascii="Simplified Arabic" w:hAnsi="Simplified Arabic"/>
          <w:sz w:val="28"/>
          <w:szCs w:val="28"/>
          <w:rtl/>
          <w:lang w:bidi="ar-AE"/>
        </w:rPr>
        <w:t xml:space="preserve">أشرف الخلق وأعصمهم عن الزلل وأبلغهم في الكلام </w:t>
      </w:r>
      <w:r w:rsidRPr="007018FB">
        <w:rPr>
          <w:rFonts w:ascii="Simplified Arabic" w:hAnsi="Simplified Arabic"/>
          <w:sz w:val="28"/>
          <w:szCs w:val="28"/>
          <w:rtl/>
          <w:lang w:bidi="ar-AE"/>
        </w:rPr>
        <w:t xml:space="preserve">. </w:t>
      </w:r>
    </w:p>
    <w:p w:rsidR="00961D7F" w:rsidRPr="007018FB" w:rsidRDefault="00961D7F" w:rsidP="007018FB">
      <w:pPr>
        <w:rPr>
          <w:rFonts w:ascii="Simplified Arabic" w:hAnsi="Simplified Arabic"/>
          <w:b/>
          <w:bCs/>
          <w:sz w:val="28"/>
          <w:szCs w:val="28"/>
          <w:rtl/>
          <w:lang w:bidi="ar-AE"/>
        </w:rPr>
      </w:pPr>
    </w:p>
    <w:p w:rsidR="00CF3C58" w:rsidRPr="007018FB" w:rsidRDefault="00181841" w:rsidP="007018FB">
      <w:pPr>
        <w:ind w:left="-85"/>
        <w:jc w:val="center"/>
        <w:rPr>
          <w:rFonts w:ascii="Simplified Arabic" w:hAnsi="Simplified Arabic"/>
          <w:b/>
          <w:bCs/>
          <w:sz w:val="28"/>
          <w:szCs w:val="28"/>
          <w:rtl/>
          <w:lang w:bidi="ar-AE"/>
        </w:rPr>
      </w:pPr>
      <w:r w:rsidRPr="007018FB">
        <w:rPr>
          <w:rFonts w:ascii="Simplified Arabic" w:hAnsi="Simplified Arabic"/>
          <w:b/>
          <w:bCs/>
          <w:sz w:val="28"/>
          <w:szCs w:val="28"/>
          <w:rtl/>
          <w:lang w:bidi="ar-AE"/>
        </w:rPr>
        <w:t>الخاتمة</w:t>
      </w:r>
    </w:p>
    <w:p w:rsidR="004B5840" w:rsidRPr="007018FB" w:rsidRDefault="00165DD5" w:rsidP="007018FB">
      <w:pPr>
        <w:ind w:left="-85"/>
        <w:rPr>
          <w:rFonts w:ascii="Simplified Arabic" w:hAnsi="Simplified Arabic"/>
          <w:sz w:val="28"/>
          <w:szCs w:val="28"/>
          <w:rtl/>
          <w:lang w:bidi="ar-AE"/>
        </w:rPr>
      </w:pPr>
      <w:r w:rsidRPr="007018FB">
        <w:rPr>
          <w:rFonts w:ascii="Simplified Arabic" w:hAnsi="Simplified Arabic"/>
          <w:sz w:val="28"/>
          <w:szCs w:val="28"/>
          <w:rtl/>
          <w:lang w:bidi="ar-AE"/>
        </w:rPr>
        <w:t xml:space="preserve">ستظل السنة النبوية ببلاغتها وسحر بيانها تأسر الألباب في كل عصر وحين ، </w:t>
      </w:r>
      <w:r w:rsidR="000A54E9" w:rsidRPr="007018FB">
        <w:rPr>
          <w:rFonts w:ascii="Simplified Arabic" w:hAnsi="Simplified Arabic"/>
          <w:sz w:val="28"/>
          <w:szCs w:val="28"/>
          <w:rtl/>
          <w:lang w:bidi="ar-AE"/>
        </w:rPr>
        <w:t>و</w:t>
      </w:r>
      <w:r w:rsidR="00E0656C" w:rsidRPr="007018FB">
        <w:rPr>
          <w:rFonts w:ascii="Simplified Arabic" w:hAnsi="Simplified Arabic"/>
          <w:sz w:val="28"/>
          <w:szCs w:val="28"/>
          <w:rtl/>
          <w:lang w:bidi="ar-AE"/>
        </w:rPr>
        <w:t>في</w:t>
      </w:r>
      <w:r w:rsidR="000A54E9" w:rsidRPr="007018FB">
        <w:rPr>
          <w:rFonts w:ascii="Simplified Arabic" w:hAnsi="Simplified Arabic"/>
          <w:sz w:val="28"/>
          <w:szCs w:val="28"/>
          <w:rtl/>
          <w:lang w:bidi="ar-AE"/>
        </w:rPr>
        <w:t xml:space="preserve"> الختام خلصت</w:t>
      </w:r>
      <w:r w:rsidR="005A1FF4" w:rsidRPr="007018FB">
        <w:rPr>
          <w:rFonts w:ascii="Simplified Arabic" w:hAnsi="Simplified Arabic"/>
          <w:sz w:val="28"/>
          <w:szCs w:val="28"/>
          <w:rtl/>
          <w:lang w:bidi="ar-AE"/>
        </w:rPr>
        <w:t xml:space="preserve"> هذه الدراسة المتواضعة إلى النتائج التالية</w:t>
      </w:r>
      <w:r w:rsidR="004B5840" w:rsidRPr="007018FB">
        <w:rPr>
          <w:rFonts w:ascii="Simplified Arabic" w:hAnsi="Simplified Arabic"/>
          <w:sz w:val="28"/>
          <w:szCs w:val="28"/>
          <w:rtl/>
          <w:lang w:bidi="ar-AE"/>
        </w:rPr>
        <w:t>:</w:t>
      </w:r>
    </w:p>
    <w:p w:rsidR="005A1FF4" w:rsidRPr="007018FB" w:rsidRDefault="005A1FF4" w:rsidP="007018FB">
      <w:pPr>
        <w:ind w:left="-85"/>
        <w:jc w:val="both"/>
        <w:rPr>
          <w:rFonts w:ascii="Simplified Arabic" w:hAnsi="Simplified Arabic"/>
          <w:sz w:val="28"/>
          <w:szCs w:val="28"/>
          <w:rtl/>
          <w:lang w:bidi="ar-AE"/>
        </w:rPr>
      </w:pPr>
      <w:r w:rsidRPr="007018FB">
        <w:rPr>
          <w:rFonts w:ascii="Simplified Arabic" w:hAnsi="Simplified Arabic"/>
          <w:sz w:val="28"/>
          <w:szCs w:val="28"/>
          <w:rtl/>
          <w:lang w:bidi="ar-AE"/>
        </w:rPr>
        <w:t>- ك</w:t>
      </w:r>
      <w:r w:rsidR="00961D7F" w:rsidRPr="007018FB">
        <w:rPr>
          <w:rFonts w:ascii="Simplified Arabic" w:hAnsi="Simplified Arabic"/>
          <w:sz w:val="28"/>
          <w:szCs w:val="28"/>
          <w:rtl/>
          <w:lang w:bidi="ar-AE"/>
        </w:rPr>
        <w:t>َ</w:t>
      </w:r>
      <w:r w:rsidRPr="007018FB">
        <w:rPr>
          <w:rFonts w:ascii="Simplified Arabic" w:hAnsi="Simplified Arabic"/>
          <w:sz w:val="28"/>
          <w:szCs w:val="28"/>
          <w:rtl/>
          <w:lang w:bidi="ar-AE"/>
        </w:rPr>
        <w:t>ش</w:t>
      </w:r>
      <w:r w:rsidR="00961D7F" w:rsidRPr="007018FB">
        <w:rPr>
          <w:rFonts w:ascii="Simplified Arabic" w:hAnsi="Simplified Arabic"/>
          <w:sz w:val="28"/>
          <w:szCs w:val="28"/>
          <w:rtl/>
          <w:lang w:bidi="ar-AE"/>
        </w:rPr>
        <w:t>َ</w:t>
      </w:r>
      <w:r w:rsidRPr="007018FB">
        <w:rPr>
          <w:rFonts w:ascii="Simplified Arabic" w:hAnsi="Simplified Arabic"/>
          <w:sz w:val="28"/>
          <w:szCs w:val="28"/>
          <w:rtl/>
          <w:lang w:bidi="ar-AE"/>
        </w:rPr>
        <w:t>ف</w:t>
      </w:r>
      <w:r w:rsidR="00961D7F" w:rsidRPr="007018FB">
        <w:rPr>
          <w:rFonts w:ascii="Simplified Arabic" w:hAnsi="Simplified Arabic"/>
          <w:sz w:val="28"/>
          <w:szCs w:val="28"/>
          <w:rtl/>
          <w:lang w:bidi="ar-AE"/>
        </w:rPr>
        <w:t>َ</w:t>
      </w:r>
      <w:r w:rsidRPr="007018FB">
        <w:rPr>
          <w:rFonts w:ascii="Simplified Arabic" w:hAnsi="Simplified Arabic"/>
          <w:sz w:val="28"/>
          <w:szCs w:val="28"/>
          <w:rtl/>
          <w:lang w:bidi="ar-AE"/>
        </w:rPr>
        <w:t xml:space="preserve"> البحث عن بعض جوانب البلاغة النبوية وسحر البيان </w:t>
      </w:r>
      <w:r w:rsidR="000A54E9" w:rsidRPr="007018FB">
        <w:rPr>
          <w:rFonts w:ascii="Simplified Arabic" w:hAnsi="Simplified Arabic"/>
          <w:sz w:val="28"/>
          <w:szCs w:val="28"/>
          <w:rtl/>
          <w:lang w:bidi="ar-AE"/>
        </w:rPr>
        <w:t xml:space="preserve">في </w:t>
      </w:r>
      <w:r w:rsidR="00D24798" w:rsidRPr="007018FB">
        <w:rPr>
          <w:rFonts w:ascii="Simplified Arabic" w:hAnsi="Simplified Arabic"/>
          <w:sz w:val="28"/>
          <w:szCs w:val="28"/>
          <w:rtl/>
          <w:lang w:bidi="ar-AE"/>
        </w:rPr>
        <w:t>الدراسات الأولية</w:t>
      </w:r>
      <w:r w:rsidR="000A54E9" w:rsidRPr="007018FB">
        <w:rPr>
          <w:rFonts w:ascii="Simplified Arabic" w:hAnsi="Simplified Arabic"/>
          <w:sz w:val="28"/>
          <w:szCs w:val="28"/>
          <w:rtl/>
          <w:lang w:bidi="ar-AE"/>
        </w:rPr>
        <w:t xml:space="preserve"> التي أظهرت الإعجاز البلاغي في السنة المطهرة </w:t>
      </w:r>
      <w:r w:rsidR="00317F5F" w:rsidRPr="007018FB">
        <w:rPr>
          <w:rFonts w:ascii="Simplified Arabic" w:hAnsi="Simplified Arabic"/>
          <w:sz w:val="28"/>
          <w:szCs w:val="28"/>
          <w:rtl/>
          <w:lang w:bidi="ar-AE"/>
        </w:rPr>
        <w:t xml:space="preserve">، والتي بدأت بالجاحظ (ت 225هـ) </w:t>
      </w:r>
      <w:r w:rsidR="00D24798" w:rsidRPr="007018FB">
        <w:rPr>
          <w:rFonts w:ascii="Simplified Arabic" w:hAnsi="Simplified Arabic"/>
          <w:sz w:val="28"/>
          <w:szCs w:val="28"/>
          <w:rtl/>
          <w:lang w:bidi="ar-AE"/>
        </w:rPr>
        <w:t>وابن</w:t>
      </w:r>
      <w:r w:rsidR="00D24798" w:rsidRPr="007018FB">
        <w:rPr>
          <w:rFonts w:ascii="Simplified Arabic" w:hAnsi="Simplified Arabic"/>
          <w:sz w:val="28"/>
          <w:szCs w:val="28"/>
          <w:rtl/>
        </w:rPr>
        <w:t xml:space="preserve"> المعتز (ت296هـ)</w:t>
      </w:r>
      <w:r w:rsidR="00317F5F" w:rsidRPr="007018FB">
        <w:rPr>
          <w:rFonts w:ascii="Simplified Arabic" w:hAnsi="Simplified Arabic"/>
          <w:sz w:val="28"/>
          <w:szCs w:val="28"/>
          <w:rtl/>
          <w:lang w:bidi="ar-AE"/>
        </w:rPr>
        <w:t xml:space="preserve"> ثم الجرجاني (ت</w:t>
      </w:r>
      <w:r w:rsidR="00317F5F" w:rsidRPr="007018FB">
        <w:rPr>
          <w:rFonts w:ascii="Simplified Arabic" w:hAnsi="Simplified Arabic"/>
          <w:sz w:val="28"/>
          <w:szCs w:val="28"/>
          <w:rtl/>
        </w:rPr>
        <w:t>471هـ</w:t>
      </w:r>
      <w:r w:rsidR="00317F5F" w:rsidRPr="007018FB">
        <w:rPr>
          <w:rFonts w:ascii="Simplified Arabic" w:hAnsi="Simplified Arabic"/>
          <w:sz w:val="28"/>
          <w:szCs w:val="28"/>
          <w:rtl/>
          <w:lang w:bidi="ar-AE"/>
        </w:rPr>
        <w:t xml:space="preserve">) فالسكاكي (ت 626هـ) </w:t>
      </w:r>
      <w:r w:rsidR="0084249A" w:rsidRPr="007018FB">
        <w:rPr>
          <w:rFonts w:ascii="Simplified Arabic" w:hAnsi="Simplified Arabic"/>
          <w:sz w:val="28"/>
          <w:szCs w:val="28"/>
          <w:rtl/>
          <w:lang w:bidi="ar-AE"/>
        </w:rPr>
        <w:t xml:space="preserve">وصولاً إلى الرافعي (ت1356هـ ) </w:t>
      </w:r>
      <w:r w:rsidR="00D24798" w:rsidRPr="007018FB">
        <w:rPr>
          <w:rFonts w:ascii="Simplified Arabic" w:hAnsi="Simplified Arabic"/>
          <w:sz w:val="28"/>
          <w:szCs w:val="28"/>
          <w:rtl/>
          <w:lang w:bidi="ar-AE"/>
        </w:rPr>
        <w:t>وغيره</w:t>
      </w:r>
      <w:r w:rsidR="0084249A" w:rsidRPr="007018FB">
        <w:rPr>
          <w:rFonts w:ascii="Simplified Arabic" w:hAnsi="Simplified Arabic"/>
          <w:sz w:val="28"/>
          <w:szCs w:val="28"/>
          <w:rtl/>
          <w:lang w:bidi="ar-AE"/>
        </w:rPr>
        <w:t xml:space="preserve">  </w:t>
      </w:r>
      <w:r w:rsidR="00317F5F" w:rsidRPr="007018FB">
        <w:rPr>
          <w:rFonts w:ascii="Simplified Arabic" w:hAnsi="Simplified Arabic"/>
          <w:sz w:val="28"/>
          <w:szCs w:val="28"/>
          <w:rtl/>
          <w:lang w:bidi="ar-AE"/>
        </w:rPr>
        <w:t>.</w:t>
      </w:r>
    </w:p>
    <w:p w:rsidR="00317F5F" w:rsidRPr="007018FB" w:rsidRDefault="005A1FF4" w:rsidP="007018FB">
      <w:pPr>
        <w:ind w:left="-85"/>
        <w:rPr>
          <w:rFonts w:ascii="Simplified Arabic" w:hAnsi="Simplified Arabic"/>
          <w:sz w:val="28"/>
          <w:szCs w:val="28"/>
          <w:rtl/>
          <w:lang w:bidi="ar-AE"/>
        </w:rPr>
      </w:pPr>
      <w:r w:rsidRPr="007018FB">
        <w:rPr>
          <w:rFonts w:ascii="Simplified Arabic" w:hAnsi="Simplified Arabic"/>
          <w:sz w:val="28"/>
          <w:szCs w:val="28"/>
          <w:rtl/>
          <w:lang w:bidi="ar-AE"/>
        </w:rPr>
        <w:t>-</w:t>
      </w:r>
      <w:r w:rsidR="004B5840" w:rsidRPr="007018FB">
        <w:rPr>
          <w:rFonts w:ascii="Simplified Arabic" w:hAnsi="Simplified Arabic"/>
          <w:sz w:val="28"/>
          <w:szCs w:val="28"/>
          <w:rtl/>
          <w:lang w:bidi="ar-AE"/>
        </w:rPr>
        <w:t xml:space="preserve"> الله يقيض للسنة</w:t>
      </w:r>
      <w:r w:rsidR="00165DD5" w:rsidRPr="007018FB">
        <w:rPr>
          <w:rFonts w:ascii="Simplified Arabic" w:hAnsi="Simplified Arabic"/>
          <w:sz w:val="28"/>
          <w:szCs w:val="28"/>
          <w:rtl/>
          <w:lang w:bidi="ar-AE"/>
        </w:rPr>
        <w:t xml:space="preserve"> مناصريها، ومنصفيها</w:t>
      </w:r>
      <w:r w:rsidR="004B5840" w:rsidRPr="007018FB">
        <w:rPr>
          <w:rFonts w:ascii="Simplified Arabic" w:hAnsi="Simplified Arabic"/>
          <w:sz w:val="28"/>
          <w:szCs w:val="28"/>
          <w:rtl/>
          <w:lang w:bidi="ar-AE"/>
        </w:rPr>
        <w:t xml:space="preserve"> للدفاع عنها</w:t>
      </w:r>
      <w:r w:rsidR="00165DD5" w:rsidRPr="007018FB">
        <w:rPr>
          <w:rFonts w:ascii="Simplified Arabic" w:hAnsi="Simplified Arabic"/>
          <w:sz w:val="28"/>
          <w:szCs w:val="28"/>
          <w:rtl/>
          <w:lang w:bidi="ar-AE"/>
        </w:rPr>
        <w:t xml:space="preserve"> إلى يوم الدين،</w:t>
      </w:r>
      <w:r w:rsidR="004B5840" w:rsidRPr="007018FB">
        <w:rPr>
          <w:rFonts w:ascii="Simplified Arabic" w:hAnsi="Simplified Arabic"/>
          <w:b/>
          <w:bCs/>
          <w:sz w:val="28"/>
          <w:szCs w:val="28"/>
          <w:rtl/>
        </w:rPr>
        <w:t xml:space="preserve"> </w:t>
      </w:r>
      <w:r w:rsidR="004B5840" w:rsidRPr="007018FB">
        <w:rPr>
          <w:rFonts w:ascii="Simplified Arabic" w:hAnsi="Simplified Arabic"/>
          <w:sz w:val="28"/>
          <w:szCs w:val="28"/>
          <w:rtl/>
        </w:rPr>
        <w:t>قال عليه الصلاة والسلام : "لَا تَزَالُ طَائِفَةٌ مِنْ أُمَّتِي ظَاهِرِينَ عَلَى الْحَقِّ لَا يَضُرُّهُمْ مَنْ خَذَلَهُمْ حَتَّى يَأْتِيَ أَمْرُ اللَّهِ وَهُمْ كَذَلِكَ</w:t>
      </w:r>
      <w:r w:rsidR="004B5840" w:rsidRPr="007018FB">
        <w:rPr>
          <w:rFonts w:ascii="Simplified Arabic" w:hAnsi="Simplified Arabic"/>
          <w:sz w:val="28"/>
          <w:szCs w:val="28"/>
        </w:rPr>
        <w:t>".</w:t>
      </w:r>
      <w:r w:rsidR="00165DD5" w:rsidRPr="007018FB">
        <w:rPr>
          <w:rFonts w:ascii="Simplified Arabic" w:hAnsi="Simplified Arabic"/>
          <w:sz w:val="28"/>
          <w:szCs w:val="28"/>
          <w:rtl/>
          <w:lang w:bidi="ar-AE"/>
        </w:rPr>
        <w:t xml:space="preserve">  </w:t>
      </w:r>
      <w:r w:rsidR="004B5840" w:rsidRPr="007018FB">
        <w:rPr>
          <w:rFonts w:ascii="Simplified Arabic" w:hAnsi="Simplified Arabic"/>
          <w:sz w:val="28"/>
          <w:szCs w:val="28"/>
          <w:rtl/>
          <w:lang w:bidi="ar-AE"/>
        </w:rPr>
        <w:t>– رواه مسلم- .</w:t>
      </w:r>
    </w:p>
    <w:p w:rsidR="00E0656C" w:rsidRPr="007018FB" w:rsidRDefault="004B5840" w:rsidP="007018FB">
      <w:pPr>
        <w:ind w:left="-85"/>
        <w:rPr>
          <w:rFonts w:ascii="Simplified Arabic" w:hAnsi="Simplified Arabic"/>
          <w:sz w:val="28"/>
          <w:szCs w:val="28"/>
          <w:rtl/>
          <w:lang w:bidi="ar-AE"/>
        </w:rPr>
      </w:pPr>
      <w:r w:rsidRPr="007018FB">
        <w:rPr>
          <w:rFonts w:ascii="Simplified Arabic" w:hAnsi="Simplified Arabic"/>
          <w:sz w:val="28"/>
          <w:szCs w:val="28"/>
          <w:rtl/>
          <w:lang w:bidi="ar-AE"/>
        </w:rPr>
        <w:t>-</w:t>
      </w:r>
      <w:r w:rsidR="00E0656C" w:rsidRPr="007018FB">
        <w:rPr>
          <w:rFonts w:ascii="Simplified Arabic" w:hAnsi="Simplified Arabic"/>
          <w:sz w:val="28"/>
          <w:szCs w:val="28"/>
          <w:rtl/>
          <w:lang w:bidi="ar-AE"/>
        </w:rPr>
        <w:t xml:space="preserve"> أن ألفاظ النبوة غنية عن البيان ، جلية بلا برهان ، مازالت قوية في وجه عواصف العولمة الطاغية ، منقذةً للأجيال في زمن سطعت فيه شمس الرذائل ،وتداعت  فيه شمس الفضائل</w:t>
      </w:r>
      <w:r w:rsidR="009872CE" w:rsidRPr="007018FB">
        <w:rPr>
          <w:rFonts w:ascii="Simplified Arabic" w:hAnsi="Simplified Arabic"/>
          <w:sz w:val="28"/>
          <w:szCs w:val="28"/>
          <w:rtl/>
          <w:lang w:bidi="ar-AE"/>
        </w:rPr>
        <w:t>،</w:t>
      </w:r>
      <w:r w:rsidR="00E0656C" w:rsidRPr="007018FB">
        <w:rPr>
          <w:rFonts w:ascii="Simplified Arabic" w:hAnsi="Simplified Arabic"/>
          <w:sz w:val="28"/>
          <w:szCs w:val="28"/>
          <w:rtl/>
          <w:lang w:bidi="ar-AE"/>
        </w:rPr>
        <w:t xml:space="preserve"> </w:t>
      </w:r>
    </w:p>
    <w:p w:rsidR="004B5840" w:rsidRPr="007018FB" w:rsidRDefault="00E0656C" w:rsidP="007018FB">
      <w:pPr>
        <w:ind w:left="-85"/>
        <w:rPr>
          <w:rFonts w:ascii="Simplified Arabic" w:hAnsi="Simplified Arabic"/>
          <w:sz w:val="28"/>
          <w:szCs w:val="28"/>
          <w:rtl/>
          <w:lang w:bidi="ar-AE"/>
        </w:rPr>
      </w:pPr>
      <w:r w:rsidRPr="007018FB">
        <w:rPr>
          <w:rFonts w:ascii="Simplified Arabic" w:hAnsi="Simplified Arabic"/>
          <w:sz w:val="28"/>
          <w:szCs w:val="28"/>
          <w:rtl/>
          <w:lang w:bidi="ar-AE"/>
        </w:rPr>
        <w:t>لذا كان</w:t>
      </w:r>
      <w:r w:rsidR="004B5840" w:rsidRPr="007018FB">
        <w:rPr>
          <w:rFonts w:ascii="Simplified Arabic" w:hAnsi="Simplified Arabic"/>
          <w:sz w:val="28"/>
          <w:szCs w:val="28"/>
          <w:rtl/>
          <w:lang w:bidi="ar-AE"/>
        </w:rPr>
        <w:t xml:space="preserve"> تقديم نماذج تطبيقية للبلاغة النبوية لأبناء هذا الجيل في ظل استشراف المستقبل التقني</w:t>
      </w:r>
      <w:r w:rsidRPr="007018FB">
        <w:rPr>
          <w:rFonts w:ascii="Simplified Arabic" w:hAnsi="Simplified Arabic"/>
          <w:sz w:val="28"/>
          <w:szCs w:val="28"/>
          <w:rtl/>
          <w:lang w:bidi="ar-AE"/>
        </w:rPr>
        <w:t xml:space="preserve"> وغثائه؛</w:t>
      </w:r>
      <w:r w:rsidR="00E77376" w:rsidRPr="007018FB">
        <w:rPr>
          <w:rFonts w:ascii="Simplified Arabic" w:hAnsi="Simplified Arabic"/>
          <w:sz w:val="28"/>
          <w:szCs w:val="28"/>
          <w:rtl/>
          <w:lang w:bidi="ar-AE"/>
        </w:rPr>
        <w:t xml:space="preserve"> ضرورة ملحة .</w:t>
      </w:r>
    </w:p>
    <w:p w:rsidR="00E0656C" w:rsidRPr="007018FB" w:rsidRDefault="00E0656C" w:rsidP="007018FB">
      <w:pPr>
        <w:ind w:left="-85"/>
        <w:rPr>
          <w:rFonts w:ascii="Simplified Arabic" w:hAnsi="Simplified Arabic"/>
          <w:sz w:val="28"/>
          <w:szCs w:val="28"/>
          <w:rtl/>
          <w:lang w:bidi="ar-AE"/>
        </w:rPr>
      </w:pPr>
      <w:r w:rsidRPr="007018FB">
        <w:rPr>
          <w:rFonts w:ascii="Simplified Arabic" w:hAnsi="Simplified Arabic"/>
          <w:sz w:val="28"/>
          <w:szCs w:val="28"/>
          <w:rtl/>
          <w:lang w:bidi="ar-AE"/>
        </w:rPr>
        <w:t>وخرج البحث ببعض التوصيات، منها :</w:t>
      </w:r>
    </w:p>
    <w:p w:rsidR="00E77376" w:rsidRPr="007018FB" w:rsidRDefault="00E77376" w:rsidP="007018FB">
      <w:pPr>
        <w:ind w:left="-85"/>
        <w:rPr>
          <w:rFonts w:ascii="Simplified Arabic" w:hAnsi="Simplified Arabic"/>
          <w:sz w:val="28"/>
          <w:szCs w:val="28"/>
          <w:rtl/>
          <w:lang w:bidi="ar-AE"/>
        </w:rPr>
      </w:pPr>
      <w:r w:rsidRPr="007018FB">
        <w:rPr>
          <w:rFonts w:ascii="Simplified Arabic" w:hAnsi="Simplified Arabic"/>
          <w:sz w:val="28"/>
          <w:szCs w:val="28"/>
          <w:rtl/>
          <w:lang w:bidi="ar-AE"/>
        </w:rPr>
        <w:t>- التركيز في  شرح الأحاديث النبوية على  البيان النبوي شرحًا مبسطًا وسهلًا ينفذ إلى قلوب أبناء الأمة .</w:t>
      </w:r>
    </w:p>
    <w:p w:rsidR="005A1FF4" w:rsidRPr="007018FB" w:rsidRDefault="005A1FF4" w:rsidP="007018FB">
      <w:pPr>
        <w:ind w:left="-85"/>
        <w:rPr>
          <w:rFonts w:ascii="Simplified Arabic" w:hAnsi="Simplified Arabic"/>
          <w:sz w:val="28"/>
          <w:szCs w:val="28"/>
          <w:rtl/>
          <w:lang w:bidi="ar-AE"/>
        </w:rPr>
      </w:pPr>
      <w:r w:rsidRPr="007018FB">
        <w:rPr>
          <w:rFonts w:ascii="Simplified Arabic" w:hAnsi="Simplified Arabic"/>
          <w:sz w:val="28"/>
          <w:szCs w:val="28"/>
          <w:rtl/>
          <w:lang w:bidi="ar-AE"/>
        </w:rPr>
        <w:t>- المزيد من الدراسة والبحث في مجالات الإعجاز البلاغي في السنة النبوية  لحاجة الأمة إليها في زمن الحرب الشعواء على أهل السنة .</w:t>
      </w:r>
    </w:p>
    <w:p w:rsidR="008340F2" w:rsidRPr="007018FB" w:rsidRDefault="008340F2" w:rsidP="007018FB">
      <w:pPr>
        <w:rPr>
          <w:rFonts w:ascii="Simplified Arabic" w:hAnsi="Simplified Arabic"/>
          <w:sz w:val="28"/>
          <w:szCs w:val="28"/>
          <w:rtl/>
          <w:lang w:bidi="ar-AE"/>
        </w:rPr>
      </w:pPr>
      <w:r w:rsidRPr="007018FB">
        <w:rPr>
          <w:rFonts w:ascii="Simplified Arabic" w:hAnsi="Simplified Arabic"/>
          <w:sz w:val="28"/>
          <w:szCs w:val="28"/>
          <w:rtl/>
          <w:lang w:bidi="ar-AE"/>
        </w:rPr>
        <w:t>-</w:t>
      </w:r>
      <w:r w:rsidR="00E77376" w:rsidRPr="007018FB">
        <w:rPr>
          <w:rFonts w:ascii="Simplified Arabic" w:hAnsi="Simplified Arabic"/>
          <w:sz w:val="28"/>
          <w:szCs w:val="28"/>
          <w:rtl/>
          <w:lang w:bidi="ar-AE"/>
        </w:rPr>
        <w:t xml:space="preserve"> إحياء السنة النبوية واجب وفرض على كل مسلم يقر بلاإله إلا الله محمد رسول الله </w:t>
      </w:r>
      <w:r w:rsidR="00610635" w:rsidRPr="007018FB">
        <w:rPr>
          <w:rFonts w:ascii="Simplified Arabic" w:hAnsi="Simplified Arabic"/>
          <w:sz w:val="28"/>
          <w:szCs w:val="28"/>
          <w:rtl/>
          <w:lang w:bidi="ar-AE"/>
        </w:rPr>
        <w:t>موظفًا</w:t>
      </w:r>
      <w:r w:rsidR="00E77376" w:rsidRPr="007018FB">
        <w:rPr>
          <w:rFonts w:ascii="Simplified Arabic" w:hAnsi="Simplified Arabic"/>
          <w:sz w:val="28"/>
          <w:szCs w:val="28"/>
          <w:rtl/>
          <w:lang w:bidi="ar-AE"/>
        </w:rPr>
        <w:t xml:space="preserve"> شبكات التواصل الاجتماعي التي لازمت أبناء الأمة توصل الغث والسمين إلى عقولهم وقلوبهم </w:t>
      </w:r>
      <w:r w:rsidR="005A1FF4" w:rsidRPr="007018FB">
        <w:rPr>
          <w:rFonts w:ascii="Simplified Arabic" w:hAnsi="Simplified Arabic"/>
          <w:sz w:val="28"/>
          <w:szCs w:val="28"/>
          <w:rtl/>
          <w:lang w:bidi="ar-AE"/>
        </w:rPr>
        <w:t xml:space="preserve">، </w:t>
      </w:r>
      <w:r w:rsidR="00610635" w:rsidRPr="007018FB">
        <w:rPr>
          <w:rFonts w:ascii="Simplified Arabic" w:hAnsi="Simplified Arabic"/>
          <w:sz w:val="28"/>
          <w:szCs w:val="28"/>
          <w:rtl/>
          <w:lang w:bidi="ar-AE"/>
        </w:rPr>
        <w:t>ل</w:t>
      </w:r>
      <w:r w:rsidR="005A1FF4" w:rsidRPr="007018FB">
        <w:rPr>
          <w:rFonts w:ascii="Simplified Arabic" w:hAnsi="Simplified Arabic"/>
          <w:sz w:val="28"/>
          <w:szCs w:val="28"/>
          <w:rtl/>
          <w:lang w:bidi="ar-AE"/>
        </w:rPr>
        <w:t>توظيفها لخدمة السنة النبوية، والذود عن رسول الأمة.</w:t>
      </w:r>
    </w:p>
    <w:p w:rsidR="00BC587C" w:rsidRPr="007018FB" w:rsidRDefault="008F0C15" w:rsidP="007018FB">
      <w:pPr>
        <w:pStyle w:val="a9"/>
        <w:numPr>
          <w:ilvl w:val="0"/>
          <w:numId w:val="3"/>
        </w:numPr>
        <w:rPr>
          <w:rFonts w:ascii="Simplified Arabic" w:hAnsi="Simplified Arabic"/>
          <w:sz w:val="28"/>
          <w:szCs w:val="28"/>
          <w:lang w:bidi="ar-AE"/>
        </w:rPr>
      </w:pPr>
      <w:r w:rsidRPr="007018FB">
        <w:rPr>
          <w:rFonts w:ascii="Simplified Arabic" w:hAnsi="Simplified Arabic"/>
          <w:sz w:val="28"/>
          <w:szCs w:val="28"/>
          <w:rtl/>
          <w:lang w:bidi="ar-AE"/>
        </w:rPr>
        <w:lastRenderedPageBreak/>
        <w:t xml:space="preserve">تربية الأجيال على التحدث بألفاظ البلاغة النبوية </w:t>
      </w:r>
      <w:r w:rsidR="000903C3" w:rsidRPr="007018FB">
        <w:rPr>
          <w:rFonts w:ascii="Simplified Arabic" w:hAnsi="Simplified Arabic"/>
          <w:sz w:val="28"/>
          <w:szCs w:val="28"/>
          <w:rtl/>
          <w:lang w:bidi="ar-AE"/>
        </w:rPr>
        <w:t xml:space="preserve">على أعتاب استشراف المستقبل </w:t>
      </w:r>
      <w:r w:rsidR="008340F2" w:rsidRPr="007018FB">
        <w:rPr>
          <w:rFonts w:ascii="Simplified Arabic" w:hAnsi="Simplified Arabic"/>
          <w:sz w:val="28"/>
          <w:szCs w:val="28"/>
          <w:rtl/>
          <w:lang w:bidi="ar-AE"/>
        </w:rPr>
        <w:t>والتنافسية العالمية</w:t>
      </w:r>
      <w:r w:rsidR="00610635" w:rsidRPr="007018FB">
        <w:rPr>
          <w:rFonts w:ascii="Simplified Arabic" w:hAnsi="Simplified Arabic"/>
          <w:sz w:val="28"/>
          <w:szCs w:val="28"/>
          <w:rtl/>
          <w:lang w:bidi="ar-AE"/>
        </w:rPr>
        <w:t xml:space="preserve"> مع </w:t>
      </w:r>
      <w:r w:rsidR="00BC587C" w:rsidRPr="007018FB">
        <w:rPr>
          <w:rFonts w:ascii="Simplified Arabic" w:hAnsi="Simplified Arabic"/>
          <w:sz w:val="28"/>
          <w:szCs w:val="28"/>
          <w:rtl/>
          <w:lang w:bidi="ar-AE"/>
        </w:rPr>
        <w:t xml:space="preserve">المزيد من الرقابة على دور الإعلام التي تبث مايؤدي إلى تشويه السنة </w:t>
      </w:r>
      <w:r w:rsidR="000A54E9" w:rsidRPr="007018FB">
        <w:rPr>
          <w:rFonts w:ascii="Simplified Arabic" w:hAnsi="Simplified Arabic"/>
          <w:sz w:val="28"/>
          <w:szCs w:val="28"/>
          <w:rtl/>
          <w:lang w:bidi="ar-AE"/>
        </w:rPr>
        <w:t xml:space="preserve">النبوية </w:t>
      </w:r>
      <w:r w:rsidR="00BC587C" w:rsidRPr="007018FB">
        <w:rPr>
          <w:rFonts w:ascii="Simplified Arabic" w:hAnsi="Simplified Arabic"/>
          <w:sz w:val="28"/>
          <w:szCs w:val="28"/>
          <w:rtl/>
          <w:lang w:bidi="ar-AE"/>
        </w:rPr>
        <w:t xml:space="preserve">لدى </w:t>
      </w:r>
      <w:r w:rsidR="000A54E9" w:rsidRPr="007018FB">
        <w:rPr>
          <w:rFonts w:ascii="Simplified Arabic" w:hAnsi="Simplified Arabic"/>
          <w:sz w:val="28"/>
          <w:szCs w:val="28"/>
          <w:rtl/>
          <w:lang w:bidi="ar-AE"/>
        </w:rPr>
        <w:t>عقول أجيال الثورة الصناعية الرابعة</w:t>
      </w:r>
      <w:r w:rsidR="00BC587C" w:rsidRPr="007018FB">
        <w:rPr>
          <w:rFonts w:ascii="Simplified Arabic" w:hAnsi="Simplified Arabic"/>
          <w:sz w:val="28"/>
          <w:szCs w:val="28"/>
          <w:rtl/>
          <w:lang w:bidi="ar-AE"/>
        </w:rPr>
        <w:t>.</w:t>
      </w:r>
    </w:p>
    <w:p w:rsidR="00DD6C71" w:rsidRPr="00267188" w:rsidRDefault="000903C3" w:rsidP="00267188">
      <w:pPr>
        <w:pStyle w:val="a9"/>
        <w:numPr>
          <w:ilvl w:val="0"/>
          <w:numId w:val="3"/>
        </w:numPr>
        <w:rPr>
          <w:rFonts w:ascii="Simplified Arabic" w:hAnsi="Simplified Arabic"/>
          <w:sz w:val="28"/>
          <w:szCs w:val="28"/>
          <w:rtl/>
          <w:lang w:bidi="ar-AE"/>
        </w:rPr>
      </w:pPr>
      <w:r w:rsidRPr="007018FB">
        <w:rPr>
          <w:rFonts w:ascii="Simplified Arabic" w:hAnsi="Simplified Arabic"/>
          <w:sz w:val="28"/>
          <w:szCs w:val="28"/>
          <w:rtl/>
          <w:lang w:bidi="ar-AE"/>
        </w:rPr>
        <w:t>توظيف المبادرات في الحكومة الذكية للتوعية بأهمية الس</w:t>
      </w:r>
      <w:r w:rsidR="00610635" w:rsidRPr="007018FB">
        <w:rPr>
          <w:rFonts w:ascii="Simplified Arabic" w:hAnsi="Simplified Arabic"/>
          <w:sz w:val="28"/>
          <w:szCs w:val="28"/>
          <w:rtl/>
          <w:lang w:bidi="ar-AE"/>
        </w:rPr>
        <w:t>نة وإبراز مظاهر البلاغة النبوية بجهود الوزارات الحكومية ، والدوائر ذات الاختصاص.</w:t>
      </w:r>
    </w:p>
    <w:p w:rsidR="00DD6C71" w:rsidRPr="007018FB" w:rsidRDefault="00DD6C71" w:rsidP="007018FB">
      <w:pPr>
        <w:jc w:val="both"/>
        <w:rPr>
          <w:rFonts w:ascii="Simplified Arabic" w:hAnsi="Simplified Arabic"/>
          <w:sz w:val="28"/>
          <w:szCs w:val="28"/>
          <w:rtl/>
          <w:lang w:bidi="ar-AE"/>
        </w:rPr>
      </w:pPr>
    </w:p>
    <w:p w:rsidR="00E531FA" w:rsidRPr="007018FB" w:rsidRDefault="00E531FA" w:rsidP="007018FB">
      <w:pPr>
        <w:ind w:left="-85"/>
        <w:jc w:val="center"/>
        <w:rPr>
          <w:rFonts w:ascii="Simplified Arabic" w:hAnsi="Simplified Arabic"/>
          <w:b/>
          <w:bCs/>
          <w:sz w:val="28"/>
          <w:szCs w:val="28"/>
          <w:u w:val="single"/>
          <w:rtl/>
          <w:lang w:bidi="ar-AE"/>
        </w:rPr>
      </w:pPr>
      <w:r w:rsidRPr="007018FB">
        <w:rPr>
          <w:rFonts w:ascii="Simplified Arabic" w:hAnsi="Simplified Arabic"/>
          <w:b/>
          <w:bCs/>
          <w:sz w:val="28"/>
          <w:szCs w:val="28"/>
          <w:u w:val="single"/>
          <w:rtl/>
          <w:lang w:bidi="ar-AE"/>
        </w:rPr>
        <w:t>قائمة المراجع والمصادر</w:t>
      </w:r>
    </w:p>
    <w:p w:rsidR="00E531FA" w:rsidRPr="007018FB" w:rsidRDefault="00E531FA" w:rsidP="007018FB">
      <w:pPr>
        <w:jc w:val="both"/>
        <w:rPr>
          <w:rFonts w:ascii="Simplified Arabic" w:hAnsi="Simplified Arabic"/>
          <w:sz w:val="28"/>
          <w:szCs w:val="28"/>
          <w:rtl/>
          <w:lang w:bidi="ar-AE"/>
        </w:rPr>
      </w:pPr>
    </w:p>
    <w:p w:rsidR="00E531FA" w:rsidRPr="007018FB" w:rsidRDefault="00E531FA" w:rsidP="007018FB">
      <w:pPr>
        <w:pStyle w:val="a7"/>
        <w:numPr>
          <w:ilvl w:val="0"/>
          <w:numId w:val="5"/>
        </w:numPr>
        <w:rPr>
          <w:rFonts w:ascii="Simplified Arabic" w:hAnsi="Simplified Arabic"/>
          <w:sz w:val="28"/>
          <w:szCs w:val="28"/>
        </w:rPr>
      </w:pPr>
      <w:r w:rsidRPr="007018FB">
        <w:rPr>
          <w:rFonts w:ascii="Simplified Arabic" w:hAnsi="Simplified Arabic"/>
          <w:sz w:val="28"/>
          <w:szCs w:val="28"/>
          <w:rtl/>
        </w:rPr>
        <w:t>الزمخشري ، جار الله محمود بن عمر،  الفائق في غريب الحديث ، تحقيق على البجاوي ومحمد أبو الفضل ، (دار المعرفة ، لبنان ) ط: الثانية .</w:t>
      </w:r>
    </w:p>
    <w:p w:rsidR="00E531FA" w:rsidRPr="007018FB" w:rsidRDefault="00E531FA" w:rsidP="007018FB">
      <w:pPr>
        <w:pStyle w:val="a9"/>
        <w:numPr>
          <w:ilvl w:val="0"/>
          <w:numId w:val="5"/>
        </w:numPr>
        <w:jc w:val="both"/>
        <w:rPr>
          <w:rFonts w:ascii="Simplified Arabic" w:hAnsi="Simplified Arabic"/>
          <w:sz w:val="28"/>
          <w:szCs w:val="28"/>
          <w:lang w:bidi="ar-AE"/>
        </w:rPr>
      </w:pPr>
      <w:r w:rsidRPr="007018FB">
        <w:rPr>
          <w:rFonts w:ascii="Simplified Arabic" w:hAnsi="Simplified Arabic"/>
          <w:sz w:val="28"/>
          <w:szCs w:val="28"/>
          <w:rtl/>
        </w:rPr>
        <w:t>ابن منظور،  لسان العرب (طبعة دار الحديث، القاهرة 2003م )</w:t>
      </w:r>
    </w:p>
    <w:p w:rsidR="00E531FA" w:rsidRPr="007018FB" w:rsidRDefault="00E531FA" w:rsidP="007018FB">
      <w:pPr>
        <w:pStyle w:val="a9"/>
        <w:numPr>
          <w:ilvl w:val="0"/>
          <w:numId w:val="5"/>
        </w:numPr>
        <w:jc w:val="both"/>
        <w:rPr>
          <w:rFonts w:ascii="Simplified Arabic" w:hAnsi="Simplified Arabic"/>
          <w:sz w:val="28"/>
          <w:szCs w:val="28"/>
          <w:lang w:bidi="ar-AE"/>
        </w:rPr>
      </w:pPr>
      <w:r w:rsidRPr="007018FB">
        <w:rPr>
          <w:rStyle w:val="info-desc"/>
          <w:rFonts w:ascii="Simplified Arabic" w:hAnsi="Simplified Arabic"/>
          <w:color w:val="222222"/>
          <w:sz w:val="28"/>
          <w:szCs w:val="28"/>
          <w:bdr w:val="none" w:sz="0" w:space="0" w:color="auto" w:frame="1"/>
          <w:rtl/>
        </w:rPr>
        <w:t xml:space="preserve"> الأزهري، أبو منصور محمد بن أحمد، تهذيب اللغة ، </w:t>
      </w:r>
      <w:r w:rsidRPr="007018FB">
        <w:rPr>
          <w:rStyle w:val="info-title"/>
          <w:rFonts w:ascii="Simplified Arabic" w:hAnsi="Simplified Arabic"/>
          <w:color w:val="222222"/>
          <w:sz w:val="28"/>
          <w:szCs w:val="28"/>
          <w:bdr w:val="none" w:sz="0" w:space="0" w:color="auto" w:frame="1"/>
          <w:rtl/>
        </w:rPr>
        <w:t xml:space="preserve">تحقيق </w:t>
      </w:r>
      <w:r w:rsidRPr="007018FB">
        <w:rPr>
          <w:rStyle w:val="info-desc"/>
          <w:rFonts w:ascii="Simplified Arabic" w:hAnsi="Simplified Arabic"/>
          <w:color w:val="222222"/>
          <w:sz w:val="28"/>
          <w:szCs w:val="28"/>
          <w:bdr w:val="none" w:sz="0" w:space="0" w:color="auto" w:frame="1"/>
          <w:rtl/>
        </w:rPr>
        <w:t>محمد مرعب</w:t>
      </w:r>
      <w:r w:rsidRPr="007018FB">
        <w:rPr>
          <w:rStyle w:val="info-title"/>
          <w:rFonts w:ascii="Simplified Arabic" w:hAnsi="Simplified Arabic"/>
          <w:color w:val="222222"/>
          <w:sz w:val="28"/>
          <w:szCs w:val="28"/>
          <w:bdr w:val="none" w:sz="0" w:space="0" w:color="auto" w:frame="1"/>
          <w:rtl/>
        </w:rPr>
        <w:t>(</w:t>
      </w:r>
      <w:r w:rsidRPr="007018FB">
        <w:rPr>
          <w:rStyle w:val="info-desc"/>
          <w:rFonts w:ascii="Simplified Arabic" w:hAnsi="Simplified Arabic"/>
          <w:color w:val="222222"/>
          <w:sz w:val="28"/>
          <w:szCs w:val="28"/>
          <w:bdr w:val="none" w:sz="0" w:space="0" w:color="auto" w:frame="1"/>
          <w:rtl/>
        </w:rPr>
        <w:t xml:space="preserve">دار إحياء التراث العربي ، بيروت 2001م) </w:t>
      </w:r>
      <w:r w:rsidRPr="007018FB">
        <w:rPr>
          <w:rStyle w:val="info-title"/>
          <w:rFonts w:ascii="Simplified Arabic" w:hAnsi="Simplified Arabic"/>
          <w:color w:val="222222"/>
          <w:sz w:val="28"/>
          <w:szCs w:val="28"/>
          <w:bdr w:val="none" w:sz="0" w:space="0" w:color="auto" w:frame="1"/>
          <w:rtl/>
        </w:rPr>
        <w:t>ط:1</w:t>
      </w:r>
    </w:p>
    <w:p w:rsidR="00E531FA" w:rsidRPr="007018FB" w:rsidRDefault="00E531FA" w:rsidP="007018FB">
      <w:pPr>
        <w:pStyle w:val="a9"/>
        <w:numPr>
          <w:ilvl w:val="0"/>
          <w:numId w:val="5"/>
        </w:numPr>
        <w:jc w:val="both"/>
        <w:rPr>
          <w:rFonts w:ascii="Simplified Arabic" w:hAnsi="Simplified Arabic"/>
          <w:sz w:val="28"/>
          <w:szCs w:val="28"/>
          <w:lang w:bidi="ar-AE"/>
        </w:rPr>
      </w:pPr>
      <w:r w:rsidRPr="007018FB">
        <w:rPr>
          <w:rFonts w:ascii="Simplified Arabic" w:hAnsi="Simplified Arabic"/>
          <w:sz w:val="28"/>
          <w:szCs w:val="28"/>
          <w:rtl/>
          <w:lang w:bidi="ar-AE"/>
        </w:rPr>
        <w:t>البخاري، أبو عبدالله محمد بن اسماعيل، صحيح البخاري ( دار التقوى ، مصر:  1421هـ ،2001م) ط:1</w:t>
      </w:r>
    </w:p>
    <w:p w:rsidR="00E531FA" w:rsidRPr="007018FB" w:rsidRDefault="00E531FA" w:rsidP="007018FB">
      <w:pPr>
        <w:pStyle w:val="a9"/>
        <w:numPr>
          <w:ilvl w:val="0"/>
          <w:numId w:val="5"/>
        </w:numPr>
        <w:jc w:val="both"/>
        <w:rPr>
          <w:rFonts w:ascii="Simplified Arabic" w:hAnsi="Simplified Arabic"/>
          <w:sz w:val="28"/>
          <w:szCs w:val="28"/>
          <w:lang w:bidi="ar-AE"/>
        </w:rPr>
      </w:pPr>
      <w:r w:rsidRPr="007018FB">
        <w:rPr>
          <w:rFonts w:ascii="Simplified Arabic" w:hAnsi="Simplified Arabic"/>
          <w:sz w:val="28"/>
          <w:szCs w:val="28"/>
          <w:rtl/>
          <w:lang w:bidi="ar-AE"/>
        </w:rPr>
        <w:t>الجاحظ، عمرو بن بحر، البيان والتبيين (دار ومكتبة الهلال ، بيروت 1423هـ).</w:t>
      </w:r>
    </w:p>
    <w:p w:rsidR="00E531FA" w:rsidRPr="007018FB" w:rsidRDefault="00E531FA" w:rsidP="007018FB">
      <w:pPr>
        <w:pStyle w:val="a9"/>
        <w:numPr>
          <w:ilvl w:val="0"/>
          <w:numId w:val="5"/>
        </w:numPr>
        <w:jc w:val="both"/>
        <w:rPr>
          <w:rFonts w:ascii="Simplified Arabic" w:hAnsi="Simplified Arabic"/>
          <w:sz w:val="28"/>
          <w:szCs w:val="28"/>
          <w:lang w:bidi="ar-AE"/>
        </w:rPr>
      </w:pPr>
      <w:r w:rsidRPr="007018FB">
        <w:rPr>
          <w:rFonts w:ascii="Simplified Arabic" w:hAnsi="Simplified Arabic"/>
          <w:sz w:val="28"/>
          <w:szCs w:val="28"/>
          <w:rtl/>
          <w:lang w:bidi="ar-AE"/>
        </w:rPr>
        <w:t>حسين، نصر الدين ابراهيم ، الدلالات البلاغية في الحديث النبوي (المجلس الدولي للغة العربية 2015م) ط:1</w:t>
      </w:r>
    </w:p>
    <w:p w:rsidR="00E531FA" w:rsidRPr="007018FB" w:rsidRDefault="00E531FA" w:rsidP="007018FB">
      <w:pPr>
        <w:pStyle w:val="a9"/>
        <w:numPr>
          <w:ilvl w:val="0"/>
          <w:numId w:val="5"/>
        </w:numPr>
        <w:jc w:val="both"/>
        <w:rPr>
          <w:rFonts w:ascii="Simplified Arabic" w:hAnsi="Simplified Arabic"/>
          <w:sz w:val="28"/>
          <w:szCs w:val="28"/>
          <w:lang w:bidi="ar-AE"/>
        </w:rPr>
      </w:pPr>
      <w:r w:rsidRPr="007018FB">
        <w:rPr>
          <w:rFonts w:ascii="Simplified Arabic" w:hAnsi="Simplified Arabic"/>
          <w:sz w:val="28"/>
          <w:szCs w:val="28"/>
          <w:rtl/>
        </w:rPr>
        <w:t>الجرجاني ، أبو العباس أحمد بن محمد ،المنتخب من كنايات الأدباء وإرشادات البلغاء( دار الكتب العلمية ، بيروت) د.ت.</w:t>
      </w:r>
    </w:p>
    <w:p w:rsidR="00E531FA" w:rsidRPr="007018FB" w:rsidRDefault="00E531FA" w:rsidP="007018FB">
      <w:pPr>
        <w:pStyle w:val="a9"/>
        <w:numPr>
          <w:ilvl w:val="0"/>
          <w:numId w:val="5"/>
        </w:numPr>
        <w:jc w:val="both"/>
        <w:rPr>
          <w:rFonts w:ascii="Simplified Arabic" w:hAnsi="Simplified Arabic"/>
          <w:sz w:val="28"/>
          <w:szCs w:val="28"/>
          <w:lang w:bidi="ar-AE"/>
        </w:rPr>
      </w:pPr>
      <w:r w:rsidRPr="007018FB">
        <w:rPr>
          <w:rFonts w:ascii="Simplified Arabic" w:hAnsi="Simplified Arabic"/>
          <w:sz w:val="28"/>
          <w:szCs w:val="28"/>
          <w:rtl/>
          <w:lang w:bidi="ar-AE"/>
        </w:rPr>
        <w:t>الرافعي، مصطفى، إعجاز القرآن والبلاغة النبوية ( دار الكتاب العربي، بيروت 1425 ه)  ط:8 .</w:t>
      </w:r>
    </w:p>
    <w:p w:rsidR="00E531FA" w:rsidRPr="007018FB" w:rsidRDefault="00E531FA" w:rsidP="007018FB">
      <w:pPr>
        <w:pStyle w:val="a9"/>
        <w:numPr>
          <w:ilvl w:val="0"/>
          <w:numId w:val="5"/>
        </w:numPr>
        <w:jc w:val="both"/>
        <w:rPr>
          <w:rFonts w:ascii="Simplified Arabic" w:hAnsi="Simplified Arabic"/>
          <w:sz w:val="28"/>
          <w:szCs w:val="28"/>
          <w:lang w:bidi="ar-AE"/>
        </w:rPr>
      </w:pPr>
      <w:r w:rsidRPr="007018FB">
        <w:rPr>
          <w:rFonts w:ascii="Simplified Arabic" w:hAnsi="Simplified Arabic"/>
          <w:sz w:val="28"/>
          <w:szCs w:val="28"/>
          <w:rtl/>
          <w:lang w:bidi="ar-AE"/>
        </w:rPr>
        <w:t>الزويع، خالد ، البلاغة النبوية في الأربعين النووية ( جامعة أم درمان بالسودان 2009م)</w:t>
      </w:r>
    </w:p>
    <w:p w:rsidR="00E531FA" w:rsidRPr="007018FB" w:rsidRDefault="00E531FA" w:rsidP="007018FB">
      <w:pPr>
        <w:pStyle w:val="a9"/>
        <w:numPr>
          <w:ilvl w:val="0"/>
          <w:numId w:val="5"/>
        </w:numPr>
        <w:jc w:val="both"/>
        <w:rPr>
          <w:rFonts w:ascii="Simplified Arabic" w:hAnsi="Simplified Arabic"/>
          <w:sz w:val="28"/>
          <w:szCs w:val="28"/>
          <w:lang w:bidi="ar-AE"/>
        </w:rPr>
      </w:pPr>
      <w:r w:rsidRPr="007018FB">
        <w:rPr>
          <w:rFonts w:ascii="Simplified Arabic" w:hAnsi="Simplified Arabic"/>
          <w:sz w:val="28"/>
          <w:szCs w:val="28"/>
          <w:rtl/>
          <w:lang w:bidi="ar-AE"/>
        </w:rPr>
        <w:lastRenderedPageBreak/>
        <w:t>السكاكي، أبو يعقوب يوسف بن محمد بن علي ، مفتاح العلوم ، تحقيق عبدالحميد هنداوي ( دار الكتب العلمية ، بيروت 1971م)</w:t>
      </w:r>
    </w:p>
    <w:p w:rsidR="00E531FA" w:rsidRPr="007018FB" w:rsidRDefault="00E531FA" w:rsidP="007018FB">
      <w:pPr>
        <w:pStyle w:val="a9"/>
        <w:numPr>
          <w:ilvl w:val="0"/>
          <w:numId w:val="5"/>
        </w:numPr>
        <w:jc w:val="both"/>
        <w:rPr>
          <w:rFonts w:ascii="Simplified Arabic" w:hAnsi="Simplified Arabic"/>
          <w:sz w:val="28"/>
          <w:szCs w:val="28"/>
          <w:lang w:bidi="ar-AE"/>
        </w:rPr>
      </w:pPr>
      <w:r w:rsidRPr="007018FB">
        <w:rPr>
          <w:rFonts w:ascii="Simplified Arabic" w:hAnsi="Simplified Arabic"/>
          <w:sz w:val="28"/>
          <w:szCs w:val="28"/>
          <w:rtl/>
        </w:rPr>
        <w:t xml:space="preserve">طبانة، بدوي ، علم البيان (مطبعة انجلو المصرية، ط:2 عام 1967م ) </w:t>
      </w:r>
      <w:r w:rsidRPr="007018FB">
        <w:rPr>
          <w:rFonts w:ascii="Simplified Arabic" w:hAnsi="Simplified Arabic"/>
          <w:sz w:val="28"/>
          <w:szCs w:val="28"/>
          <w:rtl/>
          <w:lang w:bidi="ar-AE"/>
        </w:rPr>
        <w:t xml:space="preserve"> </w:t>
      </w:r>
    </w:p>
    <w:p w:rsidR="00E531FA" w:rsidRPr="007018FB" w:rsidRDefault="00E531FA" w:rsidP="007018FB">
      <w:pPr>
        <w:pStyle w:val="a9"/>
        <w:numPr>
          <w:ilvl w:val="0"/>
          <w:numId w:val="5"/>
        </w:numPr>
        <w:jc w:val="both"/>
        <w:rPr>
          <w:rFonts w:ascii="Simplified Arabic" w:hAnsi="Simplified Arabic"/>
          <w:sz w:val="28"/>
          <w:szCs w:val="28"/>
          <w:lang w:bidi="ar-AE"/>
        </w:rPr>
      </w:pPr>
      <w:r w:rsidRPr="007018FB">
        <w:rPr>
          <w:rFonts w:ascii="Simplified Arabic" w:hAnsi="Simplified Arabic"/>
          <w:sz w:val="28"/>
          <w:szCs w:val="28"/>
          <w:rtl/>
          <w:lang w:bidi="ar-AE"/>
        </w:rPr>
        <w:t>العسقلاني ، أحمد بن علي بن حجر، فتح الباري شرح صحيح البخاري (دار المعرفة ، بيروت 1379هـ )</w:t>
      </w:r>
    </w:p>
    <w:p w:rsidR="00E531FA" w:rsidRPr="007018FB" w:rsidRDefault="00E531FA" w:rsidP="007018FB">
      <w:pPr>
        <w:pStyle w:val="a7"/>
        <w:numPr>
          <w:ilvl w:val="0"/>
          <w:numId w:val="5"/>
        </w:numPr>
        <w:rPr>
          <w:rFonts w:ascii="Simplified Arabic" w:hAnsi="Simplified Arabic"/>
          <w:sz w:val="28"/>
          <w:szCs w:val="28"/>
          <w:rtl/>
          <w:lang w:bidi="ar-AE"/>
        </w:rPr>
      </w:pPr>
      <w:r w:rsidRPr="007018FB">
        <w:rPr>
          <w:rFonts w:ascii="Simplified Arabic" w:hAnsi="Simplified Arabic"/>
          <w:sz w:val="28"/>
          <w:szCs w:val="28"/>
          <w:rtl/>
        </w:rPr>
        <w:t xml:space="preserve">العقاد، محمود مصطفى ، عبقرية محمد </w:t>
      </w:r>
      <w:r w:rsidRPr="007018FB">
        <w:rPr>
          <w:rFonts w:ascii="Simplified Arabic" w:hAnsi="Simplified Arabic"/>
          <w:sz w:val="28"/>
          <w:szCs w:val="28"/>
          <w:rtl/>
          <w:lang w:bidi="ar-AE"/>
        </w:rPr>
        <w:t>( بيت الياسمين للنشر ، القاهرة 2017م) ط: 1</w:t>
      </w:r>
    </w:p>
    <w:p w:rsidR="00E531FA" w:rsidRPr="007018FB" w:rsidRDefault="00E531FA" w:rsidP="007018FB">
      <w:pPr>
        <w:pStyle w:val="a7"/>
        <w:numPr>
          <w:ilvl w:val="0"/>
          <w:numId w:val="5"/>
        </w:numPr>
        <w:tabs>
          <w:tab w:val="left" w:pos="254"/>
        </w:tabs>
        <w:rPr>
          <w:rFonts w:ascii="Simplified Arabic" w:hAnsi="Simplified Arabic"/>
          <w:sz w:val="28"/>
          <w:szCs w:val="28"/>
        </w:rPr>
      </w:pPr>
      <w:r w:rsidRPr="007018FB">
        <w:rPr>
          <w:rFonts w:ascii="Simplified Arabic" w:hAnsi="Simplified Arabic"/>
          <w:sz w:val="28"/>
          <w:szCs w:val="28"/>
          <w:rtl/>
        </w:rPr>
        <w:t>مصطفى، ابراهيم وآخرون المعجم  الوسيط، مجمع اللغة العربية، القاهرة.</w:t>
      </w:r>
    </w:p>
    <w:p w:rsidR="00E531FA" w:rsidRPr="007018FB" w:rsidRDefault="00E531FA" w:rsidP="007018FB">
      <w:pPr>
        <w:pStyle w:val="a9"/>
        <w:numPr>
          <w:ilvl w:val="0"/>
          <w:numId w:val="5"/>
        </w:numPr>
        <w:jc w:val="mediumKashida"/>
        <w:rPr>
          <w:rFonts w:ascii="Simplified Arabic" w:hAnsi="Simplified Arabic"/>
          <w:sz w:val="28"/>
          <w:szCs w:val="28"/>
          <w:rtl/>
          <w:lang w:bidi="ar-AE"/>
        </w:rPr>
      </w:pPr>
      <w:r w:rsidRPr="007018FB">
        <w:rPr>
          <w:rFonts w:ascii="Simplified Arabic" w:hAnsi="Simplified Arabic"/>
          <w:sz w:val="28"/>
          <w:szCs w:val="28"/>
          <w:rtl/>
          <w:lang w:bidi="ar-AE"/>
        </w:rPr>
        <w:t>مطلوب،أحمد، معجم المصطلحات البلاغية وتطورها (الدار العربية للموسوعات1437ه،2003م) ط:1.</w:t>
      </w:r>
    </w:p>
    <w:p w:rsidR="00E531FA" w:rsidRPr="007018FB" w:rsidRDefault="00E531FA" w:rsidP="007018FB">
      <w:pPr>
        <w:pStyle w:val="a7"/>
        <w:numPr>
          <w:ilvl w:val="0"/>
          <w:numId w:val="5"/>
        </w:numPr>
        <w:rPr>
          <w:rFonts w:ascii="Simplified Arabic" w:hAnsi="Simplified Arabic"/>
          <w:sz w:val="28"/>
          <w:szCs w:val="28"/>
        </w:rPr>
      </w:pPr>
      <w:r w:rsidRPr="007018FB">
        <w:rPr>
          <w:rFonts w:ascii="Simplified Arabic" w:hAnsi="Simplified Arabic"/>
          <w:sz w:val="28"/>
          <w:szCs w:val="28"/>
          <w:rtl/>
          <w:lang w:bidi="ar-AE"/>
        </w:rPr>
        <w:t>الشافعي ،</w:t>
      </w:r>
      <w:r w:rsidRPr="007018FB">
        <w:rPr>
          <w:rFonts w:ascii="Simplified Arabic" w:hAnsi="Simplified Arabic"/>
          <w:sz w:val="28"/>
          <w:szCs w:val="28"/>
          <w:rtl/>
        </w:rPr>
        <w:t xml:space="preserve"> محمد بن إدريس، الرسالة ، تحقيق أحمد محمد شاكر(1/34)  طبعة دار الكتب العلمية ، بيروت (د.ت).</w:t>
      </w:r>
    </w:p>
    <w:p w:rsidR="00CF3C58" w:rsidRPr="007018FB" w:rsidRDefault="00CF3C58" w:rsidP="00267188">
      <w:pPr>
        <w:jc w:val="both"/>
        <w:rPr>
          <w:rFonts w:ascii="Simplified Arabic" w:hAnsi="Simplified Arabic"/>
          <w:sz w:val="28"/>
          <w:szCs w:val="28"/>
          <w:rtl/>
          <w:lang w:bidi="ar-AE"/>
        </w:rPr>
      </w:pPr>
    </w:p>
    <w:p w:rsidR="00CF3C58" w:rsidRPr="007018FB" w:rsidRDefault="00CF3C58" w:rsidP="007018FB">
      <w:pPr>
        <w:ind w:left="-85"/>
        <w:jc w:val="both"/>
        <w:rPr>
          <w:rFonts w:ascii="Simplified Arabic" w:hAnsi="Simplified Arabic"/>
          <w:sz w:val="28"/>
          <w:szCs w:val="28"/>
          <w:rtl/>
          <w:lang w:bidi="ar-AE"/>
        </w:rPr>
      </w:pPr>
    </w:p>
    <w:p w:rsidR="00CF3C58" w:rsidRPr="007018FB" w:rsidRDefault="00CF3C58" w:rsidP="007018FB">
      <w:pPr>
        <w:ind w:left="-85"/>
        <w:jc w:val="both"/>
        <w:rPr>
          <w:rFonts w:ascii="Simplified Arabic" w:hAnsi="Simplified Arabic"/>
          <w:sz w:val="28"/>
          <w:szCs w:val="28"/>
          <w:rtl/>
          <w:lang w:bidi="ar-AE"/>
        </w:rPr>
      </w:pPr>
    </w:p>
    <w:p w:rsidR="00CF3C58" w:rsidRPr="007018FB" w:rsidRDefault="00CF3C58" w:rsidP="007018FB">
      <w:pPr>
        <w:ind w:left="-85"/>
        <w:jc w:val="both"/>
        <w:rPr>
          <w:rFonts w:ascii="Simplified Arabic" w:hAnsi="Simplified Arabic"/>
          <w:sz w:val="28"/>
          <w:szCs w:val="28"/>
          <w:rtl/>
          <w:lang w:bidi="ar-AE"/>
        </w:rPr>
      </w:pPr>
    </w:p>
    <w:p w:rsidR="00CF3C58" w:rsidRPr="007018FB" w:rsidRDefault="00CF3C58" w:rsidP="007018FB">
      <w:pPr>
        <w:ind w:left="-85"/>
        <w:jc w:val="both"/>
        <w:rPr>
          <w:rFonts w:ascii="Simplified Arabic" w:hAnsi="Simplified Arabic"/>
          <w:sz w:val="28"/>
          <w:szCs w:val="28"/>
          <w:rtl/>
          <w:lang w:bidi="ar-AE"/>
        </w:rPr>
      </w:pPr>
    </w:p>
    <w:p w:rsidR="004A4F22" w:rsidRPr="007018FB" w:rsidRDefault="004A4F22" w:rsidP="007018FB">
      <w:pPr>
        <w:jc w:val="both"/>
        <w:rPr>
          <w:rFonts w:ascii="Simplified Arabic" w:hAnsi="Simplified Arabic"/>
          <w:sz w:val="28"/>
          <w:szCs w:val="28"/>
          <w:rtl/>
          <w:lang w:bidi="ar-AE"/>
        </w:rPr>
      </w:pPr>
    </w:p>
    <w:p w:rsidR="00E531FA" w:rsidRPr="007018FB" w:rsidRDefault="00E531FA" w:rsidP="007018FB">
      <w:pPr>
        <w:jc w:val="both"/>
        <w:rPr>
          <w:rFonts w:ascii="Simplified Arabic" w:hAnsi="Simplified Arabic"/>
          <w:sz w:val="28"/>
          <w:szCs w:val="28"/>
          <w:rtl/>
          <w:lang w:bidi="ar-AE"/>
        </w:rPr>
      </w:pPr>
    </w:p>
    <w:p w:rsidR="004A4F22" w:rsidRPr="007018FB" w:rsidRDefault="00137EF1" w:rsidP="007018FB">
      <w:pPr>
        <w:rPr>
          <w:rFonts w:ascii="Simplified Arabic" w:hAnsi="Simplified Arabic"/>
          <w:sz w:val="28"/>
          <w:szCs w:val="28"/>
          <w:rtl/>
          <w:lang w:bidi="ar-AE"/>
        </w:rPr>
      </w:pPr>
      <w:r w:rsidRPr="007018FB">
        <w:rPr>
          <w:rFonts w:ascii="Simplified Arabic" w:hAnsi="Simplified Arabic"/>
          <w:sz w:val="28"/>
          <w:szCs w:val="28"/>
          <w:rtl/>
          <w:lang w:bidi="ar-AE"/>
        </w:rPr>
        <w:t xml:space="preserve">                                   </w:t>
      </w:r>
      <w:r w:rsidR="004A4F22" w:rsidRPr="007018FB">
        <w:rPr>
          <w:rFonts w:ascii="Simplified Arabic" w:hAnsi="Simplified Arabic"/>
          <w:sz w:val="28"/>
          <w:szCs w:val="28"/>
          <w:rtl/>
          <w:lang w:bidi="ar-AE"/>
        </w:rPr>
        <w:t>فهرس الموضوعات</w:t>
      </w:r>
    </w:p>
    <w:p w:rsidR="00783281" w:rsidRPr="007018FB" w:rsidRDefault="00783281" w:rsidP="007018FB">
      <w:pPr>
        <w:ind w:left="-85"/>
        <w:jc w:val="center"/>
        <w:rPr>
          <w:rFonts w:ascii="Simplified Arabic" w:hAnsi="Simplified Arabic"/>
          <w:sz w:val="28"/>
          <w:szCs w:val="28"/>
          <w:rtl/>
          <w:lang w:bidi="ar-AE"/>
        </w:rPr>
      </w:pPr>
    </w:p>
    <w:tbl>
      <w:tblPr>
        <w:tblStyle w:val="ab"/>
        <w:bidiVisual/>
        <w:tblW w:w="8386" w:type="dxa"/>
        <w:tblInd w:w="-85" w:type="dxa"/>
        <w:tblLook w:val="04A0" w:firstRow="1" w:lastRow="0" w:firstColumn="1" w:lastColumn="0" w:noHBand="0" w:noVBand="1"/>
      </w:tblPr>
      <w:tblGrid>
        <w:gridCol w:w="7219"/>
        <w:gridCol w:w="1167"/>
      </w:tblGrid>
      <w:tr w:rsidR="00137EF1" w:rsidRPr="007018FB" w:rsidTr="00267188">
        <w:tc>
          <w:tcPr>
            <w:tcW w:w="7219" w:type="dxa"/>
            <w:shd w:val="clear" w:color="auto" w:fill="EEECE1" w:themeFill="background2"/>
          </w:tcPr>
          <w:p w:rsidR="00137EF1" w:rsidRPr="007018FB" w:rsidRDefault="00137EF1" w:rsidP="007018FB">
            <w:pPr>
              <w:jc w:val="center"/>
              <w:rPr>
                <w:rFonts w:ascii="Simplified Arabic" w:hAnsi="Simplified Arabic"/>
                <w:sz w:val="28"/>
                <w:szCs w:val="28"/>
                <w:rtl/>
                <w:lang w:bidi="ar-AE"/>
              </w:rPr>
            </w:pPr>
            <w:r w:rsidRPr="007018FB">
              <w:rPr>
                <w:rFonts w:ascii="Simplified Arabic" w:hAnsi="Simplified Arabic"/>
                <w:sz w:val="28"/>
                <w:szCs w:val="28"/>
                <w:rtl/>
                <w:lang w:bidi="ar-AE"/>
              </w:rPr>
              <w:t>الموضوع</w:t>
            </w:r>
          </w:p>
        </w:tc>
        <w:tc>
          <w:tcPr>
            <w:tcW w:w="1167" w:type="dxa"/>
            <w:shd w:val="clear" w:color="auto" w:fill="EEECE1" w:themeFill="background2"/>
          </w:tcPr>
          <w:p w:rsidR="00137EF1" w:rsidRPr="007018FB" w:rsidRDefault="00137EF1" w:rsidP="007018FB">
            <w:pPr>
              <w:jc w:val="center"/>
              <w:rPr>
                <w:rFonts w:ascii="Simplified Arabic" w:hAnsi="Simplified Arabic"/>
                <w:sz w:val="28"/>
                <w:szCs w:val="28"/>
                <w:rtl/>
                <w:lang w:bidi="ar-AE"/>
              </w:rPr>
            </w:pPr>
            <w:r w:rsidRPr="007018FB">
              <w:rPr>
                <w:rFonts w:ascii="Simplified Arabic" w:hAnsi="Simplified Arabic"/>
                <w:sz w:val="28"/>
                <w:szCs w:val="28"/>
                <w:rtl/>
                <w:lang w:bidi="ar-AE"/>
              </w:rPr>
              <w:t>الصفحة</w:t>
            </w:r>
          </w:p>
        </w:tc>
      </w:tr>
      <w:tr w:rsidR="00137EF1" w:rsidRPr="007018FB" w:rsidTr="00267188">
        <w:tc>
          <w:tcPr>
            <w:tcW w:w="7219" w:type="dxa"/>
          </w:tcPr>
          <w:p w:rsidR="00137EF1" w:rsidRPr="007018FB" w:rsidRDefault="00137EF1" w:rsidP="007018FB">
            <w:pPr>
              <w:jc w:val="both"/>
              <w:rPr>
                <w:rFonts w:ascii="Simplified Arabic" w:hAnsi="Simplified Arabic"/>
                <w:sz w:val="28"/>
                <w:szCs w:val="28"/>
                <w:rtl/>
                <w:lang w:bidi="ar-AE"/>
              </w:rPr>
            </w:pPr>
            <w:r w:rsidRPr="007018FB">
              <w:rPr>
                <w:rFonts w:ascii="Simplified Arabic" w:hAnsi="Simplified Arabic"/>
                <w:sz w:val="28"/>
                <w:szCs w:val="28"/>
                <w:rtl/>
                <w:lang w:bidi="ar-AE"/>
              </w:rPr>
              <w:t>المقدمة................................................................</w:t>
            </w:r>
          </w:p>
        </w:tc>
        <w:tc>
          <w:tcPr>
            <w:tcW w:w="1167" w:type="dxa"/>
          </w:tcPr>
          <w:p w:rsidR="00137EF1" w:rsidRPr="007018FB" w:rsidRDefault="00137EF1" w:rsidP="007018FB">
            <w:pPr>
              <w:jc w:val="both"/>
              <w:rPr>
                <w:rFonts w:ascii="Simplified Arabic" w:hAnsi="Simplified Arabic"/>
                <w:sz w:val="28"/>
                <w:szCs w:val="28"/>
                <w:rtl/>
                <w:lang w:bidi="ar-AE"/>
              </w:rPr>
            </w:pPr>
            <w:r w:rsidRPr="007018FB">
              <w:rPr>
                <w:rFonts w:ascii="Simplified Arabic" w:hAnsi="Simplified Arabic"/>
                <w:sz w:val="28"/>
                <w:szCs w:val="28"/>
                <w:rtl/>
                <w:lang w:bidi="ar-AE"/>
              </w:rPr>
              <w:t>2</w:t>
            </w:r>
          </w:p>
        </w:tc>
      </w:tr>
      <w:tr w:rsidR="00137EF1" w:rsidRPr="007018FB" w:rsidTr="00267188">
        <w:tc>
          <w:tcPr>
            <w:tcW w:w="7219" w:type="dxa"/>
          </w:tcPr>
          <w:p w:rsidR="00137EF1" w:rsidRPr="007018FB" w:rsidRDefault="00137EF1" w:rsidP="007018FB">
            <w:pPr>
              <w:rPr>
                <w:rFonts w:ascii="Simplified Arabic" w:hAnsi="Simplified Arabic"/>
                <w:sz w:val="28"/>
                <w:szCs w:val="28"/>
                <w:rtl/>
              </w:rPr>
            </w:pPr>
            <w:r w:rsidRPr="007018FB">
              <w:rPr>
                <w:rFonts w:ascii="Simplified Arabic" w:hAnsi="Simplified Arabic"/>
                <w:sz w:val="28"/>
                <w:szCs w:val="28"/>
                <w:rtl/>
              </w:rPr>
              <w:t>المبحث الأول: معنى البلاغة وخصائصها.................................</w:t>
            </w:r>
          </w:p>
        </w:tc>
        <w:tc>
          <w:tcPr>
            <w:tcW w:w="1167" w:type="dxa"/>
          </w:tcPr>
          <w:p w:rsidR="00137EF1" w:rsidRPr="007018FB" w:rsidRDefault="00137EF1" w:rsidP="007018FB">
            <w:pPr>
              <w:rPr>
                <w:rFonts w:ascii="Simplified Arabic" w:hAnsi="Simplified Arabic"/>
                <w:sz w:val="28"/>
                <w:szCs w:val="28"/>
                <w:rtl/>
              </w:rPr>
            </w:pPr>
            <w:r w:rsidRPr="007018FB">
              <w:rPr>
                <w:rFonts w:ascii="Simplified Arabic" w:hAnsi="Simplified Arabic"/>
                <w:sz w:val="28"/>
                <w:szCs w:val="28"/>
                <w:rtl/>
              </w:rPr>
              <w:t>3</w:t>
            </w:r>
          </w:p>
        </w:tc>
      </w:tr>
      <w:tr w:rsidR="00137EF1" w:rsidRPr="007018FB" w:rsidTr="00267188">
        <w:tc>
          <w:tcPr>
            <w:tcW w:w="7219" w:type="dxa"/>
          </w:tcPr>
          <w:p w:rsidR="00137EF1" w:rsidRPr="007018FB" w:rsidRDefault="00137EF1" w:rsidP="007018FB">
            <w:pPr>
              <w:rPr>
                <w:rFonts w:ascii="Simplified Arabic" w:hAnsi="Simplified Arabic"/>
                <w:sz w:val="28"/>
                <w:szCs w:val="28"/>
                <w:rtl/>
                <w:lang w:bidi="ar-AE"/>
              </w:rPr>
            </w:pPr>
            <w:r w:rsidRPr="007018FB">
              <w:rPr>
                <w:rFonts w:ascii="Simplified Arabic" w:hAnsi="Simplified Arabic"/>
                <w:sz w:val="28"/>
                <w:szCs w:val="28"/>
                <w:rtl/>
                <w:lang w:bidi="ar-AE"/>
              </w:rPr>
              <w:lastRenderedPageBreak/>
              <w:t>المطلب الاول : تعريف البلاغة لغةً واصطلاحًا............................</w:t>
            </w:r>
          </w:p>
        </w:tc>
        <w:tc>
          <w:tcPr>
            <w:tcW w:w="1167" w:type="dxa"/>
          </w:tcPr>
          <w:p w:rsidR="00137EF1" w:rsidRPr="007018FB" w:rsidRDefault="00137EF1" w:rsidP="007018FB">
            <w:pPr>
              <w:rPr>
                <w:rFonts w:ascii="Simplified Arabic" w:hAnsi="Simplified Arabic"/>
                <w:sz w:val="28"/>
                <w:szCs w:val="28"/>
                <w:rtl/>
                <w:lang w:bidi="ar-AE"/>
              </w:rPr>
            </w:pPr>
            <w:r w:rsidRPr="007018FB">
              <w:rPr>
                <w:rFonts w:ascii="Simplified Arabic" w:hAnsi="Simplified Arabic"/>
                <w:sz w:val="28"/>
                <w:szCs w:val="28"/>
                <w:rtl/>
                <w:lang w:bidi="ar-AE"/>
              </w:rPr>
              <w:t>3</w:t>
            </w:r>
          </w:p>
        </w:tc>
      </w:tr>
      <w:tr w:rsidR="00137EF1" w:rsidRPr="007018FB" w:rsidTr="00267188">
        <w:tc>
          <w:tcPr>
            <w:tcW w:w="7219" w:type="dxa"/>
          </w:tcPr>
          <w:p w:rsidR="00137EF1" w:rsidRPr="007018FB" w:rsidRDefault="00137EF1" w:rsidP="007018FB">
            <w:pPr>
              <w:jc w:val="both"/>
              <w:rPr>
                <w:rFonts w:ascii="Simplified Arabic" w:hAnsi="Simplified Arabic"/>
                <w:sz w:val="28"/>
                <w:szCs w:val="28"/>
                <w:rtl/>
              </w:rPr>
            </w:pPr>
            <w:r w:rsidRPr="007018FB">
              <w:rPr>
                <w:rFonts w:ascii="Simplified Arabic" w:hAnsi="Simplified Arabic"/>
                <w:sz w:val="28"/>
                <w:szCs w:val="28"/>
                <w:rtl/>
              </w:rPr>
              <w:t>المطلب الثاني : أنواع علوم البلاغة ....................................</w:t>
            </w:r>
          </w:p>
        </w:tc>
        <w:tc>
          <w:tcPr>
            <w:tcW w:w="1167" w:type="dxa"/>
          </w:tcPr>
          <w:p w:rsidR="00137EF1" w:rsidRPr="007018FB" w:rsidRDefault="00137EF1" w:rsidP="007018FB">
            <w:pPr>
              <w:jc w:val="both"/>
              <w:rPr>
                <w:rFonts w:ascii="Simplified Arabic" w:hAnsi="Simplified Arabic"/>
                <w:sz w:val="28"/>
                <w:szCs w:val="28"/>
                <w:rtl/>
              </w:rPr>
            </w:pPr>
            <w:r w:rsidRPr="007018FB">
              <w:rPr>
                <w:rFonts w:ascii="Simplified Arabic" w:hAnsi="Simplified Arabic"/>
                <w:sz w:val="28"/>
                <w:szCs w:val="28"/>
                <w:rtl/>
              </w:rPr>
              <w:t>4</w:t>
            </w:r>
          </w:p>
        </w:tc>
      </w:tr>
      <w:tr w:rsidR="00137EF1" w:rsidRPr="007018FB" w:rsidTr="00267188">
        <w:tc>
          <w:tcPr>
            <w:tcW w:w="7219" w:type="dxa"/>
            <w:shd w:val="clear" w:color="auto" w:fill="EEECE1" w:themeFill="background2"/>
          </w:tcPr>
          <w:p w:rsidR="00137EF1" w:rsidRPr="007018FB" w:rsidRDefault="00137EF1" w:rsidP="007018FB">
            <w:pPr>
              <w:rPr>
                <w:rFonts w:ascii="Simplified Arabic" w:hAnsi="Simplified Arabic"/>
                <w:sz w:val="28"/>
                <w:szCs w:val="28"/>
                <w:rtl/>
              </w:rPr>
            </w:pPr>
          </w:p>
        </w:tc>
        <w:tc>
          <w:tcPr>
            <w:tcW w:w="1167" w:type="dxa"/>
            <w:shd w:val="clear" w:color="auto" w:fill="EEECE1" w:themeFill="background2"/>
          </w:tcPr>
          <w:p w:rsidR="00137EF1" w:rsidRPr="007018FB" w:rsidRDefault="00137EF1" w:rsidP="007018FB">
            <w:pPr>
              <w:rPr>
                <w:rFonts w:ascii="Simplified Arabic" w:hAnsi="Simplified Arabic"/>
                <w:sz w:val="28"/>
                <w:szCs w:val="28"/>
                <w:rtl/>
              </w:rPr>
            </w:pPr>
          </w:p>
        </w:tc>
      </w:tr>
      <w:tr w:rsidR="00137EF1" w:rsidRPr="007018FB" w:rsidTr="00267188">
        <w:tc>
          <w:tcPr>
            <w:tcW w:w="7219" w:type="dxa"/>
          </w:tcPr>
          <w:p w:rsidR="00137EF1" w:rsidRPr="007018FB" w:rsidRDefault="00137EF1" w:rsidP="007018FB">
            <w:pPr>
              <w:rPr>
                <w:rFonts w:ascii="Simplified Arabic" w:hAnsi="Simplified Arabic"/>
                <w:sz w:val="28"/>
                <w:szCs w:val="28"/>
                <w:rtl/>
              </w:rPr>
            </w:pPr>
            <w:r w:rsidRPr="007018FB">
              <w:rPr>
                <w:rFonts w:ascii="Simplified Arabic" w:hAnsi="Simplified Arabic"/>
                <w:sz w:val="28"/>
                <w:szCs w:val="28"/>
                <w:rtl/>
              </w:rPr>
              <w:t>المبحث الثاني: مميزات البلاغة النبويَّة....................................</w:t>
            </w:r>
          </w:p>
        </w:tc>
        <w:tc>
          <w:tcPr>
            <w:tcW w:w="1167" w:type="dxa"/>
          </w:tcPr>
          <w:p w:rsidR="00137EF1" w:rsidRPr="007018FB" w:rsidRDefault="00137EF1" w:rsidP="007018FB">
            <w:pPr>
              <w:rPr>
                <w:rFonts w:ascii="Simplified Arabic" w:hAnsi="Simplified Arabic"/>
                <w:sz w:val="28"/>
                <w:szCs w:val="28"/>
                <w:rtl/>
              </w:rPr>
            </w:pPr>
            <w:r w:rsidRPr="007018FB">
              <w:rPr>
                <w:rFonts w:ascii="Simplified Arabic" w:hAnsi="Simplified Arabic"/>
                <w:sz w:val="28"/>
                <w:szCs w:val="28"/>
                <w:rtl/>
              </w:rPr>
              <w:t>5</w:t>
            </w:r>
          </w:p>
        </w:tc>
      </w:tr>
      <w:tr w:rsidR="00137EF1" w:rsidRPr="007018FB" w:rsidTr="00267188">
        <w:tc>
          <w:tcPr>
            <w:tcW w:w="7219" w:type="dxa"/>
          </w:tcPr>
          <w:p w:rsidR="00137EF1" w:rsidRPr="007018FB" w:rsidRDefault="00137EF1" w:rsidP="007018FB">
            <w:pPr>
              <w:rPr>
                <w:rFonts w:ascii="Simplified Arabic" w:hAnsi="Simplified Arabic"/>
                <w:sz w:val="28"/>
                <w:szCs w:val="28"/>
                <w:rtl/>
                <w:lang w:bidi="ar-AE"/>
              </w:rPr>
            </w:pPr>
            <w:r w:rsidRPr="007018FB">
              <w:rPr>
                <w:rFonts w:ascii="Simplified Arabic" w:hAnsi="Simplified Arabic"/>
                <w:sz w:val="28"/>
                <w:szCs w:val="28"/>
                <w:rtl/>
                <w:lang w:bidi="ar-AE"/>
              </w:rPr>
              <w:t xml:space="preserve">المطلب الأول :خصائص البلاغة </w:t>
            </w:r>
            <w:r w:rsidRPr="007018FB">
              <w:rPr>
                <w:rFonts w:ascii="Simplified Arabic" w:hAnsi="Simplified Arabic"/>
                <w:sz w:val="28"/>
                <w:szCs w:val="28"/>
                <w:rtl/>
              </w:rPr>
              <w:t>النبويَّة</w:t>
            </w:r>
            <w:r w:rsidRPr="007018FB">
              <w:rPr>
                <w:rFonts w:ascii="Simplified Arabic" w:hAnsi="Simplified Arabic"/>
                <w:sz w:val="28"/>
                <w:szCs w:val="28"/>
                <w:rtl/>
                <w:lang w:bidi="ar-AE"/>
              </w:rPr>
              <w:t xml:space="preserve"> ومعالمها.........................</w:t>
            </w:r>
          </w:p>
        </w:tc>
        <w:tc>
          <w:tcPr>
            <w:tcW w:w="1167" w:type="dxa"/>
          </w:tcPr>
          <w:p w:rsidR="00137EF1" w:rsidRPr="007018FB" w:rsidRDefault="00137EF1" w:rsidP="007018FB">
            <w:pPr>
              <w:rPr>
                <w:rFonts w:ascii="Simplified Arabic" w:hAnsi="Simplified Arabic"/>
                <w:sz w:val="28"/>
                <w:szCs w:val="28"/>
                <w:rtl/>
                <w:lang w:bidi="ar-AE"/>
              </w:rPr>
            </w:pPr>
            <w:r w:rsidRPr="007018FB">
              <w:rPr>
                <w:rFonts w:ascii="Simplified Arabic" w:hAnsi="Simplified Arabic"/>
                <w:sz w:val="28"/>
                <w:szCs w:val="28"/>
                <w:rtl/>
                <w:lang w:bidi="ar-AE"/>
              </w:rPr>
              <w:t>5</w:t>
            </w:r>
          </w:p>
        </w:tc>
      </w:tr>
      <w:tr w:rsidR="00137EF1" w:rsidRPr="007018FB" w:rsidTr="00267188">
        <w:tc>
          <w:tcPr>
            <w:tcW w:w="7219" w:type="dxa"/>
          </w:tcPr>
          <w:p w:rsidR="00137EF1" w:rsidRPr="007018FB" w:rsidRDefault="00137EF1" w:rsidP="007018FB">
            <w:pPr>
              <w:rPr>
                <w:rFonts w:ascii="Simplified Arabic" w:hAnsi="Simplified Arabic"/>
                <w:sz w:val="28"/>
                <w:szCs w:val="28"/>
                <w:rtl/>
                <w:lang w:bidi="ar-AE"/>
              </w:rPr>
            </w:pPr>
            <w:r w:rsidRPr="007018FB">
              <w:rPr>
                <w:rFonts w:ascii="Simplified Arabic" w:hAnsi="Simplified Arabic"/>
                <w:sz w:val="28"/>
                <w:szCs w:val="28"/>
                <w:rtl/>
                <w:lang w:bidi="ar-AE"/>
              </w:rPr>
              <w:t xml:space="preserve">المطلب الثاني : من مميزات البلاغة </w:t>
            </w:r>
            <w:r w:rsidRPr="007018FB">
              <w:rPr>
                <w:rFonts w:ascii="Simplified Arabic" w:hAnsi="Simplified Arabic"/>
                <w:sz w:val="28"/>
                <w:szCs w:val="28"/>
                <w:rtl/>
              </w:rPr>
              <w:t>النبويَّة</w:t>
            </w:r>
            <w:r w:rsidRPr="007018FB">
              <w:rPr>
                <w:rFonts w:ascii="Simplified Arabic" w:hAnsi="Simplified Arabic"/>
                <w:sz w:val="28"/>
                <w:szCs w:val="28"/>
                <w:rtl/>
                <w:lang w:bidi="ar-AE"/>
              </w:rPr>
              <w:t>...............................</w:t>
            </w:r>
          </w:p>
        </w:tc>
        <w:tc>
          <w:tcPr>
            <w:tcW w:w="1167" w:type="dxa"/>
          </w:tcPr>
          <w:p w:rsidR="00137EF1" w:rsidRPr="007018FB" w:rsidRDefault="00137EF1" w:rsidP="007018FB">
            <w:pPr>
              <w:rPr>
                <w:rFonts w:ascii="Simplified Arabic" w:hAnsi="Simplified Arabic"/>
                <w:sz w:val="28"/>
                <w:szCs w:val="28"/>
                <w:rtl/>
                <w:lang w:bidi="ar-AE"/>
              </w:rPr>
            </w:pPr>
            <w:r w:rsidRPr="007018FB">
              <w:rPr>
                <w:rFonts w:ascii="Simplified Arabic" w:hAnsi="Simplified Arabic"/>
                <w:sz w:val="28"/>
                <w:szCs w:val="28"/>
                <w:rtl/>
                <w:lang w:bidi="ar-AE"/>
              </w:rPr>
              <w:t>7</w:t>
            </w:r>
          </w:p>
        </w:tc>
      </w:tr>
      <w:tr w:rsidR="00137EF1" w:rsidRPr="007018FB" w:rsidTr="00267188">
        <w:tc>
          <w:tcPr>
            <w:tcW w:w="7219" w:type="dxa"/>
            <w:shd w:val="clear" w:color="auto" w:fill="EEECE1" w:themeFill="background2"/>
          </w:tcPr>
          <w:p w:rsidR="00137EF1" w:rsidRPr="007018FB" w:rsidRDefault="00137EF1" w:rsidP="007018FB">
            <w:pPr>
              <w:rPr>
                <w:rFonts w:ascii="Simplified Arabic" w:hAnsi="Simplified Arabic"/>
                <w:sz w:val="28"/>
                <w:szCs w:val="28"/>
                <w:rtl/>
                <w:lang w:bidi="ar-AE"/>
              </w:rPr>
            </w:pPr>
          </w:p>
        </w:tc>
        <w:tc>
          <w:tcPr>
            <w:tcW w:w="1167" w:type="dxa"/>
            <w:shd w:val="clear" w:color="auto" w:fill="EEECE1" w:themeFill="background2"/>
          </w:tcPr>
          <w:p w:rsidR="00137EF1" w:rsidRPr="007018FB" w:rsidRDefault="00137EF1" w:rsidP="007018FB">
            <w:pPr>
              <w:rPr>
                <w:rFonts w:ascii="Simplified Arabic" w:hAnsi="Simplified Arabic"/>
                <w:sz w:val="28"/>
                <w:szCs w:val="28"/>
                <w:rtl/>
                <w:lang w:bidi="ar-AE"/>
              </w:rPr>
            </w:pPr>
          </w:p>
        </w:tc>
      </w:tr>
      <w:tr w:rsidR="00137EF1" w:rsidRPr="007018FB" w:rsidTr="00267188">
        <w:tc>
          <w:tcPr>
            <w:tcW w:w="7219" w:type="dxa"/>
          </w:tcPr>
          <w:p w:rsidR="00137EF1" w:rsidRPr="007018FB" w:rsidRDefault="00137EF1" w:rsidP="007018FB">
            <w:pPr>
              <w:jc w:val="both"/>
              <w:rPr>
                <w:rFonts w:ascii="Simplified Arabic" w:hAnsi="Simplified Arabic"/>
                <w:sz w:val="28"/>
                <w:szCs w:val="28"/>
                <w:rtl/>
              </w:rPr>
            </w:pPr>
            <w:r w:rsidRPr="007018FB">
              <w:rPr>
                <w:rFonts w:ascii="Simplified Arabic" w:hAnsi="Simplified Arabic"/>
                <w:sz w:val="28"/>
                <w:szCs w:val="28"/>
                <w:rtl/>
              </w:rPr>
              <w:t>المبحث الثالث: بيان مظاهر البلاغة النبويَّة.............................</w:t>
            </w:r>
          </w:p>
        </w:tc>
        <w:tc>
          <w:tcPr>
            <w:tcW w:w="1167" w:type="dxa"/>
          </w:tcPr>
          <w:p w:rsidR="00137EF1" w:rsidRPr="007018FB" w:rsidRDefault="00137EF1" w:rsidP="007018FB">
            <w:pPr>
              <w:jc w:val="both"/>
              <w:rPr>
                <w:rFonts w:ascii="Simplified Arabic" w:hAnsi="Simplified Arabic"/>
                <w:sz w:val="28"/>
                <w:szCs w:val="28"/>
                <w:rtl/>
              </w:rPr>
            </w:pPr>
            <w:r w:rsidRPr="007018FB">
              <w:rPr>
                <w:rFonts w:ascii="Simplified Arabic" w:hAnsi="Simplified Arabic"/>
                <w:sz w:val="28"/>
                <w:szCs w:val="28"/>
                <w:rtl/>
              </w:rPr>
              <w:t>9</w:t>
            </w:r>
          </w:p>
        </w:tc>
      </w:tr>
      <w:tr w:rsidR="00137EF1" w:rsidRPr="007018FB" w:rsidTr="00267188">
        <w:tc>
          <w:tcPr>
            <w:tcW w:w="7219" w:type="dxa"/>
          </w:tcPr>
          <w:p w:rsidR="00137EF1" w:rsidRPr="007018FB" w:rsidRDefault="00137EF1" w:rsidP="007018FB">
            <w:pPr>
              <w:tabs>
                <w:tab w:val="left" w:pos="254"/>
              </w:tabs>
              <w:jc w:val="both"/>
              <w:rPr>
                <w:rFonts w:ascii="Simplified Arabic" w:hAnsi="Simplified Arabic"/>
                <w:sz w:val="28"/>
                <w:szCs w:val="28"/>
                <w:rtl/>
                <w:lang w:bidi="ar-AE"/>
              </w:rPr>
            </w:pPr>
            <w:r w:rsidRPr="007018FB">
              <w:rPr>
                <w:rFonts w:ascii="Simplified Arabic" w:hAnsi="Simplified Arabic"/>
                <w:sz w:val="28"/>
                <w:szCs w:val="28"/>
                <w:rtl/>
                <w:lang w:bidi="ar-AE"/>
              </w:rPr>
              <w:t>المطلب الأول: الرد على منكري السنة..................................</w:t>
            </w:r>
          </w:p>
        </w:tc>
        <w:tc>
          <w:tcPr>
            <w:tcW w:w="1167" w:type="dxa"/>
          </w:tcPr>
          <w:p w:rsidR="00137EF1" w:rsidRPr="007018FB" w:rsidRDefault="00137EF1" w:rsidP="007018FB">
            <w:pPr>
              <w:tabs>
                <w:tab w:val="left" w:pos="254"/>
              </w:tabs>
              <w:jc w:val="both"/>
              <w:rPr>
                <w:rFonts w:ascii="Simplified Arabic" w:hAnsi="Simplified Arabic"/>
                <w:sz w:val="28"/>
                <w:szCs w:val="28"/>
                <w:rtl/>
                <w:lang w:bidi="ar-AE"/>
              </w:rPr>
            </w:pPr>
            <w:r w:rsidRPr="007018FB">
              <w:rPr>
                <w:rFonts w:ascii="Simplified Arabic" w:hAnsi="Simplified Arabic"/>
                <w:sz w:val="28"/>
                <w:szCs w:val="28"/>
                <w:rtl/>
                <w:lang w:bidi="ar-AE"/>
              </w:rPr>
              <w:t>9</w:t>
            </w:r>
          </w:p>
        </w:tc>
      </w:tr>
      <w:tr w:rsidR="00137EF1" w:rsidRPr="007018FB" w:rsidTr="00267188">
        <w:tc>
          <w:tcPr>
            <w:tcW w:w="7219" w:type="dxa"/>
          </w:tcPr>
          <w:p w:rsidR="00137EF1" w:rsidRPr="007018FB" w:rsidRDefault="00137EF1" w:rsidP="007018FB">
            <w:pPr>
              <w:tabs>
                <w:tab w:val="left" w:pos="254"/>
              </w:tabs>
              <w:jc w:val="both"/>
              <w:rPr>
                <w:rFonts w:ascii="Simplified Arabic" w:hAnsi="Simplified Arabic"/>
                <w:sz w:val="28"/>
                <w:szCs w:val="28"/>
                <w:rtl/>
                <w:lang w:bidi="ar-AE"/>
              </w:rPr>
            </w:pPr>
            <w:r w:rsidRPr="007018FB">
              <w:rPr>
                <w:rFonts w:ascii="Simplified Arabic" w:hAnsi="Simplified Arabic"/>
                <w:sz w:val="28"/>
                <w:szCs w:val="28"/>
                <w:rtl/>
                <w:lang w:bidi="ar-AE"/>
              </w:rPr>
              <w:t xml:space="preserve">المطلب الثاني :نماذج البلاغة </w:t>
            </w:r>
            <w:r w:rsidRPr="007018FB">
              <w:rPr>
                <w:rFonts w:ascii="Simplified Arabic" w:hAnsi="Simplified Arabic"/>
                <w:sz w:val="28"/>
                <w:szCs w:val="28"/>
                <w:rtl/>
              </w:rPr>
              <w:t>النبويَّة</w:t>
            </w:r>
            <w:r w:rsidRPr="007018FB">
              <w:rPr>
                <w:rFonts w:ascii="Simplified Arabic" w:hAnsi="Simplified Arabic"/>
                <w:sz w:val="28"/>
                <w:szCs w:val="28"/>
                <w:rtl/>
                <w:lang w:bidi="ar-AE"/>
              </w:rPr>
              <w:t>...................................</w:t>
            </w:r>
          </w:p>
        </w:tc>
        <w:tc>
          <w:tcPr>
            <w:tcW w:w="1167" w:type="dxa"/>
          </w:tcPr>
          <w:p w:rsidR="00137EF1" w:rsidRPr="007018FB" w:rsidRDefault="00137EF1" w:rsidP="007018FB">
            <w:pPr>
              <w:tabs>
                <w:tab w:val="left" w:pos="254"/>
              </w:tabs>
              <w:jc w:val="both"/>
              <w:rPr>
                <w:rFonts w:ascii="Simplified Arabic" w:hAnsi="Simplified Arabic"/>
                <w:sz w:val="28"/>
                <w:szCs w:val="28"/>
                <w:rtl/>
                <w:lang w:bidi="ar-AE"/>
              </w:rPr>
            </w:pPr>
            <w:r w:rsidRPr="007018FB">
              <w:rPr>
                <w:rFonts w:ascii="Simplified Arabic" w:hAnsi="Simplified Arabic"/>
                <w:sz w:val="28"/>
                <w:szCs w:val="28"/>
                <w:rtl/>
                <w:lang w:bidi="ar-AE"/>
              </w:rPr>
              <w:t>11</w:t>
            </w:r>
          </w:p>
        </w:tc>
      </w:tr>
      <w:tr w:rsidR="00137EF1" w:rsidRPr="007018FB" w:rsidTr="00267188">
        <w:tc>
          <w:tcPr>
            <w:tcW w:w="7219" w:type="dxa"/>
          </w:tcPr>
          <w:p w:rsidR="00137EF1" w:rsidRPr="007018FB" w:rsidRDefault="00137EF1" w:rsidP="007018FB">
            <w:pPr>
              <w:jc w:val="both"/>
              <w:rPr>
                <w:rFonts w:ascii="Simplified Arabic" w:hAnsi="Simplified Arabic"/>
                <w:sz w:val="28"/>
                <w:szCs w:val="28"/>
                <w:rtl/>
                <w:lang w:bidi="ar-AE"/>
              </w:rPr>
            </w:pPr>
            <w:r w:rsidRPr="007018FB">
              <w:rPr>
                <w:rFonts w:ascii="Simplified Arabic" w:hAnsi="Simplified Arabic"/>
                <w:sz w:val="28"/>
                <w:szCs w:val="28"/>
                <w:rtl/>
                <w:lang w:bidi="ar-AE"/>
              </w:rPr>
              <w:t>الخاتمة...............................................................</w:t>
            </w:r>
          </w:p>
        </w:tc>
        <w:tc>
          <w:tcPr>
            <w:tcW w:w="1167" w:type="dxa"/>
          </w:tcPr>
          <w:p w:rsidR="00137EF1" w:rsidRPr="007018FB" w:rsidRDefault="00137EF1" w:rsidP="007018FB">
            <w:pPr>
              <w:jc w:val="both"/>
              <w:rPr>
                <w:rFonts w:ascii="Simplified Arabic" w:hAnsi="Simplified Arabic"/>
                <w:sz w:val="28"/>
                <w:szCs w:val="28"/>
                <w:rtl/>
                <w:lang w:bidi="ar-AE"/>
              </w:rPr>
            </w:pPr>
            <w:r w:rsidRPr="007018FB">
              <w:rPr>
                <w:rFonts w:ascii="Simplified Arabic" w:hAnsi="Simplified Arabic"/>
                <w:sz w:val="28"/>
                <w:szCs w:val="28"/>
                <w:rtl/>
                <w:lang w:bidi="ar-AE"/>
              </w:rPr>
              <w:t>14</w:t>
            </w:r>
          </w:p>
        </w:tc>
      </w:tr>
      <w:tr w:rsidR="00137EF1" w:rsidRPr="007018FB" w:rsidTr="00267188">
        <w:tc>
          <w:tcPr>
            <w:tcW w:w="7219" w:type="dxa"/>
          </w:tcPr>
          <w:p w:rsidR="00137EF1" w:rsidRPr="007018FB" w:rsidRDefault="00137EF1" w:rsidP="007018FB">
            <w:pPr>
              <w:jc w:val="both"/>
              <w:rPr>
                <w:rFonts w:ascii="Simplified Arabic" w:hAnsi="Simplified Arabic"/>
                <w:sz w:val="28"/>
                <w:szCs w:val="28"/>
                <w:rtl/>
                <w:lang w:bidi="ar-AE"/>
              </w:rPr>
            </w:pPr>
            <w:r w:rsidRPr="007018FB">
              <w:rPr>
                <w:rFonts w:ascii="Simplified Arabic" w:hAnsi="Simplified Arabic"/>
                <w:sz w:val="28"/>
                <w:szCs w:val="28"/>
                <w:rtl/>
                <w:lang w:bidi="ar-AE"/>
              </w:rPr>
              <w:t>قلئمة المصادر والمراجع ..............................................</w:t>
            </w:r>
          </w:p>
        </w:tc>
        <w:tc>
          <w:tcPr>
            <w:tcW w:w="1167" w:type="dxa"/>
          </w:tcPr>
          <w:p w:rsidR="00137EF1" w:rsidRPr="007018FB" w:rsidRDefault="00137EF1" w:rsidP="007018FB">
            <w:pPr>
              <w:jc w:val="both"/>
              <w:rPr>
                <w:rFonts w:ascii="Simplified Arabic" w:hAnsi="Simplified Arabic"/>
                <w:sz w:val="28"/>
                <w:szCs w:val="28"/>
                <w:rtl/>
                <w:lang w:bidi="ar-AE"/>
              </w:rPr>
            </w:pPr>
            <w:r w:rsidRPr="007018FB">
              <w:rPr>
                <w:rFonts w:ascii="Simplified Arabic" w:hAnsi="Simplified Arabic"/>
                <w:sz w:val="28"/>
                <w:szCs w:val="28"/>
                <w:rtl/>
                <w:lang w:bidi="ar-AE"/>
              </w:rPr>
              <w:t>15</w:t>
            </w:r>
          </w:p>
        </w:tc>
      </w:tr>
      <w:tr w:rsidR="00137EF1" w:rsidRPr="007018FB" w:rsidTr="00267188">
        <w:tc>
          <w:tcPr>
            <w:tcW w:w="7219" w:type="dxa"/>
          </w:tcPr>
          <w:p w:rsidR="00137EF1" w:rsidRPr="007018FB" w:rsidRDefault="00137EF1" w:rsidP="007018FB">
            <w:pPr>
              <w:jc w:val="both"/>
              <w:rPr>
                <w:rFonts w:ascii="Simplified Arabic" w:hAnsi="Simplified Arabic"/>
                <w:sz w:val="28"/>
                <w:szCs w:val="28"/>
                <w:rtl/>
                <w:lang w:bidi="ar-AE"/>
              </w:rPr>
            </w:pPr>
            <w:r w:rsidRPr="007018FB">
              <w:rPr>
                <w:rFonts w:ascii="Simplified Arabic" w:hAnsi="Simplified Arabic"/>
                <w:sz w:val="28"/>
                <w:szCs w:val="28"/>
                <w:rtl/>
                <w:lang w:bidi="ar-AE"/>
              </w:rPr>
              <w:t>الفهرس...............................................................</w:t>
            </w:r>
          </w:p>
        </w:tc>
        <w:tc>
          <w:tcPr>
            <w:tcW w:w="1167" w:type="dxa"/>
          </w:tcPr>
          <w:p w:rsidR="00137EF1" w:rsidRPr="007018FB" w:rsidRDefault="00137EF1" w:rsidP="007018FB">
            <w:pPr>
              <w:jc w:val="both"/>
              <w:rPr>
                <w:rFonts w:ascii="Simplified Arabic" w:hAnsi="Simplified Arabic"/>
                <w:sz w:val="28"/>
                <w:szCs w:val="28"/>
                <w:rtl/>
                <w:lang w:bidi="ar-AE"/>
              </w:rPr>
            </w:pPr>
            <w:r w:rsidRPr="007018FB">
              <w:rPr>
                <w:rFonts w:ascii="Simplified Arabic" w:hAnsi="Simplified Arabic"/>
                <w:sz w:val="28"/>
                <w:szCs w:val="28"/>
                <w:rtl/>
                <w:lang w:bidi="ar-AE"/>
              </w:rPr>
              <w:t>17</w:t>
            </w:r>
          </w:p>
        </w:tc>
      </w:tr>
    </w:tbl>
    <w:p w:rsidR="00CF3C58" w:rsidRPr="007018FB" w:rsidRDefault="00CF3C58" w:rsidP="007018FB">
      <w:pPr>
        <w:ind w:left="-85"/>
        <w:jc w:val="both"/>
        <w:rPr>
          <w:rFonts w:ascii="Simplified Arabic" w:hAnsi="Simplified Arabic"/>
          <w:sz w:val="28"/>
          <w:szCs w:val="28"/>
          <w:rtl/>
          <w:lang w:bidi="ar-AE"/>
        </w:rPr>
      </w:pPr>
    </w:p>
    <w:p w:rsidR="00CF3C58" w:rsidRPr="007018FB" w:rsidRDefault="00CF3C58" w:rsidP="007018FB">
      <w:pPr>
        <w:ind w:left="-85"/>
        <w:jc w:val="both"/>
        <w:rPr>
          <w:rFonts w:ascii="Simplified Arabic" w:hAnsi="Simplified Arabic"/>
          <w:sz w:val="28"/>
          <w:szCs w:val="28"/>
          <w:rtl/>
          <w:lang w:bidi="ar-AE"/>
        </w:rPr>
      </w:pPr>
    </w:p>
    <w:p w:rsidR="00CF3C58" w:rsidRPr="007018FB" w:rsidRDefault="00CF3C58" w:rsidP="007018FB">
      <w:pPr>
        <w:ind w:left="-85"/>
        <w:jc w:val="both"/>
        <w:rPr>
          <w:rFonts w:ascii="Simplified Arabic" w:hAnsi="Simplified Arabic"/>
          <w:sz w:val="28"/>
          <w:szCs w:val="28"/>
          <w:rtl/>
          <w:lang w:bidi="ar-AE"/>
        </w:rPr>
      </w:pPr>
    </w:p>
    <w:p w:rsidR="00CF3C58" w:rsidRPr="007018FB" w:rsidRDefault="00CF3C58" w:rsidP="007018FB">
      <w:pPr>
        <w:ind w:left="-85"/>
        <w:jc w:val="both"/>
        <w:rPr>
          <w:rFonts w:ascii="Simplified Arabic" w:hAnsi="Simplified Arabic"/>
          <w:sz w:val="28"/>
          <w:szCs w:val="28"/>
          <w:rtl/>
          <w:lang w:bidi="ar-AE"/>
        </w:rPr>
      </w:pPr>
    </w:p>
    <w:p w:rsidR="003C3FD1" w:rsidRPr="007018FB" w:rsidRDefault="003C3FD1" w:rsidP="007018FB">
      <w:pPr>
        <w:jc w:val="both"/>
        <w:rPr>
          <w:rFonts w:ascii="Simplified Arabic" w:hAnsi="Simplified Arabic"/>
          <w:sz w:val="28"/>
          <w:szCs w:val="28"/>
          <w:lang w:bidi="ar-AE"/>
        </w:rPr>
      </w:pPr>
    </w:p>
    <w:sectPr w:rsidR="003C3FD1" w:rsidRPr="007018FB" w:rsidSect="00267188">
      <w:headerReference w:type="default" r:id="rId9"/>
      <w:footerReference w:type="default" r:id="rId10"/>
      <w:pgSz w:w="10319" w:h="14571" w:code="13"/>
      <w:pgMar w:top="851" w:right="1134" w:bottom="1134" w:left="1134" w:header="426" w:footer="709" w:gutter="0"/>
      <w:cols w:space="708"/>
      <w:titlePg/>
      <w:bidi/>
      <w:rtlGutter/>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5EC" w:rsidRDefault="00F225EC" w:rsidP="00E37835">
      <w:r>
        <w:separator/>
      </w:r>
    </w:p>
  </w:endnote>
  <w:endnote w:type="continuationSeparator" w:id="0">
    <w:p w:rsidR="00F225EC" w:rsidRDefault="00F225EC" w:rsidP="00E3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lang w:val="ar-SA"/>
      </w:rPr>
      <w:id w:val="1604610947"/>
      <w:docPartObj>
        <w:docPartGallery w:val="Page Numbers (Bottom of Page)"/>
        <w:docPartUnique/>
      </w:docPartObj>
    </w:sdtPr>
    <w:sdtEndPr/>
    <w:sdtContent>
      <w:p w:rsidR="00114EEB" w:rsidRDefault="00114EEB">
        <w:pPr>
          <w:pStyle w:val="a4"/>
          <w:jc w:val="right"/>
        </w:pPr>
        <w:r>
          <w:rPr>
            <w:rtl/>
            <w:lang w:val="ar-SA"/>
          </w:rPr>
          <w:t xml:space="preserve">صفحة | </w:t>
        </w:r>
        <w:r>
          <w:fldChar w:fldCharType="begin"/>
        </w:r>
        <w:r>
          <w:instrText>PAGE   \* MERGEFORMAT</w:instrText>
        </w:r>
        <w:r>
          <w:fldChar w:fldCharType="separate"/>
        </w:r>
        <w:r w:rsidR="003B4E57" w:rsidRPr="003B4E57">
          <w:rPr>
            <w:noProof/>
            <w:rtl/>
            <w:lang w:val="ar-SA"/>
          </w:rPr>
          <w:t>7</w:t>
        </w:r>
        <w:r>
          <w:fldChar w:fldCharType="end"/>
        </w:r>
        <w:r>
          <w:rPr>
            <w:rtl/>
            <w:lang w:val="ar-SA"/>
          </w:rPr>
          <w:t xml:space="preserve"> </w:t>
        </w:r>
      </w:p>
    </w:sdtContent>
  </w:sdt>
  <w:p w:rsidR="00114EEB" w:rsidRDefault="00114E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5EC" w:rsidRDefault="00F225EC" w:rsidP="00E37835">
      <w:r>
        <w:separator/>
      </w:r>
    </w:p>
  </w:footnote>
  <w:footnote w:type="continuationSeparator" w:id="0">
    <w:p w:rsidR="00F225EC" w:rsidRDefault="00F225EC" w:rsidP="00E37835">
      <w:r>
        <w:continuationSeparator/>
      </w:r>
    </w:p>
  </w:footnote>
  <w:footnote w:id="1">
    <w:p w:rsidR="00E3446B" w:rsidRDefault="00E3446B" w:rsidP="000C7476">
      <w:pPr>
        <w:pStyle w:val="a7"/>
        <w:tabs>
          <w:tab w:val="left" w:pos="254"/>
        </w:tabs>
        <w:ind w:left="254" w:hanging="254"/>
      </w:pPr>
      <w:r>
        <w:rPr>
          <w:rStyle w:val="a8"/>
        </w:rPr>
        <w:footnoteRef/>
      </w:r>
      <w:r>
        <w:rPr>
          <w:rtl/>
        </w:rPr>
        <w:t xml:space="preserve"> </w:t>
      </w:r>
      <w:r>
        <w:rPr>
          <w:rFonts w:hint="cs"/>
          <w:rtl/>
        </w:rPr>
        <w:t>- ابن منظور، محمد بن مكرم ، لسان العرب (طبعة دار الحديث ، القاهرة 2003م ) باب الباء (1/499) ومصطفى، ابراهيم وآخرون المعجم  الوسيط، مجمع اللغة العربية، القاهرة.</w:t>
      </w:r>
    </w:p>
  </w:footnote>
  <w:footnote w:id="2">
    <w:p w:rsidR="00E3446B" w:rsidRDefault="00E3446B">
      <w:pPr>
        <w:pStyle w:val="a7"/>
      </w:pPr>
      <w:r>
        <w:rPr>
          <w:rStyle w:val="a8"/>
        </w:rPr>
        <w:footnoteRef/>
      </w:r>
      <w:r>
        <w:rPr>
          <w:rtl/>
        </w:rPr>
        <w:t xml:space="preserve"> </w:t>
      </w:r>
      <w:r>
        <w:rPr>
          <w:rFonts w:hint="cs"/>
          <w:rtl/>
        </w:rPr>
        <w:t>- انظر: مطلوب، أحمد ، معجم المصطلحات البلاغية وتطوره (1/405)</w:t>
      </w:r>
    </w:p>
  </w:footnote>
  <w:footnote w:id="3">
    <w:p w:rsidR="00E3446B" w:rsidRDefault="00E3446B" w:rsidP="001127FF">
      <w:pPr>
        <w:pStyle w:val="a7"/>
      </w:pPr>
      <w:r>
        <w:rPr>
          <w:rStyle w:val="a8"/>
        </w:rPr>
        <w:footnoteRef/>
      </w:r>
      <w:r>
        <w:rPr>
          <w:rtl/>
        </w:rPr>
        <w:t xml:space="preserve"> </w:t>
      </w:r>
      <w:r>
        <w:rPr>
          <w:rFonts w:hint="cs"/>
          <w:rtl/>
        </w:rPr>
        <w:t>-  مطلوب، أحمد ، معجم المصطلحات البلاغية (1/408)</w:t>
      </w:r>
    </w:p>
  </w:footnote>
  <w:footnote w:id="4">
    <w:p w:rsidR="00E3446B" w:rsidRDefault="00E3446B">
      <w:pPr>
        <w:pStyle w:val="a7"/>
      </w:pPr>
      <w:r>
        <w:rPr>
          <w:rStyle w:val="a8"/>
        </w:rPr>
        <w:footnoteRef/>
      </w:r>
      <w:r>
        <w:rPr>
          <w:rtl/>
        </w:rPr>
        <w:t xml:space="preserve"> </w:t>
      </w:r>
      <w:r>
        <w:rPr>
          <w:rFonts w:hint="cs"/>
          <w:rtl/>
        </w:rPr>
        <w:t>- ابن منظور ، لسان العرب ، باب الباء ، مادة "بين".</w:t>
      </w:r>
    </w:p>
  </w:footnote>
  <w:footnote w:id="5">
    <w:p w:rsidR="00E3446B" w:rsidRDefault="00E3446B">
      <w:pPr>
        <w:pStyle w:val="a7"/>
      </w:pPr>
      <w:r>
        <w:rPr>
          <w:rStyle w:val="a8"/>
        </w:rPr>
        <w:footnoteRef/>
      </w:r>
      <w:r>
        <w:rPr>
          <w:rtl/>
        </w:rPr>
        <w:t xml:space="preserve"> </w:t>
      </w:r>
      <w:r>
        <w:rPr>
          <w:rFonts w:hint="cs"/>
          <w:rtl/>
        </w:rPr>
        <w:t>- السكاكي ، أبو بعقوب يوسف بن محمد ، مفتاح العلوم ، ص249.</w:t>
      </w:r>
    </w:p>
  </w:footnote>
  <w:footnote w:id="6">
    <w:p w:rsidR="00E3446B" w:rsidRDefault="00E3446B" w:rsidP="00DE3295">
      <w:pPr>
        <w:pStyle w:val="a7"/>
        <w:rPr>
          <w:rtl/>
        </w:rPr>
      </w:pPr>
      <w:r>
        <w:rPr>
          <w:rStyle w:val="a8"/>
        </w:rPr>
        <w:footnoteRef/>
      </w:r>
      <w:r>
        <w:rPr>
          <w:rtl/>
        </w:rPr>
        <w:t xml:space="preserve"> </w:t>
      </w:r>
      <w:r>
        <w:rPr>
          <w:rFonts w:hint="cs"/>
          <w:rtl/>
        </w:rPr>
        <w:t>- ابن منظور ، لسان العرب ،  باب الباء ، مادة "بدع".</w:t>
      </w:r>
    </w:p>
  </w:footnote>
  <w:footnote w:id="7">
    <w:p w:rsidR="00C073BF" w:rsidRDefault="00C073BF">
      <w:pPr>
        <w:pStyle w:val="a7"/>
      </w:pPr>
      <w:r>
        <w:rPr>
          <w:rStyle w:val="a8"/>
        </w:rPr>
        <w:footnoteRef/>
      </w:r>
      <w:r>
        <w:rPr>
          <w:rtl/>
        </w:rPr>
        <w:t xml:space="preserve"> </w:t>
      </w:r>
      <w:r>
        <w:rPr>
          <w:rFonts w:hint="cs"/>
          <w:rtl/>
        </w:rPr>
        <w:t>- الزمخشري ، جار الله محمود بن عمر،  الفائق في غريب الحديث ، تحقيق على البجاوي ومحمد أبو الفضل ، (دار المعرفة ، لبنان ) ط: الثانية ، ص:86</w:t>
      </w:r>
    </w:p>
  </w:footnote>
  <w:footnote w:id="8">
    <w:p w:rsidR="00E3446B" w:rsidRDefault="00E3446B">
      <w:pPr>
        <w:pStyle w:val="a7"/>
        <w:rPr>
          <w:rtl/>
        </w:rPr>
      </w:pPr>
      <w:r>
        <w:rPr>
          <w:rStyle w:val="a8"/>
        </w:rPr>
        <w:footnoteRef/>
      </w:r>
      <w:r>
        <w:rPr>
          <w:rtl/>
        </w:rPr>
        <w:t xml:space="preserve"> </w:t>
      </w:r>
      <w:r>
        <w:rPr>
          <w:rFonts w:hint="cs"/>
          <w:rtl/>
        </w:rPr>
        <w:t>-  الأزهري، محمد بن أحمد الهروي ، تهذيب اللغة   (1/234).</w:t>
      </w:r>
    </w:p>
  </w:footnote>
  <w:footnote w:id="9">
    <w:p w:rsidR="00E3446B" w:rsidRDefault="00E3446B" w:rsidP="002653A1">
      <w:pPr>
        <w:pStyle w:val="a7"/>
        <w:rPr>
          <w:rtl/>
          <w:lang w:bidi="ar-AE"/>
        </w:rPr>
      </w:pPr>
      <w:r>
        <w:rPr>
          <w:rStyle w:val="a8"/>
        </w:rPr>
        <w:footnoteRef/>
      </w:r>
      <w:r>
        <w:rPr>
          <w:rtl/>
        </w:rPr>
        <w:t xml:space="preserve"> </w:t>
      </w:r>
      <w:r>
        <w:rPr>
          <w:rFonts w:hint="cs"/>
          <w:rtl/>
        </w:rPr>
        <w:t xml:space="preserve">- </w:t>
      </w:r>
      <w:r>
        <w:rPr>
          <w:rFonts w:hint="cs"/>
          <w:rtl/>
          <w:lang w:bidi="ar-AE"/>
        </w:rPr>
        <w:t>- الرافعي ، مصطفى صادق، إعجاز القرآن والبلاغة النبوية ( دار الكتب العلمية ، بيروت 1971م  ) ص:223</w:t>
      </w:r>
    </w:p>
  </w:footnote>
  <w:footnote w:id="10">
    <w:p w:rsidR="00E3446B" w:rsidRDefault="00E3446B" w:rsidP="002653A1">
      <w:pPr>
        <w:pStyle w:val="a7"/>
        <w:rPr>
          <w:rtl/>
          <w:lang w:bidi="ar-AE"/>
        </w:rPr>
      </w:pPr>
      <w:r>
        <w:rPr>
          <w:rStyle w:val="a8"/>
        </w:rPr>
        <w:footnoteRef/>
      </w:r>
      <w:r>
        <w:rPr>
          <w:rtl/>
        </w:rPr>
        <w:t xml:space="preserve"> </w:t>
      </w:r>
      <w:r>
        <w:rPr>
          <w:rFonts w:hint="cs"/>
          <w:rtl/>
        </w:rPr>
        <w:t xml:space="preserve">- العقاد، محمود مصطفى ، عبقرية محمد </w:t>
      </w:r>
      <w:r>
        <w:rPr>
          <w:rFonts w:hint="cs"/>
          <w:rtl/>
          <w:lang w:bidi="ar-AE"/>
        </w:rPr>
        <w:t>( بيت الياسمين للنشر ، القاهرة  2017 م) ص: 93</w:t>
      </w:r>
    </w:p>
  </w:footnote>
  <w:footnote w:id="11">
    <w:p w:rsidR="00E3446B" w:rsidRDefault="00E3446B">
      <w:pPr>
        <w:pStyle w:val="a7"/>
      </w:pPr>
      <w:r>
        <w:rPr>
          <w:rStyle w:val="a8"/>
        </w:rPr>
        <w:footnoteRef/>
      </w:r>
      <w:r>
        <w:rPr>
          <w:rtl/>
        </w:rPr>
        <w:t xml:space="preserve"> </w:t>
      </w:r>
      <w:r>
        <w:rPr>
          <w:rFonts w:hint="cs"/>
          <w:rtl/>
        </w:rPr>
        <w:t>-  إعجاز القرآن والبلاغة النبوية ، ص:223.</w:t>
      </w:r>
    </w:p>
  </w:footnote>
  <w:footnote w:id="12">
    <w:p w:rsidR="00E3446B" w:rsidRDefault="00E3446B" w:rsidP="009B3934">
      <w:pPr>
        <w:pStyle w:val="a7"/>
      </w:pPr>
      <w:r>
        <w:rPr>
          <w:rStyle w:val="a8"/>
        </w:rPr>
        <w:footnoteRef/>
      </w:r>
      <w:r>
        <w:rPr>
          <w:rtl/>
        </w:rPr>
        <w:t xml:space="preserve"> </w:t>
      </w:r>
      <w:r>
        <w:rPr>
          <w:rFonts w:hint="cs"/>
          <w:rtl/>
        </w:rPr>
        <w:t>- البيان والتبيين ، (2/13)</w:t>
      </w:r>
    </w:p>
  </w:footnote>
  <w:footnote w:id="13">
    <w:p w:rsidR="00E3446B" w:rsidRPr="004F2615" w:rsidRDefault="00E3446B" w:rsidP="0085278B">
      <w:pPr>
        <w:pStyle w:val="a7"/>
        <w:jc w:val="both"/>
        <w:rPr>
          <w:rFonts w:ascii="Simplified Arabic" w:hAnsi="Simplified Arabic"/>
          <w:sz w:val="24"/>
          <w:szCs w:val="24"/>
        </w:rPr>
      </w:pPr>
      <w:r>
        <w:rPr>
          <w:rStyle w:val="a8"/>
        </w:rPr>
        <w:footnoteRef/>
      </w:r>
      <w:r>
        <w:rPr>
          <w:rtl/>
        </w:rPr>
        <w:t xml:space="preserve"> </w:t>
      </w:r>
      <w:r w:rsidRPr="0085278B">
        <w:rPr>
          <w:rFonts w:ascii="Simplified Arabic" w:hAnsi="Simplified Arabic"/>
          <w:sz w:val="24"/>
          <w:szCs w:val="24"/>
          <w:rtl/>
        </w:rPr>
        <w:t xml:space="preserve">- </w:t>
      </w:r>
      <w:r w:rsidRPr="004F2615">
        <w:rPr>
          <w:rFonts w:ascii="Simplified Arabic" w:hAnsi="Simplified Arabic"/>
          <w:sz w:val="24"/>
          <w:szCs w:val="24"/>
          <w:rtl/>
        </w:rPr>
        <w:t>محمد بن إدريس، الرسالة ، تحقيق أحمد محمد شاكر(1/34)  طبعة دار الكتب العلمية ، بيروت(د.ت)</w:t>
      </w:r>
    </w:p>
  </w:footnote>
  <w:footnote w:id="14">
    <w:p w:rsidR="00E3446B" w:rsidRPr="004F2615" w:rsidRDefault="00E3446B" w:rsidP="00F10F01">
      <w:pPr>
        <w:pStyle w:val="a7"/>
        <w:rPr>
          <w:rFonts w:ascii="Simplified Arabic" w:hAnsi="Simplified Arabic"/>
          <w:sz w:val="24"/>
          <w:szCs w:val="24"/>
        </w:rPr>
      </w:pPr>
      <w:r w:rsidRPr="004F2615">
        <w:rPr>
          <w:rStyle w:val="a8"/>
          <w:rFonts w:ascii="Simplified Arabic" w:hAnsi="Simplified Arabic"/>
          <w:sz w:val="24"/>
          <w:szCs w:val="24"/>
        </w:rPr>
        <w:footnoteRef/>
      </w:r>
      <w:r w:rsidRPr="004F2615">
        <w:rPr>
          <w:rFonts w:ascii="Simplified Arabic" w:hAnsi="Simplified Arabic"/>
          <w:sz w:val="24"/>
          <w:szCs w:val="24"/>
          <w:rtl/>
        </w:rPr>
        <w:t xml:space="preserve"> عبقرية محمد (طبعة المكتبة العصرية ، بيروت 2003م) ص:152</w:t>
      </w:r>
    </w:p>
  </w:footnote>
  <w:footnote w:id="15">
    <w:p w:rsidR="00E3446B" w:rsidRPr="004F2615" w:rsidRDefault="00E3446B" w:rsidP="004107D1">
      <w:pPr>
        <w:jc w:val="both"/>
        <w:rPr>
          <w:rFonts w:ascii="Simplified Arabic" w:hAnsi="Simplified Arabic"/>
          <w:sz w:val="24"/>
          <w:szCs w:val="24"/>
          <w:lang w:bidi="ar-AE"/>
        </w:rPr>
      </w:pPr>
      <w:r w:rsidRPr="004F2615">
        <w:rPr>
          <w:rStyle w:val="a8"/>
          <w:rFonts w:ascii="Simplified Arabic" w:hAnsi="Simplified Arabic"/>
          <w:sz w:val="24"/>
          <w:szCs w:val="24"/>
        </w:rPr>
        <w:footnoteRef/>
      </w:r>
      <w:r w:rsidRPr="004F2615">
        <w:rPr>
          <w:rFonts w:ascii="Simplified Arabic" w:hAnsi="Simplified Arabic"/>
          <w:sz w:val="24"/>
          <w:szCs w:val="24"/>
          <w:rtl/>
        </w:rPr>
        <w:t xml:space="preserve"> - </w:t>
      </w:r>
      <w:r w:rsidRPr="004F2615">
        <w:rPr>
          <w:rFonts w:ascii="Simplified Arabic" w:hAnsi="Simplified Arabic"/>
          <w:sz w:val="24"/>
          <w:szCs w:val="24"/>
          <w:rtl/>
          <w:lang w:bidi="ar-AE"/>
        </w:rPr>
        <w:t>العسقلاني ،أحمد بن علي بن حجر، فتح الباري شرح صحيح البخا</w:t>
      </w:r>
      <w:r w:rsidR="004107D1" w:rsidRPr="004F2615">
        <w:rPr>
          <w:rFonts w:ascii="Simplified Arabic" w:hAnsi="Simplified Arabic"/>
          <w:sz w:val="24"/>
          <w:szCs w:val="24"/>
          <w:rtl/>
          <w:lang w:bidi="ar-AE"/>
        </w:rPr>
        <w:t xml:space="preserve">ري </w:t>
      </w:r>
      <w:r w:rsidRPr="004F2615">
        <w:rPr>
          <w:rFonts w:ascii="Simplified Arabic" w:hAnsi="Simplified Arabic"/>
          <w:sz w:val="24"/>
          <w:szCs w:val="24"/>
          <w:rtl/>
          <w:lang w:bidi="ar-AE"/>
        </w:rPr>
        <w:t>(1/17)</w:t>
      </w:r>
    </w:p>
  </w:footnote>
  <w:footnote w:id="16">
    <w:p w:rsidR="00E3446B" w:rsidRPr="00F10F01" w:rsidRDefault="00E3446B" w:rsidP="009A01E8">
      <w:pPr>
        <w:pStyle w:val="a7"/>
        <w:rPr>
          <w:rFonts w:ascii="Simplified Arabic" w:hAnsi="Simplified Arabic"/>
          <w:sz w:val="24"/>
          <w:szCs w:val="24"/>
          <w:rtl/>
          <w:lang w:bidi="ar-AE"/>
        </w:rPr>
      </w:pPr>
      <w:r w:rsidRPr="00F10F01">
        <w:rPr>
          <w:rStyle w:val="a8"/>
          <w:rFonts w:ascii="Simplified Arabic" w:hAnsi="Simplified Arabic"/>
          <w:sz w:val="24"/>
          <w:szCs w:val="24"/>
        </w:rPr>
        <w:footnoteRef/>
      </w:r>
      <w:r w:rsidRPr="00F10F01">
        <w:rPr>
          <w:rFonts w:ascii="Simplified Arabic" w:hAnsi="Simplified Arabic"/>
          <w:sz w:val="24"/>
          <w:szCs w:val="24"/>
          <w:rtl/>
        </w:rPr>
        <w:t xml:space="preserve"> </w:t>
      </w:r>
      <w:r w:rsidRPr="00F10F01">
        <w:rPr>
          <w:rFonts w:ascii="Simplified Arabic" w:hAnsi="Simplified Arabic"/>
          <w:sz w:val="24"/>
          <w:szCs w:val="24"/>
        </w:rPr>
        <w:t xml:space="preserve">- </w:t>
      </w:r>
      <w:r w:rsidRPr="00F10F01">
        <w:rPr>
          <w:rFonts w:ascii="Simplified Arabic" w:hAnsi="Simplified Arabic"/>
          <w:sz w:val="24"/>
          <w:szCs w:val="24"/>
          <w:rtl/>
          <w:lang w:bidi="ar-AE"/>
        </w:rPr>
        <w:t xml:space="preserve"> ابن دقيق العيد، تقي الدين محمد بن علي القشيري، شرح الأربعين النووية  (مؤسسة الريان ،2003م) (1/9)</w:t>
      </w:r>
    </w:p>
  </w:footnote>
  <w:footnote w:id="17">
    <w:p w:rsidR="00E3446B" w:rsidRDefault="00E3446B">
      <w:pPr>
        <w:pStyle w:val="a7"/>
        <w:rPr>
          <w:rtl/>
        </w:rPr>
      </w:pPr>
      <w:r>
        <w:rPr>
          <w:rStyle w:val="a8"/>
        </w:rPr>
        <w:footnoteRef/>
      </w:r>
      <w:r>
        <w:rPr>
          <w:rtl/>
        </w:rPr>
        <w:t xml:space="preserve"> </w:t>
      </w:r>
      <w:r>
        <w:rPr>
          <w:rFonts w:hint="cs"/>
          <w:rtl/>
        </w:rPr>
        <w:t>- أحكام القرآن ( دار الكتب العلمية ، بيروت 1971م) ص:23</w:t>
      </w:r>
      <w:r w:rsidR="0064790F">
        <w:rPr>
          <w:rFonts w:hint="cs"/>
          <w:rtl/>
        </w:rPr>
        <w:t>.</w:t>
      </w:r>
    </w:p>
  </w:footnote>
  <w:footnote w:id="18">
    <w:p w:rsidR="0064790F" w:rsidRDefault="0064790F">
      <w:pPr>
        <w:pStyle w:val="a7"/>
        <w:rPr>
          <w:rtl/>
        </w:rPr>
      </w:pPr>
      <w:r>
        <w:rPr>
          <w:rStyle w:val="a8"/>
        </w:rPr>
        <w:footnoteRef/>
      </w:r>
      <w:r>
        <w:rPr>
          <w:rtl/>
        </w:rPr>
        <w:t xml:space="preserve"> </w:t>
      </w:r>
      <w:r>
        <w:rPr>
          <w:rFonts w:hint="cs"/>
          <w:rtl/>
        </w:rPr>
        <w:t>- سبق تخريجه ص :10.</w:t>
      </w:r>
    </w:p>
  </w:footnote>
  <w:footnote w:id="19">
    <w:p w:rsidR="00E3446B" w:rsidRDefault="00E3446B" w:rsidP="008F0BE2">
      <w:pPr>
        <w:pStyle w:val="a7"/>
        <w:rPr>
          <w:lang w:bidi="ar-AE"/>
        </w:rPr>
      </w:pPr>
      <w:r>
        <w:rPr>
          <w:rStyle w:val="a8"/>
        </w:rPr>
        <w:footnoteRef/>
      </w:r>
      <w:r>
        <w:rPr>
          <w:rtl/>
        </w:rPr>
        <w:t xml:space="preserve"> </w:t>
      </w:r>
      <w:r>
        <w:rPr>
          <w:rFonts w:hint="cs"/>
          <w:rtl/>
          <w:lang w:bidi="ar-AE"/>
        </w:rPr>
        <w:t>- الرافعي ، مصطفى، إعجاز القرآن والبلاغة النبوية ص :279 .</w:t>
      </w:r>
    </w:p>
  </w:footnote>
  <w:footnote w:id="20">
    <w:p w:rsidR="00706AA1" w:rsidRPr="00851A3D" w:rsidRDefault="00706AA1">
      <w:pPr>
        <w:pStyle w:val="a7"/>
        <w:rPr>
          <w:sz w:val="24"/>
          <w:szCs w:val="24"/>
        </w:rPr>
      </w:pPr>
      <w:r>
        <w:rPr>
          <w:rStyle w:val="a8"/>
        </w:rPr>
        <w:footnoteRef/>
      </w:r>
      <w:r>
        <w:rPr>
          <w:rtl/>
        </w:rPr>
        <w:t xml:space="preserve"> </w:t>
      </w:r>
      <w:r>
        <w:rPr>
          <w:rFonts w:hint="cs"/>
          <w:rtl/>
        </w:rPr>
        <w:t xml:space="preserve">- </w:t>
      </w:r>
      <w:r w:rsidRPr="00851A3D">
        <w:rPr>
          <w:rFonts w:hint="cs"/>
          <w:sz w:val="24"/>
          <w:szCs w:val="24"/>
          <w:rtl/>
        </w:rPr>
        <w:t>الجرجاني ، أبو العباس أحمد بن محمد ،المنتخب من كنايات الأدباء</w:t>
      </w:r>
      <w:r w:rsidR="00851A3D" w:rsidRPr="00851A3D">
        <w:rPr>
          <w:rFonts w:hint="cs"/>
          <w:sz w:val="24"/>
          <w:szCs w:val="24"/>
          <w:rtl/>
        </w:rPr>
        <w:t xml:space="preserve"> وإرشادات البلغاء ، ص: 10</w:t>
      </w:r>
    </w:p>
  </w:footnote>
  <w:footnote w:id="21">
    <w:p w:rsidR="00BD337E" w:rsidRDefault="00BD337E">
      <w:pPr>
        <w:pStyle w:val="a7"/>
        <w:rPr>
          <w:lang w:bidi="ar-AE"/>
        </w:rPr>
      </w:pPr>
      <w:r>
        <w:rPr>
          <w:rStyle w:val="a8"/>
        </w:rPr>
        <w:footnoteRef/>
      </w:r>
      <w:r>
        <w:rPr>
          <w:rtl/>
        </w:rPr>
        <w:t xml:space="preserve"> </w:t>
      </w:r>
      <w:r>
        <w:rPr>
          <w:rFonts w:hint="cs"/>
          <w:rtl/>
          <w:lang w:bidi="ar-AE"/>
        </w:rPr>
        <w:t xml:space="preserve">- </w:t>
      </w:r>
      <w:r w:rsidRPr="003C59CF">
        <w:rPr>
          <w:rFonts w:hint="cs"/>
          <w:sz w:val="24"/>
          <w:szCs w:val="24"/>
          <w:rtl/>
          <w:lang w:bidi="ar-AE"/>
        </w:rPr>
        <w:t xml:space="preserve">انظر </w:t>
      </w:r>
      <w:r w:rsidR="003C59CF" w:rsidRPr="003C59CF">
        <w:rPr>
          <w:rFonts w:ascii="Simplified Arabic" w:hAnsi="Simplified Arabic"/>
          <w:sz w:val="24"/>
          <w:szCs w:val="24"/>
          <w:rtl/>
          <w:lang w:bidi="ar-AE"/>
        </w:rPr>
        <w:t>حسين، نصر الدين ابراهيم ، الدلالات البلاغية في الحديث النبوي</w:t>
      </w:r>
      <w:r w:rsidR="003C59CF" w:rsidRPr="003C59CF">
        <w:rPr>
          <w:rFonts w:hint="cs"/>
          <w:sz w:val="24"/>
          <w:szCs w:val="24"/>
          <w:rtl/>
          <w:lang w:bidi="ar-AE"/>
        </w:rPr>
        <w:t xml:space="preserve"> </w:t>
      </w:r>
      <w:r w:rsidR="00F257A7">
        <w:rPr>
          <w:rFonts w:hint="cs"/>
          <w:sz w:val="24"/>
          <w:szCs w:val="24"/>
          <w:rtl/>
          <w:lang w:bidi="ar-AE"/>
        </w:rPr>
        <w:t xml:space="preserve">، </w:t>
      </w:r>
      <w:r w:rsidR="003C59CF" w:rsidRPr="003C59CF">
        <w:rPr>
          <w:rFonts w:hint="cs"/>
          <w:sz w:val="24"/>
          <w:szCs w:val="24"/>
          <w:rtl/>
          <w:lang w:bidi="ar-AE"/>
        </w:rPr>
        <w:t>ص</w:t>
      </w:r>
      <w:r w:rsidR="00F257A7">
        <w:rPr>
          <w:rFonts w:hint="cs"/>
          <w:sz w:val="24"/>
          <w:szCs w:val="24"/>
          <w:rtl/>
          <w:lang w:bidi="ar-AE"/>
        </w:rPr>
        <w:t>:</w:t>
      </w:r>
      <w:r w:rsidR="003C59CF" w:rsidRPr="003C59CF">
        <w:rPr>
          <w:rFonts w:hint="cs"/>
          <w:sz w:val="24"/>
          <w:szCs w:val="24"/>
          <w:rtl/>
          <w:lang w:bidi="ar-AE"/>
        </w:rPr>
        <w:t>9</w:t>
      </w:r>
    </w:p>
  </w:footnote>
  <w:footnote w:id="22">
    <w:p w:rsidR="002929A7" w:rsidRPr="002929A7" w:rsidRDefault="002929A7" w:rsidP="00C37C40">
      <w:pPr>
        <w:pStyle w:val="a7"/>
        <w:rPr>
          <w:rFonts w:ascii="Simplified Arabic" w:hAnsi="Simplified Arabic"/>
          <w:sz w:val="24"/>
          <w:szCs w:val="24"/>
          <w:lang w:bidi="ar-AE"/>
        </w:rPr>
      </w:pPr>
      <w:r w:rsidRPr="002929A7">
        <w:rPr>
          <w:rStyle w:val="a8"/>
          <w:rFonts w:ascii="Simplified Arabic" w:hAnsi="Simplified Arabic"/>
          <w:sz w:val="24"/>
          <w:szCs w:val="24"/>
        </w:rPr>
        <w:footnoteRef/>
      </w:r>
      <w:r w:rsidRPr="002929A7">
        <w:rPr>
          <w:rFonts w:ascii="Simplified Arabic" w:hAnsi="Simplified Arabic"/>
          <w:sz w:val="24"/>
          <w:szCs w:val="24"/>
          <w:rtl/>
        </w:rPr>
        <w:t xml:space="preserve"> </w:t>
      </w:r>
      <w:r w:rsidRPr="002929A7">
        <w:rPr>
          <w:rFonts w:ascii="Simplified Arabic" w:hAnsi="Simplified Arabic"/>
          <w:sz w:val="24"/>
          <w:szCs w:val="24"/>
          <w:rtl/>
          <w:lang w:bidi="ar-AE"/>
        </w:rPr>
        <w:t>- الزويع ، خالد ، البلاغة النبوية في الأربعين النووية، ص:</w:t>
      </w:r>
      <w:r w:rsidR="00C37C40">
        <w:rPr>
          <w:rFonts w:ascii="Simplified Arabic" w:hAnsi="Simplified Arabic" w:hint="cs"/>
          <w:sz w:val="24"/>
          <w:szCs w:val="24"/>
          <w:rtl/>
          <w:lang w:bidi="ar-AE"/>
        </w:rPr>
        <w:t>217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4"/>
        <w:szCs w:val="24"/>
        <w:rtl/>
        <w:lang w:bidi="ar-AE"/>
      </w:rPr>
      <w:alias w:val="العنوان"/>
      <w:id w:val="77738743"/>
      <w:placeholder>
        <w:docPart w:val="A32EDAAE9F4A4128A5B75D643F050E0C"/>
      </w:placeholder>
      <w:dataBinding w:prefixMappings="xmlns:ns0='http://schemas.openxmlformats.org/package/2006/metadata/core-properties' xmlns:ns1='http://purl.org/dc/elements/1.1/'" w:xpath="/ns0:coreProperties[1]/ns1:title[1]" w:storeItemID="{6C3C8BC8-F283-45AE-878A-BAB7291924A1}"/>
      <w:text/>
    </w:sdtPr>
    <w:sdtEndPr/>
    <w:sdtContent>
      <w:p w:rsidR="00E3446B" w:rsidRPr="00E37835" w:rsidRDefault="00E3446B" w:rsidP="00E37835">
        <w:pPr>
          <w:pStyle w:val="a3"/>
          <w:pBdr>
            <w:bottom w:val="thickThinSmallGap" w:sz="24" w:space="1" w:color="622423" w:themeColor="accent2" w:themeShade="7F"/>
          </w:pBdr>
          <w:jc w:val="center"/>
          <w:rPr>
            <w:rFonts w:asciiTheme="majorHAnsi" w:eastAsiaTheme="majorEastAsia" w:hAnsiTheme="majorHAnsi" w:cstheme="majorBidi"/>
            <w:sz w:val="24"/>
            <w:szCs w:val="24"/>
          </w:rPr>
        </w:pPr>
        <w:r>
          <w:rPr>
            <w:rFonts w:hint="cs"/>
            <w:b/>
            <w:bCs/>
            <w:sz w:val="24"/>
            <w:szCs w:val="24"/>
            <w:rtl/>
            <w:lang w:bidi="ar-AE"/>
          </w:rPr>
          <w:t>سمات البلاغة النبوية في الحديث – إعداد :  د. فاطمة عيسى محمد</w:t>
        </w:r>
      </w:p>
    </w:sdtContent>
  </w:sdt>
  <w:p w:rsidR="00E3446B" w:rsidRDefault="00E344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7185"/>
    <w:multiLevelType w:val="hybridMultilevel"/>
    <w:tmpl w:val="7AD00B90"/>
    <w:lvl w:ilvl="0" w:tplc="2D1A8D40">
      <w:numFmt w:val="bullet"/>
      <w:lvlText w:val="-"/>
      <w:lvlJc w:val="left"/>
      <w:pPr>
        <w:ind w:left="275" w:hanging="360"/>
      </w:pPr>
      <w:rPr>
        <w:rFonts w:ascii="Simplified Arabic" w:eastAsia="Times New Roman" w:hAnsi="Simplified Arabic" w:cs="Simplified Arabic" w:hint="default"/>
      </w:rPr>
    </w:lvl>
    <w:lvl w:ilvl="1" w:tplc="04090003" w:tentative="1">
      <w:start w:val="1"/>
      <w:numFmt w:val="bullet"/>
      <w:lvlText w:val="o"/>
      <w:lvlJc w:val="left"/>
      <w:pPr>
        <w:ind w:left="995" w:hanging="360"/>
      </w:pPr>
      <w:rPr>
        <w:rFonts w:ascii="Courier New" w:hAnsi="Courier New" w:cs="Courier New" w:hint="default"/>
      </w:rPr>
    </w:lvl>
    <w:lvl w:ilvl="2" w:tplc="04090005" w:tentative="1">
      <w:start w:val="1"/>
      <w:numFmt w:val="bullet"/>
      <w:lvlText w:val=""/>
      <w:lvlJc w:val="left"/>
      <w:pPr>
        <w:ind w:left="1715" w:hanging="360"/>
      </w:pPr>
      <w:rPr>
        <w:rFonts w:ascii="Wingdings" w:hAnsi="Wingdings" w:hint="default"/>
      </w:rPr>
    </w:lvl>
    <w:lvl w:ilvl="3" w:tplc="04090001" w:tentative="1">
      <w:start w:val="1"/>
      <w:numFmt w:val="bullet"/>
      <w:lvlText w:val=""/>
      <w:lvlJc w:val="left"/>
      <w:pPr>
        <w:ind w:left="2435" w:hanging="360"/>
      </w:pPr>
      <w:rPr>
        <w:rFonts w:ascii="Symbol" w:hAnsi="Symbol" w:hint="default"/>
      </w:rPr>
    </w:lvl>
    <w:lvl w:ilvl="4" w:tplc="04090003" w:tentative="1">
      <w:start w:val="1"/>
      <w:numFmt w:val="bullet"/>
      <w:lvlText w:val="o"/>
      <w:lvlJc w:val="left"/>
      <w:pPr>
        <w:ind w:left="3155" w:hanging="360"/>
      </w:pPr>
      <w:rPr>
        <w:rFonts w:ascii="Courier New" w:hAnsi="Courier New" w:cs="Courier New" w:hint="default"/>
      </w:rPr>
    </w:lvl>
    <w:lvl w:ilvl="5" w:tplc="04090005" w:tentative="1">
      <w:start w:val="1"/>
      <w:numFmt w:val="bullet"/>
      <w:lvlText w:val=""/>
      <w:lvlJc w:val="left"/>
      <w:pPr>
        <w:ind w:left="3875" w:hanging="360"/>
      </w:pPr>
      <w:rPr>
        <w:rFonts w:ascii="Wingdings" w:hAnsi="Wingdings" w:hint="default"/>
      </w:rPr>
    </w:lvl>
    <w:lvl w:ilvl="6" w:tplc="04090001" w:tentative="1">
      <w:start w:val="1"/>
      <w:numFmt w:val="bullet"/>
      <w:lvlText w:val=""/>
      <w:lvlJc w:val="left"/>
      <w:pPr>
        <w:ind w:left="4595" w:hanging="360"/>
      </w:pPr>
      <w:rPr>
        <w:rFonts w:ascii="Symbol" w:hAnsi="Symbol" w:hint="default"/>
      </w:rPr>
    </w:lvl>
    <w:lvl w:ilvl="7" w:tplc="04090003" w:tentative="1">
      <w:start w:val="1"/>
      <w:numFmt w:val="bullet"/>
      <w:lvlText w:val="o"/>
      <w:lvlJc w:val="left"/>
      <w:pPr>
        <w:ind w:left="5315" w:hanging="360"/>
      </w:pPr>
      <w:rPr>
        <w:rFonts w:ascii="Courier New" w:hAnsi="Courier New" w:cs="Courier New" w:hint="default"/>
      </w:rPr>
    </w:lvl>
    <w:lvl w:ilvl="8" w:tplc="04090005" w:tentative="1">
      <w:start w:val="1"/>
      <w:numFmt w:val="bullet"/>
      <w:lvlText w:val=""/>
      <w:lvlJc w:val="left"/>
      <w:pPr>
        <w:ind w:left="6035" w:hanging="360"/>
      </w:pPr>
      <w:rPr>
        <w:rFonts w:ascii="Wingdings" w:hAnsi="Wingdings" w:hint="default"/>
      </w:rPr>
    </w:lvl>
  </w:abstractNum>
  <w:abstractNum w:abstractNumId="1">
    <w:nsid w:val="4B6108C5"/>
    <w:multiLevelType w:val="hybridMultilevel"/>
    <w:tmpl w:val="33A4839A"/>
    <w:lvl w:ilvl="0" w:tplc="F3F225C6">
      <w:numFmt w:val="bullet"/>
      <w:lvlText w:val="-"/>
      <w:lvlJc w:val="left"/>
      <w:pPr>
        <w:ind w:left="190" w:hanging="360"/>
      </w:pPr>
      <w:rPr>
        <w:rFonts w:ascii="Simplified Arabic" w:eastAsia="Times New Roman" w:hAnsi="Simplified Arabic" w:cs="Simplified Arabic" w:hint="default"/>
      </w:rPr>
    </w:lvl>
    <w:lvl w:ilvl="1" w:tplc="04090003" w:tentative="1">
      <w:start w:val="1"/>
      <w:numFmt w:val="bullet"/>
      <w:lvlText w:val="o"/>
      <w:lvlJc w:val="left"/>
      <w:pPr>
        <w:ind w:left="1355" w:hanging="360"/>
      </w:pPr>
      <w:rPr>
        <w:rFonts w:ascii="Courier New" w:hAnsi="Courier New" w:cs="Courier New" w:hint="default"/>
      </w:rPr>
    </w:lvl>
    <w:lvl w:ilvl="2" w:tplc="04090005" w:tentative="1">
      <w:start w:val="1"/>
      <w:numFmt w:val="bullet"/>
      <w:lvlText w:val=""/>
      <w:lvlJc w:val="left"/>
      <w:pPr>
        <w:ind w:left="2075" w:hanging="360"/>
      </w:pPr>
      <w:rPr>
        <w:rFonts w:ascii="Wingdings" w:hAnsi="Wingdings" w:hint="default"/>
      </w:rPr>
    </w:lvl>
    <w:lvl w:ilvl="3" w:tplc="04090001" w:tentative="1">
      <w:start w:val="1"/>
      <w:numFmt w:val="bullet"/>
      <w:lvlText w:val=""/>
      <w:lvlJc w:val="left"/>
      <w:pPr>
        <w:ind w:left="2795" w:hanging="360"/>
      </w:pPr>
      <w:rPr>
        <w:rFonts w:ascii="Symbol" w:hAnsi="Symbol" w:hint="default"/>
      </w:rPr>
    </w:lvl>
    <w:lvl w:ilvl="4" w:tplc="04090003" w:tentative="1">
      <w:start w:val="1"/>
      <w:numFmt w:val="bullet"/>
      <w:lvlText w:val="o"/>
      <w:lvlJc w:val="left"/>
      <w:pPr>
        <w:ind w:left="3515" w:hanging="360"/>
      </w:pPr>
      <w:rPr>
        <w:rFonts w:ascii="Courier New" w:hAnsi="Courier New" w:cs="Courier New" w:hint="default"/>
      </w:rPr>
    </w:lvl>
    <w:lvl w:ilvl="5" w:tplc="04090005" w:tentative="1">
      <w:start w:val="1"/>
      <w:numFmt w:val="bullet"/>
      <w:lvlText w:val=""/>
      <w:lvlJc w:val="left"/>
      <w:pPr>
        <w:ind w:left="4235" w:hanging="360"/>
      </w:pPr>
      <w:rPr>
        <w:rFonts w:ascii="Wingdings" w:hAnsi="Wingdings" w:hint="default"/>
      </w:rPr>
    </w:lvl>
    <w:lvl w:ilvl="6" w:tplc="04090001" w:tentative="1">
      <w:start w:val="1"/>
      <w:numFmt w:val="bullet"/>
      <w:lvlText w:val=""/>
      <w:lvlJc w:val="left"/>
      <w:pPr>
        <w:ind w:left="4955" w:hanging="360"/>
      </w:pPr>
      <w:rPr>
        <w:rFonts w:ascii="Symbol" w:hAnsi="Symbol" w:hint="default"/>
      </w:rPr>
    </w:lvl>
    <w:lvl w:ilvl="7" w:tplc="04090003" w:tentative="1">
      <w:start w:val="1"/>
      <w:numFmt w:val="bullet"/>
      <w:lvlText w:val="o"/>
      <w:lvlJc w:val="left"/>
      <w:pPr>
        <w:ind w:left="5675" w:hanging="360"/>
      </w:pPr>
      <w:rPr>
        <w:rFonts w:ascii="Courier New" w:hAnsi="Courier New" w:cs="Courier New" w:hint="default"/>
      </w:rPr>
    </w:lvl>
    <w:lvl w:ilvl="8" w:tplc="04090005" w:tentative="1">
      <w:start w:val="1"/>
      <w:numFmt w:val="bullet"/>
      <w:lvlText w:val=""/>
      <w:lvlJc w:val="left"/>
      <w:pPr>
        <w:ind w:left="6395" w:hanging="360"/>
      </w:pPr>
      <w:rPr>
        <w:rFonts w:ascii="Wingdings" w:hAnsi="Wingdings" w:hint="default"/>
      </w:rPr>
    </w:lvl>
  </w:abstractNum>
  <w:abstractNum w:abstractNumId="2">
    <w:nsid w:val="5D746A7B"/>
    <w:multiLevelType w:val="hybridMultilevel"/>
    <w:tmpl w:val="9BE653E6"/>
    <w:lvl w:ilvl="0" w:tplc="0409000F">
      <w:start w:val="1"/>
      <w:numFmt w:val="decimal"/>
      <w:lvlText w:val="%1."/>
      <w:lvlJc w:val="left"/>
      <w:pPr>
        <w:ind w:left="691" w:hanging="360"/>
      </w:p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3">
    <w:nsid w:val="69495726"/>
    <w:multiLevelType w:val="hybridMultilevel"/>
    <w:tmpl w:val="12E2EA12"/>
    <w:lvl w:ilvl="0" w:tplc="0409000F">
      <w:start w:val="1"/>
      <w:numFmt w:val="decimal"/>
      <w:lvlText w:val="%1."/>
      <w:lvlJc w:val="left"/>
      <w:pPr>
        <w:ind w:left="785" w:hanging="360"/>
      </w:pPr>
      <w:rPr>
        <w:rFonts w:hint="default"/>
      </w:rPr>
    </w:lvl>
    <w:lvl w:ilvl="1" w:tplc="04090003" w:tentative="1">
      <w:start w:val="1"/>
      <w:numFmt w:val="bullet"/>
      <w:lvlText w:val="o"/>
      <w:lvlJc w:val="left"/>
      <w:pPr>
        <w:ind w:left="995" w:hanging="360"/>
      </w:pPr>
      <w:rPr>
        <w:rFonts w:ascii="Courier New" w:hAnsi="Courier New" w:cs="Courier New" w:hint="default"/>
      </w:rPr>
    </w:lvl>
    <w:lvl w:ilvl="2" w:tplc="04090005" w:tentative="1">
      <w:start w:val="1"/>
      <w:numFmt w:val="bullet"/>
      <w:lvlText w:val=""/>
      <w:lvlJc w:val="left"/>
      <w:pPr>
        <w:ind w:left="1715" w:hanging="360"/>
      </w:pPr>
      <w:rPr>
        <w:rFonts w:ascii="Wingdings" w:hAnsi="Wingdings" w:hint="default"/>
      </w:rPr>
    </w:lvl>
    <w:lvl w:ilvl="3" w:tplc="04090001" w:tentative="1">
      <w:start w:val="1"/>
      <w:numFmt w:val="bullet"/>
      <w:lvlText w:val=""/>
      <w:lvlJc w:val="left"/>
      <w:pPr>
        <w:ind w:left="2435" w:hanging="360"/>
      </w:pPr>
      <w:rPr>
        <w:rFonts w:ascii="Symbol" w:hAnsi="Symbol" w:hint="default"/>
      </w:rPr>
    </w:lvl>
    <w:lvl w:ilvl="4" w:tplc="04090003" w:tentative="1">
      <w:start w:val="1"/>
      <w:numFmt w:val="bullet"/>
      <w:lvlText w:val="o"/>
      <w:lvlJc w:val="left"/>
      <w:pPr>
        <w:ind w:left="3155" w:hanging="360"/>
      </w:pPr>
      <w:rPr>
        <w:rFonts w:ascii="Courier New" w:hAnsi="Courier New" w:cs="Courier New" w:hint="default"/>
      </w:rPr>
    </w:lvl>
    <w:lvl w:ilvl="5" w:tplc="04090005" w:tentative="1">
      <w:start w:val="1"/>
      <w:numFmt w:val="bullet"/>
      <w:lvlText w:val=""/>
      <w:lvlJc w:val="left"/>
      <w:pPr>
        <w:ind w:left="3875" w:hanging="360"/>
      </w:pPr>
      <w:rPr>
        <w:rFonts w:ascii="Wingdings" w:hAnsi="Wingdings" w:hint="default"/>
      </w:rPr>
    </w:lvl>
    <w:lvl w:ilvl="6" w:tplc="04090001" w:tentative="1">
      <w:start w:val="1"/>
      <w:numFmt w:val="bullet"/>
      <w:lvlText w:val=""/>
      <w:lvlJc w:val="left"/>
      <w:pPr>
        <w:ind w:left="4595" w:hanging="360"/>
      </w:pPr>
      <w:rPr>
        <w:rFonts w:ascii="Symbol" w:hAnsi="Symbol" w:hint="default"/>
      </w:rPr>
    </w:lvl>
    <w:lvl w:ilvl="7" w:tplc="04090003" w:tentative="1">
      <w:start w:val="1"/>
      <w:numFmt w:val="bullet"/>
      <w:lvlText w:val="o"/>
      <w:lvlJc w:val="left"/>
      <w:pPr>
        <w:ind w:left="5315" w:hanging="360"/>
      </w:pPr>
      <w:rPr>
        <w:rFonts w:ascii="Courier New" w:hAnsi="Courier New" w:cs="Courier New" w:hint="default"/>
      </w:rPr>
    </w:lvl>
    <w:lvl w:ilvl="8" w:tplc="04090005" w:tentative="1">
      <w:start w:val="1"/>
      <w:numFmt w:val="bullet"/>
      <w:lvlText w:val=""/>
      <w:lvlJc w:val="left"/>
      <w:pPr>
        <w:ind w:left="6035" w:hanging="360"/>
      </w:pPr>
      <w:rPr>
        <w:rFonts w:ascii="Wingdings" w:hAnsi="Wingdings" w:hint="default"/>
      </w:rPr>
    </w:lvl>
  </w:abstractNum>
  <w:abstractNum w:abstractNumId="4">
    <w:nsid w:val="7ED32FD1"/>
    <w:multiLevelType w:val="hybridMultilevel"/>
    <w:tmpl w:val="623C1ED8"/>
    <w:lvl w:ilvl="0" w:tplc="2A926F4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0"/>
  <w:drawingGridVerticalSpacing w:val="272"/>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4F"/>
    <w:rsid w:val="00001E5B"/>
    <w:rsid w:val="00026CD2"/>
    <w:rsid w:val="00031090"/>
    <w:rsid w:val="0004286D"/>
    <w:rsid w:val="00042CAA"/>
    <w:rsid w:val="000465BF"/>
    <w:rsid w:val="000903C3"/>
    <w:rsid w:val="0009240C"/>
    <w:rsid w:val="00093BA6"/>
    <w:rsid w:val="000A54E9"/>
    <w:rsid w:val="000B5C76"/>
    <w:rsid w:val="000B6CAC"/>
    <w:rsid w:val="000B7305"/>
    <w:rsid w:val="000C7476"/>
    <w:rsid w:val="000E0715"/>
    <w:rsid w:val="000E3728"/>
    <w:rsid w:val="000F77B9"/>
    <w:rsid w:val="001127FF"/>
    <w:rsid w:val="00114EEB"/>
    <w:rsid w:val="0012600B"/>
    <w:rsid w:val="00131A58"/>
    <w:rsid w:val="00137EF1"/>
    <w:rsid w:val="00162F6C"/>
    <w:rsid w:val="00165DD5"/>
    <w:rsid w:val="00174D2E"/>
    <w:rsid w:val="00181841"/>
    <w:rsid w:val="001844A4"/>
    <w:rsid w:val="00190D65"/>
    <w:rsid w:val="001A61FB"/>
    <w:rsid w:val="001C1508"/>
    <w:rsid w:val="001D1EF5"/>
    <w:rsid w:val="001D7CCE"/>
    <w:rsid w:val="00230FF9"/>
    <w:rsid w:val="00242852"/>
    <w:rsid w:val="002653A1"/>
    <w:rsid w:val="00267188"/>
    <w:rsid w:val="002755FB"/>
    <w:rsid w:val="002929A7"/>
    <w:rsid w:val="002A7118"/>
    <w:rsid w:val="002A737C"/>
    <w:rsid w:val="002B471B"/>
    <w:rsid w:val="002C0DF3"/>
    <w:rsid w:val="002E542B"/>
    <w:rsid w:val="002F179A"/>
    <w:rsid w:val="00302C2B"/>
    <w:rsid w:val="0031317F"/>
    <w:rsid w:val="00317F5F"/>
    <w:rsid w:val="00323AB5"/>
    <w:rsid w:val="00341F5F"/>
    <w:rsid w:val="003454C6"/>
    <w:rsid w:val="00357511"/>
    <w:rsid w:val="0036191A"/>
    <w:rsid w:val="00377473"/>
    <w:rsid w:val="0038271D"/>
    <w:rsid w:val="003A1491"/>
    <w:rsid w:val="003A1B9B"/>
    <w:rsid w:val="003A570C"/>
    <w:rsid w:val="003B4E57"/>
    <w:rsid w:val="003B6B02"/>
    <w:rsid w:val="003C2447"/>
    <w:rsid w:val="003C3FD1"/>
    <w:rsid w:val="003C59CF"/>
    <w:rsid w:val="003D47B4"/>
    <w:rsid w:val="004107D1"/>
    <w:rsid w:val="00422D02"/>
    <w:rsid w:val="00432F8F"/>
    <w:rsid w:val="004371BE"/>
    <w:rsid w:val="00444B4E"/>
    <w:rsid w:val="0044666A"/>
    <w:rsid w:val="00451C9C"/>
    <w:rsid w:val="0048373F"/>
    <w:rsid w:val="004A0D62"/>
    <w:rsid w:val="004A4F22"/>
    <w:rsid w:val="004B5840"/>
    <w:rsid w:val="004C3267"/>
    <w:rsid w:val="004C3615"/>
    <w:rsid w:val="004C7B4E"/>
    <w:rsid w:val="004D131C"/>
    <w:rsid w:val="004E23AE"/>
    <w:rsid w:val="004E7307"/>
    <w:rsid w:val="004F0648"/>
    <w:rsid w:val="004F2615"/>
    <w:rsid w:val="004F3008"/>
    <w:rsid w:val="004F69DB"/>
    <w:rsid w:val="00501664"/>
    <w:rsid w:val="00511D9A"/>
    <w:rsid w:val="00517432"/>
    <w:rsid w:val="00542987"/>
    <w:rsid w:val="00571EF9"/>
    <w:rsid w:val="005853DF"/>
    <w:rsid w:val="005A1FF4"/>
    <w:rsid w:val="005B25FA"/>
    <w:rsid w:val="005F2EA5"/>
    <w:rsid w:val="00601453"/>
    <w:rsid w:val="006025CE"/>
    <w:rsid w:val="00610635"/>
    <w:rsid w:val="00625106"/>
    <w:rsid w:val="00634270"/>
    <w:rsid w:val="00645B9B"/>
    <w:rsid w:val="0064790F"/>
    <w:rsid w:val="006C2E1E"/>
    <w:rsid w:val="006E0B65"/>
    <w:rsid w:val="006E6E94"/>
    <w:rsid w:val="006F0C2B"/>
    <w:rsid w:val="0070087B"/>
    <w:rsid w:val="007018FB"/>
    <w:rsid w:val="00704C85"/>
    <w:rsid w:val="00706AA1"/>
    <w:rsid w:val="00740F72"/>
    <w:rsid w:val="007478F1"/>
    <w:rsid w:val="007519D6"/>
    <w:rsid w:val="00766352"/>
    <w:rsid w:val="007667E2"/>
    <w:rsid w:val="00783281"/>
    <w:rsid w:val="007A2D92"/>
    <w:rsid w:val="007A6032"/>
    <w:rsid w:val="007C5D49"/>
    <w:rsid w:val="007D5DDC"/>
    <w:rsid w:val="007E078A"/>
    <w:rsid w:val="007E6703"/>
    <w:rsid w:val="007E777B"/>
    <w:rsid w:val="00807950"/>
    <w:rsid w:val="008203F0"/>
    <w:rsid w:val="00823CB8"/>
    <w:rsid w:val="008340F2"/>
    <w:rsid w:val="0083733A"/>
    <w:rsid w:val="00841CA7"/>
    <w:rsid w:val="0084249A"/>
    <w:rsid w:val="00847B2D"/>
    <w:rsid w:val="00851A3D"/>
    <w:rsid w:val="0085278B"/>
    <w:rsid w:val="00871D70"/>
    <w:rsid w:val="00874E7E"/>
    <w:rsid w:val="008E0B3A"/>
    <w:rsid w:val="008E2359"/>
    <w:rsid w:val="008F0BE2"/>
    <w:rsid w:val="008F0C15"/>
    <w:rsid w:val="009047BA"/>
    <w:rsid w:val="009301FE"/>
    <w:rsid w:val="00933154"/>
    <w:rsid w:val="00945E5F"/>
    <w:rsid w:val="00961D7F"/>
    <w:rsid w:val="00977D93"/>
    <w:rsid w:val="0098394E"/>
    <w:rsid w:val="009872CE"/>
    <w:rsid w:val="009A01E8"/>
    <w:rsid w:val="009B3934"/>
    <w:rsid w:val="009B7C9E"/>
    <w:rsid w:val="009C5BCD"/>
    <w:rsid w:val="009D57DF"/>
    <w:rsid w:val="009D707A"/>
    <w:rsid w:val="009F1737"/>
    <w:rsid w:val="009F183D"/>
    <w:rsid w:val="00A30B9D"/>
    <w:rsid w:val="00A3156F"/>
    <w:rsid w:val="00A540E7"/>
    <w:rsid w:val="00A62AE8"/>
    <w:rsid w:val="00A63D85"/>
    <w:rsid w:val="00A923C2"/>
    <w:rsid w:val="00AC1EF3"/>
    <w:rsid w:val="00AD033C"/>
    <w:rsid w:val="00AE4080"/>
    <w:rsid w:val="00AE51B7"/>
    <w:rsid w:val="00AF135D"/>
    <w:rsid w:val="00AF19E2"/>
    <w:rsid w:val="00AF2E1F"/>
    <w:rsid w:val="00AF71EA"/>
    <w:rsid w:val="00B24489"/>
    <w:rsid w:val="00B410E4"/>
    <w:rsid w:val="00B54BDD"/>
    <w:rsid w:val="00B624A7"/>
    <w:rsid w:val="00B7464A"/>
    <w:rsid w:val="00B82EE7"/>
    <w:rsid w:val="00B87157"/>
    <w:rsid w:val="00BA325D"/>
    <w:rsid w:val="00BA64DC"/>
    <w:rsid w:val="00BA7AAF"/>
    <w:rsid w:val="00BA7E34"/>
    <w:rsid w:val="00BB7BF3"/>
    <w:rsid w:val="00BC587C"/>
    <w:rsid w:val="00BD337E"/>
    <w:rsid w:val="00C073BF"/>
    <w:rsid w:val="00C33915"/>
    <w:rsid w:val="00C37C40"/>
    <w:rsid w:val="00C518E8"/>
    <w:rsid w:val="00C528F2"/>
    <w:rsid w:val="00C771F8"/>
    <w:rsid w:val="00CA7E69"/>
    <w:rsid w:val="00CB352D"/>
    <w:rsid w:val="00CC2A8D"/>
    <w:rsid w:val="00CC3C9E"/>
    <w:rsid w:val="00CD1682"/>
    <w:rsid w:val="00CF3C58"/>
    <w:rsid w:val="00D118D7"/>
    <w:rsid w:val="00D24798"/>
    <w:rsid w:val="00D24FE5"/>
    <w:rsid w:val="00D25DAE"/>
    <w:rsid w:val="00D25EF5"/>
    <w:rsid w:val="00D30B4F"/>
    <w:rsid w:val="00D34846"/>
    <w:rsid w:val="00D40526"/>
    <w:rsid w:val="00D4252C"/>
    <w:rsid w:val="00D43AEC"/>
    <w:rsid w:val="00D506FE"/>
    <w:rsid w:val="00D569E4"/>
    <w:rsid w:val="00D6241A"/>
    <w:rsid w:val="00D65C05"/>
    <w:rsid w:val="00D66DE1"/>
    <w:rsid w:val="00D71FF8"/>
    <w:rsid w:val="00D735C2"/>
    <w:rsid w:val="00D73F5C"/>
    <w:rsid w:val="00D74547"/>
    <w:rsid w:val="00D92D40"/>
    <w:rsid w:val="00D93A72"/>
    <w:rsid w:val="00D946FE"/>
    <w:rsid w:val="00D94743"/>
    <w:rsid w:val="00D94CCC"/>
    <w:rsid w:val="00DA558D"/>
    <w:rsid w:val="00DB156C"/>
    <w:rsid w:val="00DB5B94"/>
    <w:rsid w:val="00DC4D3D"/>
    <w:rsid w:val="00DD6C71"/>
    <w:rsid w:val="00DE3295"/>
    <w:rsid w:val="00DF42AD"/>
    <w:rsid w:val="00E04015"/>
    <w:rsid w:val="00E0656C"/>
    <w:rsid w:val="00E07EEB"/>
    <w:rsid w:val="00E1228F"/>
    <w:rsid w:val="00E126E7"/>
    <w:rsid w:val="00E22A03"/>
    <w:rsid w:val="00E326B8"/>
    <w:rsid w:val="00E3446B"/>
    <w:rsid w:val="00E36DAE"/>
    <w:rsid w:val="00E37835"/>
    <w:rsid w:val="00E41304"/>
    <w:rsid w:val="00E531FA"/>
    <w:rsid w:val="00E557B6"/>
    <w:rsid w:val="00E56DD7"/>
    <w:rsid w:val="00E57A3B"/>
    <w:rsid w:val="00E65E87"/>
    <w:rsid w:val="00E66915"/>
    <w:rsid w:val="00E77376"/>
    <w:rsid w:val="00E92C8A"/>
    <w:rsid w:val="00EB3094"/>
    <w:rsid w:val="00EB4D31"/>
    <w:rsid w:val="00EE64CC"/>
    <w:rsid w:val="00EF41B9"/>
    <w:rsid w:val="00EF753C"/>
    <w:rsid w:val="00EF7E43"/>
    <w:rsid w:val="00F04F99"/>
    <w:rsid w:val="00F10F01"/>
    <w:rsid w:val="00F11963"/>
    <w:rsid w:val="00F225EC"/>
    <w:rsid w:val="00F257A7"/>
    <w:rsid w:val="00F4373B"/>
    <w:rsid w:val="00F5397A"/>
    <w:rsid w:val="00F62DA1"/>
    <w:rsid w:val="00F6596D"/>
    <w:rsid w:val="00F733BE"/>
    <w:rsid w:val="00F83260"/>
    <w:rsid w:val="00F87389"/>
    <w:rsid w:val="00F959DD"/>
    <w:rsid w:val="00F966FF"/>
    <w:rsid w:val="00FA29D0"/>
    <w:rsid w:val="00FA672D"/>
    <w:rsid w:val="00FB585C"/>
    <w:rsid w:val="00FC7626"/>
    <w:rsid w:val="00FD323C"/>
    <w:rsid w:val="00FE10A6"/>
    <w:rsid w:val="00FE2EC7"/>
    <w:rsid w:val="00FE6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Simplified Arabic"/>
      <w:color w:val="00000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autoRedefine/>
    <w:pPr>
      <w:jc w:val="right"/>
    </w:pPr>
  </w:style>
  <w:style w:type="paragraph" w:styleId="a3">
    <w:name w:val="header"/>
    <w:basedOn w:val="a"/>
    <w:link w:val="Char"/>
    <w:uiPriority w:val="99"/>
    <w:rsid w:val="00E37835"/>
    <w:pPr>
      <w:tabs>
        <w:tab w:val="center" w:pos="4153"/>
        <w:tab w:val="right" w:pos="8306"/>
      </w:tabs>
    </w:pPr>
  </w:style>
  <w:style w:type="character" w:customStyle="1" w:styleId="Char">
    <w:name w:val="رأس الصفحة Char"/>
    <w:basedOn w:val="a0"/>
    <w:link w:val="a3"/>
    <w:uiPriority w:val="99"/>
    <w:rsid w:val="00E37835"/>
    <w:rPr>
      <w:rFonts w:cs="Simplified Arabic"/>
      <w:color w:val="000000"/>
      <w:sz w:val="40"/>
      <w:szCs w:val="40"/>
    </w:rPr>
  </w:style>
  <w:style w:type="paragraph" w:styleId="a4">
    <w:name w:val="footer"/>
    <w:basedOn w:val="a"/>
    <w:link w:val="Char0"/>
    <w:uiPriority w:val="99"/>
    <w:rsid w:val="00E37835"/>
    <w:pPr>
      <w:tabs>
        <w:tab w:val="center" w:pos="4153"/>
        <w:tab w:val="right" w:pos="8306"/>
      </w:tabs>
    </w:pPr>
  </w:style>
  <w:style w:type="character" w:customStyle="1" w:styleId="Char0">
    <w:name w:val="تذييل الصفحة Char"/>
    <w:basedOn w:val="a0"/>
    <w:link w:val="a4"/>
    <w:uiPriority w:val="99"/>
    <w:rsid w:val="00E37835"/>
    <w:rPr>
      <w:rFonts w:cs="Simplified Arabic"/>
      <w:color w:val="000000"/>
      <w:sz w:val="40"/>
      <w:szCs w:val="40"/>
    </w:rPr>
  </w:style>
  <w:style w:type="paragraph" w:styleId="a5">
    <w:name w:val="Balloon Text"/>
    <w:basedOn w:val="a"/>
    <w:link w:val="Char1"/>
    <w:rsid w:val="00E37835"/>
    <w:rPr>
      <w:rFonts w:ascii="Tahoma" w:hAnsi="Tahoma" w:cs="Tahoma"/>
      <w:sz w:val="16"/>
      <w:szCs w:val="16"/>
    </w:rPr>
  </w:style>
  <w:style w:type="character" w:customStyle="1" w:styleId="Char1">
    <w:name w:val="نص في بالون Char"/>
    <w:basedOn w:val="a0"/>
    <w:link w:val="a5"/>
    <w:rsid w:val="00E37835"/>
    <w:rPr>
      <w:rFonts w:ascii="Tahoma" w:hAnsi="Tahoma" w:cs="Tahoma"/>
      <w:color w:val="000000"/>
      <w:sz w:val="16"/>
      <w:szCs w:val="16"/>
    </w:rPr>
  </w:style>
  <w:style w:type="character" w:styleId="a6">
    <w:name w:val="Strong"/>
    <w:basedOn w:val="a0"/>
    <w:uiPriority w:val="22"/>
    <w:qFormat/>
    <w:rsid w:val="00634270"/>
    <w:rPr>
      <w:b/>
      <w:bCs/>
    </w:rPr>
  </w:style>
  <w:style w:type="character" w:styleId="Hyperlink">
    <w:name w:val="Hyperlink"/>
    <w:basedOn w:val="a0"/>
    <w:uiPriority w:val="99"/>
    <w:unhideWhenUsed/>
    <w:rsid w:val="00F5397A"/>
    <w:rPr>
      <w:color w:val="0000FF"/>
      <w:u w:val="single"/>
    </w:rPr>
  </w:style>
  <w:style w:type="paragraph" w:styleId="a7">
    <w:name w:val="footnote text"/>
    <w:basedOn w:val="a"/>
    <w:link w:val="Char2"/>
    <w:rsid w:val="001C1508"/>
    <w:rPr>
      <w:sz w:val="20"/>
      <w:szCs w:val="20"/>
    </w:rPr>
  </w:style>
  <w:style w:type="character" w:customStyle="1" w:styleId="Char2">
    <w:name w:val="نص حاشية سفلية Char"/>
    <w:basedOn w:val="a0"/>
    <w:link w:val="a7"/>
    <w:rsid w:val="001C1508"/>
    <w:rPr>
      <w:rFonts w:cs="Simplified Arabic"/>
      <w:color w:val="000000"/>
    </w:rPr>
  </w:style>
  <w:style w:type="character" w:styleId="a8">
    <w:name w:val="footnote reference"/>
    <w:basedOn w:val="a0"/>
    <w:rsid w:val="001C1508"/>
    <w:rPr>
      <w:vertAlign w:val="superscript"/>
    </w:rPr>
  </w:style>
  <w:style w:type="paragraph" w:styleId="a9">
    <w:name w:val="List Paragraph"/>
    <w:basedOn w:val="a"/>
    <w:uiPriority w:val="34"/>
    <w:qFormat/>
    <w:rsid w:val="000C7476"/>
    <w:pPr>
      <w:ind w:left="720"/>
      <w:contextualSpacing/>
    </w:pPr>
  </w:style>
  <w:style w:type="character" w:customStyle="1" w:styleId="info-item">
    <w:name w:val="info-item"/>
    <w:basedOn w:val="a0"/>
    <w:rsid w:val="00501664"/>
  </w:style>
  <w:style w:type="character" w:customStyle="1" w:styleId="info-desc">
    <w:name w:val="info-desc"/>
    <w:basedOn w:val="a0"/>
    <w:rsid w:val="00501664"/>
  </w:style>
  <w:style w:type="character" w:customStyle="1" w:styleId="info-title">
    <w:name w:val="info-title"/>
    <w:basedOn w:val="a0"/>
    <w:rsid w:val="00501664"/>
  </w:style>
  <w:style w:type="character" w:customStyle="1" w:styleId="gareeb">
    <w:name w:val="gareeb"/>
    <w:basedOn w:val="a0"/>
    <w:rsid w:val="00B24489"/>
  </w:style>
  <w:style w:type="character" w:styleId="aa">
    <w:name w:val="Emphasis"/>
    <w:basedOn w:val="a0"/>
    <w:uiPriority w:val="20"/>
    <w:qFormat/>
    <w:rsid w:val="00BA7AAF"/>
    <w:rPr>
      <w:i/>
      <w:iCs/>
    </w:rPr>
  </w:style>
  <w:style w:type="table" w:styleId="ab">
    <w:name w:val="Table Grid"/>
    <w:basedOn w:val="a1"/>
    <w:rsid w:val="00137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Simplified Arabic"/>
      <w:color w:val="00000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autoRedefine/>
    <w:pPr>
      <w:jc w:val="right"/>
    </w:pPr>
  </w:style>
  <w:style w:type="paragraph" w:styleId="a3">
    <w:name w:val="header"/>
    <w:basedOn w:val="a"/>
    <w:link w:val="Char"/>
    <w:uiPriority w:val="99"/>
    <w:rsid w:val="00E37835"/>
    <w:pPr>
      <w:tabs>
        <w:tab w:val="center" w:pos="4153"/>
        <w:tab w:val="right" w:pos="8306"/>
      </w:tabs>
    </w:pPr>
  </w:style>
  <w:style w:type="character" w:customStyle="1" w:styleId="Char">
    <w:name w:val="رأس الصفحة Char"/>
    <w:basedOn w:val="a0"/>
    <w:link w:val="a3"/>
    <w:uiPriority w:val="99"/>
    <w:rsid w:val="00E37835"/>
    <w:rPr>
      <w:rFonts w:cs="Simplified Arabic"/>
      <w:color w:val="000000"/>
      <w:sz w:val="40"/>
      <w:szCs w:val="40"/>
    </w:rPr>
  </w:style>
  <w:style w:type="paragraph" w:styleId="a4">
    <w:name w:val="footer"/>
    <w:basedOn w:val="a"/>
    <w:link w:val="Char0"/>
    <w:uiPriority w:val="99"/>
    <w:rsid w:val="00E37835"/>
    <w:pPr>
      <w:tabs>
        <w:tab w:val="center" w:pos="4153"/>
        <w:tab w:val="right" w:pos="8306"/>
      </w:tabs>
    </w:pPr>
  </w:style>
  <w:style w:type="character" w:customStyle="1" w:styleId="Char0">
    <w:name w:val="تذييل الصفحة Char"/>
    <w:basedOn w:val="a0"/>
    <w:link w:val="a4"/>
    <w:uiPriority w:val="99"/>
    <w:rsid w:val="00E37835"/>
    <w:rPr>
      <w:rFonts w:cs="Simplified Arabic"/>
      <w:color w:val="000000"/>
      <w:sz w:val="40"/>
      <w:szCs w:val="40"/>
    </w:rPr>
  </w:style>
  <w:style w:type="paragraph" w:styleId="a5">
    <w:name w:val="Balloon Text"/>
    <w:basedOn w:val="a"/>
    <w:link w:val="Char1"/>
    <w:rsid w:val="00E37835"/>
    <w:rPr>
      <w:rFonts w:ascii="Tahoma" w:hAnsi="Tahoma" w:cs="Tahoma"/>
      <w:sz w:val="16"/>
      <w:szCs w:val="16"/>
    </w:rPr>
  </w:style>
  <w:style w:type="character" w:customStyle="1" w:styleId="Char1">
    <w:name w:val="نص في بالون Char"/>
    <w:basedOn w:val="a0"/>
    <w:link w:val="a5"/>
    <w:rsid w:val="00E37835"/>
    <w:rPr>
      <w:rFonts w:ascii="Tahoma" w:hAnsi="Tahoma" w:cs="Tahoma"/>
      <w:color w:val="000000"/>
      <w:sz w:val="16"/>
      <w:szCs w:val="16"/>
    </w:rPr>
  </w:style>
  <w:style w:type="character" w:styleId="a6">
    <w:name w:val="Strong"/>
    <w:basedOn w:val="a0"/>
    <w:uiPriority w:val="22"/>
    <w:qFormat/>
    <w:rsid w:val="00634270"/>
    <w:rPr>
      <w:b/>
      <w:bCs/>
    </w:rPr>
  </w:style>
  <w:style w:type="character" w:styleId="Hyperlink">
    <w:name w:val="Hyperlink"/>
    <w:basedOn w:val="a0"/>
    <w:uiPriority w:val="99"/>
    <w:unhideWhenUsed/>
    <w:rsid w:val="00F5397A"/>
    <w:rPr>
      <w:color w:val="0000FF"/>
      <w:u w:val="single"/>
    </w:rPr>
  </w:style>
  <w:style w:type="paragraph" w:styleId="a7">
    <w:name w:val="footnote text"/>
    <w:basedOn w:val="a"/>
    <w:link w:val="Char2"/>
    <w:rsid w:val="001C1508"/>
    <w:rPr>
      <w:sz w:val="20"/>
      <w:szCs w:val="20"/>
    </w:rPr>
  </w:style>
  <w:style w:type="character" w:customStyle="1" w:styleId="Char2">
    <w:name w:val="نص حاشية سفلية Char"/>
    <w:basedOn w:val="a0"/>
    <w:link w:val="a7"/>
    <w:rsid w:val="001C1508"/>
    <w:rPr>
      <w:rFonts w:cs="Simplified Arabic"/>
      <w:color w:val="000000"/>
    </w:rPr>
  </w:style>
  <w:style w:type="character" w:styleId="a8">
    <w:name w:val="footnote reference"/>
    <w:basedOn w:val="a0"/>
    <w:rsid w:val="001C1508"/>
    <w:rPr>
      <w:vertAlign w:val="superscript"/>
    </w:rPr>
  </w:style>
  <w:style w:type="paragraph" w:styleId="a9">
    <w:name w:val="List Paragraph"/>
    <w:basedOn w:val="a"/>
    <w:uiPriority w:val="34"/>
    <w:qFormat/>
    <w:rsid w:val="000C7476"/>
    <w:pPr>
      <w:ind w:left="720"/>
      <w:contextualSpacing/>
    </w:pPr>
  </w:style>
  <w:style w:type="character" w:customStyle="1" w:styleId="info-item">
    <w:name w:val="info-item"/>
    <w:basedOn w:val="a0"/>
    <w:rsid w:val="00501664"/>
  </w:style>
  <w:style w:type="character" w:customStyle="1" w:styleId="info-desc">
    <w:name w:val="info-desc"/>
    <w:basedOn w:val="a0"/>
    <w:rsid w:val="00501664"/>
  </w:style>
  <w:style w:type="character" w:customStyle="1" w:styleId="info-title">
    <w:name w:val="info-title"/>
    <w:basedOn w:val="a0"/>
    <w:rsid w:val="00501664"/>
  </w:style>
  <w:style w:type="character" w:customStyle="1" w:styleId="gareeb">
    <w:name w:val="gareeb"/>
    <w:basedOn w:val="a0"/>
    <w:rsid w:val="00B24489"/>
  </w:style>
  <w:style w:type="character" w:styleId="aa">
    <w:name w:val="Emphasis"/>
    <w:basedOn w:val="a0"/>
    <w:uiPriority w:val="20"/>
    <w:qFormat/>
    <w:rsid w:val="00BA7AAF"/>
    <w:rPr>
      <w:i/>
      <w:iCs/>
    </w:rPr>
  </w:style>
  <w:style w:type="table" w:styleId="ab">
    <w:name w:val="Table Grid"/>
    <w:basedOn w:val="a1"/>
    <w:rsid w:val="00137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233151">
      <w:bodyDiv w:val="1"/>
      <w:marLeft w:val="0"/>
      <w:marRight w:val="0"/>
      <w:marTop w:val="0"/>
      <w:marBottom w:val="0"/>
      <w:divBdr>
        <w:top w:val="none" w:sz="0" w:space="0" w:color="auto"/>
        <w:left w:val="none" w:sz="0" w:space="0" w:color="auto"/>
        <w:bottom w:val="none" w:sz="0" w:space="0" w:color="auto"/>
        <w:right w:val="none" w:sz="0" w:space="0" w:color="auto"/>
      </w:divBdr>
    </w:div>
    <w:div w:id="350381117">
      <w:bodyDiv w:val="1"/>
      <w:marLeft w:val="0"/>
      <w:marRight w:val="0"/>
      <w:marTop w:val="0"/>
      <w:marBottom w:val="0"/>
      <w:divBdr>
        <w:top w:val="none" w:sz="0" w:space="0" w:color="auto"/>
        <w:left w:val="none" w:sz="0" w:space="0" w:color="auto"/>
        <w:bottom w:val="none" w:sz="0" w:space="0" w:color="auto"/>
        <w:right w:val="none" w:sz="0" w:space="0" w:color="auto"/>
      </w:divBdr>
    </w:div>
    <w:div w:id="570385410">
      <w:bodyDiv w:val="1"/>
      <w:marLeft w:val="0"/>
      <w:marRight w:val="0"/>
      <w:marTop w:val="0"/>
      <w:marBottom w:val="0"/>
      <w:divBdr>
        <w:top w:val="none" w:sz="0" w:space="0" w:color="auto"/>
        <w:left w:val="none" w:sz="0" w:space="0" w:color="auto"/>
        <w:bottom w:val="none" w:sz="0" w:space="0" w:color="auto"/>
        <w:right w:val="none" w:sz="0" w:space="0" w:color="auto"/>
      </w:divBdr>
    </w:div>
    <w:div w:id="13392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2EDAAE9F4A4128A5B75D643F050E0C"/>
        <w:category>
          <w:name w:val="عام"/>
          <w:gallery w:val="placeholder"/>
        </w:category>
        <w:types>
          <w:type w:val="bbPlcHdr"/>
        </w:types>
        <w:behaviors>
          <w:behavior w:val="content"/>
        </w:behaviors>
        <w:guid w:val="{4F8FE479-12E1-4B64-A8D7-BD09B2494146}"/>
      </w:docPartPr>
      <w:docPartBody>
        <w:p w:rsidR="00CF5B28" w:rsidRDefault="00CF5B28" w:rsidP="00CF5B28">
          <w:pPr>
            <w:pStyle w:val="A32EDAAE9F4A4128A5B75D643F050E0C"/>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28"/>
    <w:rsid w:val="00045CFE"/>
    <w:rsid w:val="001B0555"/>
    <w:rsid w:val="00337312"/>
    <w:rsid w:val="0039108E"/>
    <w:rsid w:val="003D5FF4"/>
    <w:rsid w:val="004D7B50"/>
    <w:rsid w:val="00562B08"/>
    <w:rsid w:val="005906D2"/>
    <w:rsid w:val="008218D8"/>
    <w:rsid w:val="00A867A2"/>
    <w:rsid w:val="00AB2A73"/>
    <w:rsid w:val="00B448E6"/>
    <w:rsid w:val="00CA691C"/>
    <w:rsid w:val="00CD5D6A"/>
    <w:rsid w:val="00CF5B28"/>
    <w:rsid w:val="00DD4907"/>
    <w:rsid w:val="00E80A1F"/>
    <w:rsid w:val="00F07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2EDAAE9F4A4128A5B75D643F050E0C">
    <w:name w:val="A32EDAAE9F4A4128A5B75D643F050E0C"/>
    <w:rsid w:val="00CF5B28"/>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2EDAAE9F4A4128A5B75D643F050E0C">
    <w:name w:val="A32EDAAE9F4A4128A5B75D643F050E0C"/>
    <w:rsid w:val="00CF5B28"/>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9C11F-18A1-40AE-85E3-00AA54BC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17</Pages>
  <Words>3413</Words>
  <Characters>19459</Characters>
  <Application>Microsoft Office Word</Application>
  <DocSecurity>0</DocSecurity>
  <Lines>162</Lines>
  <Paragraphs>45</Paragraphs>
  <ScaleCrop>false</ScaleCrop>
  <HeadingPairs>
    <vt:vector size="2" baseType="variant">
      <vt:variant>
        <vt:lpstr>العنوان</vt:lpstr>
      </vt:variant>
      <vt:variant>
        <vt:i4>1</vt:i4>
      </vt:variant>
    </vt:vector>
  </HeadingPairs>
  <TitlesOfParts>
    <vt:vector size="1" baseType="lpstr">
      <vt:lpstr>سمات البلاغة النبوية في الحديث – إعداد :  د. فاطمة عيسى محمد</vt:lpstr>
    </vt:vector>
  </TitlesOfParts>
  <Company/>
  <LinksUpToDate>false</LinksUpToDate>
  <CharactersWithSpaces>22827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سمات البلاغة النبوية في الحديث – إعداد :  د. فاطمة عيسى محمد</dc:title>
  <dc:creator>ام جاسم</dc:creator>
  <cp:lastModifiedBy>ام جاسم</cp:lastModifiedBy>
  <cp:revision>27</cp:revision>
  <dcterms:created xsi:type="dcterms:W3CDTF">2019-04-16T15:07:00Z</dcterms:created>
  <dcterms:modified xsi:type="dcterms:W3CDTF">2019-05-03T16:37:00Z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-1494397591</vt:i4>
  </property>
</Properties>
</file>