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79" w:rsidRPr="00762E48" w:rsidRDefault="000208FE" w:rsidP="00C24300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TN"/>
        </w:rPr>
      </w:pPr>
      <w:r w:rsidRPr="00762E48">
        <w:rPr>
          <w:rFonts w:asciiTheme="majorBidi" w:hAnsiTheme="majorBidi" w:cstheme="majorBidi"/>
          <w:b/>
          <w:bCs/>
          <w:sz w:val="40"/>
          <w:szCs w:val="40"/>
          <w:lang w:bidi="ar-TN"/>
        </w:rPr>
        <w:t>S</w:t>
      </w:r>
      <w:r w:rsidR="00C24300">
        <w:rPr>
          <w:rFonts w:asciiTheme="majorBidi" w:hAnsiTheme="majorBidi" w:cstheme="majorBidi"/>
          <w:b/>
          <w:bCs/>
          <w:sz w:val="40"/>
          <w:szCs w:val="40"/>
          <w:lang w:bidi="ar-TN"/>
        </w:rPr>
        <w:t>u</w:t>
      </w:r>
      <w:r w:rsidRPr="00762E48">
        <w:rPr>
          <w:rFonts w:asciiTheme="majorBidi" w:hAnsiTheme="majorBidi" w:cstheme="majorBidi"/>
          <w:b/>
          <w:bCs/>
          <w:sz w:val="40"/>
          <w:szCs w:val="40"/>
          <w:lang w:bidi="ar-TN"/>
        </w:rPr>
        <w:t>mmary</w:t>
      </w:r>
    </w:p>
    <w:p w:rsidR="002C4CF7" w:rsidRPr="002C4CF7" w:rsidRDefault="0030385D" w:rsidP="00A16C21">
      <w:pPr>
        <w:spacing w:line="360" w:lineRule="auto"/>
        <w:ind w:left="-101" w:firstLine="101"/>
        <w:jc w:val="lowKashida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sz w:val="28"/>
          <w:szCs w:val="28"/>
          <w:lang w:bidi="ar-TN"/>
        </w:rPr>
        <w:t xml:space="preserve">     </w:t>
      </w:r>
      <w:r w:rsidR="00DF7748">
        <w:rPr>
          <w:rFonts w:asciiTheme="majorBidi" w:hAnsiTheme="majorBidi" w:cstheme="majorBidi"/>
          <w:sz w:val="28"/>
          <w:szCs w:val="28"/>
          <w:lang w:bidi="ar-TN"/>
        </w:rPr>
        <w:t xml:space="preserve"> A</w:t>
      </w:r>
      <w:r w:rsidR="00A16C21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  <w:r w:rsidR="00DF7748">
        <w:rPr>
          <w:rFonts w:asciiTheme="majorBidi" w:hAnsiTheme="majorBidi" w:cstheme="majorBidi"/>
          <w:sz w:val="28"/>
          <w:szCs w:val="28"/>
          <w:lang w:bidi="ar-TN"/>
        </w:rPr>
        <w:t xml:space="preserve">total of </w:t>
      </w:r>
      <w:r w:rsidR="00F77126" w:rsidRPr="00C06DC1">
        <w:rPr>
          <w:rFonts w:asciiTheme="majorBidi" w:hAnsiTheme="majorBidi" w:cstheme="majorBidi"/>
          <w:sz w:val="28"/>
          <w:szCs w:val="28"/>
          <w:lang w:bidi="ar-TN"/>
        </w:rPr>
        <w:t xml:space="preserve">460 aquatic </w:t>
      </w:r>
      <w:r w:rsidR="00DF7748">
        <w:rPr>
          <w:rFonts w:asciiTheme="majorBidi" w:hAnsiTheme="majorBidi" w:cstheme="majorBidi"/>
          <w:sz w:val="28"/>
          <w:szCs w:val="28"/>
          <w:lang w:bidi="ar-TN"/>
        </w:rPr>
        <w:t>birds are collected from A</w:t>
      </w:r>
      <w:r w:rsidR="00A16C21">
        <w:rPr>
          <w:rFonts w:asciiTheme="majorBidi" w:hAnsiTheme="majorBidi" w:cstheme="majorBidi"/>
          <w:sz w:val="28"/>
          <w:szCs w:val="28"/>
          <w:lang w:bidi="ar-TN"/>
        </w:rPr>
        <w:t>l</w:t>
      </w:r>
      <w:r w:rsidR="00DF7748">
        <w:rPr>
          <w:rFonts w:asciiTheme="majorBidi" w:hAnsiTheme="majorBidi" w:cstheme="majorBidi"/>
          <w:sz w:val="28"/>
          <w:szCs w:val="28"/>
          <w:lang w:bidi="ar-TN"/>
        </w:rPr>
        <w:t>-</w:t>
      </w:r>
      <w:r w:rsidR="00F77126" w:rsidRPr="00C06DC1">
        <w:rPr>
          <w:rFonts w:asciiTheme="majorBidi" w:hAnsiTheme="majorBidi" w:cstheme="majorBidi"/>
          <w:sz w:val="28"/>
          <w:szCs w:val="28"/>
          <w:lang w:bidi="ar-TN"/>
        </w:rPr>
        <w:t>Ham</w:t>
      </w:r>
      <w:r w:rsidR="00DF7748">
        <w:rPr>
          <w:rFonts w:asciiTheme="majorBidi" w:hAnsiTheme="majorBidi" w:cstheme="majorBidi"/>
          <w:sz w:val="28"/>
          <w:szCs w:val="28"/>
          <w:lang w:bidi="ar-TN"/>
        </w:rPr>
        <w:t>m</w:t>
      </w:r>
      <w:r w:rsidR="00F77126" w:rsidRPr="00C06DC1">
        <w:rPr>
          <w:rFonts w:asciiTheme="majorBidi" w:hAnsiTheme="majorBidi" w:cstheme="majorBidi"/>
          <w:sz w:val="28"/>
          <w:szCs w:val="28"/>
          <w:lang w:bidi="ar-TN"/>
        </w:rPr>
        <w:t xml:space="preserve">ar Marsh in Thi- Qar governorate during the period from September in </w:t>
      </w:r>
      <w:r w:rsidR="003E1026" w:rsidRPr="00C06DC1">
        <w:rPr>
          <w:rFonts w:asciiTheme="majorBidi" w:hAnsiTheme="majorBidi" w:cstheme="majorBidi"/>
          <w:sz w:val="28"/>
          <w:szCs w:val="28"/>
          <w:lang w:bidi="ar-TN"/>
        </w:rPr>
        <w:t>(</w:t>
      </w:r>
      <w:r w:rsidR="00F77126" w:rsidRPr="00C06DC1">
        <w:rPr>
          <w:rFonts w:asciiTheme="majorBidi" w:hAnsiTheme="majorBidi" w:cstheme="majorBidi"/>
          <w:sz w:val="28"/>
          <w:szCs w:val="28"/>
          <w:lang w:bidi="ar-TN"/>
        </w:rPr>
        <w:t>2012</w:t>
      </w:r>
      <w:r w:rsidR="003E1026" w:rsidRPr="00C06DC1">
        <w:rPr>
          <w:rFonts w:asciiTheme="majorBidi" w:hAnsiTheme="majorBidi" w:cstheme="majorBidi"/>
          <w:sz w:val="28"/>
          <w:szCs w:val="28"/>
          <w:lang w:bidi="ar-TN"/>
        </w:rPr>
        <w:t>)</w:t>
      </w:r>
      <w:r w:rsidR="00F77126" w:rsidRPr="00C06DC1">
        <w:rPr>
          <w:rFonts w:asciiTheme="majorBidi" w:hAnsiTheme="majorBidi" w:cstheme="majorBidi"/>
          <w:sz w:val="28"/>
          <w:szCs w:val="28"/>
          <w:lang w:bidi="ar-TN"/>
        </w:rPr>
        <w:t xml:space="preserve"> unti</w:t>
      </w:r>
      <w:r w:rsidR="00A16C21">
        <w:rPr>
          <w:rFonts w:asciiTheme="majorBidi" w:hAnsiTheme="majorBidi" w:cstheme="majorBidi"/>
          <w:sz w:val="28"/>
          <w:szCs w:val="28"/>
          <w:lang w:bidi="ar-TN"/>
        </w:rPr>
        <w:t>l</w:t>
      </w:r>
      <w:r w:rsidR="00F77126" w:rsidRPr="00C06DC1">
        <w:rPr>
          <w:rFonts w:asciiTheme="majorBidi" w:hAnsiTheme="majorBidi" w:cstheme="majorBidi"/>
          <w:sz w:val="28"/>
          <w:szCs w:val="28"/>
          <w:lang w:bidi="ar-TN"/>
        </w:rPr>
        <w:t>l August</w:t>
      </w:r>
      <w:r>
        <w:rPr>
          <w:rFonts w:asciiTheme="majorBidi" w:hAnsiTheme="majorBidi" w:cstheme="majorBidi"/>
          <w:sz w:val="28"/>
          <w:szCs w:val="28"/>
          <w:lang w:bidi="ar-TN"/>
        </w:rPr>
        <w:t xml:space="preserve"> in</w:t>
      </w:r>
      <w:r w:rsidR="003E1026" w:rsidRPr="00C06DC1">
        <w:rPr>
          <w:rFonts w:asciiTheme="majorBidi" w:hAnsiTheme="majorBidi" w:cstheme="majorBidi"/>
          <w:sz w:val="28"/>
          <w:szCs w:val="28"/>
          <w:lang w:bidi="ar-TN"/>
        </w:rPr>
        <w:t xml:space="preserve">(2013) These birds belong to 12 </w:t>
      </w:r>
      <w:r w:rsidR="00E318B6">
        <w:rPr>
          <w:rFonts w:asciiTheme="majorBidi" w:hAnsiTheme="majorBidi" w:cstheme="majorBidi"/>
          <w:sz w:val="28"/>
          <w:szCs w:val="28"/>
          <w:lang w:bidi="ar-TN"/>
        </w:rPr>
        <w:t>specie</w:t>
      </w:r>
      <w:r w:rsidR="003E1026" w:rsidRPr="00C06DC1">
        <w:rPr>
          <w:rFonts w:asciiTheme="majorBidi" w:hAnsiTheme="majorBidi" w:cstheme="majorBidi"/>
          <w:sz w:val="28"/>
          <w:szCs w:val="28"/>
          <w:lang w:bidi="ar-TN"/>
        </w:rPr>
        <w:t>s: 29</w:t>
      </w:r>
      <w:r>
        <w:rPr>
          <w:rFonts w:asciiTheme="majorBidi" w:hAnsiTheme="majorBidi" w:cstheme="majorBidi"/>
          <w:sz w:val="28"/>
          <w:szCs w:val="28"/>
          <w:lang w:bidi="ar-TN"/>
        </w:rPr>
        <w:t xml:space="preserve"> birds </w:t>
      </w:r>
      <w:r w:rsidR="0015064B" w:rsidRPr="00C06DC1">
        <w:rPr>
          <w:rFonts w:asciiTheme="majorBidi" w:hAnsiTheme="majorBidi" w:cstheme="majorBidi"/>
          <w:sz w:val="28"/>
          <w:szCs w:val="28"/>
          <w:lang w:bidi="ar-TN"/>
        </w:rPr>
        <w:t>of Common</w:t>
      </w:r>
      <w:r w:rsidR="00E318B6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  <w:r w:rsidR="0015064B" w:rsidRPr="00C06DC1">
        <w:rPr>
          <w:rFonts w:asciiTheme="majorBidi" w:hAnsiTheme="majorBidi" w:cstheme="majorBidi"/>
          <w:sz w:val="28"/>
          <w:szCs w:val="28"/>
          <w:lang w:bidi="ar-TN"/>
        </w:rPr>
        <w:t>pochard</w:t>
      </w:r>
      <w:r w:rsidR="0015064B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(</w:t>
      </w:r>
      <w:r w:rsidR="003E1026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Aythya ferina</w:t>
      </w:r>
      <w:r w:rsidR="0015064B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),</w:t>
      </w:r>
      <w:r w:rsidR="0015064B" w:rsidRPr="00C06DC1">
        <w:rPr>
          <w:rFonts w:asciiTheme="majorBidi" w:hAnsiTheme="majorBidi" w:cstheme="majorBidi"/>
          <w:sz w:val="28"/>
          <w:szCs w:val="28"/>
          <w:lang w:bidi="ar-IQ"/>
        </w:rPr>
        <w:t>20 birds of Mallard</w:t>
      </w:r>
      <w:r w:rsidR="0015064B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(</w:t>
      </w:r>
      <w:r w:rsidR="0015064B" w:rsidRPr="00C06D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5064B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Anas platyrhnchos</w:t>
      </w:r>
      <w:r w:rsidR="0015064B" w:rsidRPr="00C06DC1">
        <w:rPr>
          <w:rFonts w:asciiTheme="majorBidi" w:hAnsiTheme="majorBidi" w:cstheme="majorBidi"/>
          <w:sz w:val="28"/>
          <w:szCs w:val="28"/>
          <w:lang w:bidi="ar-IQ"/>
        </w:rPr>
        <w:t>),  2 birds of Greylag-</w:t>
      </w:r>
      <w:r w:rsidR="00E318B6">
        <w:rPr>
          <w:rFonts w:asciiTheme="majorBidi" w:hAnsiTheme="majorBidi" w:cstheme="majorBidi"/>
          <w:sz w:val="28"/>
          <w:szCs w:val="28"/>
          <w:lang w:bidi="ar-IQ"/>
        </w:rPr>
        <w:t>g</w:t>
      </w:r>
      <w:r w:rsidR="0015064B" w:rsidRPr="00C06DC1">
        <w:rPr>
          <w:rFonts w:asciiTheme="majorBidi" w:hAnsiTheme="majorBidi" w:cstheme="majorBidi"/>
          <w:sz w:val="28"/>
          <w:szCs w:val="28"/>
          <w:lang w:bidi="ar-IQ"/>
        </w:rPr>
        <w:t>oose (</w:t>
      </w:r>
      <w:r w:rsidR="0015064B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Anser anser</w:t>
      </w:r>
      <w:r w:rsidR="0015064B" w:rsidRPr="00C06DC1">
        <w:rPr>
          <w:rFonts w:asciiTheme="majorBidi" w:hAnsiTheme="majorBidi" w:cstheme="majorBidi"/>
          <w:sz w:val="28"/>
          <w:szCs w:val="28"/>
          <w:lang w:bidi="ar-IQ"/>
        </w:rPr>
        <w:t xml:space="preserve">) ,10 birds of 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>Red</w:t>
      </w:r>
      <w:r w:rsidR="00E318B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>breasted Merganser(</w:t>
      </w:r>
      <w:r w:rsidR="000C4BA5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Mergus</w:t>
      </w:r>
      <w:r w:rsidR="00A67D9B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0C4BA5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serrator),</w:t>
      </w:r>
      <w:r w:rsidR="00E318B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>20</w:t>
      </w:r>
      <w:r w:rsidR="00E318B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>birds of Cormorant (</w:t>
      </w:r>
      <w:r w:rsidR="000C4BA5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Phalacrocorax </w:t>
      </w:r>
      <w:r w:rsidR="00A16C21">
        <w:rPr>
          <w:rFonts w:asciiTheme="majorBidi" w:hAnsiTheme="majorBidi" w:cstheme="majorBidi"/>
          <w:i/>
          <w:iCs/>
          <w:sz w:val="28"/>
          <w:szCs w:val="28"/>
          <w:lang w:bidi="ar-IQ"/>
        </w:rPr>
        <w:t>p</w:t>
      </w:r>
      <w:r w:rsidR="000C4BA5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ygmaeus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>) ,</w:t>
      </w:r>
      <w:r w:rsidR="00A16C2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 xml:space="preserve">21 birds of Grey </w:t>
      </w:r>
      <w:r w:rsidR="00E318B6">
        <w:rPr>
          <w:rFonts w:asciiTheme="majorBidi" w:hAnsiTheme="majorBidi" w:cstheme="majorBidi"/>
          <w:sz w:val="28"/>
          <w:szCs w:val="28"/>
          <w:lang w:bidi="ar-IQ"/>
        </w:rPr>
        <w:t>h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>eron (</w:t>
      </w:r>
      <w:r w:rsidR="000C4BA5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Ardea </w:t>
      </w:r>
      <w:r w:rsidR="00A16C21">
        <w:rPr>
          <w:rFonts w:asciiTheme="majorBidi" w:hAnsiTheme="majorBidi" w:cstheme="majorBidi"/>
          <w:i/>
          <w:iCs/>
          <w:sz w:val="28"/>
          <w:szCs w:val="28"/>
          <w:lang w:bidi="ar-IQ"/>
        </w:rPr>
        <w:t>c</w:t>
      </w:r>
      <w:r w:rsidR="000C4BA5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inerea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 xml:space="preserve"> ) ,</w:t>
      </w:r>
      <w:r w:rsidR="00F76879">
        <w:rPr>
          <w:rFonts w:asciiTheme="majorBidi" w:hAnsiTheme="majorBidi" w:cstheme="majorBidi"/>
          <w:sz w:val="28"/>
          <w:szCs w:val="28"/>
          <w:lang w:bidi="ar-IQ"/>
        </w:rPr>
        <w:t xml:space="preserve">14 birds of purple </w:t>
      </w:r>
      <w:r w:rsidR="00E318B6">
        <w:rPr>
          <w:rFonts w:asciiTheme="majorBidi" w:hAnsiTheme="majorBidi" w:cstheme="majorBidi"/>
          <w:sz w:val="28"/>
          <w:szCs w:val="28"/>
          <w:lang w:bidi="ar-IQ"/>
        </w:rPr>
        <w:t>h</w:t>
      </w:r>
      <w:r w:rsidR="00F76879">
        <w:rPr>
          <w:rFonts w:asciiTheme="majorBidi" w:hAnsiTheme="majorBidi" w:cstheme="majorBidi"/>
          <w:sz w:val="28"/>
          <w:szCs w:val="28"/>
          <w:lang w:bidi="ar-IQ"/>
        </w:rPr>
        <w:t xml:space="preserve">eron ( </w:t>
      </w:r>
      <w:r w:rsidR="00955D12">
        <w:rPr>
          <w:rFonts w:asciiTheme="majorBidi" w:hAnsiTheme="majorBidi" w:cstheme="majorBidi"/>
          <w:i/>
          <w:iCs/>
          <w:sz w:val="28"/>
          <w:szCs w:val="28"/>
          <w:lang w:bidi="ar-IQ"/>
        </w:rPr>
        <w:t>Arddea purpurea</w:t>
      </w:r>
      <w:r w:rsidR="00955D12">
        <w:rPr>
          <w:rFonts w:asciiTheme="majorBidi" w:hAnsiTheme="majorBidi" w:cstheme="majorBidi"/>
          <w:sz w:val="28"/>
          <w:szCs w:val="28"/>
          <w:lang w:bidi="ar-IQ"/>
        </w:rPr>
        <w:t xml:space="preserve"> ) ,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 xml:space="preserve">224 birds of </w:t>
      </w:r>
      <w:r w:rsidR="00E318B6">
        <w:rPr>
          <w:rFonts w:asciiTheme="majorBidi" w:hAnsiTheme="majorBidi" w:cstheme="majorBidi"/>
          <w:sz w:val="28"/>
          <w:szCs w:val="28"/>
          <w:lang w:bidi="ar-IQ"/>
        </w:rPr>
        <w:t>Cattle egret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0C4BA5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Bubulcus ibis 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>) , 8</w:t>
      </w:r>
      <w:r w:rsidR="000C4BA5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>birds of Little egret (</w:t>
      </w:r>
      <w:r w:rsidR="000C4BA5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Egretta garazetta</w:t>
      </w:r>
      <w:r w:rsidR="000C4BA5" w:rsidRPr="00C06DC1">
        <w:rPr>
          <w:rFonts w:asciiTheme="majorBidi" w:hAnsiTheme="majorBidi" w:cstheme="majorBidi"/>
          <w:sz w:val="28"/>
          <w:szCs w:val="28"/>
          <w:lang w:bidi="ar-IQ"/>
        </w:rPr>
        <w:t>) , 41 birds of Coot</w:t>
      </w:r>
      <w:r w:rsidR="00955D12" w:rsidRPr="00C06DC1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955D12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Fulica atra</w:t>
      </w:r>
      <w:r w:rsidR="00955D12">
        <w:rPr>
          <w:rFonts w:asciiTheme="majorBidi" w:hAnsiTheme="majorBidi" w:cstheme="majorBidi"/>
          <w:sz w:val="28"/>
          <w:szCs w:val="28"/>
          <w:lang w:bidi="ar-IQ"/>
        </w:rPr>
        <w:t>),10</w:t>
      </w:r>
      <w:r w:rsidR="00E318B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55D12">
        <w:rPr>
          <w:rFonts w:asciiTheme="majorBidi" w:hAnsiTheme="majorBidi" w:cstheme="majorBidi"/>
          <w:sz w:val="28"/>
          <w:szCs w:val="28"/>
          <w:lang w:bidi="ar-IQ"/>
        </w:rPr>
        <w:t xml:space="preserve">birds </w:t>
      </w:r>
      <w:r w:rsidR="00955D12" w:rsidRPr="00C06DC1">
        <w:rPr>
          <w:rFonts w:asciiTheme="majorBidi" w:hAnsiTheme="majorBidi" w:cstheme="majorBidi"/>
          <w:sz w:val="28"/>
          <w:szCs w:val="28"/>
          <w:lang w:bidi="ar-IQ"/>
        </w:rPr>
        <w:t xml:space="preserve">of </w:t>
      </w:r>
      <w:r w:rsidR="00E318B6">
        <w:rPr>
          <w:rFonts w:asciiTheme="majorBidi" w:hAnsiTheme="majorBidi" w:cstheme="majorBidi"/>
          <w:sz w:val="28"/>
          <w:szCs w:val="28"/>
          <w:lang w:bidi="ar-IQ"/>
        </w:rPr>
        <w:t>P</w:t>
      </w:r>
      <w:r w:rsidR="00955D12" w:rsidRPr="00C06DC1">
        <w:rPr>
          <w:rFonts w:asciiTheme="majorBidi" w:hAnsiTheme="majorBidi" w:cstheme="majorBidi"/>
          <w:sz w:val="28"/>
          <w:szCs w:val="28"/>
          <w:lang w:bidi="ar-IQ"/>
        </w:rPr>
        <w:t xml:space="preserve">urple </w:t>
      </w:r>
      <w:r w:rsidR="00E318B6">
        <w:rPr>
          <w:rFonts w:asciiTheme="majorBidi" w:hAnsiTheme="majorBidi" w:cstheme="majorBidi"/>
          <w:sz w:val="28"/>
          <w:szCs w:val="28"/>
          <w:lang w:bidi="ar-IQ"/>
        </w:rPr>
        <w:t>g</w:t>
      </w:r>
      <w:r w:rsidR="00955D12" w:rsidRPr="00C06DC1">
        <w:rPr>
          <w:rFonts w:asciiTheme="majorBidi" w:hAnsiTheme="majorBidi" w:cstheme="majorBidi"/>
          <w:sz w:val="28"/>
          <w:szCs w:val="28"/>
          <w:lang w:bidi="ar-IQ"/>
        </w:rPr>
        <w:t>allinula (</w:t>
      </w:r>
      <w:r w:rsidR="00955D12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Porphyri</w:t>
      </w:r>
      <w:r w:rsidR="00955D12">
        <w:rPr>
          <w:rFonts w:asciiTheme="majorBidi" w:hAnsiTheme="majorBidi" w:cstheme="majorBidi"/>
          <w:i/>
          <w:iCs/>
          <w:sz w:val="28"/>
          <w:szCs w:val="28"/>
          <w:lang w:bidi="ar-IQ"/>
        </w:rPr>
        <w:t>o</w:t>
      </w:r>
      <w:r w:rsidR="00A16C21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po</w:t>
      </w:r>
      <w:r w:rsidR="00955D12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liocephalus</w:t>
      </w:r>
      <w:r w:rsidR="00955D12">
        <w:rPr>
          <w:rFonts w:asciiTheme="majorBidi" w:hAnsiTheme="majorBidi" w:cstheme="majorBidi"/>
          <w:sz w:val="28"/>
          <w:szCs w:val="28"/>
          <w:lang w:bidi="ar-IQ"/>
        </w:rPr>
        <w:t>),61</w:t>
      </w:r>
      <w:r w:rsidR="00A16C2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55D12">
        <w:rPr>
          <w:rFonts w:asciiTheme="majorBidi" w:hAnsiTheme="majorBidi" w:cstheme="majorBidi"/>
          <w:sz w:val="28"/>
          <w:szCs w:val="28"/>
          <w:lang w:bidi="ar-IQ"/>
        </w:rPr>
        <w:t xml:space="preserve">birds of </w:t>
      </w:r>
      <w:r>
        <w:rPr>
          <w:rFonts w:asciiTheme="majorBidi" w:hAnsiTheme="majorBidi" w:cstheme="majorBidi"/>
          <w:sz w:val="28"/>
          <w:szCs w:val="28"/>
          <w:lang w:bidi="ar-IQ"/>
        </w:rPr>
        <w:t>Moorhon</w:t>
      </w:r>
      <w:r w:rsidR="00955D12" w:rsidRPr="00C06DC1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Gallinu</w:t>
      </w:r>
      <w:r w:rsidR="00955D12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E318B6">
        <w:rPr>
          <w:rFonts w:asciiTheme="majorBidi" w:hAnsiTheme="majorBidi" w:cstheme="majorBidi"/>
          <w:i/>
          <w:iCs/>
          <w:sz w:val="28"/>
          <w:szCs w:val="28"/>
          <w:lang w:bidi="ar-IQ"/>
        </w:rPr>
        <w:t>c</w:t>
      </w:r>
      <w:r w:rsidR="00955D12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hl</w:t>
      </w:r>
      <w:r w:rsidR="00BB106E">
        <w:rPr>
          <w:rFonts w:asciiTheme="majorBidi" w:hAnsiTheme="majorBidi" w:cstheme="majorBidi"/>
          <w:i/>
          <w:iCs/>
          <w:sz w:val="28"/>
          <w:szCs w:val="28"/>
          <w:lang w:bidi="ar-IQ"/>
        </w:rPr>
        <w:t>oropus).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69698D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 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 </w:t>
      </w:r>
      <w:r w:rsidR="002C4CF7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                                                           </w:t>
      </w:r>
      <w:r w:rsidR="00BB106E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</w:t>
      </w:r>
      <w:r w:rsidR="002C4CF7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</w:t>
      </w:r>
      <w:r w:rsidR="00955D12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955D12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="00D6593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55D1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67D9B" w:rsidRPr="00C06DC1">
        <w:rPr>
          <w:rFonts w:asciiTheme="majorBidi" w:hAnsiTheme="majorBidi" w:cstheme="majorBidi"/>
          <w:sz w:val="28"/>
          <w:szCs w:val="28"/>
          <w:lang w:bidi="ar-IQ"/>
        </w:rPr>
        <w:t>The  examined birds were found to be infected by 15 species  of helminth</w:t>
      </w:r>
      <w:r w:rsidR="00A16C21">
        <w:rPr>
          <w:rFonts w:asciiTheme="majorBidi" w:hAnsiTheme="majorBidi" w:cstheme="majorBidi"/>
          <w:sz w:val="28"/>
          <w:szCs w:val="28"/>
          <w:lang w:bidi="ar-IQ"/>
        </w:rPr>
        <w:t>es</w:t>
      </w:r>
      <w:r w:rsidR="00A67D9B" w:rsidRPr="00C06DC1">
        <w:rPr>
          <w:rFonts w:asciiTheme="majorBidi" w:hAnsiTheme="majorBidi" w:cstheme="majorBidi"/>
          <w:sz w:val="28"/>
          <w:szCs w:val="28"/>
          <w:lang w:bidi="ar-IQ"/>
        </w:rPr>
        <w:t xml:space="preserve"> . Eight species belong to Trematoda:</w:t>
      </w:r>
      <w:r w:rsidR="000B300F" w:rsidRPr="00C06DC1">
        <w:rPr>
          <w:rFonts w:asciiTheme="majorBidi" w:hAnsiTheme="majorBidi" w:cstheme="majorBidi"/>
          <w:i/>
          <w:iCs/>
          <w:sz w:val="30"/>
          <w:szCs w:val="30"/>
          <w:lang w:bidi="ar-TN"/>
        </w:rPr>
        <w:t xml:space="preserve"> ,</w:t>
      </w:r>
      <w:r w:rsidR="000B300F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>Cyclocoleum mutabile</w:t>
      </w:r>
      <w:r w:rsidR="000B300F" w:rsidRPr="00C06DC1">
        <w:rPr>
          <w:rFonts w:asciiTheme="majorBidi" w:hAnsiTheme="majorBidi" w:cstheme="majorBidi"/>
          <w:sz w:val="30"/>
          <w:szCs w:val="30"/>
          <w:rtl/>
          <w:lang w:bidi="ar-TN"/>
        </w:rPr>
        <w:t xml:space="preserve"> </w:t>
      </w:r>
      <w:r w:rsidR="000B300F" w:rsidRPr="00C06DC1">
        <w:rPr>
          <w:rFonts w:asciiTheme="majorBidi" w:hAnsiTheme="majorBidi" w:cstheme="majorBidi"/>
          <w:sz w:val="30"/>
          <w:szCs w:val="30"/>
          <w:lang w:bidi="ar-TN"/>
        </w:rPr>
        <w:t xml:space="preserve"> </w:t>
      </w:r>
      <w:r w:rsidR="000B300F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>Echinostoma</w:t>
      </w:r>
      <w:r w:rsidR="000B300F" w:rsidRPr="00C06DC1">
        <w:rPr>
          <w:rFonts w:asciiTheme="majorBidi" w:hAnsiTheme="majorBidi" w:cstheme="majorBidi"/>
          <w:sz w:val="30"/>
          <w:szCs w:val="30"/>
          <w:lang w:bidi="ar-TN"/>
        </w:rPr>
        <w:t xml:space="preserve"> </w:t>
      </w:r>
      <w:r w:rsidR="000B300F" w:rsidRPr="00C06DC1">
        <w:rPr>
          <w:rFonts w:asciiTheme="majorBidi" w:hAnsiTheme="majorBidi" w:cstheme="majorBidi"/>
          <w:i/>
          <w:iCs/>
          <w:sz w:val="30"/>
          <w:szCs w:val="30"/>
          <w:lang w:bidi="ar-TN"/>
        </w:rPr>
        <w:t>revolutu,</w:t>
      </w:r>
      <w:r w:rsidR="000B300F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Clinostomum cutaneum, Apharynogostrigea </w:t>
      </w:r>
      <w:r w:rsidR="000B300F" w:rsidRPr="00C06DC1">
        <w:rPr>
          <w:rFonts w:asciiTheme="majorBidi" w:hAnsiTheme="majorBidi" w:cstheme="majorBidi"/>
          <w:i/>
          <w:iCs/>
          <w:sz w:val="30"/>
          <w:szCs w:val="30"/>
          <w:lang w:bidi="ar-TN"/>
        </w:rPr>
        <w:t>egretti</w:t>
      </w:r>
      <w:r w:rsidR="00742491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</w:t>
      </w:r>
      <w:r w:rsidR="000B300F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>,</w:t>
      </w:r>
      <w:r w:rsidR="00742491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A .ramai ,Nephrostomum ch</w:t>
      </w:r>
      <w:r w:rsidR="00A16C21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andigarensis , </w:t>
      </w:r>
      <w:r w:rsidR="00622802">
        <w:rPr>
          <w:rFonts w:asciiTheme="majorBidi" w:hAnsiTheme="majorBidi" w:cstheme="majorBidi"/>
          <w:i/>
          <w:iCs/>
          <w:sz w:val="30"/>
          <w:szCs w:val="30"/>
          <w:lang w:bidi="ar-IQ"/>
        </w:rPr>
        <w:t>Ap</w:t>
      </w:r>
      <w:r w:rsidR="00A16C21">
        <w:rPr>
          <w:rFonts w:asciiTheme="majorBidi" w:hAnsiTheme="majorBidi" w:cstheme="majorBidi"/>
          <w:i/>
          <w:iCs/>
          <w:sz w:val="30"/>
          <w:szCs w:val="30"/>
          <w:lang w:bidi="ar-IQ"/>
        </w:rPr>
        <w:t>a</w:t>
      </w:r>
      <w:r w:rsidR="00622802">
        <w:rPr>
          <w:rFonts w:asciiTheme="majorBidi" w:hAnsiTheme="majorBidi" w:cstheme="majorBidi"/>
          <w:i/>
          <w:iCs/>
          <w:sz w:val="30"/>
          <w:szCs w:val="30"/>
          <w:lang w:bidi="ar-IQ"/>
        </w:rPr>
        <w:t>temon indicus</w:t>
      </w:r>
      <w:r w:rsidR="00742491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Patagifer </w:t>
      </w:r>
      <w:r w:rsidR="00E318B6">
        <w:rPr>
          <w:rFonts w:asciiTheme="majorBidi" w:hAnsiTheme="majorBidi" w:cstheme="majorBidi"/>
          <w:i/>
          <w:iCs/>
          <w:sz w:val="30"/>
          <w:szCs w:val="30"/>
          <w:lang w:bidi="ar-IQ"/>
        </w:rPr>
        <w:t>w</w:t>
      </w:r>
      <w:r w:rsidR="00742491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esleyi. </w:t>
      </w:r>
      <w:r w:rsidR="00742491" w:rsidRPr="00C06DC1">
        <w:rPr>
          <w:rFonts w:asciiTheme="majorBidi" w:hAnsiTheme="majorBidi" w:cstheme="majorBidi"/>
          <w:sz w:val="30"/>
          <w:szCs w:val="30"/>
          <w:lang w:bidi="ar-IQ"/>
        </w:rPr>
        <w:t>and</w:t>
      </w:r>
      <w:r w:rsidR="00915708">
        <w:rPr>
          <w:rFonts w:asciiTheme="majorBidi" w:hAnsiTheme="majorBidi" w:cstheme="majorBidi"/>
          <w:sz w:val="30"/>
          <w:szCs w:val="30"/>
          <w:lang w:bidi="ar-IQ"/>
        </w:rPr>
        <w:t xml:space="preserve"> </w:t>
      </w:r>
      <w:r w:rsidR="00742491" w:rsidRPr="00C06DC1">
        <w:rPr>
          <w:rFonts w:asciiTheme="majorBidi" w:hAnsiTheme="majorBidi" w:cstheme="majorBidi"/>
          <w:sz w:val="30"/>
          <w:szCs w:val="30"/>
          <w:lang w:bidi="ar-IQ"/>
        </w:rPr>
        <w:t>five species</w:t>
      </w:r>
      <w:r w:rsidR="00915708">
        <w:rPr>
          <w:rFonts w:asciiTheme="majorBidi" w:hAnsiTheme="majorBidi" w:cstheme="majorBidi"/>
          <w:sz w:val="30"/>
          <w:szCs w:val="30"/>
          <w:lang w:bidi="ar-IQ"/>
        </w:rPr>
        <w:t xml:space="preserve"> </w:t>
      </w:r>
      <w:r w:rsidR="00E318B6">
        <w:rPr>
          <w:rFonts w:asciiTheme="majorBidi" w:hAnsiTheme="majorBidi" w:cstheme="majorBidi"/>
          <w:sz w:val="30"/>
          <w:szCs w:val="30"/>
          <w:lang w:bidi="ar-IQ"/>
        </w:rPr>
        <w:t>of</w:t>
      </w:r>
      <w:r w:rsidR="00742491" w:rsidRPr="00C06DC1">
        <w:rPr>
          <w:rFonts w:asciiTheme="majorBidi" w:hAnsiTheme="majorBidi" w:cstheme="majorBidi"/>
          <w:sz w:val="30"/>
          <w:szCs w:val="30"/>
          <w:lang w:bidi="ar-IQ"/>
        </w:rPr>
        <w:t xml:space="preserve"> Nematoda</w:t>
      </w:r>
      <w:r w:rsidR="00382F0C" w:rsidRPr="00C06DC1">
        <w:rPr>
          <w:rFonts w:asciiTheme="majorBidi" w:hAnsiTheme="majorBidi" w:cstheme="majorBidi"/>
          <w:sz w:val="30"/>
          <w:szCs w:val="30"/>
          <w:lang w:bidi="ar-IQ"/>
        </w:rPr>
        <w:t xml:space="preserve"> </w:t>
      </w:r>
      <w:r w:rsidR="00742491" w:rsidRPr="00C06DC1">
        <w:rPr>
          <w:rFonts w:asciiTheme="majorBidi" w:hAnsiTheme="majorBidi" w:cstheme="majorBidi"/>
          <w:sz w:val="30"/>
          <w:szCs w:val="30"/>
          <w:lang w:bidi="ar-IQ"/>
        </w:rPr>
        <w:t>:</w:t>
      </w:r>
      <w:r w:rsidR="00742491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</w:t>
      </w:r>
      <w:r w:rsidR="00742491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Contracacum</w:t>
      </w:r>
      <w:r w:rsidR="00915708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742491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ovale</w:t>
      </w:r>
      <w:r w:rsidR="00742491" w:rsidRPr="00C06DC1">
        <w:rPr>
          <w:rFonts w:asciiTheme="majorBidi" w:hAnsiTheme="majorBidi" w:cstheme="majorBidi"/>
          <w:i/>
          <w:iCs/>
          <w:sz w:val="30"/>
          <w:szCs w:val="30"/>
          <w:lang w:bidi="ar-TN"/>
        </w:rPr>
        <w:t xml:space="preserve"> </w:t>
      </w:r>
      <w:r w:rsidR="00742491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C. rudolphi</w:t>
      </w:r>
      <w:r w:rsidR="00647FF8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742491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,</w:t>
      </w:r>
      <w:r w:rsidR="00382F0C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Amidostomum fulicae </w:t>
      </w:r>
      <w:r w:rsidR="00E318B6">
        <w:rPr>
          <w:rFonts w:asciiTheme="majorBidi" w:hAnsiTheme="majorBidi" w:cstheme="majorBidi"/>
          <w:i/>
          <w:iCs/>
          <w:sz w:val="28"/>
          <w:szCs w:val="28"/>
          <w:lang w:bidi="ar-IQ"/>
        </w:rPr>
        <w:t>,</w:t>
      </w:r>
      <w:r w:rsidR="00742491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>Tetrameres</w:t>
      </w:r>
      <w:r w:rsidR="00D65936">
        <w:rPr>
          <w:rFonts w:asciiTheme="majorBidi" w:hAnsiTheme="majorBidi" w:cstheme="majorBidi"/>
          <w:sz w:val="28"/>
          <w:szCs w:val="28"/>
          <w:lang w:bidi="ar-TN"/>
        </w:rPr>
        <w:t xml:space="preserve"> sp</w:t>
      </w:r>
      <w:r w:rsidR="00A16C21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  <w:r w:rsidR="00915708">
        <w:rPr>
          <w:rFonts w:asciiTheme="majorBidi" w:hAnsiTheme="majorBidi" w:cstheme="majorBidi"/>
          <w:sz w:val="28"/>
          <w:szCs w:val="28"/>
          <w:lang w:bidi="ar-TN"/>
        </w:rPr>
        <w:t>.</w:t>
      </w:r>
      <w:r w:rsidR="00D65936" w:rsidRPr="00C06DC1">
        <w:rPr>
          <w:rFonts w:asciiTheme="majorBidi" w:hAnsiTheme="majorBidi" w:cstheme="majorBidi"/>
          <w:i/>
          <w:iCs/>
          <w:sz w:val="30"/>
          <w:szCs w:val="30"/>
          <w:lang w:bidi="ar-TN"/>
        </w:rPr>
        <w:t>Microtetrameres</w:t>
      </w:r>
      <w:r w:rsidR="00D65936">
        <w:rPr>
          <w:rFonts w:asciiTheme="majorBidi" w:hAnsiTheme="majorBidi" w:cstheme="majorBidi"/>
          <w:i/>
          <w:iCs/>
          <w:sz w:val="30"/>
          <w:szCs w:val="30"/>
          <w:lang w:bidi="ar-TN"/>
        </w:rPr>
        <w:t xml:space="preserve">   </w:t>
      </w:r>
      <w:r w:rsidR="00D65936" w:rsidRPr="00C06DC1">
        <w:rPr>
          <w:rFonts w:asciiTheme="majorBidi" w:hAnsiTheme="majorBidi" w:cstheme="majorBidi"/>
          <w:sz w:val="30"/>
          <w:szCs w:val="30"/>
          <w:lang w:bidi="ar-TN"/>
        </w:rPr>
        <w:t>sp</w:t>
      </w:r>
      <w:r w:rsidR="00915708">
        <w:rPr>
          <w:rFonts w:asciiTheme="majorBidi" w:hAnsiTheme="majorBidi" w:cstheme="majorBidi"/>
          <w:sz w:val="30"/>
          <w:szCs w:val="30"/>
          <w:lang w:bidi="ar-TN"/>
        </w:rPr>
        <w:t>.</w:t>
      </w:r>
      <w:r w:rsidR="00D65936">
        <w:rPr>
          <w:rFonts w:asciiTheme="majorBidi" w:hAnsiTheme="majorBidi" w:cstheme="majorBidi"/>
          <w:sz w:val="30"/>
          <w:szCs w:val="30"/>
          <w:lang w:bidi="ar-TN"/>
        </w:rPr>
        <w:t xml:space="preserve"> </w:t>
      </w:r>
      <w:r w:rsidR="00D65936" w:rsidRPr="00C06DC1">
        <w:rPr>
          <w:rFonts w:asciiTheme="majorBidi" w:hAnsiTheme="majorBidi" w:cstheme="majorBidi"/>
          <w:sz w:val="30"/>
          <w:szCs w:val="30"/>
          <w:lang w:bidi="ar-TN"/>
        </w:rPr>
        <w:t>and two of Cestoda :</w:t>
      </w:r>
      <w:r w:rsidR="00915708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Diorchis ransomi  ,</w:t>
      </w:r>
      <w:r w:rsidR="00D65936"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Diploposthe laevis </w:t>
      </w:r>
      <w:r w:rsidR="00D65936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.                                                               </w:t>
      </w:r>
      <w:r w:rsidR="00D65936" w:rsidRPr="00D65936">
        <w:rPr>
          <w:rFonts w:asciiTheme="majorBidi" w:hAnsiTheme="majorBidi" w:cstheme="majorBidi"/>
          <w:i/>
          <w:iCs/>
          <w:sz w:val="16"/>
          <w:szCs w:val="16"/>
          <w:lang w:bidi="ar-IQ"/>
        </w:rPr>
        <w:t>.</w:t>
      </w:r>
      <w:r w:rsidR="00D65936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         </w:t>
      </w:r>
      <w:r w:rsidR="00D65936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="00E318B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915708" w:rsidRDefault="00382F0C" w:rsidP="00A16C21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</w:t>
      </w:r>
      <w:r w:rsidR="00D65936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="00900B16" w:rsidRPr="00C06D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6DC1">
        <w:rPr>
          <w:rFonts w:asciiTheme="majorBidi" w:hAnsiTheme="majorBidi" w:cstheme="majorBidi"/>
          <w:sz w:val="28"/>
          <w:szCs w:val="28"/>
          <w:lang w:bidi="ar-IQ"/>
        </w:rPr>
        <w:t>Taxonomic descriptive features and  desposition were</w:t>
      </w:r>
      <w:r w:rsidR="00F7687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6DC1">
        <w:rPr>
          <w:rFonts w:asciiTheme="majorBidi" w:hAnsiTheme="majorBidi" w:cstheme="majorBidi"/>
          <w:sz w:val="28"/>
          <w:szCs w:val="28"/>
          <w:lang w:bidi="ar-IQ"/>
        </w:rPr>
        <w:t xml:space="preserve"> given </w:t>
      </w:r>
      <w:r w:rsidR="00F7687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6DC1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="00E318B6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C06DC1">
        <w:rPr>
          <w:rFonts w:asciiTheme="majorBidi" w:hAnsiTheme="majorBidi" w:cstheme="majorBidi"/>
          <w:sz w:val="28"/>
          <w:szCs w:val="28"/>
          <w:lang w:bidi="ar-IQ"/>
        </w:rPr>
        <w:t>ompared</w:t>
      </w:r>
      <w:r w:rsidR="00F7687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6DC1">
        <w:rPr>
          <w:rFonts w:asciiTheme="majorBidi" w:hAnsiTheme="majorBidi" w:cstheme="majorBidi"/>
          <w:sz w:val="28"/>
          <w:szCs w:val="28"/>
          <w:lang w:bidi="ar-IQ"/>
        </w:rPr>
        <w:t xml:space="preserve"> with</w:t>
      </w:r>
      <w:r w:rsidR="00F7687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6DC1">
        <w:rPr>
          <w:rFonts w:asciiTheme="majorBidi" w:hAnsiTheme="majorBidi" w:cstheme="majorBidi"/>
          <w:sz w:val="28"/>
          <w:szCs w:val="28"/>
          <w:lang w:bidi="ar-IQ"/>
        </w:rPr>
        <w:t xml:space="preserve"> those</w:t>
      </w:r>
      <w:r w:rsidR="00F7687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6DC1">
        <w:rPr>
          <w:rFonts w:asciiTheme="majorBidi" w:hAnsiTheme="majorBidi" w:cstheme="majorBidi"/>
          <w:sz w:val="28"/>
          <w:szCs w:val="28"/>
          <w:lang w:bidi="ar-IQ"/>
        </w:rPr>
        <w:t xml:space="preserve"> previously </w:t>
      </w:r>
      <w:r w:rsidR="00F7687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6DC1">
        <w:rPr>
          <w:rFonts w:asciiTheme="majorBidi" w:hAnsiTheme="majorBidi" w:cstheme="majorBidi"/>
          <w:sz w:val="28"/>
          <w:szCs w:val="28"/>
          <w:lang w:bidi="ar-IQ"/>
        </w:rPr>
        <w:t>described in the world</w:t>
      </w:r>
      <w:r w:rsidR="0064475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15708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A16C21"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64475E">
        <w:rPr>
          <w:rFonts w:asciiTheme="majorBidi" w:hAnsiTheme="majorBidi" w:cstheme="majorBidi"/>
          <w:sz w:val="28"/>
          <w:szCs w:val="28"/>
          <w:lang w:bidi="ar-IQ"/>
        </w:rPr>
        <w:t>n this st</w:t>
      </w:r>
      <w:r w:rsidR="00A16C21">
        <w:rPr>
          <w:rFonts w:asciiTheme="majorBidi" w:hAnsiTheme="majorBidi" w:cstheme="majorBidi"/>
          <w:sz w:val="28"/>
          <w:szCs w:val="28"/>
          <w:lang w:bidi="ar-IQ"/>
        </w:rPr>
        <w:t>u</w:t>
      </w:r>
      <w:r w:rsidR="0064475E">
        <w:rPr>
          <w:rFonts w:asciiTheme="majorBidi" w:hAnsiTheme="majorBidi" w:cstheme="majorBidi"/>
          <w:sz w:val="28"/>
          <w:szCs w:val="28"/>
          <w:lang w:bidi="ar-IQ"/>
        </w:rPr>
        <w:t xml:space="preserve">dy two species were </w:t>
      </w:r>
      <w:r w:rsidRPr="00C06DC1">
        <w:rPr>
          <w:rFonts w:asciiTheme="majorBidi" w:hAnsiTheme="majorBidi" w:cstheme="majorBidi"/>
          <w:sz w:val="28"/>
          <w:szCs w:val="28"/>
          <w:lang w:bidi="ar-IQ"/>
        </w:rPr>
        <w:t>recorded</w:t>
      </w:r>
      <w:r w:rsidR="0064475E">
        <w:rPr>
          <w:rFonts w:asciiTheme="majorBidi" w:hAnsiTheme="majorBidi" w:cstheme="majorBidi"/>
          <w:sz w:val="28"/>
          <w:szCs w:val="28"/>
          <w:lang w:bidi="ar-IQ"/>
        </w:rPr>
        <w:t xml:space="preserve"> as new record </w:t>
      </w:r>
      <w:r w:rsidRPr="00C06DC1">
        <w:rPr>
          <w:rFonts w:asciiTheme="majorBidi" w:hAnsiTheme="majorBidi" w:cstheme="majorBidi"/>
          <w:sz w:val="28"/>
          <w:szCs w:val="28"/>
          <w:lang w:bidi="ar-IQ"/>
        </w:rPr>
        <w:t>in</w:t>
      </w:r>
      <w:r w:rsidR="00F7687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6DC1">
        <w:rPr>
          <w:rFonts w:asciiTheme="majorBidi" w:hAnsiTheme="majorBidi" w:cstheme="majorBidi"/>
          <w:sz w:val="28"/>
          <w:szCs w:val="28"/>
          <w:lang w:bidi="ar-IQ"/>
        </w:rPr>
        <w:t>Iraq</w:t>
      </w:r>
      <w:r w:rsidR="0064475E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</w:t>
      </w:r>
      <w:r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>Clinostomum</w:t>
      </w:r>
      <w:r w:rsidR="0064475E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  </w:t>
      </w:r>
      <w:r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cutaneum</w:t>
      </w:r>
      <w:r w:rsidRPr="00C06DC1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64475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4475E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Nephrostomum </w:t>
      </w:r>
      <w:r w:rsidR="002C4CF7">
        <w:rPr>
          <w:rFonts w:asciiTheme="majorBidi" w:hAnsiTheme="majorBidi" w:cstheme="majorBidi"/>
          <w:i/>
          <w:iCs/>
          <w:sz w:val="30"/>
          <w:szCs w:val="30"/>
          <w:lang w:bidi="ar-IQ"/>
        </w:rPr>
        <w:t>chandigarensis</w:t>
      </w:r>
      <w:r w:rsidR="00163376">
        <w:rPr>
          <w:rFonts w:asciiTheme="majorBidi" w:hAnsiTheme="majorBidi" w:cstheme="majorBidi"/>
          <w:sz w:val="28"/>
          <w:szCs w:val="28"/>
          <w:lang w:bidi="ar-TN"/>
        </w:rPr>
        <w:t xml:space="preserve">.        </w:t>
      </w:r>
      <w:r w:rsidR="002C4CF7">
        <w:rPr>
          <w:rFonts w:asciiTheme="majorBidi" w:hAnsiTheme="majorBidi" w:cstheme="majorBidi"/>
          <w:sz w:val="28"/>
          <w:szCs w:val="28"/>
          <w:lang w:bidi="ar-TN"/>
        </w:rPr>
        <w:t xml:space="preserve">   </w:t>
      </w:r>
      <w:r w:rsidR="002C4CF7" w:rsidRPr="00163376">
        <w:rPr>
          <w:rFonts w:asciiTheme="majorBidi" w:hAnsiTheme="majorBidi" w:cstheme="majorBidi"/>
          <w:sz w:val="16"/>
          <w:szCs w:val="16"/>
          <w:lang w:bidi="ar-TN"/>
        </w:rPr>
        <w:t>.</w:t>
      </w:r>
      <w:r w:rsidR="0069698D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  <w:r w:rsidR="00D65936">
        <w:rPr>
          <w:rFonts w:asciiTheme="majorBidi" w:hAnsiTheme="majorBidi" w:cstheme="majorBidi"/>
          <w:sz w:val="28"/>
          <w:szCs w:val="28"/>
          <w:lang w:bidi="ar-TN"/>
        </w:rPr>
        <w:t xml:space="preserve">                                                          </w:t>
      </w:r>
      <w:r w:rsidR="002C4CF7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</w:p>
    <w:p w:rsidR="00915708" w:rsidRDefault="00915708" w:rsidP="00915708">
      <w:pPr>
        <w:spacing w:line="360" w:lineRule="auto"/>
        <w:jc w:val="lowKashida"/>
        <w:rPr>
          <w:rFonts w:asciiTheme="majorBidi" w:hAnsiTheme="majorBidi" w:cstheme="majorBidi" w:hint="cs"/>
          <w:sz w:val="28"/>
          <w:szCs w:val="28"/>
          <w:rtl/>
          <w:lang w:bidi="ar-TN"/>
        </w:rPr>
      </w:pPr>
    </w:p>
    <w:p w:rsidR="002C4CF7" w:rsidRPr="00C06DC1" w:rsidRDefault="00D65936" w:rsidP="00A16C21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/>
          <w:sz w:val="28"/>
          <w:szCs w:val="28"/>
          <w:lang w:bidi="ar-TN"/>
        </w:rPr>
        <w:lastRenderedPageBreak/>
        <w:t xml:space="preserve">        </w:t>
      </w:r>
      <w:r w:rsidR="00647FF8">
        <w:rPr>
          <w:rFonts w:asciiTheme="majorBidi" w:hAnsiTheme="majorBidi" w:cstheme="majorBidi"/>
          <w:sz w:val="28"/>
          <w:szCs w:val="28"/>
          <w:lang w:bidi="ar-TN"/>
        </w:rPr>
        <w:t>Chapter two focused on the</w:t>
      </w:r>
      <w:r w:rsidR="00A16C21" w:rsidRPr="00A16C21">
        <w:rPr>
          <w:rStyle w:val="Char"/>
          <w:lang/>
        </w:rPr>
        <w:t xml:space="preserve"> </w:t>
      </w:r>
      <w:r w:rsidR="00A16C21" w:rsidRPr="00A16C21">
        <w:rPr>
          <w:rStyle w:val="hps"/>
          <w:rFonts w:asciiTheme="majorBidi" w:hAnsiTheme="majorBidi" w:cstheme="majorBidi"/>
          <w:sz w:val="28"/>
          <w:szCs w:val="28"/>
          <w:lang/>
        </w:rPr>
        <w:t>Some</w:t>
      </w:r>
      <w:r w:rsidR="00A16C21" w:rsidRPr="00A16C21">
        <w:rPr>
          <w:rStyle w:val="shorttext"/>
          <w:rFonts w:asciiTheme="majorBidi" w:hAnsiTheme="majorBidi" w:cstheme="majorBidi"/>
          <w:sz w:val="28"/>
          <w:szCs w:val="28"/>
          <w:lang/>
        </w:rPr>
        <w:t xml:space="preserve"> </w:t>
      </w:r>
      <w:r w:rsidR="00A16C21" w:rsidRPr="00A16C21">
        <w:rPr>
          <w:rStyle w:val="hps"/>
          <w:rFonts w:asciiTheme="majorBidi" w:hAnsiTheme="majorBidi" w:cstheme="majorBidi"/>
          <w:sz w:val="28"/>
          <w:szCs w:val="28"/>
          <w:lang/>
        </w:rPr>
        <w:t>environmental aspects</w:t>
      </w:r>
      <w:r w:rsidR="00647FF8" w:rsidRPr="00A16C21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  <w:r w:rsidR="00647FF8">
        <w:rPr>
          <w:rFonts w:asciiTheme="majorBidi" w:hAnsiTheme="majorBidi" w:cstheme="majorBidi"/>
          <w:sz w:val="28"/>
          <w:szCs w:val="28"/>
          <w:lang w:bidi="ar-TN"/>
        </w:rPr>
        <w:t xml:space="preserve">of digenetic trematoda fauna in cattle egret 80 birds(48 male , 32 female) </w:t>
      </w:r>
      <w:r w:rsidR="006D2D3C">
        <w:rPr>
          <w:rFonts w:asciiTheme="majorBidi" w:hAnsiTheme="majorBidi" w:cstheme="majorBidi"/>
          <w:sz w:val="28"/>
          <w:szCs w:val="28"/>
          <w:lang w:bidi="ar-TN"/>
        </w:rPr>
        <w:t>have were found to be infected by digene</w:t>
      </w:r>
      <w:r w:rsidR="00A16C21">
        <w:rPr>
          <w:rFonts w:asciiTheme="majorBidi" w:hAnsiTheme="majorBidi" w:cstheme="majorBidi"/>
          <w:sz w:val="28"/>
          <w:szCs w:val="28"/>
          <w:lang w:bidi="ar-TN"/>
        </w:rPr>
        <w:t>t</w:t>
      </w:r>
      <w:r w:rsidR="006D2D3C">
        <w:rPr>
          <w:rFonts w:asciiTheme="majorBidi" w:hAnsiTheme="majorBidi" w:cstheme="majorBidi"/>
          <w:sz w:val="28"/>
          <w:szCs w:val="28"/>
          <w:lang w:bidi="ar-TN"/>
        </w:rPr>
        <w:t>ic trematodes with total percentage</w:t>
      </w:r>
      <w:r w:rsidR="00631F94">
        <w:rPr>
          <w:rFonts w:asciiTheme="majorBidi" w:hAnsiTheme="majorBidi" w:cstheme="majorBidi"/>
          <w:sz w:val="28"/>
          <w:szCs w:val="28"/>
          <w:lang w:bidi="ar-TN"/>
        </w:rPr>
        <w:t xml:space="preserve"> of infection 35.71% (44%male , 27.82%female ). Five species of trematodes have been recorded </w:t>
      </w:r>
      <w:r w:rsidR="006D2D3C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  <w:r w:rsidR="00E318B6">
        <w:rPr>
          <w:rFonts w:asciiTheme="majorBidi" w:hAnsiTheme="majorBidi" w:cstheme="majorBidi"/>
          <w:sz w:val="30"/>
          <w:szCs w:val="30"/>
          <w:lang w:bidi="ar-AE"/>
        </w:rPr>
        <w:t>:</w:t>
      </w:r>
      <w:r w:rsidR="00E318B6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P.</w:t>
      </w:r>
      <w:r w:rsidR="00A16C21">
        <w:rPr>
          <w:rFonts w:asciiTheme="majorBidi" w:hAnsiTheme="majorBidi" w:cstheme="majorBidi"/>
          <w:i/>
          <w:iCs/>
          <w:sz w:val="30"/>
          <w:szCs w:val="30"/>
          <w:lang w:bidi="ar-IQ"/>
        </w:rPr>
        <w:t>we</w:t>
      </w:r>
      <w:r w:rsidR="002C4CF7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>sley</w:t>
      </w:r>
      <w:r w:rsidR="002C4CF7">
        <w:rPr>
          <w:rFonts w:asciiTheme="majorBidi" w:hAnsiTheme="majorBidi" w:cstheme="majorBidi"/>
          <w:i/>
          <w:iCs/>
          <w:sz w:val="30"/>
          <w:szCs w:val="30"/>
          <w:lang w:bidi="ar-IQ"/>
        </w:rPr>
        <w:t>i</w:t>
      </w:r>
      <w:r w:rsidR="00E318B6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</w:t>
      </w:r>
      <w:r w:rsidR="002C4CF7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, </w:t>
      </w:r>
      <w:r w:rsidR="002C4CF7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>A</w:t>
      </w:r>
      <w:r w:rsidR="00E318B6">
        <w:rPr>
          <w:rFonts w:asciiTheme="majorBidi" w:hAnsiTheme="majorBidi" w:cstheme="majorBidi"/>
          <w:i/>
          <w:iCs/>
          <w:sz w:val="30"/>
          <w:szCs w:val="30"/>
          <w:lang w:bidi="ar-IQ"/>
        </w:rPr>
        <w:t>.</w:t>
      </w:r>
      <w:r w:rsidR="002C4CF7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>egret,</w:t>
      </w:r>
      <w:r w:rsidR="00E318B6" w:rsidRPr="00E318B6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</w:t>
      </w:r>
      <w:r w:rsidR="00E318B6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>A</w:t>
      </w:r>
      <w:r w:rsidR="00E318B6">
        <w:rPr>
          <w:rFonts w:asciiTheme="majorBidi" w:hAnsiTheme="majorBidi" w:cstheme="majorBidi"/>
          <w:i/>
          <w:iCs/>
          <w:sz w:val="30"/>
          <w:szCs w:val="30"/>
          <w:lang w:bidi="ar-IQ"/>
        </w:rPr>
        <w:t>.</w:t>
      </w:r>
      <w:r w:rsidR="00E318B6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>ramai</w:t>
      </w:r>
      <w:r w:rsidR="00E318B6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, </w:t>
      </w:r>
      <w:r w:rsidR="002C4CF7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>Ap</w:t>
      </w:r>
      <w:r w:rsidR="00A16C21">
        <w:rPr>
          <w:rFonts w:asciiTheme="majorBidi" w:hAnsiTheme="majorBidi" w:cstheme="majorBidi"/>
          <w:i/>
          <w:iCs/>
          <w:sz w:val="30"/>
          <w:szCs w:val="30"/>
          <w:lang w:bidi="ar-IQ"/>
        </w:rPr>
        <w:t>a</w:t>
      </w:r>
      <w:r w:rsidR="002C4CF7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>temon indicus , N</w:t>
      </w:r>
      <w:r w:rsidR="00622802">
        <w:rPr>
          <w:rFonts w:asciiTheme="majorBidi" w:hAnsiTheme="majorBidi" w:cstheme="majorBidi"/>
          <w:i/>
          <w:iCs/>
          <w:sz w:val="30"/>
          <w:szCs w:val="30"/>
          <w:lang w:bidi="ar-IQ"/>
        </w:rPr>
        <w:t>.</w:t>
      </w:r>
      <w:r w:rsidR="002C4CF7" w:rsidRP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chandigarensis,</w:t>
      </w:r>
      <w:r w:rsidR="002C4CF7" w:rsidRPr="00C06DC1">
        <w:rPr>
          <w:rFonts w:asciiTheme="majorBidi" w:hAnsiTheme="majorBidi" w:cstheme="majorBidi"/>
          <w:sz w:val="28"/>
          <w:szCs w:val="28"/>
          <w:lang w:bidi="ar-TN"/>
        </w:rPr>
        <w:t xml:space="preserve"> It</w:t>
      </w:r>
      <w:r w:rsidR="00622802">
        <w:rPr>
          <w:rFonts w:asciiTheme="majorBidi" w:hAnsiTheme="majorBidi" w:cstheme="majorBidi"/>
          <w:sz w:val="28"/>
          <w:szCs w:val="28"/>
          <w:lang w:bidi="ar-TN"/>
        </w:rPr>
        <w:t xml:space="preserve"> is shown that there is aseasonal cycle of infection  of trematoda </w:t>
      </w:r>
      <w:r w:rsidR="002C4CF7" w:rsidRPr="00C06DC1">
        <w:rPr>
          <w:rFonts w:asciiTheme="majorBidi" w:hAnsiTheme="majorBidi" w:cstheme="majorBidi"/>
          <w:sz w:val="28"/>
          <w:szCs w:val="28"/>
          <w:lang w:bidi="ar-TN"/>
        </w:rPr>
        <w:t xml:space="preserve">started in Autumn </w:t>
      </w:r>
      <w:r w:rsidR="00647FF8">
        <w:rPr>
          <w:rFonts w:asciiTheme="majorBidi" w:hAnsiTheme="majorBidi" w:cstheme="majorBidi"/>
          <w:sz w:val="28"/>
          <w:szCs w:val="28"/>
          <w:lang w:bidi="ar-TN"/>
        </w:rPr>
        <w:t>and</w:t>
      </w:r>
      <w:r w:rsidR="002C4CF7" w:rsidRPr="00C06DC1">
        <w:rPr>
          <w:rFonts w:asciiTheme="majorBidi" w:hAnsiTheme="majorBidi" w:cstheme="majorBidi"/>
          <w:sz w:val="28"/>
          <w:szCs w:val="28"/>
          <w:lang w:bidi="ar-TN"/>
        </w:rPr>
        <w:t xml:space="preserve"> reached its highest level in Summer and it decreases in Winter . There is no significant differences were observed in t</w:t>
      </w:r>
      <w:r w:rsidR="002C4CF7">
        <w:rPr>
          <w:rFonts w:asciiTheme="majorBidi" w:hAnsiTheme="majorBidi" w:cstheme="majorBidi"/>
          <w:sz w:val="28"/>
          <w:szCs w:val="28"/>
          <w:lang w:bidi="ar-TN"/>
        </w:rPr>
        <w:t xml:space="preserve">he infection </w:t>
      </w:r>
      <w:r w:rsidR="00C24300">
        <w:rPr>
          <w:rFonts w:asciiTheme="majorBidi" w:hAnsiTheme="majorBidi" w:cstheme="majorBidi"/>
          <w:sz w:val="28"/>
          <w:szCs w:val="28"/>
          <w:lang w:bidi="ar-TN"/>
        </w:rPr>
        <w:t>between sex of birds</w:t>
      </w:r>
      <w:r w:rsidR="00622802">
        <w:rPr>
          <w:rFonts w:asciiTheme="majorBidi" w:hAnsiTheme="majorBidi" w:cstheme="majorBidi"/>
          <w:sz w:val="28"/>
          <w:szCs w:val="28"/>
          <w:lang w:bidi="ar-TN"/>
        </w:rPr>
        <w:t xml:space="preserve">.                </w:t>
      </w:r>
      <w:r w:rsidR="002C4CF7">
        <w:rPr>
          <w:rFonts w:asciiTheme="majorBidi" w:hAnsiTheme="majorBidi" w:cstheme="majorBidi"/>
          <w:sz w:val="28"/>
          <w:szCs w:val="28"/>
          <w:lang w:bidi="ar-TN"/>
        </w:rPr>
        <w:t xml:space="preserve"> </w:t>
      </w:r>
      <w:r w:rsidR="002C4CF7" w:rsidRPr="00622802">
        <w:rPr>
          <w:rFonts w:asciiTheme="majorBidi" w:hAnsiTheme="majorBidi" w:cstheme="majorBidi"/>
          <w:sz w:val="16"/>
          <w:szCs w:val="16"/>
          <w:lang w:bidi="ar-TN"/>
        </w:rPr>
        <w:t>.</w:t>
      </w:r>
      <w:r w:rsidR="002C4CF7">
        <w:rPr>
          <w:rFonts w:asciiTheme="majorBidi" w:hAnsiTheme="majorBidi" w:cstheme="majorBidi"/>
          <w:sz w:val="28"/>
          <w:szCs w:val="28"/>
          <w:lang w:bidi="ar-TN"/>
        </w:rPr>
        <w:t xml:space="preserve">                                                                                                                             </w:t>
      </w:r>
      <w:r w:rsidR="002C4CF7">
        <w:rPr>
          <w:rFonts w:asciiTheme="majorBidi" w:hAnsiTheme="majorBidi" w:cstheme="majorBidi"/>
          <w:sz w:val="28"/>
          <w:szCs w:val="28"/>
          <w:lang w:bidi="ar-TN"/>
        </w:rPr>
        <w:tab/>
      </w:r>
      <w:r w:rsidR="002C4CF7" w:rsidRPr="00C06DC1">
        <w:rPr>
          <w:rFonts w:asciiTheme="majorBidi" w:hAnsiTheme="majorBidi" w:cstheme="majorBidi"/>
          <w:sz w:val="28"/>
          <w:szCs w:val="28"/>
          <w:lang w:bidi="ar-TN"/>
        </w:rPr>
        <w:t xml:space="preserve">                                                                                                                       </w:t>
      </w:r>
      <w:r w:rsidR="002C4CF7" w:rsidRPr="00C06DC1">
        <w:rPr>
          <w:rFonts w:asciiTheme="majorBidi" w:hAnsiTheme="majorBidi" w:cstheme="majorBidi"/>
          <w:sz w:val="28"/>
          <w:szCs w:val="28"/>
          <w:lang w:bidi="ar-TN"/>
        </w:rPr>
        <w:tab/>
        <w:t xml:space="preserve"> </w:t>
      </w:r>
    </w:p>
    <w:p w:rsidR="00382F0C" w:rsidRPr="00C06DC1" w:rsidRDefault="002C4CF7" w:rsidP="002C4CF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C06DC1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           </w:t>
      </w:r>
      <w:r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                                                               </w:t>
      </w:r>
      <w:r w:rsidR="0030385D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</w:t>
      </w:r>
      <w:r>
        <w:rPr>
          <w:rFonts w:asciiTheme="majorBidi" w:hAnsiTheme="majorBidi" w:cstheme="majorBidi"/>
          <w:i/>
          <w:iCs/>
          <w:sz w:val="30"/>
          <w:szCs w:val="30"/>
          <w:lang w:bidi="ar-IQ"/>
        </w:rPr>
        <w:tab/>
      </w:r>
      <w:r w:rsidR="0030385D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          </w:t>
      </w:r>
      <w:r w:rsidR="003D5C9D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   </w:t>
      </w:r>
      <w:r w:rsidR="0030385D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                              </w:t>
      </w:r>
      <w:r w:rsidR="00F76879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</w:t>
      </w:r>
      <w:r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 </w:t>
      </w:r>
      <w:r w:rsidR="0030385D">
        <w:rPr>
          <w:rFonts w:asciiTheme="majorBidi" w:hAnsiTheme="majorBidi" w:cstheme="majorBidi"/>
          <w:i/>
          <w:iCs/>
          <w:sz w:val="30"/>
          <w:szCs w:val="30"/>
          <w:lang w:bidi="ar-IQ"/>
        </w:rPr>
        <w:tab/>
      </w:r>
      <w:r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</w:t>
      </w:r>
      <w:r w:rsidR="00BD437D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               </w:t>
      </w:r>
      <w:r w:rsidR="00F76879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    </w:t>
      </w:r>
      <w:r w:rsid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   </w:t>
      </w:r>
      <w:r w:rsidR="00F76879">
        <w:rPr>
          <w:rFonts w:asciiTheme="majorBidi" w:hAnsiTheme="majorBidi" w:cstheme="majorBidi"/>
          <w:i/>
          <w:iCs/>
          <w:sz w:val="30"/>
          <w:szCs w:val="30"/>
          <w:lang w:bidi="ar-IQ"/>
        </w:rPr>
        <w:tab/>
      </w:r>
      <w:r w:rsid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           </w:t>
      </w:r>
      <w:r w:rsidR="00BD437D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     </w:t>
      </w:r>
      <w:r w:rsidR="00C06DC1">
        <w:rPr>
          <w:rFonts w:asciiTheme="majorBidi" w:hAnsiTheme="majorBidi" w:cstheme="majorBidi"/>
          <w:i/>
          <w:iCs/>
          <w:sz w:val="30"/>
          <w:szCs w:val="30"/>
          <w:lang w:bidi="ar-IQ"/>
        </w:rPr>
        <w:t xml:space="preserve">           </w:t>
      </w:r>
    </w:p>
    <w:sectPr w:rsidR="00382F0C" w:rsidRPr="00C06DC1" w:rsidSect="00DC66B6">
      <w:footerReference w:type="default" r:id="rId6"/>
      <w:pgSz w:w="11906" w:h="16838"/>
      <w:pgMar w:top="1560" w:right="1800" w:bottom="1440" w:left="184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pgNumType w:fmt="upperLetter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DCE" w:rsidRDefault="007A0DCE" w:rsidP="00BB106E">
      <w:pPr>
        <w:spacing w:after="0" w:line="240" w:lineRule="auto"/>
      </w:pPr>
      <w:r>
        <w:separator/>
      </w:r>
    </w:p>
  </w:endnote>
  <w:endnote w:type="continuationSeparator" w:id="1">
    <w:p w:rsidR="007A0DCE" w:rsidRDefault="007A0DCE" w:rsidP="00BB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  <w:lang w:bidi="ar-TN"/>
      </w:rPr>
      <w:id w:val="3957797"/>
      <w:docPartObj>
        <w:docPartGallery w:val="Page Numbers (Bottom of Page)"/>
        <w:docPartUnique/>
      </w:docPartObj>
    </w:sdtPr>
    <w:sdtContent>
      <w:p w:rsidR="00DC66B6" w:rsidRDefault="00C40135">
        <w:pPr>
          <w:pStyle w:val="a4"/>
          <w:rPr>
            <w:lang w:bidi="ar-TN"/>
          </w:rPr>
        </w:pPr>
        <w:r w:rsidRPr="00C40135">
          <w:rPr>
            <w:rFonts w:asciiTheme="majorHAnsi" w:hAnsiTheme="majorHAnsi"/>
            <w:noProof/>
            <w:sz w:val="28"/>
            <w:szCs w:val="28"/>
            <w:lang w:eastAsia="zh-TW" w:bidi="ar-TN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7170" type="#_x0000_t98" style="position:absolute;left:0;text-align:left;margin-left:180.55pt;margin-top:-20.55pt;width:52.1pt;height:33.65pt;rotation:360;flip:x;z-index:251660288;mso-position-horizontal-relative:margin;mso-position-vertical-relative:bottom-margin-area" adj="5400" filled="f" fillcolor="#17365d [2415]" strokecolor="#a5a5a5 [2092]">
              <v:textbox style="mso-next-textbox:#_x0000_s7170">
                <w:txbxContent>
                  <w:p w:rsidR="00DC66B6" w:rsidRPr="00DC66B6" w:rsidRDefault="00C40135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808080" w:themeColor="text1" w:themeTint="7F"/>
                        <w:sz w:val="28"/>
                        <w:szCs w:val="28"/>
                      </w:rPr>
                    </w:pPr>
                    <w:r w:rsidRPr="00DC66B6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="00DC66B6" w:rsidRPr="00DC66B6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DC66B6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16C21" w:rsidRPr="00A16C21">
                      <w:rPr>
                        <w:rFonts w:asciiTheme="majorBidi" w:hAnsiTheme="majorBidi" w:cs="Times New Roman"/>
                        <w:b/>
                        <w:bCs/>
                        <w:noProof/>
                        <w:color w:val="808080" w:themeColor="text1" w:themeTint="7F"/>
                        <w:sz w:val="28"/>
                        <w:szCs w:val="28"/>
                        <w:lang w:val="ar-SA"/>
                      </w:rPr>
                      <w:t>A</w:t>
                    </w:r>
                    <w:r w:rsidRPr="00DC66B6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DCE" w:rsidRDefault="007A0DCE" w:rsidP="00BB106E">
      <w:pPr>
        <w:spacing w:after="0" w:line="240" w:lineRule="auto"/>
      </w:pPr>
      <w:r>
        <w:separator/>
      </w:r>
    </w:p>
  </w:footnote>
  <w:footnote w:type="continuationSeparator" w:id="1">
    <w:p w:rsidR="007A0DCE" w:rsidRDefault="007A0DCE" w:rsidP="00BB1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7126"/>
    <w:rsid w:val="000163AA"/>
    <w:rsid w:val="000208FE"/>
    <w:rsid w:val="000B300F"/>
    <w:rsid w:val="000C2C87"/>
    <w:rsid w:val="000C4BA5"/>
    <w:rsid w:val="001052C7"/>
    <w:rsid w:val="0015064B"/>
    <w:rsid w:val="00163376"/>
    <w:rsid w:val="00176489"/>
    <w:rsid w:val="00195ACE"/>
    <w:rsid w:val="001D4E3A"/>
    <w:rsid w:val="001E53DD"/>
    <w:rsid w:val="002C4CF7"/>
    <w:rsid w:val="0030385D"/>
    <w:rsid w:val="00323DC8"/>
    <w:rsid w:val="00382F0C"/>
    <w:rsid w:val="003D5C9D"/>
    <w:rsid w:val="003E1026"/>
    <w:rsid w:val="00414E37"/>
    <w:rsid w:val="0044492A"/>
    <w:rsid w:val="004623A1"/>
    <w:rsid w:val="0054471C"/>
    <w:rsid w:val="0058709C"/>
    <w:rsid w:val="00622802"/>
    <w:rsid w:val="00623FB0"/>
    <w:rsid w:val="00631F94"/>
    <w:rsid w:val="0064475E"/>
    <w:rsid w:val="00647FF8"/>
    <w:rsid w:val="0069698D"/>
    <w:rsid w:val="006D2D3C"/>
    <w:rsid w:val="00742491"/>
    <w:rsid w:val="00745224"/>
    <w:rsid w:val="00762E48"/>
    <w:rsid w:val="007746C0"/>
    <w:rsid w:val="007A0DCE"/>
    <w:rsid w:val="007F43B0"/>
    <w:rsid w:val="00827B5D"/>
    <w:rsid w:val="00882125"/>
    <w:rsid w:val="00900B16"/>
    <w:rsid w:val="00915708"/>
    <w:rsid w:val="00955D12"/>
    <w:rsid w:val="00A16C21"/>
    <w:rsid w:val="00A412F0"/>
    <w:rsid w:val="00A67D9B"/>
    <w:rsid w:val="00B470A3"/>
    <w:rsid w:val="00B927DC"/>
    <w:rsid w:val="00B95E32"/>
    <w:rsid w:val="00BB106E"/>
    <w:rsid w:val="00BD437D"/>
    <w:rsid w:val="00C06DC1"/>
    <w:rsid w:val="00C24300"/>
    <w:rsid w:val="00C40135"/>
    <w:rsid w:val="00D65936"/>
    <w:rsid w:val="00D97B39"/>
    <w:rsid w:val="00DC66B6"/>
    <w:rsid w:val="00DF7748"/>
    <w:rsid w:val="00E2362C"/>
    <w:rsid w:val="00E318B6"/>
    <w:rsid w:val="00F54006"/>
    <w:rsid w:val="00F76879"/>
    <w:rsid w:val="00F77126"/>
    <w:rsid w:val="00FE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25"/>
    <w:pPr>
      <w:bidi/>
    </w:pPr>
  </w:style>
  <w:style w:type="paragraph" w:styleId="1">
    <w:name w:val="heading 1"/>
    <w:basedOn w:val="a"/>
    <w:next w:val="a"/>
    <w:link w:val="1Char"/>
    <w:qFormat/>
    <w:rsid w:val="001E53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ar-SA"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B106E"/>
  </w:style>
  <w:style w:type="paragraph" w:styleId="a4">
    <w:name w:val="footer"/>
    <w:basedOn w:val="a"/>
    <w:link w:val="Char0"/>
    <w:uiPriority w:val="99"/>
    <w:semiHidden/>
    <w:unhideWhenUsed/>
    <w:rsid w:val="00BB1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BB106E"/>
  </w:style>
  <w:style w:type="character" w:customStyle="1" w:styleId="1Char">
    <w:name w:val="عنوان 1 Char"/>
    <w:basedOn w:val="a0"/>
    <w:link w:val="1"/>
    <w:rsid w:val="001E53DD"/>
    <w:rPr>
      <w:rFonts w:ascii="Times New Roman" w:eastAsia="Times New Roman" w:hAnsi="Times New Roman" w:cs="Times New Roman"/>
      <w:b/>
      <w:bCs/>
      <w:sz w:val="36"/>
      <w:szCs w:val="36"/>
      <w:lang w:eastAsia="ar-SA" w:bidi="ar-SY"/>
    </w:rPr>
  </w:style>
  <w:style w:type="character" w:customStyle="1" w:styleId="shorttext">
    <w:name w:val="short_text"/>
    <w:basedOn w:val="a0"/>
    <w:rsid w:val="00A16C21"/>
  </w:style>
  <w:style w:type="character" w:customStyle="1" w:styleId="hps">
    <w:name w:val="hps"/>
    <w:basedOn w:val="a0"/>
    <w:rsid w:val="00A16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الباشق</dc:creator>
  <cp:keywords/>
  <dc:description/>
  <cp:lastModifiedBy>الباشق</cp:lastModifiedBy>
  <cp:revision>30</cp:revision>
  <cp:lastPrinted>2013-11-25T18:55:00Z</cp:lastPrinted>
  <dcterms:created xsi:type="dcterms:W3CDTF">2013-11-16T16:59:00Z</dcterms:created>
  <dcterms:modified xsi:type="dcterms:W3CDTF">2014-02-28T16:25:00Z</dcterms:modified>
</cp:coreProperties>
</file>