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1A" w:rsidRPr="009C34D3" w:rsidRDefault="007C581A" w:rsidP="007C581A">
      <w:pPr>
        <w:bidi/>
        <w:spacing w:before="240"/>
        <w:jc w:val="center"/>
        <w:rPr>
          <w:rFonts w:ascii="Gigi" w:hAnsi="Gigi" w:cs="خط مسعد المغربي"/>
          <w:b/>
          <w:bCs/>
          <w:color w:val="000000"/>
          <w:sz w:val="36"/>
          <w:szCs w:val="36"/>
          <w:rtl/>
          <w:lang w:bidi="ar-MA"/>
        </w:rPr>
      </w:pPr>
      <w:r w:rsidRPr="009C34D3">
        <w:rPr>
          <w:rFonts w:ascii="Gigi" w:hAnsi="Gigi" w:cs="خط مسعد المغربي" w:hint="cs"/>
          <w:b/>
          <w:bCs/>
          <w:color w:val="000000"/>
          <w:sz w:val="36"/>
          <w:szCs w:val="36"/>
          <w:rtl/>
          <w:lang w:bidi="ar-MA"/>
        </w:rPr>
        <w:t xml:space="preserve">العاملات الزراعيات  من هشاشة الشغل إلى الإقصاء الاجتماعي </w:t>
      </w:r>
      <w:r w:rsidRPr="009C34D3">
        <w:rPr>
          <w:rFonts w:ascii="Gigi" w:hAnsi="Gigi" w:cs="خط مسعد المغربي"/>
          <w:b/>
          <w:bCs/>
          <w:color w:val="000000"/>
          <w:sz w:val="36"/>
          <w:szCs w:val="36"/>
          <w:rtl/>
          <w:lang w:bidi="ar-MA"/>
        </w:rPr>
        <w:t>–</w:t>
      </w:r>
      <w:r w:rsidRPr="009C34D3">
        <w:rPr>
          <w:rFonts w:ascii="Gigi" w:hAnsi="Gigi" w:cs="خط مسعد المغربي" w:hint="cs"/>
          <w:b/>
          <w:bCs/>
          <w:color w:val="000000"/>
          <w:sz w:val="36"/>
          <w:szCs w:val="36"/>
          <w:rtl/>
          <w:lang w:bidi="ar-MA"/>
        </w:rPr>
        <w:t xml:space="preserve">دراسة </w:t>
      </w:r>
      <w:proofErr w:type="spellStart"/>
      <w:r w:rsidRPr="009C34D3">
        <w:rPr>
          <w:rFonts w:ascii="Gigi" w:hAnsi="Gigi" w:cs="خط مسعد المغربي" w:hint="cs"/>
          <w:b/>
          <w:bCs/>
          <w:color w:val="000000"/>
          <w:sz w:val="36"/>
          <w:szCs w:val="36"/>
          <w:rtl/>
          <w:lang w:bidi="ar-MA"/>
        </w:rPr>
        <w:t>سوسيو</w:t>
      </w:r>
      <w:proofErr w:type="spellEnd"/>
      <w:r w:rsidRPr="009C34D3">
        <w:rPr>
          <w:rFonts w:ascii="Gigi" w:hAnsi="Gigi" w:cs="خط مسعد المغربي" w:hint="cs"/>
          <w:b/>
          <w:bCs/>
          <w:color w:val="000000"/>
          <w:sz w:val="36"/>
          <w:szCs w:val="36"/>
          <w:rtl/>
          <w:lang w:bidi="ar-MA"/>
        </w:rPr>
        <w:t xml:space="preserve"> قانونية-</w:t>
      </w:r>
    </w:p>
    <w:p w:rsidR="007C581A" w:rsidRPr="00CA79A9" w:rsidRDefault="007C581A" w:rsidP="007C581A">
      <w:pPr>
        <w:bidi/>
        <w:spacing w:after="0"/>
        <w:jc w:val="center"/>
        <w:rPr>
          <w:rFonts w:ascii="Gigi" w:hAnsi="Gigi" w:cs="Fanan"/>
          <w:b/>
          <w:bCs/>
          <w:color w:val="000000"/>
          <w:sz w:val="32"/>
          <w:szCs w:val="32"/>
          <w:rtl/>
          <w:lang w:bidi="ar-MA"/>
        </w:rPr>
      </w:pPr>
      <w:r w:rsidRPr="00CA79A9">
        <w:rPr>
          <w:rFonts w:ascii="Gigi" w:hAnsi="Gigi" w:cs="Fanan" w:hint="cs"/>
          <w:b/>
          <w:bCs/>
          <w:color w:val="000000"/>
          <w:sz w:val="32"/>
          <w:szCs w:val="32"/>
          <w:rtl/>
          <w:lang w:bidi="ar-MA"/>
        </w:rPr>
        <w:t xml:space="preserve">د. كمال </w:t>
      </w:r>
      <w:proofErr w:type="spellStart"/>
      <w:r w:rsidRPr="00CA79A9">
        <w:rPr>
          <w:rFonts w:ascii="Gigi" w:hAnsi="Gigi" w:cs="Fanan" w:hint="cs"/>
          <w:b/>
          <w:bCs/>
          <w:color w:val="000000"/>
          <w:sz w:val="32"/>
          <w:szCs w:val="32"/>
          <w:rtl/>
          <w:lang w:bidi="ar-MA"/>
        </w:rPr>
        <w:t>بلحركة</w:t>
      </w:r>
      <w:proofErr w:type="spellEnd"/>
      <w:r w:rsidRPr="00CA79A9">
        <w:rPr>
          <w:rFonts w:ascii="Gigi" w:hAnsi="Gigi" w:cs="Fanan" w:hint="cs"/>
          <w:b/>
          <w:bCs/>
          <w:color w:val="000000"/>
          <w:sz w:val="32"/>
          <w:szCs w:val="32"/>
          <w:rtl/>
          <w:lang w:bidi="ar-MA"/>
        </w:rPr>
        <w:t xml:space="preserve">  أستاذ باحث</w:t>
      </w:r>
    </w:p>
    <w:p w:rsidR="007C581A" w:rsidRPr="00CA79A9" w:rsidRDefault="007C581A" w:rsidP="007C581A">
      <w:pPr>
        <w:bidi/>
        <w:spacing w:after="0"/>
        <w:jc w:val="center"/>
        <w:rPr>
          <w:rFonts w:ascii="Gigi" w:hAnsi="Gigi" w:cs="Fanan"/>
          <w:b/>
          <w:bCs/>
          <w:color w:val="000000"/>
          <w:sz w:val="32"/>
          <w:szCs w:val="32"/>
          <w:rtl/>
          <w:lang w:bidi="ar-MA"/>
        </w:rPr>
      </w:pPr>
      <w:r w:rsidRPr="00CA79A9">
        <w:rPr>
          <w:rFonts w:ascii="Gigi" w:hAnsi="Gigi" w:cs="Fanan" w:hint="cs"/>
          <w:b/>
          <w:bCs/>
          <w:color w:val="000000"/>
          <w:sz w:val="32"/>
          <w:szCs w:val="32"/>
          <w:rtl/>
          <w:lang w:bidi="ar-MA"/>
        </w:rPr>
        <w:t xml:space="preserve">وسعيد </w:t>
      </w:r>
      <w:proofErr w:type="spellStart"/>
      <w:r w:rsidRPr="00CA79A9">
        <w:rPr>
          <w:rFonts w:ascii="Gigi" w:hAnsi="Gigi" w:cs="Fanan" w:hint="cs"/>
          <w:b/>
          <w:bCs/>
          <w:color w:val="000000"/>
          <w:sz w:val="32"/>
          <w:szCs w:val="32"/>
          <w:rtl/>
          <w:lang w:bidi="ar-MA"/>
        </w:rPr>
        <w:t>العيطوني</w:t>
      </w:r>
      <w:proofErr w:type="spellEnd"/>
      <w:r w:rsidRPr="00CA79A9">
        <w:rPr>
          <w:rFonts w:ascii="Gigi" w:hAnsi="Gigi" w:cs="Fanan" w:hint="cs"/>
          <w:b/>
          <w:bCs/>
          <w:color w:val="000000"/>
          <w:sz w:val="32"/>
          <w:szCs w:val="32"/>
          <w:rtl/>
          <w:lang w:bidi="ar-MA"/>
        </w:rPr>
        <w:t xml:space="preserve"> طالب باحث بسلك الدكتوراه </w:t>
      </w:r>
    </w:p>
    <w:p w:rsidR="007C581A" w:rsidRPr="00CA79A9" w:rsidRDefault="007C581A" w:rsidP="007C581A">
      <w:pPr>
        <w:bidi/>
        <w:spacing w:after="0"/>
        <w:jc w:val="center"/>
        <w:rPr>
          <w:rFonts w:cs="Fanan"/>
          <w:color w:val="000000"/>
          <w:sz w:val="32"/>
          <w:szCs w:val="32"/>
          <w:rtl/>
          <w:lang w:bidi="ar-MA"/>
        </w:rPr>
      </w:pPr>
      <w:r w:rsidRPr="00CA79A9">
        <w:rPr>
          <w:rFonts w:ascii="Gigi" w:hAnsi="Gigi" w:cs="Fanan" w:hint="cs"/>
          <w:b/>
          <w:bCs/>
          <w:color w:val="000000"/>
          <w:sz w:val="32"/>
          <w:szCs w:val="32"/>
          <w:rtl/>
          <w:lang w:bidi="ar-MA"/>
        </w:rPr>
        <w:t>مختبر القانون والمجتمع كلية العلوم القانونية والاقتصادية والاجتماعية بأكادير</w:t>
      </w:r>
    </w:p>
    <w:p w:rsidR="007C581A" w:rsidRPr="00A610BE" w:rsidRDefault="007C581A" w:rsidP="007C581A">
      <w:pPr>
        <w:bidi/>
        <w:spacing w:before="240" w:after="0"/>
        <w:ind w:firstLine="566"/>
        <w:jc w:val="both"/>
        <w:rPr>
          <w:rFonts w:ascii="Sakkal Majalla" w:hAnsi="Sakkal Majalla" w:cs="Fanan"/>
          <w:b/>
          <w:bCs/>
          <w:color w:val="000000"/>
          <w:sz w:val="32"/>
          <w:szCs w:val="32"/>
          <w:rtl/>
          <w:lang w:bidi="ar-MA"/>
        </w:rPr>
      </w:pPr>
      <w:proofErr w:type="gramStart"/>
      <w:r w:rsidRPr="00A610BE">
        <w:rPr>
          <w:rFonts w:ascii="Sakkal Majalla" w:hAnsi="Sakkal Majalla" w:cs="Fanan"/>
          <w:b/>
          <w:bCs/>
          <w:color w:val="000000"/>
          <w:sz w:val="32"/>
          <w:szCs w:val="32"/>
          <w:rtl/>
          <w:lang w:bidi="ar-MA"/>
        </w:rPr>
        <w:t>مقدمة</w:t>
      </w:r>
      <w:proofErr w:type="gram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يعتبر القطاع الفلاحي المشغل الأول في الاقتصاد المغربي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حيث يشير تقرير البنك الدولي سنة 2009 إلى أنه عرف ارتفاعا هاما لعدد اليد العاملة و خاصة </w:t>
      </w:r>
      <w:proofErr w:type="spellStart"/>
      <w:r w:rsidRPr="009C34D3">
        <w:rPr>
          <w:rFonts w:ascii="Sakkal Majalla" w:hAnsi="Sakkal Majalla" w:cs="Sakkal Majalla"/>
          <w:color w:val="000000"/>
          <w:sz w:val="34"/>
          <w:szCs w:val="34"/>
          <w:rtl/>
          <w:lang w:bidi="ar-MA"/>
        </w:rPr>
        <w:t>النساء،</w:t>
      </w:r>
      <w:proofErr w:type="spellEnd"/>
      <w:r w:rsidRPr="009C34D3">
        <w:rPr>
          <w:rFonts w:ascii="Sakkal Majalla" w:hAnsi="Sakkal Majalla" w:cs="Sakkal Majalla"/>
          <w:color w:val="000000"/>
          <w:sz w:val="34"/>
          <w:szCs w:val="34"/>
          <w:rtl/>
          <w:lang w:bidi="ar-MA"/>
        </w:rPr>
        <w:t xml:space="preserve"> وسبق لمنظمة الأغذية و </w:t>
      </w:r>
      <w:proofErr w:type="spellStart"/>
      <w:r w:rsidRPr="009C34D3">
        <w:rPr>
          <w:rFonts w:ascii="Sakkal Majalla" w:hAnsi="Sakkal Majalla" w:cs="Sakkal Majalla"/>
          <w:color w:val="000000"/>
          <w:sz w:val="34"/>
          <w:szCs w:val="34"/>
          <w:rtl/>
          <w:lang w:bidi="ar-MA"/>
        </w:rPr>
        <w:t>الزراعة،</w:t>
      </w:r>
      <w:proofErr w:type="spellEnd"/>
      <w:r w:rsidRPr="009C34D3">
        <w:rPr>
          <w:rFonts w:ascii="Sakkal Majalla" w:hAnsi="Sakkal Majalla" w:cs="Sakkal Majalla"/>
          <w:color w:val="000000"/>
          <w:sz w:val="34"/>
          <w:szCs w:val="34"/>
          <w:rtl/>
          <w:lang w:bidi="ar-MA"/>
        </w:rPr>
        <w:t xml:space="preserve"> أن دقت ناقوس الخطر بخصوص تأنيث العمل </w:t>
      </w:r>
      <w:proofErr w:type="spellStart"/>
      <w:r w:rsidRPr="009C34D3">
        <w:rPr>
          <w:rFonts w:ascii="Sakkal Majalla" w:hAnsi="Sakkal Majalla" w:cs="Sakkal Majalla"/>
          <w:color w:val="000000"/>
          <w:sz w:val="34"/>
          <w:szCs w:val="34"/>
          <w:rtl/>
          <w:lang w:bidi="ar-MA"/>
        </w:rPr>
        <w:t>الزراعي،</w:t>
      </w:r>
      <w:proofErr w:type="spellEnd"/>
      <w:r w:rsidRPr="009C34D3">
        <w:rPr>
          <w:rFonts w:ascii="Sakkal Majalla" w:hAnsi="Sakkal Majalla" w:cs="Sakkal Majalla"/>
          <w:color w:val="000000"/>
          <w:sz w:val="34"/>
          <w:szCs w:val="34"/>
          <w:rtl/>
          <w:lang w:bidi="ar-MA"/>
        </w:rPr>
        <w:t xml:space="preserve"> إذ أكدت في تقرير لها سنة </w:t>
      </w:r>
      <w:proofErr w:type="spellStart"/>
      <w:r w:rsidRPr="009C34D3">
        <w:rPr>
          <w:rFonts w:ascii="Sakkal Majalla" w:hAnsi="Sakkal Majalla" w:cs="Sakkal Majalla"/>
          <w:color w:val="000000"/>
          <w:sz w:val="34"/>
          <w:szCs w:val="34"/>
          <w:rtl/>
          <w:lang w:bidi="ar-MA"/>
        </w:rPr>
        <w:t>2005،</w:t>
      </w:r>
      <w:proofErr w:type="spellEnd"/>
      <w:r w:rsidRPr="009C34D3">
        <w:rPr>
          <w:rFonts w:ascii="Sakkal Majalla" w:hAnsi="Sakkal Majalla" w:cs="Sakkal Majalla"/>
          <w:color w:val="000000"/>
          <w:sz w:val="34"/>
          <w:szCs w:val="34"/>
          <w:rtl/>
          <w:lang w:bidi="ar-MA"/>
        </w:rPr>
        <w:t xml:space="preserve"> على أن القطاع يعتبر مأوى للفئات الفقيرة و الهشة وهو الأمر الذي أكدته العديد من الدراسات بالمغرب.</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دراسات متعددة لكنها تعالج الموضوع من زوايا لا ترقى إلى المقاربة </w:t>
      </w:r>
      <w:proofErr w:type="spellStart"/>
      <w:r w:rsidRPr="009C34D3">
        <w:rPr>
          <w:rFonts w:ascii="Sakkal Majalla" w:hAnsi="Sakkal Majalla" w:cs="Sakkal Majalla"/>
          <w:color w:val="000000"/>
          <w:sz w:val="34"/>
          <w:szCs w:val="34"/>
          <w:rtl/>
          <w:lang w:bidi="ar-MA"/>
        </w:rPr>
        <w:t>السوسيو</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قانونية،</w:t>
      </w:r>
      <w:proofErr w:type="spellEnd"/>
      <w:r w:rsidRPr="009C34D3">
        <w:rPr>
          <w:rFonts w:ascii="Sakkal Majalla" w:hAnsi="Sakkal Majalla" w:cs="Sakkal Majalla"/>
          <w:color w:val="000000"/>
          <w:sz w:val="34"/>
          <w:szCs w:val="34"/>
          <w:rtl/>
          <w:lang w:bidi="ar-MA"/>
        </w:rPr>
        <w:t xml:space="preserve"> حيث عالجه الباحثون في علم الجغرافيا و علم الاجتماع و علم </w:t>
      </w:r>
      <w:proofErr w:type="spellStart"/>
      <w:r w:rsidRPr="009C34D3">
        <w:rPr>
          <w:rFonts w:ascii="Sakkal Majalla" w:hAnsi="Sakkal Majalla" w:cs="Sakkal Majalla"/>
          <w:color w:val="000000"/>
          <w:sz w:val="34"/>
          <w:szCs w:val="34"/>
          <w:rtl/>
          <w:lang w:bidi="ar-MA"/>
        </w:rPr>
        <w:t>التدبير،</w:t>
      </w:r>
      <w:proofErr w:type="spellEnd"/>
      <w:r w:rsidRPr="009C34D3">
        <w:rPr>
          <w:rFonts w:ascii="Sakkal Majalla" w:hAnsi="Sakkal Majalla" w:cs="Sakkal Majalla"/>
          <w:color w:val="000000"/>
          <w:sz w:val="34"/>
          <w:szCs w:val="34"/>
          <w:rtl/>
          <w:lang w:bidi="ar-MA"/>
        </w:rPr>
        <w:t xml:space="preserve"> لكن دراساتهم ينقصها البعد </w:t>
      </w:r>
      <w:proofErr w:type="spellStart"/>
      <w:r w:rsidRPr="009C34D3">
        <w:rPr>
          <w:rFonts w:ascii="Sakkal Majalla" w:hAnsi="Sakkal Majalla" w:cs="Sakkal Majalla"/>
          <w:color w:val="000000"/>
          <w:sz w:val="34"/>
          <w:szCs w:val="34"/>
          <w:rtl/>
          <w:lang w:bidi="ar-MA"/>
        </w:rPr>
        <w:t>القانوني،</w:t>
      </w:r>
      <w:proofErr w:type="spellEnd"/>
      <w:r w:rsidRPr="009C34D3">
        <w:rPr>
          <w:rFonts w:ascii="Sakkal Majalla" w:hAnsi="Sakkal Majalla" w:cs="Sakkal Majalla"/>
          <w:color w:val="000000"/>
          <w:sz w:val="34"/>
          <w:szCs w:val="34"/>
          <w:rtl/>
          <w:lang w:bidi="ar-MA"/>
        </w:rPr>
        <w:t xml:space="preserve"> إذ تركز على الجانب الوصفي لظاهرة العمل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دون أن تلامس الموضوع من زاوية قانونية. وهي الميزة التي ينفرد </w:t>
      </w:r>
      <w:proofErr w:type="spellStart"/>
      <w:r w:rsidRPr="009C34D3">
        <w:rPr>
          <w:rFonts w:ascii="Sakkal Majalla" w:hAnsi="Sakkal Majalla" w:cs="Sakkal Majalla"/>
          <w:color w:val="000000"/>
          <w:sz w:val="34"/>
          <w:szCs w:val="34"/>
          <w:rtl/>
          <w:lang w:bidi="ar-MA"/>
        </w:rPr>
        <w:t>بها</w:t>
      </w:r>
      <w:proofErr w:type="spellEnd"/>
      <w:r w:rsidRPr="009C34D3">
        <w:rPr>
          <w:rFonts w:ascii="Sakkal Majalla" w:hAnsi="Sakkal Majalla" w:cs="Sakkal Majalla"/>
          <w:color w:val="000000"/>
          <w:sz w:val="34"/>
          <w:szCs w:val="34"/>
          <w:rtl/>
          <w:lang w:bidi="ar-MA"/>
        </w:rPr>
        <w:t xml:space="preserve"> هذا البحث.</w:t>
      </w:r>
    </w:p>
    <w:p w:rsidR="007C581A" w:rsidRPr="009C34D3" w:rsidRDefault="007C581A" w:rsidP="007C581A">
      <w:pPr>
        <w:bidi/>
        <w:ind w:firstLine="566"/>
        <w:jc w:val="both"/>
        <w:rPr>
          <w:rFonts w:ascii="Sakkal Majalla" w:hAnsi="Sakkal Majalla" w:cs="Sakkal Majalla"/>
          <w:color w:val="000000"/>
          <w:sz w:val="34"/>
          <w:szCs w:val="34"/>
          <w:rtl/>
          <w:lang w:bidi="ar-MA"/>
        </w:rPr>
      </w:pPr>
      <w:proofErr w:type="gramStart"/>
      <w:r w:rsidRPr="009C34D3">
        <w:rPr>
          <w:rFonts w:ascii="Sakkal Majalla" w:hAnsi="Sakkal Majalla" w:cs="Sakkal Majalla"/>
          <w:color w:val="000000"/>
          <w:sz w:val="34"/>
          <w:szCs w:val="34"/>
          <w:rtl/>
          <w:lang w:bidi="ar-MA"/>
        </w:rPr>
        <w:t>وعليه</w:t>
      </w:r>
      <w:proofErr w:type="gramEnd"/>
      <w:r w:rsidRPr="009C34D3">
        <w:rPr>
          <w:rFonts w:ascii="Sakkal Majalla" w:hAnsi="Sakkal Majalla" w:cs="Sakkal Majalla"/>
          <w:color w:val="000000"/>
          <w:sz w:val="34"/>
          <w:szCs w:val="34"/>
          <w:rtl/>
          <w:lang w:bidi="ar-MA"/>
        </w:rPr>
        <w:t xml:space="preserve"> يمكن القول بان القطاع الزراعي يشغل نسبا مهولة من النساء و خاصة منهن </w:t>
      </w:r>
      <w:proofErr w:type="spellStart"/>
      <w:r w:rsidRPr="009C34D3">
        <w:rPr>
          <w:rFonts w:ascii="Sakkal Majalla" w:hAnsi="Sakkal Majalla" w:cs="Sakkal Majalla"/>
          <w:color w:val="000000"/>
          <w:sz w:val="34"/>
          <w:szCs w:val="34"/>
          <w:rtl/>
          <w:lang w:bidi="ar-MA"/>
        </w:rPr>
        <w:t>الفقيرات،</w:t>
      </w:r>
      <w:proofErr w:type="spellEnd"/>
      <w:r w:rsidRPr="009C34D3">
        <w:rPr>
          <w:rFonts w:ascii="Sakkal Majalla" w:hAnsi="Sakkal Majalla" w:cs="Sakkal Majalla"/>
          <w:color w:val="000000"/>
          <w:sz w:val="34"/>
          <w:szCs w:val="34"/>
          <w:rtl/>
          <w:lang w:bidi="ar-MA"/>
        </w:rPr>
        <w:t xml:space="preserve"> أضف إلى ذلك أن الغالبية العظمى منهن </w:t>
      </w:r>
      <w:proofErr w:type="spellStart"/>
      <w:r w:rsidRPr="009C34D3">
        <w:rPr>
          <w:rFonts w:ascii="Sakkal Majalla" w:hAnsi="Sakkal Majalla" w:cs="Sakkal Majalla"/>
          <w:color w:val="000000"/>
          <w:sz w:val="34"/>
          <w:szCs w:val="34"/>
          <w:rtl/>
          <w:lang w:bidi="ar-MA"/>
        </w:rPr>
        <w:t>أميات،</w:t>
      </w:r>
      <w:proofErr w:type="spellEnd"/>
      <w:r w:rsidRPr="009C34D3">
        <w:rPr>
          <w:rFonts w:ascii="Sakkal Majalla" w:hAnsi="Sakkal Majalla" w:cs="Sakkal Majalla"/>
          <w:color w:val="000000"/>
          <w:sz w:val="34"/>
          <w:szCs w:val="34"/>
          <w:rtl/>
          <w:lang w:bidi="ar-MA"/>
        </w:rPr>
        <w:t xml:space="preserve"> لم يسبق أن ولجن المدرسة. ما يجعله مرتعا </w:t>
      </w:r>
      <w:proofErr w:type="spellStart"/>
      <w:r w:rsidRPr="009C34D3">
        <w:rPr>
          <w:rFonts w:ascii="Sakkal Majalla" w:hAnsi="Sakkal Majalla" w:cs="Sakkal Majalla"/>
          <w:color w:val="000000"/>
          <w:sz w:val="34"/>
          <w:szCs w:val="34"/>
          <w:rtl/>
          <w:lang w:bidi="ar-MA"/>
        </w:rPr>
        <w:t>للإستغلال</w:t>
      </w:r>
      <w:proofErr w:type="spellEnd"/>
      <w:r w:rsidRPr="009C34D3">
        <w:rPr>
          <w:rFonts w:ascii="Sakkal Majalla" w:hAnsi="Sakkal Majalla" w:cs="Sakkal Majalla"/>
          <w:color w:val="000000"/>
          <w:sz w:val="34"/>
          <w:szCs w:val="34"/>
          <w:rtl/>
          <w:lang w:bidi="ar-MA"/>
        </w:rPr>
        <w:t xml:space="preserve"> و هضم الحقوق </w:t>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إن ثلاثي الفقر و الهشاشة و </w:t>
      </w:r>
      <w:proofErr w:type="spellStart"/>
      <w:r w:rsidRPr="009C34D3">
        <w:rPr>
          <w:rFonts w:ascii="Sakkal Majalla" w:hAnsi="Sakkal Majalla" w:cs="Sakkal Majalla"/>
          <w:color w:val="000000"/>
          <w:sz w:val="34"/>
          <w:szCs w:val="34"/>
          <w:rtl/>
          <w:lang w:bidi="ar-MA"/>
        </w:rPr>
        <w:t>الأمية،</w:t>
      </w:r>
      <w:proofErr w:type="spellEnd"/>
      <w:r w:rsidRPr="009C34D3">
        <w:rPr>
          <w:rFonts w:ascii="Sakkal Majalla" w:hAnsi="Sakkal Majalla" w:cs="Sakkal Majalla"/>
          <w:color w:val="000000"/>
          <w:sz w:val="34"/>
          <w:szCs w:val="34"/>
          <w:rtl/>
          <w:lang w:bidi="ar-MA"/>
        </w:rPr>
        <w:t xml:space="preserve"> قد يؤثر بشكل لا يدع أي مجال للشك في العلاقات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داخل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w:t>
      </w:r>
      <w:proofErr w:type="gramStart"/>
      <w:r w:rsidRPr="009C34D3">
        <w:rPr>
          <w:rFonts w:ascii="Sakkal Majalla" w:hAnsi="Sakkal Majalla" w:cs="Sakkal Majalla"/>
          <w:color w:val="000000"/>
          <w:sz w:val="34"/>
          <w:szCs w:val="34"/>
          <w:rtl/>
          <w:lang w:bidi="ar-MA"/>
        </w:rPr>
        <w:t>وهو</w:t>
      </w:r>
      <w:proofErr w:type="gramEnd"/>
      <w:r w:rsidRPr="009C34D3">
        <w:rPr>
          <w:rFonts w:ascii="Sakkal Majalla" w:hAnsi="Sakkal Majalla" w:cs="Sakkal Majalla"/>
          <w:color w:val="000000"/>
          <w:sz w:val="34"/>
          <w:szCs w:val="34"/>
          <w:rtl/>
          <w:lang w:bidi="ar-MA"/>
        </w:rPr>
        <w:t xml:space="preserve"> ما قد يضع تطبيق مدونة الشغل و القانون بشكل علم في كف عفريت. الأمر الذي يقصي هذه الفئة النشيطة اجتماعيا و يعرضها على قارعة </w:t>
      </w:r>
      <w:proofErr w:type="spellStart"/>
      <w:r w:rsidRPr="009C34D3">
        <w:rPr>
          <w:rFonts w:ascii="Sakkal Majalla" w:hAnsi="Sakkal Majalla" w:cs="Sakkal Majalla"/>
          <w:color w:val="000000"/>
          <w:sz w:val="34"/>
          <w:szCs w:val="34"/>
          <w:rtl/>
          <w:lang w:bidi="ar-MA"/>
        </w:rPr>
        <w:t>المجتمع،</w:t>
      </w:r>
      <w:proofErr w:type="spellEnd"/>
      <w:r w:rsidRPr="009C34D3">
        <w:rPr>
          <w:rFonts w:ascii="Sakkal Majalla" w:hAnsi="Sakkal Majalla" w:cs="Sakkal Majalla"/>
          <w:color w:val="000000"/>
          <w:sz w:val="34"/>
          <w:szCs w:val="34"/>
          <w:rtl/>
          <w:lang w:bidi="ar-MA"/>
        </w:rPr>
        <w:t xml:space="preserve"> </w:t>
      </w:r>
      <w:proofErr w:type="gramStart"/>
      <w:r w:rsidRPr="009C34D3">
        <w:rPr>
          <w:rFonts w:ascii="Sakkal Majalla" w:hAnsi="Sakkal Majalla" w:cs="Sakkal Majalla"/>
          <w:color w:val="000000"/>
          <w:sz w:val="34"/>
          <w:szCs w:val="34"/>
          <w:rtl/>
          <w:lang w:bidi="ar-MA"/>
        </w:rPr>
        <w:t>وهي الإشكال</w:t>
      </w:r>
      <w:proofErr w:type="gramEnd"/>
      <w:r w:rsidRPr="009C34D3">
        <w:rPr>
          <w:rFonts w:ascii="Sakkal Majalla" w:hAnsi="Sakkal Majalla" w:cs="Sakkal Majalla"/>
          <w:color w:val="000000"/>
          <w:sz w:val="34"/>
          <w:szCs w:val="34"/>
          <w:rtl/>
          <w:lang w:bidi="ar-MA"/>
        </w:rPr>
        <w:t xml:space="preserve">ات التي نحن </w:t>
      </w:r>
      <w:proofErr w:type="spellStart"/>
      <w:r w:rsidRPr="009C34D3">
        <w:rPr>
          <w:rFonts w:ascii="Sakkal Majalla" w:hAnsi="Sakkal Majalla" w:cs="Sakkal Majalla"/>
          <w:color w:val="000000"/>
          <w:sz w:val="34"/>
          <w:szCs w:val="34"/>
          <w:rtl/>
          <w:lang w:bidi="ar-MA"/>
        </w:rPr>
        <w:t>بصددها،</w:t>
      </w:r>
      <w:proofErr w:type="spellEnd"/>
      <w:r w:rsidRPr="009C34D3">
        <w:rPr>
          <w:rFonts w:ascii="Sakkal Majalla" w:hAnsi="Sakkal Majalla" w:cs="Sakkal Majalla"/>
          <w:color w:val="000000"/>
          <w:sz w:val="34"/>
          <w:szCs w:val="34"/>
          <w:rtl/>
          <w:lang w:bidi="ar-MA"/>
        </w:rPr>
        <w:t xml:space="preserve"> حيث سنفكك مدى الهشاشة التي يعرفها العمل الزراعي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والى أي حد أثر ذلك على الاستقرار الاجتماعي للعاملات. وذلك وفق دراسة محكمة زاوجت بين مقاربة المتخصص الاجتماعي و الباحث </w:t>
      </w:r>
      <w:proofErr w:type="spellStart"/>
      <w:r w:rsidRPr="009C34D3">
        <w:rPr>
          <w:rFonts w:ascii="Sakkal Majalla" w:hAnsi="Sakkal Majalla" w:cs="Sakkal Majalla"/>
          <w:color w:val="000000"/>
          <w:sz w:val="34"/>
          <w:szCs w:val="34"/>
          <w:rtl/>
          <w:lang w:bidi="ar-MA"/>
        </w:rPr>
        <w:t>القانوني،</w:t>
      </w:r>
      <w:proofErr w:type="spellEnd"/>
      <w:r w:rsidRPr="009C34D3">
        <w:rPr>
          <w:rFonts w:ascii="Sakkal Majalla" w:hAnsi="Sakkal Majalla" w:cs="Sakkal Majalla"/>
          <w:color w:val="000000"/>
          <w:sz w:val="34"/>
          <w:szCs w:val="34"/>
          <w:rtl/>
          <w:lang w:bidi="ar-MA"/>
        </w:rPr>
        <w:t xml:space="preserve"> حيث سنطوع الإحصائيات المتوفرة لكي تلاقي الجانب التشريعي للتأكد على مدى شرعية الممارسات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في هذا القطاع وذلك بتحليلها و مطابقتها قانونا للتشريع المغربي </w:t>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lastRenderedPageBreak/>
        <w:t xml:space="preserve">سنعتمد على دراسات مهمة عالجت الموضوع تتميز بتكامل بعضها البعض و توزعها على  التراب الوطني وكذا لتطابق </w:t>
      </w:r>
      <w:proofErr w:type="spellStart"/>
      <w:r w:rsidRPr="009C34D3">
        <w:rPr>
          <w:rFonts w:ascii="Sakkal Majalla" w:hAnsi="Sakkal Majalla" w:cs="Sakkal Majalla"/>
          <w:color w:val="000000"/>
          <w:sz w:val="34"/>
          <w:szCs w:val="34"/>
          <w:rtl/>
          <w:lang w:bidi="ar-MA"/>
        </w:rPr>
        <w:t>نتائجها،</w:t>
      </w:r>
      <w:proofErr w:type="spellEnd"/>
      <w:r w:rsidRPr="009C34D3">
        <w:rPr>
          <w:rFonts w:ascii="Sakkal Majalla" w:hAnsi="Sakkal Majalla" w:cs="Sakkal Majalla"/>
          <w:color w:val="000000"/>
          <w:sz w:val="34"/>
          <w:szCs w:val="34"/>
          <w:rtl/>
          <w:lang w:bidi="ar-MA"/>
        </w:rPr>
        <w:t xml:space="preserve"> و يتعلق الأمر </w:t>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numPr>
          <w:ilvl w:val="0"/>
          <w:numId w:val="2"/>
        </w:numPr>
        <w:tabs>
          <w:tab w:val="right" w:pos="991"/>
        </w:tabs>
        <w:bidi/>
        <w:spacing w:after="0"/>
        <w:ind w:left="-1" w:firstLine="567"/>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تقرير لمنظمة </w:t>
      </w:r>
      <w:r w:rsidRPr="009C34D3">
        <w:rPr>
          <w:rFonts w:ascii="Sakkal Majalla" w:hAnsi="Sakkal Majalla" w:cs="Sakkal Majalla"/>
          <w:color w:val="000000"/>
          <w:sz w:val="34"/>
          <w:szCs w:val="34"/>
          <w:lang w:val="fr-MA" w:bidi="ar-MA"/>
        </w:rPr>
        <w:t>OXFAM</w:t>
      </w:r>
      <w:r w:rsidRPr="009C34D3">
        <w:rPr>
          <w:rFonts w:ascii="Sakkal Majalla" w:hAnsi="Sakkal Majalla" w:cs="Sakkal Majalla"/>
          <w:color w:val="000000"/>
          <w:sz w:val="34"/>
          <w:szCs w:val="34"/>
          <w:rtl/>
          <w:lang w:bidi="ar-MA"/>
        </w:rPr>
        <w:t xml:space="preserve"> حول موضوع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الحماية </w:t>
      </w:r>
      <w:proofErr w:type="spellStart"/>
      <w:r w:rsidRPr="009C34D3">
        <w:rPr>
          <w:rFonts w:ascii="Sakkal Majalla" w:hAnsi="Sakkal Majalla" w:cs="Sakkal Majalla"/>
          <w:color w:val="000000"/>
          <w:sz w:val="34"/>
          <w:szCs w:val="34"/>
          <w:rtl/>
          <w:lang w:bidi="ar-MA"/>
        </w:rPr>
        <w:t>الاجتماعية،</w:t>
      </w:r>
      <w:proofErr w:type="spellEnd"/>
      <w:r w:rsidRPr="009C34D3">
        <w:rPr>
          <w:rFonts w:ascii="Sakkal Majalla" w:hAnsi="Sakkal Majalla" w:cs="Sakkal Majalla"/>
          <w:color w:val="000000"/>
          <w:sz w:val="34"/>
          <w:szCs w:val="34"/>
          <w:rtl/>
          <w:lang w:bidi="ar-MA"/>
        </w:rPr>
        <w:t xml:space="preserve"> بداية </w:t>
      </w:r>
      <w:proofErr w:type="spellStart"/>
      <w:r w:rsidRPr="009C34D3">
        <w:rPr>
          <w:rFonts w:ascii="Sakkal Majalla" w:hAnsi="Sakkal Majalla" w:cs="Sakkal Majalla"/>
          <w:color w:val="000000"/>
          <w:sz w:val="34"/>
          <w:szCs w:val="34"/>
          <w:rtl/>
          <w:lang w:bidi="ar-MA"/>
        </w:rPr>
        <w:t>الكرامة،</w:t>
      </w:r>
      <w:proofErr w:type="spellEnd"/>
      <w:r w:rsidRPr="009C34D3">
        <w:rPr>
          <w:rFonts w:ascii="Sakkal Majalla" w:hAnsi="Sakkal Majalla" w:cs="Sakkal Majalla"/>
          <w:color w:val="000000"/>
          <w:sz w:val="34"/>
          <w:szCs w:val="34"/>
          <w:rtl/>
          <w:lang w:bidi="ar-MA"/>
        </w:rPr>
        <w:t xml:space="preserve"> حول العاملات الزراعيات بجهة الغرب </w:t>
      </w:r>
      <w:proofErr w:type="spellStart"/>
      <w:r w:rsidRPr="009C34D3">
        <w:rPr>
          <w:rFonts w:ascii="Sakkal Majalla" w:hAnsi="Sakkal Majalla" w:cs="Sakkal Majalla"/>
          <w:color w:val="000000"/>
          <w:sz w:val="34"/>
          <w:szCs w:val="34"/>
          <w:rtl/>
          <w:lang w:bidi="ar-MA"/>
        </w:rPr>
        <w:t>الشراردة</w:t>
      </w:r>
      <w:proofErr w:type="spellEnd"/>
      <w:r w:rsidRPr="009C34D3">
        <w:rPr>
          <w:rFonts w:ascii="Sakkal Majalla" w:hAnsi="Sakkal Majalla" w:cs="Sakkal Majalla"/>
          <w:color w:val="000000"/>
          <w:sz w:val="34"/>
          <w:szCs w:val="34"/>
          <w:rtl/>
          <w:lang w:bidi="ar-MA"/>
        </w:rPr>
        <w:t xml:space="preserve"> بني </w:t>
      </w:r>
      <w:proofErr w:type="spellStart"/>
      <w:r w:rsidRPr="009C34D3">
        <w:rPr>
          <w:rFonts w:ascii="Sakkal Majalla" w:hAnsi="Sakkal Majalla" w:cs="Sakkal Majalla"/>
          <w:color w:val="000000"/>
          <w:sz w:val="34"/>
          <w:szCs w:val="34"/>
          <w:rtl/>
          <w:lang w:bidi="ar-MA"/>
        </w:rPr>
        <w:t>حسن،</w:t>
      </w:r>
      <w:proofErr w:type="spellEnd"/>
      <w:r w:rsidRPr="009C34D3">
        <w:rPr>
          <w:rFonts w:ascii="Sakkal Majalla" w:hAnsi="Sakkal Majalla" w:cs="Sakkal Majalla"/>
          <w:color w:val="000000"/>
          <w:sz w:val="34"/>
          <w:szCs w:val="34"/>
          <w:rtl/>
          <w:lang w:bidi="ar-MA"/>
        </w:rPr>
        <w:t xml:space="preserve"> سنة </w:t>
      </w:r>
      <w:r w:rsidRPr="009C34D3">
        <w:rPr>
          <w:rFonts w:ascii="Sakkal Majalla" w:hAnsi="Sakkal Majalla" w:cs="Sakkal Majalla"/>
          <w:color w:val="000000"/>
          <w:sz w:val="34"/>
          <w:szCs w:val="34"/>
          <w:rtl/>
          <w:lang w:val="fr-MA" w:bidi="ar-MA"/>
        </w:rPr>
        <w:t>2015</w:t>
      </w:r>
      <w:r w:rsidRPr="009C34D3">
        <w:rPr>
          <w:rFonts w:ascii="Sakkal Majalla" w:hAnsi="Sakkal Majalla" w:cs="Sakkal Majalla"/>
          <w:color w:val="000000"/>
          <w:sz w:val="34"/>
          <w:szCs w:val="34"/>
          <w:rtl/>
          <w:lang w:bidi="ar-MA"/>
        </w:rPr>
        <w:t>.</w:t>
      </w:r>
    </w:p>
    <w:p w:rsidR="007C581A" w:rsidRPr="009C34D3" w:rsidRDefault="007C581A" w:rsidP="007C581A">
      <w:pPr>
        <w:numPr>
          <w:ilvl w:val="0"/>
          <w:numId w:val="2"/>
        </w:numPr>
        <w:tabs>
          <w:tab w:val="right" w:pos="991"/>
        </w:tabs>
        <w:bidi/>
        <w:spacing w:after="0"/>
        <w:ind w:left="-1" w:firstLine="567"/>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تقرير لمركز الأبحاث حول التنمية الدولية الكندي </w:t>
      </w:r>
      <w:proofErr w:type="spellStart"/>
      <w:r w:rsidRPr="009C34D3">
        <w:rPr>
          <w:rFonts w:ascii="Sakkal Majalla" w:hAnsi="Sakkal Majalla" w:cs="Sakkal Majalla"/>
          <w:color w:val="000000"/>
          <w:sz w:val="34"/>
          <w:szCs w:val="34"/>
          <w:rtl/>
          <w:lang w:val="fr-MA" w:bidi="ar-MA"/>
        </w:rPr>
        <w:t>سنة2011</w:t>
      </w:r>
      <w:proofErr w:type="spellEnd"/>
      <w:r w:rsidRPr="009C34D3">
        <w:rPr>
          <w:rFonts w:ascii="Sakkal Majalla" w:hAnsi="Sakkal Majalla" w:cs="Sakkal Majalla"/>
          <w:color w:val="000000"/>
          <w:sz w:val="34"/>
          <w:szCs w:val="34"/>
          <w:rtl/>
          <w:lang w:bidi="ar-MA"/>
        </w:rPr>
        <w:t xml:space="preserve"> حول موضوع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العمل النسائي في القطاع الفلاحي بين الهشاشة و التمكين.</w:t>
      </w:r>
    </w:p>
    <w:p w:rsidR="007C581A" w:rsidRPr="009C34D3" w:rsidRDefault="007C581A" w:rsidP="007C581A">
      <w:pPr>
        <w:numPr>
          <w:ilvl w:val="0"/>
          <w:numId w:val="2"/>
        </w:numPr>
        <w:tabs>
          <w:tab w:val="right" w:pos="991"/>
        </w:tabs>
        <w:bidi/>
        <w:spacing w:after="0"/>
        <w:ind w:left="-1" w:firstLine="567"/>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تقرير المجلس الوطني لحقوق الإنسان بتعاون مع جمعية نساء الجنوب حول العاملات الزراعيات بخميس </w:t>
      </w:r>
      <w:proofErr w:type="spellStart"/>
      <w:r w:rsidRPr="009C34D3">
        <w:rPr>
          <w:rFonts w:ascii="Sakkal Majalla" w:hAnsi="Sakkal Majalla" w:cs="Sakkal Majalla"/>
          <w:color w:val="000000"/>
          <w:sz w:val="34"/>
          <w:szCs w:val="34"/>
          <w:rtl/>
          <w:lang w:bidi="ar-MA"/>
        </w:rPr>
        <w:t>أيت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عميرة</w:t>
      </w:r>
      <w:proofErr w:type="spellEnd"/>
      <w:r w:rsidRPr="009C34D3">
        <w:rPr>
          <w:rFonts w:ascii="Sakkal Majalla" w:hAnsi="Sakkal Majalla" w:cs="Sakkal Majalla"/>
          <w:color w:val="000000"/>
          <w:sz w:val="34"/>
          <w:szCs w:val="34"/>
          <w:rtl/>
          <w:lang w:bidi="ar-MA"/>
        </w:rPr>
        <w:t xml:space="preserve"> سنة </w:t>
      </w:r>
      <w:r w:rsidRPr="009C34D3">
        <w:rPr>
          <w:rFonts w:ascii="Sakkal Majalla" w:hAnsi="Sakkal Majalla" w:cs="Sakkal Majalla"/>
          <w:color w:val="000000"/>
          <w:sz w:val="34"/>
          <w:szCs w:val="34"/>
          <w:rtl/>
          <w:lang w:val="fr-MA" w:bidi="ar-MA"/>
        </w:rPr>
        <w:t>2012</w:t>
      </w:r>
      <w:r w:rsidRPr="009C34D3">
        <w:rPr>
          <w:rFonts w:ascii="Sakkal Majalla" w:hAnsi="Sakkal Majalla" w:cs="Sakkal Majalla"/>
          <w:color w:val="000000"/>
          <w:sz w:val="34"/>
          <w:szCs w:val="34"/>
          <w:rtl/>
          <w:lang w:bidi="ar-MA"/>
        </w:rPr>
        <w:t>.</w:t>
      </w:r>
    </w:p>
    <w:p w:rsidR="007C581A" w:rsidRPr="009C34D3" w:rsidRDefault="007C581A" w:rsidP="007C581A">
      <w:pPr>
        <w:numPr>
          <w:ilvl w:val="0"/>
          <w:numId w:val="2"/>
        </w:numPr>
        <w:tabs>
          <w:tab w:val="right" w:pos="991"/>
        </w:tabs>
        <w:bidi/>
        <w:spacing w:after="0"/>
        <w:ind w:left="-1" w:firstLine="567"/>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تقرير المرصد المغربي للعنف ضد النساء في تقريره السنوي </w:t>
      </w:r>
      <w:proofErr w:type="spellStart"/>
      <w:r w:rsidRPr="009C34D3">
        <w:rPr>
          <w:rFonts w:ascii="Sakkal Majalla" w:hAnsi="Sakkal Majalla" w:cs="Sakkal Majalla"/>
          <w:color w:val="000000"/>
          <w:sz w:val="34"/>
          <w:szCs w:val="34"/>
          <w:rtl/>
          <w:lang w:bidi="ar-MA"/>
        </w:rPr>
        <w:t>الثامن،</w:t>
      </w:r>
      <w:proofErr w:type="spellEnd"/>
      <w:r w:rsidRPr="009C34D3">
        <w:rPr>
          <w:rFonts w:ascii="Sakkal Majalla" w:hAnsi="Sakkal Majalla" w:cs="Sakkal Majalla"/>
          <w:color w:val="000000"/>
          <w:sz w:val="34"/>
          <w:szCs w:val="34"/>
          <w:rtl/>
          <w:lang w:bidi="ar-MA"/>
        </w:rPr>
        <w:t xml:space="preserve"> </w:t>
      </w:r>
      <w:proofErr w:type="gramStart"/>
      <w:r w:rsidRPr="009C34D3">
        <w:rPr>
          <w:rFonts w:ascii="Sakkal Majalla" w:hAnsi="Sakkal Majalla" w:cs="Sakkal Majalla"/>
          <w:color w:val="000000"/>
          <w:sz w:val="34"/>
          <w:szCs w:val="34"/>
          <w:rtl/>
          <w:lang w:bidi="ar-MA"/>
        </w:rPr>
        <w:t>سنة</w:t>
      </w:r>
      <w:proofErr w:type="gramEnd"/>
      <w:r w:rsidRPr="009C34D3">
        <w:rPr>
          <w:rFonts w:ascii="Sakkal Majalla" w:hAnsi="Sakkal Majalla" w:cs="Sakkal Majalla"/>
          <w:color w:val="000000"/>
          <w:sz w:val="34"/>
          <w:szCs w:val="34"/>
          <w:rtl/>
          <w:lang w:bidi="ar-MA"/>
        </w:rPr>
        <w:t xml:space="preserve"> </w:t>
      </w:r>
      <w:r w:rsidRPr="009C34D3">
        <w:rPr>
          <w:rFonts w:ascii="Sakkal Majalla" w:hAnsi="Sakkal Majalla" w:cs="Sakkal Majalla"/>
          <w:color w:val="000000"/>
          <w:sz w:val="34"/>
          <w:szCs w:val="34"/>
          <w:rtl/>
          <w:lang w:val="fr-MA" w:bidi="ar-MA"/>
        </w:rPr>
        <w:t>2015</w:t>
      </w:r>
      <w:r w:rsidRPr="009C34D3">
        <w:rPr>
          <w:rFonts w:ascii="Sakkal Majalla" w:hAnsi="Sakkal Majalla" w:cs="Sakkal Majalla"/>
          <w:color w:val="000000"/>
          <w:sz w:val="34"/>
          <w:szCs w:val="34"/>
          <w:rtl/>
          <w:lang w:bidi="ar-MA"/>
        </w:rPr>
        <w:t>.</w:t>
      </w:r>
    </w:p>
    <w:p w:rsidR="007C581A" w:rsidRPr="009C34D3" w:rsidRDefault="007C581A" w:rsidP="007C581A">
      <w:pPr>
        <w:numPr>
          <w:ilvl w:val="0"/>
          <w:numId w:val="2"/>
        </w:numPr>
        <w:tabs>
          <w:tab w:val="right" w:pos="991"/>
        </w:tabs>
        <w:bidi/>
        <w:spacing w:after="0"/>
        <w:ind w:left="-1" w:firstLine="567"/>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تقرير لمنظمة إنصاف تحث عنوان "مغرب الأمهات </w:t>
      </w:r>
      <w:proofErr w:type="spellStart"/>
      <w:r w:rsidRPr="009C34D3">
        <w:rPr>
          <w:rFonts w:ascii="Sakkal Majalla" w:hAnsi="Sakkal Majalla" w:cs="Sakkal Majalla"/>
          <w:color w:val="000000"/>
          <w:sz w:val="34"/>
          <w:szCs w:val="34"/>
          <w:rtl/>
          <w:lang w:bidi="ar-MA"/>
        </w:rPr>
        <w:t>العازبات"</w:t>
      </w:r>
      <w:proofErr w:type="spellEnd"/>
      <w:r w:rsidRPr="009C34D3">
        <w:rPr>
          <w:rFonts w:ascii="Sakkal Majalla" w:hAnsi="Sakkal Majalla" w:cs="Sakkal Majalla"/>
          <w:color w:val="000000"/>
          <w:sz w:val="34"/>
          <w:szCs w:val="34"/>
          <w:rtl/>
          <w:lang w:bidi="ar-MA"/>
        </w:rPr>
        <w:t xml:space="preserve"> سنة </w:t>
      </w:r>
      <w:r w:rsidRPr="009C34D3">
        <w:rPr>
          <w:rFonts w:ascii="Sakkal Majalla" w:hAnsi="Sakkal Majalla" w:cs="Sakkal Majalla"/>
          <w:color w:val="000000"/>
          <w:sz w:val="34"/>
          <w:szCs w:val="34"/>
          <w:rtl/>
          <w:lang w:val="fr-MA" w:bidi="ar-MA"/>
        </w:rPr>
        <w:t>2010</w:t>
      </w:r>
      <w:r w:rsidRPr="009C34D3">
        <w:rPr>
          <w:rFonts w:ascii="Sakkal Majalla" w:hAnsi="Sakkal Majalla" w:cs="Sakkal Majalla"/>
          <w:color w:val="000000"/>
          <w:sz w:val="34"/>
          <w:szCs w:val="34"/>
          <w:rtl/>
          <w:lang w:bidi="ar-MA"/>
        </w:rPr>
        <w:t>.</w:t>
      </w:r>
    </w:p>
    <w:p w:rsidR="007C581A" w:rsidRPr="009C34D3" w:rsidRDefault="007C581A" w:rsidP="007C581A">
      <w:pPr>
        <w:bidi/>
        <w:spacing w:before="240"/>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وكلها هي تقارير لها وزنها العلمي وقيمتها البحثية نكملها بلمسة قانونية من خلال مطلبين.</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سنعالج من خلال المطلب </w:t>
      </w:r>
      <w:proofErr w:type="spellStart"/>
      <w:r w:rsidRPr="009C34D3">
        <w:rPr>
          <w:rFonts w:ascii="Sakkal Majalla" w:hAnsi="Sakkal Majalla" w:cs="Sakkal Majalla"/>
          <w:color w:val="000000"/>
          <w:sz w:val="34"/>
          <w:szCs w:val="34"/>
          <w:rtl/>
          <w:lang w:bidi="ar-MA"/>
        </w:rPr>
        <w:t>الأول،</w:t>
      </w:r>
      <w:proofErr w:type="spellEnd"/>
      <w:r w:rsidRPr="009C34D3">
        <w:rPr>
          <w:rFonts w:ascii="Sakkal Majalla" w:hAnsi="Sakkal Majalla" w:cs="Sakkal Majalla"/>
          <w:color w:val="000000"/>
          <w:sz w:val="34"/>
          <w:szCs w:val="34"/>
          <w:rtl/>
          <w:lang w:bidi="ar-MA"/>
        </w:rPr>
        <w:t xml:space="preserve"> مدى هشاشة الشغل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في القطاع الزراعي من خلال الوقوف على مدى استقرار العلاقات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والى أي حد  تحترم الحقوق الإنسانية للعاملات الزراعيات.</w:t>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بينما نقف في المطلب </w:t>
      </w:r>
      <w:proofErr w:type="spellStart"/>
      <w:r w:rsidRPr="009C34D3">
        <w:rPr>
          <w:rFonts w:ascii="Sakkal Majalla" w:hAnsi="Sakkal Majalla" w:cs="Sakkal Majalla"/>
          <w:color w:val="000000"/>
          <w:sz w:val="34"/>
          <w:szCs w:val="34"/>
          <w:rtl/>
          <w:lang w:bidi="ar-MA"/>
        </w:rPr>
        <w:t>الثاني،</w:t>
      </w:r>
      <w:proofErr w:type="spellEnd"/>
      <w:r w:rsidRPr="009C34D3">
        <w:rPr>
          <w:rFonts w:ascii="Sakkal Majalla" w:hAnsi="Sakkal Majalla" w:cs="Sakkal Majalla"/>
          <w:color w:val="000000"/>
          <w:sz w:val="34"/>
          <w:szCs w:val="34"/>
          <w:rtl/>
          <w:lang w:bidi="ar-MA"/>
        </w:rPr>
        <w:t xml:space="preserve"> على النتائج التي تفرزها الهشاشة الاجتماعية والقانونية من خلال الآثار السلبية </w:t>
      </w:r>
      <w:proofErr w:type="spellStart"/>
      <w:r w:rsidRPr="009C34D3">
        <w:rPr>
          <w:rFonts w:ascii="Sakkal Majalla" w:hAnsi="Sakkal Majalla" w:cs="Sakkal Majalla"/>
          <w:color w:val="000000"/>
          <w:sz w:val="34"/>
          <w:szCs w:val="34"/>
          <w:rtl/>
          <w:lang w:bidi="ar-MA"/>
        </w:rPr>
        <w:t>لذلك،</w:t>
      </w:r>
      <w:proofErr w:type="spellEnd"/>
      <w:r w:rsidRPr="009C34D3">
        <w:rPr>
          <w:rFonts w:ascii="Sakkal Majalla" w:hAnsi="Sakkal Majalla" w:cs="Sakkal Majalla"/>
          <w:color w:val="000000"/>
          <w:sz w:val="34"/>
          <w:szCs w:val="34"/>
          <w:rtl/>
          <w:lang w:bidi="ar-MA"/>
        </w:rPr>
        <w:t xml:space="preserve"> سواء تعلق الأمر بالبطالة </w:t>
      </w:r>
      <w:proofErr w:type="spellStart"/>
      <w:r w:rsidRPr="009C34D3">
        <w:rPr>
          <w:rFonts w:ascii="Sakkal Majalla" w:hAnsi="Sakkal Majalla" w:cs="Sakkal Majalla"/>
          <w:color w:val="000000"/>
          <w:sz w:val="34"/>
          <w:szCs w:val="34"/>
          <w:rtl/>
          <w:lang w:bidi="ar-MA"/>
        </w:rPr>
        <w:t>القسرية،</w:t>
      </w:r>
      <w:proofErr w:type="spellEnd"/>
      <w:r w:rsidRPr="009C34D3">
        <w:rPr>
          <w:rFonts w:ascii="Sakkal Majalla" w:hAnsi="Sakkal Majalla" w:cs="Sakkal Majalla"/>
          <w:color w:val="000000"/>
          <w:sz w:val="34"/>
          <w:szCs w:val="34"/>
          <w:rtl/>
          <w:lang w:bidi="ar-MA"/>
        </w:rPr>
        <w:t xml:space="preserve"> أو العجز وانعدام الرعاية لهذه الفئة.  </w:t>
      </w:r>
    </w:p>
    <w:p w:rsidR="007C581A" w:rsidRPr="00A610BE" w:rsidRDefault="007C581A" w:rsidP="007C581A">
      <w:pPr>
        <w:bidi/>
        <w:spacing w:before="240"/>
        <w:ind w:firstLine="283"/>
        <w:jc w:val="both"/>
        <w:rPr>
          <w:rFonts w:ascii="Sakkal Majalla" w:hAnsi="Sakkal Majalla" w:cs="Fanan"/>
          <w:b/>
          <w:bCs/>
          <w:color w:val="000000"/>
          <w:sz w:val="32"/>
          <w:szCs w:val="32"/>
          <w:lang w:bidi="ar-MA"/>
        </w:rPr>
      </w:pPr>
      <w:r w:rsidRPr="00A610BE">
        <w:rPr>
          <w:rFonts w:ascii="Sakkal Majalla" w:hAnsi="Sakkal Majalla" w:cs="Fanan"/>
          <w:b/>
          <w:bCs/>
          <w:color w:val="000000"/>
          <w:sz w:val="32"/>
          <w:szCs w:val="32"/>
          <w:rtl/>
          <w:lang w:bidi="ar-MA"/>
        </w:rPr>
        <w:t>المطلب الأول :هشاشة الشغل الفلاحي و تأثيره على العاملات الزراعيات.</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يقصد  بالهشاشة انعدام أحد أو عدة أدوات الأمن و الاستقرار في ميدان </w:t>
      </w:r>
      <w:proofErr w:type="spellStart"/>
      <w:r w:rsidRPr="009C34D3">
        <w:rPr>
          <w:rFonts w:ascii="Sakkal Majalla" w:hAnsi="Sakkal Majalla" w:cs="Sakkal Majalla"/>
          <w:color w:val="000000"/>
          <w:sz w:val="34"/>
          <w:szCs w:val="34"/>
          <w:rtl/>
          <w:lang w:bidi="ar-MA"/>
        </w:rPr>
        <w:t>الشغل،</w:t>
      </w:r>
      <w:proofErr w:type="spellEnd"/>
      <w:r w:rsidRPr="009C34D3">
        <w:rPr>
          <w:rFonts w:ascii="Sakkal Majalla" w:hAnsi="Sakkal Majalla" w:cs="Sakkal Majalla"/>
          <w:color w:val="000000"/>
          <w:sz w:val="34"/>
          <w:szCs w:val="34"/>
          <w:rtl/>
          <w:lang w:bidi="ar-MA"/>
        </w:rPr>
        <w:t xml:space="preserve"> اي غياب كل يمكن الأفراد أو الأسر من تحقيق احتياجاتهم المهنية أو العائلية والاجتماعية و عدم التمتع بحقوقهم الأساسية</w:t>
      </w:r>
      <w:r w:rsidRPr="009C34D3">
        <w:rPr>
          <w:rStyle w:val="Appelnotedebasdep"/>
          <w:rFonts w:ascii="Sakkal Majalla" w:hAnsi="Sakkal Majalla" w:cs="Sakkal Majalla"/>
          <w:color w:val="000000"/>
          <w:sz w:val="34"/>
          <w:szCs w:val="34"/>
          <w:rtl/>
          <w:lang w:bidi="ar-MA"/>
        </w:rPr>
        <w:footnoteReference w:id="1"/>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و </w:t>
      </w:r>
      <w:proofErr w:type="gramStart"/>
      <w:r w:rsidRPr="009C34D3">
        <w:rPr>
          <w:rFonts w:ascii="Sakkal Majalla" w:hAnsi="Sakkal Majalla" w:cs="Sakkal Majalla"/>
          <w:color w:val="000000"/>
          <w:sz w:val="34"/>
          <w:szCs w:val="34"/>
          <w:rtl/>
          <w:lang w:bidi="ar-MA"/>
        </w:rPr>
        <w:t>يقصد</w:t>
      </w:r>
      <w:proofErr w:type="gramEnd"/>
      <w:r w:rsidRPr="009C34D3">
        <w:rPr>
          <w:rFonts w:ascii="Sakkal Majalla" w:hAnsi="Sakkal Majalla" w:cs="Sakkal Majalla"/>
          <w:color w:val="000000"/>
          <w:sz w:val="34"/>
          <w:szCs w:val="34"/>
          <w:rtl/>
          <w:lang w:bidi="ar-MA"/>
        </w:rPr>
        <w:t xml:space="preserve"> بالفئات الهشة تلك الفئات الاجتماعية عديمة الحماية أو التي يسهل الاعتداء على </w:t>
      </w:r>
      <w:proofErr w:type="spellStart"/>
      <w:r w:rsidRPr="009C34D3">
        <w:rPr>
          <w:rFonts w:ascii="Sakkal Majalla" w:hAnsi="Sakkal Majalla" w:cs="Sakkal Majalla"/>
          <w:color w:val="000000"/>
          <w:sz w:val="34"/>
          <w:szCs w:val="34"/>
          <w:rtl/>
          <w:lang w:bidi="ar-MA"/>
        </w:rPr>
        <w:t>حقوقها،</w:t>
      </w:r>
      <w:proofErr w:type="spellEnd"/>
      <w:r w:rsidRPr="009C34D3">
        <w:rPr>
          <w:rFonts w:ascii="Sakkal Majalla" w:hAnsi="Sakkal Majalla" w:cs="Sakkal Majalla"/>
          <w:color w:val="000000"/>
          <w:sz w:val="34"/>
          <w:szCs w:val="34"/>
          <w:rtl/>
          <w:lang w:bidi="ar-MA"/>
        </w:rPr>
        <w:t xml:space="preserve"> حيث لا تملك القوة الكافية على الدفاع عنها و </w:t>
      </w:r>
      <w:proofErr w:type="spellStart"/>
      <w:r w:rsidRPr="009C34D3">
        <w:rPr>
          <w:rFonts w:ascii="Sakkal Majalla" w:hAnsi="Sakkal Majalla" w:cs="Sakkal Majalla"/>
          <w:color w:val="000000"/>
          <w:sz w:val="34"/>
          <w:szCs w:val="34"/>
          <w:rtl/>
          <w:lang w:bidi="ar-MA"/>
        </w:rPr>
        <w:t>صيانتها،</w:t>
      </w:r>
      <w:proofErr w:type="spellEnd"/>
      <w:r w:rsidRPr="009C34D3">
        <w:rPr>
          <w:rFonts w:ascii="Sakkal Majalla" w:hAnsi="Sakkal Majalla" w:cs="Sakkal Majalla"/>
          <w:color w:val="000000"/>
          <w:sz w:val="34"/>
          <w:szCs w:val="34"/>
          <w:rtl/>
          <w:lang w:bidi="ar-MA"/>
        </w:rPr>
        <w:t xml:space="preserve"> ولعل أهم الفئات التي تنعت بالهشة الأطفال و المهاجرين و النساء.</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lastRenderedPageBreak/>
        <w:t>غير انه يقصد بالهشاشة أيضا كل ما يعرقل صفو العمال و الأجراء في الحفاظ على استقرارهم الاجتماعي</w:t>
      </w:r>
      <w:r w:rsidRPr="009C34D3">
        <w:rPr>
          <w:rStyle w:val="Appelnotedebasdep"/>
          <w:rFonts w:ascii="Sakkal Majalla" w:hAnsi="Sakkal Majalla" w:cs="Sakkal Majalla"/>
          <w:color w:val="000000"/>
          <w:sz w:val="34"/>
          <w:szCs w:val="34"/>
          <w:rtl/>
          <w:lang w:bidi="ar-MA"/>
        </w:rPr>
        <w:footnoteReference w:id="2"/>
      </w:r>
      <w:r w:rsidRPr="009C34D3">
        <w:rPr>
          <w:rFonts w:ascii="Sakkal Majalla" w:hAnsi="Sakkal Majalla" w:cs="Sakkal Majalla"/>
          <w:color w:val="000000"/>
          <w:sz w:val="34"/>
          <w:szCs w:val="34"/>
          <w:rtl/>
          <w:lang w:bidi="ar-MA"/>
        </w:rPr>
        <w:t xml:space="preserve"> سواء تعلق الأمر بعلاقاتهم التعاقدية مع المشغل (الفقرة الأولى</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أوالعلاقات</w:t>
      </w:r>
      <w:proofErr w:type="spellEnd"/>
      <w:r w:rsidRPr="009C34D3">
        <w:rPr>
          <w:rFonts w:ascii="Sakkal Majalla" w:hAnsi="Sakkal Majalla" w:cs="Sakkal Majalla"/>
          <w:color w:val="000000"/>
          <w:sz w:val="34"/>
          <w:szCs w:val="34"/>
          <w:rtl/>
          <w:lang w:bidi="ar-MA"/>
        </w:rPr>
        <w:t xml:space="preserve"> داخل الشغل الذي يؤديه العمال من مس بحقوقهم وكرامتهم(الفقرة الثانية</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lang w:bidi="ar-MA"/>
        </w:rPr>
        <w:t>.</w:t>
      </w:r>
    </w:p>
    <w:p w:rsidR="007C581A" w:rsidRPr="00A610BE" w:rsidRDefault="007C581A" w:rsidP="007C581A">
      <w:pPr>
        <w:bidi/>
        <w:spacing w:before="240"/>
        <w:ind w:firstLine="283"/>
        <w:jc w:val="both"/>
        <w:rPr>
          <w:rFonts w:ascii="Sakkal Majalla" w:hAnsi="Sakkal Majalla" w:cs="Fanan"/>
          <w:b/>
          <w:bCs/>
          <w:color w:val="000000"/>
          <w:sz w:val="32"/>
          <w:szCs w:val="32"/>
          <w:lang w:bidi="ar-MA"/>
        </w:rPr>
      </w:pPr>
      <w:r w:rsidRPr="00A610BE">
        <w:rPr>
          <w:rFonts w:ascii="Sakkal Majalla" w:hAnsi="Sakkal Majalla" w:cs="Fanan"/>
          <w:b/>
          <w:bCs/>
          <w:color w:val="000000"/>
          <w:sz w:val="32"/>
          <w:szCs w:val="32"/>
          <w:rtl/>
          <w:lang w:bidi="ar-MA"/>
        </w:rPr>
        <w:t xml:space="preserve">الفقرة الأولى </w:t>
      </w:r>
      <w:proofErr w:type="spellStart"/>
      <w:r w:rsidRPr="00A610BE">
        <w:rPr>
          <w:rFonts w:ascii="Sakkal Majalla" w:hAnsi="Sakkal Majalla" w:cs="Fanan"/>
          <w:b/>
          <w:bCs/>
          <w:color w:val="000000"/>
          <w:sz w:val="32"/>
          <w:szCs w:val="32"/>
          <w:rtl/>
          <w:lang w:bidi="ar-MA"/>
        </w:rPr>
        <w:t>:</w:t>
      </w:r>
      <w:proofErr w:type="spellEnd"/>
      <w:r w:rsidRPr="00A610BE">
        <w:rPr>
          <w:rFonts w:ascii="Sakkal Majalla" w:hAnsi="Sakkal Majalla" w:cs="Fanan"/>
          <w:b/>
          <w:bCs/>
          <w:color w:val="000000"/>
          <w:sz w:val="32"/>
          <w:szCs w:val="32"/>
          <w:rtl/>
          <w:lang w:bidi="ar-MA"/>
        </w:rPr>
        <w:t xml:space="preserve"> الشغل </w:t>
      </w:r>
      <w:proofErr w:type="spellStart"/>
      <w:r w:rsidRPr="00A610BE">
        <w:rPr>
          <w:rFonts w:ascii="Sakkal Majalla" w:hAnsi="Sakkal Majalla" w:cs="Fanan"/>
          <w:b/>
          <w:bCs/>
          <w:color w:val="000000"/>
          <w:sz w:val="32"/>
          <w:szCs w:val="32"/>
          <w:rtl/>
          <w:lang w:bidi="ar-MA"/>
        </w:rPr>
        <w:t>النسوي</w:t>
      </w:r>
      <w:proofErr w:type="spellEnd"/>
      <w:r w:rsidRPr="00A610BE">
        <w:rPr>
          <w:rFonts w:ascii="Sakkal Majalla" w:hAnsi="Sakkal Majalla" w:cs="Fanan"/>
          <w:b/>
          <w:bCs/>
          <w:color w:val="000000"/>
          <w:sz w:val="32"/>
          <w:szCs w:val="32"/>
          <w:rtl/>
          <w:lang w:bidi="ar-MA"/>
        </w:rPr>
        <w:t xml:space="preserve"> الزراعي بين عدم الاستقرار و تنامي الأخطار المهنية.</w:t>
      </w:r>
    </w:p>
    <w:p w:rsidR="007C581A" w:rsidRPr="009C34D3" w:rsidRDefault="007C581A" w:rsidP="007C581A">
      <w:pPr>
        <w:bidi/>
        <w:ind w:left="-78"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سنقف عند مكامن الهشاشة التي يعرفها العمل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في القطاع </w:t>
      </w:r>
      <w:proofErr w:type="spellStart"/>
      <w:r w:rsidRPr="009C34D3">
        <w:rPr>
          <w:rFonts w:ascii="Sakkal Majalla" w:hAnsi="Sakkal Majalla" w:cs="Sakkal Majalla"/>
          <w:color w:val="000000"/>
          <w:sz w:val="34"/>
          <w:szCs w:val="34"/>
          <w:rtl/>
          <w:lang w:bidi="ar-MA"/>
        </w:rPr>
        <w:t>الزراعي،</w:t>
      </w:r>
      <w:proofErr w:type="spellEnd"/>
      <w:r w:rsidRPr="009C34D3">
        <w:rPr>
          <w:rFonts w:ascii="Sakkal Majalla" w:hAnsi="Sakkal Majalla" w:cs="Sakkal Majalla"/>
          <w:color w:val="000000"/>
          <w:sz w:val="34"/>
          <w:szCs w:val="34"/>
          <w:rtl/>
          <w:lang w:bidi="ar-MA"/>
        </w:rPr>
        <w:t xml:space="preserve"> و نسلط الضوء على مدى المعاناة التي يعاني منها الشغل النسائي وذلك </w:t>
      </w:r>
      <w:proofErr w:type="spellStart"/>
      <w:r w:rsidRPr="009C34D3">
        <w:rPr>
          <w:rFonts w:ascii="Sakkal Majalla" w:hAnsi="Sakkal Majalla" w:cs="Sakkal Majalla"/>
          <w:color w:val="000000"/>
          <w:sz w:val="34"/>
          <w:szCs w:val="34"/>
          <w:rtl/>
          <w:lang w:bidi="ar-MA"/>
        </w:rPr>
        <w:t>بإستقراء</w:t>
      </w:r>
      <w:proofErr w:type="spellEnd"/>
      <w:r w:rsidRPr="009C34D3">
        <w:rPr>
          <w:rFonts w:ascii="Sakkal Majalla" w:hAnsi="Sakkal Majalla" w:cs="Sakkal Majalla"/>
          <w:color w:val="000000"/>
          <w:sz w:val="34"/>
          <w:szCs w:val="34"/>
          <w:rtl/>
          <w:lang w:bidi="ar-MA"/>
        </w:rPr>
        <w:t xml:space="preserve"> الدراسات المرتبطة بوضعية العاملات الزراعيات كما نقف عند نقط الضعف التي تجعل الأجيرات دون حماية. وذلك وفق الدراسات الميدانية التي قاربت الموضوع.</w:t>
      </w:r>
    </w:p>
    <w:p w:rsidR="007C581A" w:rsidRPr="00A610BE" w:rsidRDefault="007C581A" w:rsidP="007C581A">
      <w:pPr>
        <w:bidi/>
        <w:spacing w:before="240"/>
        <w:ind w:firstLine="283"/>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أولا:</w:t>
      </w:r>
      <w:proofErr w:type="spellEnd"/>
      <w:r w:rsidRPr="00A610BE">
        <w:rPr>
          <w:rFonts w:ascii="Sakkal Majalla" w:hAnsi="Sakkal Majalla" w:cs="Fanan"/>
          <w:b/>
          <w:bCs/>
          <w:color w:val="000000"/>
          <w:sz w:val="32"/>
          <w:szCs w:val="32"/>
          <w:rtl/>
          <w:lang w:bidi="ar-MA"/>
        </w:rPr>
        <w:t xml:space="preserve"> تمييز العمل الفلاحي بالشغل الموسمي و المؤقت.</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إن أهم ما يميز الشغل الفلاحي هو طابعه </w:t>
      </w:r>
      <w:proofErr w:type="spellStart"/>
      <w:r w:rsidRPr="009C34D3">
        <w:rPr>
          <w:rFonts w:ascii="Sakkal Majalla" w:hAnsi="Sakkal Majalla" w:cs="Sakkal Majalla"/>
          <w:color w:val="000000"/>
          <w:sz w:val="34"/>
          <w:szCs w:val="34"/>
          <w:rtl/>
          <w:lang w:bidi="ar-MA"/>
        </w:rPr>
        <w:t>الموسمي،</w:t>
      </w:r>
      <w:proofErr w:type="spellEnd"/>
      <w:r w:rsidRPr="009C34D3">
        <w:rPr>
          <w:rFonts w:ascii="Sakkal Majalla" w:hAnsi="Sakkal Majalla" w:cs="Sakkal Majalla"/>
          <w:color w:val="000000"/>
          <w:sz w:val="34"/>
          <w:szCs w:val="34"/>
          <w:rtl/>
          <w:lang w:bidi="ar-MA"/>
        </w:rPr>
        <w:t xml:space="preserve"> حيث لا يستمر العمل  </w:t>
      </w:r>
      <w:proofErr w:type="spellStart"/>
      <w:r w:rsidRPr="009C34D3">
        <w:rPr>
          <w:rFonts w:ascii="Sakkal Majalla" w:hAnsi="Sakkal Majalla" w:cs="Sakkal Majalla"/>
          <w:color w:val="000000"/>
          <w:sz w:val="34"/>
          <w:szCs w:val="34"/>
          <w:rtl/>
          <w:lang w:bidi="ar-MA"/>
        </w:rPr>
        <w:t>بالضيعات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ومراكز </w:t>
      </w:r>
      <w:proofErr w:type="spellStart"/>
      <w:r w:rsidRPr="009C34D3">
        <w:rPr>
          <w:rFonts w:ascii="Sakkal Majalla" w:hAnsi="Sakkal Majalla" w:cs="Sakkal Majalla"/>
          <w:color w:val="000000"/>
          <w:sz w:val="34"/>
          <w:szCs w:val="34"/>
          <w:rtl/>
          <w:lang w:bidi="ar-MA"/>
        </w:rPr>
        <w:t>التلفيف</w:t>
      </w:r>
      <w:proofErr w:type="spellEnd"/>
      <w:r w:rsidRPr="009C34D3">
        <w:rPr>
          <w:rFonts w:ascii="Sakkal Majalla" w:hAnsi="Sakkal Majalla" w:cs="Sakkal Majalla"/>
          <w:color w:val="000000"/>
          <w:sz w:val="34"/>
          <w:szCs w:val="34"/>
          <w:rtl/>
          <w:lang w:bidi="ar-MA"/>
        </w:rPr>
        <w:t xml:space="preserve"> على مدار </w:t>
      </w:r>
      <w:proofErr w:type="spellStart"/>
      <w:r w:rsidRPr="009C34D3">
        <w:rPr>
          <w:rFonts w:ascii="Sakkal Majalla" w:hAnsi="Sakkal Majalla" w:cs="Sakkal Majalla"/>
          <w:color w:val="000000"/>
          <w:sz w:val="34"/>
          <w:szCs w:val="34"/>
          <w:rtl/>
          <w:lang w:bidi="ar-MA"/>
        </w:rPr>
        <w:t>السنة،</w:t>
      </w:r>
      <w:proofErr w:type="spellEnd"/>
      <w:r w:rsidRPr="009C34D3">
        <w:rPr>
          <w:rFonts w:ascii="Sakkal Majalla" w:hAnsi="Sakkal Majalla" w:cs="Sakkal Majalla"/>
          <w:color w:val="000000"/>
          <w:sz w:val="34"/>
          <w:szCs w:val="34"/>
          <w:rtl/>
          <w:lang w:bidi="ar-MA"/>
        </w:rPr>
        <w:t xml:space="preserve"> بل يشمل فقط فصلا أو فصولا </w:t>
      </w:r>
      <w:proofErr w:type="spellStart"/>
      <w:r w:rsidRPr="009C34D3">
        <w:rPr>
          <w:rFonts w:ascii="Sakkal Majalla" w:hAnsi="Sakkal Majalla" w:cs="Sakkal Majalla"/>
          <w:color w:val="000000"/>
          <w:sz w:val="34"/>
          <w:szCs w:val="34"/>
          <w:rtl/>
          <w:lang w:bidi="ar-MA"/>
        </w:rPr>
        <w:t>محددة،</w:t>
      </w:r>
      <w:proofErr w:type="spellEnd"/>
      <w:r w:rsidRPr="009C34D3">
        <w:rPr>
          <w:rFonts w:ascii="Sakkal Majalla" w:hAnsi="Sakkal Majalla" w:cs="Sakkal Majalla"/>
          <w:color w:val="000000"/>
          <w:sz w:val="34"/>
          <w:szCs w:val="34"/>
          <w:rtl/>
          <w:lang w:bidi="ar-MA"/>
        </w:rPr>
        <w:t xml:space="preserve"> هذه المرونة تؤثر بشكل جلي على العلاقات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بين أرباب العمل و </w:t>
      </w:r>
      <w:proofErr w:type="spellStart"/>
      <w:r w:rsidRPr="009C34D3">
        <w:rPr>
          <w:rFonts w:ascii="Sakkal Majalla" w:hAnsi="Sakkal Majalla" w:cs="Sakkal Majalla"/>
          <w:color w:val="000000"/>
          <w:sz w:val="34"/>
          <w:szCs w:val="34"/>
          <w:rtl/>
          <w:lang w:bidi="ar-MA"/>
        </w:rPr>
        <w:t>الأجراء،</w:t>
      </w:r>
      <w:proofErr w:type="spellEnd"/>
      <w:r w:rsidRPr="009C34D3">
        <w:rPr>
          <w:rFonts w:ascii="Sakkal Majalla" w:hAnsi="Sakkal Majalla" w:cs="Sakkal Majalla"/>
          <w:color w:val="000000"/>
          <w:sz w:val="34"/>
          <w:szCs w:val="34"/>
          <w:rtl/>
          <w:lang w:bidi="ar-MA"/>
        </w:rPr>
        <w:t xml:space="preserve"> حيث يقومون بإبرام عقود شغل محددة المدة تنتهي بانتهاء الهدف التي أنشأت من </w:t>
      </w:r>
      <w:proofErr w:type="spellStart"/>
      <w:r w:rsidRPr="009C34D3">
        <w:rPr>
          <w:rFonts w:ascii="Sakkal Majalla" w:hAnsi="Sakkal Majalla" w:cs="Sakkal Majalla"/>
          <w:color w:val="000000"/>
          <w:sz w:val="34"/>
          <w:szCs w:val="34"/>
          <w:rtl/>
          <w:lang w:bidi="ar-MA"/>
        </w:rPr>
        <w:t>أجله،</w:t>
      </w:r>
      <w:proofErr w:type="spellEnd"/>
      <w:r w:rsidRPr="009C34D3">
        <w:rPr>
          <w:rFonts w:ascii="Sakkal Majalla" w:hAnsi="Sakkal Majalla" w:cs="Sakkal Majalla"/>
          <w:color w:val="000000"/>
          <w:sz w:val="34"/>
          <w:szCs w:val="34"/>
          <w:rtl/>
          <w:lang w:bidi="ar-MA"/>
        </w:rPr>
        <w:t xml:space="preserve"> وغالبا ما يكون عمر التعاقد الموسمي قصيرا لا يتجاوز أشهرا </w:t>
      </w:r>
      <w:proofErr w:type="spellStart"/>
      <w:r w:rsidRPr="009C34D3">
        <w:rPr>
          <w:rFonts w:ascii="Sakkal Majalla" w:hAnsi="Sakkal Majalla" w:cs="Sakkal Majalla"/>
          <w:color w:val="000000"/>
          <w:sz w:val="34"/>
          <w:szCs w:val="34"/>
          <w:rtl/>
          <w:lang w:bidi="ar-MA"/>
        </w:rPr>
        <w:t>قليلة،</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الأمرالذي</w:t>
      </w:r>
      <w:proofErr w:type="spellEnd"/>
      <w:r w:rsidRPr="009C34D3">
        <w:rPr>
          <w:rFonts w:ascii="Sakkal Majalla" w:hAnsi="Sakkal Majalla" w:cs="Sakkal Majalla"/>
          <w:color w:val="000000"/>
          <w:sz w:val="34"/>
          <w:szCs w:val="34"/>
          <w:rtl/>
          <w:lang w:bidi="ar-MA"/>
        </w:rPr>
        <w:t xml:space="preserve"> يؤثر </w:t>
      </w:r>
      <w:proofErr w:type="spellStart"/>
      <w:r w:rsidRPr="009C34D3">
        <w:rPr>
          <w:rFonts w:ascii="Sakkal Majalla" w:hAnsi="Sakkal Majalla" w:cs="Sakkal Majalla"/>
          <w:color w:val="000000"/>
          <w:sz w:val="34"/>
          <w:szCs w:val="34"/>
          <w:rtl/>
          <w:lang w:bidi="ar-MA"/>
        </w:rPr>
        <w:t>علىالأجراء</w:t>
      </w:r>
      <w:proofErr w:type="spellEnd"/>
      <w:r w:rsidRPr="009C34D3">
        <w:rPr>
          <w:rFonts w:ascii="Sakkal Majalla" w:hAnsi="Sakkal Majalla" w:cs="Sakkal Majalla"/>
          <w:color w:val="000000"/>
          <w:sz w:val="34"/>
          <w:szCs w:val="34"/>
          <w:rtl/>
          <w:lang w:bidi="ar-MA"/>
        </w:rPr>
        <w:t xml:space="preserve"> إذ بمجرد تأقلمهم بعملهم سرعان ما ينتهي عقد الشغل ما يحيلهم على بطالة جديدة.</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كما أن الشغل الزراعي يمتد لساعات طوال تصل إلى </w:t>
      </w:r>
      <w:r w:rsidRPr="009C34D3">
        <w:rPr>
          <w:rFonts w:ascii="Sakkal Majalla" w:hAnsi="Sakkal Majalla" w:cs="Sakkal Majalla"/>
          <w:color w:val="000000"/>
          <w:sz w:val="34"/>
          <w:szCs w:val="34"/>
          <w:rtl/>
          <w:lang w:val="fr-MA" w:bidi="ar-MA"/>
        </w:rPr>
        <w:t>8</w:t>
      </w:r>
      <w:r w:rsidRPr="009C34D3">
        <w:rPr>
          <w:rFonts w:ascii="Sakkal Majalla" w:hAnsi="Sakkal Majalla" w:cs="Sakkal Majalla"/>
          <w:color w:val="000000"/>
          <w:sz w:val="34"/>
          <w:szCs w:val="34"/>
          <w:rtl/>
          <w:lang w:bidi="ar-MA"/>
        </w:rPr>
        <w:t xml:space="preserve"> ساعات تضاف لها ساعتين </w:t>
      </w:r>
      <w:proofErr w:type="spellStart"/>
      <w:r w:rsidRPr="009C34D3">
        <w:rPr>
          <w:rFonts w:ascii="Sakkal Majalla" w:hAnsi="Sakkal Majalla" w:cs="Sakkal Majalla"/>
          <w:color w:val="000000"/>
          <w:sz w:val="34"/>
          <w:szCs w:val="34"/>
          <w:rtl/>
          <w:lang w:bidi="ar-MA"/>
        </w:rPr>
        <w:t>للتنقل،</w:t>
      </w:r>
      <w:proofErr w:type="spellEnd"/>
      <w:r w:rsidRPr="009C34D3">
        <w:rPr>
          <w:rFonts w:ascii="Sakkal Majalla" w:hAnsi="Sakkal Majalla" w:cs="Sakkal Majalla"/>
          <w:color w:val="000000"/>
          <w:sz w:val="34"/>
          <w:szCs w:val="34"/>
          <w:rtl/>
          <w:lang w:bidi="ar-MA"/>
        </w:rPr>
        <w:t xml:space="preserve"> تستفيد العاملات من ساعة واحدة لتناول الغذاء و يستأنف العمل مجددا وذلك مقابل أجرة يومية تتراوح بين </w:t>
      </w:r>
      <w:r w:rsidRPr="009C34D3">
        <w:rPr>
          <w:rFonts w:ascii="Sakkal Majalla" w:hAnsi="Sakkal Majalla" w:cs="Sakkal Majalla"/>
          <w:color w:val="000000"/>
          <w:sz w:val="34"/>
          <w:szCs w:val="34"/>
          <w:rtl/>
          <w:lang w:val="fr-MA" w:bidi="ar-MA"/>
        </w:rPr>
        <w:t>45</w:t>
      </w:r>
      <w:r w:rsidRPr="009C34D3">
        <w:rPr>
          <w:rFonts w:ascii="Sakkal Majalla" w:hAnsi="Sakkal Majalla" w:cs="Sakkal Majalla"/>
          <w:color w:val="000000"/>
          <w:sz w:val="34"/>
          <w:szCs w:val="34"/>
          <w:rtl/>
          <w:lang w:bidi="ar-MA"/>
        </w:rPr>
        <w:t xml:space="preserve"> و </w:t>
      </w:r>
      <w:r w:rsidRPr="009C34D3">
        <w:rPr>
          <w:rFonts w:ascii="Sakkal Majalla" w:hAnsi="Sakkal Majalla" w:cs="Sakkal Majalla"/>
          <w:color w:val="000000"/>
          <w:sz w:val="34"/>
          <w:szCs w:val="34"/>
          <w:rtl/>
          <w:lang w:val="fr-MA" w:bidi="ar-MA"/>
        </w:rPr>
        <w:t>50</w:t>
      </w:r>
      <w:r w:rsidRPr="009C34D3">
        <w:rPr>
          <w:rFonts w:ascii="Sakkal Majalla" w:hAnsi="Sakkal Majalla" w:cs="Sakkal Majalla"/>
          <w:color w:val="000000"/>
          <w:sz w:val="34"/>
          <w:szCs w:val="34"/>
          <w:rtl/>
          <w:lang w:bidi="ar-MA"/>
        </w:rPr>
        <w:t xml:space="preserve"> درهما تؤدى كل </w:t>
      </w:r>
      <w:proofErr w:type="spellStart"/>
      <w:r w:rsidRPr="009C34D3">
        <w:rPr>
          <w:rFonts w:ascii="Sakkal Majalla" w:hAnsi="Sakkal Majalla" w:cs="Sakkal Majalla"/>
          <w:color w:val="000000"/>
          <w:sz w:val="34"/>
          <w:szCs w:val="34"/>
          <w:rtl/>
          <w:lang w:bidi="ar-MA"/>
        </w:rPr>
        <w:t>أسبوعين،</w:t>
      </w:r>
      <w:proofErr w:type="spellEnd"/>
      <w:r w:rsidRPr="009C34D3">
        <w:rPr>
          <w:rFonts w:ascii="Sakkal Majalla" w:hAnsi="Sakkal Majalla" w:cs="Sakkal Majalla"/>
          <w:color w:val="000000"/>
          <w:sz w:val="34"/>
          <w:szCs w:val="34"/>
          <w:rtl/>
          <w:lang w:bidi="ar-MA"/>
        </w:rPr>
        <w:t xml:space="preserve"> تضاف لها عشرة دراهم كبدل عن التنقل</w:t>
      </w:r>
      <w:r w:rsidRPr="009C34D3">
        <w:rPr>
          <w:rStyle w:val="Appelnotedebasdep"/>
          <w:rFonts w:ascii="Sakkal Majalla" w:hAnsi="Sakkal Majalla" w:cs="Sakkal Majalla"/>
          <w:color w:val="000000"/>
          <w:sz w:val="34"/>
          <w:szCs w:val="34"/>
          <w:rtl/>
          <w:lang w:bidi="ar-MA"/>
        </w:rPr>
        <w:footnoteReference w:id="3"/>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وبناء على دراسة التي أنجزها المركز الكندي فقد عبر </w:t>
      </w:r>
      <w:r w:rsidRPr="009C34D3">
        <w:rPr>
          <w:rFonts w:ascii="Sakkal Majalla" w:hAnsi="Sakkal Majalla" w:cs="Sakkal Majalla"/>
          <w:color w:val="000000"/>
          <w:sz w:val="34"/>
          <w:szCs w:val="34"/>
          <w:rtl/>
          <w:lang w:val="fr-MA" w:bidi="ar-MA"/>
        </w:rPr>
        <w:t>75</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عن عدم رضاهن بهذه الأجرة ويعتبرنها جد قليلة</w:t>
      </w:r>
      <w:r w:rsidRPr="009C34D3">
        <w:rPr>
          <w:rStyle w:val="Appelnotedebasdep"/>
          <w:rFonts w:ascii="Sakkal Majalla" w:hAnsi="Sakkal Majalla" w:cs="Sakkal Majalla"/>
          <w:color w:val="000000"/>
          <w:sz w:val="34"/>
          <w:szCs w:val="34"/>
          <w:rtl/>
          <w:lang w:bidi="ar-MA"/>
        </w:rPr>
        <w:footnoteReference w:id="4"/>
      </w:r>
      <w:r w:rsidRPr="009C34D3">
        <w:rPr>
          <w:rFonts w:ascii="Sakkal Majalla" w:hAnsi="Sakkal Majalla" w:cs="Sakkal Majalla"/>
          <w:color w:val="000000"/>
          <w:sz w:val="34"/>
          <w:szCs w:val="34"/>
          <w:rtl/>
          <w:lang w:bidi="ar-MA"/>
        </w:rPr>
        <w:t xml:space="preserve">كما صرح </w:t>
      </w:r>
      <w:r w:rsidRPr="009C34D3">
        <w:rPr>
          <w:rFonts w:ascii="Sakkal Majalla" w:hAnsi="Sakkal Majalla" w:cs="Sakkal Majalla"/>
          <w:color w:val="000000"/>
          <w:sz w:val="34"/>
          <w:szCs w:val="34"/>
          <w:lang w:val="fr-MA" w:bidi="ar-MA"/>
        </w:rPr>
        <w:t>30%</w:t>
      </w:r>
      <w:r w:rsidRPr="009C34D3">
        <w:rPr>
          <w:rFonts w:ascii="Sakkal Majalla" w:hAnsi="Sakkal Majalla" w:cs="Sakkal Majalla"/>
          <w:color w:val="000000"/>
          <w:sz w:val="34"/>
          <w:szCs w:val="34"/>
          <w:rtl/>
          <w:lang w:bidi="ar-MA"/>
        </w:rPr>
        <w:t xml:space="preserve"> من العاملات الزراعيات أن ما </w:t>
      </w:r>
      <w:proofErr w:type="spellStart"/>
      <w:r w:rsidRPr="009C34D3">
        <w:rPr>
          <w:rFonts w:ascii="Sakkal Majalla" w:hAnsi="Sakkal Majalla" w:cs="Sakkal Majalla"/>
          <w:color w:val="000000"/>
          <w:sz w:val="34"/>
          <w:szCs w:val="34"/>
          <w:rtl/>
          <w:lang w:bidi="ar-MA"/>
        </w:rPr>
        <w:lastRenderedPageBreak/>
        <w:t>يتقاضينه</w:t>
      </w:r>
      <w:proofErr w:type="spellEnd"/>
      <w:r w:rsidRPr="009C34D3">
        <w:rPr>
          <w:rFonts w:ascii="Sakkal Majalla" w:hAnsi="Sakkal Majalla" w:cs="Sakkal Majalla"/>
          <w:color w:val="000000"/>
          <w:sz w:val="34"/>
          <w:szCs w:val="34"/>
          <w:rtl/>
          <w:lang w:bidi="ar-MA"/>
        </w:rPr>
        <w:t xml:space="preserve"> لا يحترم الحد الأدنى للأجر الفلاحي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lang w:val="fr-MA" w:bidi="ar-MA"/>
        </w:rPr>
        <w:t>SMAG</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وهو ذاته الأجر المنتقد حيث يعتبر تمييزا بين </w:t>
      </w:r>
      <w:proofErr w:type="spellStart"/>
      <w:r w:rsidRPr="009C34D3">
        <w:rPr>
          <w:rFonts w:ascii="Sakkal Majalla" w:hAnsi="Sakkal Majalla" w:cs="Sakkal Majalla"/>
          <w:color w:val="000000"/>
          <w:sz w:val="34"/>
          <w:szCs w:val="34"/>
          <w:rtl/>
          <w:lang w:bidi="ar-MA"/>
        </w:rPr>
        <w:t>الأجراء،</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سيما</w:t>
      </w:r>
      <w:proofErr w:type="spellEnd"/>
      <w:r w:rsidRPr="009C34D3">
        <w:rPr>
          <w:rFonts w:ascii="Sakkal Majalla" w:hAnsi="Sakkal Majalla" w:cs="Sakkal Majalla"/>
          <w:color w:val="000000"/>
          <w:sz w:val="34"/>
          <w:szCs w:val="34"/>
          <w:rtl/>
          <w:lang w:bidi="ar-MA"/>
        </w:rPr>
        <w:t xml:space="preserve"> و أن العاملات الزراعيات يعملن </w:t>
      </w:r>
      <w:r w:rsidRPr="009C34D3">
        <w:rPr>
          <w:rFonts w:ascii="Sakkal Majalla" w:hAnsi="Sakkal Majalla" w:cs="Sakkal Majalla"/>
          <w:color w:val="000000"/>
          <w:sz w:val="34"/>
          <w:szCs w:val="34"/>
          <w:rtl/>
          <w:lang w:val="fr-MA" w:bidi="ar-MA"/>
        </w:rPr>
        <w:t>48</w:t>
      </w:r>
      <w:r w:rsidRPr="009C34D3">
        <w:rPr>
          <w:rFonts w:ascii="Sakkal Majalla" w:hAnsi="Sakkal Majalla" w:cs="Sakkal Majalla"/>
          <w:color w:val="000000"/>
          <w:sz w:val="34"/>
          <w:szCs w:val="34"/>
          <w:rtl/>
          <w:lang w:bidi="ar-MA"/>
        </w:rPr>
        <w:t xml:space="preserve"> ساعة أسبوعيا مقابل </w:t>
      </w:r>
      <w:r w:rsidRPr="009C34D3">
        <w:rPr>
          <w:rFonts w:ascii="Sakkal Majalla" w:hAnsi="Sakkal Majalla" w:cs="Sakkal Majalla"/>
          <w:color w:val="000000"/>
          <w:sz w:val="34"/>
          <w:szCs w:val="34"/>
          <w:rtl/>
          <w:lang w:val="fr-MA" w:bidi="ar-MA"/>
        </w:rPr>
        <w:t>44</w:t>
      </w:r>
      <w:r w:rsidRPr="009C34D3">
        <w:rPr>
          <w:rFonts w:ascii="Sakkal Majalla" w:hAnsi="Sakkal Majalla" w:cs="Sakkal Majalla"/>
          <w:color w:val="000000"/>
          <w:sz w:val="34"/>
          <w:szCs w:val="34"/>
          <w:rtl/>
          <w:lang w:bidi="ar-MA"/>
        </w:rPr>
        <w:t xml:space="preserve"> ساعة في القطاع الصناعي و يتقاضين أقل منهن</w:t>
      </w:r>
      <w:r w:rsidRPr="009C34D3">
        <w:rPr>
          <w:rStyle w:val="Appelnotedebasdep"/>
          <w:rFonts w:ascii="Sakkal Majalla" w:hAnsi="Sakkal Majalla" w:cs="Sakkal Majalla"/>
          <w:color w:val="000000"/>
          <w:sz w:val="34"/>
          <w:szCs w:val="34"/>
          <w:rtl/>
          <w:lang w:bidi="ar-MA"/>
        </w:rPr>
        <w:footnoteReference w:id="5"/>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إن الهشاشة المرتبطة بشغل العاملات الزراعي</w:t>
      </w:r>
      <w:proofErr w:type="gramStart"/>
      <w:r w:rsidRPr="009C34D3">
        <w:rPr>
          <w:rFonts w:ascii="Sakkal Majalla" w:hAnsi="Sakkal Majalla" w:cs="Sakkal Majalla"/>
          <w:color w:val="000000"/>
          <w:sz w:val="34"/>
          <w:szCs w:val="34"/>
          <w:rtl/>
          <w:lang w:bidi="ar-MA"/>
        </w:rPr>
        <w:t>ات لا يتو</w:t>
      </w:r>
      <w:proofErr w:type="gramEnd"/>
      <w:r w:rsidRPr="009C34D3">
        <w:rPr>
          <w:rFonts w:ascii="Sakkal Majalla" w:hAnsi="Sakkal Majalla" w:cs="Sakkal Majalla"/>
          <w:color w:val="000000"/>
          <w:sz w:val="34"/>
          <w:szCs w:val="34"/>
          <w:rtl/>
          <w:lang w:bidi="ar-MA"/>
        </w:rPr>
        <w:t xml:space="preserve">قف هنا بل تمتد إلى حمايتهن </w:t>
      </w:r>
      <w:proofErr w:type="spellStart"/>
      <w:r w:rsidRPr="009C34D3">
        <w:rPr>
          <w:rFonts w:ascii="Sakkal Majalla" w:hAnsi="Sakkal Majalla" w:cs="Sakkal Majalla"/>
          <w:color w:val="000000"/>
          <w:sz w:val="34"/>
          <w:szCs w:val="34"/>
          <w:rtl/>
          <w:lang w:bidi="ar-MA"/>
        </w:rPr>
        <w:t>الإجتماعية</w:t>
      </w:r>
      <w:proofErr w:type="spellEnd"/>
      <w:r w:rsidRPr="009C34D3">
        <w:rPr>
          <w:rFonts w:ascii="Sakkal Majalla" w:hAnsi="Sakkal Majalla" w:cs="Sakkal Majalla"/>
          <w:color w:val="000000"/>
          <w:sz w:val="34"/>
          <w:szCs w:val="34"/>
          <w:rtl/>
          <w:lang w:bidi="ar-MA"/>
        </w:rPr>
        <w:t xml:space="preserve"> حيث كشفت دراسة قامت </w:t>
      </w:r>
      <w:proofErr w:type="spellStart"/>
      <w:r w:rsidRPr="009C34D3">
        <w:rPr>
          <w:rFonts w:ascii="Sakkal Majalla" w:hAnsi="Sakkal Majalla" w:cs="Sakkal Majalla"/>
          <w:color w:val="000000"/>
          <w:sz w:val="34"/>
          <w:szCs w:val="34"/>
          <w:rtl/>
          <w:lang w:bidi="ar-MA"/>
        </w:rPr>
        <w:t>بها</w:t>
      </w:r>
      <w:proofErr w:type="spellEnd"/>
      <w:r w:rsidRPr="009C34D3">
        <w:rPr>
          <w:rFonts w:ascii="Sakkal Majalla" w:hAnsi="Sakkal Majalla" w:cs="Sakkal Majalla"/>
          <w:color w:val="000000"/>
          <w:sz w:val="34"/>
          <w:szCs w:val="34"/>
          <w:rtl/>
          <w:lang w:bidi="ar-MA"/>
        </w:rPr>
        <w:t xml:space="preserve"> </w:t>
      </w:r>
      <w:r w:rsidRPr="009C34D3">
        <w:rPr>
          <w:rFonts w:ascii="Sakkal Majalla" w:hAnsi="Sakkal Majalla" w:cs="Sakkal Majalla"/>
          <w:color w:val="000000"/>
          <w:sz w:val="34"/>
          <w:szCs w:val="34"/>
          <w:lang w:val="fr-MA" w:bidi="ar-MA"/>
        </w:rPr>
        <w:t>OXFAM</w:t>
      </w:r>
      <w:r w:rsidRPr="009C34D3">
        <w:rPr>
          <w:rFonts w:ascii="Sakkal Majalla" w:hAnsi="Sakkal Majalla" w:cs="Sakkal Majalla"/>
          <w:color w:val="000000"/>
          <w:sz w:val="34"/>
          <w:szCs w:val="34"/>
          <w:rtl/>
          <w:lang w:bidi="ar-MA"/>
        </w:rPr>
        <w:t xml:space="preserve">على أن </w:t>
      </w:r>
      <w:r w:rsidRPr="009C34D3">
        <w:rPr>
          <w:rFonts w:ascii="Sakkal Majalla" w:hAnsi="Sakkal Majalla" w:cs="Sakkal Majalla"/>
          <w:color w:val="000000"/>
          <w:sz w:val="34"/>
          <w:szCs w:val="34"/>
          <w:lang w:val="fr-MA" w:bidi="ar-MA"/>
        </w:rPr>
        <w:t>65%</w:t>
      </w:r>
      <w:r w:rsidRPr="009C34D3">
        <w:rPr>
          <w:rFonts w:ascii="Sakkal Majalla" w:hAnsi="Sakkal Majalla" w:cs="Sakkal Majalla"/>
          <w:color w:val="000000"/>
          <w:sz w:val="34"/>
          <w:szCs w:val="34"/>
          <w:rtl/>
          <w:lang w:bidi="ar-MA"/>
        </w:rPr>
        <w:t xml:space="preserve"> فقط من العاملات الزراعيات بجهة الغرب </w:t>
      </w:r>
      <w:proofErr w:type="spellStart"/>
      <w:r w:rsidRPr="009C34D3">
        <w:rPr>
          <w:rFonts w:ascii="Sakkal Majalla" w:hAnsi="Sakkal Majalla" w:cs="Sakkal Majalla"/>
          <w:color w:val="000000"/>
          <w:sz w:val="34"/>
          <w:szCs w:val="34"/>
          <w:rtl/>
          <w:lang w:bidi="ar-MA"/>
        </w:rPr>
        <w:t>الشراردة</w:t>
      </w:r>
      <w:proofErr w:type="spellEnd"/>
      <w:r w:rsidRPr="009C34D3">
        <w:rPr>
          <w:rFonts w:ascii="Sakkal Majalla" w:hAnsi="Sakkal Majalla" w:cs="Sakkal Majalla"/>
          <w:color w:val="000000"/>
          <w:sz w:val="34"/>
          <w:szCs w:val="34"/>
          <w:rtl/>
          <w:lang w:bidi="ar-MA"/>
        </w:rPr>
        <w:t xml:space="preserve"> بني </w:t>
      </w:r>
      <w:proofErr w:type="spellStart"/>
      <w:r w:rsidRPr="009C34D3">
        <w:rPr>
          <w:rFonts w:ascii="Sakkal Majalla" w:hAnsi="Sakkal Majalla" w:cs="Sakkal Majalla"/>
          <w:color w:val="000000"/>
          <w:sz w:val="34"/>
          <w:szCs w:val="34"/>
          <w:rtl/>
          <w:lang w:bidi="ar-MA"/>
        </w:rPr>
        <w:t>حسن،</w:t>
      </w:r>
      <w:proofErr w:type="spellEnd"/>
      <w:r w:rsidRPr="009C34D3">
        <w:rPr>
          <w:rFonts w:ascii="Sakkal Majalla" w:hAnsi="Sakkal Majalla" w:cs="Sakkal Majalla"/>
          <w:color w:val="000000"/>
          <w:sz w:val="34"/>
          <w:szCs w:val="34"/>
          <w:rtl/>
          <w:lang w:bidi="ar-MA"/>
        </w:rPr>
        <w:t xml:space="preserve"> هن المنخرطات بصندوق الضمان الاجتماعي. فيما الأخريات لم يتمكن من التسجيل </w:t>
      </w:r>
      <w:proofErr w:type="spellStart"/>
      <w:r w:rsidRPr="009C34D3">
        <w:rPr>
          <w:rFonts w:ascii="Sakkal Majalla" w:hAnsi="Sakkal Majalla" w:cs="Sakkal Majalla"/>
          <w:color w:val="000000"/>
          <w:sz w:val="34"/>
          <w:szCs w:val="34"/>
          <w:rtl/>
          <w:lang w:bidi="ar-MA"/>
        </w:rPr>
        <w:t>به،</w:t>
      </w:r>
      <w:proofErr w:type="spellEnd"/>
      <w:r w:rsidRPr="009C34D3">
        <w:rPr>
          <w:rFonts w:ascii="Sakkal Majalla" w:hAnsi="Sakkal Majalla" w:cs="Sakkal Majalla"/>
          <w:color w:val="000000"/>
          <w:sz w:val="34"/>
          <w:szCs w:val="34"/>
          <w:rtl/>
          <w:lang w:bidi="ar-MA"/>
        </w:rPr>
        <w:t xml:space="preserve"> بل الأكثر من ذلك فإن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التي تشدد على ضرورة التوفر على البطاقة الوطنية للتعريف قبل العمل لا يتجاوز</w:t>
      </w:r>
      <w:r w:rsidRPr="009C34D3">
        <w:rPr>
          <w:rFonts w:ascii="Sakkal Majalla" w:hAnsi="Sakkal Majalla" w:cs="Sakkal Majalla"/>
          <w:color w:val="000000"/>
          <w:sz w:val="34"/>
          <w:szCs w:val="34"/>
          <w:lang w:val="fr-MA" w:bidi="ar-MA"/>
        </w:rPr>
        <w:t>70%</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هذا و نشير الى أن بعض محطات </w:t>
      </w:r>
      <w:proofErr w:type="spellStart"/>
      <w:r w:rsidRPr="009C34D3">
        <w:rPr>
          <w:rFonts w:ascii="Sakkal Majalla" w:hAnsi="Sakkal Majalla" w:cs="Sakkal Majalla"/>
          <w:color w:val="000000"/>
          <w:sz w:val="34"/>
          <w:szCs w:val="34"/>
          <w:rtl/>
          <w:lang w:bidi="ar-MA"/>
        </w:rPr>
        <w:t>التلفيف</w:t>
      </w:r>
      <w:proofErr w:type="spellEnd"/>
      <w:r w:rsidRPr="009C34D3">
        <w:rPr>
          <w:rFonts w:ascii="Sakkal Majalla" w:hAnsi="Sakkal Majalla" w:cs="Sakkal Majalla"/>
          <w:color w:val="000000"/>
          <w:sz w:val="34"/>
          <w:szCs w:val="34"/>
          <w:rtl/>
          <w:lang w:bidi="ar-MA"/>
        </w:rPr>
        <w:t xml:space="preserve"> الكبرى فقط هن من يحترم القانون</w:t>
      </w:r>
      <w:r w:rsidRPr="009C34D3">
        <w:rPr>
          <w:rStyle w:val="Appelnotedebasdep"/>
          <w:rFonts w:ascii="Sakkal Majalla" w:hAnsi="Sakkal Majalla" w:cs="Sakkal Majalla"/>
          <w:color w:val="000000"/>
          <w:sz w:val="34"/>
          <w:szCs w:val="34"/>
          <w:rtl/>
          <w:lang w:bidi="ar-MA"/>
        </w:rPr>
        <w:footnoteReference w:id="6"/>
      </w:r>
      <w:r w:rsidRPr="009C34D3">
        <w:rPr>
          <w:rFonts w:ascii="Sakkal Majalla" w:hAnsi="Sakkal Majalla" w:cs="Sakkal Majalla"/>
          <w:color w:val="000000"/>
          <w:sz w:val="34"/>
          <w:szCs w:val="34"/>
          <w:rtl/>
          <w:lang w:bidi="ar-MA"/>
        </w:rPr>
        <w:t xml:space="preserve"> وهو مؤشر يوضح بجلاء انعدام الحماية القانونية للعاملات </w:t>
      </w:r>
      <w:proofErr w:type="spellStart"/>
      <w:r w:rsidRPr="009C34D3">
        <w:rPr>
          <w:rFonts w:ascii="Sakkal Majalla" w:hAnsi="Sakkal Majalla" w:cs="Sakkal Majalla"/>
          <w:color w:val="000000"/>
          <w:sz w:val="34"/>
          <w:szCs w:val="34"/>
          <w:rtl/>
          <w:lang w:bidi="ar-MA"/>
        </w:rPr>
        <w:t>الزراعيات،</w:t>
      </w:r>
      <w:proofErr w:type="spellEnd"/>
      <w:r w:rsidRPr="009C34D3">
        <w:rPr>
          <w:rFonts w:ascii="Sakkal Majalla" w:hAnsi="Sakkal Majalla" w:cs="Sakkal Majalla"/>
          <w:color w:val="000000"/>
          <w:sz w:val="34"/>
          <w:szCs w:val="34"/>
          <w:rtl/>
          <w:lang w:bidi="ar-MA"/>
        </w:rPr>
        <w:t xml:space="preserve"> إذ يفسر ذلك بغياب عقود الشغل و بالتالي إمكانية تشغيل الأطفال الذين لم يتمكنوا بعدد من وصول سن الرشد</w:t>
      </w:r>
      <w:r w:rsidRPr="009C34D3">
        <w:rPr>
          <w:rFonts w:ascii="Sakkal Majalla" w:hAnsi="Sakkal Majalla" w:cs="Sakkal Majalla"/>
          <w:color w:val="000000"/>
          <w:sz w:val="34"/>
          <w:szCs w:val="34"/>
          <w:vertAlign w:val="superscript"/>
          <w:rtl/>
          <w:lang w:bidi="ar-MA"/>
        </w:rPr>
        <w:footnoteReference w:id="7"/>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الأمر الذي أكدته دراسة للمندوبية السامية للتخطيط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إذ يشمل عدم التصريح الكامل في الصندوق الوطني للضمان الاجتماعي النساء أكثر من </w:t>
      </w:r>
      <w:proofErr w:type="spellStart"/>
      <w:r w:rsidRPr="009C34D3">
        <w:rPr>
          <w:rFonts w:ascii="Sakkal Majalla" w:hAnsi="Sakkal Majalla" w:cs="Sakkal Majalla"/>
          <w:color w:val="000000"/>
          <w:sz w:val="34"/>
          <w:szCs w:val="34"/>
          <w:rtl/>
          <w:lang w:bidi="ar-MA"/>
        </w:rPr>
        <w:t>الرجال،</w:t>
      </w:r>
      <w:proofErr w:type="spellEnd"/>
      <w:r w:rsidRPr="009C34D3">
        <w:rPr>
          <w:rFonts w:ascii="Sakkal Majalla" w:hAnsi="Sakkal Majalla" w:cs="Sakkal Majalla"/>
          <w:color w:val="000000"/>
          <w:sz w:val="34"/>
          <w:szCs w:val="34"/>
          <w:rtl/>
          <w:lang w:bidi="ar-MA"/>
        </w:rPr>
        <w:t xml:space="preserve"> بناء على معطيات ذات الصندوق سنة </w:t>
      </w:r>
      <w:proofErr w:type="spellStart"/>
      <w:r w:rsidRPr="009C34D3">
        <w:rPr>
          <w:rFonts w:ascii="Sakkal Majalla" w:hAnsi="Sakkal Majalla" w:cs="Sakkal Majalla"/>
          <w:color w:val="000000"/>
          <w:sz w:val="34"/>
          <w:szCs w:val="34"/>
          <w:rtl/>
          <w:lang w:val="fr-MA" w:bidi="ar-MA"/>
        </w:rPr>
        <w:t>2013</w:t>
      </w:r>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الذي أقر أن رواتب النساء أضعف من الرجال</w:t>
      </w:r>
      <w:r w:rsidRPr="009C34D3">
        <w:rPr>
          <w:rFonts w:ascii="Sakkal Majalla" w:hAnsi="Sakkal Majalla" w:cs="Sakkal Majalla"/>
          <w:color w:val="000000"/>
          <w:sz w:val="34"/>
          <w:szCs w:val="34"/>
          <w:vertAlign w:val="superscript"/>
          <w:rtl/>
          <w:lang w:bidi="ar-MA"/>
        </w:rPr>
        <w:footnoteReference w:id="8"/>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firstLine="283"/>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ثانيا</w:t>
      </w:r>
      <w:r>
        <w:rPr>
          <w:rFonts w:ascii="Sakkal Majalla" w:hAnsi="Sakkal Majalla" w:cs="Fanan" w:hint="cs"/>
          <w:b/>
          <w:bCs/>
          <w:color w:val="000000"/>
          <w:sz w:val="32"/>
          <w:szCs w:val="32"/>
          <w:rtl/>
          <w:lang w:bidi="ar-MA"/>
        </w:rPr>
        <w:t>:</w:t>
      </w:r>
      <w:proofErr w:type="spellEnd"/>
      <w:r w:rsidRPr="00A610BE">
        <w:rPr>
          <w:rFonts w:ascii="Sakkal Majalla" w:hAnsi="Sakkal Majalla" w:cs="Fanan"/>
          <w:b/>
          <w:bCs/>
          <w:color w:val="000000"/>
          <w:sz w:val="32"/>
          <w:szCs w:val="32"/>
          <w:rtl/>
          <w:lang w:bidi="ar-MA"/>
        </w:rPr>
        <w:t xml:space="preserve"> تنامي الأخطار الصحية و المهنية في العمل </w:t>
      </w:r>
      <w:proofErr w:type="spellStart"/>
      <w:r w:rsidRPr="00A610BE">
        <w:rPr>
          <w:rFonts w:ascii="Sakkal Majalla" w:hAnsi="Sakkal Majalla" w:cs="Fanan"/>
          <w:b/>
          <w:bCs/>
          <w:color w:val="000000"/>
          <w:sz w:val="32"/>
          <w:szCs w:val="32"/>
          <w:rtl/>
          <w:lang w:bidi="ar-MA"/>
        </w:rPr>
        <w:t>النسوي</w:t>
      </w:r>
      <w:proofErr w:type="spellEnd"/>
      <w:r w:rsidRPr="00A610BE">
        <w:rPr>
          <w:rFonts w:ascii="Sakkal Majalla" w:hAnsi="Sakkal Majalla" w:cs="Fanan"/>
          <w:b/>
          <w:bCs/>
          <w:color w:val="000000"/>
          <w:sz w:val="32"/>
          <w:szCs w:val="32"/>
          <w:rtl/>
          <w:lang w:bidi="ar-MA"/>
        </w:rPr>
        <w:t xml:space="preserve"> الزراعي.</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تعد الحوادث و الأخطار </w:t>
      </w:r>
      <w:proofErr w:type="spellStart"/>
      <w:r w:rsidRPr="009C34D3">
        <w:rPr>
          <w:rFonts w:ascii="Sakkal Majalla" w:hAnsi="Sakkal Majalla" w:cs="Sakkal Majalla"/>
          <w:color w:val="000000"/>
          <w:sz w:val="34"/>
          <w:szCs w:val="34"/>
          <w:rtl/>
          <w:lang w:bidi="ar-MA"/>
        </w:rPr>
        <w:t>الصحية،</w:t>
      </w:r>
      <w:proofErr w:type="spellEnd"/>
      <w:r w:rsidRPr="009C34D3">
        <w:rPr>
          <w:rFonts w:ascii="Sakkal Majalla" w:hAnsi="Sakkal Majalla" w:cs="Sakkal Majalla"/>
          <w:color w:val="000000"/>
          <w:sz w:val="34"/>
          <w:szCs w:val="34"/>
          <w:rtl/>
          <w:lang w:bidi="ar-MA"/>
        </w:rPr>
        <w:t xml:space="preserve"> من بين أهم ما يعرقل استمرار العلاقات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داخل المقاولة بشكل عام و بالعمل الفلاحي بشكل </w:t>
      </w:r>
      <w:proofErr w:type="spellStart"/>
      <w:r w:rsidRPr="009C34D3">
        <w:rPr>
          <w:rFonts w:ascii="Sakkal Majalla" w:hAnsi="Sakkal Majalla" w:cs="Sakkal Majalla"/>
          <w:color w:val="000000"/>
          <w:sz w:val="34"/>
          <w:szCs w:val="34"/>
          <w:rtl/>
          <w:lang w:bidi="ar-MA"/>
        </w:rPr>
        <w:t>خاص،</w:t>
      </w:r>
      <w:proofErr w:type="spellEnd"/>
      <w:r w:rsidRPr="009C34D3">
        <w:rPr>
          <w:rFonts w:ascii="Sakkal Majalla" w:hAnsi="Sakkal Majalla" w:cs="Sakkal Majalla"/>
          <w:color w:val="000000"/>
          <w:sz w:val="34"/>
          <w:szCs w:val="34"/>
          <w:rtl/>
          <w:lang w:bidi="ar-MA"/>
        </w:rPr>
        <w:t xml:space="preserve"> وهي أيضا جزء أساسي من هشاشة الشغل الزراعي لا </w:t>
      </w:r>
      <w:proofErr w:type="spellStart"/>
      <w:r w:rsidRPr="009C34D3">
        <w:rPr>
          <w:rFonts w:ascii="Sakkal Majalla" w:hAnsi="Sakkal Majalla" w:cs="Sakkal Majalla"/>
          <w:color w:val="000000"/>
          <w:sz w:val="34"/>
          <w:szCs w:val="34"/>
          <w:rtl/>
          <w:lang w:bidi="ar-MA"/>
        </w:rPr>
        <w:t>سيما</w:t>
      </w:r>
      <w:proofErr w:type="spellEnd"/>
      <w:r w:rsidRPr="009C34D3">
        <w:rPr>
          <w:rFonts w:ascii="Sakkal Majalla" w:hAnsi="Sakkal Majalla" w:cs="Sakkal Majalla"/>
          <w:color w:val="000000"/>
          <w:sz w:val="34"/>
          <w:szCs w:val="34"/>
          <w:rtl/>
          <w:lang w:bidi="ar-MA"/>
        </w:rPr>
        <w:t xml:space="preserve"> لدى العاملات التي هن في الأصل فئة عديمة </w:t>
      </w:r>
      <w:proofErr w:type="spellStart"/>
      <w:r w:rsidRPr="009C34D3">
        <w:rPr>
          <w:rFonts w:ascii="Sakkal Majalla" w:hAnsi="Sakkal Majalla" w:cs="Sakkal Majalla"/>
          <w:color w:val="000000"/>
          <w:sz w:val="34"/>
          <w:szCs w:val="34"/>
          <w:rtl/>
          <w:lang w:bidi="ar-MA"/>
        </w:rPr>
        <w:t>الحماية،</w:t>
      </w:r>
      <w:proofErr w:type="spellEnd"/>
      <w:r w:rsidRPr="009C34D3">
        <w:rPr>
          <w:rFonts w:ascii="Sakkal Majalla" w:hAnsi="Sakkal Majalla" w:cs="Sakkal Majalla"/>
          <w:color w:val="000000"/>
          <w:sz w:val="34"/>
          <w:szCs w:val="34"/>
          <w:rtl/>
          <w:lang w:bidi="ar-MA"/>
        </w:rPr>
        <w:t xml:space="preserve"> رغم سعي المشرع إلى توفير الضمانات القانونية و التشريعية </w:t>
      </w:r>
      <w:proofErr w:type="spellStart"/>
      <w:r w:rsidRPr="009C34D3">
        <w:rPr>
          <w:rFonts w:ascii="Sakkal Majalla" w:hAnsi="Sakkal Majalla" w:cs="Sakkal Majalla"/>
          <w:color w:val="000000"/>
          <w:sz w:val="34"/>
          <w:szCs w:val="34"/>
          <w:rtl/>
          <w:lang w:bidi="ar-MA"/>
        </w:rPr>
        <w:t>لرعايتهن،</w:t>
      </w:r>
      <w:proofErr w:type="spellEnd"/>
      <w:r w:rsidRPr="009C34D3">
        <w:rPr>
          <w:rFonts w:ascii="Sakkal Majalla" w:hAnsi="Sakkal Majalla" w:cs="Sakkal Majalla"/>
          <w:color w:val="000000"/>
          <w:sz w:val="34"/>
          <w:szCs w:val="34"/>
          <w:rtl/>
          <w:lang w:bidi="ar-MA"/>
        </w:rPr>
        <w:t xml:space="preserve"> وهو الأمر الذي لمسناه من خلال الدراسات المنجزة حول العاملات </w:t>
      </w:r>
      <w:proofErr w:type="spellStart"/>
      <w:r w:rsidRPr="009C34D3">
        <w:rPr>
          <w:rFonts w:ascii="Sakkal Majalla" w:hAnsi="Sakkal Majalla" w:cs="Sakkal Majalla"/>
          <w:color w:val="000000"/>
          <w:sz w:val="34"/>
          <w:szCs w:val="34"/>
          <w:rtl/>
          <w:lang w:bidi="ar-MA"/>
        </w:rPr>
        <w:lastRenderedPageBreak/>
        <w:t>الزراعيات،</w:t>
      </w:r>
      <w:proofErr w:type="spellEnd"/>
      <w:r w:rsidRPr="009C34D3">
        <w:rPr>
          <w:rFonts w:ascii="Sakkal Majalla" w:hAnsi="Sakkal Majalla" w:cs="Sakkal Majalla"/>
          <w:color w:val="000000"/>
          <w:sz w:val="34"/>
          <w:szCs w:val="34"/>
          <w:rtl/>
          <w:lang w:bidi="ar-MA"/>
        </w:rPr>
        <w:t xml:space="preserve"> حيث تبين أنهن يتعرضن لمختلف العراقيل و الحوادث التي تؤثر على مستقبلهن العملي و الاجتماعي بل و يتعرضن لحوادث قد تعصف باستقرارهن العائلي و الأسري.</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تنقسم الحوادث المهنية و الأخطار الصحية إلى </w:t>
      </w:r>
      <w:proofErr w:type="spellStart"/>
      <w:r w:rsidRPr="009C34D3">
        <w:rPr>
          <w:rFonts w:ascii="Sakkal Majalla" w:hAnsi="Sakkal Majalla" w:cs="Sakkal Majalla"/>
          <w:color w:val="000000"/>
          <w:sz w:val="34"/>
          <w:szCs w:val="34"/>
          <w:rtl/>
          <w:lang w:bidi="ar-MA"/>
        </w:rPr>
        <w:t>نوعين،</w:t>
      </w:r>
      <w:proofErr w:type="spellEnd"/>
      <w:r w:rsidRPr="009C34D3">
        <w:rPr>
          <w:rFonts w:ascii="Sakkal Majalla" w:hAnsi="Sakkal Majalla" w:cs="Sakkal Majalla"/>
          <w:color w:val="000000"/>
          <w:sz w:val="34"/>
          <w:szCs w:val="34"/>
          <w:rtl/>
          <w:lang w:bidi="ar-MA"/>
        </w:rPr>
        <w:t xml:space="preserve"> أولها يتعرضن له وهن في الطريق إلى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أو محطات </w:t>
      </w:r>
      <w:proofErr w:type="spellStart"/>
      <w:r w:rsidRPr="009C34D3">
        <w:rPr>
          <w:rFonts w:ascii="Sakkal Majalla" w:hAnsi="Sakkal Majalla" w:cs="Sakkal Majalla"/>
          <w:color w:val="000000"/>
          <w:sz w:val="34"/>
          <w:szCs w:val="34"/>
          <w:rtl/>
          <w:lang w:bidi="ar-MA"/>
        </w:rPr>
        <w:t>التلفيف،</w:t>
      </w:r>
      <w:proofErr w:type="spellEnd"/>
      <w:r w:rsidRPr="009C34D3">
        <w:rPr>
          <w:rFonts w:ascii="Sakkal Majalla" w:hAnsi="Sakkal Majalla" w:cs="Sakkal Majalla"/>
          <w:color w:val="000000"/>
          <w:sz w:val="34"/>
          <w:szCs w:val="34"/>
          <w:rtl/>
          <w:lang w:bidi="ar-MA"/>
        </w:rPr>
        <w:t xml:space="preserve"> و الثاني يواجهنه أثناء مزاولتهن لعملهن. وتعد  حوادث النقل احد أهم الكوارث التي تعترض سلامتهن الجسدية خصوصا بتنامي حوادث السير التي يتعرضن له </w:t>
      </w:r>
      <w:proofErr w:type="spellStart"/>
      <w:r w:rsidRPr="009C34D3">
        <w:rPr>
          <w:rFonts w:ascii="Sakkal Majalla" w:hAnsi="Sakkal Majalla" w:cs="Sakkal Majalla"/>
          <w:color w:val="000000"/>
          <w:sz w:val="34"/>
          <w:szCs w:val="34"/>
          <w:rtl/>
          <w:lang w:bidi="ar-MA"/>
        </w:rPr>
        <w:t>باستمرار،</w:t>
      </w:r>
      <w:proofErr w:type="spellEnd"/>
      <w:r w:rsidRPr="009C34D3">
        <w:rPr>
          <w:rFonts w:ascii="Sakkal Majalla" w:hAnsi="Sakkal Majalla" w:cs="Sakkal Majalla"/>
          <w:color w:val="000000"/>
          <w:sz w:val="34"/>
          <w:szCs w:val="34"/>
          <w:rtl/>
          <w:lang w:bidi="ar-MA"/>
        </w:rPr>
        <w:t xml:space="preserve"> خاصة و أن الدراسات كشفت أن </w:t>
      </w:r>
      <w:r w:rsidRPr="009C34D3">
        <w:rPr>
          <w:rFonts w:ascii="Sakkal Majalla" w:hAnsi="Sakkal Majalla" w:cs="Sakkal Majalla"/>
          <w:color w:val="000000"/>
          <w:sz w:val="34"/>
          <w:szCs w:val="34"/>
          <w:rtl/>
          <w:lang w:val="fr-MA" w:bidi="ar-MA"/>
        </w:rPr>
        <w:t xml:space="preserve">30 </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من الناقلين للعاملات الزراعيات لا يتوفرون على رخصة تمكنهم من مزاولة هذا </w:t>
      </w:r>
      <w:proofErr w:type="spellStart"/>
      <w:r w:rsidRPr="009C34D3">
        <w:rPr>
          <w:rFonts w:ascii="Sakkal Majalla" w:hAnsi="Sakkal Majalla" w:cs="Sakkal Majalla"/>
          <w:color w:val="000000"/>
          <w:sz w:val="34"/>
          <w:szCs w:val="34"/>
          <w:rtl/>
          <w:lang w:bidi="ar-MA"/>
        </w:rPr>
        <w:t>النشاط،</w:t>
      </w:r>
      <w:proofErr w:type="spellEnd"/>
      <w:r w:rsidRPr="009C34D3">
        <w:rPr>
          <w:rFonts w:ascii="Sakkal Majalla" w:hAnsi="Sakkal Majalla" w:cs="Sakkal Majalla"/>
          <w:color w:val="000000"/>
          <w:sz w:val="34"/>
          <w:szCs w:val="34"/>
          <w:rtl/>
          <w:lang w:bidi="ar-MA"/>
        </w:rPr>
        <w:t xml:space="preserve"> بل الأكثر من </w:t>
      </w:r>
      <w:proofErr w:type="spellStart"/>
      <w:r w:rsidRPr="009C34D3">
        <w:rPr>
          <w:rFonts w:ascii="Sakkal Majalla" w:hAnsi="Sakkal Majalla" w:cs="Sakkal Majalla"/>
          <w:color w:val="000000"/>
          <w:sz w:val="34"/>
          <w:szCs w:val="34"/>
          <w:rtl/>
          <w:lang w:bidi="ar-MA"/>
        </w:rPr>
        <w:t>ذلك،</w:t>
      </w:r>
      <w:proofErr w:type="spellEnd"/>
      <w:r w:rsidRPr="009C34D3">
        <w:rPr>
          <w:rFonts w:ascii="Sakkal Majalla" w:hAnsi="Sakkal Majalla" w:cs="Sakkal Majalla"/>
          <w:color w:val="000000"/>
          <w:sz w:val="34"/>
          <w:szCs w:val="34"/>
          <w:rtl/>
          <w:lang w:bidi="ar-MA"/>
        </w:rPr>
        <w:t xml:space="preserve"> إذ وقفت هذه الدراسات على أن هذه الوسائل التي لا تتجاوز سعتهن </w:t>
      </w:r>
      <w:r w:rsidRPr="009C34D3">
        <w:rPr>
          <w:rFonts w:ascii="Sakkal Majalla" w:hAnsi="Sakkal Majalla" w:cs="Sakkal Majalla"/>
          <w:color w:val="000000"/>
          <w:sz w:val="34"/>
          <w:szCs w:val="34"/>
          <w:rtl/>
          <w:lang w:val="fr-MA" w:bidi="ar-MA"/>
        </w:rPr>
        <w:t>9</w:t>
      </w:r>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أشخاص،</w:t>
      </w:r>
      <w:proofErr w:type="spellEnd"/>
      <w:r w:rsidRPr="009C34D3">
        <w:rPr>
          <w:rFonts w:ascii="Sakkal Majalla" w:hAnsi="Sakkal Majalla" w:cs="Sakkal Majalla"/>
          <w:color w:val="000000"/>
          <w:sz w:val="34"/>
          <w:szCs w:val="34"/>
          <w:rtl/>
          <w:lang w:bidi="ar-MA"/>
        </w:rPr>
        <w:t xml:space="preserve"> يقلن أكثر من </w:t>
      </w:r>
      <w:r w:rsidRPr="009C34D3">
        <w:rPr>
          <w:rFonts w:ascii="Sakkal Majalla" w:hAnsi="Sakkal Majalla" w:cs="Sakkal Majalla"/>
          <w:color w:val="000000"/>
          <w:sz w:val="34"/>
          <w:szCs w:val="34"/>
          <w:rtl/>
          <w:lang w:val="fr-MA" w:bidi="ar-MA"/>
        </w:rPr>
        <w:t>55</w:t>
      </w:r>
      <w:r w:rsidRPr="009C34D3">
        <w:rPr>
          <w:rFonts w:ascii="Sakkal Majalla" w:hAnsi="Sakkal Majalla" w:cs="Sakkal Majalla"/>
          <w:color w:val="000000"/>
          <w:sz w:val="34"/>
          <w:szCs w:val="34"/>
          <w:rtl/>
          <w:lang w:bidi="ar-MA"/>
        </w:rPr>
        <w:t xml:space="preserve"> شخصا وفق ما وقفت عنه منظمة</w:t>
      </w:r>
      <w:r w:rsidRPr="009C34D3">
        <w:rPr>
          <w:rFonts w:ascii="Sakkal Majalla" w:hAnsi="Sakkal Majalla" w:cs="Sakkal Majalla"/>
          <w:color w:val="000000"/>
          <w:sz w:val="34"/>
          <w:szCs w:val="34"/>
          <w:lang w:bidi="ar-MA"/>
        </w:rPr>
        <w:t>.</w:t>
      </w:r>
      <w:r w:rsidRPr="009C34D3">
        <w:rPr>
          <w:rStyle w:val="Appelnotedebasdep"/>
          <w:rFonts w:ascii="Sakkal Majalla" w:hAnsi="Sakkal Majalla" w:cs="Sakkal Majalla"/>
          <w:color w:val="000000"/>
          <w:sz w:val="34"/>
          <w:szCs w:val="34"/>
          <w:lang w:bidi="ar-MA"/>
        </w:rPr>
        <w:footnoteReference w:id="9"/>
      </w:r>
      <w:r w:rsidRPr="009C34D3">
        <w:rPr>
          <w:rFonts w:ascii="Sakkal Majalla" w:hAnsi="Sakkal Majalla" w:cs="Sakkal Majalla"/>
          <w:color w:val="000000"/>
          <w:sz w:val="34"/>
          <w:szCs w:val="34"/>
          <w:lang w:bidi="ar-MA"/>
        </w:rPr>
        <w:t xml:space="preserve"> (</w:t>
      </w:r>
      <w:r w:rsidRPr="009C34D3">
        <w:rPr>
          <w:rFonts w:ascii="Sakkal Majalla" w:hAnsi="Sakkal Majalla" w:cs="Sakkal Majalla"/>
          <w:color w:val="000000"/>
          <w:sz w:val="34"/>
          <w:szCs w:val="34"/>
          <w:lang w:val="fr-MA" w:bidi="ar-MA"/>
        </w:rPr>
        <w:t>OXFEM</w:t>
      </w:r>
      <w:r w:rsidRPr="009C34D3">
        <w:rPr>
          <w:rFonts w:ascii="Sakkal Majalla" w:hAnsi="Sakkal Majalla" w:cs="Sakkal Majalla"/>
          <w:color w:val="000000"/>
          <w:sz w:val="34"/>
          <w:szCs w:val="34"/>
          <w:lang w:bidi="ar-MA"/>
        </w:rPr>
        <w:t>)</w:t>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وعليه فان وسائل النقل شكل خطرا محدقا بالعاملات الزراعيات وتعرض حياتهن </w:t>
      </w:r>
      <w:proofErr w:type="spellStart"/>
      <w:r w:rsidRPr="009C34D3">
        <w:rPr>
          <w:rFonts w:ascii="Sakkal Majalla" w:hAnsi="Sakkal Majalla" w:cs="Sakkal Majalla"/>
          <w:color w:val="000000"/>
          <w:sz w:val="34"/>
          <w:szCs w:val="34"/>
          <w:rtl/>
          <w:lang w:bidi="ar-MA"/>
        </w:rPr>
        <w:t>للخطر،</w:t>
      </w:r>
      <w:proofErr w:type="spellEnd"/>
      <w:r w:rsidRPr="009C34D3">
        <w:rPr>
          <w:rFonts w:ascii="Sakkal Majalla" w:hAnsi="Sakkal Majalla" w:cs="Sakkal Majalla"/>
          <w:color w:val="000000"/>
          <w:sz w:val="34"/>
          <w:szCs w:val="34"/>
          <w:rtl/>
          <w:lang w:bidi="ar-MA"/>
        </w:rPr>
        <w:t xml:space="preserve"> كما سلامتهن الصحية تتعرض لخطر أخر داخل بمقر عملهن. فحسب الدراسة ذاتها فقد أكد </w:t>
      </w:r>
      <w:r w:rsidRPr="009C34D3">
        <w:rPr>
          <w:rFonts w:ascii="Sakkal Majalla" w:hAnsi="Sakkal Majalla" w:cs="Sakkal Majalla"/>
          <w:color w:val="000000"/>
          <w:sz w:val="34"/>
          <w:szCs w:val="34"/>
          <w:rtl/>
          <w:lang w:val="fr-MA" w:bidi="ar-MA"/>
        </w:rPr>
        <w:t xml:space="preserve">30 </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من المستجوبات أنهن يتعرض بانتظام لمواد خطرة أوسامة أثناء مزاولتهن لعملهن،كما أن </w:t>
      </w:r>
      <w:r w:rsidRPr="009C34D3">
        <w:rPr>
          <w:rFonts w:ascii="Sakkal Majalla" w:hAnsi="Sakkal Majalla" w:cs="Sakkal Majalla"/>
          <w:color w:val="000000"/>
          <w:sz w:val="34"/>
          <w:szCs w:val="34"/>
          <w:rtl/>
          <w:lang w:val="fr-MA" w:bidi="ar-MA"/>
        </w:rPr>
        <w:t>69</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منهن صادفن مشكلا صحيا أثناء مزاولتهن للشغل </w:t>
      </w:r>
      <w:proofErr w:type="spellStart"/>
      <w:r w:rsidRPr="009C34D3">
        <w:rPr>
          <w:rFonts w:ascii="Sakkal Majalla" w:hAnsi="Sakkal Majalla" w:cs="Sakkal Majalla"/>
          <w:color w:val="000000"/>
          <w:sz w:val="34"/>
          <w:szCs w:val="34"/>
          <w:rtl/>
          <w:lang w:bidi="ar-MA"/>
        </w:rPr>
        <w:t>الفلاحي،</w:t>
      </w:r>
      <w:proofErr w:type="spellEnd"/>
      <w:r w:rsidRPr="009C34D3">
        <w:rPr>
          <w:rFonts w:ascii="Sakkal Majalla" w:hAnsi="Sakkal Majalla" w:cs="Sakkal Majalla"/>
          <w:color w:val="000000"/>
          <w:sz w:val="34"/>
          <w:szCs w:val="34"/>
          <w:rtl/>
          <w:lang w:bidi="ar-MA"/>
        </w:rPr>
        <w:t xml:space="preserve"> في حين صرح </w:t>
      </w:r>
      <w:r w:rsidRPr="009C34D3">
        <w:rPr>
          <w:rFonts w:ascii="Sakkal Majalla" w:hAnsi="Sakkal Majalla" w:cs="Sakkal Majalla"/>
          <w:color w:val="000000"/>
          <w:sz w:val="34"/>
          <w:szCs w:val="34"/>
          <w:rtl/>
          <w:lang w:val="fr-MA" w:bidi="ar-MA"/>
        </w:rPr>
        <w:t xml:space="preserve">75 </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من المستجوبات أنهن عانين ألم الظهر وصعوبة في التنفس</w:t>
      </w:r>
      <w:r w:rsidRPr="009C34D3">
        <w:rPr>
          <w:rStyle w:val="Appelnotedebasdep"/>
          <w:rFonts w:ascii="Sakkal Majalla" w:hAnsi="Sakkal Majalla" w:cs="Sakkal Majalla"/>
          <w:color w:val="000000"/>
          <w:sz w:val="34"/>
          <w:szCs w:val="34"/>
          <w:rtl/>
          <w:lang w:bidi="ar-MA"/>
        </w:rPr>
        <w:footnoteReference w:id="10"/>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r w:rsidRPr="00A610BE">
        <w:rPr>
          <w:rFonts w:ascii="Sakkal Majalla" w:hAnsi="Sakkal Majalla" w:cs="Fanan"/>
          <w:b/>
          <w:bCs/>
          <w:color w:val="000000"/>
          <w:sz w:val="32"/>
          <w:szCs w:val="32"/>
          <w:rtl/>
          <w:lang w:bidi="ar-MA"/>
        </w:rPr>
        <w:t xml:space="preserve">الفقرة </w:t>
      </w:r>
      <w:proofErr w:type="spellStart"/>
      <w:r w:rsidRPr="00A610BE">
        <w:rPr>
          <w:rFonts w:ascii="Sakkal Majalla" w:hAnsi="Sakkal Majalla" w:cs="Fanan"/>
          <w:b/>
          <w:bCs/>
          <w:color w:val="000000"/>
          <w:sz w:val="32"/>
          <w:szCs w:val="32"/>
          <w:rtl/>
          <w:lang w:bidi="ar-MA"/>
        </w:rPr>
        <w:t>الثانية</w:t>
      </w:r>
      <w:r>
        <w:rPr>
          <w:rFonts w:ascii="Sakkal Majalla" w:hAnsi="Sakkal Majalla" w:cs="Fanan" w:hint="cs"/>
          <w:b/>
          <w:bCs/>
          <w:color w:val="000000"/>
          <w:sz w:val="32"/>
          <w:szCs w:val="32"/>
          <w:rtl/>
          <w:lang w:bidi="ar-MA"/>
        </w:rPr>
        <w:t>:</w:t>
      </w:r>
      <w:proofErr w:type="spellEnd"/>
      <w:r>
        <w:rPr>
          <w:rFonts w:ascii="Sakkal Majalla" w:hAnsi="Sakkal Majalla" w:cs="Fanan" w:hint="cs"/>
          <w:b/>
          <w:bCs/>
          <w:color w:val="000000"/>
          <w:sz w:val="32"/>
          <w:szCs w:val="32"/>
          <w:rtl/>
          <w:lang w:bidi="ar-MA"/>
        </w:rPr>
        <w:t xml:space="preserve"> </w:t>
      </w:r>
      <w:r w:rsidRPr="00A610BE">
        <w:rPr>
          <w:rFonts w:ascii="Sakkal Majalla" w:hAnsi="Sakkal Majalla" w:cs="Fanan"/>
          <w:b/>
          <w:bCs/>
          <w:color w:val="000000"/>
          <w:sz w:val="32"/>
          <w:szCs w:val="32"/>
          <w:rtl/>
          <w:lang w:bidi="ar-MA"/>
        </w:rPr>
        <w:t xml:space="preserve"> العمل </w:t>
      </w:r>
      <w:proofErr w:type="spellStart"/>
      <w:r w:rsidRPr="00A610BE">
        <w:rPr>
          <w:rFonts w:ascii="Sakkal Majalla" w:hAnsi="Sakkal Majalla" w:cs="Fanan"/>
          <w:b/>
          <w:bCs/>
          <w:color w:val="000000"/>
          <w:sz w:val="32"/>
          <w:szCs w:val="32"/>
          <w:rtl/>
          <w:lang w:bidi="ar-MA"/>
        </w:rPr>
        <w:t>النسوي</w:t>
      </w:r>
      <w:proofErr w:type="spellEnd"/>
      <w:r w:rsidRPr="00A610BE">
        <w:rPr>
          <w:rFonts w:ascii="Sakkal Majalla" w:hAnsi="Sakkal Majalla" w:cs="Fanan"/>
          <w:b/>
          <w:bCs/>
          <w:color w:val="000000"/>
          <w:sz w:val="32"/>
          <w:szCs w:val="32"/>
          <w:rtl/>
          <w:lang w:bidi="ar-MA"/>
        </w:rPr>
        <w:t xml:space="preserve"> الزراعي بين الحقوق  و الحريات الإنسانية.</w:t>
      </w:r>
    </w:p>
    <w:p w:rsidR="007C581A" w:rsidRPr="009C34D3" w:rsidRDefault="007C581A" w:rsidP="007C581A">
      <w:pPr>
        <w:bidi/>
        <w:ind w:firstLine="566"/>
        <w:jc w:val="both"/>
        <w:rPr>
          <w:rFonts w:ascii="Sakkal Majalla" w:hAnsi="Sakkal Majalla" w:cs="Sakkal Majalla"/>
          <w:b/>
          <w:bCs/>
          <w:color w:val="000000"/>
          <w:sz w:val="34"/>
          <w:szCs w:val="34"/>
          <w:u w:val="single"/>
          <w:rtl/>
          <w:lang w:bidi="ar-MA"/>
        </w:rPr>
      </w:pPr>
      <w:r w:rsidRPr="009C34D3">
        <w:rPr>
          <w:rFonts w:ascii="Sakkal Majalla" w:hAnsi="Sakkal Majalla" w:cs="Sakkal Majalla"/>
          <w:color w:val="000000"/>
          <w:sz w:val="34"/>
          <w:szCs w:val="34"/>
          <w:rtl/>
          <w:lang w:bidi="ar-MA"/>
        </w:rPr>
        <w:t xml:space="preserve">ينفرد الشغل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بمجموعة من الحقوق التي يجب على المشرع العمل على </w:t>
      </w:r>
      <w:proofErr w:type="spellStart"/>
      <w:r w:rsidRPr="009C34D3">
        <w:rPr>
          <w:rFonts w:ascii="Sakkal Majalla" w:hAnsi="Sakkal Majalla" w:cs="Sakkal Majalla"/>
          <w:color w:val="000000"/>
          <w:sz w:val="34"/>
          <w:szCs w:val="34"/>
          <w:rtl/>
          <w:lang w:bidi="ar-MA"/>
        </w:rPr>
        <w:t>حمايتها،</w:t>
      </w:r>
      <w:proofErr w:type="spellEnd"/>
      <w:r w:rsidRPr="009C34D3">
        <w:rPr>
          <w:rFonts w:ascii="Sakkal Majalla" w:hAnsi="Sakkal Majalla" w:cs="Sakkal Majalla"/>
          <w:color w:val="000000"/>
          <w:sz w:val="34"/>
          <w:szCs w:val="34"/>
          <w:rtl/>
          <w:lang w:bidi="ar-MA"/>
        </w:rPr>
        <w:t xml:space="preserve"> كما هو الحال بالنسبة إلى منع كل أشكال التمييز و الاهانة القائمة على النوع الاجتماعي (أولا</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إضافة إلى خصوصيات تنفرد </w:t>
      </w:r>
      <w:proofErr w:type="spellStart"/>
      <w:r w:rsidRPr="009C34D3">
        <w:rPr>
          <w:rFonts w:ascii="Sakkal Majalla" w:hAnsi="Sakkal Majalla" w:cs="Sakkal Majalla"/>
          <w:color w:val="000000"/>
          <w:sz w:val="34"/>
          <w:szCs w:val="34"/>
          <w:rtl/>
          <w:lang w:bidi="ar-MA"/>
        </w:rPr>
        <w:t>بها</w:t>
      </w:r>
      <w:proofErr w:type="spellEnd"/>
      <w:r w:rsidRPr="009C34D3">
        <w:rPr>
          <w:rFonts w:ascii="Sakkal Majalla" w:hAnsi="Sakkal Majalla" w:cs="Sakkal Majalla"/>
          <w:color w:val="000000"/>
          <w:sz w:val="34"/>
          <w:szCs w:val="34"/>
          <w:rtl/>
          <w:lang w:bidi="ar-MA"/>
        </w:rPr>
        <w:t xml:space="preserve"> المرأة باعتبارها عصب الأسرة سواء تعلق الأمر بالحقوق المرتبطة بالأمومة أو الحماية الاجتماعية(ثانيا</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فإلى أي حد يمكن الحديث عن هذه الحقوق في الشغل الزراعي؟</w:t>
      </w:r>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أولا:</w:t>
      </w:r>
      <w:proofErr w:type="spellEnd"/>
      <w:r w:rsidRPr="00A610BE">
        <w:rPr>
          <w:rFonts w:ascii="Sakkal Majalla" w:hAnsi="Sakkal Majalla" w:cs="Fanan"/>
          <w:b/>
          <w:bCs/>
          <w:color w:val="000000"/>
          <w:sz w:val="32"/>
          <w:szCs w:val="32"/>
          <w:rtl/>
          <w:lang w:bidi="ar-MA"/>
        </w:rPr>
        <w:t xml:space="preserve"> التمييز و الإهانة سمة العمل </w:t>
      </w:r>
      <w:proofErr w:type="spellStart"/>
      <w:r w:rsidRPr="00A610BE">
        <w:rPr>
          <w:rFonts w:ascii="Sakkal Majalla" w:hAnsi="Sakkal Majalla" w:cs="Fanan"/>
          <w:b/>
          <w:bCs/>
          <w:color w:val="000000"/>
          <w:sz w:val="32"/>
          <w:szCs w:val="32"/>
          <w:rtl/>
          <w:lang w:bidi="ar-MA"/>
        </w:rPr>
        <w:t>النسوي</w:t>
      </w:r>
      <w:proofErr w:type="spellEnd"/>
      <w:r w:rsidRPr="00A610BE">
        <w:rPr>
          <w:rFonts w:ascii="Sakkal Majalla" w:hAnsi="Sakkal Majalla" w:cs="Fanan"/>
          <w:b/>
          <w:bCs/>
          <w:color w:val="000000"/>
          <w:sz w:val="32"/>
          <w:szCs w:val="32"/>
          <w:rtl/>
          <w:lang w:bidi="ar-MA"/>
        </w:rPr>
        <w:t xml:space="preserve"> </w:t>
      </w:r>
      <w:proofErr w:type="spellStart"/>
      <w:r w:rsidRPr="00A610BE">
        <w:rPr>
          <w:rFonts w:ascii="Sakkal Majalla" w:hAnsi="Sakkal Majalla" w:cs="Fanan"/>
          <w:b/>
          <w:bCs/>
          <w:color w:val="000000"/>
          <w:sz w:val="32"/>
          <w:szCs w:val="32"/>
          <w:rtl/>
          <w:lang w:bidi="ar-MA"/>
        </w:rPr>
        <w:t>بالضيعات</w:t>
      </w:r>
      <w:proofErr w:type="spellEnd"/>
      <w:r w:rsidRPr="00A610BE">
        <w:rPr>
          <w:rFonts w:ascii="Sakkal Majalla" w:hAnsi="Sakkal Majalla" w:cs="Fanan"/>
          <w:b/>
          <w:bCs/>
          <w:color w:val="000000"/>
          <w:sz w:val="32"/>
          <w:szCs w:val="32"/>
          <w:rtl/>
          <w:lang w:bidi="ar-MA"/>
        </w:rPr>
        <w:t xml:space="preserve"> </w:t>
      </w:r>
      <w:proofErr w:type="spellStart"/>
      <w:r w:rsidRPr="00A610BE">
        <w:rPr>
          <w:rFonts w:ascii="Sakkal Majalla" w:hAnsi="Sakkal Majalla" w:cs="Fanan"/>
          <w:b/>
          <w:bCs/>
          <w:color w:val="000000"/>
          <w:sz w:val="32"/>
          <w:szCs w:val="32"/>
          <w:rtl/>
          <w:lang w:bidi="ar-MA"/>
        </w:rPr>
        <w:t>الفلاحية</w:t>
      </w:r>
      <w:proofErr w:type="spellEnd"/>
      <w:r w:rsidRPr="00A610BE">
        <w:rPr>
          <w:rFonts w:ascii="Sakkal Majalla" w:hAnsi="Sakkal Majalla" w:cs="Fanan"/>
          <w:b/>
          <w:bCs/>
          <w:color w:val="000000"/>
          <w:sz w:val="32"/>
          <w:szCs w:val="32"/>
          <w:rtl/>
          <w:lang w:bidi="ar-MA"/>
        </w:rPr>
        <w:t>.</w:t>
      </w:r>
    </w:p>
    <w:p w:rsidR="007C581A" w:rsidRPr="009C34D3" w:rsidRDefault="007C581A" w:rsidP="007C581A">
      <w:pPr>
        <w:bidi/>
        <w:ind w:firstLine="566"/>
        <w:jc w:val="both"/>
        <w:rPr>
          <w:rFonts w:ascii="Sakkal Majalla" w:hAnsi="Sakkal Majalla" w:cs="Sakkal Majalla"/>
          <w:color w:val="000000"/>
          <w:sz w:val="34"/>
          <w:szCs w:val="34"/>
          <w:rtl/>
          <w:lang w:val="fr-MA" w:bidi="ar-MA"/>
        </w:rPr>
      </w:pPr>
      <w:r w:rsidRPr="009C34D3">
        <w:rPr>
          <w:rFonts w:ascii="Sakkal Majalla" w:hAnsi="Sakkal Majalla" w:cs="Sakkal Majalla"/>
          <w:color w:val="000000"/>
          <w:sz w:val="34"/>
          <w:szCs w:val="34"/>
          <w:rtl/>
          <w:lang w:bidi="ar-MA"/>
        </w:rPr>
        <w:lastRenderedPageBreak/>
        <w:t xml:space="preserve">تشتكي المنظمات النسائية و الناشطات في مجال النوع أن النساء يتعرضن يوميا لسيل من الإهانات و التمييز المرتبطة </w:t>
      </w:r>
      <w:proofErr w:type="spellStart"/>
      <w:r w:rsidRPr="009C34D3">
        <w:rPr>
          <w:rFonts w:ascii="Sakkal Majalla" w:hAnsi="Sakkal Majalla" w:cs="Sakkal Majalla"/>
          <w:color w:val="000000"/>
          <w:sz w:val="34"/>
          <w:szCs w:val="34"/>
          <w:rtl/>
          <w:lang w:bidi="ar-MA"/>
        </w:rPr>
        <w:t>بجنسهن،</w:t>
      </w:r>
      <w:proofErr w:type="spellEnd"/>
      <w:r w:rsidRPr="009C34D3">
        <w:rPr>
          <w:rFonts w:ascii="Sakkal Majalla" w:hAnsi="Sakkal Majalla" w:cs="Sakkal Majalla"/>
          <w:color w:val="000000"/>
          <w:sz w:val="34"/>
          <w:szCs w:val="34"/>
          <w:rtl/>
          <w:lang w:bidi="ar-MA"/>
        </w:rPr>
        <w:t xml:space="preserve"> حيث يتعرضن للتحرش و الميز في مختلف مناحي </w:t>
      </w:r>
      <w:proofErr w:type="spellStart"/>
      <w:r w:rsidRPr="009C34D3">
        <w:rPr>
          <w:rFonts w:ascii="Sakkal Majalla" w:hAnsi="Sakkal Majalla" w:cs="Sakkal Majalla"/>
          <w:color w:val="000000"/>
          <w:sz w:val="34"/>
          <w:szCs w:val="34"/>
          <w:rtl/>
          <w:lang w:bidi="ar-MA"/>
        </w:rPr>
        <w:t>الحياة،</w:t>
      </w:r>
      <w:proofErr w:type="spellEnd"/>
      <w:r w:rsidRPr="009C34D3">
        <w:rPr>
          <w:rFonts w:ascii="Sakkal Majalla" w:hAnsi="Sakkal Majalla" w:cs="Sakkal Majalla"/>
          <w:color w:val="000000"/>
          <w:sz w:val="34"/>
          <w:szCs w:val="34"/>
          <w:rtl/>
          <w:lang w:bidi="ar-MA"/>
        </w:rPr>
        <w:t xml:space="preserve"> وهو الأمر الذين لن يكون استثناءا في الشغل الزراعي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خاصة وأن الأمية و الفقر وعدم القدرة على مجابهة تلك الاعتداءات يؤدي إلى  تنامي </w:t>
      </w:r>
      <w:proofErr w:type="spellStart"/>
      <w:r w:rsidRPr="009C34D3">
        <w:rPr>
          <w:rFonts w:ascii="Sakkal Majalla" w:hAnsi="Sakkal Majalla" w:cs="Sakkal Majalla"/>
          <w:color w:val="000000"/>
          <w:sz w:val="34"/>
          <w:szCs w:val="34"/>
          <w:rtl/>
          <w:lang w:bidi="ar-MA"/>
        </w:rPr>
        <w:t>الظاهرة،</w:t>
      </w:r>
      <w:proofErr w:type="spellEnd"/>
      <w:r w:rsidRPr="009C34D3">
        <w:rPr>
          <w:rFonts w:ascii="Sakkal Majalla" w:hAnsi="Sakkal Majalla" w:cs="Sakkal Majalla"/>
          <w:color w:val="000000"/>
          <w:sz w:val="34"/>
          <w:szCs w:val="34"/>
          <w:rtl/>
          <w:lang w:bidi="ar-MA"/>
        </w:rPr>
        <w:t xml:space="preserve"> حيث</w:t>
      </w:r>
      <w:r w:rsidRPr="009C34D3">
        <w:rPr>
          <w:rFonts w:ascii="Sakkal Majalla" w:hAnsi="Sakkal Majalla" w:cs="Sakkal Majalla"/>
          <w:color w:val="000000"/>
          <w:sz w:val="34"/>
          <w:szCs w:val="34"/>
          <w:rtl/>
          <w:lang w:val="fr-MA" w:bidi="ar-MA"/>
        </w:rPr>
        <w:t xml:space="preserve"> يظل التحرش </w:t>
      </w:r>
      <w:proofErr w:type="spellStart"/>
      <w:r w:rsidRPr="009C34D3">
        <w:rPr>
          <w:rFonts w:ascii="Sakkal Majalla" w:hAnsi="Sakkal Majalla" w:cs="Sakkal Majalla"/>
          <w:color w:val="000000"/>
          <w:sz w:val="34"/>
          <w:szCs w:val="34"/>
          <w:rtl/>
          <w:lang w:val="fr-MA" w:bidi="ar-MA"/>
        </w:rPr>
        <w:t>الجنسي،</w:t>
      </w:r>
      <w:proofErr w:type="spellEnd"/>
      <w:r w:rsidRPr="009C34D3">
        <w:rPr>
          <w:rFonts w:ascii="Sakkal Majalla" w:hAnsi="Sakkal Majalla" w:cs="Sakkal Majalla"/>
          <w:color w:val="000000"/>
          <w:sz w:val="34"/>
          <w:szCs w:val="34"/>
          <w:rtl/>
          <w:lang w:val="fr-MA" w:bidi="ar-MA"/>
        </w:rPr>
        <w:t xml:space="preserve"> من أبرز ظواهر التمييز المبني على الجنس بأماكن </w:t>
      </w:r>
      <w:proofErr w:type="spellStart"/>
      <w:r w:rsidRPr="009C34D3">
        <w:rPr>
          <w:rFonts w:ascii="Sakkal Majalla" w:hAnsi="Sakkal Majalla" w:cs="Sakkal Majalla"/>
          <w:color w:val="000000"/>
          <w:sz w:val="34"/>
          <w:szCs w:val="34"/>
          <w:rtl/>
          <w:lang w:val="fr-MA" w:bidi="ar-MA"/>
        </w:rPr>
        <w:t>الشغل،</w:t>
      </w:r>
      <w:proofErr w:type="spellEnd"/>
      <w:r w:rsidRPr="009C34D3">
        <w:rPr>
          <w:rFonts w:ascii="Sakkal Majalla" w:hAnsi="Sakkal Majalla" w:cs="Sakkal Majalla"/>
          <w:color w:val="000000"/>
          <w:sz w:val="34"/>
          <w:szCs w:val="34"/>
          <w:rtl/>
          <w:lang w:val="fr-MA" w:bidi="ar-MA"/>
        </w:rPr>
        <w:t xml:space="preserve"> ويعتبر بمثابة </w:t>
      </w:r>
      <w:proofErr w:type="spellStart"/>
      <w:r w:rsidRPr="009C34D3">
        <w:rPr>
          <w:rFonts w:ascii="Sakkal Majalla" w:hAnsi="Sakkal Majalla" w:cs="Sakkal Majalla"/>
          <w:color w:val="000000"/>
          <w:sz w:val="34"/>
          <w:szCs w:val="34"/>
          <w:rtl/>
          <w:lang w:val="fr-MA" w:bidi="ar-MA"/>
        </w:rPr>
        <w:t>طابو</w:t>
      </w:r>
      <w:proofErr w:type="spellEnd"/>
      <w:r w:rsidRPr="009C34D3">
        <w:rPr>
          <w:rFonts w:ascii="Sakkal Majalla" w:hAnsi="Sakkal Majalla" w:cs="Sakkal Majalla"/>
          <w:color w:val="000000"/>
          <w:sz w:val="34"/>
          <w:szCs w:val="34"/>
          <w:rtl/>
          <w:lang w:val="fr-MA" w:bidi="ar-MA"/>
        </w:rPr>
        <w:t xml:space="preserve"> </w:t>
      </w:r>
      <w:proofErr w:type="spellStart"/>
      <w:r w:rsidRPr="009C34D3">
        <w:rPr>
          <w:rFonts w:ascii="Sakkal Majalla" w:hAnsi="Sakkal Majalla" w:cs="Sakkal Majalla"/>
          <w:color w:val="000000"/>
          <w:sz w:val="34"/>
          <w:szCs w:val="34"/>
          <w:rtl/>
          <w:lang w:val="fr-MA" w:bidi="ar-MA"/>
        </w:rPr>
        <w:t>كبير،</w:t>
      </w:r>
      <w:proofErr w:type="spellEnd"/>
      <w:r w:rsidRPr="009C34D3">
        <w:rPr>
          <w:rFonts w:ascii="Sakkal Majalla" w:hAnsi="Sakkal Majalla" w:cs="Sakkal Majalla"/>
          <w:color w:val="000000"/>
          <w:sz w:val="34"/>
          <w:szCs w:val="34"/>
          <w:rtl/>
          <w:lang w:val="fr-MA" w:bidi="ar-MA"/>
        </w:rPr>
        <w:t xml:space="preserve"> رغم </w:t>
      </w:r>
      <w:proofErr w:type="spellStart"/>
      <w:r w:rsidRPr="009C34D3">
        <w:rPr>
          <w:rFonts w:ascii="Sakkal Majalla" w:hAnsi="Sakkal Majalla" w:cs="Sakkal Majalla"/>
          <w:color w:val="000000"/>
          <w:sz w:val="34"/>
          <w:szCs w:val="34"/>
          <w:rtl/>
          <w:lang w:val="fr-MA" w:bidi="ar-MA"/>
        </w:rPr>
        <w:t>تجريمه،</w:t>
      </w:r>
      <w:proofErr w:type="spellEnd"/>
      <w:r w:rsidRPr="009C34D3">
        <w:rPr>
          <w:rFonts w:ascii="Sakkal Majalla" w:hAnsi="Sakkal Majalla" w:cs="Sakkal Majalla"/>
          <w:color w:val="000000"/>
          <w:sz w:val="34"/>
          <w:szCs w:val="34"/>
          <w:rtl/>
          <w:lang w:val="fr-MA" w:bidi="ar-MA"/>
        </w:rPr>
        <w:t xml:space="preserve"> في وقت لا تقدم فيه مدونة الشغل تعريفا </w:t>
      </w:r>
      <w:proofErr w:type="spellStart"/>
      <w:r w:rsidRPr="009C34D3">
        <w:rPr>
          <w:rFonts w:ascii="Sakkal Majalla" w:hAnsi="Sakkal Majalla" w:cs="Sakkal Majalla"/>
          <w:color w:val="000000"/>
          <w:sz w:val="34"/>
          <w:szCs w:val="34"/>
          <w:rtl/>
          <w:lang w:val="fr-MA" w:bidi="ar-MA"/>
        </w:rPr>
        <w:t>دقيقا،</w:t>
      </w:r>
      <w:proofErr w:type="spellEnd"/>
      <w:r w:rsidRPr="009C34D3">
        <w:rPr>
          <w:rFonts w:ascii="Sakkal Majalla" w:hAnsi="Sakkal Majalla" w:cs="Sakkal Majalla"/>
          <w:color w:val="000000"/>
          <w:sz w:val="34"/>
          <w:szCs w:val="34"/>
          <w:rtl/>
          <w:lang w:val="fr-MA" w:bidi="ar-MA"/>
        </w:rPr>
        <w:t xml:space="preserve"> بل يبقى التعريف الجنائي تعريفا </w:t>
      </w:r>
      <w:proofErr w:type="spellStart"/>
      <w:r w:rsidRPr="009C34D3">
        <w:rPr>
          <w:rFonts w:ascii="Sakkal Majalla" w:hAnsi="Sakkal Majalla" w:cs="Sakkal Majalla"/>
          <w:color w:val="000000"/>
          <w:sz w:val="34"/>
          <w:szCs w:val="34"/>
          <w:rtl/>
          <w:lang w:val="fr-MA" w:bidi="ar-MA"/>
        </w:rPr>
        <w:t>زجريا،</w:t>
      </w:r>
      <w:proofErr w:type="spellEnd"/>
      <w:r w:rsidRPr="009C34D3">
        <w:rPr>
          <w:rFonts w:ascii="Sakkal Majalla" w:hAnsi="Sakkal Majalla" w:cs="Sakkal Majalla"/>
          <w:color w:val="000000"/>
          <w:sz w:val="34"/>
          <w:szCs w:val="34"/>
          <w:rtl/>
          <w:lang w:val="fr-MA" w:bidi="ar-MA"/>
        </w:rPr>
        <w:t xml:space="preserve">  كما يعاني ضحايا هذا النوع من العنف من إثبات ضررهن الأمر الذي يوغل </w:t>
      </w:r>
      <w:proofErr w:type="spellStart"/>
      <w:r w:rsidRPr="009C34D3">
        <w:rPr>
          <w:rFonts w:ascii="Sakkal Majalla" w:hAnsi="Sakkal Majalla" w:cs="Sakkal Majalla"/>
          <w:color w:val="000000"/>
          <w:sz w:val="34"/>
          <w:szCs w:val="34"/>
          <w:rtl/>
          <w:lang w:val="fr-MA" w:bidi="ar-MA"/>
        </w:rPr>
        <w:t>جرحهن،</w:t>
      </w:r>
      <w:proofErr w:type="spellEnd"/>
      <w:r w:rsidRPr="009C34D3">
        <w:rPr>
          <w:rFonts w:ascii="Sakkal Majalla" w:hAnsi="Sakkal Majalla" w:cs="Sakkal Majalla"/>
          <w:color w:val="000000"/>
          <w:sz w:val="34"/>
          <w:szCs w:val="34"/>
          <w:rtl/>
          <w:lang w:val="fr-MA" w:bidi="ar-MA"/>
        </w:rPr>
        <w:t xml:space="preserve"> في حين ذهب الاجتهاد الذي جاء </w:t>
      </w:r>
      <w:proofErr w:type="spellStart"/>
      <w:r w:rsidRPr="009C34D3">
        <w:rPr>
          <w:rFonts w:ascii="Sakkal Majalla" w:hAnsi="Sakkal Majalla" w:cs="Sakkal Majalla"/>
          <w:color w:val="000000"/>
          <w:sz w:val="34"/>
          <w:szCs w:val="34"/>
          <w:rtl/>
          <w:lang w:val="fr-MA" w:bidi="ar-MA"/>
        </w:rPr>
        <w:t>به</w:t>
      </w:r>
      <w:proofErr w:type="spellEnd"/>
      <w:r w:rsidRPr="009C34D3">
        <w:rPr>
          <w:rFonts w:ascii="Sakkal Majalla" w:hAnsi="Sakkal Majalla" w:cs="Sakkal Majalla"/>
          <w:color w:val="000000"/>
          <w:sz w:val="34"/>
          <w:szCs w:val="34"/>
          <w:rtl/>
          <w:lang w:val="fr-MA" w:bidi="ar-MA"/>
        </w:rPr>
        <w:t xml:space="preserve"> القانون الدولي بعيدا في ما يتعلق بعبء </w:t>
      </w:r>
      <w:proofErr w:type="spellStart"/>
      <w:r w:rsidRPr="009C34D3">
        <w:rPr>
          <w:rFonts w:ascii="Sakkal Majalla" w:hAnsi="Sakkal Majalla" w:cs="Sakkal Majalla"/>
          <w:color w:val="000000"/>
          <w:sz w:val="34"/>
          <w:szCs w:val="34"/>
          <w:rtl/>
          <w:lang w:val="fr-MA" w:bidi="ar-MA"/>
        </w:rPr>
        <w:t>الإثبات،</w:t>
      </w:r>
      <w:proofErr w:type="spellEnd"/>
      <w:r w:rsidRPr="009C34D3">
        <w:rPr>
          <w:rFonts w:ascii="Sakkal Majalla" w:hAnsi="Sakkal Majalla" w:cs="Sakkal Majalla"/>
          <w:color w:val="000000"/>
          <w:sz w:val="34"/>
          <w:szCs w:val="34"/>
          <w:rtl/>
          <w:lang w:val="fr-MA" w:bidi="ar-MA"/>
        </w:rPr>
        <w:t xml:space="preserve"> حيث أسس فكرة هامة في هذا </w:t>
      </w:r>
      <w:proofErr w:type="spellStart"/>
      <w:r w:rsidRPr="009C34D3">
        <w:rPr>
          <w:rFonts w:ascii="Sakkal Majalla" w:hAnsi="Sakkal Majalla" w:cs="Sakkal Majalla"/>
          <w:color w:val="000000"/>
          <w:sz w:val="34"/>
          <w:szCs w:val="34"/>
          <w:rtl/>
          <w:lang w:val="fr-MA" w:bidi="ar-MA"/>
        </w:rPr>
        <w:t>الصدد،</w:t>
      </w:r>
      <w:proofErr w:type="spellEnd"/>
      <w:r w:rsidRPr="009C34D3">
        <w:rPr>
          <w:rFonts w:ascii="Sakkal Majalla" w:hAnsi="Sakkal Majalla" w:cs="Sakkal Majalla"/>
          <w:color w:val="000000"/>
          <w:sz w:val="34"/>
          <w:szCs w:val="34"/>
          <w:rtl/>
          <w:lang w:val="fr-MA" w:bidi="ar-MA"/>
        </w:rPr>
        <w:t xml:space="preserve"> و المعروفة باسم تقاسم  الإثبات أو عكس الإثبات</w:t>
      </w:r>
      <w:r w:rsidRPr="009C34D3">
        <w:rPr>
          <w:rStyle w:val="Appelnotedebasdep"/>
          <w:rFonts w:ascii="Sakkal Majalla" w:hAnsi="Sakkal Majalla" w:cs="Sakkal Majalla"/>
          <w:color w:val="000000"/>
          <w:sz w:val="34"/>
          <w:szCs w:val="34"/>
          <w:rtl/>
          <w:lang w:val="fr-MA" w:bidi="ar-MA"/>
        </w:rPr>
        <w:footnoteReference w:id="11"/>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val="fr-MA" w:bidi="ar-MA"/>
        </w:rPr>
      </w:pPr>
      <w:r w:rsidRPr="009C34D3">
        <w:rPr>
          <w:rFonts w:ascii="Sakkal Majalla" w:hAnsi="Sakkal Majalla" w:cs="Sakkal Majalla"/>
          <w:color w:val="000000"/>
          <w:sz w:val="34"/>
          <w:szCs w:val="34"/>
          <w:rtl/>
          <w:lang w:bidi="ar-MA"/>
        </w:rPr>
        <w:t xml:space="preserve">رغم تشديد المشرع  الاجتماعي على محاربة التمييز لاسيما منه المبني على الجنس إلا انه ما يزال وسط العمل مليء بهذه الممارسات غير أخلاقية و </w:t>
      </w:r>
      <w:proofErr w:type="spellStart"/>
      <w:r w:rsidRPr="009C34D3">
        <w:rPr>
          <w:rFonts w:ascii="Sakkal Majalla" w:hAnsi="Sakkal Majalla" w:cs="Sakkal Majalla"/>
          <w:color w:val="000000"/>
          <w:sz w:val="34"/>
          <w:szCs w:val="34"/>
          <w:rtl/>
          <w:lang w:bidi="ar-MA"/>
        </w:rPr>
        <w:t>اللا</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قانونية،</w:t>
      </w:r>
      <w:proofErr w:type="spellEnd"/>
      <w:r w:rsidRPr="009C34D3">
        <w:rPr>
          <w:rFonts w:ascii="Sakkal Majalla" w:hAnsi="Sakkal Majalla" w:cs="Sakkal Majalla"/>
          <w:color w:val="000000"/>
          <w:sz w:val="34"/>
          <w:szCs w:val="34"/>
          <w:rtl/>
          <w:lang w:bidi="ar-MA"/>
        </w:rPr>
        <w:t xml:space="preserve"> الأمر الذي أكدته الدراسات </w:t>
      </w:r>
      <w:proofErr w:type="spellStart"/>
      <w:r w:rsidRPr="009C34D3">
        <w:rPr>
          <w:rFonts w:ascii="Sakkal Majalla" w:hAnsi="Sakkal Majalla" w:cs="Sakkal Majalla"/>
          <w:color w:val="000000"/>
          <w:sz w:val="34"/>
          <w:szCs w:val="34"/>
          <w:rtl/>
          <w:lang w:bidi="ar-MA"/>
        </w:rPr>
        <w:t>المنجزة،</w:t>
      </w:r>
      <w:proofErr w:type="spellEnd"/>
      <w:r w:rsidRPr="009C34D3">
        <w:rPr>
          <w:rFonts w:ascii="Sakkal Majalla" w:hAnsi="Sakkal Majalla" w:cs="Sakkal Majalla"/>
          <w:color w:val="000000"/>
          <w:sz w:val="34"/>
          <w:szCs w:val="34"/>
          <w:rtl/>
          <w:lang w:bidi="ar-MA"/>
        </w:rPr>
        <w:t xml:space="preserve"> حيث عبر حوالي </w:t>
      </w:r>
      <w:r w:rsidRPr="009C34D3">
        <w:rPr>
          <w:rFonts w:ascii="Sakkal Majalla" w:hAnsi="Sakkal Majalla" w:cs="Sakkal Majalla"/>
          <w:color w:val="000000"/>
          <w:sz w:val="34"/>
          <w:szCs w:val="34"/>
          <w:rtl/>
          <w:lang w:val="fr-MA" w:bidi="ar-MA"/>
        </w:rPr>
        <w:t>20</w:t>
      </w:r>
      <w:r w:rsidRPr="009C34D3">
        <w:rPr>
          <w:rFonts w:ascii="Sakkal Majalla" w:hAnsi="Sakkal Majalla" w:cs="Sakkal Majalla"/>
          <w:color w:val="000000"/>
          <w:sz w:val="34"/>
          <w:szCs w:val="34"/>
          <w:lang w:val="fr-MA" w:bidi="ar-MA"/>
        </w:rPr>
        <w:t>%</w:t>
      </w:r>
      <w:r w:rsidRPr="009C34D3">
        <w:rPr>
          <w:rFonts w:ascii="Sakkal Majalla" w:hAnsi="Sakkal Majalla" w:cs="Sakkal Majalla"/>
          <w:color w:val="000000"/>
          <w:sz w:val="34"/>
          <w:szCs w:val="34"/>
          <w:rtl/>
          <w:lang w:bidi="ar-MA"/>
        </w:rPr>
        <w:t xml:space="preserve"> من المستجوبات أنهن تعرضن لمرة واحدة على الأقل لسب أو إهانة أو تحرش من لدن رئيس العمال </w:t>
      </w:r>
      <w:r w:rsidRPr="009C34D3">
        <w:rPr>
          <w:rStyle w:val="Appelnotedebasdep"/>
          <w:rFonts w:ascii="Sakkal Majalla" w:hAnsi="Sakkal Majalla" w:cs="Sakkal Majalla"/>
          <w:color w:val="000000"/>
          <w:sz w:val="34"/>
          <w:szCs w:val="34"/>
          <w:rtl/>
          <w:lang w:bidi="ar-MA"/>
        </w:rPr>
        <w:footnoteReference w:id="12"/>
      </w:r>
      <w:r w:rsidRPr="009C34D3">
        <w:rPr>
          <w:rFonts w:ascii="Sakkal Majalla" w:hAnsi="Sakkal Majalla" w:cs="Sakkal Majalla"/>
          <w:color w:val="000000"/>
          <w:sz w:val="34"/>
          <w:szCs w:val="34"/>
          <w:rtl/>
          <w:lang w:bidi="ar-MA"/>
        </w:rPr>
        <w:t>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حيث يعد هذا الأسلوب من بين الطرق التي يعتمدها "</w:t>
      </w:r>
      <w:proofErr w:type="spellStart"/>
      <w:r w:rsidRPr="009C34D3">
        <w:rPr>
          <w:rFonts w:ascii="Sakkal Majalla" w:hAnsi="Sakkal Majalla" w:cs="Sakkal Majalla"/>
          <w:color w:val="000000"/>
          <w:sz w:val="34"/>
          <w:szCs w:val="34"/>
          <w:rtl/>
          <w:lang w:bidi="ar-MA"/>
        </w:rPr>
        <w:t>الكابرانات"</w:t>
      </w:r>
      <w:proofErr w:type="spellEnd"/>
      <w:r w:rsidRPr="009C34D3">
        <w:rPr>
          <w:rFonts w:ascii="Sakkal Majalla" w:hAnsi="Sakkal Majalla" w:cs="Sakkal Majalla"/>
          <w:color w:val="000000"/>
          <w:sz w:val="34"/>
          <w:szCs w:val="34"/>
          <w:rtl/>
          <w:lang w:bidi="ar-MA"/>
        </w:rPr>
        <w:t xml:space="preserve"> قصد الضغط على العاملات لأجل بذل مزيد من الجهد و استغلالهن بشكل فضيع. هذا مع العلم أن </w:t>
      </w:r>
      <w:proofErr w:type="gramStart"/>
      <w:r w:rsidRPr="009C34D3">
        <w:rPr>
          <w:rFonts w:ascii="Sakkal Majalla" w:hAnsi="Sakkal Majalla" w:cs="Sakkal Majalla"/>
          <w:color w:val="000000"/>
          <w:sz w:val="34"/>
          <w:szCs w:val="34"/>
          <w:rtl/>
          <w:lang w:bidi="ar-MA"/>
        </w:rPr>
        <w:t>الاجتهاد الق</w:t>
      </w:r>
      <w:proofErr w:type="gramEnd"/>
      <w:r w:rsidRPr="009C34D3">
        <w:rPr>
          <w:rFonts w:ascii="Sakkal Majalla" w:hAnsi="Sakkal Majalla" w:cs="Sakkal Majalla"/>
          <w:color w:val="000000"/>
          <w:sz w:val="34"/>
          <w:szCs w:val="34"/>
          <w:rtl/>
          <w:lang w:bidi="ar-MA"/>
        </w:rPr>
        <w:t xml:space="preserve">ضائي </w:t>
      </w:r>
      <w:proofErr w:type="spellStart"/>
      <w:r w:rsidRPr="009C34D3">
        <w:rPr>
          <w:rFonts w:ascii="Sakkal Majalla" w:hAnsi="Sakkal Majalla" w:cs="Sakkal Majalla"/>
          <w:color w:val="000000"/>
          <w:sz w:val="34"/>
          <w:szCs w:val="34"/>
          <w:rtl/>
          <w:lang w:bidi="ar-MA"/>
        </w:rPr>
        <w:t>المغربي،</w:t>
      </w:r>
      <w:proofErr w:type="spellEnd"/>
      <w:r w:rsidRPr="009C34D3">
        <w:rPr>
          <w:rFonts w:ascii="Sakkal Majalla" w:hAnsi="Sakkal Majalla" w:cs="Sakkal Majalla"/>
          <w:color w:val="000000"/>
          <w:sz w:val="34"/>
          <w:szCs w:val="34"/>
          <w:rtl/>
          <w:lang w:bidi="ar-MA"/>
        </w:rPr>
        <w:t xml:space="preserve"> اعتبر أن الكلام النابي تجاه العاملات بمثابة تحرش جنسي</w:t>
      </w:r>
      <w:r w:rsidRPr="009C34D3">
        <w:rPr>
          <w:rStyle w:val="Appelnotedebasdep"/>
          <w:rFonts w:ascii="Sakkal Majalla" w:hAnsi="Sakkal Majalla" w:cs="Sakkal Majalla"/>
          <w:color w:val="000000"/>
          <w:sz w:val="34"/>
          <w:szCs w:val="34"/>
          <w:rtl/>
          <w:lang w:bidi="ar-MA"/>
        </w:rPr>
        <w:footnoteReference w:id="13"/>
      </w:r>
      <w:r w:rsidRPr="009C34D3">
        <w:rPr>
          <w:rFonts w:ascii="Sakkal Majalla" w:hAnsi="Sakkal Majalla" w:cs="Sakkal Majalla"/>
          <w:color w:val="000000"/>
          <w:sz w:val="34"/>
          <w:szCs w:val="34"/>
          <w:rtl/>
          <w:lang w:bidi="ar-MA"/>
        </w:rPr>
        <w:t xml:space="preserve"> كما اعتبرت محكمة النقض التصرفات الغير اللائقة الممارسة بمكان </w:t>
      </w:r>
      <w:proofErr w:type="spellStart"/>
      <w:r w:rsidRPr="009C34D3">
        <w:rPr>
          <w:rFonts w:ascii="Sakkal Majalla" w:hAnsi="Sakkal Majalla" w:cs="Sakkal Majalla"/>
          <w:color w:val="000000"/>
          <w:sz w:val="34"/>
          <w:szCs w:val="34"/>
          <w:rtl/>
          <w:lang w:bidi="ar-MA"/>
        </w:rPr>
        <w:t>العمل،</w:t>
      </w:r>
      <w:proofErr w:type="spellEnd"/>
      <w:r w:rsidRPr="009C34D3">
        <w:rPr>
          <w:rFonts w:ascii="Sakkal Majalla" w:hAnsi="Sakkal Majalla" w:cs="Sakkal Majalla"/>
          <w:color w:val="000000"/>
          <w:sz w:val="34"/>
          <w:szCs w:val="34"/>
          <w:rtl/>
          <w:lang w:bidi="ar-MA"/>
        </w:rPr>
        <w:t xml:space="preserve"> يمكن تكيفها بكونها تحرشا </w:t>
      </w:r>
      <w:proofErr w:type="spellStart"/>
      <w:r w:rsidRPr="009C34D3">
        <w:rPr>
          <w:rFonts w:ascii="Sakkal Majalla" w:hAnsi="Sakkal Majalla" w:cs="Sakkal Majalla"/>
          <w:color w:val="000000"/>
          <w:sz w:val="34"/>
          <w:szCs w:val="34"/>
          <w:rtl/>
          <w:lang w:bidi="ar-MA"/>
        </w:rPr>
        <w:t>جنسيا،</w:t>
      </w:r>
      <w:proofErr w:type="spellEnd"/>
      <w:r w:rsidRPr="009C34D3">
        <w:rPr>
          <w:rFonts w:ascii="Sakkal Majalla" w:hAnsi="Sakkal Majalla" w:cs="Sakkal Majalla"/>
          <w:color w:val="000000"/>
          <w:sz w:val="34"/>
          <w:szCs w:val="34"/>
          <w:rtl/>
          <w:lang w:bidi="ar-MA"/>
        </w:rPr>
        <w:t xml:space="preserve"> كالتغزل بالعاملات وتقبيلهن وغيرها من التصرفات التي تقترن </w:t>
      </w:r>
      <w:proofErr w:type="spellStart"/>
      <w:r w:rsidRPr="009C34D3">
        <w:rPr>
          <w:rFonts w:ascii="Sakkal Majalla" w:hAnsi="Sakkal Majalla" w:cs="Sakkal Majalla"/>
          <w:color w:val="000000"/>
          <w:sz w:val="34"/>
          <w:szCs w:val="34"/>
          <w:rtl/>
          <w:lang w:bidi="ar-MA"/>
        </w:rPr>
        <w:t>بالتهديد،</w:t>
      </w:r>
      <w:proofErr w:type="spellEnd"/>
      <w:r w:rsidRPr="009C34D3">
        <w:rPr>
          <w:rFonts w:ascii="Sakkal Majalla" w:hAnsi="Sakkal Majalla" w:cs="Sakkal Majalla"/>
          <w:color w:val="000000"/>
          <w:sz w:val="34"/>
          <w:szCs w:val="34"/>
          <w:rtl/>
          <w:lang w:bidi="ar-MA"/>
        </w:rPr>
        <w:t xml:space="preserve">  تحرشا جنسا</w:t>
      </w:r>
      <w:r w:rsidRPr="009C34D3">
        <w:rPr>
          <w:rStyle w:val="Appelnotedebasdep"/>
          <w:rFonts w:ascii="Sakkal Majalla" w:hAnsi="Sakkal Majalla" w:cs="Sakkal Majalla"/>
          <w:color w:val="000000"/>
          <w:sz w:val="34"/>
          <w:szCs w:val="34"/>
          <w:rtl/>
          <w:lang w:bidi="ar-MA"/>
        </w:rPr>
        <w:footnoteReference w:id="14"/>
      </w:r>
      <w:r w:rsidRPr="009C34D3">
        <w:rPr>
          <w:rFonts w:ascii="Sakkal Majalla" w:hAnsi="Sakkal Majalla" w:cs="Sakkal Majalla"/>
          <w:color w:val="000000"/>
          <w:sz w:val="34"/>
          <w:szCs w:val="34"/>
          <w:rtl/>
          <w:lang w:bidi="ar-MA"/>
        </w:rPr>
        <w:t xml:space="preserve">.هذا مع </w:t>
      </w:r>
      <w:proofErr w:type="spellStart"/>
      <w:r w:rsidRPr="009C34D3">
        <w:rPr>
          <w:rFonts w:ascii="Sakkal Majalla" w:hAnsi="Sakkal Majalla" w:cs="Sakkal Majalla"/>
          <w:color w:val="000000"/>
          <w:sz w:val="34"/>
          <w:szCs w:val="34"/>
          <w:rtl/>
          <w:lang w:bidi="ar-MA"/>
        </w:rPr>
        <w:t>مع</w:t>
      </w:r>
      <w:proofErr w:type="spellEnd"/>
      <w:r w:rsidRPr="009C34D3">
        <w:rPr>
          <w:rFonts w:ascii="Sakkal Majalla" w:hAnsi="Sakkal Majalla" w:cs="Sakkal Majalla"/>
          <w:color w:val="000000"/>
          <w:sz w:val="34"/>
          <w:szCs w:val="34"/>
          <w:rtl/>
          <w:lang w:bidi="ar-MA"/>
        </w:rPr>
        <w:t xml:space="preserve"> العلم أن  الدراسات </w:t>
      </w:r>
      <w:r w:rsidRPr="009C34D3">
        <w:rPr>
          <w:rFonts w:ascii="Sakkal Majalla" w:hAnsi="Sakkal Majalla" w:cs="Sakkal Majalla"/>
          <w:color w:val="000000"/>
          <w:sz w:val="34"/>
          <w:szCs w:val="34"/>
          <w:rtl/>
          <w:lang w:val="fr-MA" w:bidi="ar-MA"/>
        </w:rPr>
        <w:t xml:space="preserve">أظهرت أن تجاوز القانون تكرر </w:t>
      </w:r>
      <w:proofErr w:type="spellStart"/>
      <w:r w:rsidRPr="009C34D3">
        <w:rPr>
          <w:rFonts w:ascii="Sakkal Majalla" w:hAnsi="Sakkal Majalla" w:cs="Sakkal Majalla"/>
          <w:color w:val="000000"/>
          <w:sz w:val="34"/>
          <w:szCs w:val="34"/>
          <w:rtl/>
          <w:lang w:val="fr-MA" w:bidi="ar-MA"/>
        </w:rPr>
        <w:t>كثيرا،</w:t>
      </w:r>
      <w:proofErr w:type="spellEnd"/>
      <w:r w:rsidRPr="009C34D3">
        <w:rPr>
          <w:rFonts w:ascii="Sakkal Majalla" w:hAnsi="Sakkal Majalla" w:cs="Sakkal Majalla"/>
          <w:color w:val="000000"/>
          <w:sz w:val="34"/>
          <w:szCs w:val="34"/>
          <w:rtl/>
          <w:lang w:val="fr-MA" w:bidi="ar-MA"/>
        </w:rPr>
        <w:t xml:space="preserve"> وأن هذا التجاوز تقبل </w:t>
      </w:r>
      <w:proofErr w:type="spellStart"/>
      <w:r w:rsidRPr="009C34D3">
        <w:rPr>
          <w:rFonts w:ascii="Sakkal Majalla" w:hAnsi="Sakkal Majalla" w:cs="Sakkal Majalla"/>
          <w:color w:val="000000"/>
          <w:sz w:val="34"/>
          <w:szCs w:val="34"/>
          <w:rtl/>
          <w:lang w:val="fr-MA" w:bidi="ar-MA"/>
        </w:rPr>
        <w:t>به</w:t>
      </w:r>
      <w:proofErr w:type="spellEnd"/>
      <w:r w:rsidRPr="009C34D3">
        <w:rPr>
          <w:rFonts w:ascii="Sakkal Majalla" w:hAnsi="Sakkal Majalla" w:cs="Sakkal Majalla"/>
          <w:color w:val="000000"/>
          <w:sz w:val="34"/>
          <w:szCs w:val="34"/>
          <w:rtl/>
          <w:lang w:val="fr-MA" w:bidi="ar-MA"/>
        </w:rPr>
        <w:t xml:space="preserve"> الأجيرات في غالب </w:t>
      </w:r>
      <w:proofErr w:type="spellStart"/>
      <w:r w:rsidRPr="009C34D3">
        <w:rPr>
          <w:rFonts w:ascii="Sakkal Majalla" w:hAnsi="Sakkal Majalla" w:cs="Sakkal Majalla"/>
          <w:color w:val="000000"/>
          <w:sz w:val="34"/>
          <w:szCs w:val="34"/>
          <w:rtl/>
          <w:lang w:val="fr-MA" w:bidi="ar-MA"/>
        </w:rPr>
        <w:t>الأحيان،</w:t>
      </w:r>
      <w:proofErr w:type="spellEnd"/>
      <w:r w:rsidRPr="009C34D3">
        <w:rPr>
          <w:rFonts w:ascii="Sakkal Majalla" w:hAnsi="Sakkal Majalla" w:cs="Sakkal Majalla"/>
          <w:color w:val="000000"/>
          <w:sz w:val="34"/>
          <w:szCs w:val="34"/>
          <w:rtl/>
          <w:lang w:val="fr-MA" w:bidi="ar-MA"/>
        </w:rPr>
        <w:t xml:space="preserve"> و لا يبلغ إلى مفتشي </w:t>
      </w:r>
      <w:proofErr w:type="spellStart"/>
      <w:r w:rsidRPr="009C34D3">
        <w:rPr>
          <w:rFonts w:ascii="Sakkal Majalla" w:hAnsi="Sakkal Majalla" w:cs="Sakkal Majalla"/>
          <w:color w:val="000000"/>
          <w:sz w:val="34"/>
          <w:szCs w:val="34"/>
          <w:rtl/>
          <w:lang w:val="fr-MA" w:bidi="ar-MA"/>
        </w:rPr>
        <w:t>الشغل،</w:t>
      </w:r>
      <w:proofErr w:type="spellEnd"/>
      <w:r w:rsidRPr="009C34D3">
        <w:rPr>
          <w:rFonts w:ascii="Sakkal Majalla" w:hAnsi="Sakkal Majalla" w:cs="Sakkal Majalla"/>
          <w:color w:val="000000"/>
          <w:sz w:val="34"/>
          <w:szCs w:val="34"/>
          <w:rtl/>
          <w:lang w:val="fr-MA" w:bidi="ar-MA"/>
        </w:rPr>
        <w:t xml:space="preserve"> خوفا من فقدانهن لعملهن في حالة التنديد و التبليغ</w:t>
      </w:r>
      <w:r w:rsidRPr="009C34D3">
        <w:rPr>
          <w:rStyle w:val="Appelnotedebasdep"/>
          <w:rFonts w:ascii="Sakkal Majalla" w:hAnsi="Sakkal Majalla" w:cs="Sakkal Majalla"/>
          <w:color w:val="000000"/>
          <w:sz w:val="34"/>
          <w:szCs w:val="34"/>
          <w:rtl/>
          <w:lang w:val="fr-MA" w:bidi="ar-MA"/>
        </w:rPr>
        <w:footnoteReference w:id="15"/>
      </w:r>
      <w:proofErr w:type="spellStart"/>
      <w:r w:rsidRPr="009C34D3">
        <w:rPr>
          <w:rFonts w:ascii="Sakkal Majalla" w:hAnsi="Sakkal Majalla" w:cs="Sakkal Majalla"/>
          <w:color w:val="000000"/>
          <w:sz w:val="34"/>
          <w:szCs w:val="34"/>
          <w:rtl/>
          <w:lang w:val="fr-MA"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lastRenderedPageBreak/>
        <w:t>ثانيا:</w:t>
      </w:r>
      <w:proofErr w:type="spellEnd"/>
      <w:r w:rsidRPr="00A610BE">
        <w:rPr>
          <w:rFonts w:ascii="Sakkal Majalla" w:hAnsi="Sakkal Majalla" w:cs="Fanan"/>
          <w:b/>
          <w:bCs/>
          <w:color w:val="000000"/>
          <w:sz w:val="32"/>
          <w:szCs w:val="32"/>
          <w:rtl/>
          <w:lang w:bidi="ar-MA"/>
        </w:rPr>
        <w:t xml:space="preserve">  الأمومة و الرعاية الاجتماعية الغائب الأبرز في العمل الفلاحي.</w:t>
      </w:r>
    </w:p>
    <w:p w:rsidR="007C581A" w:rsidRPr="009C34D3" w:rsidRDefault="007C581A" w:rsidP="007C581A">
      <w:pPr>
        <w:bidi/>
        <w:ind w:firstLine="566"/>
        <w:jc w:val="both"/>
        <w:rPr>
          <w:rFonts w:ascii="Sakkal Majalla" w:hAnsi="Sakkal Majalla" w:cs="Sakkal Majalla"/>
          <w:color w:val="000000"/>
          <w:sz w:val="34"/>
          <w:szCs w:val="34"/>
          <w:rtl/>
          <w:lang w:bidi="ar-MA"/>
        </w:rPr>
      </w:pPr>
      <w:proofErr w:type="gramStart"/>
      <w:r w:rsidRPr="009C34D3">
        <w:rPr>
          <w:rFonts w:ascii="Sakkal Majalla" w:hAnsi="Sakkal Majalla" w:cs="Sakkal Majalla"/>
          <w:color w:val="000000"/>
          <w:sz w:val="34"/>
          <w:szCs w:val="34"/>
          <w:rtl/>
          <w:lang w:bidi="ar-MA"/>
        </w:rPr>
        <w:t>مما</w:t>
      </w:r>
      <w:proofErr w:type="gramEnd"/>
      <w:r w:rsidRPr="009C34D3">
        <w:rPr>
          <w:rFonts w:ascii="Sakkal Majalla" w:hAnsi="Sakkal Majalla" w:cs="Sakkal Majalla"/>
          <w:color w:val="000000"/>
          <w:sz w:val="34"/>
          <w:szCs w:val="34"/>
          <w:rtl/>
          <w:lang w:bidi="ar-MA"/>
        </w:rPr>
        <w:t xml:space="preserve"> لا شك فيه أن الاتفاقيات الدولية و المواثيق المتعلق بالحقوق الاقتصادية والاجتماعية وحتى التشريع الوطني حسم في حماية الحقوق اللصيقة بالنساء </w:t>
      </w:r>
      <w:proofErr w:type="spellStart"/>
      <w:r w:rsidRPr="009C34D3">
        <w:rPr>
          <w:rFonts w:ascii="Sakkal Majalla" w:hAnsi="Sakkal Majalla" w:cs="Sakkal Majalla"/>
          <w:color w:val="000000"/>
          <w:sz w:val="34"/>
          <w:szCs w:val="34"/>
          <w:rtl/>
          <w:lang w:bidi="ar-MA"/>
        </w:rPr>
        <w:t>العاملات،</w:t>
      </w:r>
      <w:proofErr w:type="spellEnd"/>
      <w:r w:rsidRPr="009C34D3">
        <w:rPr>
          <w:rFonts w:ascii="Sakkal Majalla" w:hAnsi="Sakkal Majalla" w:cs="Sakkal Majalla"/>
          <w:color w:val="000000"/>
          <w:sz w:val="34"/>
          <w:szCs w:val="34"/>
          <w:rtl/>
          <w:lang w:bidi="ar-MA"/>
        </w:rPr>
        <w:t xml:space="preserve"> ولعل أهمها الحق في الأمومة و الرعاية الاجتماعية. فهل يا ترى </w:t>
      </w:r>
      <w:proofErr w:type="gramStart"/>
      <w:r w:rsidRPr="009C34D3">
        <w:rPr>
          <w:rFonts w:ascii="Sakkal Majalla" w:hAnsi="Sakkal Majalla" w:cs="Sakkal Majalla"/>
          <w:color w:val="000000"/>
          <w:sz w:val="34"/>
          <w:szCs w:val="34"/>
          <w:rtl/>
          <w:lang w:bidi="ar-MA"/>
        </w:rPr>
        <w:t>ترعى</w:t>
      </w:r>
      <w:proofErr w:type="gramEnd"/>
      <w:r w:rsidRPr="009C34D3">
        <w:rPr>
          <w:rFonts w:ascii="Sakkal Majalla" w:hAnsi="Sakkal Majalla" w:cs="Sakkal Majalla"/>
          <w:color w:val="000000"/>
          <w:sz w:val="34"/>
          <w:szCs w:val="34"/>
          <w:rtl/>
          <w:lang w:bidi="ar-MA"/>
        </w:rPr>
        <w:t xml:space="preserve"> حقوق الأم العاملة في القطاع الزراعي وتوفر لها مستلزمات الأمومة و وما يرتبط </w:t>
      </w:r>
      <w:proofErr w:type="spellStart"/>
      <w:r w:rsidRPr="009C34D3">
        <w:rPr>
          <w:rFonts w:ascii="Sakkal Majalla" w:hAnsi="Sakkal Majalla" w:cs="Sakkal Majalla"/>
          <w:color w:val="000000"/>
          <w:sz w:val="34"/>
          <w:szCs w:val="34"/>
          <w:rtl/>
          <w:lang w:bidi="ar-MA"/>
        </w:rPr>
        <w:t>بها</w:t>
      </w:r>
      <w:proofErr w:type="spellEnd"/>
      <w:r w:rsidRPr="009C34D3">
        <w:rPr>
          <w:rFonts w:ascii="Sakkal Majalla" w:hAnsi="Sakkal Majalla" w:cs="Sakkal Majalla"/>
          <w:color w:val="000000"/>
          <w:sz w:val="34"/>
          <w:szCs w:val="34"/>
          <w:rtl/>
          <w:lang w:bidi="ar-MA"/>
        </w:rPr>
        <w:t xml:space="preserve">. </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 إن النتائج </w:t>
      </w:r>
      <w:proofErr w:type="spellStart"/>
      <w:r w:rsidRPr="009C34D3">
        <w:rPr>
          <w:rFonts w:ascii="Sakkal Majalla" w:hAnsi="Sakkal Majalla" w:cs="Sakkal Majalla"/>
          <w:color w:val="000000"/>
          <w:sz w:val="34"/>
          <w:szCs w:val="34"/>
          <w:rtl/>
          <w:lang w:bidi="ar-MA"/>
        </w:rPr>
        <w:t>الإحصائية،</w:t>
      </w:r>
      <w:proofErr w:type="spellEnd"/>
      <w:r w:rsidRPr="009C34D3">
        <w:rPr>
          <w:rFonts w:ascii="Sakkal Majalla" w:hAnsi="Sakkal Majalla" w:cs="Sakkal Majalla"/>
          <w:color w:val="000000"/>
          <w:sz w:val="34"/>
          <w:szCs w:val="34"/>
          <w:rtl/>
          <w:lang w:bidi="ar-MA"/>
        </w:rPr>
        <w:t xml:space="preserve"> وقفت على أن النساء الحوامل لا يُقبلن في ولوج العمل </w:t>
      </w:r>
      <w:proofErr w:type="spellStart"/>
      <w:r w:rsidRPr="009C34D3">
        <w:rPr>
          <w:rFonts w:ascii="Sakkal Majalla" w:hAnsi="Sakkal Majalla" w:cs="Sakkal Majalla"/>
          <w:color w:val="000000"/>
          <w:sz w:val="34"/>
          <w:szCs w:val="34"/>
          <w:rtl/>
          <w:lang w:bidi="ar-MA"/>
        </w:rPr>
        <w:t>الزراعي،</w:t>
      </w:r>
      <w:proofErr w:type="spellEnd"/>
      <w:r w:rsidRPr="009C34D3">
        <w:rPr>
          <w:rFonts w:ascii="Sakkal Majalla" w:hAnsi="Sakkal Majalla" w:cs="Sakkal Majalla"/>
          <w:color w:val="000000"/>
          <w:sz w:val="34"/>
          <w:szCs w:val="34"/>
          <w:rtl/>
          <w:lang w:bidi="ar-MA"/>
        </w:rPr>
        <w:t xml:space="preserve"> بل يخفين حملهن مخافة طردهن و إحالتهن على </w:t>
      </w:r>
      <w:proofErr w:type="spellStart"/>
      <w:r w:rsidRPr="009C34D3">
        <w:rPr>
          <w:rFonts w:ascii="Sakkal Majalla" w:hAnsi="Sakkal Majalla" w:cs="Sakkal Majalla"/>
          <w:color w:val="000000"/>
          <w:sz w:val="34"/>
          <w:szCs w:val="34"/>
          <w:rtl/>
          <w:lang w:bidi="ar-MA"/>
        </w:rPr>
        <w:t>البطالة،</w:t>
      </w:r>
      <w:proofErr w:type="spellEnd"/>
      <w:r w:rsidRPr="009C34D3">
        <w:rPr>
          <w:rFonts w:ascii="Sakkal Majalla" w:hAnsi="Sakkal Majalla" w:cs="Sakkal Majalla"/>
          <w:color w:val="000000"/>
          <w:sz w:val="34"/>
          <w:szCs w:val="34"/>
          <w:rtl/>
          <w:lang w:bidi="ar-MA"/>
        </w:rPr>
        <w:t xml:space="preserve"> أضف إلى ذلك أن البعد عن المسكن وعدم توفر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على أماكن مخصصة لرعاية الرضع والأطفال</w:t>
      </w:r>
      <w:r w:rsidRPr="009C34D3">
        <w:rPr>
          <w:rStyle w:val="Appelnotedebasdep"/>
          <w:rFonts w:ascii="Sakkal Majalla" w:hAnsi="Sakkal Majalla" w:cs="Sakkal Majalla"/>
          <w:color w:val="000000"/>
          <w:sz w:val="34"/>
          <w:szCs w:val="34"/>
          <w:rtl/>
          <w:lang w:bidi="ar-MA"/>
        </w:rPr>
        <w:footnoteReference w:id="16"/>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يعيق العاملات الزراعيات من التمتع بحق الأمومة و الإرضاع. وهو الأمر الذي ينعكس بشكل مباشر على تربية مواليدهن </w:t>
      </w:r>
      <w:proofErr w:type="spellStart"/>
      <w:r w:rsidRPr="009C34D3">
        <w:rPr>
          <w:rFonts w:ascii="Sakkal Majalla" w:hAnsi="Sakkal Majalla" w:cs="Sakkal Majalla"/>
          <w:color w:val="000000"/>
          <w:sz w:val="34"/>
          <w:szCs w:val="34"/>
          <w:rtl/>
          <w:lang w:bidi="ar-MA"/>
        </w:rPr>
        <w:t>وتنشئتهم،</w:t>
      </w:r>
      <w:proofErr w:type="spellEnd"/>
      <w:r w:rsidRPr="009C34D3">
        <w:rPr>
          <w:rFonts w:ascii="Sakkal Majalla" w:hAnsi="Sakkal Majalla" w:cs="Sakkal Majalla"/>
          <w:color w:val="000000"/>
          <w:sz w:val="34"/>
          <w:szCs w:val="34"/>
          <w:rtl/>
          <w:lang w:bidi="ar-MA"/>
        </w:rPr>
        <w:t xml:space="preserve"> في غالب الأحوال لا تسمح الممارسات المتعلقة بتدبير الموارد  البشرية للنساء بالتوفيق بين مسؤوليات العمل وبين المسؤوليات </w:t>
      </w:r>
      <w:proofErr w:type="spellStart"/>
      <w:r w:rsidRPr="009C34D3">
        <w:rPr>
          <w:rFonts w:ascii="Sakkal Majalla" w:hAnsi="Sakkal Majalla" w:cs="Sakkal Majalla"/>
          <w:color w:val="000000"/>
          <w:sz w:val="34"/>
          <w:szCs w:val="34"/>
          <w:rtl/>
          <w:lang w:bidi="ar-MA"/>
        </w:rPr>
        <w:t>الأسرية،</w:t>
      </w:r>
      <w:proofErr w:type="spellEnd"/>
      <w:r w:rsidRPr="009C34D3">
        <w:rPr>
          <w:rFonts w:ascii="Sakkal Majalla" w:hAnsi="Sakkal Majalla" w:cs="Sakkal Majalla"/>
          <w:color w:val="000000"/>
          <w:sz w:val="34"/>
          <w:szCs w:val="34"/>
          <w:rtl/>
          <w:lang w:bidi="ar-MA"/>
        </w:rPr>
        <w:t xml:space="preserve"> كما أن النساء العاملات لا يتوفرن على شبكات كثيرة للعلاقات على الصعيد </w:t>
      </w:r>
      <w:proofErr w:type="spellStart"/>
      <w:r w:rsidRPr="009C34D3">
        <w:rPr>
          <w:rFonts w:ascii="Sakkal Majalla" w:hAnsi="Sakkal Majalla" w:cs="Sakkal Majalla"/>
          <w:color w:val="000000"/>
          <w:sz w:val="34"/>
          <w:szCs w:val="34"/>
          <w:rtl/>
          <w:lang w:bidi="ar-MA"/>
        </w:rPr>
        <w:t>المهني،</w:t>
      </w:r>
      <w:proofErr w:type="spellEnd"/>
      <w:r w:rsidRPr="009C34D3">
        <w:rPr>
          <w:rFonts w:ascii="Sakkal Majalla" w:hAnsi="Sakkal Majalla" w:cs="Sakkal Majalla"/>
          <w:color w:val="000000"/>
          <w:sz w:val="34"/>
          <w:szCs w:val="34"/>
          <w:rtl/>
          <w:lang w:bidi="ar-MA"/>
        </w:rPr>
        <w:t xml:space="preserve"> بالمقارنة مع </w:t>
      </w:r>
      <w:proofErr w:type="spellStart"/>
      <w:r w:rsidRPr="009C34D3">
        <w:rPr>
          <w:rFonts w:ascii="Sakkal Majalla" w:hAnsi="Sakkal Majalla" w:cs="Sakkal Majalla"/>
          <w:color w:val="000000"/>
          <w:sz w:val="34"/>
          <w:szCs w:val="34"/>
          <w:rtl/>
          <w:lang w:bidi="ar-MA"/>
        </w:rPr>
        <w:t>الرجال،</w:t>
      </w:r>
      <w:proofErr w:type="spellEnd"/>
      <w:r w:rsidRPr="009C34D3">
        <w:rPr>
          <w:rFonts w:ascii="Sakkal Majalla" w:hAnsi="Sakkal Majalla" w:cs="Sakkal Majalla"/>
          <w:color w:val="000000"/>
          <w:sz w:val="34"/>
          <w:szCs w:val="34"/>
          <w:rtl/>
          <w:lang w:bidi="ar-MA"/>
        </w:rPr>
        <w:t xml:space="preserve"> مما يؤثر سلبا على تشغيلهن وعلى حياتهن الأسرية</w:t>
      </w:r>
      <w:r w:rsidRPr="009C34D3">
        <w:rPr>
          <w:rFonts w:ascii="Sakkal Majalla" w:hAnsi="Sakkal Majalla" w:cs="Sakkal Majalla"/>
          <w:color w:val="000000"/>
          <w:sz w:val="34"/>
          <w:szCs w:val="34"/>
          <w:vertAlign w:val="superscript"/>
          <w:rtl/>
        </w:rPr>
        <w:footnoteReference w:id="17"/>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rtl/>
          <w:lang w:bidi="ar-MA"/>
        </w:rPr>
      </w:pPr>
      <w:r w:rsidRPr="00A610BE">
        <w:rPr>
          <w:rFonts w:ascii="Sakkal Majalla" w:hAnsi="Sakkal Majalla" w:cs="Fanan"/>
          <w:b/>
          <w:bCs/>
          <w:color w:val="000000"/>
          <w:sz w:val="32"/>
          <w:szCs w:val="32"/>
          <w:rtl/>
          <w:lang w:bidi="ar-MA"/>
        </w:rPr>
        <w:t xml:space="preserve">المطلب </w:t>
      </w:r>
      <w:proofErr w:type="spellStart"/>
      <w:r w:rsidRPr="00A610BE">
        <w:rPr>
          <w:rFonts w:ascii="Sakkal Majalla" w:hAnsi="Sakkal Majalla" w:cs="Fanan"/>
          <w:b/>
          <w:bCs/>
          <w:color w:val="000000"/>
          <w:sz w:val="32"/>
          <w:szCs w:val="32"/>
          <w:rtl/>
          <w:lang w:bidi="ar-MA"/>
        </w:rPr>
        <w:t>الثاني:</w:t>
      </w:r>
      <w:proofErr w:type="spellEnd"/>
      <w:r w:rsidRPr="00A610BE">
        <w:rPr>
          <w:rFonts w:ascii="Sakkal Majalla" w:hAnsi="Sakkal Majalla" w:cs="Fanan"/>
          <w:b/>
          <w:bCs/>
          <w:color w:val="000000"/>
          <w:sz w:val="32"/>
          <w:szCs w:val="32"/>
          <w:rtl/>
          <w:lang w:bidi="ar-MA"/>
        </w:rPr>
        <w:t xml:space="preserve"> الإقصاء الاجتماعي نتيجة لهشاشة الشغل الزراعي </w:t>
      </w:r>
      <w:proofErr w:type="spellStart"/>
      <w:r w:rsidRPr="00A610BE">
        <w:rPr>
          <w:rFonts w:ascii="Sakkal Majalla" w:hAnsi="Sakkal Majalla" w:cs="Fanan"/>
          <w:b/>
          <w:bCs/>
          <w:color w:val="000000"/>
          <w:sz w:val="32"/>
          <w:szCs w:val="32"/>
          <w:rtl/>
          <w:lang w:bidi="ar-MA"/>
        </w:rPr>
        <w:t>النسوي</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سجلنا آنفا أن الشغل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في القطاع </w:t>
      </w:r>
      <w:proofErr w:type="spellStart"/>
      <w:r w:rsidRPr="009C34D3">
        <w:rPr>
          <w:rFonts w:ascii="Sakkal Majalla" w:hAnsi="Sakkal Majalla" w:cs="Sakkal Majalla"/>
          <w:color w:val="000000"/>
          <w:sz w:val="34"/>
          <w:szCs w:val="34"/>
          <w:rtl/>
          <w:lang w:bidi="ar-MA"/>
        </w:rPr>
        <w:t>الزراعي،</w:t>
      </w:r>
      <w:proofErr w:type="spellEnd"/>
      <w:r w:rsidRPr="009C34D3">
        <w:rPr>
          <w:rFonts w:ascii="Sakkal Majalla" w:hAnsi="Sakkal Majalla" w:cs="Sakkal Majalla"/>
          <w:color w:val="000000"/>
          <w:sz w:val="34"/>
          <w:szCs w:val="34"/>
          <w:rtl/>
          <w:lang w:bidi="ar-MA"/>
        </w:rPr>
        <w:t xml:space="preserve"> يمكن أن نصنفه ضمن القطاعات </w:t>
      </w:r>
      <w:proofErr w:type="spellStart"/>
      <w:r w:rsidRPr="009C34D3">
        <w:rPr>
          <w:rFonts w:ascii="Sakkal Majalla" w:hAnsi="Sakkal Majalla" w:cs="Sakkal Majalla"/>
          <w:color w:val="000000"/>
          <w:sz w:val="34"/>
          <w:szCs w:val="34"/>
          <w:rtl/>
          <w:lang w:bidi="ar-MA"/>
        </w:rPr>
        <w:t>الهشة،</w:t>
      </w:r>
      <w:proofErr w:type="spellEnd"/>
      <w:r w:rsidRPr="009C34D3">
        <w:rPr>
          <w:rFonts w:ascii="Sakkal Majalla" w:hAnsi="Sakkal Majalla" w:cs="Sakkal Majalla"/>
          <w:color w:val="000000"/>
          <w:sz w:val="34"/>
          <w:szCs w:val="34"/>
          <w:rtl/>
          <w:lang w:bidi="ar-MA"/>
        </w:rPr>
        <w:t xml:space="preserve"> حيث لا تستطيع الأجيرة ضمان عملها و بالتالي موردا ماليا بشكل </w:t>
      </w:r>
      <w:proofErr w:type="spellStart"/>
      <w:r w:rsidRPr="009C34D3">
        <w:rPr>
          <w:rFonts w:ascii="Sakkal Majalla" w:hAnsi="Sakkal Majalla" w:cs="Sakkal Majalla"/>
          <w:color w:val="000000"/>
          <w:sz w:val="34"/>
          <w:szCs w:val="34"/>
          <w:rtl/>
          <w:lang w:bidi="ar-MA"/>
        </w:rPr>
        <w:t>مستقر،</w:t>
      </w:r>
      <w:proofErr w:type="spellEnd"/>
      <w:r w:rsidRPr="009C34D3">
        <w:rPr>
          <w:rFonts w:ascii="Sakkal Majalla" w:hAnsi="Sakkal Majalla" w:cs="Sakkal Majalla"/>
          <w:color w:val="000000"/>
          <w:sz w:val="34"/>
          <w:szCs w:val="34"/>
          <w:rtl/>
          <w:lang w:bidi="ar-MA"/>
        </w:rPr>
        <w:t xml:space="preserve"> إذ تعترضه العديد من العراقيل خاصة منها المرتبطة </w:t>
      </w:r>
      <w:proofErr w:type="spellStart"/>
      <w:r w:rsidRPr="009C34D3">
        <w:rPr>
          <w:rFonts w:ascii="Sakkal Majalla" w:hAnsi="Sakkal Majalla" w:cs="Sakkal Majalla"/>
          <w:color w:val="000000"/>
          <w:sz w:val="34"/>
          <w:szCs w:val="34"/>
          <w:rtl/>
          <w:lang w:bidi="ar-MA"/>
        </w:rPr>
        <w:t>بالنوع،</w:t>
      </w:r>
      <w:proofErr w:type="spellEnd"/>
      <w:r w:rsidRPr="009C34D3">
        <w:rPr>
          <w:rFonts w:ascii="Sakkal Majalla" w:hAnsi="Sakkal Majalla" w:cs="Sakkal Majalla"/>
          <w:color w:val="000000"/>
          <w:sz w:val="34"/>
          <w:szCs w:val="34"/>
          <w:rtl/>
          <w:lang w:bidi="ar-MA"/>
        </w:rPr>
        <w:t xml:space="preserve"> الأمر الذي ينتج عنه إقصاء </w:t>
      </w:r>
      <w:proofErr w:type="spellStart"/>
      <w:r w:rsidRPr="009C34D3">
        <w:rPr>
          <w:rFonts w:ascii="Sakkal Majalla" w:hAnsi="Sakkal Majalla" w:cs="Sakkal Majalla"/>
          <w:color w:val="000000"/>
          <w:sz w:val="34"/>
          <w:szCs w:val="34"/>
          <w:rtl/>
          <w:lang w:bidi="ar-MA"/>
        </w:rPr>
        <w:t>إجتماعي</w:t>
      </w:r>
      <w:proofErr w:type="spellEnd"/>
      <w:r w:rsidRPr="009C34D3">
        <w:rPr>
          <w:rFonts w:ascii="Sakkal Majalla" w:hAnsi="Sakkal Majalla" w:cs="Sakkal Majalla"/>
          <w:color w:val="000000"/>
          <w:sz w:val="34"/>
          <w:szCs w:val="34"/>
          <w:rtl/>
          <w:lang w:bidi="ar-MA"/>
        </w:rPr>
        <w:t xml:space="preserve"> لهذه الفئة من خلال البطالة المتكررة لما له علاقة بظروف العمل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الفقرة الأولى</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وكذا أثار جانبية نتيجة الهشاشة التي تعاني منها العاملات الزراعيات يفرز ظواهر </w:t>
      </w:r>
      <w:proofErr w:type="spellStart"/>
      <w:r w:rsidRPr="009C34D3">
        <w:rPr>
          <w:rFonts w:ascii="Sakkal Majalla" w:hAnsi="Sakkal Majalla" w:cs="Sakkal Majalla"/>
          <w:color w:val="000000"/>
          <w:sz w:val="34"/>
          <w:szCs w:val="34"/>
          <w:rtl/>
          <w:lang w:bidi="ar-MA"/>
        </w:rPr>
        <w:t>إجتماعية</w:t>
      </w:r>
      <w:proofErr w:type="spellEnd"/>
      <w:r w:rsidRPr="009C34D3">
        <w:rPr>
          <w:rFonts w:ascii="Sakkal Majalla" w:hAnsi="Sakkal Majalla" w:cs="Sakkal Majalla"/>
          <w:color w:val="000000"/>
          <w:sz w:val="34"/>
          <w:szCs w:val="34"/>
          <w:rtl/>
          <w:lang w:bidi="ar-MA"/>
        </w:rPr>
        <w:t xml:space="preserve"> أخرى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الفقرة الثانية</w:t>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r w:rsidRPr="00A610BE">
        <w:rPr>
          <w:rFonts w:ascii="Sakkal Majalla" w:hAnsi="Sakkal Majalla" w:cs="Fanan"/>
          <w:b/>
          <w:bCs/>
          <w:color w:val="000000"/>
          <w:sz w:val="32"/>
          <w:szCs w:val="32"/>
          <w:rtl/>
          <w:lang w:bidi="ar-MA"/>
        </w:rPr>
        <w:t xml:space="preserve">الفقرة </w:t>
      </w:r>
      <w:proofErr w:type="spellStart"/>
      <w:r w:rsidRPr="00A610BE">
        <w:rPr>
          <w:rFonts w:ascii="Sakkal Majalla" w:hAnsi="Sakkal Majalla" w:cs="Fanan"/>
          <w:b/>
          <w:bCs/>
          <w:color w:val="000000"/>
          <w:sz w:val="32"/>
          <w:szCs w:val="32"/>
          <w:rtl/>
          <w:lang w:bidi="ar-MA"/>
        </w:rPr>
        <w:t>الأولى:</w:t>
      </w:r>
      <w:proofErr w:type="spellEnd"/>
      <w:r w:rsidRPr="00A610BE">
        <w:rPr>
          <w:rFonts w:ascii="Sakkal Majalla" w:hAnsi="Sakkal Majalla" w:cs="Fanan"/>
          <w:b/>
          <w:bCs/>
          <w:color w:val="000000"/>
          <w:sz w:val="32"/>
          <w:szCs w:val="32"/>
          <w:rtl/>
          <w:lang w:bidi="ar-MA"/>
        </w:rPr>
        <w:t xml:space="preserve"> البطالة </w:t>
      </w:r>
      <w:proofErr w:type="spellStart"/>
      <w:r w:rsidRPr="00A610BE">
        <w:rPr>
          <w:rFonts w:ascii="Sakkal Majalla" w:hAnsi="Sakkal Majalla" w:cs="Fanan"/>
          <w:b/>
          <w:bCs/>
          <w:color w:val="000000"/>
          <w:sz w:val="32"/>
          <w:szCs w:val="32"/>
          <w:rtl/>
          <w:lang w:bidi="ar-MA"/>
        </w:rPr>
        <w:t>القسرية</w:t>
      </w:r>
      <w:proofErr w:type="spellEnd"/>
      <w:r w:rsidRPr="00A610BE">
        <w:rPr>
          <w:rFonts w:ascii="Sakkal Majalla" w:hAnsi="Sakkal Majalla" w:cs="Fanan"/>
          <w:b/>
          <w:bCs/>
          <w:color w:val="000000"/>
          <w:sz w:val="32"/>
          <w:szCs w:val="32"/>
          <w:rtl/>
          <w:lang w:bidi="ar-MA"/>
        </w:rPr>
        <w:t xml:space="preserve"> و العجز عن العمل نتيجة العمل </w:t>
      </w:r>
      <w:proofErr w:type="spellStart"/>
      <w:r w:rsidRPr="00A610BE">
        <w:rPr>
          <w:rFonts w:ascii="Sakkal Majalla" w:hAnsi="Sakkal Majalla" w:cs="Fanan"/>
          <w:b/>
          <w:bCs/>
          <w:color w:val="000000"/>
          <w:sz w:val="32"/>
          <w:szCs w:val="32"/>
          <w:rtl/>
          <w:lang w:bidi="ar-MA"/>
        </w:rPr>
        <w:t>بالضيعات</w:t>
      </w:r>
      <w:proofErr w:type="spellEnd"/>
      <w:r w:rsidRPr="00A610BE">
        <w:rPr>
          <w:rFonts w:ascii="Sakkal Majalla" w:hAnsi="Sakkal Majalla" w:cs="Fanan"/>
          <w:b/>
          <w:bCs/>
          <w:color w:val="000000"/>
          <w:sz w:val="32"/>
          <w:szCs w:val="32"/>
          <w:rtl/>
          <w:lang w:bidi="ar-MA"/>
        </w:rPr>
        <w:t xml:space="preserve"> </w:t>
      </w:r>
      <w:proofErr w:type="spellStart"/>
      <w:r w:rsidRPr="00A610BE">
        <w:rPr>
          <w:rFonts w:ascii="Sakkal Majalla" w:hAnsi="Sakkal Majalla" w:cs="Fanan"/>
          <w:b/>
          <w:bCs/>
          <w:color w:val="000000"/>
          <w:sz w:val="32"/>
          <w:szCs w:val="32"/>
          <w:rtl/>
          <w:lang w:bidi="ar-MA"/>
        </w:rPr>
        <w:t>الفلاحية</w:t>
      </w:r>
      <w:proofErr w:type="spellEnd"/>
      <w:r w:rsidRPr="00A610BE">
        <w:rPr>
          <w:rFonts w:ascii="Sakkal Majalla" w:hAnsi="Sakkal Majalla" w:cs="Fanan"/>
          <w:b/>
          <w:bCs/>
          <w:color w:val="000000"/>
          <w:sz w:val="32"/>
          <w:szCs w:val="32"/>
          <w:rtl/>
          <w:lang w:bidi="ar-MA"/>
        </w:rPr>
        <w:t>.</w:t>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lastRenderedPageBreak/>
        <w:t xml:space="preserve">ينتج عن الهشاشة </w:t>
      </w:r>
      <w:proofErr w:type="spellStart"/>
      <w:r w:rsidRPr="009C34D3">
        <w:rPr>
          <w:rFonts w:ascii="Sakkal Majalla" w:hAnsi="Sakkal Majalla" w:cs="Sakkal Majalla"/>
          <w:color w:val="000000"/>
          <w:sz w:val="34"/>
          <w:szCs w:val="34"/>
          <w:rtl/>
          <w:lang w:bidi="ar-MA"/>
        </w:rPr>
        <w:t>الشغلية</w:t>
      </w:r>
      <w:proofErr w:type="spellEnd"/>
      <w:r w:rsidRPr="009C34D3">
        <w:rPr>
          <w:rFonts w:ascii="Sakkal Majalla" w:hAnsi="Sakkal Majalla" w:cs="Sakkal Majalla"/>
          <w:color w:val="000000"/>
          <w:sz w:val="34"/>
          <w:szCs w:val="34"/>
          <w:rtl/>
          <w:lang w:bidi="ar-MA"/>
        </w:rPr>
        <w:t xml:space="preserve"> عدم استقرار الأجيرات نتيجة الطرد و الضغط مقبل مغادرة </w:t>
      </w:r>
      <w:proofErr w:type="spellStart"/>
      <w:r w:rsidRPr="009C34D3">
        <w:rPr>
          <w:rFonts w:ascii="Sakkal Majalla" w:hAnsi="Sakkal Majalla" w:cs="Sakkal Majalla"/>
          <w:color w:val="000000"/>
          <w:sz w:val="34"/>
          <w:szCs w:val="34"/>
          <w:rtl/>
          <w:lang w:bidi="ar-MA"/>
        </w:rPr>
        <w:t>عملهن،</w:t>
      </w:r>
      <w:proofErr w:type="spellEnd"/>
      <w:r w:rsidRPr="009C34D3">
        <w:rPr>
          <w:rFonts w:ascii="Sakkal Majalla" w:hAnsi="Sakkal Majalla" w:cs="Sakkal Majalla"/>
          <w:color w:val="000000"/>
          <w:sz w:val="34"/>
          <w:szCs w:val="34"/>
          <w:rtl/>
          <w:lang w:bidi="ar-MA"/>
        </w:rPr>
        <w:t xml:space="preserve"> وكذا تسريحهن نظرا لخصوصية الشغل </w:t>
      </w:r>
      <w:proofErr w:type="spellStart"/>
      <w:r w:rsidRPr="009C34D3">
        <w:rPr>
          <w:rFonts w:ascii="Sakkal Majalla" w:hAnsi="Sakkal Majalla" w:cs="Sakkal Majalla"/>
          <w:color w:val="000000"/>
          <w:sz w:val="34"/>
          <w:szCs w:val="34"/>
          <w:rtl/>
          <w:lang w:bidi="ar-MA"/>
        </w:rPr>
        <w:t>الفلاحي،</w:t>
      </w:r>
      <w:proofErr w:type="spellEnd"/>
      <w:r w:rsidRPr="009C34D3">
        <w:rPr>
          <w:rFonts w:ascii="Sakkal Majalla" w:hAnsi="Sakkal Majalla" w:cs="Sakkal Majalla"/>
          <w:color w:val="000000"/>
          <w:sz w:val="34"/>
          <w:szCs w:val="34"/>
          <w:rtl/>
          <w:lang w:bidi="ar-MA"/>
        </w:rPr>
        <w:t xml:space="preserve"> إضافة إلى حوادث وأمراض مهنية تحول دون اندماج العاملات الزراعيات في سوق شغل مستقر.</w:t>
      </w:r>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أولا:</w:t>
      </w:r>
      <w:proofErr w:type="spellEnd"/>
      <w:r w:rsidRPr="00A610BE">
        <w:rPr>
          <w:rFonts w:ascii="Sakkal Majalla" w:hAnsi="Sakkal Majalla" w:cs="Fanan"/>
          <w:b/>
          <w:bCs/>
          <w:color w:val="000000"/>
          <w:sz w:val="32"/>
          <w:szCs w:val="32"/>
          <w:rtl/>
          <w:lang w:bidi="ar-MA"/>
        </w:rPr>
        <w:t xml:space="preserve">  الطرد التعسفي و التسريح المؤقت إقصاء للعاملات من الحياة</w:t>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نعالج هنا مدى تأثير الطرد التعسفي و التسريح المؤقت على العاملات الزراعيات وكيف يؤدي ذلك الى إقصائهن </w:t>
      </w:r>
      <w:proofErr w:type="spellStart"/>
      <w:r w:rsidRPr="009C34D3">
        <w:rPr>
          <w:rFonts w:ascii="Sakkal Majalla" w:hAnsi="Sakkal Majalla" w:cs="Sakkal Majalla"/>
          <w:color w:val="000000"/>
          <w:sz w:val="34"/>
          <w:szCs w:val="34"/>
          <w:rtl/>
          <w:lang w:bidi="ar-MA"/>
        </w:rPr>
        <w:t>إجتماعيا</w:t>
      </w:r>
      <w:proofErr w:type="spellEnd"/>
      <w:r w:rsidRPr="009C34D3">
        <w:rPr>
          <w:rFonts w:ascii="Sakkal Majalla" w:hAnsi="Sakkal Majalla" w:cs="Sakkal Majalla"/>
          <w:color w:val="000000"/>
          <w:sz w:val="34"/>
          <w:szCs w:val="34"/>
          <w:rtl/>
          <w:lang w:bidi="ar-MA"/>
        </w:rPr>
        <w:t>.</w:t>
      </w:r>
    </w:p>
    <w:p w:rsidR="007C581A" w:rsidRPr="009C34D3" w:rsidRDefault="007C581A" w:rsidP="007C581A">
      <w:pPr>
        <w:bidi/>
        <w:spacing w:before="240"/>
        <w:ind w:hanging="1"/>
        <w:jc w:val="both"/>
        <w:rPr>
          <w:rFonts w:ascii="Sakkal Majalla" w:hAnsi="Sakkal Majalla" w:cs="Sakkal Majalla"/>
          <w:color w:val="000000"/>
          <w:sz w:val="34"/>
          <w:szCs w:val="34"/>
          <w:rtl/>
          <w:lang w:bidi="ar-MA"/>
        </w:rPr>
      </w:pPr>
      <w:r w:rsidRPr="00A610BE">
        <w:rPr>
          <w:rFonts w:ascii="Sakkal Majalla" w:hAnsi="Sakkal Majalla" w:cs="Fanan"/>
          <w:b/>
          <w:bCs/>
          <w:color w:val="000000"/>
          <w:sz w:val="32"/>
          <w:szCs w:val="32"/>
          <w:rtl/>
          <w:lang w:bidi="ar-MA"/>
        </w:rPr>
        <w:t>أ</w:t>
      </w:r>
      <w:proofErr w:type="spellStart"/>
      <w:r w:rsidRPr="00A610BE">
        <w:rPr>
          <w:rFonts w:ascii="Sakkal Majalla" w:hAnsi="Sakkal Majalla" w:cs="Fanan"/>
          <w:b/>
          <w:bCs/>
          <w:color w:val="000000"/>
          <w:sz w:val="32"/>
          <w:szCs w:val="32"/>
          <w:rtl/>
          <w:lang w:bidi="ar-MA"/>
        </w:rPr>
        <w:t>)</w:t>
      </w:r>
      <w:proofErr w:type="spellEnd"/>
      <w:r w:rsidRPr="00A610BE">
        <w:rPr>
          <w:rFonts w:ascii="Sakkal Majalla" w:hAnsi="Sakkal Majalla" w:cs="Fanan"/>
          <w:b/>
          <w:bCs/>
          <w:color w:val="000000"/>
          <w:sz w:val="32"/>
          <w:szCs w:val="32"/>
          <w:rtl/>
          <w:lang w:bidi="ar-MA"/>
        </w:rPr>
        <w:t xml:space="preserve"> الطرد </w:t>
      </w:r>
      <w:proofErr w:type="spellStart"/>
      <w:r w:rsidRPr="00A610BE">
        <w:rPr>
          <w:rFonts w:ascii="Sakkal Majalla" w:hAnsi="Sakkal Majalla" w:cs="Fanan"/>
          <w:b/>
          <w:bCs/>
          <w:color w:val="000000"/>
          <w:sz w:val="32"/>
          <w:szCs w:val="32"/>
          <w:rtl/>
          <w:lang w:bidi="ar-MA"/>
        </w:rPr>
        <w:t>التعسفي</w:t>
      </w:r>
      <w:r>
        <w:rPr>
          <w:rFonts w:ascii="Sakkal Majalla" w:hAnsi="Sakkal Majalla" w:cs="Fanan" w:hint="cs"/>
          <w:b/>
          <w:bCs/>
          <w:color w:val="000000"/>
          <w:sz w:val="32"/>
          <w:szCs w:val="32"/>
          <w:rtl/>
          <w:lang w:bidi="ar-MA"/>
        </w:rPr>
        <w:t>:</w:t>
      </w:r>
      <w:proofErr w:type="spellEnd"/>
      <w:r>
        <w:rPr>
          <w:rFonts w:ascii="Sakkal Majalla" w:hAnsi="Sakkal Majalla" w:cs="Fanan" w:hint="cs"/>
          <w:b/>
          <w:bCs/>
          <w:color w:val="000000"/>
          <w:sz w:val="32"/>
          <w:szCs w:val="32"/>
          <w:rtl/>
          <w:lang w:bidi="ar-MA"/>
        </w:rPr>
        <w:t xml:space="preserve"> </w:t>
      </w:r>
      <w:r w:rsidRPr="009C34D3">
        <w:rPr>
          <w:rFonts w:ascii="Sakkal Majalla" w:hAnsi="Sakkal Majalla" w:cs="Sakkal Majalla"/>
          <w:color w:val="000000"/>
          <w:sz w:val="34"/>
          <w:szCs w:val="34"/>
          <w:rtl/>
          <w:lang w:bidi="ar-MA"/>
        </w:rPr>
        <w:t xml:space="preserve">أشرنا أنفا إلى أن الشغل الزراعي سواء تعلق الأمر </w:t>
      </w:r>
      <w:proofErr w:type="spellStart"/>
      <w:r w:rsidRPr="009C34D3">
        <w:rPr>
          <w:rFonts w:ascii="Sakkal Majalla" w:hAnsi="Sakkal Majalla" w:cs="Sakkal Majalla"/>
          <w:color w:val="000000"/>
          <w:sz w:val="34"/>
          <w:szCs w:val="34"/>
          <w:rtl/>
          <w:lang w:bidi="ar-MA"/>
        </w:rPr>
        <w:t>بالضيعات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أو بمحطات </w:t>
      </w:r>
      <w:proofErr w:type="spellStart"/>
      <w:r w:rsidRPr="009C34D3">
        <w:rPr>
          <w:rFonts w:ascii="Sakkal Majalla" w:hAnsi="Sakkal Majalla" w:cs="Sakkal Majalla"/>
          <w:color w:val="000000"/>
          <w:sz w:val="34"/>
          <w:szCs w:val="34"/>
          <w:rtl/>
          <w:lang w:bidi="ar-MA"/>
        </w:rPr>
        <w:t>التلفيف</w:t>
      </w:r>
      <w:proofErr w:type="spellEnd"/>
      <w:r w:rsidRPr="009C34D3">
        <w:rPr>
          <w:rFonts w:ascii="Sakkal Majalla" w:hAnsi="Sakkal Majalla" w:cs="Sakkal Majalla"/>
          <w:color w:val="000000"/>
          <w:sz w:val="34"/>
          <w:szCs w:val="34"/>
          <w:rtl/>
          <w:lang w:bidi="ar-MA"/>
        </w:rPr>
        <w:t xml:space="preserve"> يتميز بالطابع </w:t>
      </w:r>
      <w:proofErr w:type="spellStart"/>
      <w:r w:rsidRPr="009C34D3">
        <w:rPr>
          <w:rFonts w:ascii="Sakkal Majalla" w:hAnsi="Sakkal Majalla" w:cs="Sakkal Majalla"/>
          <w:color w:val="000000"/>
          <w:sz w:val="34"/>
          <w:szCs w:val="34"/>
          <w:rtl/>
          <w:lang w:bidi="ar-MA"/>
        </w:rPr>
        <w:t>الأنثوي،</w:t>
      </w:r>
      <w:proofErr w:type="spellEnd"/>
      <w:r w:rsidRPr="009C34D3">
        <w:rPr>
          <w:rFonts w:ascii="Sakkal Majalla" w:hAnsi="Sakkal Majalla" w:cs="Sakkal Majalla"/>
          <w:color w:val="000000"/>
          <w:sz w:val="34"/>
          <w:szCs w:val="34"/>
          <w:rtl/>
          <w:lang w:bidi="ar-MA"/>
        </w:rPr>
        <w:t xml:space="preserve"> وأن رؤساء العمل "</w:t>
      </w:r>
      <w:proofErr w:type="spellStart"/>
      <w:r w:rsidRPr="009C34D3">
        <w:rPr>
          <w:rFonts w:ascii="Sakkal Majalla" w:hAnsi="Sakkal Majalla" w:cs="Sakkal Majalla"/>
          <w:color w:val="000000"/>
          <w:sz w:val="34"/>
          <w:szCs w:val="34"/>
          <w:rtl/>
          <w:lang w:bidi="ar-MA"/>
        </w:rPr>
        <w:t>كبرانات"</w:t>
      </w:r>
      <w:proofErr w:type="spellEnd"/>
      <w:r w:rsidRPr="009C34D3">
        <w:rPr>
          <w:rFonts w:ascii="Sakkal Majalla" w:hAnsi="Sakkal Majalla" w:cs="Sakkal Majalla"/>
          <w:color w:val="000000"/>
          <w:sz w:val="34"/>
          <w:szCs w:val="34"/>
          <w:rtl/>
          <w:lang w:bidi="ar-MA"/>
        </w:rPr>
        <w:t xml:space="preserve"> هم من الرجال وتتميز هذه الفئة بالأمية المقترنة </w:t>
      </w:r>
      <w:proofErr w:type="spellStart"/>
      <w:r w:rsidRPr="009C34D3">
        <w:rPr>
          <w:rFonts w:ascii="Sakkal Majalla" w:hAnsi="Sakkal Majalla" w:cs="Sakkal Majalla"/>
          <w:color w:val="000000"/>
          <w:sz w:val="34"/>
          <w:szCs w:val="34"/>
          <w:rtl/>
          <w:lang w:bidi="ar-MA"/>
        </w:rPr>
        <w:t>بالجهل،</w:t>
      </w:r>
      <w:proofErr w:type="spellEnd"/>
      <w:r w:rsidRPr="009C34D3">
        <w:rPr>
          <w:rFonts w:ascii="Sakkal Majalla" w:hAnsi="Sakkal Majalla" w:cs="Sakkal Majalla"/>
          <w:color w:val="000000"/>
          <w:sz w:val="34"/>
          <w:szCs w:val="34"/>
          <w:rtl/>
          <w:lang w:bidi="ar-MA"/>
        </w:rPr>
        <w:t xml:space="preserve"> و كشفت الدراسات إلى أن النساء يتعرضن بشكل مستمر إلى مضايقات وغالبا ملا لا </w:t>
      </w:r>
      <w:proofErr w:type="spellStart"/>
      <w:r w:rsidRPr="009C34D3">
        <w:rPr>
          <w:rFonts w:ascii="Sakkal Majalla" w:hAnsi="Sakkal Majalla" w:cs="Sakkal Majalla"/>
          <w:color w:val="000000"/>
          <w:sz w:val="34"/>
          <w:szCs w:val="34"/>
          <w:rtl/>
          <w:lang w:bidi="ar-MA"/>
        </w:rPr>
        <w:t>يشكين</w:t>
      </w:r>
      <w:proofErr w:type="spellEnd"/>
      <w:r w:rsidRPr="009C34D3">
        <w:rPr>
          <w:rFonts w:ascii="Sakkal Majalla" w:hAnsi="Sakkal Majalla" w:cs="Sakkal Majalla"/>
          <w:color w:val="000000"/>
          <w:sz w:val="34"/>
          <w:szCs w:val="34"/>
          <w:rtl/>
          <w:lang w:bidi="ar-MA"/>
        </w:rPr>
        <w:t xml:space="preserve"> حولها الأمر الذي ينعكس على وضعن </w:t>
      </w:r>
      <w:proofErr w:type="spellStart"/>
      <w:r w:rsidRPr="009C34D3">
        <w:rPr>
          <w:rFonts w:ascii="Sakkal Majalla" w:hAnsi="Sakkal Majalla" w:cs="Sakkal Majalla"/>
          <w:color w:val="000000"/>
          <w:sz w:val="34"/>
          <w:szCs w:val="34"/>
          <w:rtl/>
          <w:lang w:bidi="ar-MA"/>
        </w:rPr>
        <w:t>الاجتماعي،</w:t>
      </w:r>
      <w:proofErr w:type="spellEnd"/>
      <w:r w:rsidRPr="009C34D3">
        <w:rPr>
          <w:rFonts w:ascii="Sakkal Majalla" w:hAnsi="Sakkal Majalla" w:cs="Sakkal Majalla"/>
          <w:color w:val="000000"/>
          <w:sz w:val="34"/>
          <w:szCs w:val="34"/>
          <w:rtl/>
          <w:lang w:bidi="ar-MA"/>
        </w:rPr>
        <w:t xml:space="preserve"> إذ يغادرن هذا العمل نتيجة للتحرش الجنسي المتنامي و الإهانة المتكررة وهي من بين الأسباب التي اعتمدتها محكمة النقض فصلا تعسفيا</w:t>
      </w:r>
      <w:r w:rsidRPr="009C34D3">
        <w:rPr>
          <w:rStyle w:val="Appelnotedebasdep"/>
          <w:rFonts w:ascii="Sakkal Majalla" w:hAnsi="Sakkal Majalla" w:cs="Sakkal Majalla"/>
          <w:color w:val="000000"/>
          <w:sz w:val="34"/>
          <w:szCs w:val="34"/>
          <w:rtl/>
          <w:lang w:bidi="ar-MA"/>
        </w:rPr>
        <w:footnoteReference w:id="18"/>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أضف إلى ذلك أن الحوامل غالبا ما يمنعن من ولوج مثل هذا </w:t>
      </w:r>
      <w:proofErr w:type="spellStart"/>
      <w:r w:rsidRPr="009C34D3">
        <w:rPr>
          <w:rFonts w:ascii="Sakkal Majalla" w:hAnsi="Sakkal Majalla" w:cs="Sakkal Majalla"/>
          <w:color w:val="000000"/>
          <w:sz w:val="34"/>
          <w:szCs w:val="34"/>
          <w:rtl/>
          <w:lang w:bidi="ar-MA"/>
        </w:rPr>
        <w:t>العمل،</w:t>
      </w:r>
      <w:proofErr w:type="spellEnd"/>
      <w:r w:rsidRPr="009C34D3">
        <w:rPr>
          <w:rFonts w:ascii="Sakkal Majalla" w:hAnsi="Sakkal Majalla" w:cs="Sakkal Majalla"/>
          <w:color w:val="000000"/>
          <w:sz w:val="34"/>
          <w:szCs w:val="34"/>
          <w:rtl/>
          <w:lang w:bidi="ar-MA"/>
        </w:rPr>
        <w:t xml:space="preserve"> كلها أسباب جعلتنا نصف مغادرة العاملات لعملهن مكرهات بالطرد التعسفي رغم أنهن لا يصلن إلى المرحلة القضائية</w:t>
      </w:r>
      <w:r w:rsidRPr="009C34D3">
        <w:rPr>
          <w:rStyle w:val="Appelnotedebasdep"/>
          <w:rFonts w:ascii="Sakkal Majalla" w:hAnsi="Sakkal Majalla" w:cs="Sakkal Majalla"/>
          <w:color w:val="000000"/>
          <w:sz w:val="34"/>
          <w:szCs w:val="34"/>
          <w:rtl/>
          <w:lang w:bidi="ar-MA"/>
        </w:rPr>
        <w:footnoteReference w:id="19"/>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spacing w:before="240"/>
        <w:ind w:hanging="1"/>
        <w:jc w:val="both"/>
        <w:rPr>
          <w:rFonts w:ascii="Sakkal Majalla" w:hAnsi="Sakkal Majalla" w:cs="Sakkal Majalla"/>
          <w:color w:val="000000"/>
          <w:sz w:val="34"/>
          <w:szCs w:val="34"/>
          <w:rtl/>
          <w:lang w:val="fr-MA" w:bidi="ar-MA"/>
        </w:rPr>
      </w:pPr>
      <w:r>
        <w:rPr>
          <w:rFonts w:ascii="Sakkal Majalla" w:hAnsi="Sakkal Majalla" w:cs="Fanan"/>
          <w:b/>
          <w:bCs/>
          <w:color w:val="000000"/>
          <w:sz w:val="32"/>
          <w:szCs w:val="32"/>
          <w:rtl/>
          <w:lang w:bidi="ar-MA"/>
        </w:rPr>
        <w:t>ب</w:t>
      </w:r>
      <w:proofErr w:type="spellStart"/>
      <w:r>
        <w:rPr>
          <w:rFonts w:ascii="Sakkal Majalla" w:hAnsi="Sakkal Majalla" w:cs="Fanan"/>
          <w:b/>
          <w:bCs/>
          <w:color w:val="000000"/>
          <w:sz w:val="32"/>
          <w:szCs w:val="32"/>
          <w:rtl/>
          <w:lang w:bidi="ar-MA"/>
        </w:rPr>
        <w:t>)</w:t>
      </w:r>
      <w:proofErr w:type="spellEnd"/>
      <w:r>
        <w:rPr>
          <w:rFonts w:ascii="Sakkal Majalla" w:hAnsi="Sakkal Majalla" w:cs="Fanan"/>
          <w:b/>
          <w:bCs/>
          <w:color w:val="000000"/>
          <w:sz w:val="32"/>
          <w:szCs w:val="32"/>
          <w:rtl/>
          <w:lang w:bidi="ar-MA"/>
        </w:rPr>
        <w:t xml:space="preserve"> </w:t>
      </w:r>
      <w:proofErr w:type="gramStart"/>
      <w:r>
        <w:rPr>
          <w:rFonts w:ascii="Sakkal Majalla" w:hAnsi="Sakkal Majalla" w:cs="Fanan"/>
          <w:b/>
          <w:bCs/>
          <w:color w:val="000000"/>
          <w:sz w:val="32"/>
          <w:szCs w:val="32"/>
          <w:rtl/>
          <w:lang w:bidi="ar-MA"/>
        </w:rPr>
        <w:t>التسريح</w:t>
      </w:r>
      <w:proofErr w:type="gramEnd"/>
      <w:r>
        <w:rPr>
          <w:rFonts w:ascii="Sakkal Majalla" w:hAnsi="Sakkal Majalla" w:cs="Fanan"/>
          <w:b/>
          <w:bCs/>
          <w:color w:val="000000"/>
          <w:sz w:val="32"/>
          <w:szCs w:val="32"/>
          <w:rtl/>
          <w:lang w:bidi="ar-MA"/>
        </w:rPr>
        <w:t xml:space="preserve"> </w:t>
      </w:r>
      <w:proofErr w:type="spellStart"/>
      <w:r>
        <w:rPr>
          <w:rFonts w:ascii="Sakkal Majalla" w:hAnsi="Sakkal Majalla" w:cs="Fanan"/>
          <w:b/>
          <w:bCs/>
          <w:color w:val="000000"/>
          <w:sz w:val="32"/>
          <w:szCs w:val="32"/>
          <w:rtl/>
          <w:lang w:bidi="ar-MA"/>
        </w:rPr>
        <w:t>المؤقت.</w:t>
      </w:r>
      <w:r>
        <w:rPr>
          <w:rFonts w:ascii="Sakkal Majalla" w:hAnsi="Sakkal Majalla" w:cs="Fanan" w:hint="cs"/>
          <w:b/>
          <w:bCs/>
          <w:color w:val="000000"/>
          <w:sz w:val="32"/>
          <w:szCs w:val="32"/>
          <w:rtl/>
          <w:lang w:bidi="ar-MA"/>
        </w:rPr>
        <w:t>:</w:t>
      </w:r>
      <w:proofErr w:type="spellEnd"/>
      <w:r>
        <w:rPr>
          <w:rFonts w:ascii="Sakkal Majalla" w:hAnsi="Sakkal Majalla" w:cs="Fanan" w:hint="cs"/>
          <w:b/>
          <w:bCs/>
          <w:color w:val="000000"/>
          <w:sz w:val="32"/>
          <w:szCs w:val="32"/>
          <w:rtl/>
          <w:lang w:bidi="ar-MA"/>
        </w:rPr>
        <w:t xml:space="preserve"> </w:t>
      </w:r>
      <w:r w:rsidRPr="009C34D3">
        <w:rPr>
          <w:rFonts w:ascii="Sakkal Majalla" w:hAnsi="Sakkal Majalla" w:cs="Sakkal Majalla"/>
          <w:color w:val="000000"/>
          <w:sz w:val="34"/>
          <w:szCs w:val="34"/>
          <w:rtl/>
          <w:lang w:val="fr-MA" w:bidi="ar-MA"/>
        </w:rPr>
        <w:t xml:space="preserve">يشار إلى أن العمل الفلاحي يتميز بطابعه </w:t>
      </w:r>
      <w:proofErr w:type="spellStart"/>
      <w:r w:rsidRPr="009C34D3">
        <w:rPr>
          <w:rFonts w:ascii="Sakkal Majalla" w:hAnsi="Sakkal Majalla" w:cs="Sakkal Majalla"/>
          <w:color w:val="000000"/>
          <w:sz w:val="34"/>
          <w:szCs w:val="34"/>
          <w:rtl/>
          <w:lang w:val="fr-MA" w:bidi="ar-MA"/>
        </w:rPr>
        <w:t>الموسمي،</w:t>
      </w:r>
      <w:proofErr w:type="spellEnd"/>
      <w:r w:rsidRPr="009C34D3">
        <w:rPr>
          <w:rFonts w:ascii="Sakkal Majalla" w:hAnsi="Sakkal Majalla" w:cs="Sakkal Majalla"/>
          <w:color w:val="000000"/>
          <w:sz w:val="34"/>
          <w:szCs w:val="34"/>
          <w:rtl/>
          <w:lang w:val="fr-MA" w:bidi="ar-MA"/>
        </w:rPr>
        <w:t xml:space="preserve"> فلا يكاد تمر 4 </w:t>
      </w:r>
      <w:proofErr w:type="spellStart"/>
      <w:r w:rsidRPr="009C34D3">
        <w:rPr>
          <w:rFonts w:ascii="Sakkal Majalla" w:hAnsi="Sakkal Majalla" w:cs="Sakkal Majalla"/>
          <w:color w:val="000000"/>
          <w:sz w:val="34"/>
          <w:szCs w:val="34"/>
          <w:rtl/>
          <w:lang w:val="fr-MA" w:bidi="ar-MA"/>
        </w:rPr>
        <w:t>أو6</w:t>
      </w:r>
      <w:proofErr w:type="spellEnd"/>
      <w:r w:rsidRPr="009C34D3">
        <w:rPr>
          <w:rFonts w:ascii="Sakkal Majalla" w:hAnsi="Sakkal Majalla" w:cs="Sakkal Majalla"/>
          <w:color w:val="000000"/>
          <w:sz w:val="34"/>
          <w:szCs w:val="34"/>
          <w:rtl/>
          <w:lang w:val="fr-MA" w:bidi="ar-MA"/>
        </w:rPr>
        <w:t xml:space="preserve">  أشهر حتى تنهي الحملة </w:t>
      </w:r>
      <w:proofErr w:type="spellStart"/>
      <w:r w:rsidRPr="009C34D3">
        <w:rPr>
          <w:rFonts w:ascii="Sakkal Majalla" w:hAnsi="Sakkal Majalla" w:cs="Sakkal Majalla"/>
          <w:color w:val="000000"/>
          <w:sz w:val="34"/>
          <w:szCs w:val="34"/>
          <w:rtl/>
          <w:lang w:val="fr-MA" w:bidi="ar-MA"/>
        </w:rPr>
        <w:t>الفلاحية</w:t>
      </w:r>
      <w:proofErr w:type="spellEnd"/>
      <w:r w:rsidRPr="009C34D3">
        <w:rPr>
          <w:rFonts w:ascii="Sakkal Majalla" w:hAnsi="Sakkal Majalla" w:cs="Sakkal Majalla"/>
          <w:color w:val="000000"/>
          <w:sz w:val="34"/>
          <w:szCs w:val="34"/>
          <w:rtl/>
          <w:lang w:val="fr-MA" w:bidi="ar-MA"/>
        </w:rPr>
        <w:t xml:space="preserve"> وبالتالي تضطر العاملات إلى التوقف عن العمل و التعرض للبطالة على مدار العام </w:t>
      </w:r>
      <w:r w:rsidRPr="009C34D3">
        <w:rPr>
          <w:rStyle w:val="Appelnotedebasdep"/>
          <w:rFonts w:ascii="Sakkal Majalla" w:hAnsi="Sakkal Majalla" w:cs="Sakkal Majalla"/>
          <w:color w:val="000000"/>
          <w:sz w:val="34"/>
          <w:szCs w:val="34"/>
          <w:rtl/>
          <w:lang w:val="fr-MA" w:bidi="ar-MA"/>
        </w:rPr>
        <w:footnoteReference w:id="20"/>
      </w:r>
      <w:proofErr w:type="spellStart"/>
      <w:r w:rsidRPr="009C34D3">
        <w:rPr>
          <w:rFonts w:ascii="Sakkal Majalla" w:hAnsi="Sakkal Majalla" w:cs="Sakkal Majalla"/>
          <w:color w:val="000000"/>
          <w:sz w:val="34"/>
          <w:szCs w:val="34"/>
          <w:rtl/>
          <w:lang w:val="fr-MA" w:bidi="ar-MA"/>
        </w:rPr>
        <w:t>،</w:t>
      </w:r>
      <w:proofErr w:type="spellEnd"/>
      <w:r w:rsidRPr="009C34D3">
        <w:rPr>
          <w:rFonts w:ascii="Sakkal Majalla" w:hAnsi="Sakkal Majalla" w:cs="Sakkal Majalla"/>
          <w:color w:val="000000"/>
          <w:sz w:val="34"/>
          <w:szCs w:val="34"/>
          <w:rtl/>
          <w:lang w:val="fr-MA" w:bidi="ar-MA"/>
        </w:rPr>
        <w:t xml:space="preserve"> الأمر الذي ينعكس على وضعهن الاجتماعي خاصة و أن الإحصائيات تبين أن غالبية العاملات متزوجات أو مطلقات و بصحبتهن أبناء</w:t>
      </w:r>
      <w:r w:rsidRPr="009C34D3">
        <w:rPr>
          <w:rStyle w:val="Appelnotedebasdep"/>
          <w:rFonts w:ascii="Sakkal Majalla" w:hAnsi="Sakkal Majalla" w:cs="Sakkal Majalla"/>
          <w:color w:val="000000"/>
          <w:sz w:val="34"/>
          <w:szCs w:val="34"/>
          <w:rtl/>
          <w:lang w:val="fr-MA" w:bidi="ar-MA"/>
        </w:rPr>
        <w:footnoteReference w:id="21"/>
      </w:r>
      <w:proofErr w:type="spellStart"/>
      <w:r w:rsidRPr="009C34D3">
        <w:rPr>
          <w:rFonts w:ascii="Sakkal Majalla" w:hAnsi="Sakkal Majalla" w:cs="Sakkal Majalla"/>
          <w:color w:val="000000"/>
          <w:sz w:val="34"/>
          <w:szCs w:val="34"/>
          <w:rtl/>
          <w:lang w:val="fr-MA"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ثانيا:</w:t>
      </w:r>
      <w:proofErr w:type="spellEnd"/>
      <w:r w:rsidRPr="00A610BE">
        <w:rPr>
          <w:rFonts w:ascii="Sakkal Majalla" w:hAnsi="Sakkal Majalla" w:cs="Fanan"/>
          <w:b/>
          <w:bCs/>
          <w:color w:val="000000"/>
          <w:sz w:val="32"/>
          <w:szCs w:val="32"/>
          <w:rtl/>
          <w:lang w:bidi="ar-MA"/>
        </w:rPr>
        <w:t xml:space="preserve"> الحوادث والأمراض المهنية إنهاء لقدرة العاملات على الشغل.</w:t>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lastRenderedPageBreak/>
        <w:t xml:space="preserve">تعد السلامة الجسدية و النفسية من بين أهم الاهتمامات الحقوقية في ميدان </w:t>
      </w:r>
      <w:proofErr w:type="spellStart"/>
      <w:r w:rsidRPr="009C34D3">
        <w:rPr>
          <w:rFonts w:ascii="Sakkal Majalla" w:hAnsi="Sakkal Majalla" w:cs="Sakkal Majalla"/>
          <w:color w:val="000000"/>
          <w:sz w:val="34"/>
          <w:szCs w:val="34"/>
          <w:rtl/>
          <w:lang w:bidi="ar-MA"/>
        </w:rPr>
        <w:t>الشغل،</w:t>
      </w:r>
      <w:proofErr w:type="spellEnd"/>
      <w:r w:rsidRPr="009C34D3">
        <w:rPr>
          <w:rFonts w:ascii="Sakkal Majalla" w:hAnsi="Sakkal Majalla" w:cs="Sakkal Majalla"/>
          <w:color w:val="000000"/>
          <w:sz w:val="34"/>
          <w:szCs w:val="34"/>
          <w:rtl/>
          <w:lang w:bidi="ar-MA"/>
        </w:rPr>
        <w:t xml:space="preserve"> فهي قطب الرحى في الالتزامات التي يقدمها أرباب العمل </w:t>
      </w:r>
      <w:proofErr w:type="spellStart"/>
      <w:r w:rsidRPr="009C34D3">
        <w:rPr>
          <w:rFonts w:ascii="Sakkal Majalla" w:hAnsi="Sakkal Majalla" w:cs="Sakkal Majalla"/>
          <w:color w:val="000000"/>
          <w:sz w:val="34"/>
          <w:szCs w:val="34"/>
          <w:rtl/>
          <w:lang w:bidi="ar-MA"/>
        </w:rPr>
        <w:t>لمستخدميهم،</w:t>
      </w:r>
      <w:proofErr w:type="spellEnd"/>
      <w:r w:rsidRPr="009C34D3">
        <w:rPr>
          <w:rFonts w:ascii="Sakkal Majalla" w:hAnsi="Sakkal Majalla" w:cs="Sakkal Majalla"/>
          <w:color w:val="000000"/>
          <w:sz w:val="34"/>
          <w:szCs w:val="34"/>
          <w:rtl/>
          <w:lang w:bidi="ar-MA"/>
        </w:rPr>
        <w:t xml:space="preserve"> فمنذ ظهور </w:t>
      </w:r>
      <w:proofErr w:type="spellStart"/>
      <w:r w:rsidRPr="009C34D3">
        <w:rPr>
          <w:rFonts w:ascii="Sakkal Majalla" w:hAnsi="Sakkal Majalla" w:cs="Sakkal Majalla"/>
          <w:color w:val="000000"/>
          <w:sz w:val="34"/>
          <w:szCs w:val="34"/>
          <w:rtl/>
          <w:lang w:bidi="ar-MA"/>
        </w:rPr>
        <w:t>المكننة</w:t>
      </w:r>
      <w:proofErr w:type="spellEnd"/>
      <w:r w:rsidRPr="009C34D3">
        <w:rPr>
          <w:rFonts w:ascii="Sakkal Majalla" w:hAnsi="Sakkal Majalla" w:cs="Sakkal Majalla"/>
          <w:color w:val="000000"/>
          <w:sz w:val="34"/>
          <w:szCs w:val="34"/>
          <w:rtl/>
          <w:lang w:bidi="ar-MA"/>
        </w:rPr>
        <w:t xml:space="preserve"> خلال الثورة الصناعية </w:t>
      </w:r>
      <w:proofErr w:type="spellStart"/>
      <w:r w:rsidRPr="009C34D3">
        <w:rPr>
          <w:rFonts w:ascii="Sakkal Majalla" w:hAnsi="Sakkal Majalla" w:cs="Sakkal Majalla"/>
          <w:color w:val="000000"/>
          <w:sz w:val="34"/>
          <w:szCs w:val="34"/>
          <w:rtl/>
          <w:lang w:bidi="ar-MA"/>
        </w:rPr>
        <w:t>بأروبا</w:t>
      </w:r>
      <w:proofErr w:type="spellEnd"/>
      <w:r w:rsidRPr="009C34D3">
        <w:rPr>
          <w:rFonts w:ascii="Sakkal Majalla" w:hAnsi="Sakkal Majalla" w:cs="Sakkal Majalla"/>
          <w:color w:val="000000"/>
          <w:sz w:val="34"/>
          <w:szCs w:val="34"/>
          <w:rtl/>
          <w:lang w:bidi="ar-MA"/>
        </w:rPr>
        <w:t xml:space="preserve"> ظهرت حركات نقابية تطالب بتوفير الحماية للعمال و </w:t>
      </w:r>
      <w:proofErr w:type="spellStart"/>
      <w:r w:rsidRPr="009C34D3">
        <w:rPr>
          <w:rFonts w:ascii="Sakkal Majalla" w:hAnsi="Sakkal Majalla" w:cs="Sakkal Majalla"/>
          <w:color w:val="000000"/>
          <w:sz w:val="34"/>
          <w:szCs w:val="34"/>
          <w:rtl/>
          <w:lang w:bidi="ar-MA"/>
        </w:rPr>
        <w:t>العاملات،</w:t>
      </w:r>
      <w:proofErr w:type="spellEnd"/>
      <w:r w:rsidRPr="009C34D3">
        <w:rPr>
          <w:rFonts w:ascii="Sakkal Majalla" w:hAnsi="Sakkal Majalla" w:cs="Sakkal Majalla"/>
          <w:color w:val="000000"/>
          <w:sz w:val="34"/>
          <w:szCs w:val="34"/>
          <w:rtl/>
          <w:lang w:bidi="ar-MA"/>
        </w:rPr>
        <w:t xml:space="preserve"> جراء الاستخدام المفرط </w:t>
      </w:r>
      <w:proofErr w:type="spellStart"/>
      <w:r w:rsidRPr="009C34D3">
        <w:rPr>
          <w:rFonts w:ascii="Sakkal Majalla" w:hAnsi="Sakkal Majalla" w:cs="Sakkal Majalla"/>
          <w:color w:val="000000"/>
          <w:sz w:val="34"/>
          <w:szCs w:val="34"/>
          <w:rtl/>
          <w:lang w:bidi="ar-MA"/>
        </w:rPr>
        <w:t>للآلة،</w:t>
      </w:r>
      <w:proofErr w:type="spellEnd"/>
      <w:r w:rsidRPr="009C34D3">
        <w:rPr>
          <w:rFonts w:ascii="Sakkal Majalla" w:hAnsi="Sakkal Majalla" w:cs="Sakkal Majalla"/>
          <w:color w:val="000000"/>
          <w:sz w:val="34"/>
          <w:szCs w:val="34"/>
          <w:rtl/>
          <w:lang w:bidi="ar-MA"/>
        </w:rPr>
        <w:t xml:space="preserve"> تطور الأمر إلى أن أكده الإعلان العالمي لحقوق الإنسان</w:t>
      </w:r>
      <w:r w:rsidRPr="009C34D3">
        <w:rPr>
          <w:rStyle w:val="Appelnotedebasdep"/>
          <w:rFonts w:ascii="Sakkal Majalla" w:hAnsi="Sakkal Majalla" w:cs="Sakkal Majalla"/>
          <w:color w:val="000000"/>
          <w:sz w:val="34"/>
          <w:szCs w:val="34"/>
          <w:rtl/>
          <w:lang w:bidi="ar-MA"/>
        </w:rPr>
        <w:footnoteReference w:id="22"/>
      </w:r>
      <w:r w:rsidRPr="009C34D3">
        <w:rPr>
          <w:rFonts w:ascii="Sakkal Majalla" w:hAnsi="Sakkal Majalla" w:cs="Sakkal Majalla"/>
          <w:color w:val="000000"/>
          <w:sz w:val="34"/>
          <w:szCs w:val="34"/>
          <w:rtl/>
          <w:lang w:bidi="ar-MA"/>
        </w:rPr>
        <w:t xml:space="preserve"> و تبنته الاتفاقيات المماثلة تباعا </w:t>
      </w:r>
      <w:r w:rsidRPr="009C34D3">
        <w:rPr>
          <w:rStyle w:val="Appelnotedebasdep"/>
          <w:rFonts w:ascii="Sakkal Majalla" w:hAnsi="Sakkal Majalla" w:cs="Sakkal Majalla"/>
          <w:color w:val="000000"/>
          <w:sz w:val="34"/>
          <w:szCs w:val="34"/>
          <w:rtl/>
          <w:lang w:bidi="ar-MA"/>
        </w:rPr>
        <w:footnoteReference w:id="23"/>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المسار الذي لا يمكن أن يخالفه التشريع الوطني سواء من خلال الحماية الدستورية</w:t>
      </w:r>
      <w:r w:rsidRPr="009C34D3">
        <w:rPr>
          <w:rStyle w:val="Appelnotedebasdep"/>
          <w:rFonts w:ascii="Sakkal Majalla" w:hAnsi="Sakkal Majalla" w:cs="Sakkal Majalla"/>
          <w:color w:val="000000"/>
          <w:sz w:val="34"/>
          <w:szCs w:val="34"/>
          <w:rtl/>
          <w:lang w:bidi="ar-MA"/>
        </w:rPr>
        <w:footnoteReference w:id="24"/>
      </w:r>
      <w:r w:rsidRPr="009C34D3">
        <w:rPr>
          <w:rFonts w:ascii="Sakkal Majalla" w:hAnsi="Sakkal Majalla" w:cs="Sakkal Majalla"/>
          <w:color w:val="000000"/>
          <w:sz w:val="34"/>
          <w:szCs w:val="34"/>
          <w:rtl/>
          <w:lang w:bidi="ar-MA"/>
        </w:rPr>
        <w:t xml:space="preserve"> أو الاجتماعية من خلال مدونة الشغل</w:t>
      </w:r>
      <w:r w:rsidRPr="009C34D3">
        <w:rPr>
          <w:rStyle w:val="Appelnotedebasdep"/>
          <w:rFonts w:ascii="Sakkal Majalla" w:hAnsi="Sakkal Majalla" w:cs="Sakkal Majalla"/>
          <w:color w:val="000000"/>
          <w:sz w:val="34"/>
          <w:szCs w:val="34"/>
          <w:rtl/>
          <w:lang w:bidi="ar-MA"/>
        </w:rPr>
        <w:footnoteReference w:id="25"/>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غير ان الممارسة العملية تكشف لنا مدى قدرة أرباب العمل على توفير الحماية الجسدية لعمالهم خاصة العاملات </w:t>
      </w:r>
      <w:proofErr w:type="spellStart"/>
      <w:r w:rsidRPr="009C34D3">
        <w:rPr>
          <w:rFonts w:ascii="Sakkal Majalla" w:hAnsi="Sakkal Majalla" w:cs="Sakkal Majalla"/>
          <w:color w:val="000000"/>
          <w:sz w:val="34"/>
          <w:szCs w:val="34"/>
          <w:rtl/>
          <w:lang w:bidi="ar-MA"/>
        </w:rPr>
        <w:t>الزراعيات،</w:t>
      </w:r>
      <w:proofErr w:type="spellEnd"/>
      <w:r w:rsidRPr="009C34D3">
        <w:rPr>
          <w:rFonts w:ascii="Sakkal Majalla" w:hAnsi="Sakkal Majalla" w:cs="Sakkal Majalla"/>
          <w:color w:val="000000"/>
          <w:sz w:val="34"/>
          <w:szCs w:val="34"/>
          <w:rtl/>
          <w:lang w:bidi="ar-MA"/>
        </w:rPr>
        <w:t xml:space="preserve"> ما سنفصل فيه من خلال الوقوف عند حوادث السير المتتالية (أ</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أو الأمراض الناتجة عن العمل الزراعي(ب</w:t>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bidi/>
        <w:spacing w:before="240"/>
        <w:ind w:hanging="1"/>
        <w:jc w:val="both"/>
        <w:rPr>
          <w:rFonts w:ascii="Sakkal Majalla" w:hAnsi="Sakkal Majalla" w:cs="Sakkal Majalla"/>
          <w:color w:val="000000"/>
          <w:sz w:val="34"/>
          <w:szCs w:val="34"/>
          <w:rtl/>
          <w:lang w:val="fr-MA" w:bidi="ar-MA"/>
        </w:rPr>
      </w:pPr>
      <w:r w:rsidRPr="00A610BE">
        <w:rPr>
          <w:rFonts w:ascii="Sakkal Majalla" w:hAnsi="Sakkal Majalla" w:cs="Fanan"/>
          <w:b/>
          <w:bCs/>
          <w:color w:val="000000"/>
          <w:sz w:val="32"/>
          <w:szCs w:val="32"/>
          <w:rtl/>
          <w:lang w:bidi="ar-MA"/>
        </w:rPr>
        <w:t>أ</w:t>
      </w:r>
      <w:proofErr w:type="spellStart"/>
      <w:r w:rsidRPr="00A610BE">
        <w:rPr>
          <w:rFonts w:ascii="Sakkal Majalla" w:hAnsi="Sakkal Majalla" w:cs="Fanan"/>
          <w:b/>
          <w:bCs/>
          <w:color w:val="000000"/>
          <w:sz w:val="32"/>
          <w:szCs w:val="32"/>
          <w:rtl/>
          <w:lang w:bidi="ar-MA"/>
        </w:rPr>
        <w:t>)</w:t>
      </w:r>
      <w:proofErr w:type="spellEnd"/>
      <w:r w:rsidRPr="00A610BE">
        <w:rPr>
          <w:rFonts w:ascii="Sakkal Majalla" w:hAnsi="Sakkal Majalla" w:cs="Fanan"/>
          <w:b/>
          <w:bCs/>
          <w:color w:val="000000"/>
          <w:sz w:val="32"/>
          <w:szCs w:val="32"/>
          <w:rtl/>
          <w:lang w:bidi="ar-MA"/>
        </w:rPr>
        <w:t xml:space="preserve"> حوادث السير</w:t>
      </w:r>
      <w:r>
        <w:rPr>
          <w:rFonts w:ascii="Sakkal Majalla" w:hAnsi="Sakkal Majalla" w:cs="Fanan" w:hint="cs"/>
          <w:b/>
          <w:bCs/>
          <w:color w:val="000000"/>
          <w:sz w:val="32"/>
          <w:szCs w:val="32"/>
          <w:rtl/>
          <w:lang w:bidi="ar-MA"/>
        </w:rPr>
        <w:t xml:space="preserve"> </w:t>
      </w:r>
      <w:proofErr w:type="spellStart"/>
      <w:r>
        <w:rPr>
          <w:rFonts w:ascii="Sakkal Majalla" w:hAnsi="Sakkal Majalla" w:cs="Fanan" w:hint="cs"/>
          <w:b/>
          <w:bCs/>
          <w:color w:val="000000"/>
          <w:sz w:val="32"/>
          <w:szCs w:val="32"/>
          <w:rtl/>
          <w:lang w:bidi="ar-MA"/>
        </w:rPr>
        <w:t>:</w:t>
      </w:r>
      <w:proofErr w:type="spellEnd"/>
      <w:r>
        <w:rPr>
          <w:rFonts w:ascii="Sakkal Majalla" w:hAnsi="Sakkal Majalla" w:cs="Fanan" w:hint="cs"/>
          <w:b/>
          <w:bCs/>
          <w:color w:val="000000"/>
          <w:sz w:val="32"/>
          <w:szCs w:val="32"/>
          <w:rtl/>
          <w:lang w:bidi="ar-MA"/>
        </w:rPr>
        <w:t xml:space="preserve"> </w:t>
      </w:r>
      <w:r w:rsidRPr="009C34D3">
        <w:rPr>
          <w:rFonts w:ascii="Sakkal Majalla" w:hAnsi="Sakkal Majalla" w:cs="Sakkal Majalla"/>
          <w:color w:val="000000"/>
          <w:sz w:val="34"/>
          <w:szCs w:val="34"/>
          <w:rtl/>
          <w:lang w:bidi="ar-MA"/>
        </w:rPr>
        <w:t>إن أهم ما يؤرق المتابعين</w:t>
      </w:r>
      <w:r>
        <w:rPr>
          <w:rFonts w:ascii="Sakkal Majalla" w:hAnsi="Sakkal Majalla" w:cs="Sakkal Majalla"/>
          <w:color w:val="000000"/>
          <w:sz w:val="34"/>
          <w:szCs w:val="34"/>
          <w:rtl/>
          <w:lang w:bidi="ar-MA"/>
        </w:rPr>
        <w:t xml:space="preserve"> للشغل </w:t>
      </w:r>
      <w:proofErr w:type="spellStart"/>
      <w:r>
        <w:rPr>
          <w:rFonts w:ascii="Sakkal Majalla" w:hAnsi="Sakkal Majalla" w:cs="Sakkal Majalla"/>
          <w:color w:val="000000"/>
          <w:sz w:val="34"/>
          <w:szCs w:val="34"/>
          <w:rtl/>
          <w:lang w:bidi="ar-MA"/>
        </w:rPr>
        <w:t>النسوي</w:t>
      </w:r>
      <w:proofErr w:type="spellEnd"/>
      <w:r>
        <w:rPr>
          <w:rFonts w:ascii="Sakkal Majalla" w:hAnsi="Sakkal Majalla" w:cs="Sakkal Majalla"/>
          <w:color w:val="000000"/>
          <w:sz w:val="34"/>
          <w:szCs w:val="34"/>
          <w:rtl/>
          <w:lang w:bidi="ar-MA"/>
        </w:rPr>
        <w:t xml:space="preserve"> في القطاع </w:t>
      </w:r>
      <w:proofErr w:type="spellStart"/>
      <w:r>
        <w:rPr>
          <w:rFonts w:ascii="Sakkal Majalla" w:hAnsi="Sakkal Majalla" w:cs="Sakkal Majalla"/>
          <w:color w:val="000000"/>
          <w:sz w:val="34"/>
          <w:szCs w:val="34"/>
          <w:rtl/>
          <w:lang w:bidi="ar-MA"/>
        </w:rPr>
        <w:t>الزراعي</w:t>
      </w:r>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مشكل حوادث السير التي تؤذي بحياة العديد من العاملات وهن في طريق الذهاب أو العودة من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فلا يكاد يمر موسم فلاحي دون تسجيل حادثة سير مميتة </w:t>
      </w:r>
      <w:proofErr w:type="spellStart"/>
      <w:r w:rsidRPr="009C34D3">
        <w:rPr>
          <w:rFonts w:ascii="Sakkal Majalla" w:hAnsi="Sakkal Majalla" w:cs="Sakkal Majalla"/>
          <w:color w:val="000000"/>
          <w:sz w:val="34"/>
          <w:szCs w:val="34"/>
          <w:rtl/>
          <w:lang w:bidi="ar-MA"/>
        </w:rPr>
        <w:t>بالعشرات،</w:t>
      </w:r>
      <w:proofErr w:type="spellEnd"/>
      <w:r w:rsidRPr="009C34D3">
        <w:rPr>
          <w:rFonts w:ascii="Sakkal Majalla" w:hAnsi="Sakkal Majalla" w:cs="Sakkal Majalla"/>
          <w:color w:val="000000"/>
          <w:sz w:val="34"/>
          <w:szCs w:val="34"/>
          <w:rtl/>
          <w:lang w:bidi="ar-MA"/>
        </w:rPr>
        <w:t xml:space="preserve"> وتخلف العديد من الجرحى</w:t>
      </w:r>
      <w:r w:rsidRPr="009C34D3">
        <w:rPr>
          <w:rStyle w:val="Appelnotedebasdep"/>
          <w:rFonts w:ascii="Sakkal Majalla" w:hAnsi="Sakkal Majalla" w:cs="Sakkal Majalla"/>
          <w:color w:val="000000"/>
          <w:sz w:val="34"/>
          <w:szCs w:val="34"/>
          <w:rtl/>
          <w:lang w:bidi="ar-MA"/>
        </w:rPr>
        <w:footnoteReference w:id="26"/>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وهذا وتجدر الإشارة إلى وسائل النقل في المسالك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عبارة عن وسائل </w:t>
      </w:r>
      <w:proofErr w:type="spellStart"/>
      <w:r w:rsidRPr="009C34D3">
        <w:rPr>
          <w:rFonts w:ascii="Sakkal Majalla" w:hAnsi="Sakkal Majalla" w:cs="Sakkal Majalla"/>
          <w:color w:val="000000"/>
          <w:sz w:val="34"/>
          <w:szCs w:val="34"/>
          <w:rtl/>
          <w:lang w:bidi="ar-MA"/>
        </w:rPr>
        <w:t>مهترئة</w:t>
      </w:r>
      <w:proofErr w:type="spellEnd"/>
      <w:r w:rsidRPr="009C34D3">
        <w:rPr>
          <w:rFonts w:ascii="Sakkal Majalla" w:hAnsi="Sakkal Majalla" w:cs="Sakkal Majalla"/>
          <w:color w:val="000000"/>
          <w:sz w:val="34"/>
          <w:szCs w:val="34"/>
          <w:rtl/>
          <w:lang w:bidi="ar-MA"/>
        </w:rPr>
        <w:t xml:space="preserve"> و  مكتظة بالعاملات في ظروف غير محترمة إذ وقفت منظمة </w:t>
      </w:r>
      <w:r w:rsidRPr="009C34D3">
        <w:rPr>
          <w:rFonts w:ascii="Sakkal Majalla" w:hAnsi="Sakkal Majalla" w:cs="Sakkal Majalla"/>
          <w:color w:val="000000"/>
          <w:sz w:val="34"/>
          <w:szCs w:val="34"/>
          <w:lang w:bidi="ar-MA"/>
        </w:rPr>
        <w:t>OXFAM</w:t>
      </w:r>
      <w:r w:rsidRPr="009C34D3">
        <w:rPr>
          <w:rFonts w:ascii="Sakkal Majalla" w:hAnsi="Sakkal Majalla" w:cs="Sakkal Majalla"/>
          <w:color w:val="000000"/>
          <w:sz w:val="34"/>
          <w:szCs w:val="34"/>
          <w:rtl/>
          <w:lang w:val="fr-MA" w:bidi="ar-MA"/>
        </w:rPr>
        <w:t xml:space="preserve"> على أن هذه الناقلات التي لا تتجاوز قدرتهن الاستيعابية </w:t>
      </w:r>
      <w:r w:rsidRPr="009C34D3">
        <w:rPr>
          <w:rFonts w:ascii="Sakkal Majalla" w:hAnsi="Sakkal Majalla" w:cs="Sakkal Majalla"/>
          <w:color w:val="000000"/>
          <w:sz w:val="34"/>
          <w:szCs w:val="34"/>
          <w:rtl/>
          <w:lang w:bidi="ar-MA"/>
        </w:rPr>
        <w:t>تسعة</w:t>
      </w:r>
      <w:r w:rsidRPr="009C34D3">
        <w:rPr>
          <w:rFonts w:ascii="Sakkal Majalla" w:hAnsi="Sakkal Majalla" w:cs="Sakkal Majalla"/>
          <w:color w:val="000000"/>
          <w:sz w:val="34"/>
          <w:szCs w:val="34"/>
          <w:rtl/>
          <w:lang w:val="fr-MA" w:bidi="ar-MA"/>
        </w:rPr>
        <w:t xml:space="preserve"> أشخاص ينقلن ما يفوق  من 55 عاملة و غالبا ما لا يتوفر هؤلاء على رخص لذلك </w:t>
      </w:r>
      <w:r w:rsidRPr="009C34D3">
        <w:rPr>
          <w:rStyle w:val="Appelnotedebasdep"/>
          <w:rFonts w:ascii="Sakkal Majalla" w:hAnsi="Sakkal Majalla" w:cs="Sakkal Majalla"/>
          <w:color w:val="000000"/>
          <w:sz w:val="34"/>
          <w:szCs w:val="34"/>
          <w:rtl/>
          <w:lang w:val="fr-MA" w:bidi="ar-MA"/>
        </w:rPr>
        <w:footnoteReference w:id="27"/>
      </w:r>
    </w:p>
    <w:p w:rsidR="007C581A" w:rsidRPr="009C34D3" w:rsidRDefault="007C581A" w:rsidP="007C581A">
      <w:pPr>
        <w:bidi/>
        <w:ind w:firstLine="566"/>
        <w:jc w:val="both"/>
        <w:rPr>
          <w:rFonts w:ascii="Sakkal Majalla" w:hAnsi="Sakkal Majalla" w:cs="Sakkal Majalla"/>
          <w:color w:val="000000"/>
          <w:sz w:val="34"/>
          <w:szCs w:val="34"/>
          <w:lang w:val="fr-MA" w:bidi="ar-MA"/>
        </w:rPr>
      </w:pPr>
      <w:r w:rsidRPr="009C34D3">
        <w:rPr>
          <w:rFonts w:ascii="Sakkal Majalla" w:hAnsi="Sakkal Majalla" w:cs="Sakkal Majalla"/>
          <w:color w:val="000000"/>
          <w:sz w:val="34"/>
          <w:szCs w:val="34"/>
          <w:rtl/>
          <w:lang w:val="fr-MA" w:bidi="ar-MA"/>
        </w:rPr>
        <w:lastRenderedPageBreak/>
        <w:t xml:space="preserve">إن الضحية المباشرة هن هؤلاء النسوة </w:t>
      </w:r>
      <w:proofErr w:type="spellStart"/>
      <w:r w:rsidRPr="009C34D3">
        <w:rPr>
          <w:rFonts w:ascii="Sakkal Majalla" w:hAnsi="Sakkal Majalla" w:cs="Sakkal Majalla"/>
          <w:color w:val="000000"/>
          <w:sz w:val="34"/>
          <w:szCs w:val="34"/>
          <w:rtl/>
          <w:lang w:val="fr-MA" w:bidi="ar-MA"/>
        </w:rPr>
        <w:t>وعائلاتهن،</w:t>
      </w:r>
      <w:proofErr w:type="spellEnd"/>
      <w:r w:rsidRPr="009C34D3">
        <w:rPr>
          <w:rFonts w:ascii="Sakkal Majalla" w:hAnsi="Sakkal Majalla" w:cs="Sakkal Majalla"/>
          <w:color w:val="000000"/>
          <w:sz w:val="34"/>
          <w:szCs w:val="34"/>
          <w:rtl/>
          <w:lang w:val="fr-MA" w:bidi="ar-MA"/>
        </w:rPr>
        <w:t xml:space="preserve"> إذ يتعرضن لبطالة ناتجة عن حوادث لا تنصفهن المقاولات في نشلهن من براثن </w:t>
      </w:r>
      <w:proofErr w:type="spellStart"/>
      <w:r w:rsidRPr="009C34D3">
        <w:rPr>
          <w:rFonts w:ascii="Sakkal Majalla" w:hAnsi="Sakkal Majalla" w:cs="Sakkal Majalla"/>
          <w:color w:val="000000"/>
          <w:sz w:val="34"/>
          <w:szCs w:val="34"/>
          <w:rtl/>
          <w:lang w:val="fr-MA" w:bidi="ar-MA"/>
        </w:rPr>
        <w:t>العطالة</w:t>
      </w:r>
      <w:proofErr w:type="spellEnd"/>
      <w:r w:rsidRPr="009C34D3">
        <w:rPr>
          <w:rFonts w:ascii="Sakkal Majalla" w:hAnsi="Sakkal Majalla" w:cs="Sakkal Majalla"/>
          <w:color w:val="000000"/>
          <w:sz w:val="34"/>
          <w:szCs w:val="34"/>
          <w:rtl/>
          <w:lang w:val="fr-MA" w:bidi="ar-MA"/>
        </w:rPr>
        <w:t xml:space="preserve"> ،الأمر يزيد هشاشتهن الاجتماعية.</w:t>
      </w:r>
    </w:p>
    <w:p w:rsidR="007C581A" w:rsidRPr="009C34D3" w:rsidRDefault="007C581A" w:rsidP="007C581A">
      <w:pPr>
        <w:bidi/>
        <w:spacing w:before="240"/>
        <w:ind w:hanging="1"/>
        <w:jc w:val="both"/>
        <w:rPr>
          <w:rFonts w:ascii="Sakkal Majalla" w:hAnsi="Sakkal Majalla" w:cs="Sakkal Majalla"/>
          <w:color w:val="000000"/>
          <w:sz w:val="34"/>
          <w:szCs w:val="34"/>
          <w:rtl/>
          <w:lang w:val="fr-MA" w:bidi="ar-MA"/>
        </w:rPr>
      </w:pPr>
      <w:r w:rsidRPr="00A610BE">
        <w:rPr>
          <w:rFonts w:ascii="Sakkal Majalla" w:hAnsi="Sakkal Majalla" w:cs="Fanan"/>
          <w:b/>
          <w:bCs/>
          <w:color w:val="000000"/>
          <w:sz w:val="32"/>
          <w:szCs w:val="32"/>
          <w:rtl/>
          <w:lang w:bidi="ar-MA"/>
        </w:rPr>
        <w:t>ب</w:t>
      </w:r>
      <w:proofErr w:type="spellStart"/>
      <w:r w:rsidRPr="00A610BE">
        <w:rPr>
          <w:rFonts w:ascii="Sakkal Majalla" w:hAnsi="Sakkal Majalla" w:cs="Fanan"/>
          <w:b/>
          <w:bCs/>
          <w:color w:val="000000"/>
          <w:sz w:val="32"/>
          <w:szCs w:val="32"/>
          <w:rtl/>
          <w:lang w:bidi="ar-MA"/>
        </w:rPr>
        <w:t>)</w:t>
      </w:r>
      <w:proofErr w:type="spellEnd"/>
      <w:r w:rsidRPr="00A610BE">
        <w:rPr>
          <w:rFonts w:ascii="Sakkal Majalla" w:hAnsi="Sakkal Majalla" w:cs="Fanan"/>
          <w:b/>
          <w:bCs/>
          <w:color w:val="000000"/>
          <w:sz w:val="32"/>
          <w:szCs w:val="32"/>
          <w:rtl/>
          <w:lang w:bidi="ar-MA"/>
        </w:rPr>
        <w:t xml:space="preserve"> الأمراض المهنية و النفسية</w:t>
      </w:r>
      <w:r>
        <w:rPr>
          <w:rFonts w:ascii="Sakkal Majalla" w:hAnsi="Sakkal Majalla" w:cs="Fanan" w:hint="cs"/>
          <w:b/>
          <w:bCs/>
          <w:color w:val="000000"/>
          <w:sz w:val="32"/>
          <w:szCs w:val="32"/>
          <w:rtl/>
          <w:lang w:bidi="ar-MA"/>
        </w:rPr>
        <w:t xml:space="preserve"> </w:t>
      </w:r>
      <w:proofErr w:type="spellStart"/>
      <w:r>
        <w:rPr>
          <w:rFonts w:ascii="Sakkal Majalla" w:hAnsi="Sakkal Majalla" w:cs="Fanan" w:hint="cs"/>
          <w:b/>
          <w:bCs/>
          <w:color w:val="000000"/>
          <w:sz w:val="32"/>
          <w:szCs w:val="32"/>
          <w:rtl/>
          <w:lang w:bidi="ar-MA"/>
        </w:rPr>
        <w:t>:</w:t>
      </w:r>
      <w:proofErr w:type="spellEnd"/>
      <w:r>
        <w:rPr>
          <w:rFonts w:ascii="Sakkal Majalla" w:hAnsi="Sakkal Majalla" w:cs="Fanan" w:hint="cs"/>
          <w:b/>
          <w:bCs/>
          <w:color w:val="000000"/>
          <w:sz w:val="32"/>
          <w:szCs w:val="32"/>
          <w:rtl/>
          <w:lang w:bidi="ar-MA"/>
        </w:rPr>
        <w:t xml:space="preserve"> </w:t>
      </w:r>
      <w:r w:rsidRPr="009C34D3">
        <w:rPr>
          <w:rFonts w:ascii="Sakkal Majalla" w:hAnsi="Sakkal Majalla" w:cs="Sakkal Majalla"/>
          <w:color w:val="000000"/>
          <w:sz w:val="34"/>
          <w:szCs w:val="34"/>
          <w:rtl/>
          <w:lang w:bidi="ar-MA"/>
        </w:rPr>
        <w:t xml:space="preserve"> تفوق السلامة ﺍﻟﻤﻬﻨﻴﺔ ﻓﻲ ﺃﻫﻤﻴﺘﻬﺎ ﺍﻷﺟﺮ الذي يتقاضاه </w:t>
      </w:r>
      <w:proofErr w:type="spellStart"/>
      <w:r w:rsidRPr="009C34D3">
        <w:rPr>
          <w:rFonts w:ascii="Sakkal Majalla" w:hAnsi="Sakkal Majalla" w:cs="Sakkal Majalla"/>
          <w:color w:val="000000"/>
          <w:sz w:val="34"/>
          <w:szCs w:val="34"/>
          <w:rtl/>
          <w:lang w:bidi="ar-MA"/>
        </w:rPr>
        <w:t>الأجير،</w:t>
      </w:r>
      <w:proofErr w:type="spellEnd"/>
      <w:r w:rsidRPr="009C34D3">
        <w:rPr>
          <w:rFonts w:ascii="Sakkal Majalla" w:hAnsi="Sakkal Majalla" w:cs="Sakkal Majalla"/>
          <w:color w:val="000000"/>
          <w:sz w:val="34"/>
          <w:szCs w:val="34"/>
          <w:rtl/>
          <w:lang w:bidi="ar-MA"/>
        </w:rPr>
        <w:t xml:space="preserve"> فبتزايد ﺍﻟﻮﻋﻲ ﺍﻟﻌﻤﺎﻟﻲ ﻭﺍﻣﺘﺪﺍﺩ ﺍﻟﺤﺮﻛﺎﺕ ﺍﻟﻨﻘﺎﺑﻴﺔ ﺟﻌل الاهتمام بالصحة و السلامة من بين أهم الأدوات ﺍﻟﻜﻔﻴﻠﺔ ﺑﺈﻗﺎﻣﺔ ﻋﻼﻗﺎﺕ ﺟﻴﺪﺓ ﺑﻴﻦ ﺍﻷﺟﻴﺮ ﻭﻣﺤﻴﻄﻪ ﻣﺎ ﻳﺆﺩﻱ ﺇﻟﻰ ﺍﻟﻤﺤﺎﻓﻈﺔ ﻋﻠﻰ </w:t>
      </w:r>
      <w:proofErr w:type="spellStart"/>
      <w:r w:rsidRPr="009C34D3">
        <w:rPr>
          <w:rFonts w:ascii="Sakkal Majalla" w:hAnsi="Sakkal Majalla" w:cs="Sakkal Majalla"/>
          <w:color w:val="000000"/>
          <w:sz w:val="34"/>
          <w:szCs w:val="34"/>
          <w:rtl/>
          <w:lang w:bidi="ar-MA"/>
        </w:rPr>
        <w:t>ﺍلإﺳﺘﻘﺮﺍﺭ</w:t>
      </w:r>
      <w:proofErr w:type="spellEnd"/>
      <w:r w:rsidRPr="009C34D3">
        <w:rPr>
          <w:rFonts w:ascii="Sakkal Majalla" w:hAnsi="Sakkal Majalla" w:cs="Sakkal Majalla"/>
          <w:color w:val="000000"/>
          <w:sz w:val="34"/>
          <w:szCs w:val="34"/>
          <w:rtl/>
          <w:lang w:bidi="ar-MA"/>
        </w:rPr>
        <w:t xml:space="preserve"> ﻓﻲ ﺍﻟﺸﻐﻞ </w:t>
      </w:r>
      <w:r w:rsidRPr="009C34D3">
        <w:rPr>
          <w:rStyle w:val="Appelnotedebasdep"/>
          <w:rFonts w:ascii="Sakkal Majalla" w:hAnsi="Sakkal Majalla" w:cs="Sakkal Majalla"/>
          <w:color w:val="000000"/>
          <w:sz w:val="34"/>
          <w:szCs w:val="34"/>
          <w:rtl/>
          <w:lang w:bidi="ar-MA"/>
        </w:rPr>
        <w:footnoteReference w:id="28"/>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غير انه بالرجوع الى العمل الزراعي نجد العاملات الزراعيات يتعرضن للعديد من المشاكل المرتبطة بالصحة الجسدية من خلال العمل لساعات طوال داخل البيوت البلاستيكية أو التعرض للمواد الكيماوية في </w:t>
      </w:r>
      <w:proofErr w:type="spellStart"/>
      <w:r w:rsidRPr="009C34D3">
        <w:rPr>
          <w:rFonts w:ascii="Sakkal Majalla" w:hAnsi="Sakkal Majalla" w:cs="Sakkal Majalla"/>
          <w:color w:val="000000"/>
          <w:sz w:val="34"/>
          <w:szCs w:val="34"/>
          <w:rtl/>
          <w:lang w:bidi="ar-MA"/>
        </w:rPr>
        <w:t>الضيعات</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.حيث يتبن من خلال الوقفات الاحتجاجية و بيانات النقابات المهنية في القطاع الفلاحي تكرار المطالبة بوضع حد لهذه المشاكل الصحية كما نسجل تواتر الصحافة الوطنية على نقل تقارير شبه متطابقة حول الأمراض الذي تعاني منها النساء العاملات في القطاع الزراعي</w:t>
      </w:r>
      <w:r w:rsidRPr="009C34D3">
        <w:rPr>
          <w:rStyle w:val="Appelnotedebasdep"/>
          <w:rFonts w:ascii="Sakkal Majalla" w:hAnsi="Sakkal Majalla" w:cs="Sakkal Majalla"/>
          <w:color w:val="000000"/>
          <w:sz w:val="34"/>
          <w:szCs w:val="34"/>
          <w:rtl/>
          <w:lang w:bidi="ar-MA"/>
        </w:rPr>
        <w:footnoteReference w:id="29"/>
      </w:r>
      <w:r w:rsidRPr="009C34D3">
        <w:rPr>
          <w:rFonts w:ascii="Sakkal Majalla" w:hAnsi="Sakkal Majalla" w:cs="Sakkal Majalla"/>
          <w:color w:val="000000"/>
          <w:sz w:val="34"/>
          <w:szCs w:val="34"/>
          <w:rtl/>
          <w:lang w:bidi="ar-MA"/>
        </w:rPr>
        <w:t>.</w:t>
      </w:r>
      <w:proofErr w:type="gramStart"/>
      <w:r w:rsidRPr="009C34D3">
        <w:rPr>
          <w:rFonts w:ascii="Sakkal Majalla" w:hAnsi="Sakkal Majalla" w:cs="Sakkal Majalla"/>
          <w:color w:val="000000"/>
          <w:sz w:val="34"/>
          <w:szCs w:val="34"/>
          <w:rtl/>
          <w:lang w:val="fr-MA" w:bidi="ar-MA"/>
        </w:rPr>
        <w:t>أظهرت</w:t>
      </w:r>
      <w:proofErr w:type="gramEnd"/>
      <w:r w:rsidRPr="009C34D3">
        <w:rPr>
          <w:rFonts w:ascii="Sakkal Majalla" w:hAnsi="Sakkal Majalla" w:cs="Sakkal Majalla"/>
          <w:color w:val="000000"/>
          <w:sz w:val="34"/>
          <w:szCs w:val="34"/>
          <w:rtl/>
          <w:lang w:val="fr-MA" w:bidi="ar-MA"/>
        </w:rPr>
        <w:t xml:space="preserve"> دراسات أن تجاوزات القانون تتكرر كثيرا وأن هذه التجاوزات تقبل </w:t>
      </w:r>
      <w:proofErr w:type="spellStart"/>
      <w:r w:rsidRPr="009C34D3">
        <w:rPr>
          <w:rFonts w:ascii="Sakkal Majalla" w:hAnsi="Sakkal Majalla" w:cs="Sakkal Majalla"/>
          <w:color w:val="000000"/>
          <w:sz w:val="34"/>
          <w:szCs w:val="34"/>
          <w:rtl/>
          <w:lang w:val="fr-MA" w:bidi="ar-MA"/>
        </w:rPr>
        <w:t>بها</w:t>
      </w:r>
      <w:proofErr w:type="spellEnd"/>
      <w:r w:rsidRPr="009C34D3">
        <w:rPr>
          <w:rFonts w:ascii="Sakkal Majalla" w:hAnsi="Sakkal Majalla" w:cs="Sakkal Majalla"/>
          <w:color w:val="000000"/>
          <w:sz w:val="34"/>
          <w:szCs w:val="34"/>
          <w:rtl/>
          <w:lang w:val="fr-MA" w:bidi="ar-MA"/>
        </w:rPr>
        <w:t xml:space="preserve"> الأجيرات في غالب </w:t>
      </w:r>
      <w:proofErr w:type="spellStart"/>
      <w:r w:rsidRPr="009C34D3">
        <w:rPr>
          <w:rFonts w:ascii="Sakkal Majalla" w:hAnsi="Sakkal Majalla" w:cs="Sakkal Majalla"/>
          <w:color w:val="000000"/>
          <w:sz w:val="34"/>
          <w:szCs w:val="34"/>
          <w:rtl/>
          <w:lang w:val="fr-MA" w:bidi="ar-MA"/>
        </w:rPr>
        <w:t>الأحيان،</w:t>
      </w:r>
      <w:proofErr w:type="spellEnd"/>
      <w:r w:rsidRPr="009C34D3">
        <w:rPr>
          <w:rFonts w:ascii="Sakkal Majalla" w:hAnsi="Sakkal Majalla" w:cs="Sakkal Majalla"/>
          <w:color w:val="000000"/>
          <w:sz w:val="34"/>
          <w:szCs w:val="34"/>
          <w:rtl/>
          <w:lang w:val="fr-MA" w:bidi="ar-MA"/>
        </w:rPr>
        <w:t xml:space="preserve"> و لا تبلغ إلى مفتشي </w:t>
      </w:r>
      <w:proofErr w:type="spellStart"/>
      <w:r w:rsidRPr="009C34D3">
        <w:rPr>
          <w:rFonts w:ascii="Sakkal Majalla" w:hAnsi="Sakkal Majalla" w:cs="Sakkal Majalla"/>
          <w:color w:val="000000"/>
          <w:sz w:val="34"/>
          <w:szCs w:val="34"/>
          <w:rtl/>
          <w:lang w:val="fr-MA" w:bidi="ar-MA"/>
        </w:rPr>
        <w:t>الشغل،</w:t>
      </w:r>
      <w:proofErr w:type="spellEnd"/>
      <w:r w:rsidRPr="009C34D3">
        <w:rPr>
          <w:rFonts w:ascii="Sakkal Majalla" w:hAnsi="Sakkal Majalla" w:cs="Sakkal Majalla"/>
          <w:color w:val="000000"/>
          <w:sz w:val="34"/>
          <w:szCs w:val="34"/>
          <w:rtl/>
          <w:lang w:val="fr-MA" w:bidi="ar-MA"/>
        </w:rPr>
        <w:t xml:space="preserve"> خوفا من فقدان عملهن في حالة التنديد و التبليغ</w:t>
      </w:r>
      <w:r w:rsidRPr="009C34D3">
        <w:rPr>
          <w:rStyle w:val="Appelnotedebasdep"/>
          <w:rFonts w:ascii="Sakkal Majalla" w:hAnsi="Sakkal Majalla" w:cs="Sakkal Majalla"/>
          <w:color w:val="000000"/>
          <w:sz w:val="34"/>
          <w:szCs w:val="34"/>
          <w:rtl/>
          <w:lang w:val="fr-MA" w:bidi="ar-MA"/>
        </w:rPr>
        <w:footnoteReference w:id="30"/>
      </w:r>
    </w:p>
    <w:p w:rsidR="007C581A" w:rsidRPr="009C34D3" w:rsidRDefault="007C581A" w:rsidP="007C581A">
      <w:pPr>
        <w:bidi/>
        <w:ind w:firstLine="566"/>
        <w:jc w:val="both"/>
        <w:rPr>
          <w:rFonts w:ascii="Sakkal Majalla" w:hAnsi="Sakkal Majalla" w:cs="Sakkal Majalla"/>
          <w:color w:val="000000"/>
          <w:sz w:val="34"/>
          <w:szCs w:val="34"/>
          <w:lang w:bidi="ar-MA"/>
        </w:rPr>
      </w:pPr>
      <w:r w:rsidRPr="009C34D3">
        <w:rPr>
          <w:rFonts w:ascii="Sakkal Majalla" w:hAnsi="Sakkal Majalla" w:cs="Sakkal Majalla"/>
          <w:color w:val="000000"/>
          <w:sz w:val="34"/>
          <w:szCs w:val="34"/>
          <w:rtl/>
          <w:lang w:bidi="ar-MA"/>
        </w:rPr>
        <w:t xml:space="preserve">كلها عوامل تؤثر على الصحة الجسدية و النفسية للعاملات الزراعيات وتعرض حياتهن </w:t>
      </w:r>
      <w:proofErr w:type="spellStart"/>
      <w:r w:rsidRPr="009C34D3">
        <w:rPr>
          <w:rFonts w:ascii="Sakkal Majalla" w:hAnsi="Sakkal Majalla" w:cs="Sakkal Majalla"/>
          <w:color w:val="000000"/>
          <w:sz w:val="34"/>
          <w:szCs w:val="34"/>
          <w:rtl/>
          <w:lang w:bidi="ar-MA"/>
        </w:rPr>
        <w:t>للخطر،</w:t>
      </w:r>
      <w:proofErr w:type="spellEnd"/>
      <w:r w:rsidRPr="009C34D3">
        <w:rPr>
          <w:rFonts w:ascii="Sakkal Majalla" w:hAnsi="Sakkal Majalla" w:cs="Sakkal Majalla"/>
          <w:color w:val="000000"/>
          <w:sz w:val="34"/>
          <w:szCs w:val="34"/>
          <w:rtl/>
          <w:lang w:bidi="ar-MA"/>
        </w:rPr>
        <w:t xml:space="preserve"> لا </w:t>
      </w:r>
      <w:proofErr w:type="spellStart"/>
      <w:r w:rsidRPr="009C34D3">
        <w:rPr>
          <w:rFonts w:ascii="Sakkal Majalla" w:hAnsi="Sakkal Majalla" w:cs="Sakkal Majalla"/>
          <w:color w:val="000000"/>
          <w:sz w:val="34"/>
          <w:szCs w:val="34"/>
          <w:rtl/>
          <w:lang w:bidi="ar-MA"/>
        </w:rPr>
        <w:t>سيما</w:t>
      </w:r>
      <w:proofErr w:type="spellEnd"/>
      <w:r w:rsidRPr="009C34D3">
        <w:rPr>
          <w:rFonts w:ascii="Sakkal Majalla" w:hAnsi="Sakkal Majalla" w:cs="Sakkal Majalla"/>
          <w:color w:val="000000"/>
          <w:sz w:val="34"/>
          <w:szCs w:val="34"/>
          <w:rtl/>
          <w:lang w:bidi="ar-MA"/>
        </w:rPr>
        <w:t xml:space="preserve"> في غياب التغطية الصحية اللازمة بسبب موسمية العمل الفلاحي أو العجز الذين يلحقهن ما لا يمكنهن من الاستمرار في الشغل و ضمان قوت يومهن.</w:t>
      </w:r>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gramStart"/>
      <w:r w:rsidRPr="00A610BE">
        <w:rPr>
          <w:rFonts w:ascii="Sakkal Majalla" w:hAnsi="Sakkal Majalla" w:cs="Fanan"/>
          <w:b/>
          <w:bCs/>
          <w:color w:val="000000"/>
          <w:sz w:val="32"/>
          <w:szCs w:val="32"/>
          <w:rtl/>
          <w:lang w:bidi="ar-MA"/>
        </w:rPr>
        <w:t>الفقرة</w:t>
      </w:r>
      <w:proofErr w:type="gramEnd"/>
      <w:r w:rsidRPr="00A610BE">
        <w:rPr>
          <w:rFonts w:ascii="Sakkal Majalla" w:hAnsi="Sakkal Majalla" w:cs="Fanan"/>
          <w:b/>
          <w:bCs/>
          <w:color w:val="000000"/>
          <w:sz w:val="32"/>
          <w:szCs w:val="32"/>
          <w:rtl/>
          <w:lang w:bidi="ar-MA"/>
        </w:rPr>
        <w:t xml:space="preserve"> </w:t>
      </w:r>
      <w:proofErr w:type="spellStart"/>
      <w:r w:rsidRPr="00A610BE">
        <w:rPr>
          <w:rFonts w:ascii="Sakkal Majalla" w:hAnsi="Sakkal Majalla" w:cs="Fanan"/>
          <w:b/>
          <w:bCs/>
          <w:color w:val="000000"/>
          <w:sz w:val="32"/>
          <w:szCs w:val="32"/>
          <w:rtl/>
          <w:lang w:bidi="ar-MA"/>
        </w:rPr>
        <w:t>الثانية:</w:t>
      </w:r>
      <w:proofErr w:type="spellEnd"/>
      <w:r w:rsidRPr="00A610BE">
        <w:rPr>
          <w:rFonts w:ascii="Sakkal Majalla" w:hAnsi="Sakkal Majalla" w:cs="Fanan"/>
          <w:b/>
          <w:bCs/>
          <w:color w:val="000000"/>
          <w:sz w:val="32"/>
          <w:szCs w:val="32"/>
          <w:rtl/>
          <w:lang w:bidi="ar-MA"/>
        </w:rPr>
        <w:t xml:space="preserve"> غياب الرعاية القانونية و الاجتماعية يفرز ظواهر </w:t>
      </w:r>
      <w:proofErr w:type="spellStart"/>
      <w:r w:rsidRPr="00A610BE">
        <w:rPr>
          <w:rFonts w:ascii="Sakkal Majalla" w:hAnsi="Sakkal Majalla" w:cs="Fanan"/>
          <w:b/>
          <w:bCs/>
          <w:color w:val="000000"/>
          <w:sz w:val="32"/>
          <w:szCs w:val="32"/>
          <w:rtl/>
          <w:lang w:bidi="ar-MA"/>
        </w:rPr>
        <w:t>"جانبية".</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lastRenderedPageBreak/>
        <w:t xml:space="preserve">بعد أن شخصنا بشكل دقيق الوضع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في العمل الزراعي من خلال الدراسات التي قاربت الموضوع بجهتي الغرب </w:t>
      </w:r>
      <w:proofErr w:type="spellStart"/>
      <w:r w:rsidRPr="009C34D3">
        <w:rPr>
          <w:rFonts w:ascii="Sakkal Majalla" w:hAnsi="Sakkal Majalla" w:cs="Sakkal Majalla"/>
          <w:color w:val="000000"/>
          <w:sz w:val="34"/>
          <w:szCs w:val="34"/>
          <w:rtl/>
          <w:lang w:bidi="ar-MA"/>
        </w:rPr>
        <w:t>الشراردة</w:t>
      </w:r>
      <w:proofErr w:type="spellEnd"/>
      <w:r w:rsidRPr="009C34D3">
        <w:rPr>
          <w:rFonts w:ascii="Sakkal Majalla" w:hAnsi="Sakkal Majalla" w:cs="Sakkal Majalla"/>
          <w:color w:val="000000"/>
          <w:sz w:val="34"/>
          <w:szCs w:val="34"/>
          <w:rtl/>
          <w:lang w:bidi="ar-MA"/>
        </w:rPr>
        <w:t xml:space="preserve"> بني حسن و سوس </w:t>
      </w:r>
      <w:proofErr w:type="spellStart"/>
      <w:r w:rsidRPr="009C34D3">
        <w:rPr>
          <w:rFonts w:ascii="Sakkal Majalla" w:hAnsi="Sakkal Majalla" w:cs="Sakkal Majalla"/>
          <w:color w:val="000000"/>
          <w:sz w:val="34"/>
          <w:szCs w:val="34"/>
          <w:rtl/>
          <w:lang w:bidi="ar-MA"/>
        </w:rPr>
        <w:t>ماسة،</w:t>
      </w:r>
      <w:proofErr w:type="spellEnd"/>
      <w:r w:rsidRPr="009C34D3">
        <w:rPr>
          <w:rFonts w:ascii="Sakkal Majalla" w:hAnsi="Sakkal Majalla" w:cs="Sakkal Majalla"/>
          <w:color w:val="000000"/>
          <w:sz w:val="34"/>
          <w:szCs w:val="34"/>
          <w:rtl/>
          <w:lang w:bidi="ar-MA"/>
        </w:rPr>
        <w:t xml:space="preserve"> و اللتان تتميزان بالعمل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w:t>
      </w:r>
      <w:proofErr w:type="spellStart"/>
      <w:r w:rsidRPr="009C34D3">
        <w:rPr>
          <w:rFonts w:ascii="Sakkal Majalla" w:hAnsi="Sakkal Majalla" w:cs="Sakkal Majalla"/>
          <w:color w:val="000000"/>
          <w:sz w:val="34"/>
          <w:szCs w:val="34"/>
          <w:rtl/>
          <w:lang w:bidi="ar-MA"/>
        </w:rPr>
        <w:t>الزراعي،</w:t>
      </w:r>
      <w:proofErr w:type="spellEnd"/>
      <w:r w:rsidRPr="009C34D3">
        <w:rPr>
          <w:rFonts w:ascii="Sakkal Majalla" w:hAnsi="Sakkal Majalla" w:cs="Sakkal Majalla"/>
          <w:color w:val="000000"/>
          <w:sz w:val="34"/>
          <w:szCs w:val="34"/>
          <w:rtl/>
          <w:lang w:bidi="ar-MA"/>
        </w:rPr>
        <w:t xml:space="preserve"> من طرف منظمات متخصصة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نلحظ أن ظواهر جانبية يفرزها هذا الشغل </w:t>
      </w:r>
      <w:proofErr w:type="spellStart"/>
      <w:r w:rsidRPr="009C34D3">
        <w:rPr>
          <w:rFonts w:ascii="Sakkal Majalla" w:hAnsi="Sakkal Majalla" w:cs="Sakkal Majalla"/>
          <w:color w:val="000000"/>
          <w:sz w:val="34"/>
          <w:szCs w:val="34"/>
          <w:rtl/>
          <w:lang w:bidi="ar-MA"/>
        </w:rPr>
        <w:t>الهش،</w:t>
      </w:r>
      <w:proofErr w:type="spellEnd"/>
      <w:r w:rsidRPr="009C34D3">
        <w:rPr>
          <w:rFonts w:ascii="Sakkal Majalla" w:hAnsi="Sakkal Majalla" w:cs="Sakkal Majalla"/>
          <w:color w:val="000000"/>
          <w:sz w:val="34"/>
          <w:szCs w:val="34"/>
          <w:rtl/>
          <w:lang w:bidi="ar-MA"/>
        </w:rPr>
        <w:t xml:space="preserve"> سواء تعلق الأمر الطفولة المتخلى عنها(أولا</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أو الأمهات </w:t>
      </w:r>
      <w:proofErr w:type="spellStart"/>
      <w:r w:rsidRPr="009C34D3">
        <w:rPr>
          <w:rFonts w:ascii="Sakkal Majalla" w:hAnsi="Sakkal Majalla" w:cs="Sakkal Majalla"/>
          <w:color w:val="000000"/>
          <w:sz w:val="34"/>
          <w:szCs w:val="34"/>
          <w:rtl/>
          <w:lang w:bidi="ar-MA"/>
        </w:rPr>
        <w:t>العازبات</w:t>
      </w:r>
      <w:proofErr w:type="spellEnd"/>
      <w:r w:rsidRPr="009C34D3">
        <w:rPr>
          <w:rFonts w:ascii="Sakkal Majalla" w:hAnsi="Sakkal Majalla" w:cs="Sakkal Majalla"/>
          <w:color w:val="000000"/>
          <w:sz w:val="34"/>
          <w:szCs w:val="34"/>
          <w:rtl/>
          <w:lang w:bidi="ar-MA"/>
        </w:rPr>
        <w:t xml:space="preserve"> (ثانيا</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وهي كلها ظواهر تؤرق المجتمع و الفاعلين المدنين.</w:t>
      </w:r>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أولا:</w:t>
      </w:r>
      <w:proofErr w:type="spellEnd"/>
      <w:r w:rsidRPr="00A610BE">
        <w:rPr>
          <w:rFonts w:ascii="Sakkal Majalla" w:hAnsi="Sakkal Majalla" w:cs="Fanan"/>
          <w:b/>
          <w:bCs/>
          <w:color w:val="000000"/>
          <w:sz w:val="32"/>
          <w:szCs w:val="32"/>
          <w:rtl/>
          <w:lang w:bidi="ar-MA"/>
        </w:rPr>
        <w:t xml:space="preserve"> تزايد الأطفال المتخلى عنهم نتيجة لسياسة اجتماعية متعثرة.</w:t>
      </w:r>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تشير الإحصائيات إلى أن أكثر من 92</w:t>
      </w:r>
      <w:r w:rsidRPr="009C34D3">
        <w:rPr>
          <w:rFonts w:ascii="Sakkal Majalla" w:hAnsi="Sakkal Majalla" w:cs="Sakkal Majalla"/>
          <w:color w:val="000000"/>
          <w:sz w:val="34"/>
          <w:szCs w:val="34"/>
          <w:lang w:bidi="ar-MA"/>
        </w:rPr>
        <w:t xml:space="preserve">% </w:t>
      </w:r>
      <w:r w:rsidRPr="009C34D3">
        <w:rPr>
          <w:rFonts w:ascii="Sakkal Majalla" w:hAnsi="Sakkal Majalla" w:cs="Sakkal Majalla"/>
          <w:color w:val="000000"/>
          <w:sz w:val="34"/>
          <w:szCs w:val="34"/>
          <w:rtl/>
          <w:lang w:bidi="ar-MA"/>
        </w:rPr>
        <w:t xml:space="preserve"> العاملات في جني الفراولة بمنطقة </w:t>
      </w:r>
      <w:proofErr w:type="spellStart"/>
      <w:r w:rsidRPr="009C34D3">
        <w:rPr>
          <w:rFonts w:ascii="Sakkal Majalla" w:hAnsi="Sakkal Majalla" w:cs="Sakkal Majalla"/>
          <w:color w:val="000000"/>
          <w:sz w:val="34"/>
          <w:szCs w:val="34"/>
          <w:rtl/>
          <w:lang w:bidi="ar-MA"/>
        </w:rPr>
        <w:t>الغرب،</w:t>
      </w:r>
      <w:proofErr w:type="spellEnd"/>
      <w:r w:rsidRPr="009C34D3">
        <w:rPr>
          <w:rFonts w:ascii="Sakkal Majalla" w:hAnsi="Sakkal Majalla" w:cs="Sakkal Majalla"/>
          <w:color w:val="000000"/>
          <w:sz w:val="34"/>
          <w:szCs w:val="34"/>
          <w:rtl/>
          <w:lang w:bidi="ar-MA"/>
        </w:rPr>
        <w:t xml:space="preserve"> و اللواتي شملتهن الدراسة أميات لا يعرفن القراءة و </w:t>
      </w:r>
      <w:proofErr w:type="spellStart"/>
      <w:r w:rsidRPr="009C34D3">
        <w:rPr>
          <w:rFonts w:ascii="Sakkal Majalla" w:hAnsi="Sakkal Majalla" w:cs="Sakkal Majalla"/>
          <w:color w:val="000000"/>
          <w:sz w:val="34"/>
          <w:szCs w:val="34"/>
          <w:rtl/>
          <w:lang w:bidi="ar-MA"/>
        </w:rPr>
        <w:t>الكتابة،</w:t>
      </w:r>
      <w:proofErr w:type="spellEnd"/>
      <w:r w:rsidRPr="009C34D3">
        <w:rPr>
          <w:rFonts w:ascii="Sakkal Majalla" w:hAnsi="Sakkal Majalla" w:cs="Sakkal Majalla"/>
          <w:color w:val="000000"/>
          <w:sz w:val="34"/>
          <w:szCs w:val="34"/>
          <w:rtl/>
          <w:lang w:bidi="ar-MA"/>
        </w:rPr>
        <w:t xml:space="preserve"> وهي ذات النسبة تشكل عدد </w:t>
      </w:r>
      <w:proofErr w:type="spellStart"/>
      <w:r w:rsidRPr="009C34D3">
        <w:rPr>
          <w:rFonts w:ascii="Sakkal Majalla" w:hAnsi="Sakkal Majalla" w:cs="Sakkal Majalla"/>
          <w:color w:val="000000"/>
          <w:sz w:val="34"/>
          <w:szCs w:val="34"/>
          <w:rtl/>
          <w:lang w:bidi="ar-MA"/>
        </w:rPr>
        <w:t>المطلقات،</w:t>
      </w:r>
      <w:proofErr w:type="spellEnd"/>
      <w:r w:rsidRPr="009C34D3">
        <w:rPr>
          <w:rFonts w:ascii="Sakkal Majalla" w:hAnsi="Sakkal Majalla" w:cs="Sakkal Majalla"/>
          <w:color w:val="000000"/>
          <w:sz w:val="34"/>
          <w:szCs w:val="34"/>
          <w:rtl/>
          <w:lang w:bidi="ar-MA"/>
        </w:rPr>
        <w:t xml:space="preserve"> و اللواتي غالبا ما يتزوجن من العمال </w:t>
      </w:r>
      <w:proofErr w:type="spellStart"/>
      <w:r w:rsidRPr="009C34D3">
        <w:rPr>
          <w:rFonts w:ascii="Sakkal Majalla" w:hAnsi="Sakkal Majalla" w:cs="Sakkal Majalla"/>
          <w:color w:val="000000"/>
          <w:sz w:val="34"/>
          <w:szCs w:val="34"/>
          <w:rtl/>
          <w:lang w:bidi="ar-MA"/>
        </w:rPr>
        <w:t>الزراعين</w:t>
      </w:r>
      <w:proofErr w:type="spellEnd"/>
      <w:r w:rsidRPr="009C34D3">
        <w:rPr>
          <w:rFonts w:ascii="Sakkal Majalla" w:hAnsi="Sakkal Majalla" w:cs="Sakkal Majalla"/>
          <w:color w:val="000000"/>
          <w:sz w:val="34"/>
          <w:szCs w:val="34"/>
          <w:rtl/>
          <w:lang w:bidi="ar-MA"/>
        </w:rPr>
        <w:t xml:space="preserve"> و ينفصلون عن الزواج و هن في مقتبل العمر</w:t>
      </w:r>
      <w:r w:rsidRPr="009C34D3">
        <w:rPr>
          <w:rStyle w:val="Appelnotedebasdep"/>
          <w:rFonts w:ascii="Sakkal Majalla" w:hAnsi="Sakkal Majalla" w:cs="Sakkal Majalla"/>
          <w:color w:val="000000"/>
          <w:sz w:val="34"/>
          <w:szCs w:val="34"/>
          <w:rtl/>
          <w:lang w:bidi="ar-MA"/>
        </w:rPr>
        <w:footnoteReference w:id="31"/>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الشيء الذي ينعكس سلبا على حياتهن </w:t>
      </w:r>
      <w:proofErr w:type="spellStart"/>
      <w:r w:rsidRPr="009C34D3">
        <w:rPr>
          <w:rFonts w:ascii="Sakkal Majalla" w:hAnsi="Sakkal Majalla" w:cs="Sakkal Majalla"/>
          <w:color w:val="000000"/>
          <w:sz w:val="34"/>
          <w:szCs w:val="34"/>
          <w:rtl/>
          <w:lang w:bidi="ar-MA"/>
        </w:rPr>
        <w:t>الاجتماعية،</w:t>
      </w:r>
      <w:proofErr w:type="spellEnd"/>
      <w:r w:rsidRPr="009C34D3">
        <w:rPr>
          <w:rFonts w:ascii="Sakkal Majalla" w:hAnsi="Sakkal Majalla" w:cs="Sakkal Majalla"/>
          <w:color w:val="000000"/>
          <w:sz w:val="34"/>
          <w:szCs w:val="34"/>
          <w:rtl/>
          <w:lang w:bidi="ar-MA"/>
        </w:rPr>
        <w:t xml:space="preserve"> ما ينعكس بشكل مباشر على أطفالهن </w:t>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proofErr w:type="spellStart"/>
      <w:r w:rsidRPr="00A610BE">
        <w:rPr>
          <w:rFonts w:ascii="Sakkal Majalla" w:hAnsi="Sakkal Majalla" w:cs="Fanan"/>
          <w:b/>
          <w:bCs/>
          <w:color w:val="000000"/>
          <w:sz w:val="32"/>
          <w:szCs w:val="32"/>
          <w:rtl/>
          <w:lang w:bidi="ar-MA"/>
        </w:rPr>
        <w:t>ثانيا:</w:t>
      </w:r>
      <w:proofErr w:type="spellEnd"/>
      <w:r w:rsidRPr="00A610BE">
        <w:rPr>
          <w:rFonts w:ascii="Sakkal Majalla" w:hAnsi="Sakkal Majalla" w:cs="Fanan"/>
          <w:b/>
          <w:bCs/>
          <w:color w:val="000000"/>
          <w:sz w:val="32"/>
          <w:szCs w:val="32"/>
          <w:rtl/>
          <w:lang w:bidi="ar-MA"/>
        </w:rPr>
        <w:t xml:space="preserve"> ارتفاع الأمهات </w:t>
      </w:r>
      <w:proofErr w:type="spellStart"/>
      <w:r w:rsidRPr="00A610BE">
        <w:rPr>
          <w:rFonts w:ascii="Sakkal Majalla" w:hAnsi="Sakkal Majalla" w:cs="Fanan"/>
          <w:b/>
          <w:bCs/>
          <w:color w:val="000000"/>
          <w:sz w:val="32"/>
          <w:szCs w:val="32"/>
          <w:rtl/>
          <w:lang w:bidi="ar-MA"/>
        </w:rPr>
        <w:t>العازبات</w:t>
      </w:r>
      <w:proofErr w:type="spellEnd"/>
      <w:r w:rsidRPr="00A610BE">
        <w:rPr>
          <w:rFonts w:ascii="Sakkal Majalla" w:hAnsi="Sakkal Majalla" w:cs="Fanan"/>
          <w:b/>
          <w:bCs/>
          <w:color w:val="000000"/>
          <w:sz w:val="32"/>
          <w:szCs w:val="32"/>
          <w:rtl/>
          <w:lang w:bidi="ar-MA"/>
        </w:rPr>
        <w:t xml:space="preserve"> تعبير عن قصور الرعاية الاجتماعية.</w:t>
      </w:r>
    </w:p>
    <w:p w:rsidR="007C581A" w:rsidRPr="009C34D3" w:rsidRDefault="007C581A" w:rsidP="007C581A">
      <w:pPr>
        <w:bidi/>
        <w:ind w:firstLine="566"/>
        <w:jc w:val="both"/>
        <w:rPr>
          <w:rFonts w:ascii="Sakkal Majalla" w:hAnsi="Sakkal Majalla" w:cs="Sakkal Majalla"/>
          <w:color w:val="000000"/>
          <w:sz w:val="34"/>
          <w:szCs w:val="34"/>
          <w:lang w:bidi="ar-MA"/>
        </w:rPr>
      </w:pPr>
      <w:proofErr w:type="gramStart"/>
      <w:r w:rsidRPr="009C34D3">
        <w:rPr>
          <w:rFonts w:ascii="Sakkal Majalla" w:hAnsi="Sakkal Majalla" w:cs="Sakkal Majalla"/>
          <w:color w:val="000000"/>
          <w:sz w:val="34"/>
          <w:szCs w:val="34"/>
          <w:rtl/>
          <w:lang w:bidi="ar-MA"/>
        </w:rPr>
        <w:t>تعاني ا</w:t>
      </w:r>
      <w:proofErr w:type="gramEnd"/>
      <w:r w:rsidRPr="009C34D3">
        <w:rPr>
          <w:rFonts w:ascii="Sakkal Majalla" w:hAnsi="Sakkal Majalla" w:cs="Sakkal Majalla"/>
          <w:color w:val="000000"/>
          <w:sz w:val="34"/>
          <w:szCs w:val="34"/>
          <w:rtl/>
          <w:lang w:bidi="ar-MA"/>
        </w:rPr>
        <w:t>لعاملات الزراعيات من العديد من الضغوطات سواء استبداد رؤساء العمل (</w:t>
      </w:r>
      <w:proofErr w:type="spellStart"/>
      <w:r w:rsidRPr="009C34D3">
        <w:rPr>
          <w:rFonts w:ascii="Sakkal Majalla" w:hAnsi="Sakkal Majalla" w:cs="Sakkal Majalla"/>
          <w:color w:val="000000"/>
          <w:sz w:val="34"/>
          <w:szCs w:val="34"/>
          <w:rtl/>
          <w:lang w:bidi="ar-MA"/>
        </w:rPr>
        <w:t>كابرنات)</w:t>
      </w:r>
      <w:proofErr w:type="spellEnd"/>
      <w:r w:rsidRPr="009C34D3">
        <w:rPr>
          <w:rFonts w:ascii="Sakkal Majalla" w:hAnsi="Sakkal Majalla" w:cs="Sakkal Majalla"/>
          <w:color w:val="000000"/>
          <w:sz w:val="34"/>
          <w:szCs w:val="34"/>
          <w:rtl/>
          <w:lang w:bidi="ar-MA"/>
        </w:rPr>
        <w:t xml:space="preserve"> أو التحرشات الجنسية أو المعاكسات التي يتعرضن وهن في الطريق إلى </w:t>
      </w:r>
      <w:proofErr w:type="spellStart"/>
      <w:r w:rsidRPr="009C34D3">
        <w:rPr>
          <w:rFonts w:ascii="Sakkal Majalla" w:hAnsi="Sakkal Majalla" w:cs="Sakkal Majalla"/>
          <w:color w:val="000000"/>
          <w:sz w:val="34"/>
          <w:szCs w:val="34"/>
          <w:rtl/>
          <w:lang w:bidi="ar-MA"/>
        </w:rPr>
        <w:t>العمل،</w:t>
      </w:r>
      <w:proofErr w:type="spellEnd"/>
      <w:r w:rsidRPr="009C34D3">
        <w:rPr>
          <w:rFonts w:ascii="Sakkal Majalla" w:hAnsi="Sakkal Majalla" w:cs="Sakkal Majalla"/>
          <w:color w:val="000000"/>
          <w:sz w:val="34"/>
          <w:szCs w:val="34"/>
          <w:rtl/>
          <w:lang w:bidi="ar-MA"/>
        </w:rPr>
        <w:t xml:space="preserve"> خاصة عند حصولهن على الأجرة إذ يتعرضن للسرقة </w:t>
      </w:r>
      <w:proofErr w:type="spellStart"/>
      <w:r w:rsidRPr="009C34D3">
        <w:rPr>
          <w:rFonts w:ascii="Sakkal Majalla" w:hAnsi="Sakkal Majalla" w:cs="Sakkal Majalla"/>
          <w:color w:val="000000"/>
          <w:sz w:val="34"/>
          <w:szCs w:val="34"/>
          <w:rtl/>
          <w:lang w:bidi="ar-MA"/>
        </w:rPr>
        <w:t>،</w:t>
      </w:r>
      <w:proofErr w:type="spellEnd"/>
      <w:r w:rsidRPr="009C34D3">
        <w:rPr>
          <w:rFonts w:ascii="Sakkal Majalla" w:hAnsi="Sakkal Majalla" w:cs="Sakkal Majalla"/>
          <w:color w:val="000000"/>
          <w:sz w:val="34"/>
          <w:szCs w:val="34"/>
          <w:rtl/>
          <w:lang w:bidi="ar-MA"/>
        </w:rPr>
        <w:t xml:space="preserve"> كلها أسباب و غيرها تدفع العاملة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إلى البحث عن حماية. الأمر الذي يفرز هذه الظاهرة بالمناطق التي توصف </w:t>
      </w:r>
      <w:proofErr w:type="spellStart"/>
      <w:r w:rsidRPr="009C34D3">
        <w:rPr>
          <w:rFonts w:ascii="Sakkal Majalla" w:hAnsi="Sakkal Majalla" w:cs="Sakkal Majalla"/>
          <w:color w:val="000000"/>
          <w:sz w:val="34"/>
          <w:szCs w:val="34"/>
          <w:rtl/>
          <w:lang w:bidi="ar-MA"/>
        </w:rPr>
        <w:t>بالفلاحية</w:t>
      </w:r>
      <w:proofErr w:type="spellEnd"/>
      <w:r w:rsidRPr="009C34D3">
        <w:rPr>
          <w:rFonts w:ascii="Sakkal Majalla" w:hAnsi="Sakkal Majalla" w:cs="Sakkal Majalla"/>
          <w:color w:val="000000"/>
          <w:sz w:val="34"/>
          <w:szCs w:val="34"/>
          <w:rtl/>
          <w:lang w:bidi="ar-MA"/>
        </w:rPr>
        <w:t xml:space="preserve">. وهو ما أكدته دراسة جمعية إنصاف حيث خلصت إلى أن العاملات الزراعيات هن اللواتي تربعن على عرش الأمهات </w:t>
      </w:r>
      <w:proofErr w:type="spellStart"/>
      <w:r w:rsidRPr="009C34D3">
        <w:rPr>
          <w:rFonts w:ascii="Sakkal Majalla" w:hAnsi="Sakkal Majalla" w:cs="Sakkal Majalla"/>
          <w:color w:val="000000"/>
          <w:sz w:val="34"/>
          <w:szCs w:val="34"/>
          <w:rtl/>
          <w:lang w:bidi="ar-MA"/>
        </w:rPr>
        <w:t>العازبات،</w:t>
      </w:r>
      <w:proofErr w:type="spellEnd"/>
      <w:r w:rsidRPr="009C34D3">
        <w:rPr>
          <w:rFonts w:ascii="Sakkal Majalla" w:hAnsi="Sakkal Majalla" w:cs="Sakkal Majalla"/>
          <w:color w:val="000000"/>
          <w:sz w:val="34"/>
          <w:szCs w:val="34"/>
          <w:rtl/>
          <w:lang w:bidi="ar-MA"/>
        </w:rPr>
        <w:t xml:space="preserve"> حيث تحتل جهة سوس ماسة المرتبة الأولى وطنيا ب 851 سنة 2009</w:t>
      </w:r>
      <w:r w:rsidRPr="009C34D3">
        <w:rPr>
          <w:rStyle w:val="Appelnotedebasdep"/>
          <w:rFonts w:ascii="Sakkal Majalla" w:hAnsi="Sakkal Majalla" w:cs="Sakkal Majalla"/>
          <w:color w:val="000000"/>
          <w:sz w:val="34"/>
          <w:szCs w:val="34"/>
          <w:rtl/>
          <w:lang w:bidi="ar-MA"/>
        </w:rPr>
        <w:footnoteReference w:id="32"/>
      </w:r>
      <w:proofErr w:type="spellStart"/>
      <w:r w:rsidRPr="009C34D3">
        <w:rPr>
          <w:rFonts w:ascii="Sakkal Majalla" w:hAnsi="Sakkal Majalla" w:cs="Sakkal Majalla"/>
          <w:color w:val="000000"/>
          <w:sz w:val="34"/>
          <w:szCs w:val="34"/>
          <w:rtl/>
          <w:lang w:bidi="ar-MA"/>
        </w:rPr>
        <w:t>.</w:t>
      </w:r>
      <w:proofErr w:type="spellEnd"/>
    </w:p>
    <w:p w:rsidR="007C581A" w:rsidRPr="00A610BE" w:rsidRDefault="007C581A" w:rsidP="007C581A">
      <w:pPr>
        <w:bidi/>
        <w:spacing w:before="240"/>
        <w:ind w:hanging="1"/>
        <w:jc w:val="both"/>
        <w:rPr>
          <w:rFonts w:ascii="Sakkal Majalla" w:hAnsi="Sakkal Majalla" w:cs="Fanan"/>
          <w:b/>
          <w:bCs/>
          <w:color w:val="000000"/>
          <w:sz w:val="32"/>
          <w:szCs w:val="32"/>
          <w:lang w:bidi="ar-MA"/>
        </w:rPr>
      </w:pPr>
      <w:r w:rsidRPr="00A610BE">
        <w:rPr>
          <w:rFonts w:ascii="Sakkal Majalla" w:hAnsi="Sakkal Majalla" w:cs="Fanan"/>
          <w:b/>
          <w:bCs/>
          <w:color w:val="000000"/>
          <w:sz w:val="32"/>
          <w:szCs w:val="32"/>
          <w:rtl/>
          <w:lang w:bidi="ar-MA"/>
        </w:rPr>
        <w:t xml:space="preserve">خاتمة </w:t>
      </w:r>
      <w:proofErr w:type="spellStart"/>
      <w:r w:rsidRPr="00A610BE">
        <w:rPr>
          <w:rFonts w:ascii="Sakkal Majalla" w:hAnsi="Sakkal Majalla" w:cs="Fanan"/>
          <w:b/>
          <w:bCs/>
          <w:color w:val="000000"/>
          <w:sz w:val="32"/>
          <w:szCs w:val="32"/>
          <w:rtl/>
          <w:lang w:bidi="ar-MA"/>
        </w:rPr>
        <w:t>.</w:t>
      </w:r>
      <w:proofErr w:type="spellEnd"/>
    </w:p>
    <w:p w:rsidR="007C581A" w:rsidRPr="009C34D3" w:rsidRDefault="007C581A" w:rsidP="007C581A">
      <w:pPr>
        <w:bidi/>
        <w:ind w:firstLine="566"/>
        <w:jc w:val="both"/>
        <w:rPr>
          <w:rFonts w:ascii="Sakkal Majalla" w:hAnsi="Sakkal Majalla" w:cs="Sakkal Majalla"/>
          <w:color w:val="000000"/>
          <w:sz w:val="34"/>
          <w:szCs w:val="34"/>
          <w:rtl/>
          <w:lang w:bidi="ar-MA"/>
        </w:rPr>
      </w:pPr>
      <w:r w:rsidRPr="009C34D3">
        <w:rPr>
          <w:rFonts w:ascii="Sakkal Majalla" w:hAnsi="Sakkal Majalla" w:cs="Sakkal Majalla"/>
          <w:color w:val="000000"/>
          <w:sz w:val="34"/>
          <w:szCs w:val="34"/>
          <w:rtl/>
          <w:lang w:bidi="ar-MA"/>
        </w:rPr>
        <w:t xml:space="preserve">إجمالا إن العمل </w:t>
      </w:r>
      <w:proofErr w:type="spellStart"/>
      <w:r w:rsidRPr="009C34D3">
        <w:rPr>
          <w:rFonts w:ascii="Sakkal Majalla" w:hAnsi="Sakkal Majalla" w:cs="Sakkal Majalla"/>
          <w:color w:val="000000"/>
          <w:sz w:val="34"/>
          <w:szCs w:val="34"/>
          <w:rtl/>
          <w:lang w:bidi="ar-MA"/>
        </w:rPr>
        <w:t>النسوي</w:t>
      </w:r>
      <w:proofErr w:type="spellEnd"/>
      <w:r w:rsidRPr="009C34D3">
        <w:rPr>
          <w:rFonts w:ascii="Sakkal Majalla" w:hAnsi="Sakkal Majalla" w:cs="Sakkal Majalla"/>
          <w:color w:val="000000"/>
          <w:sz w:val="34"/>
          <w:szCs w:val="34"/>
          <w:rtl/>
          <w:lang w:bidi="ar-MA"/>
        </w:rPr>
        <w:t xml:space="preserve"> يتميز بمخاطر </w:t>
      </w:r>
      <w:proofErr w:type="spellStart"/>
      <w:r w:rsidRPr="009C34D3">
        <w:rPr>
          <w:rFonts w:ascii="Sakkal Majalla" w:hAnsi="Sakkal Majalla" w:cs="Sakkal Majalla"/>
          <w:color w:val="000000"/>
          <w:sz w:val="34"/>
          <w:szCs w:val="34"/>
          <w:rtl/>
          <w:lang w:bidi="ar-MA"/>
        </w:rPr>
        <w:t>عديدة،</w:t>
      </w:r>
      <w:proofErr w:type="spellEnd"/>
      <w:r w:rsidRPr="009C34D3">
        <w:rPr>
          <w:rFonts w:ascii="Sakkal Majalla" w:hAnsi="Sakkal Majalla" w:cs="Sakkal Majalla"/>
          <w:color w:val="000000"/>
          <w:sz w:val="34"/>
          <w:szCs w:val="34"/>
          <w:rtl/>
          <w:lang w:bidi="ar-MA"/>
        </w:rPr>
        <w:t xml:space="preserve"> ترتبط بجنسهن الأمر الذي جعل </w:t>
      </w:r>
      <w:proofErr w:type="spellStart"/>
      <w:r w:rsidRPr="009C34D3">
        <w:rPr>
          <w:rFonts w:ascii="Sakkal Majalla" w:hAnsi="Sakkal Majalla" w:cs="Sakkal Majalla"/>
          <w:color w:val="000000"/>
          <w:sz w:val="34"/>
          <w:szCs w:val="34"/>
          <w:rtl/>
          <w:lang w:bidi="ar-MA"/>
        </w:rPr>
        <w:t>المشرع،</w:t>
      </w:r>
      <w:proofErr w:type="spellEnd"/>
      <w:r w:rsidRPr="009C34D3">
        <w:rPr>
          <w:rFonts w:ascii="Sakkal Majalla" w:hAnsi="Sakkal Majalla" w:cs="Sakkal Majalla"/>
          <w:color w:val="000000"/>
          <w:sz w:val="34"/>
          <w:szCs w:val="34"/>
          <w:rtl/>
          <w:lang w:bidi="ar-MA"/>
        </w:rPr>
        <w:t xml:space="preserve"> يوفر لهن حماية قانونية </w:t>
      </w:r>
      <w:proofErr w:type="spellStart"/>
      <w:r w:rsidRPr="009C34D3">
        <w:rPr>
          <w:rFonts w:ascii="Sakkal Majalla" w:hAnsi="Sakkal Majalla" w:cs="Sakkal Majalla"/>
          <w:color w:val="000000"/>
          <w:sz w:val="34"/>
          <w:szCs w:val="34"/>
          <w:rtl/>
          <w:lang w:bidi="ar-MA"/>
        </w:rPr>
        <w:t>نظرية،</w:t>
      </w:r>
      <w:proofErr w:type="spellEnd"/>
      <w:r w:rsidRPr="009C34D3">
        <w:rPr>
          <w:rFonts w:ascii="Sakkal Majalla" w:hAnsi="Sakkal Majalla" w:cs="Sakkal Majalla"/>
          <w:color w:val="000000"/>
          <w:sz w:val="34"/>
          <w:szCs w:val="34"/>
          <w:rtl/>
          <w:lang w:bidi="ar-MA"/>
        </w:rPr>
        <w:t xml:space="preserve"> استجابة للضغط </w:t>
      </w:r>
      <w:proofErr w:type="spellStart"/>
      <w:r w:rsidRPr="009C34D3">
        <w:rPr>
          <w:rFonts w:ascii="Sakkal Majalla" w:hAnsi="Sakkal Majalla" w:cs="Sakkal Majalla"/>
          <w:color w:val="000000"/>
          <w:sz w:val="34"/>
          <w:szCs w:val="34"/>
          <w:rtl/>
          <w:lang w:bidi="ar-MA"/>
        </w:rPr>
        <w:t>الدولي،</w:t>
      </w:r>
      <w:proofErr w:type="spellEnd"/>
      <w:r w:rsidRPr="009C34D3">
        <w:rPr>
          <w:rFonts w:ascii="Sakkal Majalla" w:hAnsi="Sakkal Majalla" w:cs="Sakkal Majalla"/>
          <w:color w:val="000000"/>
          <w:sz w:val="34"/>
          <w:szCs w:val="34"/>
          <w:rtl/>
          <w:lang w:bidi="ar-MA"/>
        </w:rPr>
        <w:t xml:space="preserve"> و الإقليمي باحترام حقوق الإنسان في أماكن </w:t>
      </w:r>
      <w:proofErr w:type="spellStart"/>
      <w:r w:rsidRPr="009C34D3">
        <w:rPr>
          <w:rFonts w:ascii="Sakkal Majalla" w:hAnsi="Sakkal Majalla" w:cs="Sakkal Majalla"/>
          <w:color w:val="000000"/>
          <w:sz w:val="34"/>
          <w:szCs w:val="34"/>
          <w:rtl/>
          <w:lang w:bidi="ar-MA"/>
        </w:rPr>
        <w:t>العمل،</w:t>
      </w:r>
      <w:proofErr w:type="spellEnd"/>
      <w:r w:rsidRPr="009C34D3">
        <w:rPr>
          <w:rFonts w:ascii="Sakkal Majalla" w:hAnsi="Sakkal Majalla" w:cs="Sakkal Majalla"/>
          <w:color w:val="000000"/>
          <w:sz w:val="34"/>
          <w:szCs w:val="34"/>
          <w:rtl/>
          <w:lang w:bidi="ar-MA"/>
        </w:rPr>
        <w:t xml:space="preserve"> وهو ذات الضغط الذي يمارسه الموردين وخاصة الأوروبيين </w:t>
      </w:r>
      <w:proofErr w:type="spellStart"/>
      <w:r w:rsidRPr="009C34D3">
        <w:rPr>
          <w:rFonts w:ascii="Sakkal Majalla" w:hAnsi="Sakkal Majalla" w:cs="Sakkal Majalla"/>
          <w:color w:val="000000"/>
          <w:sz w:val="34"/>
          <w:szCs w:val="34"/>
          <w:rtl/>
          <w:lang w:bidi="ar-MA"/>
        </w:rPr>
        <w:t>خصوصا،</w:t>
      </w:r>
      <w:proofErr w:type="spellEnd"/>
      <w:r w:rsidRPr="009C34D3">
        <w:rPr>
          <w:rFonts w:ascii="Sakkal Majalla" w:hAnsi="Sakkal Majalla" w:cs="Sakkal Majalla"/>
          <w:color w:val="000000"/>
          <w:sz w:val="34"/>
          <w:szCs w:val="34"/>
          <w:rtl/>
          <w:lang w:bidi="ar-MA"/>
        </w:rPr>
        <w:t xml:space="preserve"> بضغطهم على المقاولات المغربية باحترام قانون الشغل و توفير </w:t>
      </w:r>
      <w:r w:rsidRPr="009C34D3">
        <w:rPr>
          <w:rFonts w:ascii="Sakkal Majalla" w:hAnsi="Sakkal Majalla" w:cs="Sakkal Majalla"/>
          <w:color w:val="000000"/>
          <w:sz w:val="34"/>
          <w:szCs w:val="34"/>
          <w:rtl/>
          <w:lang w:bidi="ar-MA"/>
        </w:rPr>
        <w:lastRenderedPageBreak/>
        <w:t xml:space="preserve">الحماية اللازمة للعاملات </w:t>
      </w:r>
      <w:proofErr w:type="spellStart"/>
      <w:r w:rsidRPr="009C34D3">
        <w:rPr>
          <w:rFonts w:ascii="Sakkal Majalla" w:hAnsi="Sakkal Majalla" w:cs="Sakkal Majalla"/>
          <w:color w:val="000000"/>
          <w:sz w:val="34"/>
          <w:szCs w:val="34"/>
          <w:rtl/>
          <w:lang w:bidi="ar-MA"/>
        </w:rPr>
        <w:t>الزراعيات،</w:t>
      </w:r>
      <w:proofErr w:type="spellEnd"/>
      <w:r w:rsidRPr="009C34D3">
        <w:rPr>
          <w:rFonts w:ascii="Sakkal Majalla" w:hAnsi="Sakkal Majalla" w:cs="Sakkal Majalla"/>
          <w:color w:val="000000"/>
          <w:sz w:val="34"/>
          <w:szCs w:val="34"/>
          <w:rtl/>
          <w:lang w:bidi="ar-MA"/>
        </w:rPr>
        <w:t xml:space="preserve"> الأمر الذي يحتم على الفاعل الاجتماعي ضرورة التدخل لوضع الحد لمثل هذه </w:t>
      </w:r>
      <w:proofErr w:type="spellStart"/>
      <w:r w:rsidRPr="009C34D3">
        <w:rPr>
          <w:rFonts w:ascii="Sakkal Majalla" w:hAnsi="Sakkal Majalla" w:cs="Sakkal Majalla"/>
          <w:color w:val="000000"/>
          <w:sz w:val="34"/>
          <w:szCs w:val="34"/>
          <w:rtl/>
          <w:lang w:bidi="ar-MA"/>
        </w:rPr>
        <w:t>المطبات</w:t>
      </w:r>
      <w:proofErr w:type="spellEnd"/>
      <w:r w:rsidRPr="009C34D3">
        <w:rPr>
          <w:rFonts w:ascii="Sakkal Majalla" w:hAnsi="Sakkal Majalla" w:cs="Sakkal Majalla"/>
          <w:color w:val="000000"/>
          <w:sz w:val="34"/>
          <w:szCs w:val="34"/>
          <w:rtl/>
          <w:lang w:bidi="ar-MA"/>
        </w:rPr>
        <w:t xml:space="preserve"> التي يعرفها تطبيق مدونة الشغل في الواقع </w:t>
      </w:r>
      <w:proofErr w:type="spellStart"/>
      <w:r w:rsidRPr="009C34D3">
        <w:rPr>
          <w:rFonts w:ascii="Sakkal Majalla" w:hAnsi="Sakkal Majalla" w:cs="Sakkal Majalla"/>
          <w:color w:val="000000"/>
          <w:sz w:val="34"/>
          <w:szCs w:val="34"/>
          <w:rtl/>
          <w:lang w:bidi="ar-MA"/>
        </w:rPr>
        <w:t>العملي،</w:t>
      </w:r>
      <w:proofErr w:type="spellEnd"/>
      <w:r w:rsidRPr="009C34D3">
        <w:rPr>
          <w:rFonts w:ascii="Sakkal Majalla" w:hAnsi="Sakkal Majalla" w:cs="Sakkal Majalla"/>
          <w:color w:val="000000"/>
          <w:sz w:val="34"/>
          <w:szCs w:val="34"/>
          <w:rtl/>
          <w:lang w:bidi="ar-MA"/>
        </w:rPr>
        <w:t xml:space="preserve"> خاصة في تزايد الضغط الدولي على المغرب بضرورة احترام هذه </w:t>
      </w:r>
      <w:proofErr w:type="spellStart"/>
      <w:r w:rsidRPr="009C34D3">
        <w:rPr>
          <w:rFonts w:ascii="Sakkal Majalla" w:hAnsi="Sakkal Majalla" w:cs="Sakkal Majalla"/>
          <w:color w:val="000000"/>
          <w:sz w:val="34"/>
          <w:szCs w:val="34"/>
          <w:rtl/>
          <w:lang w:bidi="ar-MA"/>
        </w:rPr>
        <w:t>الحقوق،</w:t>
      </w:r>
      <w:proofErr w:type="spellEnd"/>
      <w:r w:rsidRPr="009C34D3">
        <w:rPr>
          <w:rFonts w:ascii="Sakkal Majalla" w:hAnsi="Sakkal Majalla" w:cs="Sakkal Majalla"/>
          <w:color w:val="000000"/>
          <w:sz w:val="34"/>
          <w:szCs w:val="34"/>
          <w:rtl/>
          <w:lang w:bidi="ar-MA"/>
        </w:rPr>
        <w:t xml:space="preserve"> ويبقى الإحساس المجتمعي و المسؤولية الاجتماعية للمقاولات </w:t>
      </w:r>
      <w:proofErr w:type="spellStart"/>
      <w:r w:rsidRPr="009C34D3">
        <w:rPr>
          <w:rFonts w:ascii="Sakkal Majalla" w:hAnsi="Sakkal Majalla" w:cs="Sakkal Majalla"/>
          <w:color w:val="000000"/>
          <w:sz w:val="34"/>
          <w:szCs w:val="34"/>
          <w:rtl/>
          <w:lang w:bidi="ar-MA"/>
        </w:rPr>
        <w:t>الفلاحية</w:t>
      </w:r>
      <w:proofErr w:type="spellEnd"/>
      <w:r w:rsidRPr="009C34D3">
        <w:rPr>
          <w:rFonts w:ascii="Sakkal Majalla" w:hAnsi="Sakkal Majalla" w:cs="Sakkal Majalla"/>
          <w:color w:val="000000"/>
          <w:sz w:val="34"/>
          <w:szCs w:val="34"/>
          <w:rtl/>
          <w:lang w:bidi="ar-MA"/>
        </w:rPr>
        <w:t xml:space="preserve"> هو الحل يمكن لجم هذه التجاوزات </w:t>
      </w:r>
      <w:proofErr w:type="spellStart"/>
      <w:r w:rsidRPr="009C34D3">
        <w:rPr>
          <w:rFonts w:ascii="Sakkal Majalla" w:hAnsi="Sakkal Majalla" w:cs="Sakkal Majalla"/>
          <w:color w:val="000000"/>
          <w:sz w:val="34"/>
          <w:szCs w:val="34"/>
          <w:rtl/>
          <w:lang w:bidi="ar-MA"/>
        </w:rPr>
        <w:t>.</w:t>
      </w:r>
      <w:proofErr w:type="spellEnd"/>
    </w:p>
    <w:p w:rsidR="007C581A" w:rsidRPr="009C34D3" w:rsidRDefault="007C581A" w:rsidP="007C581A">
      <w:pPr>
        <w:spacing w:after="0" w:line="240" w:lineRule="auto"/>
        <w:jc w:val="center"/>
        <w:rPr>
          <w:rFonts w:cs="Fanan"/>
          <w:b/>
          <w:bCs/>
          <w:color w:val="000000"/>
          <w:sz w:val="36"/>
          <w:szCs w:val="36"/>
          <w:lang w:bidi="ar-MA"/>
        </w:rPr>
      </w:pPr>
      <w:r w:rsidRPr="009C34D3">
        <w:rPr>
          <w:rFonts w:ascii="Sakkal Majalla" w:hAnsi="Sakkal Majalla" w:cs="Sakkal Majalla"/>
          <w:color w:val="000000"/>
          <w:sz w:val="34"/>
          <w:szCs w:val="34"/>
          <w:rtl/>
          <w:lang w:bidi="ar-MA"/>
        </w:rPr>
        <w:br w:type="page"/>
      </w:r>
      <w:proofErr w:type="gramStart"/>
      <w:r w:rsidRPr="009C34D3">
        <w:rPr>
          <w:rFonts w:cs="Fanan" w:hint="cs"/>
          <w:b/>
          <w:bCs/>
          <w:color w:val="000000"/>
          <w:sz w:val="36"/>
          <w:szCs w:val="36"/>
          <w:rtl/>
          <w:lang w:bidi="ar-MA"/>
        </w:rPr>
        <w:lastRenderedPageBreak/>
        <w:t>المراجع</w:t>
      </w:r>
      <w:proofErr w:type="gramEnd"/>
    </w:p>
    <w:p w:rsidR="007C581A" w:rsidRPr="009C34D3" w:rsidRDefault="007C581A" w:rsidP="007C581A">
      <w:pPr>
        <w:numPr>
          <w:ilvl w:val="0"/>
          <w:numId w:val="3"/>
        </w:numPr>
        <w:tabs>
          <w:tab w:val="right" w:pos="849"/>
        </w:tabs>
        <w:bidi/>
        <w:spacing w:after="0" w:line="240" w:lineRule="auto"/>
        <w:ind w:left="-1" w:firstLine="567"/>
        <w:jc w:val="both"/>
        <w:rPr>
          <w:rFonts w:ascii="Sakkal Majalla" w:hAnsi="Sakkal Majalla" w:cs="Sakkal Majalla"/>
          <w:color w:val="000000"/>
          <w:sz w:val="28"/>
          <w:szCs w:val="28"/>
          <w:rtl/>
        </w:rPr>
      </w:pPr>
      <w:r w:rsidRPr="009C34D3">
        <w:rPr>
          <w:rFonts w:ascii="Sakkal Majalla" w:hAnsi="Sakkal Majalla" w:cs="Sakkal Majalla"/>
          <w:color w:val="000000"/>
          <w:sz w:val="28"/>
          <w:szCs w:val="28"/>
          <w:rtl/>
        </w:rPr>
        <w:t xml:space="preserve">تقرير المجلس الاقتصادي و </w:t>
      </w:r>
      <w:proofErr w:type="spellStart"/>
      <w:r w:rsidRPr="009C34D3">
        <w:rPr>
          <w:rFonts w:ascii="Sakkal Majalla" w:hAnsi="Sakkal Majalla" w:cs="Sakkal Majalla"/>
          <w:color w:val="000000"/>
          <w:sz w:val="28"/>
          <w:szCs w:val="28"/>
          <w:rtl/>
        </w:rPr>
        <w:t>الاجتماعي،</w:t>
      </w:r>
      <w:proofErr w:type="spellEnd"/>
      <w:r w:rsidRPr="009C34D3">
        <w:rPr>
          <w:rFonts w:ascii="Sakkal Majalla" w:hAnsi="Sakkal Majalla" w:cs="Sakkal Majalla"/>
          <w:color w:val="000000"/>
          <w:sz w:val="28"/>
          <w:szCs w:val="28"/>
          <w:rtl/>
        </w:rPr>
        <w:t xml:space="preserve"> النهوض بالمساواة بين النساء و الرجال في الحياة الاقتصادية و الاجتماعية و </w:t>
      </w:r>
      <w:proofErr w:type="spellStart"/>
      <w:r w:rsidRPr="009C34D3">
        <w:rPr>
          <w:rFonts w:ascii="Sakkal Majalla" w:hAnsi="Sakkal Majalla" w:cs="Sakkal Majalla"/>
          <w:color w:val="000000"/>
          <w:sz w:val="28"/>
          <w:szCs w:val="28"/>
          <w:rtl/>
        </w:rPr>
        <w:t>الثقافية،</w:t>
      </w:r>
      <w:proofErr w:type="spellEnd"/>
      <w:r w:rsidRPr="009C34D3">
        <w:rPr>
          <w:rFonts w:ascii="Sakkal Majalla" w:hAnsi="Sakkal Majalla" w:cs="Sakkal Majalla"/>
          <w:color w:val="000000"/>
          <w:sz w:val="28"/>
          <w:szCs w:val="28"/>
          <w:rtl/>
        </w:rPr>
        <w:t xml:space="preserve"> </w:t>
      </w:r>
      <w:proofErr w:type="spellStart"/>
      <w:r w:rsidRPr="009C34D3">
        <w:rPr>
          <w:rFonts w:ascii="Sakkal Majalla" w:hAnsi="Sakkal Majalla" w:cs="Sakkal Majalla"/>
          <w:color w:val="000000"/>
          <w:sz w:val="28"/>
          <w:szCs w:val="28"/>
          <w:rtl/>
        </w:rPr>
        <w:t>"</w:t>
      </w:r>
      <w:proofErr w:type="spellEnd"/>
      <w:r w:rsidRPr="009C34D3">
        <w:rPr>
          <w:rFonts w:ascii="Sakkal Majalla" w:hAnsi="Sakkal Majalla" w:cs="Sakkal Majalla"/>
          <w:color w:val="000000"/>
          <w:sz w:val="28"/>
          <w:szCs w:val="28"/>
          <w:rtl/>
        </w:rPr>
        <w:t xml:space="preserve"> أشكال التمييز ضد النساء في الحياة </w:t>
      </w:r>
      <w:proofErr w:type="spellStart"/>
      <w:r w:rsidRPr="009C34D3">
        <w:rPr>
          <w:rFonts w:ascii="Sakkal Majalla" w:hAnsi="Sakkal Majalla" w:cs="Sakkal Majalla"/>
          <w:color w:val="000000"/>
          <w:sz w:val="28"/>
          <w:szCs w:val="28"/>
          <w:rtl/>
        </w:rPr>
        <w:t>الاقتصادية:</w:t>
      </w:r>
      <w:proofErr w:type="spellEnd"/>
      <w:r w:rsidRPr="009C34D3">
        <w:rPr>
          <w:rFonts w:ascii="Sakkal Majalla" w:hAnsi="Sakkal Majalla" w:cs="Sakkal Majalla"/>
          <w:color w:val="000000"/>
          <w:sz w:val="28"/>
          <w:szCs w:val="28"/>
          <w:rtl/>
        </w:rPr>
        <w:t xml:space="preserve"> حقائق و </w:t>
      </w:r>
      <w:proofErr w:type="spellStart"/>
      <w:r w:rsidRPr="009C34D3">
        <w:rPr>
          <w:rFonts w:ascii="Sakkal Majalla" w:hAnsi="Sakkal Majalla" w:cs="Sakkal Majalla"/>
          <w:color w:val="000000"/>
          <w:sz w:val="28"/>
          <w:szCs w:val="28"/>
          <w:rtl/>
        </w:rPr>
        <w:t>توصيات"</w:t>
      </w:r>
      <w:proofErr w:type="spellEnd"/>
      <w:r w:rsidRPr="009C34D3">
        <w:rPr>
          <w:rFonts w:ascii="Sakkal Majalla" w:hAnsi="Sakkal Majalla" w:cs="Sakkal Majalla"/>
          <w:color w:val="000000"/>
          <w:sz w:val="28"/>
          <w:szCs w:val="28"/>
          <w:rtl/>
        </w:rPr>
        <w:t xml:space="preserve"> سنة </w:t>
      </w:r>
      <w:proofErr w:type="spellStart"/>
      <w:r w:rsidRPr="009C34D3">
        <w:rPr>
          <w:rFonts w:ascii="Sakkal Majalla" w:hAnsi="Sakkal Majalla" w:cs="Sakkal Majalla"/>
          <w:color w:val="000000"/>
          <w:sz w:val="28"/>
          <w:szCs w:val="28"/>
          <w:rtl/>
        </w:rPr>
        <w:t>2014،</w:t>
      </w:r>
      <w:proofErr w:type="spellEnd"/>
      <w:r w:rsidRPr="009C34D3">
        <w:rPr>
          <w:rFonts w:ascii="Sakkal Majalla" w:hAnsi="Sakkal Majalla" w:cs="Sakkal Majalla"/>
          <w:color w:val="000000"/>
          <w:sz w:val="28"/>
          <w:szCs w:val="28"/>
          <w:rtl/>
        </w:rPr>
        <w:t xml:space="preserve"> مطبعة </w:t>
      </w:r>
      <w:proofErr w:type="spellStart"/>
      <w:r w:rsidRPr="009C34D3">
        <w:rPr>
          <w:rFonts w:ascii="Sakkal Majalla" w:hAnsi="Sakkal Majalla" w:cs="Sakkal Majalla"/>
          <w:color w:val="000000"/>
          <w:sz w:val="28"/>
          <w:szCs w:val="28"/>
          <w:rtl/>
        </w:rPr>
        <w:t>سيمابا،</w:t>
      </w:r>
      <w:proofErr w:type="spellEnd"/>
      <w:r w:rsidRPr="009C34D3">
        <w:rPr>
          <w:rFonts w:ascii="Sakkal Majalla" w:hAnsi="Sakkal Majalla" w:cs="Sakkal Majalla"/>
          <w:color w:val="000000"/>
          <w:sz w:val="28"/>
          <w:szCs w:val="28"/>
          <w:rtl/>
        </w:rPr>
        <w:t xml:space="preserve"> الرباط.</w:t>
      </w:r>
    </w:p>
    <w:p w:rsidR="007C581A" w:rsidRPr="009C34D3" w:rsidRDefault="007C581A" w:rsidP="007C581A">
      <w:pPr>
        <w:numPr>
          <w:ilvl w:val="0"/>
          <w:numId w:val="3"/>
        </w:numPr>
        <w:tabs>
          <w:tab w:val="right" w:pos="849"/>
        </w:tabs>
        <w:bidi/>
        <w:spacing w:after="0" w:line="240" w:lineRule="auto"/>
        <w:ind w:left="-1" w:firstLine="567"/>
        <w:jc w:val="both"/>
        <w:rPr>
          <w:rFonts w:ascii="Sakkal Majalla" w:hAnsi="Sakkal Majalla" w:cs="Sakkal Majalla"/>
          <w:color w:val="000000"/>
          <w:sz w:val="28"/>
          <w:szCs w:val="28"/>
        </w:rPr>
      </w:pPr>
      <w:r w:rsidRPr="009C34D3">
        <w:rPr>
          <w:rFonts w:ascii="Sakkal Majalla" w:hAnsi="Sakkal Majalla" w:cs="Sakkal Majalla"/>
          <w:color w:val="000000"/>
          <w:sz w:val="28"/>
          <w:szCs w:val="28"/>
          <w:rtl/>
        </w:rPr>
        <w:t xml:space="preserve">نادية </w:t>
      </w:r>
      <w:proofErr w:type="spellStart"/>
      <w:r w:rsidRPr="009C34D3">
        <w:rPr>
          <w:rFonts w:ascii="Sakkal Majalla" w:hAnsi="Sakkal Majalla" w:cs="Sakkal Majalla"/>
          <w:color w:val="000000"/>
          <w:sz w:val="28"/>
          <w:szCs w:val="28"/>
          <w:rtl/>
        </w:rPr>
        <w:t>النحلي،</w:t>
      </w:r>
      <w:proofErr w:type="spellEnd"/>
      <w:r w:rsidRPr="009C34D3">
        <w:rPr>
          <w:rFonts w:ascii="Sakkal Majalla" w:hAnsi="Sakkal Majalla" w:cs="Sakkal Majalla"/>
          <w:color w:val="000000"/>
          <w:sz w:val="28"/>
          <w:szCs w:val="28"/>
          <w:rtl/>
        </w:rPr>
        <w:t xml:space="preserve"> الحق في الصحة بالوسط </w:t>
      </w:r>
      <w:proofErr w:type="spellStart"/>
      <w:r w:rsidRPr="009C34D3">
        <w:rPr>
          <w:rFonts w:ascii="Sakkal Majalla" w:hAnsi="Sakkal Majalla" w:cs="Sakkal Majalla"/>
          <w:color w:val="000000"/>
          <w:sz w:val="28"/>
          <w:szCs w:val="28"/>
          <w:rtl/>
        </w:rPr>
        <w:t>المهني،</w:t>
      </w:r>
      <w:proofErr w:type="spellEnd"/>
      <w:r w:rsidRPr="009C34D3">
        <w:rPr>
          <w:rFonts w:ascii="Sakkal Majalla" w:hAnsi="Sakkal Majalla" w:cs="Sakkal Majalla"/>
          <w:color w:val="000000"/>
          <w:sz w:val="28"/>
          <w:szCs w:val="28"/>
          <w:rtl/>
        </w:rPr>
        <w:t xml:space="preserve"> أطروحة لنيل الدكتوراه في القانون الخاص سنة </w:t>
      </w:r>
      <w:proofErr w:type="spellStart"/>
      <w:r w:rsidRPr="009C34D3">
        <w:rPr>
          <w:rFonts w:ascii="Sakkal Majalla" w:hAnsi="Sakkal Majalla" w:cs="Sakkal Majalla"/>
          <w:color w:val="000000"/>
          <w:sz w:val="28"/>
          <w:szCs w:val="28"/>
          <w:rtl/>
        </w:rPr>
        <w:t>2006،</w:t>
      </w:r>
      <w:proofErr w:type="spellEnd"/>
      <w:r w:rsidRPr="009C34D3">
        <w:rPr>
          <w:rFonts w:ascii="Sakkal Majalla" w:hAnsi="Sakkal Majalla" w:cs="Sakkal Majalla"/>
          <w:color w:val="000000"/>
          <w:sz w:val="28"/>
          <w:szCs w:val="28"/>
          <w:rtl/>
        </w:rPr>
        <w:t xml:space="preserve"> </w:t>
      </w:r>
      <w:proofErr w:type="spellStart"/>
      <w:r w:rsidRPr="009C34D3">
        <w:rPr>
          <w:rFonts w:ascii="Sakkal Majalla" w:hAnsi="Sakkal Majalla" w:cs="Sakkal Majalla"/>
          <w:color w:val="000000"/>
          <w:sz w:val="28"/>
          <w:szCs w:val="28"/>
          <w:rtl/>
        </w:rPr>
        <w:t>أكدال</w:t>
      </w:r>
      <w:proofErr w:type="spellEnd"/>
      <w:r w:rsidRPr="009C34D3">
        <w:rPr>
          <w:rFonts w:ascii="Sakkal Majalla" w:hAnsi="Sakkal Majalla" w:cs="Sakkal Majalla"/>
          <w:color w:val="000000"/>
          <w:sz w:val="28"/>
          <w:szCs w:val="28"/>
          <w:rtl/>
        </w:rPr>
        <w:t xml:space="preserve"> الرباط </w:t>
      </w:r>
      <w:proofErr w:type="spellStart"/>
      <w:r w:rsidRPr="009C34D3">
        <w:rPr>
          <w:rFonts w:ascii="Sakkal Majalla" w:hAnsi="Sakkal Majalla" w:cs="Sakkal Majalla"/>
          <w:color w:val="000000"/>
          <w:sz w:val="28"/>
          <w:szCs w:val="28"/>
          <w:rtl/>
        </w:rPr>
        <w:t>ص53</w:t>
      </w:r>
      <w:proofErr w:type="spellEnd"/>
      <w:r w:rsidRPr="009C34D3">
        <w:rPr>
          <w:rFonts w:ascii="Sakkal Majalla" w:hAnsi="Sakkal Majalla" w:cs="Sakkal Majalla"/>
          <w:color w:val="000000"/>
          <w:sz w:val="28"/>
          <w:szCs w:val="28"/>
          <w:rtl/>
        </w:rPr>
        <w:t>.</w:t>
      </w:r>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bidi="ar-MA"/>
        </w:rPr>
      </w:pPr>
      <w:proofErr w:type="spellStart"/>
      <w:r w:rsidRPr="009C34D3">
        <w:rPr>
          <w:color w:val="000000"/>
          <w:sz w:val="26"/>
          <w:szCs w:val="26"/>
          <w:lang w:val="fr-FR" w:bidi="ar-MA"/>
        </w:rPr>
        <w:t>Najib</w:t>
      </w:r>
      <w:proofErr w:type="spellEnd"/>
      <w:r w:rsidRPr="009C34D3">
        <w:rPr>
          <w:color w:val="000000"/>
          <w:sz w:val="26"/>
          <w:szCs w:val="26"/>
          <w:lang w:val="fr-FR" w:bidi="ar-MA"/>
        </w:rPr>
        <w:t xml:space="preserve"> AKSBI ; Evolution et Perspective de l’agriculture marocaine ; Impérial 2006 ; RABAT.</w:t>
      </w:r>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bidi="ar-MA"/>
        </w:rPr>
      </w:pPr>
      <w:r w:rsidRPr="009C34D3">
        <w:rPr>
          <w:color w:val="000000"/>
          <w:sz w:val="26"/>
          <w:szCs w:val="26"/>
          <w:lang w:val="fr-FR" w:bidi="ar-MA"/>
        </w:rPr>
        <w:t>CRIEVAT- LAVAL et SERGE PAUGAM ; La précarité professionnelle : effets individuelles et sociaux ; la presse de l’université de LAVAL Canada 2004.</w:t>
      </w:r>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bidi="ar-MA"/>
        </w:rPr>
      </w:pPr>
      <w:r w:rsidRPr="009C34D3">
        <w:rPr>
          <w:color w:val="000000"/>
          <w:sz w:val="26"/>
          <w:szCs w:val="26"/>
          <w:lang w:val="fr-FR" w:bidi="ar-MA"/>
        </w:rPr>
        <w:t xml:space="preserve">Le travail des femmes dans le secteur agricole entre la précarité et </w:t>
      </w:r>
      <w:proofErr w:type="spellStart"/>
      <w:r w:rsidRPr="009C34D3">
        <w:rPr>
          <w:color w:val="000000"/>
          <w:sz w:val="26"/>
          <w:szCs w:val="26"/>
          <w:lang w:val="fr-FR" w:bidi="ar-MA"/>
        </w:rPr>
        <w:t>powerment</w:t>
      </w:r>
      <w:proofErr w:type="spellEnd"/>
      <w:r w:rsidRPr="009C34D3">
        <w:rPr>
          <w:color w:val="000000"/>
          <w:sz w:val="26"/>
          <w:szCs w:val="26"/>
          <w:lang w:val="fr-FR" w:bidi="ar-MA"/>
        </w:rPr>
        <w:t xml:space="preserve">  N°22 ; juin </w:t>
      </w:r>
      <w:proofErr w:type="gramStart"/>
      <w:r w:rsidRPr="009C34D3">
        <w:rPr>
          <w:color w:val="000000"/>
          <w:sz w:val="26"/>
          <w:szCs w:val="26"/>
          <w:lang w:val="fr-FR" w:bidi="ar-MA"/>
        </w:rPr>
        <w:t>2011 .</w:t>
      </w:r>
      <w:proofErr w:type="gramEnd"/>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rPr>
      </w:pPr>
      <w:r w:rsidRPr="009C34D3">
        <w:rPr>
          <w:color w:val="000000"/>
          <w:sz w:val="26"/>
          <w:szCs w:val="26"/>
          <w:lang w:val="fr-FR"/>
        </w:rPr>
        <w:t xml:space="preserve">Juana Moreno </w:t>
      </w:r>
      <w:proofErr w:type="spellStart"/>
      <w:r w:rsidRPr="009C34D3">
        <w:rPr>
          <w:color w:val="000000"/>
          <w:sz w:val="26"/>
          <w:szCs w:val="26"/>
          <w:lang w:val="fr-FR"/>
        </w:rPr>
        <w:t>Nieto</w:t>
      </w:r>
      <w:proofErr w:type="spellEnd"/>
      <w:r w:rsidRPr="009C34D3">
        <w:rPr>
          <w:color w:val="000000"/>
          <w:sz w:val="26"/>
          <w:szCs w:val="26"/>
          <w:lang w:val="fr-FR"/>
        </w:rPr>
        <w:t xml:space="preserve"> ; Faut-il des mains de femmes pour cueillir les fraises ? »  Dynamique de la gestion de la main-d’œuvre et du travail dans le secteur fraisier du périmètre irrigué du </w:t>
      </w:r>
      <w:proofErr w:type="spellStart"/>
      <w:r w:rsidRPr="009C34D3">
        <w:rPr>
          <w:color w:val="000000"/>
          <w:sz w:val="26"/>
          <w:szCs w:val="26"/>
          <w:lang w:val="fr-FR"/>
        </w:rPr>
        <w:t>Loukkos</w:t>
      </w:r>
      <w:proofErr w:type="spellEnd"/>
      <w:r w:rsidRPr="009C34D3">
        <w:rPr>
          <w:color w:val="000000"/>
          <w:sz w:val="26"/>
          <w:szCs w:val="26"/>
          <w:lang w:val="fr-FR"/>
        </w:rPr>
        <w:t xml:space="preserve"> (Maroc) ; Les Etudes et Essais du Centre Jacques Berque N° 11 – Décembre 2012 (Rabat – </w:t>
      </w:r>
      <w:proofErr w:type="gramStart"/>
      <w:r w:rsidRPr="009C34D3">
        <w:rPr>
          <w:color w:val="000000"/>
          <w:sz w:val="26"/>
          <w:szCs w:val="26"/>
          <w:lang w:val="fr-FR"/>
        </w:rPr>
        <w:t>Maroc .</w:t>
      </w:r>
      <w:proofErr w:type="gramEnd"/>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bidi="ar-MA"/>
        </w:rPr>
      </w:pPr>
      <w:r w:rsidRPr="009C34D3">
        <w:rPr>
          <w:color w:val="000000"/>
          <w:sz w:val="26"/>
          <w:szCs w:val="26"/>
          <w:lang w:val="fr-FR" w:bidi="ar-MA"/>
        </w:rPr>
        <w:t xml:space="preserve">La protection sociale : le début de la dignité .amélioration des conditions de travail des femmes travailleuses dans le secteur des fruits rouges au </w:t>
      </w:r>
      <w:proofErr w:type="gramStart"/>
      <w:r w:rsidRPr="009C34D3">
        <w:rPr>
          <w:color w:val="000000"/>
          <w:sz w:val="26"/>
          <w:szCs w:val="26"/>
          <w:lang w:val="fr-FR" w:bidi="ar-MA"/>
        </w:rPr>
        <w:t>Maroc .</w:t>
      </w:r>
      <w:proofErr w:type="gramEnd"/>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bidi="ar-MA"/>
        </w:rPr>
      </w:pPr>
      <w:r w:rsidRPr="009C34D3">
        <w:rPr>
          <w:color w:val="000000"/>
          <w:sz w:val="26"/>
          <w:szCs w:val="26"/>
          <w:lang w:val="fr-MA"/>
        </w:rPr>
        <w:t>OXFAM </w:t>
      </w:r>
      <w:proofErr w:type="gramStart"/>
      <w:r w:rsidRPr="009C34D3">
        <w:rPr>
          <w:color w:val="000000"/>
          <w:sz w:val="26"/>
          <w:szCs w:val="26"/>
          <w:lang w:val="fr-MA"/>
        </w:rPr>
        <w:t>;</w:t>
      </w:r>
      <w:r w:rsidRPr="009C34D3">
        <w:rPr>
          <w:color w:val="000000"/>
          <w:sz w:val="26"/>
          <w:szCs w:val="26"/>
          <w:lang w:val="fr-FR" w:bidi="ar-MA"/>
        </w:rPr>
        <w:t>La</w:t>
      </w:r>
      <w:proofErr w:type="gramEnd"/>
      <w:r w:rsidRPr="009C34D3">
        <w:rPr>
          <w:color w:val="000000"/>
          <w:sz w:val="26"/>
          <w:szCs w:val="26"/>
          <w:lang w:val="fr-FR" w:bidi="ar-MA"/>
        </w:rPr>
        <w:t xml:space="preserve"> protection sociale : le début de la dignité .amélioration des conditions de travail des femmes travailleuses dans le secteur des fruits rouges au Maroc .</w:t>
      </w:r>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MA" w:bidi="ar-MA"/>
        </w:rPr>
      </w:pPr>
      <w:r w:rsidRPr="009C34D3">
        <w:rPr>
          <w:color w:val="000000"/>
          <w:sz w:val="26"/>
          <w:szCs w:val="26"/>
          <w:lang w:val="fr-FR"/>
        </w:rPr>
        <w:t xml:space="preserve">HCP ; </w:t>
      </w:r>
      <w:r w:rsidRPr="009C34D3">
        <w:rPr>
          <w:color w:val="000000"/>
          <w:sz w:val="26"/>
          <w:szCs w:val="26"/>
          <w:lang w:val="fr-MA" w:bidi="ar-MA"/>
        </w:rPr>
        <w:t>Femmes Marocaines et marché de travail : Caractéristiques et Evolution ; Décembre 2013.</w:t>
      </w:r>
    </w:p>
    <w:p w:rsidR="007C581A" w:rsidRPr="009C34D3" w:rsidRDefault="007C581A" w:rsidP="007C581A">
      <w:pPr>
        <w:pStyle w:val="Paragraphedeliste"/>
        <w:numPr>
          <w:ilvl w:val="0"/>
          <w:numId w:val="3"/>
        </w:numPr>
        <w:spacing w:line="240" w:lineRule="auto"/>
        <w:ind w:left="284" w:hanging="284"/>
        <w:jc w:val="both"/>
        <w:rPr>
          <w:color w:val="000000"/>
          <w:sz w:val="26"/>
          <w:szCs w:val="26"/>
          <w:lang w:val="fr-FR"/>
        </w:rPr>
      </w:pPr>
      <w:r w:rsidRPr="009C34D3">
        <w:rPr>
          <w:color w:val="000000"/>
          <w:sz w:val="26"/>
          <w:szCs w:val="26"/>
          <w:lang w:val="fr-MA"/>
        </w:rPr>
        <w:t>Le Maroc des mères célibataires ; ampleur et réalité action, représentations itinéraires et vécus. avril- décembre 2010(étude réalisé par association INSAF en collaboration avec NU Femmes).</w:t>
      </w:r>
    </w:p>
    <w:p w:rsidR="00AA23F8" w:rsidRPr="007C581A" w:rsidRDefault="00AA23F8">
      <w:pPr>
        <w:rPr>
          <w:lang w:val="fr-FR"/>
        </w:rPr>
      </w:pPr>
    </w:p>
    <w:sectPr w:rsidR="00AA23F8" w:rsidRPr="007C581A" w:rsidSect="00AA23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3F" w:rsidRDefault="007E1D3F" w:rsidP="007C581A">
      <w:pPr>
        <w:spacing w:after="0" w:line="240" w:lineRule="auto"/>
      </w:pPr>
      <w:r>
        <w:separator/>
      </w:r>
    </w:p>
  </w:endnote>
  <w:endnote w:type="continuationSeparator" w:id="0">
    <w:p w:rsidR="007E1D3F" w:rsidRDefault="007E1D3F" w:rsidP="007C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خط مسعد المغربي">
    <w:panose1 w:val="0201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3F" w:rsidRDefault="007E1D3F" w:rsidP="007C581A">
      <w:pPr>
        <w:spacing w:after="0" w:line="240" w:lineRule="auto"/>
      </w:pPr>
      <w:r>
        <w:separator/>
      </w:r>
    </w:p>
  </w:footnote>
  <w:footnote w:type="continuationSeparator" w:id="0">
    <w:p w:rsidR="007E1D3F" w:rsidRDefault="007E1D3F" w:rsidP="007C581A">
      <w:pPr>
        <w:spacing w:after="0" w:line="240" w:lineRule="auto"/>
      </w:pPr>
      <w:r>
        <w:continuationSeparator/>
      </w:r>
    </w:p>
  </w:footnote>
  <w:footnote w:id="1">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proofErr w:type="spellStart"/>
      <w:r w:rsidRPr="002922A5">
        <w:rPr>
          <w:rFonts w:ascii="Sakkal Majalla" w:hAnsi="Sakkal Majalla" w:cs="Sakkal Majalla"/>
          <w:sz w:val="28"/>
          <w:szCs w:val="28"/>
          <w:lang w:val="fr-FR" w:bidi="ar-MA"/>
        </w:rPr>
        <w:t>Najib</w:t>
      </w:r>
      <w:proofErr w:type="spellEnd"/>
      <w:r w:rsidRPr="002922A5">
        <w:rPr>
          <w:rFonts w:ascii="Sakkal Majalla" w:hAnsi="Sakkal Majalla" w:cs="Sakkal Majalla"/>
          <w:sz w:val="28"/>
          <w:szCs w:val="28"/>
          <w:lang w:val="fr-FR" w:bidi="ar-MA"/>
        </w:rPr>
        <w:t xml:space="preserve"> AKSBI ; Evolution et Perspective de l’agriculture marocaine ; Page 90.</w:t>
      </w:r>
    </w:p>
  </w:footnote>
  <w:footnote w:id="2">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CRIEVAT- LAVAL et SERGE PAUGAM ; La précarité professionnelle </w:t>
      </w:r>
      <w:proofErr w:type="gramStart"/>
      <w:r w:rsidRPr="002922A5">
        <w:rPr>
          <w:rFonts w:ascii="Sakkal Majalla" w:hAnsi="Sakkal Majalla" w:cs="Sakkal Majalla"/>
          <w:sz w:val="28"/>
          <w:szCs w:val="28"/>
          <w:lang w:val="fr-FR" w:bidi="ar-MA"/>
        </w:rPr>
        <w:t>:effets</w:t>
      </w:r>
      <w:proofErr w:type="gramEnd"/>
      <w:r w:rsidRPr="002922A5">
        <w:rPr>
          <w:rFonts w:ascii="Sakkal Majalla" w:hAnsi="Sakkal Majalla" w:cs="Sakkal Majalla"/>
          <w:sz w:val="28"/>
          <w:szCs w:val="28"/>
          <w:lang w:val="fr-FR" w:bidi="ar-MA"/>
        </w:rPr>
        <w:t xml:space="preserve"> individuelles et sociaux ; la presse de l’université de LAVAL Canada 2004 P 10.</w:t>
      </w:r>
    </w:p>
  </w:footnote>
  <w:footnote w:id="3">
    <w:p w:rsidR="007C581A" w:rsidRPr="00662659" w:rsidRDefault="007C581A" w:rsidP="007C581A">
      <w:pPr>
        <w:pStyle w:val="Notedebasdepage"/>
        <w:rPr>
          <w:rFonts w:ascii="Sakkal Majalla" w:hAnsi="Sakkal Majalla" w:cs="Sakkal Majalla"/>
          <w:sz w:val="28"/>
          <w:szCs w:val="28"/>
          <w:lang w:val="fr-MA"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 xml:space="preserve">Le travail des femmes dans le secteur agricole entre la précarité et </w:t>
      </w:r>
      <w:proofErr w:type="spellStart"/>
      <w:r w:rsidRPr="002922A5">
        <w:rPr>
          <w:rFonts w:ascii="Sakkal Majalla" w:hAnsi="Sakkal Majalla" w:cs="Sakkal Majalla"/>
          <w:sz w:val="28"/>
          <w:szCs w:val="28"/>
          <w:lang w:val="fr-FR" w:bidi="ar-MA"/>
        </w:rPr>
        <w:t>powerment</w:t>
      </w:r>
      <w:proofErr w:type="spellEnd"/>
      <w:r w:rsidRPr="002922A5">
        <w:rPr>
          <w:rFonts w:ascii="Sakkal Majalla" w:hAnsi="Sakkal Majalla" w:cs="Sakkal Majalla"/>
          <w:sz w:val="28"/>
          <w:szCs w:val="28"/>
          <w:lang w:val="fr-FR" w:bidi="ar-MA"/>
        </w:rPr>
        <w:t xml:space="preserve">  N°22 ; juin 2011 ; page 1</w:t>
      </w:r>
      <w:proofErr w:type="spellStart"/>
      <w:r w:rsidRPr="00662659">
        <w:rPr>
          <w:rFonts w:ascii="Sakkal Majalla" w:hAnsi="Sakkal Majalla" w:cs="Sakkal Majalla"/>
          <w:sz w:val="28"/>
          <w:szCs w:val="28"/>
          <w:rtl/>
          <w:lang w:bidi="ar-MA"/>
        </w:rPr>
        <w:t>1</w:t>
      </w:r>
      <w:proofErr w:type="spellEnd"/>
      <w:r w:rsidRPr="00662659">
        <w:rPr>
          <w:rFonts w:ascii="Sakkal Majalla" w:hAnsi="Sakkal Majalla" w:cs="Sakkal Majalla"/>
          <w:sz w:val="28"/>
          <w:szCs w:val="28"/>
          <w:lang w:val="fr-MA" w:bidi="ar-MA"/>
        </w:rPr>
        <w:t>.</w:t>
      </w:r>
    </w:p>
  </w:footnote>
  <w:footnote w:id="4">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 xml:space="preserve">Le travail des femmes dans le secteur agricole entre la précarité et </w:t>
      </w:r>
      <w:proofErr w:type="spellStart"/>
      <w:r w:rsidRPr="002922A5">
        <w:rPr>
          <w:rFonts w:ascii="Sakkal Majalla" w:hAnsi="Sakkal Majalla" w:cs="Sakkal Majalla"/>
          <w:sz w:val="28"/>
          <w:szCs w:val="28"/>
          <w:lang w:val="fr-FR" w:bidi="ar-MA"/>
        </w:rPr>
        <w:t>powerment</w:t>
      </w:r>
      <w:proofErr w:type="spellEnd"/>
      <w:r w:rsidRPr="002922A5">
        <w:rPr>
          <w:rFonts w:ascii="Sakkal Majalla" w:hAnsi="Sakkal Majalla" w:cs="Sakkal Majalla"/>
          <w:sz w:val="28"/>
          <w:szCs w:val="28"/>
          <w:lang w:val="fr-FR" w:bidi="ar-MA"/>
        </w:rPr>
        <w:t xml:space="preserve"> page 12.</w:t>
      </w:r>
    </w:p>
  </w:footnote>
  <w:footnote w:id="5">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المرصد المغربي للعنف ضد النساء.</w:t>
      </w:r>
    </w:p>
  </w:footnote>
  <w:footnote w:id="6">
    <w:p w:rsidR="007C581A" w:rsidRPr="00662659" w:rsidRDefault="007C581A" w:rsidP="007C581A">
      <w:pPr>
        <w:pStyle w:val="Notedebasdepage"/>
        <w:rPr>
          <w:rFonts w:ascii="Sakkal Majalla" w:hAnsi="Sakkal Majalla" w:cs="Sakkal Majalla"/>
          <w:sz w:val="28"/>
          <w:szCs w:val="28"/>
          <w:lang w:val="fr-MA"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rPr>
        <w:t xml:space="preserve"> Juana Moreno </w:t>
      </w:r>
      <w:proofErr w:type="spellStart"/>
      <w:r w:rsidRPr="002922A5">
        <w:rPr>
          <w:rFonts w:ascii="Sakkal Majalla" w:hAnsi="Sakkal Majalla" w:cs="Sakkal Majalla"/>
          <w:sz w:val="28"/>
          <w:szCs w:val="28"/>
          <w:lang w:val="fr-FR"/>
        </w:rPr>
        <w:t>Nieto</w:t>
      </w:r>
      <w:proofErr w:type="spellEnd"/>
      <w:r w:rsidRPr="002922A5">
        <w:rPr>
          <w:rFonts w:ascii="Sakkal Majalla" w:hAnsi="Sakkal Majalla" w:cs="Sakkal Majalla"/>
          <w:sz w:val="28"/>
          <w:szCs w:val="28"/>
          <w:lang w:val="fr-FR"/>
        </w:rPr>
        <w:t xml:space="preserve"> ; Faut-il des mains de femmes pour cueillir les fraises ? »  Dynamique de la gestion de la main-d’œuvre et du travail dans le secteur fraisier du périmètre irrigué du </w:t>
      </w:r>
      <w:proofErr w:type="spellStart"/>
      <w:r w:rsidRPr="002922A5">
        <w:rPr>
          <w:rFonts w:ascii="Sakkal Majalla" w:hAnsi="Sakkal Majalla" w:cs="Sakkal Majalla"/>
          <w:sz w:val="28"/>
          <w:szCs w:val="28"/>
          <w:lang w:val="fr-FR"/>
        </w:rPr>
        <w:t>Loukkos</w:t>
      </w:r>
      <w:proofErr w:type="spellEnd"/>
      <w:r w:rsidRPr="002922A5">
        <w:rPr>
          <w:rFonts w:ascii="Sakkal Majalla" w:hAnsi="Sakkal Majalla" w:cs="Sakkal Majalla"/>
          <w:sz w:val="28"/>
          <w:szCs w:val="28"/>
          <w:lang w:val="fr-FR"/>
        </w:rPr>
        <w:t xml:space="preserve"> (Maroc) ; Les Etudes et Essais du Centre Jacques Berque N° 11 – Décembre 2012 (Rabat – Maroc ;  </w:t>
      </w:r>
      <w:r w:rsidRPr="00662659">
        <w:rPr>
          <w:rFonts w:ascii="Sakkal Majalla" w:hAnsi="Sakkal Majalla" w:cs="Sakkal Majalla"/>
          <w:sz w:val="28"/>
          <w:szCs w:val="28"/>
          <w:lang w:val="fr-MA"/>
        </w:rPr>
        <w:t>Page10</w:t>
      </w:r>
    </w:p>
  </w:footnote>
  <w:footnote w:id="7">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La protection sociale : le début de la dignité .amélioration des conditions de travail des femmes travailleuses dans le secteur des fruits rouges au Maroc page</w:t>
      </w:r>
      <w:r w:rsidRPr="002922A5">
        <w:rPr>
          <w:rFonts w:ascii="Sakkal Majalla" w:hAnsi="Sakkal Majalla" w:cs="Sakkal Majalla"/>
          <w:color w:val="FF0000"/>
          <w:sz w:val="28"/>
          <w:szCs w:val="28"/>
          <w:lang w:val="fr-FR" w:bidi="ar-MA"/>
        </w:rPr>
        <w:t> </w:t>
      </w:r>
      <w:r w:rsidRPr="002922A5">
        <w:rPr>
          <w:rFonts w:ascii="Sakkal Majalla" w:hAnsi="Sakkal Majalla" w:cs="Sakkal Majalla"/>
          <w:sz w:val="28"/>
          <w:szCs w:val="28"/>
          <w:lang w:val="fr-FR" w:bidi="ar-MA"/>
        </w:rPr>
        <w:t>7.</w:t>
      </w:r>
    </w:p>
  </w:footnote>
  <w:footnote w:id="8">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الرباط،</w:t>
      </w:r>
      <w:proofErr w:type="spellEnd"/>
      <w:r w:rsidRPr="00662659">
        <w:rPr>
          <w:rFonts w:ascii="Sakkal Majalla" w:hAnsi="Sakkal Majalla" w:cs="Sakkal Majalla"/>
          <w:sz w:val="28"/>
          <w:szCs w:val="28"/>
          <w:rtl/>
        </w:rPr>
        <w:t xml:space="preserve"> ص 19</w:t>
      </w:r>
    </w:p>
  </w:footnote>
  <w:footnote w:id="9">
    <w:p w:rsidR="007C581A" w:rsidRPr="002922A5" w:rsidRDefault="007C581A" w:rsidP="007C581A">
      <w:pPr>
        <w:pStyle w:val="Notedebasdepage"/>
        <w:rPr>
          <w:rFonts w:ascii="Sakkal Majalla" w:hAnsi="Sakkal Majalla" w:cs="Sakkal Majalla"/>
          <w:sz w:val="28"/>
          <w:szCs w:val="28"/>
          <w:lang w:val="fr-FR"/>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lang w:val="fr-MA"/>
        </w:rPr>
        <w:t>OXFAM </w:t>
      </w:r>
      <w:proofErr w:type="gramStart"/>
      <w:r w:rsidRPr="00662659">
        <w:rPr>
          <w:rFonts w:ascii="Sakkal Majalla" w:hAnsi="Sakkal Majalla" w:cs="Sakkal Majalla"/>
          <w:sz w:val="28"/>
          <w:szCs w:val="28"/>
          <w:lang w:val="fr-MA"/>
        </w:rPr>
        <w:t>;</w:t>
      </w:r>
      <w:r w:rsidRPr="002922A5">
        <w:rPr>
          <w:rFonts w:ascii="Sakkal Majalla" w:hAnsi="Sakkal Majalla" w:cs="Sakkal Majalla"/>
          <w:sz w:val="28"/>
          <w:szCs w:val="28"/>
          <w:lang w:val="fr-FR" w:bidi="ar-MA"/>
        </w:rPr>
        <w:t>La</w:t>
      </w:r>
      <w:proofErr w:type="gramEnd"/>
      <w:r w:rsidRPr="002922A5">
        <w:rPr>
          <w:rFonts w:ascii="Sakkal Majalla" w:hAnsi="Sakkal Majalla" w:cs="Sakkal Majalla"/>
          <w:sz w:val="28"/>
          <w:szCs w:val="28"/>
          <w:lang w:val="fr-FR" w:bidi="ar-MA"/>
        </w:rPr>
        <w:t xml:space="preserve"> protection sociale : le début de la dignité .amélioration des conditions de travail des femmes travailleuses dans le secteur des fruits rouges au Maroc </w:t>
      </w:r>
      <w:r w:rsidRPr="002922A5">
        <w:rPr>
          <w:rFonts w:ascii="Sakkal Majalla" w:hAnsi="Sakkal Majalla" w:cs="Sakkal Majalla"/>
          <w:sz w:val="28"/>
          <w:szCs w:val="28"/>
          <w:lang w:val="fr-FR"/>
        </w:rPr>
        <w:t>page 27.</w:t>
      </w:r>
    </w:p>
  </w:footnote>
  <w:footnote w:id="10">
    <w:p w:rsidR="007C581A" w:rsidRPr="00662659" w:rsidRDefault="007C581A" w:rsidP="007C581A">
      <w:pPr>
        <w:pStyle w:val="Notedebasdepage"/>
        <w:rPr>
          <w:rFonts w:ascii="Sakkal Majalla" w:hAnsi="Sakkal Majalla" w:cs="Sakkal Majalla"/>
          <w:sz w:val="28"/>
          <w:szCs w:val="28"/>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lang w:val="fr-MA"/>
        </w:rPr>
        <w:t xml:space="preserve">Idem ; </w:t>
      </w:r>
      <w:r w:rsidRPr="00662659">
        <w:rPr>
          <w:rFonts w:ascii="Sakkal Majalla" w:hAnsi="Sakkal Majalla" w:cs="Sakkal Majalla"/>
          <w:sz w:val="28"/>
          <w:szCs w:val="28"/>
        </w:rPr>
        <w:t>Page 28</w:t>
      </w:r>
    </w:p>
  </w:footnote>
  <w:footnote w:id="11">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بضد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الرباط ص 18</w:t>
      </w:r>
    </w:p>
  </w:footnote>
  <w:footnote w:id="12">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Le travail des femmes dans le secteur agricole page 12</w:t>
      </w:r>
    </w:p>
  </w:footnote>
  <w:footnote w:id="13">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قرار رقم 130 ملف عدد 5382/2005 الصادر بتاريخ 17 </w:t>
      </w:r>
      <w:proofErr w:type="spellStart"/>
      <w:r w:rsidRPr="00662659">
        <w:rPr>
          <w:rFonts w:ascii="Sakkal Majalla" w:hAnsi="Sakkal Majalla" w:cs="Sakkal Majalla"/>
          <w:sz w:val="28"/>
          <w:szCs w:val="28"/>
          <w:rtl/>
        </w:rPr>
        <w:t>ماي</w:t>
      </w:r>
      <w:proofErr w:type="spellEnd"/>
      <w:r w:rsidRPr="00662659">
        <w:rPr>
          <w:rFonts w:ascii="Sakkal Majalla" w:hAnsi="Sakkal Majalla" w:cs="Sakkal Majalla"/>
          <w:sz w:val="28"/>
          <w:szCs w:val="28"/>
          <w:rtl/>
        </w:rPr>
        <w:t xml:space="preserve"> 2007 عن محكمة  الاستئناف بالدار البيضاء.</w:t>
      </w:r>
    </w:p>
  </w:footnote>
  <w:footnote w:id="14">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w:t>
      </w:r>
      <w:proofErr w:type="gramStart"/>
      <w:r w:rsidRPr="00662659">
        <w:rPr>
          <w:rFonts w:ascii="Sakkal Majalla" w:hAnsi="Sakkal Majalla" w:cs="Sakkal Majalla"/>
          <w:sz w:val="28"/>
          <w:szCs w:val="28"/>
          <w:rtl/>
        </w:rPr>
        <w:t>قرار</w:t>
      </w:r>
      <w:proofErr w:type="gramEnd"/>
      <w:r w:rsidRPr="00662659">
        <w:rPr>
          <w:rFonts w:ascii="Sakkal Majalla" w:hAnsi="Sakkal Majalla" w:cs="Sakkal Majalla"/>
          <w:sz w:val="28"/>
          <w:szCs w:val="28"/>
          <w:rtl/>
        </w:rPr>
        <w:t xml:space="preserve"> عدد 672 الصادر بتاريخ 9 </w:t>
      </w:r>
      <w:proofErr w:type="spellStart"/>
      <w:r w:rsidRPr="00662659">
        <w:rPr>
          <w:rFonts w:ascii="Sakkal Majalla" w:hAnsi="Sakkal Majalla" w:cs="Sakkal Majalla"/>
          <w:sz w:val="28"/>
          <w:szCs w:val="28"/>
          <w:rtl/>
        </w:rPr>
        <w:t>/05/</w:t>
      </w:r>
      <w:proofErr w:type="spellEnd"/>
      <w:r w:rsidRPr="00662659">
        <w:rPr>
          <w:rFonts w:ascii="Sakkal Majalla" w:hAnsi="Sakkal Majalla" w:cs="Sakkal Majalla"/>
          <w:sz w:val="28"/>
          <w:szCs w:val="28"/>
          <w:rtl/>
        </w:rPr>
        <w:t xml:space="preserve"> 2013 ملف اجتماعي عدد </w:t>
      </w:r>
      <w:proofErr w:type="spellStart"/>
      <w:r w:rsidRPr="00662659">
        <w:rPr>
          <w:rFonts w:ascii="Sakkal Majalla" w:hAnsi="Sakkal Majalla" w:cs="Sakkal Majalla"/>
          <w:sz w:val="28"/>
          <w:szCs w:val="28"/>
          <w:rtl/>
        </w:rPr>
        <w:t>1494/5/1/2012،</w:t>
      </w:r>
      <w:proofErr w:type="spellEnd"/>
      <w:r w:rsidRPr="00662659">
        <w:rPr>
          <w:rFonts w:ascii="Sakkal Majalla" w:hAnsi="Sakkal Majalla" w:cs="Sakkal Majalla"/>
          <w:sz w:val="28"/>
          <w:szCs w:val="28"/>
          <w:rtl/>
        </w:rPr>
        <w:t xml:space="preserve"> غير منشور.</w:t>
      </w:r>
    </w:p>
  </w:footnote>
  <w:footnote w:id="15">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بضد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الرباط ص 18</w:t>
      </w:r>
    </w:p>
  </w:footnote>
  <w:footnote w:id="16">
    <w:p w:rsidR="007C581A" w:rsidRPr="002922A5" w:rsidRDefault="007C581A" w:rsidP="007C581A">
      <w:pPr>
        <w:pStyle w:val="Notedebasdepage"/>
        <w:rPr>
          <w:rFonts w:ascii="Sakkal Majalla" w:hAnsi="Sakkal Majalla" w:cs="Sakkal Majalla"/>
          <w:sz w:val="28"/>
          <w:szCs w:val="28"/>
          <w:lang w:val="fr-FR"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bidi="ar-MA"/>
        </w:rPr>
        <w:t xml:space="preserve">Le travail des femmes dans le secteur agricole page </w:t>
      </w:r>
      <w:r w:rsidRPr="00662659">
        <w:rPr>
          <w:rFonts w:ascii="Sakkal Majalla" w:hAnsi="Sakkal Majalla" w:cs="Sakkal Majalla"/>
          <w:sz w:val="28"/>
          <w:szCs w:val="28"/>
          <w:rtl/>
          <w:lang w:bidi="ar-MA"/>
        </w:rPr>
        <w:t>13</w:t>
      </w:r>
    </w:p>
    <w:p w:rsidR="007C581A" w:rsidRPr="00662659" w:rsidRDefault="007C581A" w:rsidP="007C581A">
      <w:pPr>
        <w:pStyle w:val="Notedebasdepage"/>
        <w:rPr>
          <w:rFonts w:ascii="Sakkal Majalla" w:hAnsi="Sakkal Majalla" w:cs="Sakkal Majalla"/>
          <w:sz w:val="28"/>
          <w:szCs w:val="28"/>
          <w:rtl/>
          <w:lang w:bidi="ar-MA"/>
        </w:rPr>
      </w:pPr>
    </w:p>
  </w:footnote>
  <w:footnote w:id="17">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 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الرباط،</w:t>
      </w:r>
      <w:proofErr w:type="spellEnd"/>
      <w:r w:rsidRPr="00662659">
        <w:rPr>
          <w:rFonts w:ascii="Sakkal Majalla" w:hAnsi="Sakkal Majalla" w:cs="Sakkal Majalla"/>
          <w:sz w:val="28"/>
          <w:szCs w:val="28"/>
          <w:rtl/>
        </w:rPr>
        <w:t xml:space="preserve"> ص 18</w:t>
      </w:r>
    </w:p>
  </w:footnote>
  <w:footnote w:id="18">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w:t>
      </w:r>
      <w:proofErr w:type="gramStart"/>
      <w:r w:rsidRPr="00662659">
        <w:rPr>
          <w:rFonts w:ascii="Sakkal Majalla" w:hAnsi="Sakkal Majalla" w:cs="Sakkal Majalla"/>
          <w:sz w:val="28"/>
          <w:szCs w:val="28"/>
          <w:rtl/>
        </w:rPr>
        <w:t>قرار</w:t>
      </w:r>
      <w:proofErr w:type="gramEnd"/>
      <w:r w:rsidRPr="00662659">
        <w:rPr>
          <w:rFonts w:ascii="Sakkal Majalla" w:hAnsi="Sakkal Majalla" w:cs="Sakkal Majalla"/>
          <w:sz w:val="28"/>
          <w:szCs w:val="28"/>
          <w:rtl/>
        </w:rPr>
        <w:t xml:space="preserve"> عدد 672 الصادر بتاريخ 9 </w:t>
      </w:r>
      <w:proofErr w:type="spellStart"/>
      <w:r w:rsidRPr="00662659">
        <w:rPr>
          <w:rFonts w:ascii="Sakkal Majalla" w:hAnsi="Sakkal Majalla" w:cs="Sakkal Majalla"/>
          <w:sz w:val="28"/>
          <w:szCs w:val="28"/>
          <w:rtl/>
        </w:rPr>
        <w:t>/05/</w:t>
      </w:r>
      <w:proofErr w:type="spellEnd"/>
      <w:r w:rsidRPr="00662659">
        <w:rPr>
          <w:rFonts w:ascii="Sakkal Majalla" w:hAnsi="Sakkal Majalla" w:cs="Sakkal Majalla"/>
          <w:sz w:val="28"/>
          <w:szCs w:val="28"/>
          <w:rtl/>
        </w:rPr>
        <w:t xml:space="preserve"> 2013 ملف اجتماعي عدد </w:t>
      </w:r>
      <w:proofErr w:type="spellStart"/>
      <w:r w:rsidRPr="00662659">
        <w:rPr>
          <w:rFonts w:ascii="Sakkal Majalla" w:hAnsi="Sakkal Majalla" w:cs="Sakkal Majalla"/>
          <w:sz w:val="28"/>
          <w:szCs w:val="28"/>
          <w:rtl/>
        </w:rPr>
        <w:t>1494/5/1/2012،</w:t>
      </w:r>
      <w:proofErr w:type="spellEnd"/>
      <w:r w:rsidRPr="00662659">
        <w:rPr>
          <w:rFonts w:ascii="Sakkal Majalla" w:hAnsi="Sakkal Majalla" w:cs="Sakkal Majalla"/>
          <w:sz w:val="28"/>
          <w:szCs w:val="28"/>
          <w:rtl/>
        </w:rPr>
        <w:t xml:space="preserve"> غير منشور.</w:t>
      </w:r>
    </w:p>
  </w:footnote>
  <w:footnote w:id="19">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 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بضد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الرباط ص 18.</w:t>
      </w:r>
    </w:p>
  </w:footnote>
  <w:footnote w:id="20">
    <w:p w:rsidR="007C581A" w:rsidRPr="00662659" w:rsidRDefault="007C581A" w:rsidP="007C581A">
      <w:pPr>
        <w:pStyle w:val="Notedebasdepage"/>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rPr>
        <w:t xml:space="preserve"> Juana Moreno </w:t>
      </w:r>
      <w:proofErr w:type="spellStart"/>
      <w:r w:rsidRPr="002922A5">
        <w:rPr>
          <w:rFonts w:ascii="Sakkal Majalla" w:hAnsi="Sakkal Majalla" w:cs="Sakkal Majalla"/>
          <w:sz w:val="28"/>
          <w:szCs w:val="28"/>
          <w:lang w:val="fr-FR"/>
        </w:rPr>
        <w:t>Nieto</w:t>
      </w:r>
      <w:proofErr w:type="spellEnd"/>
      <w:r w:rsidRPr="002922A5">
        <w:rPr>
          <w:rFonts w:ascii="Sakkal Majalla" w:hAnsi="Sakkal Majalla" w:cs="Sakkal Majalla"/>
          <w:sz w:val="28"/>
          <w:szCs w:val="28"/>
          <w:lang w:val="fr-FR"/>
        </w:rPr>
        <w:t xml:space="preserve"> ; Faut-il des mains de femmes pour cueillir les fraises ? »  Dynamique de la gestion de la main-d’œuvre et du travail dans le secteur fraisier du périmètre irrigué du </w:t>
      </w:r>
      <w:proofErr w:type="spellStart"/>
      <w:r w:rsidRPr="002922A5">
        <w:rPr>
          <w:rFonts w:ascii="Sakkal Majalla" w:hAnsi="Sakkal Majalla" w:cs="Sakkal Majalla"/>
          <w:sz w:val="28"/>
          <w:szCs w:val="28"/>
          <w:lang w:val="fr-FR"/>
        </w:rPr>
        <w:t>Loukkos</w:t>
      </w:r>
      <w:proofErr w:type="spellEnd"/>
      <w:r w:rsidRPr="002922A5">
        <w:rPr>
          <w:rFonts w:ascii="Sakkal Majalla" w:hAnsi="Sakkal Majalla" w:cs="Sakkal Majalla"/>
          <w:sz w:val="28"/>
          <w:szCs w:val="28"/>
          <w:lang w:val="fr-FR"/>
        </w:rPr>
        <w:t xml:space="preserve"> (Maroc) ; Les Etudes et Essais du Centre Jacques Berque N° 11 – Décembre 2012 (Rabat – Maroc ;  </w:t>
      </w:r>
      <w:r w:rsidRPr="00662659">
        <w:rPr>
          <w:rFonts w:ascii="Sakkal Majalla" w:hAnsi="Sakkal Majalla" w:cs="Sakkal Majalla"/>
          <w:sz w:val="28"/>
          <w:szCs w:val="28"/>
          <w:lang w:val="fr-MA"/>
        </w:rPr>
        <w:t>Page10</w:t>
      </w:r>
    </w:p>
  </w:footnote>
  <w:footnote w:id="21">
    <w:p w:rsidR="007C581A" w:rsidRPr="00662659" w:rsidRDefault="007C581A" w:rsidP="007C581A">
      <w:pPr>
        <w:pStyle w:val="Notedebasdepage"/>
        <w:rPr>
          <w:rFonts w:ascii="Sakkal Majalla" w:hAnsi="Sakkal Majalla" w:cs="Sakkal Majalla"/>
          <w:sz w:val="28"/>
          <w:szCs w:val="28"/>
          <w:lang w:val="fr-MA"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rPr>
        <w:t xml:space="preserve"> HCP ; </w:t>
      </w:r>
      <w:r w:rsidRPr="00662659">
        <w:rPr>
          <w:rFonts w:ascii="Sakkal Majalla" w:hAnsi="Sakkal Majalla" w:cs="Sakkal Majalla"/>
          <w:sz w:val="28"/>
          <w:szCs w:val="28"/>
          <w:lang w:val="fr-MA" w:bidi="ar-MA"/>
        </w:rPr>
        <w:t>Femmes Marocaines et marché de travail : Caractéristiques et Evolution ; Décembre 2013.P 12</w:t>
      </w:r>
    </w:p>
  </w:footnote>
  <w:footnote w:id="22">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w:t>
      </w:r>
      <w:proofErr w:type="gramStart"/>
      <w:r w:rsidRPr="00662659">
        <w:rPr>
          <w:rFonts w:ascii="Sakkal Majalla" w:hAnsi="Sakkal Majalla" w:cs="Sakkal Majalla"/>
          <w:sz w:val="28"/>
          <w:szCs w:val="28"/>
          <w:rtl/>
        </w:rPr>
        <w:t>تنص</w:t>
      </w:r>
      <w:proofErr w:type="gramEnd"/>
      <w:r w:rsidRPr="00662659">
        <w:rPr>
          <w:rFonts w:ascii="Sakkal Majalla" w:hAnsi="Sakkal Majalla" w:cs="Sakkal Majalla"/>
          <w:sz w:val="28"/>
          <w:szCs w:val="28"/>
          <w:rtl/>
        </w:rPr>
        <w:t xml:space="preserve"> المادة الثالثة من ذات الإعلان على أن</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لكل فرد الحق في الحياة و الحرية و سلامة شخصه</w:t>
      </w:r>
      <w:proofErr w:type="spellStart"/>
      <w:r w:rsidRPr="00662659">
        <w:rPr>
          <w:rFonts w:ascii="Sakkal Majalla" w:hAnsi="Sakkal Majalla" w:cs="Sakkal Majalla"/>
          <w:sz w:val="28"/>
          <w:szCs w:val="28"/>
          <w:rtl/>
        </w:rPr>
        <w:t>).</w:t>
      </w:r>
      <w:proofErr w:type="spellEnd"/>
    </w:p>
  </w:footnote>
  <w:footnote w:id="23">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w:t>
      </w:r>
      <w:proofErr w:type="gramStart"/>
      <w:r w:rsidRPr="00662659">
        <w:rPr>
          <w:rFonts w:ascii="Sakkal Majalla" w:hAnsi="Sakkal Majalla" w:cs="Sakkal Majalla"/>
          <w:sz w:val="28"/>
          <w:szCs w:val="28"/>
          <w:rtl/>
        </w:rPr>
        <w:t>انظر</w:t>
      </w:r>
      <w:proofErr w:type="gramEnd"/>
      <w:r w:rsidRPr="00662659">
        <w:rPr>
          <w:rFonts w:ascii="Sakkal Majalla" w:hAnsi="Sakkal Majalla" w:cs="Sakkal Majalla"/>
          <w:sz w:val="28"/>
          <w:szCs w:val="28"/>
          <w:rtl/>
        </w:rPr>
        <w:t xml:space="preserve"> على سبيل المثال لا الحصر المادة السادسة من العهد الدولي للحقوق المدنية و </w:t>
      </w:r>
      <w:proofErr w:type="spellStart"/>
      <w:r w:rsidRPr="00662659">
        <w:rPr>
          <w:rFonts w:ascii="Sakkal Majalla" w:hAnsi="Sakkal Majalla" w:cs="Sakkal Majalla"/>
          <w:sz w:val="28"/>
          <w:szCs w:val="28"/>
          <w:rtl/>
        </w:rPr>
        <w:t>السياسية،</w:t>
      </w:r>
      <w:proofErr w:type="spellEnd"/>
      <w:r w:rsidRPr="00662659">
        <w:rPr>
          <w:rFonts w:ascii="Sakkal Majalla" w:hAnsi="Sakkal Majalla" w:cs="Sakkal Majalla"/>
          <w:sz w:val="28"/>
          <w:szCs w:val="28"/>
          <w:rtl/>
        </w:rPr>
        <w:t xml:space="preserve"> المادة الثانية من الاتفاقية الأوربية لحقوق </w:t>
      </w:r>
      <w:proofErr w:type="spellStart"/>
      <w:r w:rsidRPr="00662659">
        <w:rPr>
          <w:rFonts w:ascii="Sakkal Majalla" w:hAnsi="Sakkal Majalla" w:cs="Sakkal Majalla"/>
          <w:sz w:val="28"/>
          <w:szCs w:val="28"/>
          <w:rtl/>
        </w:rPr>
        <w:t>الإنسان،</w:t>
      </w:r>
      <w:proofErr w:type="spellEnd"/>
      <w:r w:rsidRPr="00662659">
        <w:rPr>
          <w:rFonts w:ascii="Sakkal Majalla" w:hAnsi="Sakkal Majalla" w:cs="Sakkal Majalla"/>
          <w:sz w:val="28"/>
          <w:szCs w:val="28"/>
          <w:rtl/>
        </w:rPr>
        <w:t xml:space="preserve"> المادة الخامسة من الاتفاقية الأمريكية لحقوق الإنسان لسنة 1969.</w:t>
      </w:r>
    </w:p>
  </w:footnote>
  <w:footnote w:id="24">
    <w:p w:rsidR="007C581A" w:rsidRPr="00662659" w:rsidRDefault="007C581A" w:rsidP="007C581A">
      <w:pPr>
        <w:pStyle w:val="Notedebasdepage"/>
        <w:bidi/>
        <w:rPr>
          <w:rFonts w:ascii="Sakkal Majalla" w:hAnsi="Sakkal Majalla" w:cs="Sakkal Majalla"/>
          <w:sz w:val="28"/>
          <w:szCs w:val="28"/>
          <w:rtl/>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w:t>
      </w:r>
      <w:proofErr w:type="gramStart"/>
      <w:r w:rsidRPr="00662659">
        <w:rPr>
          <w:rFonts w:ascii="Sakkal Majalla" w:hAnsi="Sakkal Majalla" w:cs="Sakkal Majalla"/>
          <w:sz w:val="28"/>
          <w:szCs w:val="28"/>
          <w:rtl/>
        </w:rPr>
        <w:t>ينص</w:t>
      </w:r>
      <w:proofErr w:type="gramEnd"/>
      <w:r w:rsidRPr="00662659">
        <w:rPr>
          <w:rFonts w:ascii="Sakkal Majalla" w:hAnsi="Sakkal Majalla" w:cs="Sakkal Majalla"/>
          <w:sz w:val="28"/>
          <w:szCs w:val="28"/>
          <w:rtl/>
        </w:rPr>
        <w:t xml:space="preserve"> الفصل 21 من دستور المملكة لسنة </w:t>
      </w:r>
      <w:proofErr w:type="spellStart"/>
      <w:r w:rsidRPr="00662659">
        <w:rPr>
          <w:rFonts w:ascii="Sakkal Majalla" w:hAnsi="Sakkal Majalla" w:cs="Sakkal Majalla"/>
          <w:sz w:val="28"/>
          <w:szCs w:val="28"/>
          <w:rtl/>
        </w:rPr>
        <w:t>2011على</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لكل فرد الحق في سلامة شخصه </w:t>
      </w:r>
      <w:proofErr w:type="spellStart"/>
      <w:r w:rsidRPr="00662659">
        <w:rPr>
          <w:rFonts w:ascii="Sakkal Majalla" w:hAnsi="Sakkal Majalla" w:cs="Sakkal Majalla"/>
          <w:sz w:val="28"/>
          <w:szCs w:val="28"/>
          <w:rtl/>
        </w:rPr>
        <w:t>وأقربائه،</w:t>
      </w:r>
      <w:proofErr w:type="spellEnd"/>
      <w:r w:rsidRPr="00662659">
        <w:rPr>
          <w:rFonts w:ascii="Sakkal Majalla" w:hAnsi="Sakkal Majalla" w:cs="Sakkal Majalla"/>
          <w:sz w:val="28"/>
          <w:szCs w:val="28"/>
          <w:rtl/>
        </w:rPr>
        <w:t xml:space="preserve"> وحماية ممتلكاته</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كما ينص الفصل 22 على</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لا يجوز المس بالسلامة الجسدية أو المعنوية للأي </w:t>
      </w:r>
      <w:proofErr w:type="spellStart"/>
      <w:r w:rsidRPr="00662659">
        <w:rPr>
          <w:rFonts w:ascii="Sakkal Majalla" w:hAnsi="Sakkal Majalla" w:cs="Sakkal Majalla"/>
          <w:sz w:val="28"/>
          <w:szCs w:val="28"/>
          <w:rtl/>
        </w:rPr>
        <w:t>شخص،</w:t>
      </w:r>
      <w:proofErr w:type="spellEnd"/>
      <w:r w:rsidRPr="00662659">
        <w:rPr>
          <w:rFonts w:ascii="Sakkal Majalla" w:hAnsi="Sakkal Majalla" w:cs="Sakkal Majalla"/>
          <w:sz w:val="28"/>
          <w:szCs w:val="28"/>
          <w:rtl/>
        </w:rPr>
        <w:t xml:space="preserve"> في أي طرف ومن قبل أي جهة </w:t>
      </w:r>
      <w:proofErr w:type="spellStart"/>
      <w:r w:rsidRPr="00662659">
        <w:rPr>
          <w:rFonts w:ascii="Sakkal Majalla" w:hAnsi="Sakkal Majalla" w:cs="Sakkal Majalla"/>
          <w:sz w:val="28"/>
          <w:szCs w:val="28"/>
          <w:rtl/>
        </w:rPr>
        <w:t>كانت،</w:t>
      </w:r>
      <w:proofErr w:type="spellEnd"/>
      <w:r w:rsidRPr="00662659">
        <w:rPr>
          <w:rFonts w:ascii="Sakkal Majalla" w:hAnsi="Sakkal Majalla" w:cs="Sakkal Majalla"/>
          <w:sz w:val="28"/>
          <w:szCs w:val="28"/>
          <w:rtl/>
        </w:rPr>
        <w:t xml:space="preserve"> خاصة أو عامة</w:t>
      </w:r>
      <w:proofErr w:type="spellStart"/>
      <w:r w:rsidRPr="00662659">
        <w:rPr>
          <w:rFonts w:ascii="Sakkal Majalla" w:hAnsi="Sakkal Majalla" w:cs="Sakkal Majalla"/>
          <w:sz w:val="28"/>
          <w:szCs w:val="28"/>
          <w:rtl/>
        </w:rPr>
        <w:t>).</w:t>
      </w:r>
      <w:proofErr w:type="spellEnd"/>
    </w:p>
  </w:footnote>
  <w:footnote w:id="25">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انظر </w:t>
      </w:r>
      <w:proofErr w:type="gramStart"/>
      <w:r w:rsidRPr="00662659">
        <w:rPr>
          <w:rFonts w:ascii="Sakkal Majalla" w:hAnsi="Sakkal Majalla" w:cs="Sakkal Majalla"/>
          <w:sz w:val="28"/>
          <w:szCs w:val="28"/>
          <w:rtl/>
        </w:rPr>
        <w:t>المادة</w:t>
      </w:r>
      <w:proofErr w:type="gramEnd"/>
      <w:r w:rsidRPr="00662659">
        <w:rPr>
          <w:rFonts w:ascii="Sakkal Majalla" w:hAnsi="Sakkal Majalla" w:cs="Sakkal Majalla"/>
          <w:sz w:val="28"/>
          <w:szCs w:val="28"/>
          <w:rtl/>
        </w:rPr>
        <w:t xml:space="preserve"> 9 من مدونة الشغل.</w:t>
      </w:r>
    </w:p>
  </w:footnote>
  <w:footnote w:id="26">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أخرها وقعت بتاريخ 24 فبراير 2018 نتج عنه مصرع 11 عاملة زراعية  بجماعة </w:t>
      </w:r>
      <w:proofErr w:type="spellStart"/>
      <w:r w:rsidRPr="00662659">
        <w:rPr>
          <w:rFonts w:ascii="Sakkal Majalla" w:hAnsi="Sakkal Majalla" w:cs="Sakkal Majalla"/>
          <w:sz w:val="28"/>
          <w:szCs w:val="28"/>
          <w:rtl/>
        </w:rPr>
        <w:t>إنشادن</w:t>
      </w:r>
      <w:proofErr w:type="spellEnd"/>
      <w:r w:rsidRPr="00662659">
        <w:rPr>
          <w:rFonts w:ascii="Sakkal Majalla" w:hAnsi="Sakkal Majalla" w:cs="Sakkal Majalla"/>
          <w:sz w:val="28"/>
          <w:szCs w:val="28"/>
          <w:rtl/>
        </w:rPr>
        <w:t xml:space="preserve"> إقليم </w:t>
      </w:r>
      <w:proofErr w:type="spellStart"/>
      <w:r w:rsidRPr="00662659">
        <w:rPr>
          <w:rFonts w:ascii="Sakkal Majalla" w:hAnsi="Sakkal Majalla" w:cs="Sakkal Majalla"/>
          <w:sz w:val="28"/>
          <w:szCs w:val="28"/>
          <w:rtl/>
        </w:rPr>
        <w:t>شتوكة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ايت</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باها</w:t>
      </w:r>
      <w:proofErr w:type="spellEnd"/>
      <w:r w:rsidRPr="00662659">
        <w:rPr>
          <w:rFonts w:ascii="Sakkal Majalla" w:hAnsi="Sakkal Majalla" w:cs="Sakkal Majalla"/>
          <w:sz w:val="28"/>
          <w:szCs w:val="28"/>
          <w:rtl/>
        </w:rPr>
        <w:t xml:space="preserve"> وأخرى بتاريخ 29 مارس 2018. انظر المواقع الالكترونية المحلية وبيانات النقابات المهنية كما هو الحال لبيان الاتحاد المغربي للشغل في القطاع الفلاحي بتاريخ  28 </w:t>
      </w:r>
      <w:proofErr w:type="spellStart"/>
      <w:r w:rsidRPr="00662659">
        <w:rPr>
          <w:rFonts w:ascii="Sakkal Majalla" w:hAnsi="Sakkal Majalla" w:cs="Sakkal Majalla"/>
          <w:sz w:val="28"/>
          <w:szCs w:val="28"/>
          <w:rtl/>
        </w:rPr>
        <w:t>فبرير</w:t>
      </w:r>
      <w:proofErr w:type="spellEnd"/>
      <w:r w:rsidRPr="00662659">
        <w:rPr>
          <w:rFonts w:ascii="Sakkal Majalla" w:hAnsi="Sakkal Majalla" w:cs="Sakkal Majalla"/>
          <w:sz w:val="28"/>
          <w:szCs w:val="28"/>
          <w:rtl/>
        </w:rPr>
        <w:t xml:space="preserve"> 2018.</w:t>
      </w:r>
    </w:p>
  </w:footnote>
  <w:footnote w:id="27">
    <w:p w:rsidR="007C581A" w:rsidRPr="00662659" w:rsidRDefault="007C581A" w:rsidP="007C581A">
      <w:pPr>
        <w:pStyle w:val="Notedebasdepage"/>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lang w:val="fr-MA"/>
        </w:rPr>
        <w:t>OXFAM </w:t>
      </w:r>
      <w:proofErr w:type="gramStart"/>
      <w:r w:rsidRPr="00662659">
        <w:rPr>
          <w:rFonts w:ascii="Sakkal Majalla" w:hAnsi="Sakkal Majalla" w:cs="Sakkal Majalla"/>
          <w:sz w:val="28"/>
          <w:szCs w:val="28"/>
          <w:lang w:val="fr-MA"/>
        </w:rPr>
        <w:t>;</w:t>
      </w:r>
      <w:r w:rsidRPr="002922A5">
        <w:rPr>
          <w:rFonts w:ascii="Sakkal Majalla" w:hAnsi="Sakkal Majalla" w:cs="Sakkal Majalla"/>
          <w:sz w:val="28"/>
          <w:szCs w:val="28"/>
          <w:lang w:val="fr-FR" w:bidi="ar-MA"/>
        </w:rPr>
        <w:t>La</w:t>
      </w:r>
      <w:proofErr w:type="gramEnd"/>
      <w:r w:rsidRPr="002922A5">
        <w:rPr>
          <w:rFonts w:ascii="Sakkal Majalla" w:hAnsi="Sakkal Majalla" w:cs="Sakkal Majalla"/>
          <w:sz w:val="28"/>
          <w:szCs w:val="28"/>
          <w:lang w:val="fr-FR" w:bidi="ar-MA"/>
        </w:rPr>
        <w:t xml:space="preserve"> protection sociale : le début de la dignité .amélioration des conditions de travail des femmes travailleuses dans le secteur des fruits rouges au Maroc </w:t>
      </w:r>
      <w:r w:rsidRPr="002922A5">
        <w:rPr>
          <w:rFonts w:ascii="Sakkal Majalla" w:hAnsi="Sakkal Majalla" w:cs="Sakkal Majalla"/>
          <w:sz w:val="28"/>
          <w:szCs w:val="28"/>
          <w:lang w:val="fr-FR"/>
        </w:rPr>
        <w:t>page 27.</w:t>
      </w:r>
    </w:p>
  </w:footnote>
  <w:footnote w:id="28">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نادية </w:t>
      </w:r>
      <w:proofErr w:type="spellStart"/>
      <w:r w:rsidRPr="00662659">
        <w:rPr>
          <w:rFonts w:ascii="Sakkal Majalla" w:hAnsi="Sakkal Majalla" w:cs="Sakkal Majalla"/>
          <w:sz w:val="28"/>
          <w:szCs w:val="28"/>
          <w:rtl/>
        </w:rPr>
        <w:t>النحلي،</w:t>
      </w:r>
      <w:proofErr w:type="spellEnd"/>
      <w:r w:rsidRPr="00662659">
        <w:rPr>
          <w:rFonts w:ascii="Sakkal Majalla" w:hAnsi="Sakkal Majalla" w:cs="Sakkal Majalla"/>
          <w:sz w:val="28"/>
          <w:szCs w:val="28"/>
          <w:rtl/>
        </w:rPr>
        <w:t xml:space="preserve"> الحق في الصحة بالوسط </w:t>
      </w:r>
      <w:proofErr w:type="spellStart"/>
      <w:r w:rsidRPr="00662659">
        <w:rPr>
          <w:rFonts w:ascii="Sakkal Majalla" w:hAnsi="Sakkal Majalla" w:cs="Sakkal Majalla"/>
          <w:sz w:val="28"/>
          <w:szCs w:val="28"/>
          <w:rtl/>
        </w:rPr>
        <w:t>المهني،</w:t>
      </w:r>
      <w:proofErr w:type="spellEnd"/>
      <w:r w:rsidRPr="00662659">
        <w:rPr>
          <w:rFonts w:ascii="Sakkal Majalla" w:hAnsi="Sakkal Majalla" w:cs="Sakkal Majalla"/>
          <w:sz w:val="28"/>
          <w:szCs w:val="28"/>
          <w:rtl/>
        </w:rPr>
        <w:t xml:space="preserve"> أطروحة لنيل الدكتوراه في القانون الخاص سنة </w:t>
      </w:r>
      <w:proofErr w:type="spellStart"/>
      <w:r w:rsidRPr="00662659">
        <w:rPr>
          <w:rFonts w:ascii="Sakkal Majalla" w:hAnsi="Sakkal Majalla" w:cs="Sakkal Majalla"/>
          <w:sz w:val="28"/>
          <w:szCs w:val="28"/>
          <w:rtl/>
        </w:rPr>
        <w:t>2006،</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أكدال</w:t>
      </w:r>
      <w:proofErr w:type="spellEnd"/>
      <w:r w:rsidRPr="00662659">
        <w:rPr>
          <w:rFonts w:ascii="Sakkal Majalla" w:hAnsi="Sakkal Majalla" w:cs="Sakkal Majalla"/>
          <w:sz w:val="28"/>
          <w:szCs w:val="28"/>
          <w:rtl/>
        </w:rPr>
        <w:t xml:space="preserve"> الرباط </w:t>
      </w:r>
      <w:proofErr w:type="spellStart"/>
      <w:r w:rsidRPr="00662659">
        <w:rPr>
          <w:rFonts w:ascii="Sakkal Majalla" w:hAnsi="Sakkal Majalla" w:cs="Sakkal Majalla"/>
          <w:sz w:val="28"/>
          <w:szCs w:val="28"/>
          <w:rtl/>
        </w:rPr>
        <w:t>ص53</w:t>
      </w:r>
      <w:proofErr w:type="spellEnd"/>
      <w:r w:rsidRPr="00662659">
        <w:rPr>
          <w:rFonts w:ascii="Sakkal Majalla" w:hAnsi="Sakkal Majalla" w:cs="Sakkal Majalla"/>
          <w:sz w:val="28"/>
          <w:szCs w:val="28"/>
          <w:rtl/>
        </w:rPr>
        <w:t>.</w:t>
      </w:r>
    </w:p>
  </w:footnote>
  <w:footnote w:id="29">
    <w:p w:rsidR="007C581A" w:rsidRPr="00662659" w:rsidRDefault="007C581A" w:rsidP="007C581A">
      <w:pPr>
        <w:pStyle w:val="Notedebasdepage"/>
        <w:bidi/>
        <w:rPr>
          <w:rFonts w:ascii="Sakkal Majalla" w:hAnsi="Sakkal Majalla" w:cs="Sakkal Majalla"/>
          <w:sz w:val="28"/>
          <w:szCs w:val="28"/>
          <w:rtl/>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انظر عل سبل المثال </w:t>
      </w:r>
      <w:proofErr w:type="gramStart"/>
      <w:r w:rsidRPr="00662659">
        <w:rPr>
          <w:rFonts w:ascii="Sakkal Majalla" w:hAnsi="Sakkal Majalla" w:cs="Sakkal Majalla"/>
          <w:sz w:val="28"/>
          <w:szCs w:val="28"/>
          <w:rtl/>
        </w:rPr>
        <w:t>الروابط</w:t>
      </w:r>
      <w:proofErr w:type="gramEnd"/>
      <w:r w:rsidRPr="00662659">
        <w:rPr>
          <w:rFonts w:ascii="Sakkal Majalla" w:hAnsi="Sakkal Majalla" w:cs="Sakkal Majalla"/>
          <w:sz w:val="28"/>
          <w:szCs w:val="28"/>
          <w:rtl/>
        </w:rPr>
        <w:t xml:space="preserve"> التالية:</w:t>
      </w:r>
    </w:p>
    <w:p w:rsidR="007C581A" w:rsidRPr="00662659" w:rsidRDefault="007C581A" w:rsidP="007C581A">
      <w:pPr>
        <w:pStyle w:val="Notedebasdepage"/>
        <w:numPr>
          <w:ilvl w:val="0"/>
          <w:numId w:val="1"/>
        </w:numPr>
        <w:bidi/>
        <w:ind w:left="-1" w:firstLine="0"/>
        <w:jc w:val="right"/>
        <w:rPr>
          <w:rFonts w:ascii="Sakkal Majalla" w:hAnsi="Sakkal Majalla" w:cs="Sakkal Majalla"/>
          <w:sz w:val="28"/>
          <w:szCs w:val="28"/>
          <w:lang w:bidi="ar-MA"/>
        </w:rPr>
      </w:pPr>
      <w:hyperlink r:id="rId1" w:history="1">
        <w:r w:rsidRPr="00662659">
          <w:rPr>
            <w:rStyle w:val="Lienhypertexte"/>
            <w:rFonts w:ascii="Sakkal Majalla" w:hAnsi="Sakkal Majalla" w:cs="Sakkal Majalla"/>
            <w:sz w:val="28"/>
            <w:szCs w:val="28"/>
            <w:lang w:bidi="ar-MA"/>
          </w:rPr>
          <w:t>http://lakome2.com/%D8%A3%D8%AC%D9%86%D8%A7%D8%B3-%D9%83%D8%A8%D8%B1%D9%89/%D8%AA%D8%AD%D9%82%D9%8A%D9%82/29543.html</w:t>
        </w:r>
      </w:hyperlink>
    </w:p>
    <w:p w:rsidR="007C581A" w:rsidRPr="00662659" w:rsidRDefault="007C581A" w:rsidP="007C581A">
      <w:pPr>
        <w:pStyle w:val="Notedebasdepage"/>
        <w:numPr>
          <w:ilvl w:val="0"/>
          <w:numId w:val="1"/>
        </w:numPr>
        <w:bidi/>
        <w:ind w:left="-1" w:firstLine="0"/>
        <w:jc w:val="right"/>
        <w:rPr>
          <w:rFonts w:ascii="Sakkal Majalla" w:hAnsi="Sakkal Majalla" w:cs="Sakkal Majalla"/>
          <w:sz w:val="28"/>
          <w:szCs w:val="28"/>
          <w:lang w:bidi="ar-MA"/>
        </w:rPr>
      </w:pPr>
      <w:hyperlink r:id="rId2" w:history="1">
        <w:r w:rsidRPr="00662659">
          <w:rPr>
            <w:rStyle w:val="Lienhypertexte"/>
            <w:rFonts w:ascii="Sakkal Majalla" w:hAnsi="Sakkal Majalla" w:cs="Sakkal Majalla"/>
            <w:sz w:val="28"/>
            <w:szCs w:val="28"/>
            <w:lang w:bidi="ar-MA"/>
          </w:rPr>
          <w:t>http://www.hibapress.com/details-142082.html</w:t>
        </w:r>
      </w:hyperlink>
    </w:p>
    <w:p w:rsidR="007C581A" w:rsidRPr="00662659" w:rsidRDefault="007C581A" w:rsidP="007C581A">
      <w:pPr>
        <w:pStyle w:val="Notedebasdepage"/>
        <w:numPr>
          <w:ilvl w:val="0"/>
          <w:numId w:val="1"/>
        </w:numPr>
        <w:bidi/>
        <w:ind w:left="-1" w:firstLine="0"/>
        <w:jc w:val="right"/>
        <w:rPr>
          <w:rFonts w:ascii="Sakkal Majalla" w:hAnsi="Sakkal Majalla" w:cs="Sakkal Majalla"/>
          <w:sz w:val="28"/>
          <w:szCs w:val="28"/>
          <w:rtl/>
          <w:lang w:bidi="ar-MA"/>
        </w:rPr>
      </w:pPr>
      <w:r w:rsidRPr="00662659">
        <w:rPr>
          <w:rFonts w:ascii="Sakkal Majalla" w:hAnsi="Sakkal Majalla" w:cs="Sakkal Majalla"/>
          <w:sz w:val="28"/>
          <w:szCs w:val="28"/>
          <w:lang w:bidi="ar-MA"/>
        </w:rPr>
        <w:t>https://www.hespress.com/femme/305326.html</w:t>
      </w:r>
    </w:p>
  </w:footnote>
  <w:footnote w:id="30">
    <w:p w:rsidR="007C581A" w:rsidRPr="00662659" w:rsidRDefault="007C581A" w:rsidP="007C581A">
      <w:pPr>
        <w:pStyle w:val="Notedebasdepage"/>
        <w:bidi/>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rtl/>
        </w:rPr>
        <w:t xml:space="preserve"> تقرير المجلس الاقتصادي و </w:t>
      </w:r>
      <w:proofErr w:type="spellStart"/>
      <w:r w:rsidRPr="00662659">
        <w:rPr>
          <w:rFonts w:ascii="Sakkal Majalla" w:hAnsi="Sakkal Majalla" w:cs="Sakkal Majalla"/>
          <w:sz w:val="28"/>
          <w:szCs w:val="28"/>
          <w:rtl/>
        </w:rPr>
        <w:t>الاجتماعي،</w:t>
      </w:r>
      <w:proofErr w:type="spellEnd"/>
      <w:r w:rsidRPr="00662659">
        <w:rPr>
          <w:rFonts w:ascii="Sakkal Majalla" w:hAnsi="Sakkal Majalla" w:cs="Sakkal Majalla"/>
          <w:sz w:val="28"/>
          <w:szCs w:val="28"/>
          <w:rtl/>
        </w:rPr>
        <w:t xml:space="preserve"> النهوض بالمساواة بين النساء و الرجال في الحياة الاقتصادية والاجتماعية و </w:t>
      </w:r>
      <w:proofErr w:type="spellStart"/>
      <w:r w:rsidRPr="00662659">
        <w:rPr>
          <w:rFonts w:ascii="Sakkal Majalla" w:hAnsi="Sakkal Majalla" w:cs="Sakkal Majalla"/>
          <w:sz w:val="28"/>
          <w:szCs w:val="28"/>
          <w:rtl/>
        </w:rPr>
        <w:t>الثقافية،</w:t>
      </w:r>
      <w:proofErr w:type="spellEnd"/>
      <w:r w:rsidRPr="00662659">
        <w:rPr>
          <w:rFonts w:ascii="Sakkal Majalla" w:hAnsi="Sakkal Majalla" w:cs="Sakkal Majalla"/>
          <w:sz w:val="28"/>
          <w:szCs w:val="28"/>
          <w:rtl/>
        </w:rPr>
        <w:t xml:space="preserve"> </w:t>
      </w:r>
      <w:proofErr w:type="spellStart"/>
      <w:r w:rsidRPr="00662659">
        <w:rPr>
          <w:rFonts w:ascii="Sakkal Majalla" w:hAnsi="Sakkal Majalla" w:cs="Sakkal Majalla"/>
          <w:sz w:val="28"/>
          <w:szCs w:val="28"/>
          <w:rtl/>
        </w:rPr>
        <w:t>"</w:t>
      </w:r>
      <w:proofErr w:type="spellEnd"/>
      <w:r w:rsidRPr="00662659">
        <w:rPr>
          <w:rFonts w:ascii="Sakkal Majalla" w:hAnsi="Sakkal Majalla" w:cs="Sakkal Majalla"/>
          <w:sz w:val="28"/>
          <w:szCs w:val="28"/>
          <w:rtl/>
        </w:rPr>
        <w:t xml:space="preserve"> أشكال التمييز بضد النساء في الحياة </w:t>
      </w:r>
      <w:proofErr w:type="spellStart"/>
      <w:r w:rsidRPr="00662659">
        <w:rPr>
          <w:rFonts w:ascii="Sakkal Majalla" w:hAnsi="Sakkal Majalla" w:cs="Sakkal Majalla"/>
          <w:sz w:val="28"/>
          <w:szCs w:val="28"/>
          <w:rtl/>
        </w:rPr>
        <w:t>الاقتصادية:</w:t>
      </w:r>
      <w:proofErr w:type="spellEnd"/>
      <w:r w:rsidRPr="00662659">
        <w:rPr>
          <w:rFonts w:ascii="Sakkal Majalla" w:hAnsi="Sakkal Majalla" w:cs="Sakkal Majalla"/>
          <w:sz w:val="28"/>
          <w:szCs w:val="28"/>
          <w:rtl/>
        </w:rPr>
        <w:t xml:space="preserve"> حقائق و </w:t>
      </w:r>
      <w:proofErr w:type="spellStart"/>
      <w:r w:rsidRPr="00662659">
        <w:rPr>
          <w:rFonts w:ascii="Sakkal Majalla" w:hAnsi="Sakkal Majalla" w:cs="Sakkal Majalla"/>
          <w:sz w:val="28"/>
          <w:szCs w:val="28"/>
          <w:rtl/>
        </w:rPr>
        <w:t>توصيات"</w:t>
      </w:r>
      <w:proofErr w:type="spellEnd"/>
      <w:r w:rsidRPr="00662659">
        <w:rPr>
          <w:rFonts w:ascii="Sakkal Majalla" w:hAnsi="Sakkal Majalla" w:cs="Sakkal Majalla"/>
          <w:sz w:val="28"/>
          <w:szCs w:val="28"/>
          <w:rtl/>
        </w:rPr>
        <w:t xml:space="preserve"> سنة </w:t>
      </w:r>
      <w:proofErr w:type="spellStart"/>
      <w:r w:rsidRPr="00662659">
        <w:rPr>
          <w:rFonts w:ascii="Sakkal Majalla" w:hAnsi="Sakkal Majalla" w:cs="Sakkal Majalla"/>
          <w:sz w:val="28"/>
          <w:szCs w:val="28"/>
          <w:rtl/>
        </w:rPr>
        <w:t>2014،</w:t>
      </w:r>
      <w:proofErr w:type="spellEnd"/>
      <w:r w:rsidRPr="00662659">
        <w:rPr>
          <w:rFonts w:ascii="Sakkal Majalla" w:hAnsi="Sakkal Majalla" w:cs="Sakkal Majalla"/>
          <w:sz w:val="28"/>
          <w:szCs w:val="28"/>
          <w:rtl/>
        </w:rPr>
        <w:t xml:space="preserve"> مطبعة </w:t>
      </w:r>
      <w:proofErr w:type="spellStart"/>
      <w:r w:rsidRPr="00662659">
        <w:rPr>
          <w:rFonts w:ascii="Sakkal Majalla" w:hAnsi="Sakkal Majalla" w:cs="Sakkal Majalla"/>
          <w:sz w:val="28"/>
          <w:szCs w:val="28"/>
          <w:rtl/>
        </w:rPr>
        <w:t>سيمابا،</w:t>
      </w:r>
      <w:proofErr w:type="spellEnd"/>
      <w:r w:rsidRPr="00662659">
        <w:rPr>
          <w:rFonts w:ascii="Sakkal Majalla" w:hAnsi="Sakkal Majalla" w:cs="Sakkal Majalla"/>
          <w:sz w:val="28"/>
          <w:szCs w:val="28"/>
          <w:rtl/>
        </w:rPr>
        <w:t xml:space="preserve"> الرباط ص 18</w:t>
      </w:r>
    </w:p>
  </w:footnote>
  <w:footnote w:id="31">
    <w:p w:rsidR="007C581A" w:rsidRPr="00662659" w:rsidRDefault="007C581A" w:rsidP="007C581A">
      <w:pPr>
        <w:pStyle w:val="Notedebasdepage"/>
        <w:rPr>
          <w:rFonts w:ascii="Sakkal Majalla" w:hAnsi="Sakkal Majalla" w:cs="Sakkal Majalla"/>
          <w:sz w:val="28"/>
          <w:szCs w:val="28"/>
          <w:lang w:val="fr-MA" w:bidi="ar-MA"/>
        </w:rPr>
      </w:pPr>
      <w:r w:rsidRPr="00662659">
        <w:rPr>
          <w:rStyle w:val="Appelnotedebasdep"/>
          <w:rFonts w:ascii="Sakkal Majalla" w:hAnsi="Sakkal Majalla" w:cs="Sakkal Majalla"/>
          <w:sz w:val="28"/>
          <w:szCs w:val="28"/>
        </w:rPr>
        <w:footnoteRef/>
      </w:r>
      <w:r w:rsidRPr="002922A5">
        <w:rPr>
          <w:rFonts w:ascii="Sakkal Majalla" w:hAnsi="Sakkal Majalla" w:cs="Sakkal Majalla"/>
          <w:sz w:val="28"/>
          <w:szCs w:val="28"/>
          <w:lang w:val="fr-FR"/>
        </w:rPr>
        <w:t xml:space="preserve">Le travail des femmes dans le secteur agricole: Entre précarité et </w:t>
      </w:r>
      <w:r w:rsidRPr="00662659">
        <w:rPr>
          <w:rFonts w:ascii="Sakkal Majalla" w:hAnsi="Sakkal Majalla" w:cs="Sakkal Majalla"/>
          <w:sz w:val="28"/>
          <w:szCs w:val="28"/>
          <w:lang w:val="fr-MA"/>
        </w:rPr>
        <w:t>E</w:t>
      </w:r>
      <w:proofErr w:type="spellStart"/>
      <w:r w:rsidRPr="002922A5">
        <w:rPr>
          <w:rFonts w:ascii="Sakkal Majalla" w:hAnsi="Sakkal Majalla" w:cs="Sakkal Majalla"/>
          <w:sz w:val="28"/>
          <w:szCs w:val="28"/>
          <w:lang w:val="fr-FR"/>
        </w:rPr>
        <w:t>mpowerment</w:t>
      </w:r>
      <w:proofErr w:type="spellEnd"/>
      <w:r w:rsidRPr="002922A5">
        <w:rPr>
          <w:rFonts w:ascii="Sakkal Majalla" w:hAnsi="Sakkal Majalla" w:cs="Sakkal Majalla"/>
          <w:sz w:val="28"/>
          <w:szCs w:val="28"/>
          <w:lang w:val="fr-FR"/>
        </w:rPr>
        <w:t> </w:t>
      </w:r>
      <w:r w:rsidRPr="00662659">
        <w:rPr>
          <w:rFonts w:ascii="Sakkal Majalla" w:hAnsi="Sakkal Majalla" w:cs="Sakkal Majalla"/>
          <w:sz w:val="28"/>
          <w:szCs w:val="28"/>
          <w:lang w:val="fr-MA"/>
        </w:rPr>
        <w:t>; Page 11.</w:t>
      </w:r>
    </w:p>
  </w:footnote>
  <w:footnote w:id="32">
    <w:p w:rsidR="007C581A" w:rsidRPr="00662659" w:rsidRDefault="007C581A" w:rsidP="007C581A">
      <w:pPr>
        <w:pStyle w:val="Notedebasdepage"/>
        <w:rPr>
          <w:rFonts w:ascii="Sakkal Majalla" w:hAnsi="Sakkal Majalla" w:cs="Sakkal Majalla"/>
          <w:sz w:val="28"/>
          <w:szCs w:val="28"/>
          <w:rtl/>
          <w:lang w:bidi="ar-MA"/>
        </w:rPr>
      </w:pPr>
      <w:r w:rsidRPr="00662659">
        <w:rPr>
          <w:rStyle w:val="Appelnotedebasdep"/>
          <w:rFonts w:ascii="Sakkal Majalla" w:hAnsi="Sakkal Majalla" w:cs="Sakkal Majalla"/>
          <w:sz w:val="28"/>
          <w:szCs w:val="28"/>
        </w:rPr>
        <w:footnoteRef/>
      </w:r>
      <w:r w:rsidRPr="00662659">
        <w:rPr>
          <w:rFonts w:ascii="Sakkal Majalla" w:hAnsi="Sakkal Majalla" w:cs="Sakkal Majalla"/>
          <w:sz w:val="28"/>
          <w:szCs w:val="28"/>
          <w:lang w:val="fr-MA"/>
        </w:rPr>
        <w:t>Le Maroc des mères célibataires ; ampleur et réalité action, représentations itinéraires et vécus. avril- décembre 2010(étude réalisé par association INSAF en collaboration avec NU Femmes) ; P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7298"/>
    <w:multiLevelType w:val="hybridMultilevel"/>
    <w:tmpl w:val="FA367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117DA3"/>
    <w:multiLevelType w:val="hybridMultilevel"/>
    <w:tmpl w:val="ED383176"/>
    <w:lvl w:ilvl="0" w:tplc="B968584C">
      <w:numFmt w:val="bullet"/>
      <w:lvlText w:val="-"/>
      <w:lvlJc w:val="left"/>
      <w:pPr>
        <w:ind w:left="900" w:hanging="360"/>
      </w:pPr>
      <w:rPr>
        <w:rFonts w:ascii="Arial" w:eastAsia="Calibri" w:hAnsi="Arial" w:cs="Arial"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nsid w:val="6B2415E7"/>
    <w:multiLevelType w:val="hybridMultilevel"/>
    <w:tmpl w:val="D1F892B0"/>
    <w:lvl w:ilvl="0" w:tplc="040C000F">
      <w:start w:val="1"/>
      <w:numFmt w:val="decimal"/>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7C581A"/>
    <w:rsid w:val="0068246A"/>
    <w:rsid w:val="007C581A"/>
    <w:rsid w:val="007E1D3F"/>
    <w:rsid w:val="00AA23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1A"/>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Footnote Text Car,Footnote Text Car Car,Footnote Text Car Car Car Car,Footnote Text Car Car Car Car Car Car Car Car Car Car Car,Footnote Text Car Car Car Car Car Car Car Car"/>
    <w:basedOn w:val="Normal"/>
    <w:link w:val="NotedebasdepageCar"/>
    <w:unhideWhenUsed/>
    <w:rsid w:val="007C581A"/>
    <w:pPr>
      <w:spacing w:after="0" w:line="240" w:lineRule="auto"/>
    </w:pPr>
    <w:rPr>
      <w:rFonts w:cs="Times New Roman"/>
      <w:sz w:val="20"/>
      <w:szCs w:val="20"/>
      <w:lang/>
    </w:rPr>
  </w:style>
  <w:style w:type="character" w:customStyle="1" w:styleId="NotedebasdepageCar">
    <w:name w:val="Note de bas de page Car"/>
    <w:aliases w:val="Footnote Text Car1,Footnote Text Car Car1,Footnote Text Car Car Car,Footnote Text Car Car Car Car Car,Footnote Text Car Car Car Car Car Car Car Car Car Car Car Car,Footnote Text Car Car Car Car Car Car Car Car Car"/>
    <w:basedOn w:val="Policepardfaut"/>
    <w:link w:val="Notedebasdepage"/>
    <w:rsid w:val="007C581A"/>
    <w:rPr>
      <w:rFonts w:ascii="Calibri" w:eastAsia="Calibri" w:hAnsi="Calibri" w:cs="Times New Roman"/>
      <w:sz w:val="20"/>
      <w:szCs w:val="20"/>
      <w:lang/>
    </w:rPr>
  </w:style>
  <w:style w:type="character" w:styleId="Appelnotedebasdep">
    <w:name w:val="footnote reference"/>
    <w:aliases w:val="Footnote Reference,note de bas de p."/>
    <w:unhideWhenUsed/>
    <w:rsid w:val="007C581A"/>
    <w:rPr>
      <w:vertAlign w:val="superscript"/>
    </w:rPr>
  </w:style>
  <w:style w:type="paragraph" w:styleId="Paragraphedeliste">
    <w:name w:val="List Paragraph"/>
    <w:basedOn w:val="Normal"/>
    <w:link w:val="ParagraphedelisteCar"/>
    <w:uiPriority w:val="34"/>
    <w:qFormat/>
    <w:rsid w:val="007C581A"/>
    <w:pPr>
      <w:ind w:left="720"/>
      <w:contextualSpacing/>
    </w:pPr>
    <w:rPr>
      <w:rFonts w:cs="Times New Roman"/>
    </w:rPr>
  </w:style>
  <w:style w:type="character" w:customStyle="1" w:styleId="ParagraphedelisteCar">
    <w:name w:val="Paragraphe de liste Car"/>
    <w:link w:val="Paragraphedeliste"/>
    <w:uiPriority w:val="34"/>
    <w:rsid w:val="007C581A"/>
    <w:rPr>
      <w:rFonts w:ascii="Calibri" w:eastAsia="Calibri" w:hAnsi="Calibri" w:cs="Times New Roman"/>
      <w:lang w:val="en-US"/>
    </w:rPr>
  </w:style>
  <w:style w:type="character" w:styleId="Lienhypertexte">
    <w:name w:val="Hyperlink"/>
    <w:unhideWhenUsed/>
    <w:rsid w:val="007C58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hibapress.com/details-142082.html" TargetMode="External"/><Relationship Id="rId1" Type="http://schemas.openxmlformats.org/officeDocument/2006/relationships/hyperlink" Target="http://lakome2.com/%D8%A3%D8%AC%D9%86%D8%A7%D8%B3-%D9%83%D8%A8%D8%B1%D9%89/%D8%AA%D8%AD%D9%82%D9%8A%D9%82/2954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2821</Words>
  <Characters>15518</Characters>
  <Application>Microsoft Office Word</Application>
  <DocSecurity>0</DocSecurity>
  <Lines>129</Lines>
  <Paragraphs>36</Paragraphs>
  <ScaleCrop>false</ScaleCrop>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2020-05-17T16:26:00Z</dcterms:created>
  <dcterms:modified xsi:type="dcterms:W3CDTF">2020-05-17T16:26:00Z</dcterms:modified>
</cp:coreProperties>
</file>