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8B5DF" w14:textId="5143239D" w:rsidR="00E75D47" w:rsidRDefault="00E75D47" w:rsidP="00E75D47">
      <w:pPr>
        <w:pStyle w:val="1"/>
        <w:bidi/>
        <w:jc w:val="center"/>
        <w:rPr>
          <w:rFonts w:ascii="Wide Latin" w:hAnsi="Wide Latin" w:cs="Simplified Arabic"/>
          <w:color w:val="000000" w:themeColor="text1"/>
          <w:sz w:val="40"/>
          <w:szCs w:val="40"/>
          <w:rtl/>
          <w:lang w:bidi="ar-AE"/>
        </w:rPr>
      </w:pPr>
      <w:bookmarkStart w:id="0" w:name="_Toc22808745"/>
    </w:p>
    <w:p w14:paraId="17BA30FA" w14:textId="5CF5B2B9" w:rsidR="00E75D47" w:rsidRDefault="00E75D47" w:rsidP="00E75D47">
      <w:pPr>
        <w:pStyle w:val="1"/>
        <w:bidi/>
        <w:jc w:val="center"/>
        <w:rPr>
          <w:rFonts w:ascii="Wide Latin" w:hAnsi="Wide Latin" w:cs="Simplified Arabic"/>
          <w:color w:val="000000" w:themeColor="text1"/>
          <w:sz w:val="40"/>
          <w:szCs w:val="40"/>
          <w:rtl/>
          <w:lang w:bidi="ar-AE"/>
        </w:rPr>
      </w:pPr>
    </w:p>
    <w:p w14:paraId="58D63D1F" w14:textId="77777777" w:rsidR="00E75D47" w:rsidRDefault="00E75D47" w:rsidP="00E75D47">
      <w:pPr>
        <w:pStyle w:val="1"/>
        <w:bidi/>
        <w:jc w:val="center"/>
        <w:rPr>
          <w:rFonts w:ascii="Wide Latin" w:hAnsi="Wide Latin" w:cs="Simplified Arabic"/>
          <w:color w:val="000000" w:themeColor="text1"/>
          <w:sz w:val="40"/>
          <w:szCs w:val="40"/>
          <w:rtl/>
          <w:lang w:bidi="ar-AE"/>
        </w:rPr>
      </w:pPr>
    </w:p>
    <w:p w14:paraId="4FF3D972" w14:textId="3FD98663" w:rsidR="00E75D47" w:rsidRDefault="00F9359D" w:rsidP="00E75D47">
      <w:pPr>
        <w:pStyle w:val="1"/>
        <w:bidi/>
        <w:jc w:val="center"/>
        <w:rPr>
          <w:rFonts w:ascii="Wide Latin" w:hAnsi="Wide Latin" w:cs="Simplified Arabic"/>
          <w:color w:val="000000" w:themeColor="text1"/>
          <w:sz w:val="40"/>
          <w:szCs w:val="40"/>
          <w:rtl/>
          <w:lang w:bidi="ar-AE"/>
        </w:rPr>
      </w:pPr>
      <w:r>
        <w:rPr>
          <w:rFonts w:ascii="Wide Latin" w:hAnsi="Wide Latin" w:cs="Simplified Arabic" w:hint="cs"/>
          <w:color w:val="000000" w:themeColor="text1"/>
          <w:sz w:val="40"/>
          <w:szCs w:val="40"/>
          <w:rtl/>
          <w:lang w:bidi="ar-AE"/>
        </w:rPr>
        <w:t xml:space="preserve">المختصر المفيد في </w:t>
      </w:r>
      <w:r w:rsidR="00E75D47">
        <w:rPr>
          <w:rFonts w:ascii="Wide Latin" w:hAnsi="Wide Latin" w:cs="Simplified Arabic" w:hint="cs"/>
          <w:color w:val="000000" w:themeColor="text1"/>
          <w:sz w:val="40"/>
          <w:szCs w:val="40"/>
          <w:rtl/>
          <w:lang w:bidi="ar-AE"/>
        </w:rPr>
        <w:t>تفسير آيات الأحكام</w:t>
      </w:r>
    </w:p>
    <w:p w14:paraId="7F8AB208" w14:textId="17056839" w:rsidR="00E75D47" w:rsidRDefault="00E75D47" w:rsidP="00E75D47">
      <w:pPr>
        <w:pStyle w:val="1"/>
        <w:bidi/>
        <w:jc w:val="center"/>
        <w:rPr>
          <w:rFonts w:ascii="Wide Latin" w:hAnsi="Wide Latin" w:cs="Simplified Arabic"/>
          <w:color w:val="000000" w:themeColor="text1"/>
          <w:sz w:val="40"/>
          <w:szCs w:val="40"/>
          <w:rtl/>
          <w:lang w:bidi="ar-AE"/>
        </w:rPr>
      </w:pPr>
      <w:r>
        <w:rPr>
          <w:rFonts w:ascii="Wide Latin" w:hAnsi="Wide Latin" w:cs="Simplified Arabic" w:hint="cs"/>
          <w:color w:val="000000" w:themeColor="text1"/>
          <w:sz w:val="40"/>
          <w:szCs w:val="40"/>
          <w:rtl/>
          <w:lang w:bidi="ar-AE"/>
        </w:rPr>
        <w:t>د. حمزة حسن سليمان صالح</w:t>
      </w:r>
    </w:p>
    <w:p w14:paraId="457C0788" w14:textId="5B38A5D0" w:rsidR="00F9359D" w:rsidRDefault="00F9359D" w:rsidP="00F9359D">
      <w:pPr>
        <w:pStyle w:val="1"/>
        <w:bidi/>
        <w:jc w:val="center"/>
        <w:rPr>
          <w:rFonts w:ascii="Wide Latin" w:hAnsi="Wide Latin" w:cs="Simplified Arabic"/>
          <w:color w:val="000000" w:themeColor="text1"/>
          <w:sz w:val="40"/>
          <w:szCs w:val="40"/>
          <w:rtl/>
          <w:lang w:bidi="ar-AE"/>
        </w:rPr>
      </w:pPr>
      <w:r>
        <w:rPr>
          <w:rFonts w:ascii="Wide Latin" w:hAnsi="Wide Latin" w:cs="Simplified Arabic" w:hint="cs"/>
          <w:color w:val="000000" w:themeColor="text1"/>
          <w:sz w:val="40"/>
          <w:szCs w:val="40"/>
          <w:rtl/>
          <w:lang w:bidi="ar-AE"/>
        </w:rPr>
        <w:t>مقرر آيات الأحكام</w:t>
      </w:r>
    </w:p>
    <w:p w14:paraId="273DFE92" w14:textId="4BBF3F9C" w:rsidR="00F9359D" w:rsidRDefault="00F9359D" w:rsidP="00F9359D">
      <w:pPr>
        <w:pStyle w:val="1"/>
        <w:bidi/>
        <w:jc w:val="center"/>
        <w:rPr>
          <w:rFonts w:ascii="Wide Latin" w:hAnsi="Wide Latin" w:cs="Simplified Arabic"/>
          <w:color w:val="000000" w:themeColor="text1"/>
          <w:sz w:val="40"/>
          <w:szCs w:val="40"/>
          <w:rtl/>
          <w:lang w:bidi="ar-AE"/>
        </w:rPr>
      </w:pPr>
      <w:r>
        <w:rPr>
          <w:rFonts w:ascii="Wide Latin" w:hAnsi="Wide Latin" w:cs="Simplified Arabic" w:hint="cs"/>
          <w:color w:val="000000" w:themeColor="text1"/>
          <w:sz w:val="40"/>
          <w:szCs w:val="40"/>
          <w:rtl/>
          <w:lang w:bidi="ar-AE"/>
        </w:rPr>
        <w:t>جامعة الوصل</w:t>
      </w:r>
    </w:p>
    <w:p w14:paraId="02F81CEA" w14:textId="4EDADE27" w:rsidR="00F9359D" w:rsidRDefault="00F9359D" w:rsidP="00F9359D">
      <w:pPr>
        <w:pStyle w:val="1"/>
        <w:bidi/>
        <w:jc w:val="center"/>
        <w:rPr>
          <w:rFonts w:ascii="Wide Latin" w:hAnsi="Wide Latin" w:cs="Simplified Arabic"/>
          <w:color w:val="000000" w:themeColor="text1"/>
          <w:sz w:val="40"/>
          <w:szCs w:val="40"/>
          <w:rtl/>
          <w:lang w:bidi="ar-AE"/>
        </w:rPr>
      </w:pPr>
      <w:r>
        <w:rPr>
          <w:rFonts w:ascii="Wide Latin" w:hAnsi="Wide Latin" w:cs="Simplified Arabic" w:hint="cs"/>
          <w:color w:val="000000" w:themeColor="text1"/>
          <w:sz w:val="40"/>
          <w:szCs w:val="40"/>
          <w:rtl/>
          <w:lang w:bidi="ar-AE"/>
        </w:rPr>
        <w:t>كلية الدراسات الإسلامية</w:t>
      </w:r>
    </w:p>
    <w:p w14:paraId="7756C12F" w14:textId="563E1D09" w:rsidR="00E75D47" w:rsidRDefault="00E75D47" w:rsidP="00E75D47">
      <w:pPr>
        <w:pStyle w:val="1"/>
        <w:bidi/>
        <w:jc w:val="center"/>
        <w:rPr>
          <w:rFonts w:ascii="Wide Latin" w:hAnsi="Wide Latin" w:cs="Simplified Arabic"/>
          <w:color w:val="000000" w:themeColor="text1"/>
          <w:sz w:val="40"/>
          <w:szCs w:val="40"/>
          <w:rtl/>
          <w:lang w:bidi="ar-AE"/>
        </w:rPr>
      </w:pPr>
    </w:p>
    <w:p w14:paraId="27ECD0F1" w14:textId="43186BE4" w:rsidR="00E75D47" w:rsidRDefault="00E75D47" w:rsidP="00E75D47">
      <w:pPr>
        <w:pStyle w:val="1"/>
        <w:bidi/>
        <w:jc w:val="center"/>
        <w:rPr>
          <w:rFonts w:ascii="Wide Latin" w:hAnsi="Wide Latin" w:cs="Simplified Arabic"/>
          <w:color w:val="000000" w:themeColor="text1"/>
          <w:sz w:val="40"/>
          <w:szCs w:val="40"/>
          <w:rtl/>
          <w:lang w:bidi="ar-AE"/>
        </w:rPr>
      </w:pPr>
    </w:p>
    <w:p w14:paraId="1AEFE877" w14:textId="00B5E085" w:rsidR="00E75D47" w:rsidRDefault="00E75D47" w:rsidP="00E75D47">
      <w:pPr>
        <w:pStyle w:val="1"/>
        <w:bidi/>
        <w:jc w:val="center"/>
        <w:rPr>
          <w:rFonts w:ascii="Wide Latin" w:hAnsi="Wide Latin" w:cs="Simplified Arabic"/>
          <w:color w:val="000000" w:themeColor="text1"/>
          <w:sz w:val="40"/>
          <w:szCs w:val="40"/>
          <w:rtl/>
          <w:lang w:bidi="ar-AE"/>
        </w:rPr>
      </w:pPr>
    </w:p>
    <w:p w14:paraId="5C730623" w14:textId="43BF52EB" w:rsidR="00E75D47" w:rsidRDefault="00E75D47" w:rsidP="00E75D47">
      <w:pPr>
        <w:pStyle w:val="1"/>
        <w:bidi/>
        <w:jc w:val="center"/>
        <w:rPr>
          <w:rFonts w:ascii="Wide Latin" w:hAnsi="Wide Latin" w:cs="Simplified Arabic"/>
          <w:color w:val="000000" w:themeColor="text1"/>
          <w:sz w:val="40"/>
          <w:szCs w:val="40"/>
          <w:rtl/>
          <w:lang w:bidi="ar-AE"/>
        </w:rPr>
      </w:pPr>
    </w:p>
    <w:p w14:paraId="1DDCDD63" w14:textId="3D25D48A" w:rsidR="00E75D47" w:rsidRDefault="00E75D47" w:rsidP="00E75D47">
      <w:pPr>
        <w:pStyle w:val="1"/>
        <w:bidi/>
        <w:jc w:val="center"/>
        <w:rPr>
          <w:rFonts w:ascii="Wide Latin" w:hAnsi="Wide Latin" w:cs="Simplified Arabic"/>
          <w:color w:val="000000" w:themeColor="text1"/>
          <w:sz w:val="40"/>
          <w:szCs w:val="40"/>
          <w:rtl/>
          <w:lang w:bidi="ar-AE"/>
        </w:rPr>
      </w:pPr>
    </w:p>
    <w:p w14:paraId="60945B83" w14:textId="77777777" w:rsidR="00E75D47" w:rsidRDefault="00E75D47" w:rsidP="00F9359D">
      <w:pPr>
        <w:pStyle w:val="1"/>
        <w:bidi/>
        <w:rPr>
          <w:rFonts w:ascii="Wide Latin" w:hAnsi="Wide Latin" w:cs="Simplified Arabic"/>
          <w:color w:val="000000" w:themeColor="text1"/>
          <w:sz w:val="40"/>
          <w:szCs w:val="40"/>
          <w:rtl/>
          <w:lang w:bidi="ar-AE"/>
        </w:rPr>
      </w:pPr>
    </w:p>
    <w:p w14:paraId="11888363" w14:textId="47EFA759" w:rsidR="009C575E" w:rsidRPr="00ED05B3" w:rsidRDefault="009C575E" w:rsidP="00E75D47">
      <w:pPr>
        <w:pStyle w:val="1"/>
        <w:bidi/>
        <w:jc w:val="center"/>
        <w:rPr>
          <w:rFonts w:ascii="Wide Latin" w:hAnsi="Wide Latin" w:cs="Simplified Arabic"/>
          <w:color w:val="000000" w:themeColor="text1"/>
          <w:sz w:val="40"/>
          <w:szCs w:val="40"/>
          <w:rtl/>
          <w:lang w:bidi="ar-AE"/>
        </w:rPr>
      </w:pPr>
      <w:r w:rsidRPr="00ED05B3">
        <w:rPr>
          <w:rFonts w:ascii="Wide Latin" w:hAnsi="Wide Latin" w:cs="Simplified Arabic"/>
          <w:color w:val="000000" w:themeColor="text1"/>
          <w:sz w:val="40"/>
          <w:szCs w:val="40"/>
          <w:rtl/>
          <w:lang w:bidi="ar-AE"/>
        </w:rPr>
        <w:lastRenderedPageBreak/>
        <w:t>مقدمة</w:t>
      </w:r>
      <w:bookmarkEnd w:id="0"/>
      <w:r>
        <w:rPr>
          <w:rFonts w:ascii="Wide Latin" w:hAnsi="Wide Latin" w:cs="Simplified Arabic" w:hint="cs"/>
          <w:color w:val="000000" w:themeColor="text1"/>
          <w:sz w:val="40"/>
          <w:szCs w:val="40"/>
          <w:rtl/>
          <w:lang w:bidi="ar-AE"/>
        </w:rPr>
        <w:t xml:space="preserve"> </w:t>
      </w:r>
    </w:p>
    <w:p w14:paraId="3D252E61" w14:textId="77777777" w:rsidR="009C575E" w:rsidRPr="00D53DC1" w:rsidRDefault="009C575E" w:rsidP="009C575E">
      <w:pPr>
        <w:bidi/>
        <w:ind w:firstLine="576"/>
        <w:jc w:val="both"/>
        <w:rPr>
          <w:rFonts w:ascii="Simplified Arabic" w:hAnsi="Simplified Arabic" w:cs="Simplified Arabic"/>
          <w:sz w:val="32"/>
          <w:szCs w:val="32"/>
          <w:rtl/>
          <w:lang w:bidi="ar-AE"/>
        </w:rPr>
      </w:pPr>
      <w:r w:rsidRPr="00D53DC1">
        <w:rPr>
          <w:rFonts w:ascii="Simplified Arabic" w:hAnsi="Simplified Arabic" w:cs="Simplified Arabic"/>
          <w:sz w:val="32"/>
          <w:szCs w:val="32"/>
          <w:rtl/>
          <w:lang w:bidi="ar-AE"/>
        </w:rPr>
        <w:t>الحمد لله رب العالمين، والصلاة والسلام على المبعوث رحمة للعالمين، سيدنا محمد وعلى آله وصحبه أجمعين.... وبعد.</w:t>
      </w:r>
    </w:p>
    <w:p w14:paraId="567108AB" w14:textId="77777777" w:rsidR="009C575E" w:rsidRPr="00D53DC1" w:rsidRDefault="009C575E" w:rsidP="009C575E">
      <w:pPr>
        <w:bidi/>
        <w:ind w:firstLine="576"/>
        <w:jc w:val="both"/>
        <w:rPr>
          <w:rFonts w:ascii="Simplified Arabic" w:hAnsi="Simplified Arabic" w:cs="Simplified Arabic"/>
          <w:sz w:val="32"/>
          <w:szCs w:val="32"/>
          <w:rtl/>
          <w:lang w:bidi="ar-AE"/>
        </w:rPr>
      </w:pPr>
      <w:r w:rsidRPr="00D53DC1">
        <w:rPr>
          <w:rFonts w:ascii="Simplified Arabic" w:hAnsi="Simplified Arabic" w:cs="Simplified Arabic"/>
          <w:sz w:val="32"/>
          <w:szCs w:val="32"/>
          <w:rtl/>
          <w:lang w:bidi="ar-AE"/>
        </w:rPr>
        <w:t>فإنّ القرآن الكريم كتاب هداية ومشكاة نور ومنهج حياة، بيّن الله فيه للناس ما يجب لهم وما يجب عليهم، وما يحل لهم وما يحرم عليهم، وذلك في قواعد كلية، تندرج تحتها فروع لا تنحصر من الأحكام التي لا غنى لهم عنها في أي عصر من العصور.</w:t>
      </w:r>
      <w:r w:rsidRPr="00D53DC1">
        <w:rPr>
          <w:rFonts w:ascii="Simplified Arabic" w:hAnsi="Simplified Arabic" w:cs="Simplified Arabic" w:hint="cs"/>
          <w:sz w:val="32"/>
          <w:szCs w:val="32"/>
          <w:rtl/>
          <w:lang w:bidi="ar-AE"/>
        </w:rPr>
        <w:t xml:space="preserve"> </w:t>
      </w:r>
    </w:p>
    <w:p w14:paraId="49666242" w14:textId="77777777" w:rsidR="009C575E" w:rsidRPr="00D53DC1" w:rsidRDefault="009C575E" w:rsidP="00D273EA">
      <w:pPr>
        <w:bidi/>
        <w:ind w:firstLine="576"/>
        <w:jc w:val="both"/>
        <w:rPr>
          <w:rFonts w:ascii="Simplified Arabic" w:hAnsi="Simplified Arabic" w:cs="Simplified Arabic"/>
          <w:sz w:val="32"/>
          <w:szCs w:val="32"/>
          <w:rtl/>
          <w:lang w:bidi="ar-AE"/>
        </w:rPr>
      </w:pPr>
      <w:r w:rsidRPr="00D53DC1">
        <w:rPr>
          <w:rFonts w:ascii="Simplified Arabic" w:hAnsi="Simplified Arabic" w:cs="Simplified Arabic"/>
          <w:sz w:val="32"/>
          <w:szCs w:val="32"/>
          <w:rtl/>
          <w:lang w:bidi="ar-AE"/>
        </w:rPr>
        <w:t xml:space="preserve">فما من صغيرة ولا كبيرة يحتاج الناس إليها إلا شملها تشريعه، ووسعها بيانه. قال تعالى: </w:t>
      </w:r>
      <w:r w:rsidRPr="00D53DC1">
        <w:rPr>
          <w:rFonts w:ascii="QCF_BSML" w:hAnsi="QCF_BSML" w:cs="QCF_BSML"/>
          <w:color w:val="000000"/>
          <w:sz w:val="32"/>
          <w:szCs w:val="32"/>
          <w:rtl/>
        </w:rPr>
        <w:t>ﭽ</w:t>
      </w:r>
      <w:r w:rsidRPr="00D53DC1">
        <w:rPr>
          <w:rFonts w:ascii="QCF_P277" w:hAnsi="QCF_P277" w:cs="QCF_P277"/>
          <w:color w:val="000000"/>
          <w:sz w:val="32"/>
          <w:szCs w:val="32"/>
          <w:rtl/>
        </w:rPr>
        <w:t xml:space="preserve">ﭯ  ﭰ  ﭱ  ﭲ  ﭳ  ﭴ  ﭵ   ﭶ  ﭷ  ﭸ  ﭹ  </w:t>
      </w:r>
      <w:r w:rsidRPr="00D53DC1">
        <w:rPr>
          <w:rFonts w:ascii="QCF_BSML" w:hAnsi="QCF_BSML" w:cs="QCF_BSML"/>
          <w:color w:val="000000"/>
          <w:sz w:val="32"/>
          <w:szCs w:val="32"/>
          <w:rtl/>
        </w:rPr>
        <w:t>ﭼ</w:t>
      </w:r>
      <w:r w:rsidRPr="00D53DC1">
        <w:rPr>
          <w:rFonts w:ascii="Arial" w:hAnsi="Arial" w:cs="Arial"/>
          <w:color w:val="000000"/>
          <w:sz w:val="32"/>
          <w:szCs w:val="32"/>
          <w:rtl/>
        </w:rPr>
        <w:t xml:space="preserve"> </w:t>
      </w:r>
      <w:r w:rsidRPr="00D53DC1">
        <w:rPr>
          <w:rFonts w:ascii="Simplified Arabic" w:hAnsi="Simplified Arabic" w:cs="Simplified Arabic"/>
          <w:sz w:val="32"/>
          <w:szCs w:val="32"/>
          <w:lang w:bidi="ar-AE"/>
        </w:rPr>
        <w:t>]</w:t>
      </w:r>
      <w:r w:rsidRPr="00D53DC1">
        <w:rPr>
          <w:rFonts w:ascii="Simplified Arabic" w:hAnsi="Simplified Arabic" w:cs="Simplified Arabic"/>
          <w:sz w:val="32"/>
          <w:szCs w:val="32"/>
          <w:rtl/>
          <w:lang w:bidi="ar-AE"/>
        </w:rPr>
        <w:t>النحل:89</w:t>
      </w:r>
      <w:r w:rsidRPr="00D53DC1">
        <w:rPr>
          <w:rFonts w:ascii="Simplified Arabic" w:hAnsi="Simplified Arabic" w:cs="Simplified Arabic"/>
          <w:sz w:val="32"/>
          <w:szCs w:val="32"/>
          <w:lang w:bidi="ar-AE"/>
        </w:rPr>
        <w:t>[</w:t>
      </w:r>
      <w:r w:rsidRPr="00D53DC1">
        <w:rPr>
          <w:rFonts w:ascii="Simplified Arabic" w:hAnsi="Simplified Arabic" w:cs="Simplified Arabic"/>
          <w:sz w:val="32"/>
          <w:szCs w:val="32"/>
          <w:rtl/>
          <w:lang w:bidi="ar-AE"/>
        </w:rPr>
        <w:t>.</w:t>
      </w:r>
    </w:p>
    <w:p w14:paraId="77D46B85" w14:textId="77777777" w:rsidR="009C575E" w:rsidRPr="00D53DC1" w:rsidRDefault="009C575E" w:rsidP="009C575E">
      <w:pPr>
        <w:bidi/>
        <w:ind w:firstLine="576"/>
        <w:jc w:val="both"/>
        <w:rPr>
          <w:rFonts w:ascii="Simplified Arabic" w:hAnsi="Simplified Arabic" w:cs="Simplified Arabic"/>
          <w:sz w:val="32"/>
          <w:szCs w:val="32"/>
          <w:rtl/>
          <w:lang w:bidi="ar-AE"/>
        </w:rPr>
      </w:pPr>
      <w:r w:rsidRPr="00D53DC1">
        <w:rPr>
          <w:rFonts w:ascii="Simplified Arabic" w:hAnsi="Simplified Arabic" w:cs="Simplified Arabic" w:hint="cs"/>
          <w:sz w:val="32"/>
          <w:szCs w:val="32"/>
          <w:rtl/>
          <w:lang w:bidi="ar-AE"/>
        </w:rPr>
        <w:t>و</w:t>
      </w:r>
      <w:r w:rsidRPr="00D53DC1">
        <w:rPr>
          <w:rFonts w:ascii="Simplified Arabic" w:hAnsi="Simplified Arabic" w:cs="Simplified Arabic"/>
          <w:sz w:val="32"/>
          <w:szCs w:val="32"/>
          <w:rtl/>
          <w:lang w:bidi="ar-AE"/>
        </w:rPr>
        <w:t>لهذا كان من الواجب على كل مسلم آمن بالله وكتبه ورسله أن يتدبر معانيه ويتفقه فيه، ويتعلم منه أحكام</w:t>
      </w:r>
      <w:r w:rsidRPr="00D53DC1">
        <w:rPr>
          <w:rFonts w:ascii="Simplified Arabic" w:hAnsi="Simplified Arabic" w:cs="Simplified Arabic" w:hint="cs"/>
          <w:sz w:val="32"/>
          <w:szCs w:val="32"/>
          <w:rtl/>
          <w:lang w:bidi="ar-AE"/>
        </w:rPr>
        <w:t>ه وحكمه</w:t>
      </w:r>
      <w:r w:rsidRPr="00D53DC1">
        <w:rPr>
          <w:rFonts w:ascii="Simplified Arabic" w:hAnsi="Simplified Arabic" w:cs="Simplified Arabic"/>
          <w:sz w:val="32"/>
          <w:szCs w:val="32"/>
          <w:rtl/>
          <w:lang w:bidi="ar-AE"/>
        </w:rPr>
        <w:t xml:space="preserve">، ويرجع إليه في كل قضية من قضاياه الخاصة والعامة، </w:t>
      </w:r>
      <w:r w:rsidRPr="00D53DC1">
        <w:rPr>
          <w:rFonts w:ascii="Simplified Arabic" w:hAnsi="Simplified Arabic" w:cs="Simplified Arabic" w:hint="cs"/>
          <w:sz w:val="32"/>
          <w:szCs w:val="32"/>
          <w:rtl/>
          <w:lang w:bidi="ar-AE"/>
        </w:rPr>
        <w:t>ليعرف حكمها</w:t>
      </w:r>
      <w:r w:rsidRPr="00D53DC1">
        <w:rPr>
          <w:rFonts w:ascii="Simplified Arabic" w:hAnsi="Simplified Arabic" w:cs="Simplified Arabic"/>
          <w:sz w:val="32"/>
          <w:szCs w:val="32"/>
          <w:rtl/>
          <w:lang w:bidi="ar-AE"/>
        </w:rPr>
        <w:t>.</w:t>
      </w:r>
    </w:p>
    <w:p w14:paraId="2B2DBC96" w14:textId="77777777" w:rsidR="009C575E" w:rsidRPr="00D53DC1" w:rsidRDefault="009C575E" w:rsidP="009C575E">
      <w:pPr>
        <w:bidi/>
        <w:ind w:firstLine="576"/>
        <w:jc w:val="both"/>
        <w:rPr>
          <w:rFonts w:ascii="Simplified Arabic" w:hAnsi="Simplified Arabic" w:cs="Simplified Arabic"/>
          <w:sz w:val="32"/>
          <w:szCs w:val="32"/>
          <w:rtl/>
          <w:lang w:bidi="ar-AE"/>
        </w:rPr>
      </w:pPr>
      <w:r w:rsidRPr="00D53DC1">
        <w:rPr>
          <w:rFonts w:ascii="Simplified Arabic" w:hAnsi="Simplified Arabic" w:cs="Simplified Arabic" w:hint="cs"/>
          <w:sz w:val="32"/>
          <w:szCs w:val="32"/>
          <w:rtl/>
          <w:lang w:bidi="ar-AE"/>
        </w:rPr>
        <w:t xml:space="preserve">ومن هنا </w:t>
      </w:r>
      <w:r w:rsidRPr="00D53DC1">
        <w:rPr>
          <w:rFonts w:ascii="Simplified Arabic" w:hAnsi="Simplified Arabic" w:cs="Simplified Arabic"/>
          <w:sz w:val="32"/>
          <w:szCs w:val="32"/>
          <w:rtl/>
          <w:lang w:bidi="ar-AE"/>
        </w:rPr>
        <w:t xml:space="preserve">بذل العلماء من الصحابة والتابعين </w:t>
      </w:r>
      <w:r w:rsidRPr="00D53DC1">
        <w:rPr>
          <w:rFonts w:ascii="Simplified Arabic" w:hAnsi="Simplified Arabic" w:cs="Simplified Arabic" w:hint="cs"/>
          <w:sz w:val="32"/>
          <w:szCs w:val="32"/>
          <w:rtl/>
          <w:lang w:bidi="ar-AE"/>
        </w:rPr>
        <w:t xml:space="preserve">ومن بعدهم </w:t>
      </w:r>
      <w:r w:rsidRPr="00D53DC1">
        <w:rPr>
          <w:rFonts w:ascii="Simplified Arabic" w:hAnsi="Simplified Arabic" w:cs="Simplified Arabic"/>
          <w:sz w:val="32"/>
          <w:szCs w:val="32"/>
          <w:rtl/>
          <w:lang w:bidi="ar-AE"/>
        </w:rPr>
        <w:t>جهدهم في حفظ</w:t>
      </w:r>
      <w:r>
        <w:rPr>
          <w:rFonts w:ascii="Simplified Arabic" w:hAnsi="Simplified Arabic" w:cs="Simplified Arabic" w:hint="cs"/>
          <w:sz w:val="32"/>
          <w:szCs w:val="32"/>
          <w:rtl/>
          <w:lang w:bidi="ar-AE"/>
        </w:rPr>
        <w:t xml:space="preserve"> القرآن الكريم </w:t>
      </w:r>
      <w:r w:rsidRPr="00D53DC1">
        <w:rPr>
          <w:rFonts w:ascii="Simplified Arabic" w:hAnsi="Simplified Arabic" w:cs="Simplified Arabic"/>
          <w:sz w:val="32"/>
          <w:szCs w:val="32"/>
          <w:rtl/>
          <w:lang w:bidi="ar-AE"/>
        </w:rPr>
        <w:t>ومدارسته واستخلاص ما فيه من العظات والعبر، واستنباط ما تضمنته آياته من الأحكام التكليفية من عقائد</w:t>
      </w:r>
      <w:r>
        <w:rPr>
          <w:rFonts w:ascii="Simplified Arabic" w:hAnsi="Simplified Arabic" w:cs="Simplified Arabic" w:hint="cs"/>
          <w:sz w:val="32"/>
          <w:szCs w:val="32"/>
          <w:rtl/>
          <w:lang w:bidi="ar-AE"/>
        </w:rPr>
        <w:t>،</w:t>
      </w:r>
      <w:r w:rsidRPr="00D53DC1">
        <w:rPr>
          <w:rFonts w:ascii="Simplified Arabic" w:hAnsi="Simplified Arabic" w:cs="Simplified Arabic"/>
          <w:sz w:val="32"/>
          <w:szCs w:val="32"/>
          <w:rtl/>
          <w:lang w:bidi="ar-AE"/>
        </w:rPr>
        <w:t xml:space="preserve"> وعبادات</w:t>
      </w:r>
      <w:r>
        <w:rPr>
          <w:rFonts w:ascii="Simplified Arabic" w:hAnsi="Simplified Arabic" w:cs="Simplified Arabic" w:hint="cs"/>
          <w:sz w:val="32"/>
          <w:szCs w:val="32"/>
          <w:rtl/>
          <w:lang w:bidi="ar-AE"/>
        </w:rPr>
        <w:t>،</w:t>
      </w:r>
      <w:r w:rsidRPr="00D53DC1">
        <w:rPr>
          <w:rFonts w:ascii="Simplified Arabic" w:hAnsi="Simplified Arabic" w:cs="Simplified Arabic"/>
          <w:sz w:val="32"/>
          <w:szCs w:val="32"/>
          <w:rtl/>
          <w:lang w:bidi="ar-AE"/>
        </w:rPr>
        <w:t xml:space="preserve"> ومعاملات، مسترشدين فيما غمض عليهم فهمه بأقوال النبي </w:t>
      </w:r>
      <w:r w:rsidRPr="00D53DC1">
        <w:rPr>
          <w:rFonts w:ascii="Simplified Arabic" w:hAnsi="Simplified Arabic" w:cs="Simplified Arabic"/>
          <w:b/>
          <w:bCs/>
          <w:sz w:val="32"/>
          <w:szCs w:val="32"/>
          <w:rtl/>
          <w:lang w:bidi="ar-AE"/>
        </w:rPr>
        <w:sym w:font="AGA Arabesque" w:char="F072"/>
      </w:r>
      <w:r w:rsidRPr="00D53DC1">
        <w:rPr>
          <w:rFonts w:ascii="Simplified Arabic" w:hAnsi="Simplified Arabic" w:cs="Simplified Arabic"/>
          <w:sz w:val="32"/>
          <w:szCs w:val="32"/>
          <w:rtl/>
          <w:lang w:bidi="ar-AE"/>
        </w:rPr>
        <w:t xml:space="preserve"> وأفعاله، فقدموا لطلاب الدين والدنيا تراثًا حافلاً، لا ينضب معينة</w:t>
      </w:r>
      <w:r w:rsidRPr="00D53DC1">
        <w:rPr>
          <w:rFonts w:ascii="Simplified Arabic" w:hAnsi="Simplified Arabic" w:cs="Simplified Arabic" w:hint="cs"/>
          <w:sz w:val="32"/>
          <w:szCs w:val="32"/>
          <w:rtl/>
          <w:lang w:bidi="ar-AE"/>
        </w:rPr>
        <w:t>.</w:t>
      </w:r>
    </w:p>
    <w:p w14:paraId="14A8964B" w14:textId="77777777" w:rsidR="009C575E" w:rsidRPr="00D53DC1" w:rsidRDefault="009C575E" w:rsidP="009C575E">
      <w:pPr>
        <w:bidi/>
        <w:ind w:firstLine="576"/>
        <w:jc w:val="both"/>
        <w:rPr>
          <w:rFonts w:ascii="Simplified Arabic" w:hAnsi="Simplified Arabic" w:cs="Simplified Arabic"/>
          <w:sz w:val="32"/>
          <w:szCs w:val="32"/>
          <w:rtl/>
          <w:lang w:bidi="ar-AE"/>
        </w:rPr>
      </w:pPr>
      <w:r w:rsidRPr="00D53DC1">
        <w:rPr>
          <w:rFonts w:ascii="Simplified Arabic" w:hAnsi="Simplified Arabic" w:cs="Simplified Arabic"/>
          <w:sz w:val="32"/>
          <w:szCs w:val="32"/>
          <w:rtl/>
          <w:lang w:bidi="ar-AE"/>
        </w:rPr>
        <w:t>وبين أيدينا من هذا التراث الخالد ما لا يكاد يحصى في شتى العلوم، ومختلف الفنون، وكلها لا غنى عنها لمن يريد فهم أحكام الدين بوجه خاص وشؤون الدنيا بوجه عام.</w:t>
      </w:r>
    </w:p>
    <w:p w14:paraId="229A7FE2" w14:textId="77777777" w:rsidR="009C575E" w:rsidRPr="00D53DC1" w:rsidRDefault="009C575E" w:rsidP="009C575E">
      <w:pPr>
        <w:bidi/>
        <w:ind w:firstLine="576"/>
        <w:jc w:val="both"/>
        <w:rPr>
          <w:rFonts w:ascii="Simplified Arabic" w:hAnsi="Simplified Arabic" w:cs="Simplified Arabic"/>
          <w:sz w:val="32"/>
          <w:szCs w:val="32"/>
          <w:rtl/>
          <w:lang w:bidi="ar-AE"/>
        </w:rPr>
      </w:pPr>
      <w:r w:rsidRPr="00D53DC1">
        <w:rPr>
          <w:rFonts w:ascii="Simplified Arabic" w:hAnsi="Simplified Arabic" w:cs="Simplified Arabic" w:hint="cs"/>
          <w:sz w:val="32"/>
          <w:szCs w:val="32"/>
          <w:rtl/>
          <w:lang w:bidi="ar-AE"/>
        </w:rPr>
        <w:t>و</w:t>
      </w:r>
      <w:r w:rsidRPr="00D53DC1">
        <w:rPr>
          <w:rFonts w:ascii="Simplified Arabic" w:hAnsi="Simplified Arabic" w:cs="Simplified Arabic"/>
          <w:sz w:val="32"/>
          <w:szCs w:val="32"/>
          <w:rtl/>
          <w:lang w:bidi="ar-AE"/>
        </w:rPr>
        <w:t>قد حاولنا في هذه الدراسة</w:t>
      </w:r>
      <w:r w:rsidRPr="00D53DC1">
        <w:rPr>
          <w:rFonts w:ascii="Simplified Arabic" w:hAnsi="Simplified Arabic" w:cs="Simplified Arabic" w:hint="cs"/>
          <w:sz w:val="32"/>
          <w:szCs w:val="32"/>
          <w:rtl/>
          <w:lang w:bidi="ar-AE"/>
        </w:rPr>
        <w:t xml:space="preserve"> المعنونة بــــــ "بمحاضرات في آيات الأحكام" أن نتاول تفسير</w:t>
      </w:r>
      <w:r>
        <w:rPr>
          <w:rFonts w:ascii="Simplified Arabic" w:hAnsi="Simplified Arabic" w:cs="Simplified Arabic" w:hint="cs"/>
          <w:sz w:val="32"/>
          <w:szCs w:val="32"/>
          <w:rtl/>
          <w:lang w:bidi="ar-AE"/>
        </w:rPr>
        <w:t xml:space="preserve"> بعض</w:t>
      </w:r>
      <w:r w:rsidRPr="00D53DC1">
        <w:rPr>
          <w:rFonts w:ascii="Simplified Arabic" w:hAnsi="Simplified Arabic" w:cs="Simplified Arabic" w:hint="cs"/>
          <w:sz w:val="32"/>
          <w:szCs w:val="32"/>
          <w:rtl/>
          <w:lang w:bidi="ar-AE"/>
        </w:rPr>
        <w:t xml:space="preserve"> آيات الآحكام التي لها صلة وثيقة بواقع المسلم</w:t>
      </w:r>
      <w:r>
        <w:rPr>
          <w:rFonts w:ascii="Simplified Arabic" w:hAnsi="Simplified Arabic" w:cs="Simplified Arabic" w:hint="cs"/>
          <w:sz w:val="32"/>
          <w:szCs w:val="32"/>
          <w:rtl/>
          <w:lang w:bidi="ar-AE"/>
        </w:rPr>
        <w:t xml:space="preserve">. </w:t>
      </w:r>
    </w:p>
    <w:p w14:paraId="1C28C344" w14:textId="77777777" w:rsidR="009C575E" w:rsidRPr="00D53DC1" w:rsidRDefault="009C575E" w:rsidP="009C575E">
      <w:pPr>
        <w:widowControl w:val="0"/>
        <w:bidi/>
        <w:ind w:firstLine="576"/>
        <w:jc w:val="both"/>
        <w:rPr>
          <w:rFonts w:ascii="Simplified Arabic" w:hAnsi="Simplified Arabic" w:cs="Simplified Arabic"/>
          <w:sz w:val="32"/>
          <w:szCs w:val="32"/>
          <w:lang w:bidi="ar-AE"/>
        </w:rPr>
      </w:pPr>
      <w:r w:rsidRPr="00D53DC1">
        <w:rPr>
          <w:rFonts w:ascii="Simplified Arabic" w:hAnsi="Simplified Arabic" w:cs="Simplified Arabic" w:hint="cs"/>
          <w:sz w:val="32"/>
          <w:szCs w:val="32"/>
          <w:rtl/>
          <w:lang w:bidi="ar-AE"/>
        </w:rPr>
        <w:t>وعلى الرغم من وجود دراسات سابقة كثيرة ومفيدة في هذا المجال، إلا أن هذه الدراسة أُعدّت لتكون مناسبة لطلاب العلم.</w:t>
      </w:r>
    </w:p>
    <w:p w14:paraId="62D7CA16" w14:textId="77777777" w:rsidR="009C575E" w:rsidRPr="00D53DC1" w:rsidRDefault="009C575E" w:rsidP="009C575E">
      <w:pPr>
        <w:widowControl w:val="0"/>
        <w:bidi/>
        <w:ind w:firstLine="576"/>
        <w:jc w:val="both"/>
        <w:rPr>
          <w:rFonts w:ascii="Simplified Arabic" w:hAnsi="Simplified Arabic" w:cs="Simplified Arabic"/>
          <w:sz w:val="32"/>
          <w:szCs w:val="32"/>
          <w:rtl/>
          <w:lang w:bidi="ar-AE"/>
        </w:rPr>
      </w:pPr>
      <w:r w:rsidRPr="00D53DC1">
        <w:rPr>
          <w:rFonts w:ascii="Simplified Arabic" w:hAnsi="Simplified Arabic" w:cs="Simplified Arabic" w:hint="cs"/>
          <w:sz w:val="32"/>
          <w:szCs w:val="32"/>
          <w:rtl/>
          <w:lang w:bidi="ar-AE"/>
        </w:rPr>
        <w:t xml:space="preserve">وقد راعينا المناهج العلمية في إعداد الكتاب، فكان المنهج الاستقرائي الغالب على الكتاب، والاستعانة بالمنهج التحليلي والاستنباطي، مع الأخذ في الاعتبار، أن هناك أدوات أخرى قد استخدمت في تطبيق المناهج العلمية، مثل: تخريج الأحاديث النبوية تخريجًا علميًا، وإثبات الآيات القرآنية بالرسم العثماني، وتوثيق المعلومات توثيقًا علميًا؛ بالاعتماد على المراجع الأصيلة. </w:t>
      </w:r>
    </w:p>
    <w:p w14:paraId="0B70ABA7" w14:textId="77777777" w:rsidR="00610BB1" w:rsidRDefault="009C575E" w:rsidP="00610BB1">
      <w:pPr>
        <w:widowControl w:val="0"/>
        <w:bidi/>
        <w:jc w:val="both"/>
        <w:rPr>
          <w:rFonts w:ascii="Simplified Arabic" w:hAnsi="Simplified Arabic" w:cs="Simplified Arabic"/>
          <w:sz w:val="32"/>
          <w:szCs w:val="32"/>
          <w:lang w:bidi="ar-AE"/>
        </w:rPr>
      </w:pPr>
      <w:r w:rsidRPr="00D53DC1">
        <w:rPr>
          <w:rFonts w:ascii="Simplified Arabic" w:hAnsi="Simplified Arabic" w:cs="Simplified Arabic" w:hint="cs"/>
          <w:sz w:val="32"/>
          <w:szCs w:val="32"/>
          <w:rtl/>
          <w:lang w:bidi="ar-AE"/>
        </w:rPr>
        <w:lastRenderedPageBreak/>
        <w:t xml:space="preserve">     وقد راعينا </w:t>
      </w:r>
      <w:r w:rsidRPr="00D53DC1">
        <w:rPr>
          <w:rFonts w:ascii="Simplified Arabic" w:hAnsi="Simplified Arabic" w:cs="Simplified Arabic"/>
          <w:sz w:val="32"/>
          <w:szCs w:val="32"/>
          <w:rtl/>
          <w:lang w:bidi="ar-AE"/>
        </w:rPr>
        <w:t xml:space="preserve">أن </w:t>
      </w:r>
      <w:r w:rsidRPr="00D53DC1">
        <w:rPr>
          <w:rFonts w:ascii="Simplified Arabic" w:hAnsi="Simplified Arabic" w:cs="Simplified Arabic" w:hint="cs"/>
          <w:sz w:val="32"/>
          <w:szCs w:val="32"/>
          <w:rtl/>
          <w:lang w:bidi="ar-AE"/>
        </w:rPr>
        <w:t>ت</w:t>
      </w:r>
      <w:r w:rsidRPr="00D53DC1">
        <w:rPr>
          <w:rFonts w:ascii="Simplified Arabic" w:hAnsi="Simplified Arabic" w:cs="Simplified Arabic"/>
          <w:sz w:val="32"/>
          <w:szCs w:val="32"/>
          <w:rtl/>
          <w:lang w:bidi="ar-AE"/>
        </w:rPr>
        <w:t xml:space="preserve">كون </w:t>
      </w:r>
      <w:r w:rsidRPr="00D53DC1">
        <w:rPr>
          <w:rFonts w:ascii="Simplified Arabic" w:hAnsi="Simplified Arabic" w:cs="Simplified Arabic" w:hint="cs"/>
          <w:sz w:val="32"/>
          <w:szCs w:val="32"/>
          <w:rtl/>
          <w:lang w:bidi="ar-AE"/>
        </w:rPr>
        <w:t xml:space="preserve">خطة الكتاب مناسبة لموضوعاته فجاءت </w:t>
      </w:r>
      <w:r w:rsidRPr="00D53DC1">
        <w:rPr>
          <w:rFonts w:ascii="Simplified Arabic" w:hAnsi="Simplified Arabic" w:cs="Simplified Arabic"/>
          <w:sz w:val="32"/>
          <w:szCs w:val="32"/>
          <w:rtl/>
          <w:lang w:bidi="ar-AE"/>
        </w:rPr>
        <w:t xml:space="preserve">في </w:t>
      </w:r>
      <w:r w:rsidRPr="00D53DC1">
        <w:rPr>
          <w:rFonts w:ascii="Simplified Arabic" w:hAnsi="Simplified Arabic" w:cs="Simplified Arabic" w:hint="cs"/>
          <w:sz w:val="32"/>
          <w:szCs w:val="32"/>
          <w:rtl/>
          <w:lang w:bidi="ar-AE"/>
        </w:rPr>
        <w:t xml:space="preserve">مقدمة، وتمهيد،  وأربعة عشر محاضرة على </w:t>
      </w:r>
      <w:r w:rsidRPr="00D53DC1">
        <w:rPr>
          <w:rFonts w:ascii="Simplified Arabic" w:hAnsi="Simplified Arabic" w:cs="Simplified Arabic"/>
          <w:sz w:val="32"/>
          <w:szCs w:val="32"/>
          <w:rtl/>
          <w:lang w:bidi="ar-AE"/>
        </w:rPr>
        <w:t>النحو ال</w:t>
      </w:r>
      <w:r w:rsidRPr="00D53DC1">
        <w:rPr>
          <w:rFonts w:ascii="Simplified Arabic" w:hAnsi="Simplified Arabic" w:cs="Simplified Arabic" w:hint="cs"/>
          <w:sz w:val="32"/>
          <w:szCs w:val="32"/>
          <w:rtl/>
          <w:lang w:bidi="ar-AE"/>
        </w:rPr>
        <w:t>آتي:</w:t>
      </w:r>
    </w:p>
    <w:p w14:paraId="7C75CA3B" w14:textId="77777777" w:rsidR="009C575E" w:rsidRPr="00610BB1" w:rsidRDefault="009C575E" w:rsidP="00610BB1">
      <w:pPr>
        <w:pStyle w:val="a8"/>
        <w:widowControl w:val="0"/>
        <w:numPr>
          <w:ilvl w:val="0"/>
          <w:numId w:val="16"/>
        </w:numPr>
        <w:bidi/>
        <w:jc w:val="both"/>
        <w:rPr>
          <w:rFonts w:ascii="Simplified Arabic" w:hAnsi="Simplified Arabic" w:cs="Simplified Arabic"/>
          <w:sz w:val="32"/>
          <w:szCs w:val="32"/>
          <w:rtl/>
          <w:lang w:bidi="ar-AE"/>
        </w:rPr>
      </w:pPr>
      <w:r w:rsidRPr="00610BB1">
        <w:rPr>
          <w:rFonts w:ascii="Simplified Arabic" w:hAnsi="Simplified Arabic" w:cs="Simplified Arabic" w:hint="cs"/>
          <w:b/>
          <w:bCs/>
          <w:sz w:val="32"/>
          <w:szCs w:val="32"/>
          <w:rtl/>
          <w:lang w:bidi="ar-AE"/>
        </w:rPr>
        <w:t xml:space="preserve">المقدمة:  </w:t>
      </w:r>
    </w:p>
    <w:p w14:paraId="4DDC2BD9" w14:textId="77777777" w:rsidR="009C575E" w:rsidRPr="00610BB1" w:rsidRDefault="009C575E" w:rsidP="00610BB1">
      <w:pPr>
        <w:pStyle w:val="a8"/>
        <w:numPr>
          <w:ilvl w:val="0"/>
          <w:numId w:val="16"/>
        </w:numPr>
        <w:bidi/>
        <w:rPr>
          <w:rFonts w:ascii="Simplified Arabic" w:hAnsi="Simplified Arabic" w:cs="Simplified Arabic"/>
          <w:sz w:val="32"/>
          <w:szCs w:val="32"/>
          <w:rtl/>
        </w:rPr>
      </w:pPr>
      <w:r w:rsidRPr="00610BB1">
        <w:rPr>
          <w:rFonts w:ascii="Simplified Arabic" w:hAnsi="Simplified Arabic" w:cs="Simplified Arabic" w:hint="cs"/>
          <w:b/>
          <w:bCs/>
          <w:sz w:val="32"/>
          <w:szCs w:val="32"/>
          <w:rtl/>
          <w:lang w:bidi="ar-AE"/>
        </w:rPr>
        <w:t xml:space="preserve">التمهيد: </w:t>
      </w:r>
      <w:r w:rsidRPr="00610BB1">
        <w:rPr>
          <w:rFonts w:ascii="Simplified Arabic" w:hAnsi="Simplified Arabic" w:cs="Simplified Arabic" w:hint="cs"/>
          <w:sz w:val="32"/>
          <w:szCs w:val="32"/>
          <w:rtl/>
          <w:lang w:bidi="ar-AE"/>
        </w:rPr>
        <w:t xml:space="preserve">التعريف </w:t>
      </w:r>
      <w:r w:rsidRPr="00610BB1">
        <w:rPr>
          <w:rFonts w:ascii="Simplified Arabic" w:hAnsi="Simplified Arabic" w:cs="Simplified Arabic" w:hint="cs"/>
          <w:sz w:val="32"/>
          <w:szCs w:val="32"/>
          <w:rtl/>
        </w:rPr>
        <w:t>بآيات الأحكام، وأهم المؤلفات فيه.</w:t>
      </w:r>
    </w:p>
    <w:p w14:paraId="128B0BC3" w14:textId="77777777" w:rsidR="009C575E" w:rsidRPr="00610BB1" w:rsidRDefault="009C575E" w:rsidP="00610BB1">
      <w:pPr>
        <w:pStyle w:val="a8"/>
        <w:numPr>
          <w:ilvl w:val="0"/>
          <w:numId w:val="16"/>
        </w:numPr>
        <w:bidi/>
        <w:rPr>
          <w:rFonts w:cs="Simplified Arabic"/>
          <w:sz w:val="32"/>
          <w:szCs w:val="32"/>
        </w:rPr>
      </w:pPr>
      <w:r w:rsidRPr="00610BB1">
        <w:rPr>
          <w:rFonts w:ascii="Simplified Arabic" w:hAnsi="Simplified Arabic" w:cs="Simplified Arabic" w:hint="cs"/>
          <w:b/>
          <w:bCs/>
          <w:sz w:val="32"/>
          <w:szCs w:val="32"/>
          <w:rtl/>
          <w:lang w:bidi="ar-AE"/>
        </w:rPr>
        <w:t xml:space="preserve"> </w:t>
      </w:r>
      <w:hyperlink w:anchor="_Toc22771021" w:history="1">
        <w:r w:rsidRPr="00610BB1">
          <w:rPr>
            <w:rFonts w:cs="Simplified Arabic" w:hint="eastAsia"/>
            <w:sz w:val="32"/>
            <w:szCs w:val="32"/>
            <w:rtl/>
          </w:rPr>
          <w:t>المحاضر</w:t>
        </w:r>
        <w:r w:rsidRPr="00610BB1">
          <w:rPr>
            <w:rFonts w:cs="Simplified Arabic" w:hint="cs"/>
            <w:sz w:val="32"/>
            <w:szCs w:val="32"/>
            <w:rtl/>
          </w:rPr>
          <w:t>ة</w:t>
        </w:r>
        <w:r w:rsidRPr="00610BB1">
          <w:rPr>
            <w:rFonts w:cs="Simplified Arabic"/>
            <w:sz w:val="32"/>
            <w:szCs w:val="32"/>
            <w:rtl/>
          </w:rPr>
          <w:t xml:space="preserve"> </w:t>
        </w:r>
        <w:r w:rsidRPr="00610BB1">
          <w:rPr>
            <w:rFonts w:cs="Simplified Arabic" w:hint="eastAsia"/>
            <w:sz w:val="32"/>
            <w:szCs w:val="32"/>
            <w:rtl/>
          </w:rPr>
          <w:t>الأولى</w:t>
        </w:r>
        <w:r w:rsidRPr="00610BB1">
          <w:rPr>
            <w:rFonts w:cs="Simplified Arabic" w:hint="cs"/>
            <w:sz w:val="32"/>
            <w:szCs w:val="32"/>
            <w:rtl/>
          </w:rPr>
          <w:t xml:space="preserve"> </w:t>
        </w:r>
      </w:hyperlink>
      <w:r w:rsidRPr="00610BB1">
        <w:rPr>
          <w:rFonts w:cs="Simplified Arabic" w:hint="cs"/>
          <w:sz w:val="32"/>
          <w:szCs w:val="32"/>
          <w:rtl/>
        </w:rPr>
        <w:t>:</w:t>
      </w:r>
      <w:hyperlink w:anchor="_Toc22771022" w:history="1">
        <w:r w:rsidRPr="00610BB1">
          <w:rPr>
            <w:rFonts w:cs="Simplified Arabic" w:hint="eastAsia"/>
            <w:sz w:val="32"/>
            <w:szCs w:val="32"/>
            <w:rtl/>
          </w:rPr>
          <w:t>الاستعاذة</w:t>
        </w:r>
        <w:r w:rsidRPr="00610BB1">
          <w:rPr>
            <w:rFonts w:cs="Simplified Arabic"/>
            <w:sz w:val="32"/>
            <w:szCs w:val="32"/>
            <w:rtl/>
          </w:rPr>
          <w:t xml:space="preserve"> </w:t>
        </w:r>
        <w:r w:rsidRPr="00610BB1">
          <w:rPr>
            <w:rFonts w:cs="Simplified Arabic" w:hint="eastAsia"/>
            <w:sz w:val="32"/>
            <w:szCs w:val="32"/>
            <w:rtl/>
          </w:rPr>
          <w:t>والبسملة</w:t>
        </w:r>
        <w:r w:rsidRPr="00610BB1">
          <w:rPr>
            <w:rFonts w:cs="Simplified Arabic"/>
            <w:webHidden/>
            <w:sz w:val="32"/>
            <w:szCs w:val="32"/>
          </w:rPr>
          <w:tab/>
        </w:r>
      </w:hyperlink>
    </w:p>
    <w:p w14:paraId="7B4EE8D7" w14:textId="77777777" w:rsidR="009C575E" w:rsidRPr="00610BB1" w:rsidRDefault="00000000" w:rsidP="00610BB1">
      <w:pPr>
        <w:pStyle w:val="a8"/>
        <w:numPr>
          <w:ilvl w:val="0"/>
          <w:numId w:val="16"/>
        </w:numPr>
        <w:bidi/>
        <w:rPr>
          <w:rFonts w:cs="Simplified Arabic"/>
          <w:sz w:val="32"/>
          <w:szCs w:val="32"/>
        </w:rPr>
      </w:pPr>
      <w:hyperlink w:anchor="_Toc22771023" w:history="1">
        <w:r w:rsidR="009C575E" w:rsidRPr="00610BB1">
          <w:rPr>
            <w:rFonts w:cs="Simplified Arabic" w:hint="eastAsia"/>
            <w:sz w:val="32"/>
            <w:szCs w:val="32"/>
            <w:rtl/>
          </w:rPr>
          <w:t>المحاضرة</w:t>
        </w:r>
        <w:r w:rsidR="009C575E" w:rsidRPr="00610BB1">
          <w:rPr>
            <w:rFonts w:cs="Simplified Arabic"/>
            <w:sz w:val="32"/>
            <w:szCs w:val="32"/>
            <w:rtl/>
          </w:rPr>
          <w:t xml:space="preserve"> </w:t>
        </w:r>
        <w:r w:rsidR="009C575E" w:rsidRPr="00610BB1">
          <w:rPr>
            <w:rFonts w:cs="Simplified Arabic" w:hint="eastAsia"/>
            <w:sz w:val="32"/>
            <w:szCs w:val="32"/>
            <w:rtl/>
          </w:rPr>
          <w:t>الثانية</w:t>
        </w:r>
        <w:r w:rsidR="009C575E" w:rsidRPr="00610BB1">
          <w:rPr>
            <w:rFonts w:cs="Simplified Arabic" w:hint="cs"/>
            <w:sz w:val="32"/>
            <w:szCs w:val="32"/>
            <w:rtl/>
          </w:rPr>
          <w:t xml:space="preserve">: </w:t>
        </w:r>
      </w:hyperlink>
      <w:hyperlink w:anchor="_Toc22771024" w:history="1">
        <w:r w:rsidR="009C575E" w:rsidRPr="00610BB1">
          <w:rPr>
            <w:rFonts w:cs="Simplified Arabic" w:hint="eastAsia"/>
            <w:sz w:val="32"/>
            <w:szCs w:val="32"/>
            <w:rtl/>
          </w:rPr>
          <w:t>التوجه</w:t>
        </w:r>
        <w:r w:rsidR="009C575E" w:rsidRPr="00610BB1">
          <w:rPr>
            <w:rFonts w:cs="Simplified Arabic"/>
            <w:sz w:val="32"/>
            <w:szCs w:val="32"/>
            <w:rtl/>
          </w:rPr>
          <w:t xml:space="preserve"> </w:t>
        </w:r>
        <w:r w:rsidR="009C575E" w:rsidRPr="00610BB1">
          <w:rPr>
            <w:rFonts w:cs="Simplified Arabic" w:hint="eastAsia"/>
            <w:sz w:val="32"/>
            <w:szCs w:val="32"/>
            <w:rtl/>
          </w:rPr>
          <w:t>إلى</w:t>
        </w:r>
        <w:r w:rsidR="009C575E" w:rsidRPr="00610BB1">
          <w:rPr>
            <w:rFonts w:cs="Simplified Arabic"/>
            <w:sz w:val="32"/>
            <w:szCs w:val="32"/>
            <w:rtl/>
          </w:rPr>
          <w:t xml:space="preserve"> </w:t>
        </w:r>
        <w:r w:rsidR="009C575E" w:rsidRPr="00610BB1">
          <w:rPr>
            <w:rFonts w:cs="Simplified Arabic" w:hint="eastAsia"/>
            <w:sz w:val="32"/>
            <w:szCs w:val="32"/>
            <w:rtl/>
          </w:rPr>
          <w:t>الكعبة</w:t>
        </w:r>
        <w:r w:rsidR="009C575E" w:rsidRPr="00610BB1">
          <w:rPr>
            <w:rFonts w:cs="Simplified Arabic"/>
            <w:webHidden/>
            <w:sz w:val="32"/>
            <w:szCs w:val="32"/>
          </w:rPr>
          <w:tab/>
        </w:r>
      </w:hyperlink>
    </w:p>
    <w:p w14:paraId="1D47785E" w14:textId="77777777" w:rsidR="009C575E" w:rsidRPr="00610BB1" w:rsidRDefault="00000000" w:rsidP="00610BB1">
      <w:pPr>
        <w:pStyle w:val="a8"/>
        <w:numPr>
          <w:ilvl w:val="0"/>
          <w:numId w:val="16"/>
        </w:numPr>
        <w:bidi/>
        <w:rPr>
          <w:rFonts w:cs="Simplified Arabic"/>
          <w:sz w:val="32"/>
          <w:szCs w:val="32"/>
        </w:rPr>
      </w:pPr>
      <w:hyperlink w:anchor="_Toc22771025" w:history="1">
        <w:r w:rsidR="009C575E" w:rsidRPr="00610BB1">
          <w:rPr>
            <w:rFonts w:cs="Simplified Arabic" w:hint="eastAsia"/>
            <w:sz w:val="32"/>
            <w:szCs w:val="32"/>
            <w:rtl/>
          </w:rPr>
          <w:t>المحاضر</w:t>
        </w:r>
        <w:r w:rsidR="009C575E" w:rsidRPr="00610BB1">
          <w:rPr>
            <w:rFonts w:cs="Simplified Arabic"/>
            <w:sz w:val="32"/>
            <w:szCs w:val="32"/>
            <w:rtl/>
          </w:rPr>
          <w:t xml:space="preserve"> </w:t>
        </w:r>
        <w:r w:rsidR="009C575E" w:rsidRPr="00610BB1">
          <w:rPr>
            <w:rFonts w:cs="Simplified Arabic" w:hint="eastAsia"/>
            <w:sz w:val="32"/>
            <w:szCs w:val="32"/>
            <w:rtl/>
          </w:rPr>
          <w:t>الثالثة</w:t>
        </w:r>
        <w:r w:rsidR="009C575E" w:rsidRPr="00610BB1">
          <w:rPr>
            <w:rFonts w:cs="Simplified Arabic" w:hint="cs"/>
            <w:sz w:val="32"/>
            <w:szCs w:val="32"/>
            <w:rtl/>
          </w:rPr>
          <w:t xml:space="preserve">: </w:t>
        </w:r>
      </w:hyperlink>
      <w:hyperlink w:anchor="_Toc22771026" w:history="1">
        <w:r w:rsidR="009C575E" w:rsidRPr="00610BB1">
          <w:rPr>
            <w:rFonts w:cs="Simplified Arabic" w:hint="eastAsia"/>
            <w:sz w:val="32"/>
            <w:szCs w:val="32"/>
            <w:rtl/>
          </w:rPr>
          <w:t>ما</w:t>
        </w:r>
        <w:r w:rsidR="009C575E" w:rsidRPr="00610BB1">
          <w:rPr>
            <w:rFonts w:cs="Simplified Arabic"/>
            <w:sz w:val="32"/>
            <w:szCs w:val="32"/>
            <w:rtl/>
          </w:rPr>
          <w:t xml:space="preserve"> </w:t>
        </w:r>
        <w:r w:rsidR="009C575E" w:rsidRPr="00610BB1">
          <w:rPr>
            <w:rFonts w:cs="Simplified Arabic" w:hint="eastAsia"/>
            <w:sz w:val="32"/>
            <w:szCs w:val="32"/>
            <w:rtl/>
          </w:rPr>
          <w:t>يحل</w:t>
        </w:r>
        <w:r w:rsidR="009C575E" w:rsidRPr="00610BB1">
          <w:rPr>
            <w:rFonts w:cs="Simplified Arabic"/>
            <w:sz w:val="32"/>
            <w:szCs w:val="32"/>
            <w:rtl/>
          </w:rPr>
          <w:t xml:space="preserve"> </w:t>
        </w:r>
        <w:r w:rsidR="009C575E" w:rsidRPr="00610BB1">
          <w:rPr>
            <w:rFonts w:cs="Simplified Arabic" w:hint="eastAsia"/>
            <w:sz w:val="32"/>
            <w:szCs w:val="32"/>
            <w:rtl/>
          </w:rPr>
          <w:t>ويحرم</w:t>
        </w:r>
        <w:r w:rsidR="009C575E" w:rsidRPr="00610BB1">
          <w:rPr>
            <w:rFonts w:cs="Simplified Arabic"/>
            <w:sz w:val="32"/>
            <w:szCs w:val="32"/>
            <w:rtl/>
          </w:rPr>
          <w:t xml:space="preserve"> </w:t>
        </w:r>
        <w:r w:rsidR="009C575E" w:rsidRPr="00610BB1">
          <w:rPr>
            <w:rFonts w:cs="Simplified Arabic" w:hint="eastAsia"/>
            <w:sz w:val="32"/>
            <w:szCs w:val="32"/>
            <w:rtl/>
          </w:rPr>
          <w:t>من</w:t>
        </w:r>
        <w:r w:rsidR="009C575E" w:rsidRPr="00610BB1">
          <w:rPr>
            <w:rFonts w:cs="Simplified Arabic"/>
            <w:sz w:val="32"/>
            <w:szCs w:val="32"/>
            <w:rtl/>
          </w:rPr>
          <w:t xml:space="preserve"> </w:t>
        </w:r>
        <w:r w:rsidR="009C575E" w:rsidRPr="00610BB1">
          <w:rPr>
            <w:rFonts w:cs="Simplified Arabic" w:hint="eastAsia"/>
            <w:sz w:val="32"/>
            <w:szCs w:val="32"/>
            <w:rtl/>
          </w:rPr>
          <w:t>الأطعمة</w:t>
        </w:r>
      </w:hyperlink>
    </w:p>
    <w:p w14:paraId="59E17627" w14:textId="77777777" w:rsidR="009C575E" w:rsidRPr="00610BB1" w:rsidRDefault="00000000" w:rsidP="00610BB1">
      <w:pPr>
        <w:pStyle w:val="a8"/>
        <w:numPr>
          <w:ilvl w:val="0"/>
          <w:numId w:val="16"/>
        </w:numPr>
        <w:bidi/>
        <w:rPr>
          <w:rFonts w:cs="Simplified Arabic"/>
          <w:sz w:val="32"/>
          <w:szCs w:val="32"/>
        </w:rPr>
      </w:pPr>
      <w:hyperlink w:anchor="_Toc22771027" w:history="1">
        <w:r w:rsidR="009C575E" w:rsidRPr="00610BB1">
          <w:rPr>
            <w:rFonts w:cs="Simplified Arabic" w:hint="eastAsia"/>
            <w:sz w:val="32"/>
            <w:szCs w:val="32"/>
            <w:rtl/>
          </w:rPr>
          <w:t>المحاضرة</w:t>
        </w:r>
        <w:r w:rsidR="009C575E" w:rsidRPr="00610BB1">
          <w:rPr>
            <w:rFonts w:cs="Simplified Arabic"/>
            <w:sz w:val="32"/>
            <w:szCs w:val="32"/>
            <w:rtl/>
          </w:rPr>
          <w:t xml:space="preserve"> </w:t>
        </w:r>
        <w:r w:rsidR="009C575E" w:rsidRPr="00610BB1">
          <w:rPr>
            <w:rFonts w:cs="Simplified Arabic" w:hint="eastAsia"/>
            <w:sz w:val="32"/>
            <w:szCs w:val="32"/>
            <w:rtl/>
          </w:rPr>
          <w:t>الرابعة</w:t>
        </w:r>
        <w:r w:rsidR="009C575E" w:rsidRPr="00610BB1">
          <w:rPr>
            <w:rFonts w:cs="Simplified Arabic" w:hint="cs"/>
            <w:sz w:val="32"/>
            <w:szCs w:val="32"/>
            <w:rtl/>
          </w:rPr>
          <w:t xml:space="preserve">: </w:t>
        </w:r>
      </w:hyperlink>
      <w:hyperlink w:anchor="_Toc22771028" w:history="1">
        <w:r w:rsidR="009C575E" w:rsidRPr="00610BB1">
          <w:rPr>
            <w:rFonts w:cs="Simplified Arabic" w:hint="eastAsia"/>
            <w:sz w:val="32"/>
            <w:szCs w:val="32"/>
            <w:rtl/>
          </w:rPr>
          <w:t>الأيمان</w:t>
        </w:r>
        <w:r w:rsidR="009C575E" w:rsidRPr="00610BB1">
          <w:rPr>
            <w:rFonts w:cs="Simplified Arabic"/>
            <w:webHidden/>
            <w:sz w:val="32"/>
            <w:szCs w:val="32"/>
          </w:rPr>
          <w:tab/>
        </w:r>
      </w:hyperlink>
    </w:p>
    <w:p w14:paraId="397EA55D" w14:textId="77777777" w:rsidR="009C575E" w:rsidRPr="00610BB1" w:rsidRDefault="00000000" w:rsidP="00610BB1">
      <w:pPr>
        <w:pStyle w:val="a8"/>
        <w:numPr>
          <w:ilvl w:val="0"/>
          <w:numId w:val="16"/>
        </w:numPr>
        <w:bidi/>
        <w:rPr>
          <w:rFonts w:cs="Simplified Arabic"/>
          <w:sz w:val="32"/>
          <w:szCs w:val="32"/>
        </w:rPr>
      </w:pPr>
      <w:hyperlink w:anchor="_Toc22771029" w:history="1">
        <w:r w:rsidR="009C575E" w:rsidRPr="00610BB1">
          <w:rPr>
            <w:rFonts w:cs="Simplified Arabic" w:hint="eastAsia"/>
            <w:sz w:val="32"/>
            <w:szCs w:val="32"/>
            <w:rtl/>
          </w:rPr>
          <w:t>المحاضرة</w:t>
        </w:r>
        <w:r w:rsidR="009C575E" w:rsidRPr="00610BB1">
          <w:rPr>
            <w:rFonts w:cs="Simplified Arabic"/>
            <w:sz w:val="32"/>
            <w:szCs w:val="32"/>
            <w:rtl/>
          </w:rPr>
          <w:t xml:space="preserve"> </w:t>
        </w:r>
        <w:r w:rsidR="009C575E" w:rsidRPr="00610BB1">
          <w:rPr>
            <w:rFonts w:cs="Simplified Arabic" w:hint="eastAsia"/>
            <w:sz w:val="32"/>
            <w:szCs w:val="32"/>
            <w:rtl/>
          </w:rPr>
          <w:t>الخامسة</w:t>
        </w:r>
        <w:r w:rsidR="009C575E" w:rsidRPr="00610BB1">
          <w:rPr>
            <w:rFonts w:cs="Simplified Arabic" w:hint="cs"/>
            <w:sz w:val="32"/>
            <w:szCs w:val="32"/>
            <w:rtl/>
          </w:rPr>
          <w:t xml:space="preserve">: </w:t>
        </w:r>
      </w:hyperlink>
      <w:hyperlink w:anchor="_Toc22771030" w:history="1">
        <w:r w:rsidR="009C575E" w:rsidRPr="00610BB1">
          <w:rPr>
            <w:rFonts w:cs="Simplified Arabic" w:hint="eastAsia"/>
            <w:sz w:val="32"/>
            <w:szCs w:val="32"/>
            <w:rtl/>
          </w:rPr>
          <w:t>موقف</w:t>
        </w:r>
        <w:r w:rsidR="009C575E" w:rsidRPr="00610BB1">
          <w:rPr>
            <w:rFonts w:cs="Simplified Arabic"/>
            <w:sz w:val="32"/>
            <w:szCs w:val="32"/>
            <w:rtl/>
          </w:rPr>
          <w:t xml:space="preserve"> </w:t>
        </w:r>
        <w:r w:rsidR="009C575E" w:rsidRPr="00610BB1">
          <w:rPr>
            <w:rFonts w:cs="Simplified Arabic" w:hint="eastAsia"/>
            <w:sz w:val="32"/>
            <w:szCs w:val="32"/>
            <w:rtl/>
          </w:rPr>
          <w:t>الشريعة</w:t>
        </w:r>
        <w:r w:rsidR="009C575E" w:rsidRPr="00610BB1">
          <w:rPr>
            <w:rFonts w:cs="Simplified Arabic"/>
            <w:sz w:val="32"/>
            <w:szCs w:val="32"/>
            <w:rtl/>
          </w:rPr>
          <w:t xml:space="preserve"> </w:t>
        </w:r>
        <w:r w:rsidR="009C575E" w:rsidRPr="00610BB1">
          <w:rPr>
            <w:rFonts w:cs="Simplified Arabic" w:hint="eastAsia"/>
            <w:sz w:val="32"/>
            <w:szCs w:val="32"/>
            <w:rtl/>
          </w:rPr>
          <w:t>من</w:t>
        </w:r>
        <w:r w:rsidR="009C575E" w:rsidRPr="00610BB1">
          <w:rPr>
            <w:rFonts w:cs="Simplified Arabic"/>
            <w:sz w:val="32"/>
            <w:szCs w:val="32"/>
            <w:rtl/>
          </w:rPr>
          <w:t xml:space="preserve"> </w:t>
        </w:r>
        <w:r w:rsidR="009C575E" w:rsidRPr="00610BB1">
          <w:rPr>
            <w:rFonts w:cs="Simplified Arabic" w:hint="eastAsia"/>
            <w:sz w:val="32"/>
            <w:szCs w:val="32"/>
            <w:rtl/>
          </w:rPr>
          <w:t>السحر</w:t>
        </w:r>
        <w:r w:rsidR="009C575E" w:rsidRPr="00610BB1">
          <w:rPr>
            <w:rFonts w:cs="Simplified Arabic"/>
            <w:webHidden/>
            <w:sz w:val="32"/>
            <w:szCs w:val="32"/>
          </w:rPr>
          <w:tab/>
        </w:r>
      </w:hyperlink>
    </w:p>
    <w:p w14:paraId="4A9AA98A" w14:textId="77777777" w:rsidR="009C575E" w:rsidRPr="00610BB1" w:rsidRDefault="00000000" w:rsidP="00610BB1">
      <w:pPr>
        <w:pStyle w:val="a8"/>
        <w:numPr>
          <w:ilvl w:val="0"/>
          <w:numId w:val="16"/>
        </w:numPr>
        <w:bidi/>
        <w:rPr>
          <w:rFonts w:cs="Simplified Arabic"/>
          <w:sz w:val="32"/>
          <w:szCs w:val="32"/>
        </w:rPr>
      </w:pPr>
      <w:hyperlink w:anchor="_Toc22771031" w:history="1">
        <w:r w:rsidR="009C575E" w:rsidRPr="00610BB1">
          <w:rPr>
            <w:rFonts w:cs="Simplified Arabic" w:hint="eastAsia"/>
            <w:sz w:val="32"/>
            <w:szCs w:val="32"/>
            <w:rtl/>
          </w:rPr>
          <w:t>المحاضرة</w:t>
        </w:r>
        <w:r w:rsidR="009C575E" w:rsidRPr="00610BB1">
          <w:rPr>
            <w:rFonts w:cs="Simplified Arabic"/>
            <w:sz w:val="32"/>
            <w:szCs w:val="32"/>
            <w:rtl/>
          </w:rPr>
          <w:t xml:space="preserve"> </w:t>
        </w:r>
        <w:r w:rsidR="009C575E" w:rsidRPr="00610BB1">
          <w:rPr>
            <w:rFonts w:cs="Simplified Arabic" w:hint="eastAsia"/>
            <w:sz w:val="32"/>
            <w:szCs w:val="32"/>
            <w:rtl/>
          </w:rPr>
          <w:t>السادسة</w:t>
        </w:r>
        <w:r w:rsidR="009C575E" w:rsidRPr="00610BB1">
          <w:rPr>
            <w:rFonts w:cs="Simplified Arabic" w:hint="cs"/>
            <w:sz w:val="32"/>
            <w:szCs w:val="32"/>
            <w:rtl/>
          </w:rPr>
          <w:t xml:space="preserve">: </w:t>
        </w:r>
      </w:hyperlink>
      <w:hyperlink w:anchor="_Toc22771032" w:history="1">
        <w:r w:rsidR="009C575E" w:rsidRPr="00610BB1">
          <w:rPr>
            <w:rFonts w:cs="Simplified Arabic" w:hint="eastAsia"/>
            <w:sz w:val="32"/>
            <w:szCs w:val="32"/>
            <w:rtl/>
          </w:rPr>
          <w:t>رعاية</w:t>
        </w:r>
        <w:r w:rsidR="009C575E" w:rsidRPr="00610BB1">
          <w:rPr>
            <w:rFonts w:cs="Simplified Arabic"/>
            <w:sz w:val="32"/>
            <w:szCs w:val="32"/>
            <w:rtl/>
          </w:rPr>
          <w:t xml:space="preserve"> </w:t>
        </w:r>
        <w:r w:rsidR="009C575E" w:rsidRPr="00610BB1">
          <w:rPr>
            <w:rFonts w:cs="Simplified Arabic" w:hint="eastAsia"/>
            <w:sz w:val="32"/>
            <w:szCs w:val="32"/>
            <w:rtl/>
          </w:rPr>
          <w:t>الإسلام</w:t>
        </w:r>
        <w:r w:rsidR="009C575E" w:rsidRPr="00610BB1">
          <w:rPr>
            <w:rFonts w:cs="Simplified Arabic"/>
            <w:sz w:val="32"/>
            <w:szCs w:val="32"/>
            <w:rtl/>
          </w:rPr>
          <w:t xml:space="preserve"> </w:t>
        </w:r>
        <w:r w:rsidR="009C575E" w:rsidRPr="00610BB1">
          <w:rPr>
            <w:rFonts w:cs="Simplified Arabic" w:hint="eastAsia"/>
            <w:sz w:val="32"/>
            <w:szCs w:val="32"/>
            <w:rtl/>
          </w:rPr>
          <w:t>لأموال</w:t>
        </w:r>
        <w:r w:rsidR="009C575E" w:rsidRPr="00610BB1">
          <w:rPr>
            <w:rFonts w:cs="Simplified Arabic"/>
            <w:sz w:val="32"/>
            <w:szCs w:val="32"/>
            <w:rtl/>
          </w:rPr>
          <w:t xml:space="preserve"> </w:t>
        </w:r>
        <w:r w:rsidR="009C575E" w:rsidRPr="00610BB1">
          <w:rPr>
            <w:rFonts w:cs="Simplified Arabic" w:hint="eastAsia"/>
            <w:sz w:val="32"/>
            <w:szCs w:val="32"/>
            <w:rtl/>
          </w:rPr>
          <w:t>اليتيم</w:t>
        </w:r>
        <w:r w:rsidR="009C575E" w:rsidRPr="00610BB1">
          <w:rPr>
            <w:rFonts w:cs="Simplified Arabic"/>
            <w:webHidden/>
            <w:sz w:val="32"/>
            <w:szCs w:val="32"/>
          </w:rPr>
          <w:tab/>
        </w:r>
      </w:hyperlink>
    </w:p>
    <w:p w14:paraId="2A66FB49" w14:textId="77777777" w:rsidR="009C575E" w:rsidRPr="00610BB1" w:rsidRDefault="00000000" w:rsidP="00610BB1">
      <w:pPr>
        <w:pStyle w:val="a8"/>
        <w:numPr>
          <w:ilvl w:val="0"/>
          <w:numId w:val="16"/>
        </w:numPr>
        <w:bidi/>
        <w:rPr>
          <w:rFonts w:cs="Simplified Arabic"/>
          <w:sz w:val="32"/>
          <w:szCs w:val="32"/>
        </w:rPr>
      </w:pPr>
      <w:hyperlink w:anchor="_Toc22771033" w:history="1">
        <w:r w:rsidR="009C575E" w:rsidRPr="00610BB1">
          <w:rPr>
            <w:rFonts w:cs="Simplified Arabic" w:hint="eastAsia"/>
            <w:sz w:val="32"/>
            <w:szCs w:val="32"/>
            <w:rtl/>
          </w:rPr>
          <w:t>المحاضرة</w:t>
        </w:r>
        <w:r w:rsidR="009C575E" w:rsidRPr="00610BB1">
          <w:rPr>
            <w:rFonts w:cs="Simplified Arabic"/>
            <w:sz w:val="32"/>
            <w:szCs w:val="32"/>
            <w:rtl/>
          </w:rPr>
          <w:t xml:space="preserve"> </w:t>
        </w:r>
        <w:r w:rsidR="009C575E" w:rsidRPr="00610BB1">
          <w:rPr>
            <w:rFonts w:cs="Simplified Arabic" w:hint="eastAsia"/>
            <w:sz w:val="32"/>
            <w:szCs w:val="32"/>
            <w:rtl/>
          </w:rPr>
          <w:t>السابعة</w:t>
        </w:r>
        <w:r w:rsidR="009C575E" w:rsidRPr="00610BB1">
          <w:rPr>
            <w:rFonts w:cs="Simplified Arabic" w:hint="cs"/>
            <w:sz w:val="32"/>
            <w:szCs w:val="32"/>
            <w:rtl/>
          </w:rPr>
          <w:t xml:space="preserve">: </w:t>
        </w:r>
      </w:hyperlink>
      <w:hyperlink w:anchor="_Toc22771034" w:history="1">
        <w:r w:rsidR="009C575E" w:rsidRPr="00610BB1">
          <w:rPr>
            <w:rFonts w:cs="Simplified Arabic" w:hint="eastAsia"/>
            <w:sz w:val="32"/>
            <w:szCs w:val="32"/>
            <w:rtl/>
          </w:rPr>
          <w:t>حادثة</w:t>
        </w:r>
        <w:r w:rsidR="009C575E" w:rsidRPr="00610BB1">
          <w:rPr>
            <w:rFonts w:cs="Simplified Arabic"/>
            <w:sz w:val="32"/>
            <w:szCs w:val="32"/>
            <w:rtl/>
          </w:rPr>
          <w:t xml:space="preserve"> </w:t>
        </w:r>
        <w:r w:rsidR="009C575E" w:rsidRPr="00610BB1">
          <w:rPr>
            <w:rFonts w:cs="Simplified Arabic" w:hint="eastAsia"/>
            <w:sz w:val="32"/>
            <w:szCs w:val="32"/>
            <w:rtl/>
          </w:rPr>
          <w:t>الإفك</w:t>
        </w:r>
        <w:r w:rsidR="009C575E" w:rsidRPr="00610BB1">
          <w:rPr>
            <w:rFonts w:cs="Simplified Arabic"/>
            <w:webHidden/>
            <w:sz w:val="32"/>
            <w:szCs w:val="32"/>
          </w:rPr>
          <w:tab/>
        </w:r>
      </w:hyperlink>
    </w:p>
    <w:p w14:paraId="4BC2E56D" w14:textId="77777777" w:rsidR="009C575E" w:rsidRPr="00610BB1" w:rsidRDefault="00000000" w:rsidP="00610BB1">
      <w:pPr>
        <w:pStyle w:val="a8"/>
        <w:numPr>
          <w:ilvl w:val="0"/>
          <w:numId w:val="16"/>
        </w:numPr>
        <w:bidi/>
        <w:rPr>
          <w:rFonts w:cs="Simplified Arabic"/>
          <w:sz w:val="32"/>
          <w:szCs w:val="32"/>
        </w:rPr>
      </w:pPr>
      <w:hyperlink w:anchor="_Toc22771035" w:history="1">
        <w:r w:rsidR="009C575E" w:rsidRPr="00610BB1">
          <w:rPr>
            <w:rFonts w:cs="Simplified Arabic" w:hint="eastAsia"/>
            <w:sz w:val="32"/>
            <w:szCs w:val="32"/>
            <w:rtl/>
          </w:rPr>
          <w:t>المحاضرة</w:t>
        </w:r>
        <w:r w:rsidR="009C575E" w:rsidRPr="00610BB1">
          <w:rPr>
            <w:rFonts w:cs="Simplified Arabic"/>
            <w:sz w:val="32"/>
            <w:szCs w:val="32"/>
            <w:rtl/>
          </w:rPr>
          <w:t xml:space="preserve"> </w:t>
        </w:r>
        <w:r w:rsidR="009C575E" w:rsidRPr="00610BB1">
          <w:rPr>
            <w:rFonts w:cs="Simplified Arabic" w:hint="eastAsia"/>
            <w:sz w:val="32"/>
            <w:szCs w:val="32"/>
            <w:rtl/>
          </w:rPr>
          <w:t>الثامنة</w:t>
        </w:r>
        <w:r w:rsidR="009C575E" w:rsidRPr="00610BB1">
          <w:rPr>
            <w:rFonts w:cs="Simplified Arabic" w:hint="cs"/>
            <w:sz w:val="32"/>
            <w:szCs w:val="32"/>
            <w:rtl/>
          </w:rPr>
          <w:t xml:space="preserve">: </w:t>
        </w:r>
      </w:hyperlink>
      <w:hyperlink w:anchor="_Toc22771036" w:history="1">
        <w:r w:rsidR="009C575E" w:rsidRPr="00610BB1">
          <w:rPr>
            <w:rFonts w:cs="Simplified Arabic" w:hint="eastAsia"/>
            <w:sz w:val="32"/>
            <w:szCs w:val="32"/>
            <w:rtl/>
          </w:rPr>
          <w:t>آداب</w:t>
        </w:r>
        <w:r w:rsidR="009C575E" w:rsidRPr="00610BB1">
          <w:rPr>
            <w:rFonts w:cs="Simplified Arabic"/>
            <w:sz w:val="32"/>
            <w:szCs w:val="32"/>
            <w:rtl/>
          </w:rPr>
          <w:t xml:space="preserve"> </w:t>
        </w:r>
        <w:r w:rsidR="009C575E" w:rsidRPr="00610BB1">
          <w:rPr>
            <w:rFonts w:cs="Simplified Arabic" w:hint="eastAsia"/>
            <w:sz w:val="32"/>
            <w:szCs w:val="32"/>
            <w:rtl/>
          </w:rPr>
          <w:t>الاستئذان</w:t>
        </w:r>
        <w:r w:rsidR="009C575E" w:rsidRPr="00610BB1">
          <w:rPr>
            <w:rFonts w:cs="Simplified Arabic"/>
            <w:sz w:val="32"/>
            <w:szCs w:val="32"/>
            <w:rtl/>
          </w:rPr>
          <w:t xml:space="preserve"> </w:t>
        </w:r>
        <w:r w:rsidR="009C575E" w:rsidRPr="00610BB1">
          <w:rPr>
            <w:rFonts w:cs="Simplified Arabic" w:hint="eastAsia"/>
            <w:sz w:val="32"/>
            <w:szCs w:val="32"/>
            <w:rtl/>
          </w:rPr>
          <w:t>والزيارة</w:t>
        </w:r>
        <w:r w:rsidR="009C575E" w:rsidRPr="00610BB1">
          <w:rPr>
            <w:rFonts w:cs="Simplified Arabic"/>
            <w:webHidden/>
            <w:sz w:val="32"/>
            <w:szCs w:val="32"/>
          </w:rPr>
          <w:tab/>
        </w:r>
      </w:hyperlink>
    </w:p>
    <w:p w14:paraId="0EE8727F" w14:textId="77777777" w:rsidR="009C575E" w:rsidRPr="00610BB1" w:rsidRDefault="00000000" w:rsidP="00610BB1">
      <w:pPr>
        <w:pStyle w:val="a8"/>
        <w:numPr>
          <w:ilvl w:val="0"/>
          <w:numId w:val="16"/>
        </w:numPr>
        <w:bidi/>
        <w:rPr>
          <w:rFonts w:cs="Simplified Arabic"/>
          <w:sz w:val="32"/>
          <w:szCs w:val="32"/>
        </w:rPr>
      </w:pPr>
      <w:hyperlink w:anchor="_Toc22771037" w:history="1">
        <w:r w:rsidR="009C575E" w:rsidRPr="00610BB1">
          <w:rPr>
            <w:rFonts w:cs="Simplified Arabic" w:hint="eastAsia"/>
            <w:sz w:val="32"/>
            <w:szCs w:val="32"/>
            <w:rtl/>
          </w:rPr>
          <w:t>المحاضرة</w:t>
        </w:r>
        <w:r w:rsidR="009C575E" w:rsidRPr="00610BB1">
          <w:rPr>
            <w:rFonts w:cs="Simplified Arabic"/>
            <w:sz w:val="32"/>
            <w:szCs w:val="32"/>
            <w:rtl/>
          </w:rPr>
          <w:t xml:space="preserve"> </w:t>
        </w:r>
        <w:r w:rsidR="009C575E" w:rsidRPr="00610BB1">
          <w:rPr>
            <w:rFonts w:cs="Simplified Arabic" w:hint="eastAsia"/>
            <w:sz w:val="32"/>
            <w:szCs w:val="32"/>
            <w:rtl/>
          </w:rPr>
          <w:t>التاسعة</w:t>
        </w:r>
        <w:r w:rsidR="009C575E" w:rsidRPr="00610BB1">
          <w:rPr>
            <w:rFonts w:cs="Simplified Arabic" w:hint="cs"/>
            <w:sz w:val="32"/>
            <w:szCs w:val="32"/>
            <w:rtl/>
          </w:rPr>
          <w:t xml:space="preserve">: </w:t>
        </w:r>
      </w:hyperlink>
      <w:hyperlink w:anchor="_Toc22771038" w:history="1">
        <w:r w:rsidR="009C575E" w:rsidRPr="00610BB1">
          <w:rPr>
            <w:rFonts w:cs="Simplified Arabic" w:hint="eastAsia"/>
            <w:sz w:val="32"/>
            <w:szCs w:val="32"/>
            <w:rtl/>
          </w:rPr>
          <w:t>الاستئذان</w:t>
        </w:r>
        <w:r w:rsidR="009C575E" w:rsidRPr="00610BB1">
          <w:rPr>
            <w:rFonts w:cs="Simplified Arabic"/>
            <w:sz w:val="32"/>
            <w:szCs w:val="32"/>
            <w:rtl/>
          </w:rPr>
          <w:t xml:space="preserve"> </w:t>
        </w:r>
        <w:r w:rsidR="009C575E" w:rsidRPr="00610BB1">
          <w:rPr>
            <w:rFonts w:cs="Simplified Arabic" w:hint="eastAsia"/>
            <w:sz w:val="32"/>
            <w:szCs w:val="32"/>
            <w:rtl/>
          </w:rPr>
          <w:t>في</w:t>
        </w:r>
        <w:r w:rsidR="009C575E" w:rsidRPr="00610BB1">
          <w:rPr>
            <w:rFonts w:cs="Simplified Arabic"/>
            <w:sz w:val="32"/>
            <w:szCs w:val="32"/>
            <w:rtl/>
          </w:rPr>
          <w:t xml:space="preserve"> </w:t>
        </w:r>
        <w:r w:rsidR="009C575E" w:rsidRPr="00610BB1">
          <w:rPr>
            <w:rFonts w:cs="Simplified Arabic" w:hint="eastAsia"/>
            <w:sz w:val="32"/>
            <w:szCs w:val="32"/>
            <w:rtl/>
          </w:rPr>
          <w:t>أوقات</w:t>
        </w:r>
        <w:r w:rsidR="009C575E" w:rsidRPr="00610BB1">
          <w:rPr>
            <w:rFonts w:cs="Simplified Arabic"/>
            <w:sz w:val="32"/>
            <w:szCs w:val="32"/>
            <w:rtl/>
          </w:rPr>
          <w:t xml:space="preserve"> </w:t>
        </w:r>
        <w:r w:rsidR="009C575E" w:rsidRPr="00610BB1">
          <w:rPr>
            <w:rFonts w:cs="Simplified Arabic" w:hint="eastAsia"/>
            <w:sz w:val="32"/>
            <w:szCs w:val="32"/>
            <w:rtl/>
          </w:rPr>
          <w:t>الخلوة</w:t>
        </w:r>
        <w:r w:rsidR="009C575E" w:rsidRPr="00610BB1">
          <w:rPr>
            <w:rFonts w:cs="Simplified Arabic"/>
            <w:webHidden/>
            <w:sz w:val="32"/>
            <w:szCs w:val="32"/>
          </w:rPr>
          <w:tab/>
        </w:r>
      </w:hyperlink>
    </w:p>
    <w:p w14:paraId="067D3B32" w14:textId="77777777" w:rsidR="009C575E" w:rsidRPr="00610BB1" w:rsidRDefault="00000000" w:rsidP="00610BB1">
      <w:pPr>
        <w:pStyle w:val="a8"/>
        <w:numPr>
          <w:ilvl w:val="0"/>
          <w:numId w:val="16"/>
        </w:numPr>
        <w:bidi/>
        <w:rPr>
          <w:rFonts w:cs="Simplified Arabic"/>
          <w:sz w:val="32"/>
          <w:szCs w:val="32"/>
        </w:rPr>
      </w:pPr>
      <w:hyperlink w:anchor="_Toc22771039" w:history="1">
        <w:r w:rsidR="009C575E" w:rsidRPr="00610BB1">
          <w:rPr>
            <w:rFonts w:cs="Simplified Arabic" w:hint="eastAsia"/>
            <w:sz w:val="32"/>
            <w:szCs w:val="32"/>
            <w:rtl/>
          </w:rPr>
          <w:t>المحاضرة</w:t>
        </w:r>
        <w:r w:rsidR="009C575E" w:rsidRPr="00610BB1">
          <w:rPr>
            <w:rFonts w:cs="Simplified Arabic"/>
            <w:sz w:val="32"/>
            <w:szCs w:val="32"/>
            <w:rtl/>
          </w:rPr>
          <w:t xml:space="preserve"> </w:t>
        </w:r>
        <w:r w:rsidR="009C575E" w:rsidRPr="00610BB1">
          <w:rPr>
            <w:rFonts w:cs="Simplified Arabic" w:hint="eastAsia"/>
            <w:sz w:val="32"/>
            <w:szCs w:val="32"/>
            <w:rtl/>
          </w:rPr>
          <w:t>العاشرة</w:t>
        </w:r>
        <w:r w:rsidR="009C575E" w:rsidRPr="00610BB1">
          <w:rPr>
            <w:rFonts w:cs="Simplified Arabic" w:hint="cs"/>
            <w:sz w:val="32"/>
            <w:szCs w:val="32"/>
            <w:rtl/>
          </w:rPr>
          <w:t xml:space="preserve">: </w:t>
        </w:r>
      </w:hyperlink>
      <w:hyperlink w:anchor="_Toc22771040" w:history="1">
        <w:r w:rsidR="009C575E" w:rsidRPr="00610BB1">
          <w:rPr>
            <w:rFonts w:cs="Simplified Arabic" w:hint="eastAsia"/>
            <w:sz w:val="32"/>
            <w:szCs w:val="32"/>
            <w:rtl/>
          </w:rPr>
          <w:t>الحث</w:t>
        </w:r>
        <w:r w:rsidR="009C575E" w:rsidRPr="00610BB1">
          <w:rPr>
            <w:rFonts w:cs="Simplified Arabic"/>
            <w:sz w:val="32"/>
            <w:szCs w:val="32"/>
            <w:rtl/>
          </w:rPr>
          <w:t xml:space="preserve"> </w:t>
        </w:r>
        <w:r w:rsidR="009C575E" w:rsidRPr="00610BB1">
          <w:rPr>
            <w:rFonts w:cs="Simplified Arabic" w:hint="eastAsia"/>
            <w:sz w:val="32"/>
            <w:szCs w:val="32"/>
            <w:rtl/>
          </w:rPr>
          <w:t>على</w:t>
        </w:r>
        <w:r w:rsidR="009C575E" w:rsidRPr="00610BB1">
          <w:rPr>
            <w:rFonts w:cs="Simplified Arabic"/>
            <w:sz w:val="32"/>
            <w:szCs w:val="32"/>
            <w:rtl/>
          </w:rPr>
          <w:t xml:space="preserve"> </w:t>
        </w:r>
        <w:r w:rsidR="009C575E" w:rsidRPr="00610BB1">
          <w:rPr>
            <w:rFonts w:cs="Simplified Arabic" w:hint="eastAsia"/>
            <w:sz w:val="32"/>
            <w:szCs w:val="32"/>
            <w:rtl/>
          </w:rPr>
          <w:t>الزواج</w:t>
        </w:r>
        <w:r w:rsidR="009C575E" w:rsidRPr="00610BB1">
          <w:rPr>
            <w:rFonts w:cs="Simplified Arabic"/>
            <w:webHidden/>
            <w:sz w:val="32"/>
            <w:szCs w:val="32"/>
          </w:rPr>
          <w:tab/>
        </w:r>
      </w:hyperlink>
    </w:p>
    <w:p w14:paraId="0D54A477" w14:textId="77777777" w:rsidR="009C575E" w:rsidRPr="00610BB1" w:rsidRDefault="00000000" w:rsidP="00610BB1">
      <w:pPr>
        <w:pStyle w:val="a8"/>
        <w:numPr>
          <w:ilvl w:val="0"/>
          <w:numId w:val="16"/>
        </w:numPr>
        <w:bidi/>
        <w:rPr>
          <w:rFonts w:cs="Simplified Arabic"/>
          <w:sz w:val="32"/>
          <w:szCs w:val="32"/>
        </w:rPr>
      </w:pPr>
      <w:hyperlink w:anchor="_Toc22771041" w:history="1">
        <w:r w:rsidR="009C575E" w:rsidRPr="00610BB1">
          <w:rPr>
            <w:rFonts w:cs="Simplified Arabic" w:hint="eastAsia"/>
            <w:sz w:val="32"/>
            <w:szCs w:val="32"/>
            <w:rtl/>
          </w:rPr>
          <w:t>المحاضرة</w:t>
        </w:r>
        <w:r w:rsidR="009C575E" w:rsidRPr="00610BB1">
          <w:rPr>
            <w:rFonts w:cs="Simplified Arabic"/>
            <w:sz w:val="32"/>
            <w:szCs w:val="32"/>
            <w:rtl/>
          </w:rPr>
          <w:t xml:space="preserve"> </w:t>
        </w:r>
        <w:r w:rsidR="009C575E" w:rsidRPr="00610BB1">
          <w:rPr>
            <w:rFonts w:cs="Simplified Arabic" w:hint="eastAsia"/>
            <w:sz w:val="32"/>
            <w:szCs w:val="32"/>
            <w:rtl/>
          </w:rPr>
          <w:t>الحادية</w:t>
        </w:r>
        <w:r w:rsidR="009C575E" w:rsidRPr="00610BB1">
          <w:rPr>
            <w:rFonts w:cs="Simplified Arabic"/>
            <w:sz w:val="32"/>
            <w:szCs w:val="32"/>
            <w:rtl/>
          </w:rPr>
          <w:t xml:space="preserve"> </w:t>
        </w:r>
        <w:r w:rsidR="009C575E" w:rsidRPr="00610BB1">
          <w:rPr>
            <w:rFonts w:cs="Simplified Arabic" w:hint="eastAsia"/>
            <w:sz w:val="32"/>
            <w:szCs w:val="32"/>
            <w:rtl/>
          </w:rPr>
          <w:t>عشر</w:t>
        </w:r>
        <w:r w:rsidR="009C575E" w:rsidRPr="00610BB1">
          <w:rPr>
            <w:rFonts w:cs="Simplified Arabic" w:hint="cs"/>
            <w:sz w:val="32"/>
            <w:szCs w:val="32"/>
            <w:rtl/>
          </w:rPr>
          <w:t xml:space="preserve">ة : </w:t>
        </w:r>
      </w:hyperlink>
      <w:hyperlink w:anchor="_Toc22771042" w:history="1">
        <w:r w:rsidR="009C575E" w:rsidRPr="00610BB1">
          <w:rPr>
            <w:rFonts w:cs="Simplified Arabic" w:hint="eastAsia"/>
            <w:sz w:val="32"/>
            <w:szCs w:val="32"/>
            <w:rtl/>
          </w:rPr>
          <w:t>التزاوج</w:t>
        </w:r>
        <w:r w:rsidR="009C575E" w:rsidRPr="00610BB1">
          <w:rPr>
            <w:rFonts w:cs="Simplified Arabic"/>
            <w:sz w:val="32"/>
            <w:szCs w:val="32"/>
            <w:rtl/>
          </w:rPr>
          <w:t xml:space="preserve"> </w:t>
        </w:r>
        <w:r w:rsidR="009C575E" w:rsidRPr="00610BB1">
          <w:rPr>
            <w:rFonts w:cs="Simplified Arabic" w:hint="eastAsia"/>
            <w:sz w:val="32"/>
            <w:szCs w:val="32"/>
            <w:rtl/>
          </w:rPr>
          <w:t>بين</w:t>
        </w:r>
        <w:r w:rsidR="009C575E" w:rsidRPr="00610BB1">
          <w:rPr>
            <w:rFonts w:cs="Simplified Arabic"/>
            <w:sz w:val="32"/>
            <w:szCs w:val="32"/>
            <w:rtl/>
          </w:rPr>
          <w:t xml:space="preserve"> </w:t>
        </w:r>
        <w:r w:rsidR="009C575E" w:rsidRPr="00610BB1">
          <w:rPr>
            <w:rFonts w:cs="Simplified Arabic" w:hint="eastAsia"/>
            <w:sz w:val="32"/>
            <w:szCs w:val="32"/>
            <w:rtl/>
          </w:rPr>
          <w:t>المسلمين</w:t>
        </w:r>
        <w:r w:rsidR="009C575E" w:rsidRPr="00610BB1">
          <w:rPr>
            <w:rFonts w:cs="Simplified Arabic"/>
            <w:sz w:val="32"/>
            <w:szCs w:val="32"/>
            <w:rtl/>
          </w:rPr>
          <w:t xml:space="preserve"> </w:t>
        </w:r>
        <w:r w:rsidR="009C575E" w:rsidRPr="00610BB1">
          <w:rPr>
            <w:rFonts w:cs="Simplified Arabic" w:hint="eastAsia"/>
            <w:sz w:val="32"/>
            <w:szCs w:val="32"/>
            <w:rtl/>
          </w:rPr>
          <w:t>والمشركين</w:t>
        </w:r>
        <w:r w:rsidR="009C575E" w:rsidRPr="00610BB1">
          <w:rPr>
            <w:rFonts w:cs="Simplified Arabic"/>
            <w:webHidden/>
            <w:sz w:val="32"/>
            <w:szCs w:val="32"/>
          </w:rPr>
          <w:tab/>
        </w:r>
      </w:hyperlink>
    </w:p>
    <w:p w14:paraId="03361EA9" w14:textId="77777777" w:rsidR="009C575E" w:rsidRPr="00610BB1" w:rsidRDefault="00000000" w:rsidP="00610BB1">
      <w:pPr>
        <w:pStyle w:val="a8"/>
        <w:numPr>
          <w:ilvl w:val="0"/>
          <w:numId w:val="16"/>
        </w:numPr>
        <w:bidi/>
        <w:rPr>
          <w:rFonts w:cs="Simplified Arabic"/>
          <w:sz w:val="32"/>
          <w:szCs w:val="32"/>
        </w:rPr>
      </w:pPr>
      <w:hyperlink w:anchor="_Toc22771043" w:history="1">
        <w:r w:rsidR="009C575E" w:rsidRPr="00610BB1">
          <w:rPr>
            <w:rFonts w:cs="Simplified Arabic" w:hint="eastAsia"/>
            <w:sz w:val="32"/>
            <w:szCs w:val="32"/>
            <w:rtl/>
          </w:rPr>
          <w:t>المحاضر</w:t>
        </w:r>
        <w:r w:rsidR="009C575E" w:rsidRPr="00610BB1">
          <w:rPr>
            <w:rFonts w:cs="Simplified Arabic" w:hint="cs"/>
            <w:sz w:val="32"/>
            <w:szCs w:val="32"/>
            <w:rtl/>
          </w:rPr>
          <w:t>ة</w:t>
        </w:r>
        <w:r w:rsidR="009C575E" w:rsidRPr="00610BB1">
          <w:rPr>
            <w:rFonts w:cs="Simplified Arabic"/>
            <w:sz w:val="32"/>
            <w:szCs w:val="32"/>
            <w:rtl/>
          </w:rPr>
          <w:t xml:space="preserve"> </w:t>
        </w:r>
        <w:r w:rsidR="009C575E" w:rsidRPr="00610BB1">
          <w:rPr>
            <w:rFonts w:cs="Simplified Arabic" w:hint="eastAsia"/>
            <w:sz w:val="32"/>
            <w:szCs w:val="32"/>
            <w:rtl/>
          </w:rPr>
          <w:t>الثانية</w:t>
        </w:r>
        <w:r w:rsidR="009C575E" w:rsidRPr="00610BB1">
          <w:rPr>
            <w:rFonts w:cs="Simplified Arabic"/>
            <w:sz w:val="32"/>
            <w:szCs w:val="32"/>
            <w:rtl/>
          </w:rPr>
          <w:t xml:space="preserve"> </w:t>
        </w:r>
        <w:r w:rsidR="009C575E" w:rsidRPr="00610BB1">
          <w:rPr>
            <w:rFonts w:cs="Simplified Arabic" w:hint="eastAsia"/>
            <w:sz w:val="32"/>
            <w:szCs w:val="32"/>
            <w:rtl/>
          </w:rPr>
          <w:t>عشر</w:t>
        </w:r>
        <w:r w:rsidR="009C575E" w:rsidRPr="00610BB1">
          <w:rPr>
            <w:rFonts w:cs="Simplified Arabic" w:hint="cs"/>
            <w:sz w:val="32"/>
            <w:szCs w:val="32"/>
            <w:rtl/>
          </w:rPr>
          <w:t xml:space="preserve">ة: </w:t>
        </w:r>
      </w:hyperlink>
      <w:hyperlink w:anchor="_Toc22771044" w:history="1">
        <w:r w:rsidR="009C575E" w:rsidRPr="00610BB1">
          <w:rPr>
            <w:rFonts w:cs="Simplified Arabic" w:hint="eastAsia"/>
            <w:sz w:val="32"/>
            <w:szCs w:val="32"/>
            <w:rtl/>
          </w:rPr>
          <w:t>الصلاة</w:t>
        </w:r>
        <w:r w:rsidR="009C575E" w:rsidRPr="00610BB1">
          <w:rPr>
            <w:rFonts w:cs="Simplified Arabic"/>
            <w:sz w:val="32"/>
            <w:szCs w:val="32"/>
            <w:rtl/>
          </w:rPr>
          <w:t xml:space="preserve"> </w:t>
        </w:r>
        <w:r w:rsidR="009C575E" w:rsidRPr="00610BB1">
          <w:rPr>
            <w:rFonts w:cs="Simplified Arabic" w:hint="eastAsia"/>
            <w:sz w:val="32"/>
            <w:szCs w:val="32"/>
            <w:rtl/>
          </w:rPr>
          <w:t>على</w:t>
        </w:r>
        <w:r w:rsidR="009C575E" w:rsidRPr="00610BB1">
          <w:rPr>
            <w:rFonts w:cs="Simplified Arabic"/>
            <w:sz w:val="32"/>
            <w:szCs w:val="32"/>
            <w:rtl/>
          </w:rPr>
          <w:t xml:space="preserve"> </w:t>
        </w:r>
        <w:r w:rsidR="009C575E" w:rsidRPr="00610BB1">
          <w:rPr>
            <w:rFonts w:cs="Simplified Arabic" w:hint="eastAsia"/>
            <w:sz w:val="32"/>
            <w:szCs w:val="32"/>
            <w:rtl/>
          </w:rPr>
          <w:t>النبي</w:t>
        </w:r>
        <w:r w:rsidR="009C575E" w:rsidRPr="00610BB1">
          <w:rPr>
            <w:rFonts w:cs="Simplified Arabic"/>
            <w:sz w:val="32"/>
            <w:szCs w:val="32"/>
            <w:rtl/>
          </w:rPr>
          <w:t xml:space="preserve"> </w:t>
        </w:r>
        <w:r w:rsidR="009C575E" w:rsidRPr="00610BB1">
          <w:rPr>
            <w:rFonts w:cs="Simplified Arabic" w:hint="cs"/>
            <w:sz w:val="32"/>
            <w:szCs w:val="32"/>
            <w:rtl/>
          </w:rPr>
          <w:t>صلى</w:t>
        </w:r>
      </w:hyperlink>
      <w:r w:rsidR="009C575E" w:rsidRPr="00610BB1">
        <w:rPr>
          <w:rFonts w:cs="Simplified Arabic" w:hint="cs"/>
          <w:sz w:val="32"/>
          <w:szCs w:val="32"/>
          <w:rtl/>
        </w:rPr>
        <w:t xml:space="preserve"> الله عليه وسلم</w:t>
      </w:r>
    </w:p>
    <w:p w14:paraId="4E42DA10" w14:textId="77777777" w:rsidR="009C575E" w:rsidRPr="00610BB1" w:rsidRDefault="00000000" w:rsidP="00610BB1">
      <w:pPr>
        <w:pStyle w:val="a8"/>
        <w:numPr>
          <w:ilvl w:val="0"/>
          <w:numId w:val="16"/>
        </w:numPr>
        <w:bidi/>
        <w:rPr>
          <w:rFonts w:cs="Simplified Arabic"/>
          <w:sz w:val="32"/>
          <w:szCs w:val="32"/>
        </w:rPr>
      </w:pPr>
      <w:hyperlink w:anchor="_Toc22771047" w:history="1">
        <w:r w:rsidR="009C575E" w:rsidRPr="00610BB1">
          <w:rPr>
            <w:rFonts w:cs="Simplified Arabic" w:hint="eastAsia"/>
            <w:sz w:val="32"/>
            <w:szCs w:val="32"/>
            <w:rtl/>
          </w:rPr>
          <w:t>المحاضر</w:t>
        </w:r>
        <w:r w:rsidR="009C575E" w:rsidRPr="00610BB1">
          <w:rPr>
            <w:rFonts w:cs="Simplified Arabic" w:hint="cs"/>
            <w:sz w:val="32"/>
            <w:szCs w:val="32"/>
            <w:rtl/>
          </w:rPr>
          <w:t>ة</w:t>
        </w:r>
        <w:r w:rsidR="009C575E" w:rsidRPr="00610BB1">
          <w:rPr>
            <w:rFonts w:cs="Simplified Arabic"/>
            <w:sz w:val="32"/>
            <w:szCs w:val="32"/>
            <w:rtl/>
          </w:rPr>
          <w:t xml:space="preserve"> </w:t>
        </w:r>
        <w:r w:rsidR="009C575E" w:rsidRPr="00610BB1">
          <w:rPr>
            <w:rFonts w:cs="Simplified Arabic" w:hint="eastAsia"/>
            <w:sz w:val="32"/>
            <w:szCs w:val="32"/>
            <w:rtl/>
          </w:rPr>
          <w:t>الثالثة</w:t>
        </w:r>
        <w:r w:rsidR="009C575E" w:rsidRPr="00610BB1">
          <w:rPr>
            <w:rFonts w:cs="Simplified Arabic"/>
            <w:sz w:val="32"/>
            <w:szCs w:val="32"/>
            <w:rtl/>
          </w:rPr>
          <w:t xml:space="preserve"> </w:t>
        </w:r>
        <w:r w:rsidR="009C575E" w:rsidRPr="00610BB1">
          <w:rPr>
            <w:rFonts w:cs="Simplified Arabic" w:hint="eastAsia"/>
            <w:sz w:val="32"/>
            <w:szCs w:val="32"/>
            <w:rtl/>
          </w:rPr>
          <w:t>عشر</w:t>
        </w:r>
        <w:r w:rsidR="009C575E" w:rsidRPr="00610BB1">
          <w:rPr>
            <w:rFonts w:cs="Simplified Arabic" w:hint="cs"/>
            <w:sz w:val="32"/>
            <w:szCs w:val="32"/>
            <w:rtl/>
          </w:rPr>
          <w:t xml:space="preserve"> : </w:t>
        </w:r>
      </w:hyperlink>
      <w:hyperlink w:anchor="_Toc22771048" w:history="1">
        <w:r w:rsidR="009C575E" w:rsidRPr="00610BB1">
          <w:rPr>
            <w:rFonts w:cs="Simplified Arabic" w:hint="eastAsia"/>
            <w:sz w:val="32"/>
            <w:szCs w:val="32"/>
            <w:rtl/>
          </w:rPr>
          <w:t>الصور</w:t>
        </w:r>
        <w:r w:rsidR="009C575E" w:rsidRPr="00610BB1">
          <w:rPr>
            <w:rFonts w:cs="Simplified Arabic"/>
            <w:sz w:val="32"/>
            <w:szCs w:val="32"/>
            <w:rtl/>
          </w:rPr>
          <w:t xml:space="preserve"> </w:t>
        </w:r>
        <w:r w:rsidR="009C575E" w:rsidRPr="00610BB1">
          <w:rPr>
            <w:rFonts w:cs="Simplified Arabic" w:hint="eastAsia"/>
            <w:sz w:val="32"/>
            <w:szCs w:val="32"/>
            <w:rtl/>
          </w:rPr>
          <w:t>والتماثيل</w:t>
        </w:r>
        <w:r w:rsidR="009C575E" w:rsidRPr="00610BB1">
          <w:rPr>
            <w:rFonts w:cs="Simplified Arabic"/>
            <w:webHidden/>
            <w:sz w:val="32"/>
            <w:szCs w:val="32"/>
          </w:rPr>
          <w:tab/>
        </w:r>
      </w:hyperlink>
    </w:p>
    <w:p w14:paraId="75B47925" w14:textId="77777777" w:rsidR="009C575E" w:rsidRPr="00610BB1" w:rsidRDefault="00000000" w:rsidP="00610BB1">
      <w:pPr>
        <w:pStyle w:val="a8"/>
        <w:numPr>
          <w:ilvl w:val="0"/>
          <w:numId w:val="16"/>
        </w:numPr>
        <w:bidi/>
        <w:rPr>
          <w:rFonts w:cs="Simplified Arabic"/>
          <w:sz w:val="32"/>
          <w:szCs w:val="32"/>
          <w:rtl/>
        </w:rPr>
      </w:pPr>
      <w:hyperlink w:anchor="_Toc22771049" w:history="1">
        <w:r w:rsidR="009C575E" w:rsidRPr="00610BB1">
          <w:rPr>
            <w:rFonts w:cs="Simplified Arabic" w:hint="eastAsia"/>
            <w:sz w:val="32"/>
            <w:szCs w:val="32"/>
            <w:rtl/>
          </w:rPr>
          <w:t>المحاضرة</w:t>
        </w:r>
        <w:r w:rsidR="009C575E" w:rsidRPr="00610BB1">
          <w:rPr>
            <w:rFonts w:cs="Simplified Arabic"/>
            <w:sz w:val="32"/>
            <w:szCs w:val="32"/>
            <w:rtl/>
          </w:rPr>
          <w:t xml:space="preserve"> </w:t>
        </w:r>
        <w:r w:rsidR="009C575E" w:rsidRPr="00610BB1">
          <w:rPr>
            <w:rFonts w:cs="Simplified Arabic" w:hint="eastAsia"/>
            <w:sz w:val="32"/>
            <w:szCs w:val="32"/>
            <w:rtl/>
          </w:rPr>
          <w:t>الرابعة</w:t>
        </w:r>
        <w:r w:rsidR="009C575E" w:rsidRPr="00610BB1">
          <w:rPr>
            <w:rFonts w:cs="Simplified Arabic"/>
            <w:sz w:val="32"/>
            <w:szCs w:val="32"/>
            <w:rtl/>
          </w:rPr>
          <w:t xml:space="preserve"> </w:t>
        </w:r>
        <w:r w:rsidR="009C575E" w:rsidRPr="00610BB1">
          <w:rPr>
            <w:rFonts w:cs="Simplified Arabic" w:hint="eastAsia"/>
            <w:sz w:val="32"/>
            <w:szCs w:val="32"/>
            <w:rtl/>
          </w:rPr>
          <w:t>عشر</w:t>
        </w:r>
        <w:r w:rsidR="009C575E" w:rsidRPr="00610BB1">
          <w:rPr>
            <w:rFonts w:cs="Simplified Arabic" w:hint="cs"/>
            <w:sz w:val="32"/>
            <w:szCs w:val="32"/>
            <w:rtl/>
          </w:rPr>
          <w:t xml:space="preserve">: </w:t>
        </w:r>
      </w:hyperlink>
      <w:hyperlink w:anchor="_Toc22771050" w:history="1">
        <w:r w:rsidR="009C575E" w:rsidRPr="00610BB1">
          <w:rPr>
            <w:rFonts w:cs="Simplified Arabic" w:hint="eastAsia"/>
            <w:sz w:val="32"/>
            <w:szCs w:val="32"/>
            <w:rtl/>
          </w:rPr>
          <w:t>التثبت</w:t>
        </w:r>
        <w:r w:rsidR="009C575E" w:rsidRPr="00610BB1">
          <w:rPr>
            <w:rFonts w:cs="Simplified Arabic"/>
            <w:sz w:val="32"/>
            <w:szCs w:val="32"/>
            <w:rtl/>
          </w:rPr>
          <w:t xml:space="preserve"> </w:t>
        </w:r>
        <w:r w:rsidR="009C575E" w:rsidRPr="00610BB1">
          <w:rPr>
            <w:rFonts w:cs="Simplified Arabic" w:hint="eastAsia"/>
            <w:sz w:val="32"/>
            <w:szCs w:val="32"/>
            <w:rtl/>
          </w:rPr>
          <w:t>من</w:t>
        </w:r>
        <w:r w:rsidR="009C575E" w:rsidRPr="00610BB1">
          <w:rPr>
            <w:rFonts w:cs="Simplified Arabic"/>
            <w:sz w:val="32"/>
            <w:szCs w:val="32"/>
            <w:rtl/>
          </w:rPr>
          <w:t xml:space="preserve"> </w:t>
        </w:r>
        <w:r w:rsidR="009C575E" w:rsidRPr="00610BB1">
          <w:rPr>
            <w:rFonts w:cs="Simplified Arabic" w:hint="eastAsia"/>
            <w:sz w:val="32"/>
            <w:szCs w:val="32"/>
            <w:rtl/>
          </w:rPr>
          <w:t>الأخبار</w:t>
        </w:r>
        <w:r w:rsidR="009C575E" w:rsidRPr="00610BB1">
          <w:rPr>
            <w:rFonts w:cs="Simplified Arabic"/>
            <w:webHidden/>
            <w:sz w:val="32"/>
            <w:szCs w:val="32"/>
          </w:rPr>
          <w:tab/>
        </w:r>
      </w:hyperlink>
    </w:p>
    <w:p w14:paraId="27986F69" w14:textId="77777777" w:rsidR="009C575E" w:rsidRPr="00D53DC1" w:rsidRDefault="009C575E" w:rsidP="009C575E">
      <w:pPr>
        <w:bidi/>
        <w:ind w:firstLine="404"/>
        <w:jc w:val="both"/>
        <w:rPr>
          <w:rFonts w:ascii="Simplified Arabic" w:hAnsi="Simplified Arabic" w:cs="Simplified Arabic"/>
          <w:sz w:val="32"/>
          <w:szCs w:val="32"/>
          <w:rtl/>
          <w:lang w:bidi="ar-AE"/>
        </w:rPr>
      </w:pPr>
      <w:r w:rsidRPr="00D53DC1">
        <w:rPr>
          <w:rFonts w:ascii="Simplified Arabic" w:hAnsi="Simplified Arabic" w:cs="Simplified Arabic"/>
          <w:sz w:val="32"/>
          <w:szCs w:val="32"/>
          <w:rtl/>
          <w:lang w:bidi="ar-AE"/>
        </w:rPr>
        <w:t xml:space="preserve">وفي الختام </w:t>
      </w:r>
      <w:r>
        <w:rPr>
          <w:rFonts w:ascii="Simplified Arabic" w:hAnsi="Simplified Arabic" w:cs="Simplified Arabic" w:hint="cs"/>
          <w:sz w:val="32"/>
          <w:szCs w:val="32"/>
          <w:rtl/>
          <w:lang w:bidi="ar-AE"/>
        </w:rPr>
        <w:t>لا ن</w:t>
      </w:r>
      <w:r>
        <w:rPr>
          <w:rFonts w:ascii="Simplified Arabic" w:hAnsi="Simplified Arabic" w:cs="Simplified Arabic"/>
          <w:sz w:val="32"/>
          <w:szCs w:val="32"/>
          <w:rtl/>
          <w:lang w:bidi="ar-AE"/>
        </w:rPr>
        <w:t>دع</w:t>
      </w:r>
      <w:r>
        <w:rPr>
          <w:rFonts w:ascii="Simplified Arabic" w:hAnsi="Simplified Arabic" w:cs="Simplified Arabic" w:hint="cs"/>
          <w:sz w:val="32"/>
          <w:szCs w:val="32"/>
          <w:rtl/>
          <w:lang w:bidi="ar-AE"/>
        </w:rPr>
        <w:t>ي</w:t>
      </w:r>
      <w:r w:rsidRPr="00D53DC1">
        <w:rPr>
          <w:rFonts w:ascii="Simplified Arabic" w:hAnsi="Simplified Arabic" w:cs="Simplified Arabic"/>
          <w:sz w:val="32"/>
          <w:szCs w:val="32"/>
          <w:rtl/>
          <w:lang w:bidi="ar-AE"/>
        </w:rPr>
        <w:t xml:space="preserve"> الكمال ل</w:t>
      </w:r>
      <w:r>
        <w:rPr>
          <w:rFonts w:ascii="Simplified Arabic" w:hAnsi="Simplified Arabic" w:cs="Simplified Arabic" w:hint="cs"/>
          <w:sz w:val="32"/>
          <w:szCs w:val="32"/>
          <w:rtl/>
          <w:lang w:bidi="ar-AE"/>
        </w:rPr>
        <w:t>هذه ال</w:t>
      </w:r>
      <w:r>
        <w:rPr>
          <w:rFonts w:ascii="Simplified Arabic" w:hAnsi="Simplified Arabic" w:cs="Simplified Arabic"/>
          <w:sz w:val="32"/>
          <w:szCs w:val="32"/>
          <w:rtl/>
          <w:lang w:bidi="ar-AE"/>
        </w:rPr>
        <w:t>دراس</w:t>
      </w:r>
      <w:r>
        <w:rPr>
          <w:rFonts w:ascii="Simplified Arabic" w:hAnsi="Simplified Arabic" w:cs="Simplified Arabic" w:hint="cs"/>
          <w:sz w:val="32"/>
          <w:szCs w:val="32"/>
          <w:rtl/>
          <w:lang w:bidi="ar-AE"/>
        </w:rPr>
        <w:t>ة</w:t>
      </w:r>
      <w:r w:rsidRPr="00D53DC1">
        <w:rPr>
          <w:rFonts w:ascii="Simplified Arabic" w:hAnsi="Simplified Arabic" w:cs="Simplified Arabic"/>
          <w:sz w:val="32"/>
          <w:szCs w:val="32"/>
          <w:rtl/>
          <w:lang w:bidi="ar-AE"/>
        </w:rPr>
        <w:t>، فإن كان</w:t>
      </w:r>
      <w:r>
        <w:rPr>
          <w:rFonts w:ascii="Simplified Arabic" w:hAnsi="Simplified Arabic" w:cs="Simplified Arabic" w:hint="cs"/>
          <w:sz w:val="32"/>
          <w:szCs w:val="32"/>
          <w:rtl/>
          <w:lang w:bidi="ar-AE"/>
        </w:rPr>
        <w:t>ت</w:t>
      </w:r>
      <w:r w:rsidRPr="00D53DC1">
        <w:rPr>
          <w:rFonts w:ascii="Simplified Arabic" w:hAnsi="Simplified Arabic" w:cs="Simplified Arabic"/>
          <w:sz w:val="32"/>
          <w:szCs w:val="32"/>
          <w:rtl/>
          <w:lang w:bidi="ar-AE"/>
        </w:rPr>
        <w:t xml:space="preserve"> صوابًا فمن الله ورسوله، وإن كانت الأخرى ف</w:t>
      </w:r>
      <w:r>
        <w:rPr>
          <w:rFonts w:ascii="Simplified Arabic" w:hAnsi="Simplified Arabic" w:cs="Simplified Arabic" w:hint="cs"/>
          <w:sz w:val="32"/>
          <w:szCs w:val="32"/>
          <w:rtl/>
          <w:lang w:bidi="ar-AE"/>
        </w:rPr>
        <w:t>ن</w:t>
      </w:r>
      <w:r w:rsidRPr="00D53DC1">
        <w:rPr>
          <w:rFonts w:ascii="Simplified Arabic" w:hAnsi="Simplified Arabic" w:cs="Simplified Arabic"/>
          <w:sz w:val="32"/>
          <w:szCs w:val="32"/>
          <w:rtl/>
          <w:lang w:bidi="ar-AE"/>
        </w:rPr>
        <w:t>ستغفر الله لذلك.</w:t>
      </w:r>
    </w:p>
    <w:p w14:paraId="1DF6E96F" w14:textId="77777777" w:rsidR="009C575E" w:rsidRDefault="009C575E">
      <w:pPr>
        <w:spacing w:after="200" w:line="276" w:lineRule="auto"/>
        <w:rPr>
          <w:b/>
          <w:bCs/>
          <w:kern w:val="36"/>
          <w:sz w:val="48"/>
          <w:szCs w:val="48"/>
          <w:rtl/>
          <w:lang w:bidi="ar-AE"/>
        </w:rPr>
      </w:pPr>
      <w:r>
        <w:rPr>
          <w:rtl/>
          <w:lang w:bidi="ar-AE"/>
        </w:rPr>
        <w:br w:type="page"/>
      </w:r>
    </w:p>
    <w:p w14:paraId="24661C72" w14:textId="77777777" w:rsidR="009C575E" w:rsidRDefault="009C575E" w:rsidP="00DF477C">
      <w:pPr>
        <w:pStyle w:val="1"/>
        <w:bidi/>
        <w:jc w:val="center"/>
        <w:rPr>
          <w:rtl/>
          <w:lang w:bidi="ar-AE"/>
        </w:rPr>
      </w:pPr>
    </w:p>
    <w:p w14:paraId="7C5E0213" w14:textId="77777777" w:rsidR="009C575E" w:rsidRDefault="009C575E" w:rsidP="009C575E">
      <w:pPr>
        <w:pStyle w:val="1"/>
        <w:bidi/>
        <w:jc w:val="center"/>
        <w:rPr>
          <w:rtl/>
          <w:lang w:bidi="ar-AE"/>
        </w:rPr>
      </w:pPr>
    </w:p>
    <w:p w14:paraId="3D8289BD" w14:textId="77777777" w:rsidR="009C575E" w:rsidRDefault="009C575E" w:rsidP="009C575E">
      <w:pPr>
        <w:pStyle w:val="1"/>
        <w:bidi/>
        <w:jc w:val="center"/>
        <w:rPr>
          <w:rtl/>
          <w:lang w:bidi="ar-AE"/>
        </w:rPr>
      </w:pPr>
    </w:p>
    <w:p w14:paraId="53EAF4CC" w14:textId="77777777" w:rsidR="009C575E" w:rsidRDefault="009C575E" w:rsidP="009C575E">
      <w:pPr>
        <w:pStyle w:val="1"/>
        <w:bidi/>
        <w:jc w:val="center"/>
        <w:rPr>
          <w:rtl/>
          <w:lang w:bidi="ar-AE"/>
        </w:rPr>
      </w:pPr>
    </w:p>
    <w:p w14:paraId="77BE077A" w14:textId="77777777" w:rsidR="009C575E" w:rsidRDefault="009C575E" w:rsidP="009C575E">
      <w:pPr>
        <w:pStyle w:val="1"/>
        <w:bidi/>
        <w:jc w:val="center"/>
        <w:rPr>
          <w:rtl/>
          <w:lang w:bidi="ar-AE"/>
        </w:rPr>
      </w:pPr>
    </w:p>
    <w:p w14:paraId="5031DD90" w14:textId="77777777" w:rsidR="00DF477C" w:rsidRDefault="00DF477C" w:rsidP="009C575E">
      <w:pPr>
        <w:pStyle w:val="1"/>
        <w:bidi/>
        <w:jc w:val="center"/>
        <w:rPr>
          <w:rtl/>
          <w:lang w:bidi="ar-AE"/>
        </w:rPr>
      </w:pPr>
      <w:bookmarkStart w:id="1" w:name="_Toc22808746"/>
      <w:r w:rsidRPr="00DF477C">
        <w:rPr>
          <w:rFonts w:hint="cs"/>
          <w:rtl/>
          <w:lang w:bidi="ar-AE"/>
        </w:rPr>
        <w:t>التمهيد</w:t>
      </w:r>
      <w:bookmarkEnd w:id="1"/>
    </w:p>
    <w:p w14:paraId="240DBC19" w14:textId="77777777" w:rsidR="00DF477C" w:rsidRPr="009C575E" w:rsidRDefault="00DF477C" w:rsidP="009C575E">
      <w:pPr>
        <w:pStyle w:val="1"/>
        <w:bidi/>
        <w:jc w:val="center"/>
        <w:rPr>
          <w:rtl/>
          <w:lang w:bidi="ar-AE"/>
        </w:rPr>
      </w:pPr>
      <w:bookmarkStart w:id="2" w:name="_Toc22808747"/>
      <w:r>
        <w:rPr>
          <w:rFonts w:hint="cs"/>
          <w:rtl/>
          <w:lang w:bidi="ar-AE"/>
        </w:rPr>
        <w:t>(</w:t>
      </w:r>
      <w:r w:rsidRPr="009C575E">
        <w:rPr>
          <w:rFonts w:hint="cs"/>
          <w:rtl/>
          <w:lang w:bidi="ar-AE"/>
        </w:rPr>
        <w:t xml:space="preserve">التعريف </w:t>
      </w:r>
      <w:r w:rsidR="009C575E">
        <w:rPr>
          <w:rFonts w:hint="cs"/>
          <w:rtl/>
          <w:lang w:bidi="ar-AE"/>
        </w:rPr>
        <w:t xml:space="preserve">بتفسير </w:t>
      </w:r>
      <w:r w:rsidRPr="009C575E">
        <w:rPr>
          <w:rFonts w:hint="cs"/>
          <w:rtl/>
          <w:lang w:bidi="ar-AE"/>
        </w:rPr>
        <w:t xml:space="preserve">بآيات الأحكام، </w:t>
      </w:r>
      <w:r w:rsidR="009C575E">
        <w:rPr>
          <w:rFonts w:hint="cs"/>
          <w:rtl/>
          <w:lang w:bidi="ar-AE"/>
        </w:rPr>
        <w:t>ومصادره</w:t>
      </w:r>
      <w:r w:rsidR="009C575E" w:rsidRPr="009C575E">
        <w:rPr>
          <w:rFonts w:hint="cs"/>
          <w:rtl/>
          <w:lang w:bidi="ar-AE"/>
        </w:rPr>
        <w:t>)</w:t>
      </w:r>
      <w:bookmarkEnd w:id="2"/>
      <w:r w:rsidR="009C575E" w:rsidRPr="009C575E">
        <w:rPr>
          <w:rFonts w:hint="cs"/>
          <w:rtl/>
          <w:lang w:bidi="ar-AE"/>
        </w:rPr>
        <w:t xml:space="preserve"> </w:t>
      </w:r>
      <w:r w:rsidRPr="009C575E">
        <w:rPr>
          <w:rFonts w:hint="cs"/>
          <w:rtl/>
          <w:lang w:bidi="ar-AE"/>
        </w:rPr>
        <w:t xml:space="preserve">   </w:t>
      </w:r>
    </w:p>
    <w:p w14:paraId="3DF5DC4E" w14:textId="77777777" w:rsidR="00DF477C" w:rsidRPr="009C575E" w:rsidRDefault="00DF477C" w:rsidP="009C575E">
      <w:pPr>
        <w:widowControl w:val="0"/>
        <w:bidi/>
        <w:ind w:firstLine="288"/>
        <w:jc w:val="center"/>
        <w:rPr>
          <w:rFonts w:ascii="Simplified Arabic" w:hAnsi="Simplified Arabic" w:cs="Simplified Arabic"/>
          <w:b/>
          <w:bCs/>
          <w:sz w:val="36"/>
          <w:szCs w:val="36"/>
          <w:rtl/>
        </w:rPr>
      </w:pPr>
      <w:r w:rsidRPr="009C575E">
        <w:rPr>
          <w:rFonts w:ascii="Simplified Arabic" w:hAnsi="Simplified Arabic" w:cs="Simplified Arabic" w:hint="cs"/>
          <w:b/>
          <w:bCs/>
          <w:sz w:val="36"/>
          <w:szCs w:val="36"/>
          <w:rtl/>
        </w:rPr>
        <w:t>ويشتمل على</w:t>
      </w:r>
    </w:p>
    <w:p w14:paraId="1C117248" w14:textId="77777777" w:rsidR="00DF477C" w:rsidRPr="009C575E" w:rsidRDefault="00DF477C" w:rsidP="009C575E">
      <w:pPr>
        <w:widowControl w:val="0"/>
        <w:bidi/>
        <w:ind w:firstLine="288"/>
        <w:jc w:val="center"/>
        <w:rPr>
          <w:rFonts w:ascii="Simplified Arabic" w:hAnsi="Simplified Arabic" w:cs="Simplified Arabic"/>
          <w:b/>
          <w:bCs/>
          <w:sz w:val="36"/>
          <w:szCs w:val="36"/>
          <w:rtl/>
        </w:rPr>
      </w:pPr>
      <w:r w:rsidRPr="009C575E">
        <w:rPr>
          <w:rFonts w:ascii="Simplified Arabic" w:hAnsi="Simplified Arabic" w:cs="Simplified Arabic" w:hint="cs"/>
          <w:b/>
          <w:bCs/>
          <w:sz w:val="36"/>
          <w:szCs w:val="36"/>
          <w:rtl/>
        </w:rPr>
        <w:t xml:space="preserve">أولا: التعريف </w:t>
      </w:r>
      <w:r w:rsidR="009C575E">
        <w:rPr>
          <w:rFonts w:ascii="Simplified Arabic" w:hAnsi="Simplified Arabic" w:cs="Simplified Arabic" w:hint="cs"/>
          <w:b/>
          <w:bCs/>
          <w:sz w:val="36"/>
          <w:szCs w:val="36"/>
          <w:rtl/>
        </w:rPr>
        <w:t>بآيات الآحكام</w:t>
      </w:r>
    </w:p>
    <w:p w14:paraId="6459F4BE" w14:textId="77777777" w:rsidR="00DF477C" w:rsidRPr="009C575E" w:rsidRDefault="00DF477C" w:rsidP="009C575E">
      <w:pPr>
        <w:widowControl w:val="0"/>
        <w:bidi/>
        <w:ind w:firstLine="288"/>
        <w:jc w:val="center"/>
        <w:rPr>
          <w:rFonts w:ascii="Simplified Arabic" w:hAnsi="Simplified Arabic" w:cs="Simplified Arabic"/>
          <w:b/>
          <w:bCs/>
          <w:sz w:val="36"/>
          <w:szCs w:val="36"/>
          <w:rtl/>
        </w:rPr>
      </w:pPr>
      <w:r w:rsidRPr="009C575E">
        <w:rPr>
          <w:rFonts w:ascii="Simplified Arabic" w:hAnsi="Simplified Arabic" w:cs="Simplified Arabic" w:hint="cs"/>
          <w:b/>
          <w:bCs/>
          <w:sz w:val="36"/>
          <w:szCs w:val="36"/>
          <w:rtl/>
        </w:rPr>
        <w:t>ثانيًا: نشأته</w:t>
      </w:r>
    </w:p>
    <w:p w14:paraId="6A0F0CE4" w14:textId="77777777" w:rsidR="00DF477C" w:rsidRPr="009C575E" w:rsidRDefault="00DF477C" w:rsidP="009C575E">
      <w:pPr>
        <w:widowControl w:val="0"/>
        <w:bidi/>
        <w:ind w:firstLine="288"/>
        <w:jc w:val="center"/>
        <w:rPr>
          <w:rFonts w:ascii="Simplified Arabic" w:hAnsi="Simplified Arabic" w:cs="Simplified Arabic"/>
          <w:b/>
          <w:bCs/>
          <w:sz w:val="36"/>
          <w:szCs w:val="36"/>
          <w:rtl/>
        </w:rPr>
      </w:pPr>
      <w:r w:rsidRPr="009C575E">
        <w:rPr>
          <w:rFonts w:ascii="Simplified Arabic" w:hAnsi="Simplified Arabic" w:cs="Simplified Arabic" w:hint="cs"/>
          <w:b/>
          <w:bCs/>
          <w:sz w:val="36"/>
          <w:szCs w:val="36"/>
          <w:rtl/>
        </w:rPr>
        <w:t>ثالثًا: مصادره</w:t>
      </w:r>
    </w:p>
    <w:p w14:paraId="5E6E67EF" w14:textId="77777777" w:rsidR="00DF477C" w:rsidRPr="009C575E" w:rsidRDefault="00DF477C" w:rsidP="009C575E">
      <w:pPr>
        <w:widowControl w:val="0"/>
        <w:bidi/>
        <w:ind w:firstLine="288"/>
        <w:jc w:val="center"/>
        <w:rPr>
          <w:rFonts w:ascii="Simplified Arabic" w:hAnsi="Simplified Arabic" w:cs="Simplified Arabic"/>
          <w:b/>
          <w:bCs/>
          <w:sz w:val="36"/>
          <w:szCs w:val="36"/>
          <w:rtl/>
        </w:rPr>
      </w:pPr>
      <w:r w:rsidRPr="009C575E">
        <w:rPr>
          <w:rFonts w:ascii="Simplified Arabic" w:hAnsi="Simplified Arabic" w:cs="Simplified Arabic" w:hint="cs"/>
          <w:b/>
          <w:bCs/>
          <w:sz w:val="36"/>
          <w:szCs w:val="36"/>
          <w:rtl/>
        </w:rPr>
        <w:t>رابعًا: أقوال العلماء في عدد آيات الأحكام</w:t>
      </w:r>
    </w:p>
    <w:p w14:paraId="4C96253F" w14:textId="77777777" w:rsidR="00DF477C" w:rsidRPr="009B0767" w:rsidRDefault="00DF477C" w:rsidP="00DF477C">
      <w:pPr>
        <w:ind w:firstLine="288"/>
        <w:rPr>
          <w:sz w:val="34"/>
          <w:szCs w:val="34"/>
          <w:rtl/>
          <w:lang w:bidi="ar-AE"/>
        </w:rPr>
      </w:pPr>
    </w:p>
    <w:p w14:paraId="371FD188" w14:textId="77777777" w:rsidR="00DF477C" w:rsidRPr="009B0767" w:rsidRDefault="00DF477C" w:rsidP="00DF477C">
      <w:pPr>
        <w:ind w:firstLine="288"/>
        <w:rPr>
          <w:rtl/>
          <w:lang w:bidi="ar-AE"/>
        </w:rPr>
      </w:pPr>
    </w:p>
    <w:p w14:paraId="5AB61A9B" w14:textId="77777777" w:rsidR="00DF477C" w:rsidRDefault="00DF477C" w:rsidP="00DF477C">
      <w:pPr>
        <w:bidi/>
        <w:spacing w:after="200" w:line="276" w:lineRule="auto"/>
        <w:ind w:firstLine="288"/>
        <w:rPr>
          <w:rFonts w:cs="Simplified Arabic"/>
          <w:bCs/>
          <w:color w:val="000000"/>
          <w:sz w:val="36"/>
          <w:szCs w:val="40"/>
          <w:rtl/>
        </w:rPr>
      </w:pPr>
      <w:r>
        <w:rPr>
          <w:sz w:val="36"/>
          <w:szCs w:val="40"/>
          <w:rtl/>
        </w:rPr>
        <w:br w:type="page"/>
      </w:r>
    </w:p>
    <w:p w14:paraId="1727A219" w14:textId="77777777" w:rsidR="00DF477C" w:rsidRDefault="00DF477C" w:rsidP="00DF477C">
      <w:pPr>
        <w:pStyle w:val="1"/>
        <w:bidi/>
        <w:jc w:val="center"/>
        <w:rPr>
          <w:sz w:val="36"/>
          <w:szCs w:val="40"/>
          <w:rtl/>
        </w:rPr>
      </w:pPr>
      <w:bookmarkStart w:id="3" w:name="_Toc22808748"/>
      <w:bookmarkStart w:id="4" w:name="_Toc5786167"/>
      <w:r w:rsidRPr="00DF477C">
        <w:rPr>
          <w:rFonts w:hint="cs"/>
          <w:rtl/>
          <w:lang w:bidi="ar-AE"/>
        </w:rPr>
        <w:lastRenderedPageBreak/>
        <w:t>أولا: التعريف بآيات الأحكام</w:t>
      </w:r>
      <w:bookmarkEnd w:id="3"/>
    </w:p>
    <w:bookmarkEnd w:id="4"/>
    <w:p w14:paraId="6682613C" w14:textId="77777777" w:rsidR="00DF477C" w:rsidRDefault="00DF477C" w:rsidP="00DF477C">
      <w:pPr>
        <w:widowControl w:val="0"/>
        <w:bidi/>
        <w:ind w:firstLine="288"/>
        <w:jc w:val="lowKashida"/>
        <w:rPr>
          <w:rFonts w:ascii="Simplified Arabic" w:hAnsi="Simplified Arabic" w:cs="Simplified Arabic"/>
          <w:sz w:val="32"/>
          <w:szCs w:val="32"/>
          <w:rtl/>
        </w:rPr>
      </w:pPr>
      <w:r w:rsidRPr="006A4E1E">
        <w:rPr>
          <w:rFonts w:ascii="Simplified Arabic" w:hAnsi="Simplified Arabic" w:cs="Simplified Arabic"/>
          <w:sz w:val="32"/>
          <w:szCs w:val="32"/>
          <w:rtl/>
        </w:rPr>
        <w:t>مصطلح (آيات الأحكام) له معنيان مشهوران عند العلماء</w:t>
      </w:r>
      <w:r>
        <w:rPr>
          <w:rFonts w:ascii="Simplified Arabic" w:hAnsi="Simplified Arabic" w:cs="Simplified Arabic" w:hint="cs"/>
          <w:sz w:val="32"/>
          <w:szCs w:val="32"/>
          <w:rtl/>
        </w:rPr>
        <w:t>:</w:t>
      </w:r>
    </w:p>
    <w:p w14:paraId="32D937EE" w14:textId="77777777" w:rsidR="00DF477C" w:rsidRDefault="00DF477C" w:rsidP="00DF477C">
      <w:pPr>
        <w:bidi/>
        <w:ind w:firstLine="288"/>
        <w:jc w:val="both"/>
        <w:rPr>
          <w:rFonts w:eastAsiaTheme="minorHAnsi"/>
          <w:rtl/>
        </w:rPr>
      </w:pPr>
      <w:r w:rsidRPr="00541FC3">
        <w:rPr>
          <w:rFonts w:ascii="Simplified Arabic" w:hAnsi="Simplified Arabic" w:cs="Simplified Arabic" w:hint="cs"/>
          <w:b/>
          <w:bCs/>
          <w:sz w:val="32"/>
          <w:szCs w:val="32"/>
          <w:rtl/>
          <w:lang w:bidi="ar-AE"/>
        </w:rPr>
        <w:t>الأول</w:t>
      </w:r>
      <w:r w:rsidRPr="00541FC3">
        <w:rPr>
          <w:rFonts w:ascii="Simplified Arabic" w:hAnsi="Simplified Arabic" w:cs="Simplified Arabic"/>
          <w:b/>
          <w:bCs/>
          <w:sz w:val="32"/>
          <w:szCs w:val="32"/>
          <w:rtl/>
        </w:rPr>
        <w:t>:</w:t>
      </w:r>
      <w:r w:rsidRPr="006A4E1E">
        <w:rPr>
          <w:rFonts w:ascii="Simplified Arabic" w:hAnsi="Simplified Arabic" w:cs="Simplified Arabic"/>
          <w:sz w:val="32"/>
          <w:szCs w:val="32"/>
          <w:rtl/>
        </w:rPr>
        <w:t xml:space="preserve"> أنَّ (آيات الأحكام): هي </w:t>
      </w:r>
      <w:r>
        <w:rPr>
          <w:rFonts w:ascii="Simplified Arabic" w:hAnsi="Simplified Arabic" w:cs="Simplified Arabic" w:hint="cs"/>
          <w:sz w:val="32"/>
          <w:szCs w:val="32"/>
          <w:rtl/>
        </w:rPr>
        <w:t>ال</w:t>
      </w:r>
      <w:r w:rsidRPr="006A4E1E">
        <w:rPr>
          <w:rFonts w:ascii="Simplified Arabic" w:hAnsi="Simplified Arabic" w:cs="Simplified Arabic"/>
          <w:sz w:val="32"/>
          <w:szCs w:val="32"/>
          <w:rtl/>
        </w:rPr>
        <w:t>آي</w:t>
      </w:r>
      <w:r>
        <w:rPr>
          <w:rFonts w:ascii="Simplified Arabic" w:hAnsi="Simplified Arabic" w:cs="Simplified Arabic" w:hint="cs"/>
          <w:sz w:val="32"/>
          <w:szCs w:val="32"/>
          <w:rtl/>
        </w:rPr>
        <w:t>ات</w:t>
      </w:r>
      <w:r w:rsidRPr="006A4E1E">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التي </w:t>
      </w:r>
      <w:r w:rsidRPr="006A4E1E">
        <w:rPr>
          <w:rFonts w:ascii="Simplified Arabic" w:hAnsi="Simplified Arabic" w:cs="Simplified Arabic"/>
          <w:sz w:val="32"/>
          <w:szCs w:val="32"/>
          <w:rtl/>
        </w:rPr>
        <w:t xml:space="preserve">يُستفاد منها حكمٌ فقهيٌّ، وتدلُّ عليه نصًا أو استنباطًا، سواء سِيْقَتْ لبَيانِ الأحكام الفقهية، أو لغير </w:t>
      </w:r>
      <w:r w:rsidR="00F52032" w:rsidRPr="006A4E1E">
        <w:rPr>
          <w:rFonts w:ascii="Simplified Arabic" w:hAnsi="Simplified Arabic" w:cs="Simplified Arabic" w:hint="cs"/>
          <w:sz w:val="32"/>
          <w:szCs w:val="32"/>
          <w:rtl/>
        </w:rPr>
        <w:t>ذلك</w:t>
      </w:r>
      <w:r w:rsidR="00F52032">
        <w:rPr>
          <w:rFonts w:ascii="Simplified Arabic" w:hAnsi="Simplified Arabic" w:cs="Simplified Arabic" w:hint="cs"/>
          <w:sz w:val="32"/>
          <w:szCs w:val="32"/>
          <w:vertAlign w:val="superscript"/>
          <w:rtl/>
          <w:lang w:bidi="ar-AE"/>
        </w:rPr>
        <w:t xml:space="preserve"> </w:t>
      </w:r>
      <w:r w:rsidR="00F52032">
        <w:rPr>
          <w:rFonts w:ascii="Simplified Arabic" w:hAnsi="Simplified Arabic" w:cs="Simplified Arabic"/>
          <w:sz w:val="32"/>
          <w:szCs w:val="32"/>
          <w:vertAlign w:val="superscript"/>
          <w:rtl/>
          <w:lang w:bidi="ar-AE"/>
        </w:rPr>
        <w:t>(</w:t>
      </w:r>
      <w:r>
        <w:rPr>
          <w:rFonts w:ascii="Simplified Arabic" w:hAnsi="Simplified Arabic" w:cs="Simplified Arabic"/>
          <w:sz w:val="32"/>
          <w:szCs w:val="32"/>
          <w:vertAlign w:val="superscript"/>
          <w:rtl/>
          <w:lang w:bidi="ar-AE"/>
        </w:rPr>
        <w:footnoteReference w:id="2"/>
      </w:r>
      <w:r>
        <w:rPr>
          <w:rFonts w:ascii="Simplified Arabic" w:hAnsi="Simplified Arabic" w:cs="Simplified Arabic"/>
          <w:sz w:val="32"/>
          <w:szCs w:val="32"/>
          <w:vertAlign w:val="superscript"/>
          <w:rtl/>
          <w:lang w:bidi="ar-AE"/>
        </w:rPr>
        <w:t>)</w:t>
      </w:r>
      <w:r>
        <w:rPr>
          <w:rFonts w:eastAsiaTheme="minorHAnsi"/>
          <w:rtl/>
        </w:rPr>
        <w:t xml:space="preserve"> </w:t>
      </w:r>
    </w:p>
    <w:p w14:paraId="524365F9" w14:textId="77777777" w:rsidR="00DF477C" w:rsidRDefault="00DF477C" w:rsidP="00DF477C">
      <w:pPr>
        <w:widowControl w:val="0"/>
        <w:bidi/>
        <w:ind w:firstLine="288"/>
        <w:jc w:val="both"/>
        <w:rPr>
          <w:rFonts w:ascii="Simplified Arabic" w:hAnsi="Simplified Arabic" w:cs="Simplified Arabic"/>
          <w:sz w:val="32"/>
          <w:szCs w:val="32"/>
          <w:rtl/>
        </w:rPr>
      </w:pPr>
      <w:r w:rsidRPr="006A4E1E">
        <w:rPr>
          <w:rFonts w:ascii="Simplified Arabic" w:hAnsi="Simplified Arabic" w:cs="Simplified Arabic"/>
          <w:sz w:val="32"/>
          <w:szCs w:val="32"/>
          <w:rtl/>
        </w:rPr>
        <w:t xml:space="preserve">هذا المعنى هو الأعم. </w:t>
      </w:r>
    </w:p>
    <w:p w14:paraId="7EABEA5A" w14:textId="77777777" w:rsidR="00DF477C" w:rsidRDefault="00DF477C" w:rsidP="00DF477C">
      <w:pPr>
        <w:widowControl w:val="0"/>
        <w:bidi/>
        <w:ind w:firstLine="288"/>
        <w:jc w:val="both"/>
        <w:rPr>
          <w:rFonts w:ascii="Simplified Arabic" w:hAnsi="Simplified Arabic" w:cs="Simplified Arabic"/>
          <w:sz w:val="32"/>
          <w:szCs w:val="32"/>
          <w:rtl/>
        </w:rPr>
      </w:pPr>
      <w:r w:rsidRPr="00541FC3">
        <w:rPr>
          <w:rFonts w:ascii="Simplified Arabic" w:hAnsi="Simplified Arabic" w:cs="Simplified Arabic"/>
          <w:b/>
          <w:bCs/>
          <w:sz w:val="32"/>
          <w:szCs w:val="32"/>
          <w:rtl/>
        </w:rPr>
        <w:t>والثاني:</w:t>
      </w:r>
      <w:r w:rsidRPr="006A4E1E">
        <w:rPr>
          <w:rFonts w:ascii="Simplified Arabic" w:hAnsi="Simplified Arabic" w:cs="Simplified Arabic"/>
          <w:sz w:val="32"/>
          <w:szCs w:val="32"/>
          <w:rtl/>
        </w:rPr>
        <w:t xml:space="preserve"> أنَّها الأيات التي تُبيِّنُ الأحكامَ الفقهية على وَجْهِ التَّصْريح، دون ما يُؤخَذُ منه الحكْمُ الفقهي بطريق الاستنباط </w:t>
      </w:r>
      <w:r w:rsidR="00F52032" w:rsidRPr="006A4E1E">
        <w:rPr>
          <w:rFonts w:ascii="Simplified Arabic" w:hAnsi="Simplified Arabic" w:cs="Simplified Arabic" w:hint="cs"/>
          <w:sz w:val="32"/>
          <w:szCs w:val="32"/>
          <w:rtl/>
        </w:rPr>
        <w:t>والتأمُّل</w:t>
      </w:r>
      <w:r w:rsidR="00F52032">
        <w:rPr>
          <w:rFonts w:ascii="Simplified Arabic" w:hAnsi="Simplified Arabic" w:cs="Simplified Arabic" w:hint="cs"/>
          <w:sz w:val="32"/>
          <w:szCs w:val="32"/>
          <w:vertAlign w:val="superscript"/>
          <w:rtl/>
          <w:lang w:bidi="ar-AE"/>
        </w:rPr>
        <w:t xml:space="preserve"> </w:t>
      </w:r>
      <w:r w:rsidR="00F52032">
        <w:rPr>
          <w:rFonts w:ascii="Simplified Arabic" w:hAnsi="Simplified Arabic" w:cs="Simplified Arabic"/>
          <w:sz w:val="32"/>
          <w:szCs w:val="32"/>
          <w:vertAlign w:val="superscript"/>
          <w:rtl/>
          <w:lang w:bidi="ar-AE"/>
        </w:rPr>
        <w:t>(</w:t>
      </w:r>
      <w:r>
        <w:rPr>
          <w:rFonts w:ascii="Simplified Arabic" w:hAnsi="Simplified Arabic" w:cs="Simplified Arabic"/>
          <w:sz w:val="32"/>
          <w:szCs w:val="32"/>
          <w:vertAlign w:val="superscript"/>
          <w:rtl/>
          <w:lang w:bidi="ar-AE"/>
        </w:rPr>
        <w:footnoteReference w:id="3"/>
      </w:r>
      <w:r w:rsidR="00F52032">
        <w:rPr>
          <w:rFonts w:ascii="Simplified Arabic" w:hAnsi="Simplified Arabic" w:cs="Simplified Arabic" w:hint="cs"/>
          <w:sz w:val="32"/>
          <w:szCs w:val="32"/>
          <w:vertAlign w:val="superscript"/>
          <w:rtl/>
          <w:lang w:bidi="ar-AE"/>
        </w:rPr>
        <w:t>)</w:t>
      </w:r>
      <w:r w:rsidR="00F52032">
        <w:rPr>
          <w:rFonts w:eastAsiaTheme="minorHAnsi" w:hint="cs"/>
          <w:rtl/>
        </w:rPr>
        <w:t>.</w:t>
      </w:r>
      <w:r w:rsidRPr="006A4E1E">
        <w:rPr>
          <w:rFonts w:ascii="Simplified Arabic" w:hAnsi="Simplified Arabic" w:cs="Simplified Arabic"/>
          <w:sz w:val="32"/>
          <w:szCs w:val="32"/>
          <w:rtl/>
        </w:rPr>
        <w:t xml:space="preserve"> </w:t>
      </w:r>
    </w:p>
    <w:p w14:paraId="244A8A4A" w14:textId="77777777" w:rsidR="00DF477C" w:rsidRPr="00541FC3" w:rsidRDefault="00DF477C" w:rsidP="00DF477C">
      <w:pPr>
        <w:widowControl w:val="0"/>
        <w:bidi/>
        <w:ind w:firstLine="288"/>
        <w:jc w:val="both"/>
        <w:rPr>
          <w:rFonts w:ascii="Simplified Arabic" w:hAnsi="Simplified Arabic" w:cs="Simplified Arabic"/>
          <w:sz w:val="22"/>
          <w:szCs w:val="22"/>
          <w:rtl/>
        </w:rPr>
      </w:pPr>
    </w:p>
    <w:p w14:paraId="5AA7FBA5" w14:textId="77777777" w:rsidR="00DF477C" w:rsidRPr="00556AB4" w:rsidRDefault="00DF477C" w:rsidP="00DF477C">
      <w:pPr>
        <w:widowControl w:val="0"/>
        <w:bidi/>
        <w:ind w:firstLine="288"/>
        <w:jc w:val="both"/>
        <w:rPr>
          <w:rFonts w:ascii="Simplified Arabic" w:hAnsi="Simplified Arabic" w:cs="Simplified Arabic"/>
          <w:b/>
          <w:bCs/>
          <w:sz w:val="32"/>
          <w:szCs w:val="32"/>
          <w:rtl/>
        </w:rPr>
      </w:pPr>
      <w:r w:rsidRPr="00556AB4">
        <w:rPr>
          <w:rFonts w:ascii="Simplified Arabic" w:hAnsi="Simplified Arabic" w:cs="Simplified Arabic"/>
          <w:b/>
          <w:bCs/>
          <w:sz w:val="32"/>
          <w:szCs w:val="32"/>
          <w:rtl/>
        </w:rPr>
        <w:t xml:space="preserve">وتفاسير آيات الأحكام، أو التَفْسِيْر الفقهي: </w:t>
      </w:r>
    </w:p>
    <w:p w14:paraId="796DBCB5" w14:textId="77777777" w:rsidR="00DF477C" w:rsidRDefault="00DF477C" w:rsidP="00DF477C">
      <w:pPr>
        <w:widowControl w:val="0"/>
        <w:bidi/>
        <w:ind w:firstLine="288"/>
        <w:contextualSpacing/>
        <w:jc w:val="lowKashida"/>
        <w:rPr>
          <w:rFonts w:ascii="Simplified Arabic" w:hAnsi="Simplified Arabic" w:cs="Simplified Arabic"/>
          <w:sz w:val="32"/>
          <w:szCs w:val="32"/>
          <w:rtl/>
        </w:rPr>
      </w:pPr>
      <w:r>
        <w:rPr>
          <w:rFonts w:ascii="Simplified Arabic" w:hAnsi="Simplified Arabic" w:cs="Simplified Arabic" w:hint="cs"/>
          <w:sz w:val="32"/>
          <w:szCs w:val="32"/>
          <w:rtl/>
        </w:rPr>
        <w:t>هي التي تُ</w:t>
      </w:r>
      <w:r w:rsidRPr="00262F41">
        <w:rPr>
          <w:rFonts w:ascii="Simplified Arabic" w:hAnsi="Simplified Arabic" w:cs="Simplified Arabic" w:hint="cs"/>
          <w:sz w:val="32"/>
          <w:szCs w:val="32"/>
          <w:rtl/>
        </w:rPr>
        <w:t xml:space="preserve">عنى بالبحث </w:t>
      </w:r>
      <w:r w:rsidRPr="00262F41">
        <w:rPr>
          <w:rFonts w:ascii="Simplified Arabic" w:hAnsi="Simplified Arabic" w:cs="Simplified Arabic"/>
          <w:sz w:val="32"/>
          <w:szCs w:val="32"/>
          <w:rtl/>
        </w:rPr>
        <w:t>عن أحوال الآيات القرآنية المتعلقة بالأحكام الشرعية العملية</w:t>
      </w:r>
      <w:r>
        <w:rPr>
          <w:rFonts w:ascii="Simplified Arabic" w:hAnsi="Simplified Arabic" w:cs="Simplified Arabic" w:hint="cs"/>
          <w:sz w:val="32"/>
          <w:szCs w:val="32"/>
          <w:rtl/>
        </w:rPr>
        <w:t>،</w:t>
      </w:r>
      <w:r w:rsidRPr="00262F41">
        <w:rPr>
          <w:rFonts w:ascii="Simplified Arabic" w:hAnsi="Simplified Arabic" w:cs="Simplified Arabic"/>
          <w:sz w:val="32"/>
          <w:szCs w:val="32"/>
          <w:rtl/>
        </w:rPr>
        <w:t xml:space="preserve"> من حيث دلالتها على مراد الله </w:t>
      </w:r>
      <w:r>
        <w:rPr>
          <w:rFonts w:ascii="Simplified Arabic" w:hAnsi="Simplified Arabic" w:cs="Simplified Arabic" w:hint="cs"/>
          <w:sz w:val="32"/>
          <w:szCs w:val="32"/>
          <w:rtl/>
        </w:rPr>
        <w:t xml:space="preserve">تعالى </w:t>
      </w:r>
      <w:r w:rsidRPr="00262F41">
        <w:rPr>
          <w:rFonts w:ascii="Simplified Arabic" w:hAnsi="Simplified Arabic" w:cs="Simplified Arabic"/>
          <w:sz w:val="32"/>
          <w:szCs w:val="32"/>
          <w:rtl/>
        </w:rPr>
        <w:t>بقدر الطاقة البشرية</w:t>
      </w:r>
      <w:r>
        <w:rPr>
          <w:rFonts w:ascii="Simplified Arabic" w:hAnsi="Simplified Arabic" w:cs="Simplified Arabic" w:hint="cs"/>
          <w:sz w:val="32"/>
          <w:szCs w:val="32"/>
          <w:rtl/>
        </w:rPr>
        <w:t>.</w:t>
      </w:r>
    </w:p>
    <w:p w14:paraId="01ED6ECF" w14:textId="77777777" w:rsidR="00DF477C" w:rsidRDefault="00DF477C" w:rsidP="00DF477C">
      <w:pPr>
        <w:widowControl w:val="0"/>
        <w:bidi/>
        <w:ind w:firstLine="288"/>
        <w:contextualSpacing/>
        <w:jc w:val="lowKashida"/>
        <w:rPr>
          <w:rFonts w:ascii="Simplified Arabic" w:hAnsi="Simplified Arabic" w:cs="Simplified Arabic"/>
          <w:sz w:val="32"/>
          <w:szCs w:val="32"/>
          <w:rtl/>
        </w:rPr>
      </w:pPr>
      <w:r>
        <w:rPr>
          <w:rFonts w:ascii="Simplified Arabic" w:hAnsi="Simplified Arabic" w:cs="Simplified Arabic" w:hint="cs"/>
          <w:sz w:val="32"/>
          <w:szCs w:val="32"/>
          <w:rtl/>
        </w:rPr>
        <w:t>أو " التفاسير التي تُ</w:t>
      </w:r>
      <w:r w:rsidRPr="00EF2985">
        <w:rPr>
          <w:rFonts w:ascii="Simplified Arabic" w:hAnsi="Simplified Arabic" w:cs="Simplified Arabic" w:hint="cs"/>
          <w:sz w:val="32"/>
          <w:szCs w:val="32"/>
          <w:rtl/>
        </w:rPr>
        <w:t>عنى</w:t>
      </w:r>
      <w:r w:rsidRPr="00EF2985">
        <w:rPr>
          <w:rFonts w:ascii="Simplified Arabic" w:hAnsi="Simplified Arabic" w:cs="Simplified Arabic"/>
          <w:sz w:val="32"/>
          <w:szCs w:val="32"/>
          <w:rtl/>
        </w:rPr>
        <w:t xml:space="preserve"> </w:t>
      </w:r>
      <w:r w:rsidRPr="00EF2985">
        <w:rPr>
          <w:rFonts w:ascii="Simplified Arabic" w:hAnsi="Simplified Arabic" w:cs="Simplified Arabic" w:hint="cs"/>
          <w:sz w:val="32"/>
          <w:szCs w:val="32"/>
          <w:rtl/>
        </w:rPr>
        <w:t>بدراسة</w:t>
      </w:r>
      <w:r w:rsidRPr="00EF2985">
        <w:rPr>
          <w:rFonts w:ascii="Simplified Arabic" w:hAnsi="Simplified Arabic" w:cs="Simplified Arabic"/>
          <w:sz w:val="32"/>
          <w:szCs w:val="32"/>
          <w:rtl/>
        </w:rPr>
        <w:t xml:space="preserve"> </w:t>
      </w:r>
      <w:r w:rsidRPr="00EF2985">
        <w:rPr>
          <w:rFonts w:ascii="Simplified Arabic" w:hAnsi="Simplified Arabic" w:cs="Simplified Arabic" w:hint="cs"/>
          <w:sz w:val="32"/>
          <w:szCs w:val="32"/>
          <w:rtl/>
        </w:rPr>
        <w:t>آيات</w:t>
      </w:r>
      <w:r w:rsidRPr="00EF2985">
        <w:rPr>
          <w:rFonts w:ascii="Simplified Arabic" w:hAnsi="Simplified Arabic" w:cs="Simplified Arabic"/>
          <w:sz w:val="32"/>
          <w:szCs w:val="32"/>
          <w:rtl/>
        </w:rPr>
        <w:t xml:space="preserve"> </w:t>
      </w:r>
      <w:r w:rsidRPr="00EF2985">
        <w:rPr>
          <w:rFonts w:ascii="Simplified Arabic" w:hAnsi="Simplified Arabic" w:cs="Simplified Arabic" w:hint="cs"/>
          <w:sz w:val="32"/>
          <w:szCs w:val="32"/>
          <w:rtl/>
        </w:rPr>
        <w:t>الأحكام</w:t>
      </w:r>
      <w:r>
        <w:rPr>
          <w:rFonts w:ascii="Simplified Arabic" w:hAnsi="Simplified Arabic" w:cs="Simplified Arabic" w:hint="cs"/>
          <w:sz w:val="32"/>
          <w:szCs w:val="32"/>
          <w:rtl/>
        </w:rPr>
        <w:t>،</w:t>
      </w:r>
      <w:r w:rsidRPr="00EF2985">
        <w:rPr>
          <w:rFonts w:ascii="Simplified Arabic" w:hAnsi="Simplified Arabic" w:cs="Simplified Arabic"/>
          <w:sz w:val="32"/>
          <w:szCs w:val="32"/>
          <w:rtl/>
        </w:rPr>
        <w:t xml:space="preserve"> </w:t>
      </w:r>
      <w:r w:rsidRPr="00EF2985">
        <w:rPr>
          <w:rFonts w:ascii="Simplified Arabic" w:hAnsi="Simplified Arabic" w:cs="Simplified Arabic" w:hint="cs"/>
          <w:sz w:val="32"/>
          <w:szCs w:val="32"/>
          <w:rtl/>
        </w:rPr>
        <w:t>وبيان</w:t>
      </w:r>
      <w:r w:rsidRPr="00EF2985">
        <w:rPr>
          <w:rFonts w:ascii="Simplified Arabic" w:hAnsi="Simplified Arabic" w:cs="Simplified Arabic"/>
          <w:sz w:val="32"/>
          <w:szCs w:val="32"/>
          <w:rtl/>
        </w:rPr>
        <w:t xml:space="preserve"> </w:t>
      </w:r>
      <w:r w:rsidRPr="00EF2985">
        <w:rPr>
          <w:rFonts w:ascii="Simplified Arabic" w:hAnsi="Simplified Arabic" w:cs="Simplified Arabic" w:hint="cs"/>
          <w:sz w:val="32"/>
          <w:szCs w:val="32"/>
          <w:rtl/>
        </w:rPr>
        <w:t>كيفية</w:t>
      </w:r>
      <w:r w:rsidRPr="00EF2985">
        <w:rPr>
          <w:rFonts w:ascii="Simplified Arabic" w:hAnsi="Simplified Arabic" w:cs="Simplified Arabic"/>
          <w:sz w:val="32"/>
          <w:szCs w:val="32"/>
          <w:rtl/>
        </w:rPr>
        <w:t xml:space="preserve"> </w:t>
      </w:r>
      <w:r>
        <w:rPr>
          <w:rFonts w:ascii="Simplified Arabic" w:hAnsi="Simplified Arabic" w:cs="Simplified Arabic" w:hint="cs"/>
          <w:sz w:val="32"/>
          <w:szCs w:val="32"/>
          <w:rtl/>
        </w:rPr>
        <w:t>ا</w:t>
      </w:r>
      <w:r w:rsidRPr="00EF2985">
        <w:rPr>
          <w:rFonts w:ascii="Simplified Arabic" w:hAnsi="Simplified Arabic" w:cs="Simplified Arabic" w:hint="cs"/>
          <w:sz w:val="32"/>
          <w:szCs w:val="32"/>
          <w:rtl/>
        </w:rPr>
        <w:t>ستنباط</w:t>
      </w:r>
      <w:r>
        <w:rPr>
          <w:rFonts w:ascii="Simplified Arabic" w:hAnsi="Simplified Arabic" w:cs="Simplified Arabic" w:hint="cs"/>
          <w:sz w:val="32"/>
          <w:szCs w:val="32"/>
          <w:rtl/>
        </w:rPr>
        <w:t xml:space="preserve"> الأحكام</w:t>
      </w:r>
      <w:r w:rsidRPr="00EF2985">
        <w:rPr>
          <w:rFonts w:ascii="Simplified Arabic" w:hAnsi="Simplified Arabic" w:cs="Simplified Arabic"/>
          <w:sz w:val="32"/>
          <w:szCs w:val="32"/>
          <w:rtl/>
        </w:rPr>
        <w:t xml:space="preserve"> </w:t>
      </w:r>
      <w:r w:rsidRPr="00EF2985">
        <w:rPr>
          <w:rFonts w:ascii="Simplified Arabic" w:hAnsi="Simplified Arabic" w:cs="Simplified Arabic" w:hint="cs"/>
          <w:sz w:val="32"/>
          <w:szCs w:val="32"/>
          <w:rtl/>
        </w:rPr>
        <w:t>منها</w:t>
      </w:r>
      <w:r>
        <w:rPr>
          <w:rFonts w:ascii="Simplified Arabic" w:hAnsi="Simplified Arabic" w:cs="Simplified Arabic" w:hint="cs"/>
          <w:sz w:val="32"/>
          <w:szCs w:val="32"/>
          <w:rtl/>
        </w:rPr>
        <w:t>"</w:t>
      </w:r>
      <w:r w:rsidRPr="00EF2985">
        <w:rPr>
          <w:rFonts w:ascii="Simplified Arabic" w:hAnsi="Simplified Arabic" w:cs="Simplified Arabic" w:hint="cs"/>
          <w:sz w:val="32"/>
          <w:szCs w:val="32"/>
          <w:vertAlign w:val="superscript"/>
          <w:rtl/>
        </w:rPr>
        <w:t>(</w:t>
      </w:r>
      <w:r w:rsidRPr="00EF2985">
        <w:rPr>
          <w:rFonts w:ascii="Simplified Arabic" w:hAnsi="Simplified Arabic" w:cs="Simplified Arabic"/>
          <w:sz w:val="32"/>
          <w:szCs w:val="32"/>
          <w:vertAlign w:val="superscript"/>
          <w:rtl/>
        </w:rPr>
        <w:footnoteReference w:id="4"/>
      </w:r>
      <w:r w:rsidRPr="00EF2985">
        <w:rPr>
          <w:rFonts w:ascii="Simplified Arabic" w:hAnsi="Simplified Arabic" w:cs="Simplified Arabic" w:hint="cs"/>
          <w:sz w:val="32"/>
          <w:szCs w:val="32"/>
          <w:vertAlign w:val="superscript"/>
          <w:rtl/>
        </w:rPr>
        <w:t>)</w:t>
      </w:r>
      <w:r w:rsidRPr="00EF2985">
        <w:rPr>
          <w:rFonts w:ascii="Simplified Arabic" w:hAnsi="Simplified Arabic" w:cs="Simplified Arabic"/>
          <w:sz w:val="32"/>
          <w:szCs w:val="32"/>
          <w:rtl/>
        </w:rPr>
        <w:t>.</w:t>
      </w:r>
    </w:p>
    <w:p w14:paraId="0CC0A2D7" w14:textId="77777777" w:rsidR="00DF477C" w:rsidRPr="00EF2985" w:rsidRDefault="00DF477C" w:rsidP="00DF477C">
      <w:pPr>
        <w:widowControl w:val="0"/>
        <w:bidi/>
        <w:ind w:firstLine="288"/>
        <w:contextualSpacing/>
        <w:jc w:val="lowKashida"/>
        <w:rPr>
          <w:rFonts w:ascii="Simplified Arabic" w:hAnsi="Simplified Arabic" w:cs="Simplified Arabic"/>
          <w:sz w:val="32"/>
          <w:szCs w:val="32"/>
          <w:rtl/>
        </w:rPr>
      </w:pPr>
      <w:r>
        <w:rPr>
          <w:rFonts w:ascii="Simplified Arabic" w:hAnsi="Simplified Arabic" w:cs="Simplified Arabic" w:hint="cs"/>
          <w:sz w:val="32"/>
          <w:szCs w:val="32"/>
          <w:rtl/>
        </w:rPr>
        <w:t>أو" هو التفاسير التي تولي موضوع الأحكام الفقهية عناية خاصة"</w:t>
      </w:r>
      <w:r w:rsidRPr="005025CF">
        <w:rPr>
          <w:rFonts w:ascii="Simplified Arabic" w:hAnsi="Simplified Arabic" w:cs="Simplified Arabic" w:hint="cs"/>
          <w:b/>
          <w:bCs/>
          <w:sz w:val="32"/>
          <w:szCs w:val="32"/>
          <w:vertAlign w:val="superscript"/>
          <w:rtl/>
        </w:rPr>
        <w:t>(</w:t>
      </w:r>
      <w:r w:rsidRPr="005025CF">
        <w:rPr>
          <w:rFonts w:ascii="Simplified Arabic" w:hAnsi="Simplified Arabic" w:cs="Simplified Arabic"/>
          <w:b/>
          <w:bCs/>
          <w:sz w:val="32"/>
          <w:szCs w:val="32"/>
          <w:vertAlign w:val="superscript"/>
          <w:rtl/>
        </w:rPr>
        <w:footnoteReference w:id="5"/>
      </w:r>
      <w:r w:rsidRPr="005025CF">
        <w:rPr>
          <w:rFonts w:ascii="Simplified Arabic" w:hAnsi="Simplified Arabic" w:cs="Simplified Arabic" w:hint="cs"/>
          <w:b/>
          <w:bCs/>
          <w:sz w:val="32"/>
          <w:szCs w:val="32"/>
          <w:vertAlign w:val="superscript"/>
          <w:rtl/>
        </w:rPr>
        <w:t>)</w:t>
      </w:r>
      <w:r>
        <w:rPr>
          <w:rFonts w:ascii="Simplified Arabic" w:hAnsi="Simplified Arabic" w:cs="Simplified Arabic" w:hint="cs"/>
          <w:b/>
          <w:bCs/>
          <w:sz w:val="32"/>
          <w:szCs w:val="32"/>
          <w:vertAlign w:val="superscript"/>
          <w:rtl/>
        </w:rPr>
        <w:t>.</w:t>
      </w:r>
      <w:r>
        <w:rPr>
          <w:rFonts w:ascii="Simplified Arabic" w:hAnsi="Simplified Arabic" w:cs="Simplified Arabic" w:hint="cs"/>
          <w:sz w:val="32"/>
          <w:szCs w:val="32"/>
          <w:rtl/>
        </w:rPr>
        <w:t xml:space="preserve"> </w:t>
      </w:r>
    </w:p>
    <w:p w14:paraId="5533C8F4" w14:textId="77777777" w:rsidR="00DF477C" w:rsidRPr="009B0767" w:rsidRDefault="00DF477C" w:rsidP="00DF477C">
      <w:pPr>
        <w:bidi/>
        <w:ind w:firstLine="288"/>
        <w:jc w:val="both"/>
        <w:rPr>
          <w:rFonts w:ascii="Simplified Arabic" w:hAnsi="Simplified Arabic" w:cs="Simplified Arabic"/>
          <w:sz w:val="34"/>
          <w:szCs w:val="34"/>
          <w:rtl/>
          <w:lang w:bidi="ar-AE"/>
        </w:rPr>
      </w:pPr>
      <w:r>
        <w:rPr>
          <w:rFonts w:ascii="Simplified Arabic" w:hAnsi="Simplified Arabic" w:cs="Simplified Arabic" w:hint="cs"/>
          <w:sz w:val="32"/>
          <w:szCs w:val="32"/>
          <w:rtl/>
          <w:lang w:bidi="ar-AE"/>
        </w:rPr>
        <w:t xml:space="preserve"> </w:t>
      </w:r>
    </w:p>
    <w:p w14:paraId="3EB127FA" w14:textId="77777777" w:rsidR="00DF477C" w:rsidRPr="00541FC3" w:rsidRDefault="00DF477C" w:rsidP="00DF477C">
      <w:pPr>
        <w:bidi/>
        <w:ind w:firstLine="288"/>
        <w:jc w:val="both"/>
        <w:rPr>
          <w:rFonts w:ascii="Simplified Arabic" w:hAnsi="Simplified Arabic" w:cs="Simplified Arabic"/>
          <w:b/>
          <w:bCs/>
          <w:sz w:val="32"/>
          <w:szCs w:val="32"/>
          <w:rtl/>
          <w:lang w:bidi="ar-AE"/>
        </w:rPr>
      </w:pPr>
      <w:r w:rsidRPr="009B0767">
        <w:rPr>
          <w:rFonts w:ascii="Simplified Arabic" w:hAnsi="Simplified Arabic" w:cs="Simplified Arabic" w:hint="cs"/>
          <w:b/>
          <w:bCs/>
          <w:sz w:val="40"/>
          <w:szCs w:val="40"/>
          <w:rtl/>
          <w:lang w:bidi="ar-AE"/>
        </w:rPr>
        <w:t xml:space="preserve">ثانيًا: نشأته:  </w:t>
      </w:r>
    </w:p>
    <w:p w14:paraId="2D57693A" w14:textId="77777777" w:rsidR="00DF477C" w:rsidRPr="00FB7E8F" w:rsidRDefault="00DF477C" w:rsidP="00DF477C">
      <w:pPr>
        <w:bidi/>
        <w:ind w:firstLine="288"/>
        <w:jc w:val="both"/>
        <w:rPr>
          <w:rFonts w:cs="Simplified Arabic"/>
          <w:sz w:val="32"/>
          <w:szCs w:val="32"/>
        </w:rPr>
      </w:pPr>
      <w:r w:rsidRPr="00185A5C">
        <w:rPr>
          <w:rFonts w:ascii="Simplified Arabic" w:hAnsi="Simplified Arabic" w:cs="Simplified Arabic" w:hint="cs"/>
          <w:sz w:val="32"/>
          <w:szCs w:val="32"/>
          <w:rtl/>
          <w:lang w:bidi="ar-AE"/>
        </w:rPr>
        <w:t xml:space="preserve">أنزل الله عز وجل القرآن </w:t>
      </w:r>
      <w:r>
        <w:rPr>
          <w:rFonts w:cs="Simplified Arabic" w:hint="cs"/>
          <w:sz w:val="32"/>
          <w:szCs w:val="32"/>
          <w:rtl/>
        </w:rPr>
        <w:t xml:space="preserve">الكريم نورًا وهدى للناس، </w:t>
      </w:r>
      <w:r w:rsidRPr="00FB7E8F">
        <w:rPr>
          <w:rFonts w:cs="Simplified Arabic"/>
          <w:sz w:val="32"/>
          <w:szCs w:val="32"/>
          <w:rtl/>
        </w:rPr>
        <w:t>ف</w:t>
      </w:r>
      <w:r>
        <w:rPr>
          <w:rFonts w:cs="Simplified Arabic" w:hint="cs"/>
          <w:sz w:val="32"/>
          <w:szCs w:val="32"/>
          <w:rtl/>
        </w:rPr>
        <w:t xml:space="preserve">جمع لهم فيه من </w:t>
      </w:r>
      <w:r w:rsidRPr="00FB7E8F">
        <w:rPr>
          <w:rFonts w:cs="Simplified Arabic"/>
          <w:sz w:val="32"/>
          <w:szCs w:val="32"/>
          <w:rtl/>
        </w:rPr>
        <w:t>ا</w:t>
      </w:r>
      <w:r>
        <w:rPr>
          <w:rFonts w:cs="Simplified Arabic" w:hint="cs"/>
          <w:sz w:val="32"/>
          <w:szCs w:val="32"/>
          <w:rtl/>
        </w:rPr>
        <w:t>لأ</w:t>
      </w:r>
      <w:r w:rsidRPr="00FB7E8F">
        <w:rPr>
          <w:rFonts w:cs="Simplified Arabic"/>
          <w:sz w:val="32"/>
          <w:szCs w:val="32"/>
          <w:rtl/>
        </w:rPr>
        <w:t>حكام العقدية</w:t>
      </w:r>
      <w:r>
        <w:rPr>
          <w:rFonts w:cs="Simplified Arabic" w:hint="cs"/>
          <w:sz w:val="32"/>
          <w:szCs w:val="32"/>
          <w:rtl/>
        </w:rPr>
        <w:t>،</w:t>
      </w:r>
      <w:r w:rsidRPr="00FB7E8F">
        <w:rPr>
          <w:rFonts w:cs="Simplified Arabic"/>
          <w:sz w:val="32"/>
          <w:szCs w:val="32"/>
          <w:rtl/>
        </w:rPr>
        <w:t xml:space="preserve"> والفقهية</w:t>
      </w:r>
      <w:r>
        <w:rPr>
          <w:rFonts w:cs="Simplified Arabic" w:hint="cs"/>
          <w:sz w:val="32"/>
          <w:szCs w:val="32"/>
          <w:rtl/>
        </w:rPr>
        <w:t>،</w:t>
      </w:r>
      <w:r w:rsidRPr="00FB7E8F">
        <w:rPr>
          <w:rFonts w:cs="Simplified Arabic"/>
          <w:sz w:val="32"/>
          <w:szCs w:val="32"/>
          <w:rtl/>
        </w:rPr>
        <w:t xml:space="preserve"> والأخلاقية، </w:t>
      </w:r>
      <w:r>
        <w:rPr>
          <w:rFonts w:cs="Simplified Arabic" w:hint="cs"/>
          <w:sz w:val="32"/>
          <w:szCs w:val="32"/>
          <w:rtl/>
        </w:rPr>
        <w:t xml:space="preserve">وذلك </w:t>
      </w:r>
      <w:r w:rsidRPr="002E40C3">
        <w:rPr>
          <w:rFonts w:ascii="Simplified Arabic" w:hAnsi="Simplified Arabic" w:cs="Simplified Arabic" w:hint="cs"/>
          <w:sz w:val="32"/>
          <w:szCs w:val="32"/>
          <w:rtl/>
          <w:lang w:bidi="ar-AE"/>
        </w:rPr>
        <w:t>لعلاج الأوضاع البشرية المتردية</w:t>
      </w:r>
      <w:r>
        <w:rPr>
          <w:rFonts w:ascii="Simplified Arabic" w:hAnsi="Simplified Arabic" w:cs="Simplified Arabic" w:hint="cs"/>
          <w:sz w:val="32"/>
          <w:szCs w:val="32"/>
          <w:rtl/>
          <w:lang w:bidi="ar-AE"/>
        </w:rPr>
        <w:t xml:space="preserve">، فآيات </w:t>
      </w:r>
      <w:r w:rsidRPr="002E40C3">
        <w:rPr>
          <w:rFonts w:ascii="Simplified Arabic" w:hAnsi="Simplified Arabic" w:cs="Simplified Arabic" w:hint="cs"/>
          <w:sz w:val="32"/>
          <w:szCs w:val="32"/>
          <w:rtl/>
          <w:lang w:bidi="ar-AE"/>
        </w:rPr>
        <w:t xml:space="preserve">العقيدة </w:t>
      </w:r>
      <w:r>
        <w:rPr>
          <w:rFonts w:ascii="Simplified Arabic" w:hAnsi="Simplified Arabic" w:cs="Simplified Arabic" w:hint="cs"/>
          <w:sz w:val="32"/>
          <w:szCs w:val="32"/>
          <w:rtl/>
          <w:lang w:bidi="ar-AE"/>
        </w:rPr>
        <w:t>ت</w:t>
      </w:r>
      <w:r w:rsidRPr="002E40C3">
        <w:rPr>
          <w:rFonts w:ascii="Simplified Arabic" w:hAnsi="Simplified Arabic" w:cs="Simplified Arabic" w:hint="cs"/>
          <w:sz w:val="32"/>
          <w:szCs w:val="32"/>
          <w:rtl/>
          <w:lang w:bidi="ar-AE"/>
        </w:rPr>
        <w:t>ع</w:t>
      </w:r>
      <w:r>
        <w:rPr>
          <w:rFonts w:ascii="Simplified Arabic" w:hAnsi="Simplified Arabic" w:cs="Simplified Arabic" w:hint="cs"/>
          <w:sz w:val="32"/>
          <w:szCs w:val="32"/>
          <w:rtl/>
          <w:lang w:bidi="ar-AE"/>
        </w:rPr>
        <w:t>ا</w:t>
      </w:r>
      <w:r w:rsidRPr="002E40C3">
        <w:rPr>
          <w:rFonts w:ascii="Simplified Arabic" w:hAnsi="Simplified Arabic" w:cs="Simplified Arabic" w:hint="cs"/>
          <w:sz w:val="32"/>
          <w:szCs w:val="32"/>
          <w:rtl/>
          <w:lang w:bidi="ar-AE"/>
        </w:rPr>
        <w:t xml:space="preserve">لج الفساد العقدي، وآيات الأحكام </w:t>
      </w:r>
      <w:r>
        <w:rPr>
          <w:rFonts w:ascii="Simplified Arabic" w:hAnsi="Simplified Arabic" w:cs="Simplified Arabic" w:hint="cs"/>
          <w:sz w:val="32"/>
          <w:szCs w:val="32"/>
          <w:rtl/>
          <w:lang w:bidi="ar-AE"/>
        </w:rPr>
        <w:t>ت</w:t>
      </w:r>
      <w:r w:rsidRPr="002E40C3">
        <w:rPr>
          <w:rFonts w:ascii="Simplified Arabic" w:hAnsi="Simplified Arabic" w:cs="Simplified Arabic" w:hint="cs"/>
          <w:sz w:val="32"/>
          <w:szCs w:val="32"/>
          <w:rtl/>
          <w:lang w:bidi="ar-AE"/>
        </w:rPr>
        <w:t>ع</w:t>
      </w:r>
      <w:r>
        <w:rPr>
          <w:rFonts w:ascii="Simplified Arabic" w:hAnsi="Simplified Arabic" w:cs="Simplified Arabic" w:hint="cs"/>
          <w:sz w:val="32"/>
          <w:szCs w:val="32"/>
          <w:rtl/>
          <w:lang w:bidi="ar-AE"/>
        </w:rPr>
        <w:t>الج</w:t>
      </w:r>
      <w:r w:rsidRPr="002E40C3">
        <w:rPr>
          <w:rFonts w:ascii="Simplified Arabic" w:hAnsi="Simplified Arabic" w:cs="Simplified Arabic" w:hint="cs"/>
          <w:sz w:val="32"/>
          <w:szCs w:val="32"/>
          <w:rtl/>
          <w:lang w:bidi="ar-AE"/>
        </w:rPr>
        <w:t xml:space="preserve"> الانحراف السلوكي، وقد استحوذت هذه الآيات على جُلّ أو إن شئت فقل كل القرآن </w:t>
      </w:r>
      <w:r w:rsidRPr="002E40C3">
        <w:rPr>
          <w:rFonts w:ascii="Simplified Arabic" w:hAnsi="Simplified Arabic" w:cs="Simplified Arabic" w:hint="cs"/>
          <w:sz w:val="32"/>
          <w:szCs w:val="32"/>
          <w:rtl/>
          <w:lang w:bidi="ar-AE"/>
        </w:rPr>
        <w:lastRenderedPageBreak/>
        <w:t>الكريم، وما عداهما من آيات القصص والأمثال والوعد والوعيد لا يخرج كله عن تقرير عقيدة أو تقويم سلوك فهو داخل في دائرة هذين الركنين لا يخرج عنها بحال من الأحوال</w:t>
      </w:r>
      <w:r w:rsidRPr="002E40C3">
        <w:rPr>
          <w:rFonts w:ascii="Simplified Arabic" w:hAnsi="Simplified Arabic" w:cs="Simplified Arabic" w:hint="cs"/>
          <w:b/>
          <w:bCs/>
          <w:sz w:val="32"/>
          <w:szCs w:val="32"/>
          <w:vertAlign w:val="superscript"/>
          <w:rtl/>
          <w:lang w:bidi="ar-AE"/>
        </w:rPr>
        <w:t>(</w:t>
      </w:r>
      <w:r w:rsidRPr="002E40C3">
        <w:rPr>
          <w:rFonts w:ascii="Simplified Arabic" w:hAnsi="Simplified Arabic" w:cs="Simplified Arabic"/>
          <w:b/>
          <w:bCs/>
          <w:sz w:val="32"/>
          <w:szCs w:val="32"/>
          <w:vertAlign w:val="superscript"/>
          <w:rtl/>
          <w:lang w:bidi="ar-AE"/>
        </w:rPr>
        <w:footnoteReference w:id="6"/>
      </w:r>
      <w:r w:rsidRPr="002E40C3">
        <w:rPr>
          <w:rFonts w:ascii="Simplified Arabic" w:hAnsi="Simplified Arabic" w:cs="Simplified Arabic" w:hint="cs"/>
          <w:b/>
          <w:bCs/>
          <w:sz w:val="32"/>
          <w:szCs w:val="32"/>
          <w:vertAlign w:val="superscript"/>
          <w:rtl/>
          <w:lang w:bidi="ar-AE"/>
        </w:rPr>
        <w:t>)</w:t>
      </w:r>
      <w:r>
        <w:rPr>
          <w:rFonts w:ascii="Simplified Arabic" w:hAnsi="Simplified Arabic" w:cs="Simplified Arabic" w:hint="cs"/>
          <w:b/>
          <w:bCs/>
          <w:sz w:val="32"/>
          <w:szCs w:val="32"/>
          <w:vertAlign w:val="superscript"/>
          <w:rtl/>
          <w:lang w:bidi="ar-AE"/>
        </w:rPr>
        <w:t xml:space="preserve"> .</w:t>
      </w:r>
    </w:p>
    <w:p w14:paraId="0D6CB3E2" w14:textId="77777777" w:rsidR="00DF477C" w:rsidRDefault="00DF477C" w:rsidP="00DF477C">
      <w:pPr>
        <w:bidi/>
        <w:ind w:firstLine="288"/>
        <w:jc w:val="both"/>
        <w:rPr>
          <w:rFonts w:ascii="Simplified Arabic" w:hAnsi="Simplified Arabic" w:cs="Simplified Arabic"/>
          <w:sz w:val="32"/>
          <w:szCs w:val="32"/>
          <w:rtl/>
          <w:lang w:bidi="ar-AE"/>
        </w:rPr>
      </w:pPr>
      <w:r w:rsidRPr="00A32B46">
        <w:rPr>
          <w:rFonts w:ascii="Simplified Arabic" w:hAnsi="Simplified Arabic" w:cs="Simplified Arabic" w:hint="cs"/>
          <w:sz w:val="32"/>
          <w:szCs w:val="32"/>
          <w:rtl/>
          <w:lang w:bidi="ar-AE"/>
        </w:rPr>
        <w:t xml:space="preserve">وكان رسول الله </w:t>
      </w:r>
      <w:r>
        <w:rPr>
          <w:rFonts w:ascii="Simplified Arabic" w:hAnsi="Simplified Arabic" w:cs="Simplified Arabic" w:hint="cs"/>
          <w:sz w:val="32"/>
          <w:szCs w:val="32"/>
          <w:rtl/>
          <w:lang w:bidi="ar-AE"/>
        </w:rPr>
        <w:t>صلى الله عليه وسلم</w:t>
      </w:r>
      <w:r w:rsidRPr="00A32B46">
        <w:rPr>
          <w:rFonts w:ascii="Simplified Arabic" w:hAnsi="Simplified Arabic" w:cs="Simplified Arabic" w:hint="cs"/>
          <w:sz w:val="32"/>
          <w:szCs w:val="32"/>
          <w:rtl/>
          <w:lang w:bidi="ar-AE"/>
        </w:rPr>
        <w:t xml:space="preserve"> المفسر الأ</w:t>
      </w:r>
      <w:r w:rsidRPr="009C2064">
        <w:rPr>
          <w:rFonts w:ascii="Simplified Arabic" w:hAnsi="Simplified Arabic" w:cs="Simplified Arabic" w:hint="cs"/>
          <w:sz w:val="32"/>
          <w:szCs w:val="32"/>
          <w:rtl/>
          <w:lang w:bidi="ar-AE"/>
        </w:rPr>
        <w:t>ول للقرآن الكريم</w:t>
      </w:r>
      <w:r>
        <w:rPr>
          <w:rFonts w:ascii="Simplified Arabic" w:hAnsi="Simplified Arabic" w:cs="Simplified Arabic" w:hint="cs"/>
          <w:sz w:val="32"/>
          <w:szCs w:val="32"/>
          <w:rtl/>
          <w:lang w:bidi="ar-AE"/>
        </w:rPr>
        <w:t>، حيث كان يبين للناس ما نزل إليهم فور نزوله بمقتضى الأمر الموجه إليه من الله تعالى في قوله تعالى (</w:t>
      </w:r>
      <w:r w:rsidRPr="00A32B46">
        <w:rPr>
          <w:rFonts w:ascii="Simplified Arabic" w:hAnsi="Simplified Arabic" w:cs="Simplified Arabic"/>
          <w:sz w:val="32"/>
          <w:szCs w:val="32"/>
          <w:rtl/>
          <w:lang w:bidi="ar-AE"/>
        </w:rPr>
        <w:t>وَأَنزَلنا إِلَيكَ الذِّكرَ لِتُبَيِّنَ لِلنّاسِ ما نُزِّلَ إِلَيهِم وَلَعَلَّهُم يَتَفَكَّرونَ) [النحل: 44</w:t>
      </w:r>
      <w:r>
        <w:rPr>
          <w:rFonts w:ascii="Simplified Arabic" w:hAnsi="Simplified Arabic" w:cs="Simplified Arabic" w:hint="cs"/>
          <w:sz w:val="32"/>
          <w:szCs w:val="32"/>
          <w:rtl/>
          <w:lang w:bidi="ar-AE"/>
        </w:rPr>
        <w:t xml:space="preserve">] </w:t>
      </w:r>
      <w:r w:rsidRPr="00A32B46">
        <w:rPr>
          <w:rFonts w:ascii="Simplified Arabic" w:hAnsi="Simplified Arabic" w:cs="Simplified Arabic" w:hint="cs"/>
          <w:sz w:val="32"/>
          <w:szCs w:val="32"/>
          <w:rtl/>
          <w:lang w:bidi="ar-AE"/>
        </w:rPr>
        <w:t xml:space="preserve">فكان </w:t>
      </w:r>
      <w:r w:rsidRPr="009C2064">
        <w:rPr>
          <w:rFonts w:ascii="Simplified Arabic" w:hAnsi="Simplified Arabic" w:cs="Simplified Arabic"/>
          <w:sz w:val="32"/>
          <w:szCs w:val="32"/>
          <w:rtl/>
          <w:lang w:bidi="ar-AE"/>
        </w:rPr>
        <w:t xml:space="preserve">يبيّن للناس ما كان ينزل عليه من الوحي، ويوضح </w:t>
      </w:r>
      <w:r>
        <w:rPr>
          <w:rFonts w:ascii="Simplified Arabic" w:hAnsi="Simplified Arabic" w:cs="Simplified Arabic" w:hint="cs"/>
          <w:sz w:val="32"/>
          <w:szCs w:val="32"/>
          <w:rtl/>
          <w:lang w:bidi="ar-AE"/>
        </w:rPr>
        <w:t xml:space="preserve">لهم </w:t>
      </w:r>
      <w:r w:rsidRPr="009C2064">
        <w:rPr>
          <w:rFonts w:ascii="Simplified Arabic" w:hAnsi="Simplified Arabic" w:cs="Simplified Arabic"/>
          <w:sz w:val="32"/>
          <w:szCs w:val="32"/>
          <w:rtl/>
          <w:lang w:bidi="ar-AE"/>
        </w:rPr>
        <w:t xml:space="preserve">مقاصده ويشرح </w:t>
      </w:r>
      <w:r>
        <w:rPr>
          <w:rFonts w:ascii="Simplified Arabic" w:hAnsi="Simplified Arabic" w:cs="Simplified Arabic" w:hint="cs"/>
          <w:sz w:val="32"/>
          <w:szCs w:val="32"/>
          <w:rtl/>
          <w:lang w:bidi="ar-AE"/>
        </w:rPr>
        <w:t xml:space="preserve">لهم </w:t>
      </w:r>
      <w:r w:rsidRPr="009C2064">
        <w:rPr>
          <w:rFonts w:ascii="Simplified Arabic" w:hAnsi="Simplified Arabic" w:cs="Simplified Arabic"/>
          <w:sz w:val="32"/>
          <w:szCs w:val="32"/>
          <w:rtl/>
          <w:lang w:bidi="ar-AE"/>
        </w:rPr>
        <w:t>معانيه</w:t>
      </w:r>
      <w:r>
        <w:rPr>
          <w:rFonts w:ascii="Simplified Arabic" w:hAnsi="Simplified Arabic" w:cs="Simplified Arabic" w:hint="cs"/>
          <w:sz w:val="32"/>
          <w:szCs w:val="32"/>
          <w:rtl/>
          <w:lang w:bidi="ar-AE"/>
        </w:rPr>
        <w:t xml:space="preserve">. </w:t>
      </w:r>
    </w:p>
    <w:p w14:paraId="1E3DA877" w14:textId="77777777" w:rsidR="00DF477C" w:rsidRPr="002E40C3" w:rsidRDefault="00DF477C" w:rsidP="00DF477C">
      <w:pPr>
        <w:bidi/>
        <w:ind w:firstLine="288"/>
        <w:jc w:val="both"/>
        <w:rPr>
          <w:rFonts w:ascii="Simplified Arabic" w:hAnsi="Simplified Arabic" w:cs="Simplified Arabic"/>
          <w:sz w:val="32"/>
          <w:szCs w:val="32"/>
          <w:rtl/>
          <w:lang w:bidi="ar-AE"/>
        </w:rPr>
      </w:pPr>
      <w:r w:rsidRPr="002E40C3">
        <w:rPr>
          <w:rFonts w:ascii="Simplified Arabic" w:hAnsi="Simplified Arabic" w:cs="Simplified Arabic" w:hint="cs"/>
          <w:sz w:val="32"/>
          <w:szCs w:val="32"/>
          <w:rtl/>
          <w:lang w:bidi="ar-AE"/>
        </w:rPr>
        <w:t xml:space="preserve">وكانت آيات الأحكام من الآيات التي حظيت بعناية كبيرة من النبي </w:t>
      </w:r>
      <w:r>
        <w:rPr>
          <w:rFonts w:ascii="Simplified Arabic" w:hAnsi="Simplified Arabic" w:cs="Simplified Arabic" w:hint="cs"/>
          <w:sz w:val="32"/>
          <w:szCs w:val="32"/>
          <w:rtl/>
          <w:lang w:bidi="ar-AE"/>
        </w:rPr>
        <w:t xml:space="preserve">صلى الله عليه </w:t>
      </w:r>
      <w:r w:rsidR="00F52032">
        <w:rPr>
          <w:rFonts w:ascii="Simplified Arabic" w:hAnsi="Simplified Arabic" w:cs="Simplified Arabic" w:hint="cs"/>
          <w:sz w:val="32"/>
          <w:szCs w:val="32"/>
          <w:rtl/>
          <w:lang w:bidi="ar-AE"/>
        </w:rPr>
        <w:t>وسلم</w:t>
      </w:r>
      <w:r w:rsidR="00F52032" w:rsidRPr="002E40C3">
        <w:rPr>
          <w:rFonts w:ascii="Simplified Arabic" w:hAnsi="Simplified Arabic" w:cs="Simplified Arabic" w:hint="cs"/>
          <w:sz w:val="32"/>
          <w:szCs w:val="32"/>
          <w:rtl/>
          <w:lang w:bidi="ar-AE"/>
        </w:rPr>
        <w:t>،</w:t>
      </w:r>
      <w:r w:rsidRPr="002E40C3">
        <w:rPr>
          <w:rFonts w:ascii="Simplified Arabic" w:hAnsi="Simplified Arabic" w:cs="Simplified Arabic" w:hint="cs"/>
          <w:sz w:val="32"/>
          <w:szCs w:val="32"/>
          <w:rtl/>
          <w:lang w:bidi="ar-AE"/>
        </w:rPr>
        <w:t xml:space="preserve"> فقد بيّنها </w:t>
      </w:r>
      <w:r>
        <w:rPr>
          <w:rFonts w:ascii="Simplified Arabic" w:hAnsi="Simplified Arabic" w:cs="Simplified Arabic" w:hint="cs"/>
          <w:sz w:val="32"/>
          <w:szCs w:val="32"/>
          <w:rtl/>
          <w:lang w:bidi="ar-AE"/>
        </w:rPr>
        <w:t>صلى الله عليه وسلم</w:t>
      </w:r>
      <w:r w:rsidRPr="002E40C3">
        <w:rPr>
          <w:rFonts w:ascii="Simplified Arabic" w:hAnsi="Simplified Arabic" w:cs="Simplified Arabic" w:hint="cs"/>
          <w:sz w:val="32"/>
          <w:szCs w:val="32"/>
          <w:rtl/>
          <w:lang w:bidi="ar-AE"/>
        </w:rPr>
        <w:t xml:space="preserve"> بيانًا شافيًا.</w:t>
      </w:r>
    </w:p>
    <w:p w14:paraId="3E749C05" w14:textId="77777777" w:rsidR="00DF477C" w:rsidRPr="002E40C3" w:rsidRDefault="00DF477C" w:rsidP="00DF477C">
      <w:pPr>
        <w:bidi/>
        <w:ind w:firstLine="288"/>
        <w:jc w:val="both"/>
        <w:rPr>
          <w:rFonts w:ascii="Simplified Arabic" w:hAnsi="Simplified Arabic" w:cs="Simplified Arabic"/>
          <w:sz w:val="32"/>
          <w:szCs w:val="32"/>
          <w:rtl/>
          <w:lang w:bidi="ar-AE"/>
        </w:rPr>
      </w:pPr>
      <w:r w:rsidRPr="002E40C3">
        <w:rPr>
          <w:rFonts w:ascii="Simplified Arabic" w:hAnsi="Simplified Arabic" w:cs="Simplified Arabic" w:hint="cs"/>
          <w:sz w:val="32"/>
          <w:szCs w:val="32"/>
          <w:rtl/>
          <w:lang w:bidi="ar-AE"/>
        </w:rPr>
        <w:t>و</w:t>
      </w:r>
      <w:r>
        <w:rPr>
          <w:rFonts w:ascii="Simplified Arabic" w:hAnsi="Simplified Arabic" w:cs="Simplified Arabic" w:hint="cs"/>
          <w:sz w:val="32"/>
          <w:szCs w:val="32"/>
          <w:rtl/>
          <w:lang w:bidi="ar-AE"/>
        </w:rPr>
        <w:t xml:space="preserve">قد </w:t>
      </w:r>
      <w:r w:rsidRPr="002E40C3">
        <w:rPr>
          <w:rFonts w:ascii="Simplified Arabic" w:hAnsi="Simplified Arabic" w:cs="Simplified Arabic" w:hint="cs"/>
          <w:sz w:val="32"/>
          <w:szCs w:val="32"/>
          <w:rtl/>
          <w:lang w:bidi="ar-AE"/>
        </w:rPr>
        <w:t xml:space="preserve">كان الصحابة </w:t>
      </w:r>
      <w:r>
        <w:rPr>
          <w:rFonts w:ascii="Simplified Arabic" w:hAnsi="Simplified Arabic" w:cs="Simplified Arabic" w:hint="cs"/>
          <w:sz w:val="32"/>
          <w:szCs w:val="32"/>
          <w:rtl/>
          <w:lang w:bidi="ar-AE"/>
        </w:rPr>
        <w:t xml:space="preserve">رضي الله عنهم </w:t>
      </w:r>
      <w:r w:rsidRPr="002E40C3">
        <w:rPr>
          <w:rFonts w:ascii="Simplified Arabic" w:hAnsi="Simplified Arabic" w:cs="Simplified Arabic" w:hint="cs"/>
          <w:sz w:val="32"/>
          <w:szCs w:val="32"/>
          <w:rtl/>
          <w:lang w:bidi="ar-AE"/>
        </w:rPr>
        <w:t xml:space="preserve">يفهمون ما تحمله الآيات من أحكام بمقتضى سليقتهم. وما أَشَكَل عليهم رجعوا إلى النبي </w:t>
      </w:r>
      <w:r>
        <w:rPr>
          <w:rFonts w:ascii="Simplified Arabic" w:hAnsi="Simplified Arabic" w:cs="Simplified Arabic" w:hint="cs"/>
          <w:sz w:val="32"/>
          <w:szCs w:val="32"/>
          <w:rtl/>
          <w:lang w:bidi="ar-AE"/>
        </w:rPr>
        <w:t>صلى الله عليه وسلم</w:t>
      </w:r>
      <w:r w:rsidRPr="002E40C3">
        <w:rPr>
          <w:rFonts w:ascii="Simplified Arabic" w:hAnsi="Simplified Arabic" w:cs="Simplified Arabic" w:hint="cs"/>
          <w:sz w:val="32"/>
          <w:szCs w:val="32"/>
          <w:rtl/>
          <w:lang w:bidi="ar-AE"/>
        </w:rPr>
        <w:t xml:space="preserve"> يسألونه ويستفهمونه المعاني والأحكام، فإجابته </w:t>
      </w:r>
      <w:r>
        <w:rPr>
          <w:rFonts w:ascii="Simplified Arabic" w:hAnsi="Simplified Arabic" w:cs="Simplified Arabic" w:hint="cs"/>
          <w:sz w:val="32"/>
          <w:szCs w:val="32"/>
          <w:rtl/>
          <w:lang w:bidi="ar-AE"/>
        </w:rPr>
        <w:t xml:space="preserve">صلى الله عليه </w:t>
      </w:r>
      <w:r w:rsidR="00F52032">
        <w:rPr>
          <w:rFonts w:ascii="Simplified Arabic" w:hAnsi="Simplified Arabic" w:cs="Simplified Arabic" w:hint="cs"/>
          <w:sz w:val="32"/>
          <w:szCs w:val="32"/>
          <w:rtl/>
          <w:lang w:bidi="ar-AE"/>
        </w:rPr>
        <w:t>وسلم</w:t>
      </w:r>
      <w:r w:rsidR="00F52032" w:rsidRPr="002E40C3">
        <w:rPr>
          <w:rFonts w:ascii="Simplified Arabic" w:hAnsi="Simplified Arabic" w:cs="Simplified Arabic" w:hint="cs"/>
          <w:sz w:val="32"/>
          <w:szCs w:val="32"/>
          <w:rtl/>
          <w:lang w:bidi="ar-AE"/>
        </w:rPr>
        <w:t xml:space="preserve"> لهم</w:t>
      </w:r>
      <w:r>
        <w:rPr>
          <w:rFonts w:ascii="Simplified Arabic" w:hAnsi="Simplified Arabic" w:cs="Simplified Arabic" w:hint="cs"/>
          <w:sz w:val="32"/>
          <w:szCs w:val="32"/>
          <w:rtl/>
          <w:lang w:bidi="ar-AE"/>
        </w:rPr>
        <w:t xml:space="preserve"> </w:t>
      </w:r>
      <w:r w:rsidRPr="002E40C3">
        <w:rPr>
          <w:rFonts w:ascii="Simplified Arabic" w:hAnsi="Simplified Arabic" w:cs="Simplified Arabic" w:hint="cs"/>
          <w:sz w:val="32"/>
          <w:szCs w:val="32"/>
          <w:rtl/>
          <w:lang w:bidi="ar-AE"/>
        </w:rPr>
        <w:t>كانت تعد تفسيرًا، كما أنها تحمل معنى التفسير الفقهي، ومن أمثلة ذلك:</w:t>
      </w:r>
    </w:p>
    <w:p w14:paraId="1A924DE6" w14:textId="77777777" w:rsidR="00DF477C" w:rsidRDefault="00DF477C" w:rsidP="00DF477C">
      <w:pPr>
        <w:bidi/>
        <w:ind w:firstLine="288"/>
        <w:jc w:val="both"/>
        <w:rPr>
          <w:rFonts w:ascii="Simplified Arabic" w:hAnsi="Simplified Arabic" w:cs="Simplified Arabic"/>
          <w:sz w:val="32"/>
          <w:szCs w:val="32"/>
          <w:rtl/>
          <w:lang w:bidi="ar-AE"/>
        </w:rPr>
      </w:pPr>
      <w:r w:rsidRPr="002E40C3">
        <w:rPr>
          <w:rFonts w:ascii="Simplified Arabic" w:hAnsi="Simplified Arabic" w:cs="Simplified Arabic" w:hint="cs"/>
          <w:sz w:val="32"/>
          <w:szCs w:val="32"/>
          <w:rtl/>
          <w:lang w:bidi="ar-AE"/>
        </w:rPr>
        <w:t xml:space="preserve"> </w:t>
      </w:r>
      <w:r w:rsidRPr="001B557F">
        <w:rPr>
          <w:rFonts w:ascii="Simplified Arabic" w:hAnsi="Simplified Arabic" w:cs="Simplified Arabic" w:hint="cs"/>
          <w:sz w:val="32"/>
          <w:szCs w:val="32"/>
          <w:rtl/>
          <w:lang w:bidi="ar-AE"/>
        </w:rPr>
        <w:t xml:space="preserve">ما </w:t>
      </w:r>
      <w:r w:rsidRPr="001B557F">
        <w:rPr>
          <w:rFonts w:ascii="Simplified Arabic" w:hAnsi="Simplified Arabic" w:cs="Simplified Arabic"/>
          <w:sz w:val="32"/>
          <w:szCs w:val="32"/>
          <w:rtl/>
          <w:lang w:bidi="ar-AE"/>
        </w:rPr>
        <w:t xml:space="preserve">أخرجه الشيخان عن عدي بن حاتم </w:t>
      </w:r>
      <w:r w:rsidRPr="001B557F">
        <w:rPr>
          <w:rFonts w:ascii="Simplified Arabic" w:hAnsi="Simplified Arabic" w:cs="Simplified Arabic"/>
          <w:sz w:val="32"/>
          <w:szCs w:val="32"/>
          <w:lang w:bidi="ar-AE"/>
        </w:rPr>
        <w:sym w:font="AGA Arabesque" w:char="F074"/>
      </w:r>
      <w:r w:rsidRPr="001B557F">
        <w:rPr>
          <w:rFonts w:ascii="Simplified Arabic" w:hAnsi="Simplified Arabic" w:cs="Simplified Arabic" w:hint="cs"/>
          <w:sz w:val="32"/>
          <w:szCs w:val="32"/>
          <w:rtl/>
          <w:lang w:bidi="ar-AE"/>
        </w:rPr>
        <w:t xml:space="preserve"> </w:t>
      </w:r>
      <w:r w:rsidRPr="001B557F">
        <w:rPr>
          <w:rFonts w:ascii="Simplified Arabic" w:hAnsi="Simplified Arabic" w:cs="Simplified Arabic"/>
          <w:sz w:val="32"/>
          <w:szCs w:val="32"/>
          <w:rtl/>
          <w:lang w:bidi="ar-AE"/>
        </w:rPr>
        <w:t>قال</w:t>
      </w:r>
      <w:r w:rsidRPr="002E40C3">
        <w:rPr>
          <w:rFonts w:cs="Simplified Arabic"/>
          <w:sz w:val="32"/>
          <w:szCs w:val="32"/>
          <w:rtl/>
        </w:rPr>
        <w:t xml:space="preserve">: </w:t>
      </w:r>
      <w:r w:rsidRPr="002E40C3">
        <w:rPr>
          <w:rFonts w:cs="Simplified Arabic" w:hint="eastAsia"/>
          <w:sz w:val="32"/>
          <w:szCs w:val="32"/>
          <w:rtl/>
        </w:rPr>
        <w:t>لما</w:t>
      </w:r>
      <w:r w:rsidRPr="002E40C3">
        <w:rPr>
          <w:rFonts w:cs="Simplified Arabic" w:hint="cs"/>
          <w:sz w:val="32"/>
          <w:szCs w:val="32"/>
          <w:rtl/>
        </w:rPr>
        <w:t xml:space="preserve"> </w:t>
      </w:r>
      <w:r w:rsidRPr="002E40C3">
        <w:rPr>
          <w:rFonts w:cs="Simplified Arabic" w:hint="eastAsia"/>
          <w:sz w:val="32"/>
          <w:szCs w:val="32"/>
          <w:rtl/>
        </w:rPr>
        <w:t>نزلت</w:t>
      </w:r>
      <w:r w:rsidRPr="002E40C3">
        <w:rPr>
          <w:rFonts w:cs="Simplified Arabic"/>
          <w:sz w:val="32"/>
          <w:szCs w:val="32"/>
          <w:rtl/>
        </w:rPr>
        <w:t>:</w:t>
      </w:r>
      <w:r w:rsidRPr="002E40C3">
        <w:rPr>
          <w:rFonts w:cs="Simplified Arabic"/>
          <w:sz w:val="28"/>
          <w:szCs w:val="28"/>
          <w:rtl/>
        </w:rPr>
        <w:t xml:space="preserve"> </w:t>
      </w:r>
      <w:r w:rsidRPr="002E40C3">
        <w:rPr>
          <w:rFonts w:ascii="QCF_BSML" w:hAnsi="QCF_BSML" w:cs="QCF_BSML"/>
          <w:sz w:val="32"/>
          <w:szCs w:val="32"/>
          <w:rtl/>
        </w:rPr>
        <w:t>ﭽ</w:t>
      </w:r>
      <w:r w:rsidRPr="002E40C3">
        <w:rPr>
          <w:rFonts w:ascii="QCF_P029" w:hAnsi="QCF_P029" w:cs="QCF_P029"/>
          <w:sz w:val="32"/>
          <w:szCs w:val="32"/>
          <w:rtl/>
        </w:rPr>
        <w:t xml:space="preserve"> </w:t>
      </w:r>
      <w:r w:rsidR="00F52032" w:rsidRPr="002E40C3">
        <w:rPr>
          <w:rFonts w:ascii="QCF_P029" w:hAnsi="QCF_P029" w:cs="QCF_P029" w:hint="cs"/>
          <w:sz w:val="32"/>
          <w:szCs w:val="32"/>
          <w:rtl/>
        </w:rPr>
        <w:t>ﭵ ﭶ ﭷ</w:t>
      </w:r>
      <w:r w:rsidRPr="002E40C3">
        <w:rPr>
          <w:rFonts w:ascii="QCF_P029" w:hAnsi="QCF_P029" w:cs="QCF_P029"/>
          <w:sz w:val="32"/>
          <w:szCs w:val="32"/>
          <w:rtl/>
        </w:rPr>
        <w:t xml:space="preserve">   </w:t>
      </w:r>
      <w:r w:rsidR="00F52032" w:rsidRPr="002E40C3">
        <w:rPr>
          <w:rFonts w:ascii="QCF_P029" w:hAnsi="QCF_P029" w:cs="QCF_P029" w:hint="cs"/>
          <w:sz w:val="32"/>
          <w:szCs w:val="32"/>
          <w:rtl/>
        </w:rPr>
        <w:t>ﭸ ﭹ ﭺ</w:t>
      </w:r>
      <w:r w:rsidRPr="002E40C3">
        <w:rPr>
          <w:rFonts w:ascii="QCF_P029" w:hAnsi="QCF_P029" w:cs="QCF_P029"/>
          <w:sz w:val="32"/>
          <w:szCs w:val="32"/>
          <w:rtl/>
        </w:rPr>
        <w:t xml:space="preserve">  ﭻ  ﭼ </w:t>
      </w:r>
      <w:r w:rsidRPr="002E40C3">
        <w:rPr>
          <w:rFonts w:ascii="QCF_BSML" w:hAnsi="QCF_BSML" w:cs="QCF_BSML"/>
          <w:sz w:val="32"/>
          <w:szCs w:val="32"/>
          <w:rtl/>
        </w:rPr>
        <w:t>ﭼ</w:t>
      </w:r>
      <w:r w:rsidRPr="002E40C3">
        <w:rPr>
          <w:rFonts w:ascii="Simplified Arabic" w:hAnsi="Simplified Arabic" w:cs="Simplified Arabic" w:hint="cs"/>
          <w:sz w:val="28"/>
          <w:szCs w:val="28"/>
          <w:rtl/>
        </w:rPr>
        <w:t>[</w:t>
      </w:r>
      <w:r w:rsidRPr="002E40C3">
        <w:rPr>
          <w:rFonts w:ascii="Simplified Arabic" w:hAnsi="Simplified Arabic" w:cs="Simplified Arabic"/>
          <w:sz w:val="28"/>
          <w:szCs w:val="28"/>
          <w:rtl/>
        </w:rPr>
        <w:t>البقرة</w:t>
      </w:r>
      <w:r w:rsidRPr="002E40C3">
        <w:rPr>
          <w:rFonts w:ascii="Simplified Arabic" w:hAnsi="Simplified Arabic" w:cs="Simplified Arabic" w:hint="cs"/>
          <w:sz w:val="28"/>
          <w:szCs w:val="28"/>
          <w:rtl/>
        </w:rPr>
        <w:t xml:space="preserve">: </w:t>
      </w:r>
      <w:r w:rsidRPr="002E40C3">
        <w:rPr>
          <w:rFonts w:ascii="Simplified Arabic" w:hAnsi="Simplified Arabic" w:cs="Simplified Arabic"/>
          <w:sz w:val="28"/>
          <w:szCs w:val="28"/>
          <w:rtl/>
        </w:rPr>
        <w:t>187</w:t>
      </w:r>
      <w:r w:rsidRPr="002E40C3">
        <w:rPr>
          <w:rFonts w:ascii="Simplified Arabic" w:hAnsi="Simplified Arabic" w:cs="Simplified Arabic" w:hint="cs"/>
          <w:sz w:val="28"/>
          <w:szCs w:val="28"/>
          <w:rtl/>
          <w:lang w:bidi="ar-AE"/>
        </w:rPr>
        <w:t>]</w:t>
      </w:r>
      <w:r w:rsidRPr="002E40C3">
        <w:rPr>
          <w:rFonts w:cs="Simplified Arabic" w:hint="cs"/>
          <w:sz w:val="32"/>
          <w:szCs w:val="32"/>
          <w:rtl/>
        </w:rPr>
        <w:t xml:space="preserve">، </w:t>
      </w:r>
      <w:r w:rsidRPr="002E40C3">
        <w:rPr>
          <w:rFonts w:cs="Simplified Arabic" w:hint="eastAsia"/>
          <w:sz w:val="32"/>
          <w:szCs w:val="32"/>
          <w:rtl/>
        </w:rPr>
        <w:t>عمدت</w:t>
      </w:r>
      <w:r w:rsidRPr="002E40C3">
        <w:rPr>
          <w:rFonts w:cs="Simplified Arabic"/>
          <w:sz w:val="32"/>
          <w:szCs w:val="32"/>
          <w:rtl/>
        </w:rPr>
        <w:t xml:space="preserve"> إلى </w:t>
      </w:r>
      <w:r w:rsidRPr="002E40C3">
        <w:rPr>
          <w:rFonts w:cs="Simplified Arabic" w:hint="eastAsia"/>
          <w:sz w:val="32"/>
          <w:szCs w:val="32"/>
          <w:rtl/>
        </w:rPr>
        <w:t>عقال</w:t>
      </w:r>
      <w:r w:rsidRPr="002E40C3">
        <w:rPr>
          <w:rFonts w:cs="Simplified Arabic"/>
          <w:sz w:val="32"/>
          <w:szCs w:val="32"/>
          <w:rtl/>
        </w:rPr>
        <w:t xml:space="preserve"> أسود وإلى عقال أبيض، فجعلتهما تحت وسادتي، فجعلت أنظر في الليل فلا يستبين </w:t>
      </w:r>
      <w:r w:rsidRPr="002E40C3">
        <w:rPr>
          <w:rFonts w:cs="Simplified Arabic" w:hint="eastAsia"/>
          <w:sz w:val="32"/>
          <w:szCs w:val="32"/>
          <w:rtl/>
        </w:rPr>
        <w:t>لي</w:t>
      </w:r>
      <w:r w:rsidRPr="002E40C3">
        <w:rPr>
          <w:rFonts w:cs="Simplified Arabic"/>
          <w:sz w:val="32"/>
          <w:szCs w:val="32"/>
          <w:rtl/>
        </w:rPr>
        <w:t xml:space="preserve">، فغدوت على رسول الله </w:t>
      </w:r>
      <w:r>
        <w:rPr>
          <w:rFonts w:ascii="Simplified Arabic" w:hAnsi="Simplified Arabic" w:cs="Simplified Arabic" w:hint="cs"/>
          <w:sz w:val="32"/>
          <w:szCs w:val="32"/>
          <w:rtl/>
          <w:lang w:bidi="ar-AE"/>
        </w:rPr>
        <w:t>صلى الله عليه وسلم</w:t>
      </w:r>
      <w:r w:rsidRPr="002E40C3">
        <w:rPr>
          <w:rFonts w:cs="Simplified Arabic"/>
          <w:sz w:val="32"/>
          <w:szCs w:val="32"/>
          <w:rtl/>
        </w:rPr>
        <w:t xml:space="preserve"> فذكرت له ذلك، فقال: إنما ذلك سواد الليل وبياض النهار</w:t>
      </w:r>
      <w:r w:rsidRPr="002E40C3">
        <w:rPr>
          <w:rFonts w:ascii="Tahoma" w:hAnsi="Tahoma" w:cs="Simplified Arabic" w:hint="cs"/>
          <w:sz w:val="32"/>
          <w:szCs w:val="32"/>
          <w:vertAlign w:val="superscript"/>
          <w:rtl/>
        </w:rPr>
        <w:t>(</w:t>
      </w:r>
      <w:r w:rsidRPr="002E40C3">
        <w:rPr>
          <w:rStyle w:val="a4"/>
          <w:rFonts w:ascii="Tahoma" w:hAnsi="Tahoma"/>
          <w:sz w:val="32"/>
          <w:szCs w:val="32"/>
          <w:rtl/>
        </w:rPr>
        <w:footnoteReference w:id="7"/>
      </w:r>
      <w:r w:rsidRPr="002E40C3">
        <w:rPr>
          <w:rFonts w:ascii="Tahoma" w:hAnsi="Tahoma" w:cs="Simplified Arabic" w:hint="cs"/>
          <w:sz w:val="32"/>
          <w:szCs w:val="32"/>
          <w:vertAlign w:val="superscript"/>
          <w:rtl/>
        </w:rPr>
        <w:t>)</w:t>
      </w:r>
      <w:r w:rsidRPr="002E40C3">
        <w:rPr>
          <w:rFonts w:ascii="Tahoma" w:hAnsi="Tahoma" w:cs="Simplified Arabic" w:hint="cs"/>
          <w:sz w:val="32"/>
          <w:szCs w:val="32"/>
          <w:rtl/>
        </w:rPr>
        <w:t>.</w:t>
      </w:r>
      <w:r w:rsidRPr="002E40C3">
        <w:rPr>
          <w:rFonts w:ascii="Tahoma" w:hAnsi="Tahoma" w:cs="Simplified Arabic" w:hint="cs"/>
          <w:color w:val="008000"/>
          <w:sz w:val="32"/>
          <w:szCs w:val="32"/>
          <w:rtl/>
        </w:rPr>
        <w:t xml:space="preserve"> </w:t>
      </w:r>
      <w:r w:rsidRPr="002E40C3">
        <w:rPr>
          <w:rFonts w:cs="Simplified Arabic" w:hint="cs"/>
          <w:color w:val="008000"/>
          <w:sz w:val="32"/>
          <w:szCs w:val="32"/>
          <w:rtl/>
        </w:rPr>
        <w:t xml:space="preserve"> </w:t>
      </w:r>
      <w:r w:rsidRPr="002E40C3">
        <w:rPr>
          <w:rFonts w:cs="Simplified Arabic"/>
          <w:color w:val="008000"/>
          <w:sz w:val="32"/>
          <w:szCs w:val="32"/>
          <w:rtl/>
        </w:rPr>
        <w:t xml:space="preserve"> </w:t>
      </w:r>
    </w:p>
    <w:p w14:paraId="79C34179" w14:textId="77777777" w:rsidR="00DF477C" w:rsidRPr="009957CA" w:rsidRDefault="00DF477C" w:rsidP="00DF477C">
      <w:pPr>
        <w:bidi/>
        <w:ind w:firstLine="288"/>
        <w:jc w:val="both"/>
        <w:rPr>
          <w:rFonts w:ascii="Simplified Arabic" w:hAnsi="Simplified Arabic" w:cs="Simplified Arabic"/>
          <w:sz w:val="32"/>
          <w:szCs w:val="32"/>
          <w:rtl/>
          <w:lang w:bidi="ar-AE"/>
        </w:rPr>
      </w:pPr>
      <w:r w:rsidRPr="007D05FF">
        <w:rPr>
          <w:rFonts w:cs="Simplified Arabic" w:hint="cs"/>
          <w:sz w:val="32"/>
          <w:szCs w:val="32"/>
          <w:rtl/>
        </w:rPr>
        <w:t xml:space="preserve">وبعد انتقال النبي </w:t>
      </w:r>
      <w:r>
        <w:rPr>
          <w:rFonts w:ascii="Simplified Arabic" w:hAnsi="Simplified Arabic" w:cs="Simplified Arabic" w:hint="cs"/>
          <w:sz w:val="32"/>
          <w:szCs w:val="32"/>
          <w:rtl/>
          <w:lang w:bidi="ar-AE"/>
        </w:rPr>
        <w:t>صلى الله عليه وسلم</w:t>
      </w:r>
      <w:r w:rsidRPr="007D05FF">
        <w:rPr>
          <w:rFonts w:cs="Simplified Arabic" w:hint="cs"/>
          <w:sz w:val="32"/>
          <w:szCs w:val="32"/>
          <w:rtl/>
        </w:rPr>
        <w:t xml:space="preserve"> إلى جوار ربه، </w:t>
      </w:r>
      <w:r>
        <w:rPr>
          <w:rFonts w:cs="Simplified Arabic" w:hint="cs"/>
          <w:sz w:val="32"/>
          <w:szCs w:val="32"/>
          <w:rtl/>
        </w:rPr>
        <w:t xml:space="preserve">وجاء عصر </w:t>
      </w:r>
      <w:r w:rsidRPr="002E40C3">
        <w:rPr>
          <w:rFonts w:ascii="Simplified Arabic" w:hAnsi="Simplified Arabic" w:cs="Simplified Arabic" w:hint="cs"/>
          <w:sz w:val="32"/>
          <w:szCs w:val="32"/>
          <w:rtl/>
          <w:lang w:bidi="ar-AE"/>
        </w:rPr>
        <w:t xml:space="preserve">الصحابة </w:t>
      </w:r>
      <w:r>
        <w:rPr>
          <w:rFonts w:ascii="Simplified Arabic" w:hAnsi="Simplified Arabic" w:cs="Simplified Arabic" w:hint="cs"/>
          <w:sz w:val="32"/>
          <w:szCs w:val="32"/>
          <w:rtl/>
          <w:lang w:bidi="ar-AE"/>
        </w:rPr>
        <w:t>رضي الله عنهم،</w:t>
      </w:r>
      <w:r>
        <w:rPr>
          <w:rFonts w:cs="Simplified Arabic" w:hint="cs"/>
          <w:sz w:val="32"/>
          <w:szCs w:val="32"/>
          <w:rtl/>
        </w:rPr>
        <w:t xml:space="preserve"> </w:t>
      </w:r>
      <w:r w:rsidRPr="007D05FF">
        <w:rPr>
          <w:rFonts w:cs="Simplified Arabic" w:hint="cs"/>
          <w:sz w:val="32"/>
          <w:szCs w:val="32"/>
          <w:rtl/>
        </w:rPr>
        <w:t xml:space="preserve">ازدادت الحوادث، واستجدت أمور تفرض على المسلمين أن يجدوا فيه الحكم الشرعي الصحيح، </w:t>
      </w:r>
      <w:r>
        <w:rPr>
          <w:rFonts w:cs="Simplified Arabic" w:hint="cs"/>
          <w:sz w:val="32"/>
          <w:szCs w:val="32"/>
          <w:rtl/>
        </w:rPr>
        <w:t>ف</w:t>
      </w:r>
      <w:r w:rsidRPr="007D05FF">
        <w:rPr>
          <w:rFonts w:cs="Simplified Arabic" w:hint="cs"/>
          <w:sz w:val="32"/>
          <w:szCs w:val="32"/>
          <w:rtl/>
        </w:rPr>
        <w:t xml:space="preserve">كان القرآن الكريم هو الموئل الوحيد الذي يلجئون إليه في استخراج الأحكام، فإن أعياهم لجأوا إلى السنة النبوية، فإن لم يجدوا اجتهدوا بالرأي المنضبط بقواعد الكتاب </w:t>
      </w:r>
      <w:r w:rsidR="00F52032" w:rsidRPr="007D05FF">
        <w:rPr>
          <w:rFonts w:cs="Simplified Arabic" w:hint="cs"/>
          <w:sz w:val="32"/>
          <w:szCs w:val="32"/>
          <w:rtl/>
        </w:rPr>
        <w:t xml:space="preserve">والسنة </w:t>
      </w:r>
      <w:r w:rsidR="00F52032" w:rsidRPr="007D05FF">
        <w:rPr>
          <w:rFonts w:cs="Simplified Arabic"/>
          <w:sz w:val="32"/>
          <w:szCs w:val="32"/>
          <w:rtl/>
        </w:rPr>
        <w:t>(</w:t>
      </w:r>
      <w:r w:rsidRPr="007D05FF">
        <w:rPr>
          <w:rFonts w:cs="Simplified Arabic"/>
          <w:sz w:val="32"/>
          <w:szCs w:val="32"/>
          <w:rtl/>
        </w:rPr>
        <w:footnoteReference w:id="8"/>
      </w:r>
      <w:r w:rsidRPr="007D05FF">
        <w:rPr>
          <w:rFonts w:cs="Simplified Arabic" w:hint="cs"/>
          <w:sz w:val="32"/>
          <w:szCs w:val="32"/>
          <w:rtl/>
        </w:rPr>
        <w:t>)</w:t>
      </w:r>
      <w:r>
        <w:rPr>
          <w:rFonts w:cs="Simplified Arabic" w:hint="cs"/>
          <w:sz w:val="32"/>
          <w:szCs w:val="32"/>
          <w:rtl/>
        </w:rPr>
        <w:t xml:space="preserve">.   </w:t>
      </w:r>
    </w:p>
    <w:p w14:paraId="52B3C5C1" w14:textId="77777777" w:rsidR="00DF477C" w:rsidRDefault="00DF477C" w:rsidP="00DF477C">
      <w:pPr>
        <w:bidi/>
        <w:ind w:firstLine="288"/>
        <w:jc w:val="both"/>
        <w:rPr>
          <w:rFonts w:cs="Simplified Arabic"/>
          <w:sz w:val="32"/>
          <w:szCs w:val="32"/>
          <w:rtl/>
        </w:rPr>
      </w:pPr>
      <w:r>
        <w:rPr>
          <w:rFonts w:cs="Simplified Arabic" w:hint="cs"/>
          <w:sz w:val="32"/>
          <w:szCs w:val="32"/>
          <w:rtl/>
        </w:rPr>
        <w:lastRenderedPageBreak/>
        <w:t xml:space="preserve">وقد كان </w:t>
      </w:r>
      <w:r w:rsidRPr="00FB7E8F">
        <w:rPr>
          <w:rFonts w:cs="Simplified Arabic"/>
          <w:sz w:val="32"/>
          <w:szCs w:val="32"/>
          <w:rtl/>
        </w:rPr>
        <w:t xml:space="preserve">الصحابة </w:t>
      </w:r>
      <w:r>
        <w:rPr>
          <w:rFonts w:ascii="Simplified Arabic" w:hAnsi="Simplified Arabic" w:cs="Simplified Arabic" w:hint="cs"/>
          <w:sz w:val="32"/>
          <w:szCs w:val="32"/>
          <w:rtl/>
          <w:lang w:bidi="ar-AE"/>
        </w:rPr>
        <w:t xml:space="preserve">رضي الله عنهم </w:t>
      </w:r>
      <w:r>
        <w:rPr>
          <w:rFonts w:cs="Simplified Arabic" w:hint="cs"/>
          <w:sz w:val="32"/>
          <w:szCs w:val="32"/>
          <w:rtl/>
        </w:rPr>
        <w:t xml:space="preserve">على عناية كبيرة </w:t>
      </w:r>
      <w:r w:rsidRPr="00FB7E8F">
        <w:rPr>
          <w:rFonts w:cs="Simplified Arabic"/>
          <w:sz w:val="32"/>
          <w:szCs w:val="32"/>
          <w:rtl/>
        </w:rPr>
        <w:t xml:space="preserve">بهذا العلم؛ </w:t>
      </w:r>
      <w:r>
        <w:rPr>
          <w:rFonts w:cs="Simplified Arabic" w:hint="cs"/>
          <w:sz w:val="32"/>
          <w:szCs w:val="32"/>
          <w:rtl/>
        </w:rPr>
        <w:t xml:space="preserve">فهم </w:t>
      </w:r>
      <w:r w:rsidRPr="00FB7E8F">
        <w:rPr>
          <w:rFonts w:cs="Simplified Arabic"/>
          <w:sz w:val="32"/>
          <w:szCs w:val="32"/>
          <w:rtl/>
        </w:rPr>
        <w:t>لم يحفظوا آية من آيات القرآن إلا</w:t>
      </w:r>
      <w:r>
        <w:rPr>
          <w:rFonts w:cs="Simplified Arabic" w:hint="cs"/>
          <w:sz w:val="32"/>
          <w:szCs w:val="32"/>
          <w:rtl/>
        </w:rPr>
        <w:t xml:space="preserve"> كانوا</w:t>
      </w:r>
      <w:r w:rsidRPr="00FB7E8F">
        <w:rPr>
          <w:rFonts w:cs="Simplified Arabic"/>
          <w:sz w:val="32"/>
          <w:szCs w:val="32"/>
          <w:rtl/>
        </w:rPr>
        <w:t xml:space="preserve"> عالمين </w:t>
      </w:r>
      <w:r>
        <w:rPr>
          <w:rFonts w:cs="Simplified Arabic" w:hint="cs"/>
          <w:sz w:val="32"/>
          <w:szCs w:val="32"/>
          <w:rtl/>
        </w:rPr>
        <w:t>ب</w:t>
      </w:r>
      <w:r w:rsidRPr="00FB7E8F">
        <w:rPr>
          <w:rFonts w:cs="Simplified Arabic"/>
          <w:sz w:val="32"/>
          <w:szCs w:val="32"/>
          <w:rtl/>
        </w:rPr>
        <w:t>معناها</w:t>
      </w:r>
      <w:r>
        <w:rPr>
          <w:rFonts w:cs="Simplified Arabic" w:hint="cs"/>
          <w:sz w:val="32"/>
          <w:szCs w:val="32"/>
          <w:rtl/>
        </w:rPr>
        <w:t xml:space="preserve"> عاملين بها، فها هو </w:t>
      </w:r>
      <w:r w:rsidRPr="00FB7E8F">
        <w:rPr>
          <w:rFonts w:cs="Simplified Arabic"/>
          <w:sz w:val="32"/>
          <w:szCs w:val="32"/>
          <w:rtl/>
        </w:rPr>
        <w:t xml:space="preserve">عبد الرحمن السلمي (رحمه الله) </w:t>
      </w:r>
      <w:r w:rsidR="00F52032" w:rsidRPr="00FB7E8F">
        <w:rPr>
          <w:rFonts w:cs="Simplified Arabic" w:hint="cs"/>
          <w:sz w:val="32"/>
          <w:szCs w:val="32"/>
          <w:rtl/>
        </w:rPr>
        <w:t>قال:</w:t>
      </w:r>
      <w:r w:rsidRPr="00BD633C">
        <w:rPr>
          <w:rFonts w:ascii="Arial" w:hAnsi="Arial"/>
          <w:sz w:val="32"/>
          <w:szCs w:val="32"/>
          <w:rtl/>
          <w:lang w:bidi="ar-AE"/>
        </w:rPr>
        <w:t xml:space="preserve"> حدثنا</w:t>
      </w:r>
      <w:r>
        <w:rPr>
          <w:rFonts w:ascii="Arial" w:hAnsi="Arial" w:hint="cs"/>
          <w:sz w:val="32"/>
          <w:szCs w:val="32"/>
          <w:rtl/>
          <w:lang w:bidi="ar-AE"/>
        </w:rPr>
        <w:t xml:space="preserve"> </w:t>
      </w:r>
      <w:r w:rsidR="00F52032">
        <w:rPr>
          <w:rFonts w:ascii="Arial" w:hAnsi="Arial" w:hint="cs"/>
          <w:sz w:val="32"/>
          <w:szCs w:val="32"/>
          <w:rtl/>
          <w:lang w:bidi="ar-AE"/>
        </w:rPr>
        <w:t xml:space="preserve">الذين </w:t>
      </w:r>
      <w:r w:rsidR="00F52032" w:rsidRPr="00BD633C">
        <w:rPr>
          <w:rFonts w:ascii="Arial" w:hAnsi="Arial" w:hint="cs"/>
          <w:sz w:val="32"/>
          <w:szCs w:val="32"/>
          <w:rtl/>
          <w:lang w:bidi="ar-AE"/>
        </w:rPr>
        <w:t>كَانُوا</w:t>
      </w:r>
      <w:r w:rsidRPr="009316BF">
        <w:rPr>
          <w:rFonts w:ascii="Arial" w:hAnsi="Arial"/>
          <w:sz w:val="32"/>
          <w:szCs w:val="32"/>
          <w:rtl/>
          <w:lang w:bidi="ar-AE"/>
        </w:rPr>
        <w:t xml:space="preserve"> </w:t>
      </w:r>
      <w:r w:rsidRPr="009316BF">
        <w:rPr>
          <w:rFonts w:ascii="Arial" w:hAnsi="Arial" w:hint="cs"/>
          <w:sz w:val="32"/>
          <w:szCs w:val="32"/>
          <w:rtl/>
          <w:lang w:bidi="ar-AE"/>
        </w:rPr>
        <w:t>يُقْرِئُونَنَا</w:t>
      </w:r>
      <w:r w:rsidRPr="009316BF">
        <w:rPr>
          <w:rFonts w:ascii="Arial" w:hAnsi="Arial"/>
          <w:sz w:val="32"/>
          <w:szCs w:val="32"/>
          <w:rtl/>
          <w:lang w:bidi="ar-AE"/>
        </w:rPr>
        <w:t xml:space="preserve"> </w:t>
      </w:r>
      <w:r w:rsidRPr="009316BF">
        <w:rPr>
          <w:rFonts w:ascii="Arial" w:hAnsi="Arial" w:hint="cs"/>
          <w:sz w:val="32"/>
          <w:szCs w:val="32"/>
          <w:rtl/>
          <w:lang w:bidi="ar-AE"/>
        </w:rPr>
        <w:t>أَنَّهُمْ</w:t>
      </w:r>
      <w:r w:rsidRPr="009316BF">
        <w:rPr>
          <w:rFonts w:ascii="Arial" w:hAnsi="Arial"/>
          <w:sz w:val="32"/>
          <w:szCs w:val="32"/>
          <w:rtl/>
          <w:lang w:bidi="ar-AE"/>
        </w:rPr>
        <w:t xml:space="preserve"> </w:t>
      </w:r>
      <w:r w:rsidRPr="009316BF">
        <w:rPr>
          <w:rFonts w:ascii="Arial" w:hAnsi="Arial" w:hint="cs"/>
          <w:sz w:val="32"/>
          <w:szCs w:val="32"/>
          <w:rtl/>
          <w:lang w:bidi="ar-AE"/>
        </w:rPr>
        <w:t>كَانُوا</w:t>
      </w:r>
      <w:r w:rsidRPr="009316BF">
        <w:rPr>
          <w:rFonts w:ascii="Arial" w:hAnsi="Arial"/>
          <w:sz w:val="32"/>
          <w:szCs w:val="32"/>
          <w:rtl/>
          <w:lang w:bidi="ar-AE"/>
        </w:rPr>
        <w:t xml:space="preserve"> </w:t>
      </w:r>
      <w:r w:rsidRPr="009316BF">
        <w:rPr>
          <w:rFonts w:ascii="Arial" w:hAnsi="Arial" w:hint="cs"/>
          <w:sz w:val="32"/>
          <w:szCs w:val="32"/>
          <w:rtl/>
          <w:lang w:bidi="ar-AE"/>
        </w:rPr>
        <w:t>يَسْتَقْرِئُونَ</w:t>
      </w:r>
      <w:r w:rsidRPr="009316BF">
        <w:rPr>
          <w:rFonts w:ascii="Arial" w:hAnsi="Arial"/>
          <w:sz w:val="32"/>
          <w:szCs w:val="32"/>
          <w:rtl/>
          <w:lang w:bidi="ar-AE"/>
        </w:rPr>
        <w:t xml:space="preserve"> </w:t>
      </w:r>
      <w:r w:rsidRPr="009316BF">
        <w:rPr>
          <w:rFonts w:ascii="Arial" w:hAnsi="Arial" w:hint="cs"/>
          <w:sz w:val="32"/>
          <w:szCs w:val="32"/>
          <w:rtl/>
          <w:lang w:bidi="ar-AE"/>
        </w:rPr>
        <w:t>مِنَ</w:t>
      </w:r>
      <w:r w:rsidRPr="009316BF">
        <w:rPr>
          <w:rFonts w:ascii="Arial" w:hAnsi="Arial"/>
          <w:sz w:val="32"/>
          <w:szCs w:val="32"/>
          <w:rtl/>
          <w:lang w:bidi="ar-AE"/>
        </w:rPr>
        <w:t xml:space="preserve"> </w:t>
      </w:r>
      <w:r w:rsidRPr="009316BF">
        <w:rPr>
          <w:rFonts w:ascii="Arial" w:hAnsi="Arial" w:hint="cs"/>
          <w:sz w:val="32"/>
          <w:szCs w:val="32"/>
          <w:rtl/>
          <w:lang w:bidi="ar-AE"/>
        </w:rPr>
        <w:t>النَّبِيِّ</w:t>
      </w:r>
      <w:r w:rsidRPr="009316BF">
        <w:rPr>
          <w:rFonts w:ascii="Arial" w:hAnsi="Arial"/>
          <w:sz w:val="32"/>
          <w:szCs w:val="32"/>
          <w:rtl/>
          <w:lang w:bidi="ar-AE"/>
        </w:rPr>
        <w:t xml:space="preserve"> </w:t>
      </w:r>
      <w:r>
        <w:rPr>
          <w:rFonts w:ascii="Simplified Arabic" w:hAnsi="Simplified Arabic" w:cs="Simplified Arabic" w:hint="cs"/>
          <w:sz w:val="32"/>
          <w:szCs w:val="32"/>
          <w:rtl/>
          <w:lang w:bidi="ar-AE"/>
        </w:rPr>
        <w:t xml:space="preserve">صلى الله عليه </w:t>
      </w:r>
      <w:r w:rsidR="00F52032">
        <w:rPr>
          <w:rFonts w:ascii="Simplified Arabic" w:hAnsi="Simplified Arabic" w:cs="Simplified Arabic" w:hint="cs"/>
          <w:sz w:val="32"/>
          <w:szCs w:val="32"/>
          <w:rtl/>
          <w:lang w:bidi="ar-AE"/>
        </w:rPr>
        <w:t>وسلم</w:t>
      </w:r>
      <w:r w:rsidR="00F52032" w:rsidRPr="002E40C3">
        <w:rPr>
          <w:rFonts w:ascii="Simplified Arabic" w:hAnsi="Simplified Arabic" w:cs="Simplified Arabic" w:hint="cs"/>
          <w:sz w:val="32"/>
          <w:szCs w:val="32"/>
          <w:rtl/>
          <w:lang w:bidi="ar-AE"/>
        </w:rPr>
        <w:t>،</w:t>
      </w:r>
      <w:r w:rsidRPr="009316BF">
        <w:rPr>
          <w:rFonts w:ascii="Arial" w:hAnsi="Arial"/>
          <w:sz w:val="32"/>
          <w:szCs w:val="32"/>
          <w:rtl/>
          <w:lang w:bidi="ar-AE"/>
        </w:rPr>
        <w:t xml:space="preserve"> </w:t>
      </w:r>
      <w:r w:rsidRPr="009316BF">
        <w:rPr>
          <w:rFonts w:ascii="Arial" w:hAnsi="Arial" w:hint="cs"/>
          <w:sz w:val="32"/>
          <w:szCs w:val="32"/>
          <w:rtl/>
          <w:lang w:bidi="ar-AE"/>
        </w:rPr>
        <w:t>فَكَانُوا</w:t>
      </w:r>
      <w:r w:rsidRPr="009316BF">
        <w:rPr>
          <w:rFonts w:ascii="Arial" w:hAnsi="Arial"/>
          <w:sz w:val="32"/>
          <w:szCs w:val="32"/>
          <w:rtl/>
          <w:lang w:bidi="ar-AE"/>
        </w:rPr>
        <w:t xml:space="preserve"> </w:t>
      </w:r>
      <w:r w:rsidRPr="009316BF">
        <w:rPr>
          <w:rFonts w:ascii="Arial" w:hAnsi="Arial" w:hint="cs"/>
          <w:sz w:val="32"/>
          <w:szCs w:val="32"/>
          <w:rtl/>
          <w:lang w:bidi="ar-AE"/>
        </w:rPr>
        <w:t>إِذَا</w:t>
      </w:r>
      <w:r w:rsidRPr="009316BF">
        <w:rPr>
          <w:rFonts w:ascii="Arial" w:hAnsi="Arial"/>
          <w:sz w:val="32"/>
          <w:szCs w:val="32"/>
          <w:rtl/>
          <w:lang w:bidi="ar-AE"/>
        </w:rPr>
        <w:t xml:space="preserve"> </w:t>
      </w:r>
      <w:r w:rsidRPr="009316BF">
        <w:rPr>
          <w:rFonts w:ascii="Arial" w:hAnsi="Arial" w:hint="cs"/>
          <w:sz w:val="32"/>
          <w:szCs w:val="32"/>
          <w:rtl/>
          <w:lang w:bidi="ar-AE"/>
        </w:rPr>
        <w:t>تَعَلَّمُوا</w:t>
      </w:r>
      <w:r w:rsidRPr="009316BF">
        <w:rPr>
          <w:rFonts w:ascii="Arial" w:hAnsi="Arial"/>
          <w:sz w:val="32"/>
          <w:szCs w:val="32"/>
          <w:rtl/>
          <w:lang w:bidi="ar-AE"/>
        </w:rPr>
        <w:t xml:space="preserve"> </w:t>
      </w:r>
      <w:r w:rsidRPr="009316BF">
        <w:rPr>
          <w:rFonts w:ascii="Arial" w:hAnsi="Arial" w:hint="cs"/>
          <w:sz w:val="32"/>
          <w:szCs w:val="32"/>
          <w:rtl/>
          <w:lang w:bidi="ar-AE"/>
        </w:rPr>
        <w:t>عَشْرَ</w:t>
      </w:r>
      <w:r w:rsidRPr="009316BF">
        <w:rPr>
          <w:rFonts w:ascii="Arial" w:hAnsi="Arial"/>
          <w:sz w:val="32"/>
          <w:szCs w:val="32"/>
          <w:rtl/>
          <w:lang w:bidi="ar-AE"/>
        </w:rPr>
        <w:t xml:space="preserve"> </w:t>
      </w:r>
      <w:r w:rsidRPr="009316BF">
        <w:rPr>
          <w:rFonts w:ascii="Arial" w:hAnsi="Arial" w:hint="cs"/>
          <w:sz w:val="32"/>
          <w:szCs w:val="32"/>
          <w:rtl/>
          <w:lang w:bidi="ar-AE"/>
        </w:rPr>
        <w:t>آيَاتٍ</w:t>
      </w:r>
      <w:r w:rsidRPr="009316BF">
        <w:rPr>
          <w:rFonts w:ascii="Arial" w:hAnsi="Arial"/>
          <w:sz w:val="32"/>
          <w:szCs w:val="32"/>
          <w:rtl/>
          <w:lang w:bidi="ar-AE"/>
        </w:rPr>
        <w:t xml:space="preserve"> </w:t>
      </w:r>
      <w:r w:rsidRPr="009316BF">
        <w:rPr>
          <w:rFonts w:ascii="Arial" w:hAnsi="Arial" w:hint="cs"/>
          <w:sz w:val="32"/>
          <w:szCs w:val="32"/>
          <w:rtl/>
          <w:lang w:bidi="ar-AE"/>
        </w:rPr>
        <w:t>لَمْ</w:t>
      </w:r>
      <w:r w:rsidRPr="009316BF">
        <w:rPr>
          <w:rFonts w:ascii="Arial" w:hAnsi="Arial"/>
          <w:sz w:val="32"/>
          <w:szCs w:val="32"/>
          <w:rtl/>
          <w:lang w:bidi="ar-AE"/>
        </w:rPr>
        <w:t xml:space="preserve"> </w:t>
      </w:r>
      <w:r w:rsidRPr="009316BF">
        <w:rPr>
          <w:rFonts w:ascii="Arial" w:hAnsi="Arial" w:hint="cs"/>
          <w:sz w:val="32"/>
          <w:szCs w:val="32"/>
          <w:rtl/>
          <w:lang w:bidi="ar-AE"/>
        </w:rPr>
        <w:t>يَخْلُفُوهَا</w:t>
      </w:r>
      <w:r w:rsidRPr="009316BF">
        <w:rPr>
          <w:rFonts w:ascii="Arial" w:hAnsi="Arial"/>
          <w:sz w:val="32"/>
          <w:szCs w:val="32"/>
          <w:rtl/>
          <w:lang w:bidi="ar-AE"/>
        </w:rPr>
        <w:t xml:space="preserve"> </w:t>
      </w:r>
      <w:r w:rsidRPr="009316BF">
        <w:rPr>
          <w:rFonts w:ascii="Arial" w:hAnsi="Arial" w:hint="cs"/>
          <w:sz w:val="32"/>
          <w:szCs w:val="32"/>
          <w:rtl/>
          <w:lang w:bidi="ar-AE"/>
        </w:rPr>
        <w:t>حَتَّى</w:t>
      </w:r>
      <w:r w:rsidRPr="009316BF">
        <w:rPr>
          <w:rFonts w:ascii="Arial" w:hAnsi="Arial"/>
          <w:sz w:val="32"/>
          <w:szCs w:val="32"/>
          <w:rtl/>
          <w:lang w:bidi="ar-AE"/>
        </w:rPr>
        <w:t xml:space="preserve"> </w:t>
      </w:r>
      <w:r w:rsidRPr="009316BF">
        <w:rPr>
          <w:rFonts w:ascii="Arial" w:hAnsi="Arial" w:hint="cs"/>
          <w:sz w:val="32"/>
          <w:szCs w:val="32"/>
          <w:rtl/>
          <w:lang w:bidi="ar-AE"/>
        </w:rPr>
        <w:t>يَعْمَلُوا</w:t>
      </w:r>
      <w:r w:rsidRPr="009316BF">
        <w:rPr>
          <w:rFonts w:ascii="Arial" w:hAnsi="Arial"/>
          <w:sz w:val="32"/>
          <w:szCs w:val="32"/>
          <w:rtl/>
          <w:lang w:bidi="ar-AE"/>
        </w:rPr>
        <w:t xml:space="preserve"> </w:t>
      </w:r>
      <w:r w:rsidRPr="009316BF">
        <w:rPr>
          <w:rFonts w:ascii="Arial" w:hAnsi="Arial" w:hint="cs"/>
          <w:sz w:val="32"/>
          <w:szCs w:val="32"/>
          <w:rtl/>
          <w:lang w:bidi="ar-AE"/>
        </w:rPr>
        <w:t>بِمَا</w:t>
      </w:r>
      <w:r w:rsidRPr="009316BF">
        <w:rPr>
          <w:rFonts w:ascii="Arial" w:hAnsi="Arial"/>
          <w:sz w:val="32"/>
          <w:szCs w:val="32"/>
          <w:rtl/>
          <w:lang w:bidi="ar-AE"/>
        </w:rPr>
        <w:t xml:space="preserve"> </w:t>
      </w:r>
      <w:r w:rsidRPr="009316BF">
        <w:rPr>
          <w:rFonts w:ascii="Arial" w:hAnsi="Arial" w:hint="cs"/>
          <w:sz w:val="32"/>
          <w:szCs w:val="32"/>
          <w:rtl/>
          <w:lang w:bidi="ar-AE"/>
        </w:rPr>
        <w:t>فِيهَا</w:t>
      </w:r>
      <w:r w:rsidRPr="009316BF">
        <w:rPr>
          <w:rFonts w:ascii="Arial" w:hAnsi="Arial"/>
          <w:sz w:val="32"/>
          <w:szCs w:val="32"/>
          <w:rtl/>
          <w:lang w:bidi="ar-AE"/>
        </w:rPr>
        <w:t xml:space="preserve"> </w:t>
      </w:r>
      <w:r w:rsidRPr="009316BF">
        <w:rPr>
          <w:rFonts w:ascii="Arial" w:hAnsi="Arial" w:hint="cs"/>
          <w:sz w:val="32"/>
          <w:szCs w:val="32"/>
          <w:rtl/>
          <w:lang w:bidi="ar-AE"/>
        </w:rPr>
        <w:t>مِنَ</w:t>
      </w:r>
      <w:r w:rsidRPr="009316BF">
        <w:rPr>
          <w:rFonts w:ascii="Arial" w:hAnsi="Arial"/>
          <w:sz w:val="32"/>
          <w:szCs w:val="32"/>
          <w:rtl/>
          <w:lang w:bidi="ar-AE"/>
        </w:rPr>
        <w:t xml:space="preserve"> </w:t>
      </w:r>
      <w:r w:rsidRPr="009316BF">
        <w:rPr>
          <w:rFonts w:ascii="Arial" w:hAnsi="Arial" w:hint="cs"/>
          <w:sz w:val="32"/>
          <w:szCs w:val="32"/>
          <w:rtl/>
          <w:lang w:bidi="ar-AE"/>
        </w:rPr>
        <w:t>الْعَمَلِ،</w:t>
      </w:r>
      <w:r w:rsidRPr="009316BF">
        <w:rPr>
          <w:rFonts w:ascii="Arial" w:hAnsi="Arial"/>
          <w:sz w:val="32"/>
          <w:szCs w:val="32"/>
          <w:rtl/>
          <w:lang w:bidi="ar-AE"/>
        </w:rPr>
        <w:t xml:space="preserve"> </w:t>
      </w:r>
      <w:r w:rsidRPr="009316BF">
        <w:rPr>
          <w:rFonts w:ascii="Arial" w:hAnsi="Arial" w:hint="cs"/>
          <w:sz w:val="32"/>
          <w:szCs w:val="32"/>
          <w:rtl/>
          <w:lang w:bidi="ar-AE"/>
        </w:rPr>
        <w:t>فَتَعَلَّمْنَا</w:t>
      </w:r>
      <w:r w:rsidRPr="009316BF">
        <w:rPr>
          <w:rFonts w:ascii="Arial" w:hAnsi="Arial"/>
          <w:sz w:val="32"/>
          <w:szCs w:val="32"/>
          <w:rtl/>
          <w:lang w:bidi="ar-AE"/>
        </w:rPr>
        <w:t xml:space="preserve"> </w:t>
      </w:r>
      <w:r w:rsidRPr="009316BF">
        <w:rPr>
          <w:rFonts w:ascii="Arial" w:hAnsi="Arial" w:hint="cs"/>
          <w:sz w:val="32"/>
          <w:szCs w:val="32"/>
          <w:rtl/>
          <w:lang w:bidi="ar-AE"/>
        </w:rPr>
        <w:t>الْقُرْآنَ</w:t>
      </w:r>
      <w:r w:rsidRPr="009316BF">
        <w:rPr>
          <w:rFonts w:ascii="Arial" w:hAnsi="Arial"/>
          <w:sz w:val="32"/>
          <w:szCs w:val="32"/>
          <w:rtl/>
          <w:lang w:bidi="ar-AE"/>
        </w:rPr>
        <w:t xml:space="preserve"> </w:t>
      </w:r>
      <w:r w:rsidRPr="009316BF">
        <w:rPr>
          <w:rFonts w:ascii="Arial" w:hAnsi="Arial" w:hint="cs"/>
          <w:sz w:val="32"/>
          <w:szCs w:val="32"/>
          <w:rtl/>
          <w:lang w:bidi="ar-AE"/>
        </w:rPr>
        <w:t>وَالْعَمَلَ</w:t>
      </w:r>
      <w:r w:rsidRPr="009316BF">
        <w:rPr>
          <w:rFonts w:ascii="Arial" w:hAnsi="Arial"/>
          <w:sz w:val="32"/>
          <w:szCs w:val="32"/>
          <w:rtl/>
          <w:lang w:bidi="ar-AE"/>
        </w:rPr>
        <w:t xml:space="preserve"> </w:t>
      </w:r>
      <w:r w:rsidR="00F52032" w:rsidRPr="009316BF">
        <w:rPr>
          <w:rFonts w:ascii="Arial" w:hAnsi="Arial" w:hint="cs"/>
          <w:sz w:val="32"/>
          <w:szCs w:val="32"/>
          <w:rtl/>
          <w:lang w:bidi="ar-AE"/>
        </w:rPr>
        <w:t>جَمِيعًا</w:t>
      </w:r>
      <w:r w:rsidR="00F52032" w:rsidRPr="00BD633C">
        <w:rPr>
          <w:rFonts w:ascii="Arial" w:hAnsi="Arial" w:hint="cs"/>
          <w:sz w:val="32"/>
          <w:szCs w:val="32"/>
          <w:vertAlign w:val="superscript"/>
          <w:rtl/>
          <w:lang w:bidi="ar-AE"/>
        </w:rPr>
        <w:t xml:space="preserve"> </w:t>
      </w:r>
      <w:r w:rsidR="00F52032" w:rsidRPr="00BD633C">
        <w:rPr>
          <w:rFonts w:ascii="Arial" w:hAnsi="Arial"/>
          <w:sz w:val="32"/>
          <w:szCs w:val="32"/>
          <w:vertAlign w:val="superscript"/>
          <w:rtl/>
          <w:lang w:bidi="ar-AE"/>
        </w:rPr>
        <w:t>(</w:t>
      </w:r>
      <w:r w:rsidRPr="00BD633C">
        <w:rPr>
          <w:rFonts w:ascii="Arial" w:hAnsi="Arial"/>
          <w:sz w:val="32"/>
          <w:szCs w:val="32"/>
          <w:vertAlign w:val="superscript"/>
          <w:rtl/>
          <w:lang w:bidi="ar-AE"/>
        </w:rPr>
        <w:footnoteReference w:id="9"/>
      </w:r>
      <w:r w:rsidRPr="00BD633C">
        <w:rPr>
          <w:rFonts w:ascii="Arial" w:hAnsi="Arial" w:hint="cs"/>
          <w:sz w:val="32"/>
          <w:szCs w:val="32"/>
          <w:vertAlign w:val="superscript"/>
          <w:rtl/>
          <w:lang w:bidi="ar-AE"/>
        </w:rPr>
        <w:t>)</w:t>
      </w:r>
      <w:r w:rsidRPr="00BD633C">
        <w:rPr>
          <w:rFonts w:ascii="Arial" w:hAnsi="Arial"/>
          <w:sz w:val="32"/>
          <w:szCs w:val="32"/>
          <w:rtl/>
          <w:lang w:bidi="ar-AE"/>
        </w:rPr>
        <w:t>.</w:t>
      </w:r>
    </w:p>
    <w:p w14:paraId="55B64E42" w14:textId="77777777" w:rsidR="00DF477C" w:rsidRDefault="00DF477C" w:rsidP="00DF477C">
      <w:pPr>
        <w:widowControl w:val="0"/>
        <w:bidi/>
        <w:ind w:firstLine="288"/>
        <w:contextualSpacing/>
        <w:jc w:val="both"/>
        <w:rPr>
          <w:rFonts w:ascii="mylotus" w:hAnsi="mylotus" w:cs="mylotus"/>
          <w:sz w:val="32"/>
          <w:szCs w:val="32"/>
          <w:rtl/>
          <w:lang w:bidi="ar-AE"/>
        </w:rPr>
      </w:pPr>
      <w:r>
        <w:rPr>
          <w:rFonts w:ascii="Simplified Arabic" w:hAnsi="Simplified Arabic" w:cs="Simplified Arabic" w:hint="cs"/>
          <w:sz w:val="32"/>
          <w:szCs w:val="32"/>
          <w:rtl/>
          <w:lang w:bidi="ar-AE"/>
        </w:rPr>
        <w:t xml:space="preserve">ومن أمثلة </w:t>
      </w:r>
      <w:r w:rsidRPr="000C7ACD">
        <w:rPr>
          <w:rFonts w:ascii="Simplified Arabic" w:hAnsi="Simplified Arabic" w:cs="Simplified Arabic" w:hint="cs"/>
          <w:sz w:val="32"/>
          <w:szCs w:val="32"/>
          <w:rtl/>
          <w:lang w:bidi="ar-AE"/>
        </w:rPr>
        <w:t>التفسير الف</w:t>
      </w:r>
      <w:r>
        <w:rPr>
          <w:rFonts w:ascii="Simplified Arabic" w:hAnsi="Simplified Arabic" w:cs="Simplified Arabic" w:hint="cs"/>
          <w:sz w:val="32"/>
          <w:szCs w:val="32"/>
          <w:rtl/>
          <w:lang w:bidi="ar-AE"/>
        </w:rPr>
        <w:t>ق</w:t>
      </w:r>
      <w:r w:rsidRPr="000C7ACD">
        <w:rPr>
          <w:rFonts w:ascii="Simplified Arabic" w:hAnsi="Simplified Arabic" w:cs="Simplified Arabic" w:hint="cs"/>
          <w:sz w:val="32"/>
          <w:szCs w:val="32"/>
          <w:rtl/>
          <w:lang w:bidi="ar-AE"/>
        </w:rPr>
        <w:t>هي عند الصحابة</w:t>
      </w:r>
      <w:r w:rsidRPr="00A11E16">
        <w:rPr>
          <w:rFonts w:ascii="Simplified Arabic" w:hAnsi="Simplified Arabic" w:cs="Simplified Arabic" w:hint="cs"/>
          <w:sz w:val="32"/>
          <w:szCs w:val="32"/>
          <w:rtl/>
          <w:lang w:bidi="ar-AE"/>
        </w:rPr>
        <w:t xml:space="preserve"> </w:t>
      </w:r>
      <w:r>
        <w:rPr>
          <w:rFonts w:ascii="Simplified Arabic" w:hAnsi="Simplified Arabic" w:cs="Simplified Arabic" w:hint="cs"/>
          <w:sz w:val="32"/>
          <w:szCs w:val="32"/>
          <w:rtl/>
          <w:lang w:bidi="ar-AE"/>
        </w:rPr>
        <w:t>رضي الله عنهم</w:t>
      </w:r>
      <w:r w:rsidRPr="000C7ACD">
        <w:rPr>
          <w:rFonts w:ascii="Simplified Arabic" w:hAnsi="Simplified Arabic" w:cs="Simplified Arabic" w:hint="cs"/>
          <w:sz w:val="32"/>
          <w:szCs w:val="32"/>
          <w:rtl/>
          <w:lang w:bidi="ar-AE"/>
        </w:rPr>
        <w:t xml:space="preserve"> الاختلاف في المراد بالقروء في قوله </w:t>
      </w:r>
      <w:r w:rsidR="00F52032" w:rsidRPr="000C7ACD">
        <w:rPr>
          <w:rFonts w:ascii="Simplified Arabic" w:hAnsi="Simplified Arabic" w:cs="Simplified Arabic" w:hint="cs"/>
          <w:sz w:val="32"/>
          <w:szCs w:val="32"/>
          <w:rtl/>
          <w:lang w:bidi="ar-AE"/>
        </w:rPr>
        <w:t>تعالى</w:t>
      </w:r>
      <w:r w:rsidR="00F52032" w:rsidRPr="000C7ACD">
        <w:rPr>
          <w:rFonts w:ascii="QCF_BSML" w:hAnsi="QCF_BSML" w:cs="QCF_BSML" w:hint="cs"/>
          <w:color w:val="000000"/>
          <w:sz w:val="32"/>
          <w:szCs w:val="32"/>
          <w:rtl/>
        </w:rPr>
        <w:t>ﭽ</w:t>
      </w:r>
      <w:r w:rsidR="00F52032" w:rsidRPr="000C7ACD">
        <w:rPr>
          <w:rFonts w:ascii="QCF_P036" w:hAnsi="QCF_P036" w:cs="QCF_P036" w:hint="cs"/>
          <w:color w:val="000000"/>
          <w:sz w:val="32"/>
          <w:szCs w:val="32"/>
          <w:rtl/>
        </w:rPr>
        <w:t>ﭸ ﭹ</w:t>
      </w:r>
      <w:r w:rsidRPr="000C7ACD">
        <w:rPr>
          <w:rFonts w:ascii="QCF_P036" w:hAnsi="QCF_P036" w:cs="QCF_P036"/>
          <w:color w:val="000000"/>
          <w:sz w:val="32"/>
          <w:szCs w:val="32"/>
          <w:rtl/>
        </w:rPr>
        <w:t xml:space="preserve">     </w:t>
      </w:r>
      <w:r w:rsidR="00F52032" w:rsidRPr="000C7ACD">
        <w:rPr>
          <w:rFonts w:ascii="QCF_P036" w:hAnsi="QCF_P036" w:cs="QCF_P036" w:hint="cs"/>
          <w:color w:val="000000"/>
          <w:sz w:val="32"/>
          <w:szCs w:val="32"/>
          <w:rtl/>
        </w:rPr>
        <w:t>ﭺ ﭻ ﭼﭽﭼ</w:t>
      </w:r>
      <w:r w:rsidR="00F52032" w:rsidRPr="000C7ACD">
        <w:rPr>
          <w:rFonts w:ascii="Simplified Arabic" w:hAnsi="Simplified Arabic" w:cs="Simplified Arabic" w:hint="cs"/>
          <w:rtl/>
        </w:rPr>
        <w:t xml:space="preserve"> </w:t>
      </w:r>
      <w:r w:rsidR="00F52032" w:rsidRPr="000C7ACD">
        <w:rPr>
          <w:rFonts w:ascii="Simplified Arabic" w:hAnsi="Simplified Arabic" w:cs="Simplified Arabic"/>
          <w:rtl/>
        </w:rPr>
        <w:t>[</w:t>
      </w:r>
      <w:r w:rsidRPr="000C7ACD">
        <w:rPr>
          <w:rFonts w:ascii="Simplified Arabic" w:hAnsi="Simplified Arabic" w:cs="Simplified Arabic"/>
          <w:rtl/>
        </w:rPr>
        <w:t>البقرة: 228</w:t>
      </w:r>
      <w:r w:rsidRPr="000C7ACD">
        <w:rPr>
          <w:rFonts w:ascii="Simplified Arabic" w:hAnsi="Simplified Arabic" w:cs="Simplified Arabic" w:hint="cs"/>
          <w:rtl/>
          <w:lang w:bidi="ar-AE"/>
        </w:rPr>
        <w:t>]</w:t>
      </w:r>
      <w:r w:rsidRPr="000C7ACD">
        <w:rPr>
          <w:rFonts w:ascii="Simplified Arabic" w:hAnsi="Simplified Arabic" w:cs="Simplified Arabic" w:hint="cs"/>
          <w:sz w:val="32"/>
          <w:szCs w:val="32"/>
          <w:rtl/>
          <w:lang w:bidi="ar-AE"/>
        </w:rPr>
        <w:t>.</w:t>
      </w:r>
      <w:r w:rsidRPr="000C7ACD">
        <w:rPr>
          <w:rFonts w:ascii="mylotus" w:hAnsi="mylotus" w:cs="mylotus" w:hint="cs"/>
          <w:sz w:val="32"/>
          <w:szCs w:val="32"/>
          <w:rtl/>
          <w:lang w:bidi="ar-AE"/>
        </w:rPr>
        <w:t xml:space="preserve"> </w:t>
      </w:r>
    </w:p>
    <w:p w14:paraId="4DE52F50" w14:textId="77777777" w:rsidR="00DF477C" w:rsidRDefault="00DF477C" w:rsidP="00DF477C">
      <w:pPr>
        <w:pStyle w:val="a8"/>
        <w:widowControl w:val="0"/>
        <w:bidi/>
        <w:ind w:left="0" w:firstLine="288"/>
        <w:jc w:val="lowKashida"/>
        <w:rPr>
          <w:rFonts w:ascii="Simplified Arabic" w:hAnsi="Simplified Arabic" w:cs="Simplified Arabic"/>
          <w:sz w:val="32"/>
          <w:szCs w:val="32"/>
          <w:rtl/>
          <w:lang w:bidi="ar-AE"/>
        </w:rPr>
      </w:pPr>
      <w:r w:rsidRPr="0021139A">
        <w:rPr>
          <w:rFonts w:ascii="Simplified Arabic" w:hAnsi="Simplified Arabic" w:cs="Simplified Arabic"/>
          <w:b/>
          <w:bCs/>
          <w:sz w:val="32"/>
          <w:szCs w:val="32"/>
          <w:rtl/>
          <w:lang w:bidi="ar-AE"/>
        </w:rPr>
        <w:t>الأول</w:t>
      </w:r>
      <w:r>
        <w:rPr>
          <w:rFonts w:ascii="Simplified Arabic" w:hAnsi="Simplified Arabic" w:cs="Simplified Arabic"/>
          <w:b/>
          <w:bCs/>
          <w:sz w:val="32"/>
          <w:szCs w:val="32"/>
          <w:rtl/>
          <w:lang w:bidi="ar-AE"/>
        </w:rPr>
        <w:t>:</w:t>
      </w:r>
      <w:r w:rsidRPr="0021139A">
        <w:rPr>
          <w:rFonts w:ascii="Simplified Arabic" w:hAnsi="Simplified Arabic" w:cs="Simplified Arabic"/>
          <w:b/>
          <w:bCs/>
          <w:sz w:val="32"/>
          <w:szCs w:val="32"/>
          <w:rtl/>
          <w:lang w:bidi="ar-AE"/>
        </w:rPr>
        <w:t xml:space="preserve"> </w:t>
      </w:r>
      <w:r>
        <w:rPr>
          <w:rFonts w:ascii="Simplified Arabic" w:hAnsi="Simplified Arabic" w:cs="Simplified Arabic" w:hint="cs"/>
          <w:b/>
          <w:bCs/>
          <w:sz w:val="32"/>
          <w:szCs w:val="32"/>
          <w:rtl/>
          <w:lang w:bidi="ar-AE"/>
        </w:rPr>
        <w:t xml:space="preserve">المراد به </w:t>
      </w:r>
      <w:r w:rsidRPr="0021139A">
        <w:rPr>
          <w:rFonts w:ascii="Simplified Arabic" w:hAnsi="Simplified Arabic" w:cs="Simplified Arabic"/>
          <w:b/>
          <w:bCs/>
          <w:sz w:val="32"/>
          <w:szCs w:val="32"/>
          <w:rtl/>
          <w:lang w:bidi="ar-AE"/>
        </w:rPr>
        <w:t>الحيض</w:t>
      </w:r>
      <w:r w:rsidRPr="00F027D6">
        <w:rPr>
          <w:rFonts w:ascii="Simplified Arabic" w:hAnsi="Simplified Arabic" w:cs="Simplified Arabic" w:hint="cs"/>
          <w:sz w:val="32"/>
          <w:szCs w:val="32"/>
          <w:rtl/>
          <w:lang w:bidi="ar-AE"/>
        </w:rPr>
        <w:t xml:space="preserve">، </w:t>
      </w:r>
      <w:r>
        <w:rPr>
          <w:rFonts w:ascii="Simplified Arabic" w:hAnsi="Simplified Arabic" w:cs="Simplified Arabic" w:hint="cs"/>
          <w:sz w:val="32"/>
          <w:szCs w:val="32"/>
          <w:rtl/>
          <w:lang w:bidi="ar-AE"/>
        </w:rPr>
        <w:t xml:space="preserve">وهو </w:t>
      </w:r>
      <w:r w:rsidR="00F52032">
        <w:rPr>
          <w:rFonts w:ascii="Simplified Arabic" w:hAnsi="Simplified Arabic" w:cs="Simplified Arabic" w:hint="cs"/>
          <w:sz w:val="32"/>
          <w:szCs w:val="32"/>
          <w:rtl/>
          <w:lang w:bidi="ar-AE"/>
        </w:rPr>
        <w:t>قول:</w:t>
      </w:r>
      <w:r w:rsidRPr="00D31AEC">
        <w:rPr>
          <w:rFonts w:ascii="Simplified Arabic" w:hAnsi="Simplified Arabic" w:cs="Simplified Arabic"/>
          <w:sz w:val="32"/>
          <w:szCs w:val="32"/>
          <w:rtl/>
          <w:lang w:bidi="ar-AE"/>
        </w:rPr>
        <w:t xml:space="preserve"> عمر بن الخطاب، وعلي بن أبي طالب، وعبد الله بن مسعود، وأبو موسى الأشعري</w:t>
      </w:r>
      <w:r>
        <w:rPr>
          <w:rFonts w:ascii="Simplified Arabic" w:hAnsi="Simplified Arabic" w:cs="Simplified Arabic" w:hint="cs"/>
          <w:sz w:val="32"/>
          <w:szCs w:val="32"/>
          <w:rtl/>
          <w:lang w:bidi="ar-AE"/>
        </w:rPr>
        <w:t xml:space="preserve">، رضي الله </w:t>
      </w:r>
      <w:r w:rsidR="00F52032">
        <w:rPr>
          <w:rFonts w:ascii="Simplified Arabic" w:hAnsi="Simplified Arabic" w:cs="Simplified Arabic" w:hint="cs"/>
          <w:sz w:val="32"/>
          <w:szCs w:val="32"/>
          <w:rtl/>
          <w:lang w:bidi="ar-AE"/>
        </w:rPr>
        <w:t>عنهم،</w:t>
      </w:r>
      <w:r w:rsidRPr="00D31AEC">
        <w:rPr>
          <w:rFonts w:ascii="Simplified Arabic" w:hAnsi="Simplified Arabic" w:cs="Simplified Arabic"/>
          <w:sz w:val="32"/>
          <w:szCs w:val="32"/>
          <w:rtl/>
          <w:lang w:bidi="ar-AE"/>
        </w:rPr>
        <w:t xml:space="preserve"> وغيرهم.</w:t>
      </w:r>
    </w:p>
    <w:p w14:paraId="6C54FB22" w14:textId="77777777" w:rsidR="00DF477C" w:rsidRDefault="00DF477C" w:rsidP="00DF477C">
      <w:pPr>
        <w:pStyle w:val="a8"/>
        <w:widowControl w:val="0"/>
        <w:bidi/>
        <w:ind w:left="0" w:firstLine="288"/>
        <w:jc w:val="lowKashida"/>
        <w:rPr>
          <w:rFonts w:ascii="Simplified Arabic" w:hAnsi="Simplified Arabic" w:cs="Simplified Arabic"/>
          <w:sz w:val="32"/>
          <w:szCs w:val="32"/>
          <w:rtl/>
        </w:rPr>
      </w:pPr>
      <w:r w:rsidRPr="0021139A">
        <w:rPr>
          <w:rFonts w:ascii="Simplified Arabic" w:hAnsi="Simplified Arabic" w:cs="Simplified Arabic" w:hint="cs"/>
          <w:b/>
          <w:bCs/>
          <w:sz w:val="32"/>
          <w:szCs w:val="32"/>
          <w:rtl/>
          <w:lang w:bidi="ar-AE"/>
        </w:rPr>
        <w:t>و</w:t>
      </w:r>
      <w:r w:rsidRPr="0021139A">
        <w:rPr>
          <w:rFonts w:ascii="Simplified Arabic" w:hAnsi="Simplified Arabic" w:cs="Simplified Arabic"/>
          <w:b/>
          <w:bCs/>
          <w:sz w:val="32"/>
          <w:szCs w:val="32"/>
          <w:rtl/>
          <w:lang w:bidi="ar-AE"/>
        </w:rPr>
        <w:t>الثاني</w:t>
      </w:r>
      <w:r>
        <w:rPr>
          <w:rFonts w:ascii="Simplified Arabic" w:hAnsi="Simplified Arabic" w:cs="Simplified Arabic"/>
          <w:b/>
          <w:bCs/>
          <w:sz w:val="32"/>
          <w:szCs w:val="32"/>
          <w:rtl/>
          <w:lang w:bidi="ar-AE"/>
        </w:rPr>
        <w:t>:</w:t>
      </w:r>
      <w:r w:rsidRPr="0021139A">
        <w:rPr>
          <w:rFonts w:ascii="Simplified Arabic" w:hAnsi="Simplified Arabic" w:cs="Simplified Arabic"/>
          <w:b/>
          <w:bCs/>
          <w:sz w:val="32"/>
          <w:szCs w:val="32"/>
          <w:rtl/>
          <w:lang w:bidi="ar-AE"/>
        </w:rPr>
        <w:t xml:space="preserve"> </w:t>
      </w:r>
      <w:r>
        <w:rPr>
          <w:rFonts w:ascii="Simplified Arabic" w:hAnsi="Simplified Arabic" w:cs="Simplified Arabic" w:hint="cs"/>
          <w:b/>
          <w:bCs/>
          <w:sz w:val="32"/>
          <w:szCs w:val="32"/>
          <w:rtl/>
          <w:lang w:bidi="ar-AE"/>
        </w:rPr>
        <w:t xml:space="preserve">المراد به </w:t>
      </w:r>
      <w:r w:rsidRPr="0021139A">
        <w:rPr>
          <w:rFonts w:ascii="Simplified Arabic" w:hAnsi="Simplified Arabic" w:cs="Simplified Arabic"/>
          <w:b/>
          <w:bCs/>
          <w:sz w:val="32"/>
          <w:szCs w:val="32"/>
          <w:rtl/>
          <w:lang w:bidi="ar-AE"/>
        </w:rPr>
        <w:t>الطهر</w:t>
      </w:r>
      <w:r w:rsidRPr="00F027D6">
        <w:rPr>
          <w:rFonts w:ascii="Simplified Arabic" w:hAnsi="Simplified Arabic" w:cs="Simplified Arabic" w:hint="cs"/>
          <w:sz w:val="32"/>
          <w:szCs w:val="32"/>
          <w:rtl/>
          <w:lang w:bidi="ar-AE"/>
        </w:rPr>
        <w:t>،</w:t>
      </w:r>
      <w:r w:rsidRPr="00681E78">
        <w:rPr>
          <w:rFonts w:ascii="Simplified Arabic" w:hAnsi="Simplified Arabic" w:cs="Simplified Arabic" w:hint="cs"/>
          <w:sz w:val="32"/>
          <w:szCs w:val="32"/>
          <w:rtl/>
          <w:lang w:bidi="ar-AE"/>
        </w:rPr>
        <w:t xml:space="preserve"> </w:t>
      </w:r>
      <w:r w:rsidRPr="00D31AEC">
        <w:rPr>
          <w:rFonts w:ascii="Simplified Arabic" w:hAnsi="Simplified Arabic" w:cs="Simplified Arabic"/>
          <w:sz w:val="32"/>
          <w:szCs w:val="32"/>
          <w:rtl/>
          <w:lang w:bidi="ar-AE"/>
        </w:rPr>
        <w:t>و</w:t>
      </w:r>
      <w:r>
        <w:rPr>
          <w:rFonts w:ascii="Simplified Arabic" w:hAnsi="Simplified Arabic" w:cs="Simplified Arabic" w:hint="cs"/>
          <w:sz w:val="32"/>
          <w:szCs w:val="32"/>
          <w:rtl/>
          <w:lang w:bidi="ar-AE"/>
        </w:rPr>
        <w:t xml:space="preserve">هو قول </w:t>
      </w:r>
      <w:r w:rsidRPr="00D31AEC">
        <w:rPr>
          <w:rFonts w:ascii="Simplified Arabic" w:hAnsi="Simplified Arabic" w:cs="Simplified Arabic"/>
          <w:sz w:val="32"/>
          <w:szCs w:val="32"/>
          <w:rtl/>
          <w:lang w:bidi="ar-AE"/>
        </w:rPr>
        <w:t xml:space="preserve">زيد بن ثابت، وعائشة، ومعاوية بن أبي سفيان، وعبد الله بن عمر بن الخطاب، </w:t>
      </w:r>
      <w:r w:rsidR="00F52032" w:rsidRPr="00D31AEC">
        <w:rPr>
          <w:rFonts w:ascii="Simplified Arabic" w:hAnsi="Simplified Arabic" w:cs="Simplified Arabic" w:hint="cs"/>
          <w:sz w:val="32"/>
          <w:szCs w:val="32"/>
          <w:rtl/>
          <w:lang w:bidi="ar-AE"/>
        </w:rPr>
        <w:t>وغيرهم</w:t>
      </w:r>
      <w:r w:rsidR="00F52032" w:rsidRPr="00A73478">
        <w:rPr>
          <w:rFonts w:ascii="Simplified Arabic" w:hAnsi="Simplified Arabic" w:cs="Simplified Arabic" w:hint="cs"/>
          <w:b/>
          <w:bCs/>
          <w:sz w:val="28"/>
          <w:szCs w:val="28"/>
          <w:vertAlign w:val="superscript"/>
          <w:rtl/>
        </w:rPr>
        <w:t xml:space="preserve"> </w:t>
      </w:r>
      <w:r w:rsidR="00F52032" w:rsidRPr="00A73478">
        <w:rPr>
          <w:rFonts w:ascii="Simplified Arabic" w:hAnsi="Simplified Arabic" w:cs="Simplified Arabic"/>
          <w:b/>
          <w:bCs/>
          <w:sz w:val="28"/>
          <w:szCs w:val="28"/>
          <w:vertAlign w:val="superscript"/>
          <w:rtl/>
        </w:rPr>
        <w:t>(</w:t>
      </w:r>
      <w:r w:rsidRPr="00F63B7E">
        <w:rPr>
          <w:b/>
          <w:bCs/>
          <w:sz w:val="28"/>
          <w:szCs w:val="28"/>
          <w:vertAlign w:val="superscript"/>
          <w:rtl/>
        </w:rPr>
        <w:footnoteReference w:id="10"/>
      </w:r>
      <w:r w:rsidRPr="00A73478">
        <w:rPr>
          <w:rFonts w:ascii="Simplified Arabic" w:hAnsi="Simplified Arabic" w:cs="Simplified Arabic" w:hint="cs"/>
          <w:b/>
          <w:bCs/>
          <w:sz w:val="28"/>
          <w:szCs w:val="28"/>
          <w:vertAlign w:val="superscript"/>
          <w:rtl/>
        </w:rPr>
        <w:t>)</w:t>
      </w:r>
      <w:r w:rsidRPr="00A73478">
        <w:rPr>
          <w:rFonts w:ascii="Simplified Arabic" w:hAnsi="Simplified Arabic" w:cs="Simplified Arabic" w:hint="cs"/>
          <w:sz w:val="32"/>
          <w:szCs w:val="32"/>
          <w:rtl/>
        </w:rPr>
        <w:t>.</w:t>
      </w:r>
    </w:p>
    <w:p w14:paraId="133336D9" w14:textId="77777777" w:rsidR="00DF477C" w:rsidRDefault="00DF477C" w:rsidP="00DF477C">
      <w:pPr>
        <w:bidi/>
        <w:ind w:firstLine="288"/>
        <w:jc w:val="both"/>
        <w:rPr>
          <w:rFonts w:cs="Simplified Arabic"/>
          <w:sz w:val="32"/>
          <w:szCs w:val="32"/>
          <w:rtl/>
        </w:rPr>
      </w:pPr>
      <w:r>
        <w:rPr>
          <w:rFonts w:ascii="Simplified Arabic" w:hAnsi="Simplified Arabic" w:cs="Simplified Arabic" w:hint="cs"/>
          <w:sz w:val="32"/>
          <w:szCs w:val="32"/>
          <w:rtl/>
          <w:lang w:bidi="ar-AE"/>
        </w:rPr>
        <w:t>وجاء بعد الصحابة التابعون و</w:t>
      </w:r>
      <w:r w:rsidRPr="007D05FF">
        <w:rPr>
          <w:rFonts w:cs="Simplified Arabic" w:hint="cs"/>
          <w:sz w:val="32"/>
          <w:szCs w:val="32"/>
          <w:rtl/>
        </w:rPr>
        <w:t xml:space="preserve">استجدت </w:t>
      </w:r>
      <w:r>
        <w:rPr>
          <w:rFonts w:cs="Simplified Arabic" w:hint="cs"/>
          <w:sz w:val="32"/>
          <w:szCs w:val="32"/>
          <w:rtl/>
        </w:rPr>
        <w:t>أمور تفرض عليه أن عليهم يعملوا قراحهم</w:t>
      </w:r>
      <w:r w:rsidRPr="007D05FF">
        <w:rPr>
          <w:rFonts w:cs="Simplified Arabic" w:hint="cs"/>
          <w:sz w:val="32"/>
          <w:szCs w:val="32"/>
          <w:rtl/>
        </w:rPr>
        <w:t xml:space="preserve"> </w:t>
      </w:r>
      <w:r>
        <w:rPr>
          <w:rFonts w:cs="Simplified Arabic" w:hint="cs"/>
          <w:sz w:val="32"/>
          <w:szCs w:val="32"/>
          <w:rtl/>
        </w:rPr>
        <w:t xml:space="preserve">ليقفوا على </w:t>
      </w:r>
      <w:r w:rsidRPr="007D05FF">
        <w:rPr>
          <w:rFonts w:cs="Simplified Arabic" w:hint="cs"/>
          <w:sz w:val="32"/>
          <w:szCs w:val="32"/>
          <w:rtl/>
        </w:rPr>
        <w:t>الحكم الشرعي الصحيح</w:t>
      </w:r>
      <w:r>
        <w:rPr>
          <w:rFonts w:cs="Simplified Arabic" w:hint="cs"/>
          <w:sz w:val="32"/>
          <w:szCs w:val="32"/>
          <w:rtl/>
        </w:rPr>
        <w:t xml:space="preserve"> لها، فانبرى جماعة من التابعين لذلك ونبغوا فيه نبوغا منقطع النظير ومن يطالع كتب التفاسير يتبين له ذلك بوضوح. </w:t>
      </w:r>
    </w:p>
    <w:p w14:paraId="2ECBE119" w14:textId="77777777" w:rsidR="00DF477C" w:rsidRDefault="00DF477C" w:rsidP="00DF477C">
      <w:pPr>
        <w:bidi/>
        <w:ind w:firstLine="288"/>
        <w:jc w:val="both"/>
        <w:rPr>
          <w:rFonts w:cs="Simplified Arabic"/>
          <w:sz w:val="32"/>
          <w:szCs w:val="32"/>
          <w:rtl/>
        </w:rPr>
      </w:pPr>
      <w:r>
        <w:rPr>
          <w:rFonts w:cs="Simplified Arabic" w:hint="cs"/>
          <w:sz w:val="32"/>
          <w:szCs w:val="32"/>
          <w:rtl/>
        </w:rPr>
        <w:t xml:space="preserve">ومن أمثلة ذلك </w:t>
      </w:r>
      <w:r w:rsidRPr="00FB7E8F">
        <w:rPr>
          <w:rFonts w:cs="Simplified Arabic"/>
          <w:sz w:val="32"/>
          <w:szCs w:val="32"/>
          <w:rtl/>
        </w:rPr>
        <w:t xml:space="preserve">قوله تعالى </w:t>
      </w:r>
      <w:r w:rsidRPr="009B0767">
        <w:rPr>
          <w:rFonts w:cs="Simplified Arabic"/>
          <w:sz w:val="32"/>
          <w:szCs w:val="32"/>
          <w:rtl/>
        </w:rPr>
        <w:t>{وَلَا يَحِلُّ لَهُنَّ أَنْ يَكْتُمْنَ مَا خَلَقَ اللَّهُ فِي أَرْحَامِهِنَّ} [البقرة: 228]</w:t>
      </w:r>
    </w:p>
    <w:p w14:paraId="5E8753BF" w14:textId="77777777" w:rsidR="00DF477C" w:rsidRDefault="00DF477C" w:rsidP="00DF477C">
      <w:pPr>
        <w:bidi/>
        <w:ind w:firstLine="288"/>
        <w:jc w:val="both"/>
        <w:rPr>
          <w:rFonts w:cs="Simplified Arabic"/>
          <w:sz w:val="32"/>
          <w:szCs w:val="32"/>
          <w:rtl/>
        </w:rPr>
      </w:pPr>
      <w:r>
        <w:rPr>
          <w:rFonts w:cs="Simplified Arabic" w:hint="cs"/>
          <w:sz w:val="32"/>
          <w:szCs w:val="32"/>
          <w:rtl/>
        </w:rPr>
        <w:t>ف</w:t>
      </w:r>
      <w:r w:rsidRPr="00FB7E8F">
        <w:rPr>
          <w:rFonts w:cs="Simplified Arabic" w:hint="cs"/>
          <w:sz w:val="32"/>
          <w:szCs w:val="32"/>
          <w:rtl/>
        </w:rPr>
        <w:t>ذهب</w:t>
      </w:r>
      <w:r w:rsidRPr="00FB7E8F">
        <w:rPr>
          <w:rFonts w:cs="Simplified Arabic"/>
          <w:sz w:val="32"/>
          <w:szCs w:val="32"/>
          <w:rtl/>
        </w:rPr>
        <w:t xml:space="preserve"> </w:t>
      </w:r>
      <w:r w:rsidRPr="00FB7E8F">
        <w:rPr>
          <w:rFonts w:cs="Simplified Arabic" w:hint="cs"/>
          <w:sz w:val="32"/>
          <w:szCs w:val="32"/>
          <w:rtl/>
        </w:rPr>
        <w:t>عكرمة</w:t>
      </w:r>
      <w:r w:rsidRPr="00FB7E8F">
        <w:rPr>
          <w:rFonts w:cs="Simplified Arabic"/>
          <w:sz w:val="32"/>
          <w:szCs w:val="32"/>
          <w:rtl/>
        </w:rPr>
        <w:t xml:space="preserve"> </w:t>
      </w:r>
      <w:r w:rsidRPr="00FB7E8F">
        <w:rPr>
          <w:rFonts w:cs="Simplified Arabic" w:hint="cs"/>
          <w:sz w:val="32"/>
          <w:szCs w:val="32"/>
          <w:rtl/>
        </w:rPr>
        <w:t>والزهري</w:t>
      </w:r>
      <w:r w:rsidRPr="00FB7E8F">
        <w:rPr>
          <w:rFonts w:cs="Simplified Arabic"/>
          <w:sz w:val="32"/>
          <w:szCs w:val="32"/>
          <w:rtl/>
        </w:rPr>
        <w:t xml:space="preserve"> </w:t>
      </w:r>
      <w:r w:rsidRPr="00FB7E8F">
        <w:rPr>
          <w:rFonts w:cs="Simplified Arabic" w:hint="cs"/>
          <w:sz w:val="32"/>
          <w:szCs w:val="32"/>
          <w:rtl/>
        </w:rPr>
        <w:t>و</w:t>
      </w:r>
      <w:r>
        <w:rPr>
          <w:rFonts w:cs="Simplified Arabic" w:hint="cs"/>
          <w:sz w:val="32"/>
          <w:szCs w:val="32"/>
          <w:rtl/>
        </w:rPr>
        <w:t>إ</w:t>
      </w:r>
      <w:r w:rsidRPr="00FB7E8F">
        <w:rPr>
          <w:rFonts w:cs="Simplified Arabic" w:hint="cs"/>
          <w:sz w:val="32"/>
          <w:szCs w:val="32"/>
          <w:rtl/>
        </w:rPr>
        <w:t>براهيم</w:t>
      </w:r>
      <w:r w:rsidRPr="00FB7E8F">
        <w:rPr>
          <w:rFonts w:cs="Simplified Arabic"/>
          <w:sz w:val="32"/>
          <w:szCs w:val="32"/>
          <w:rtl/>
        </w:rPr>
        <w:t xml:space="preserve"> </w:t>
      </w:r>
      <w:r w:rsidRPr="00FB7E8F">
        <w:rPr>
          <w:rFonts w:cs="Simplified Arabic" w:hint="cs"/>
          <w:sz w:val="32"/>
          <w:szCs w:val="32"/>
          <w:rtl/>
        </w:rPr>
        <w:t>النخعي</w:t>
      </w:r>
      <w:r w:rsidRPr="00FB7E8F">
        <w:rPr>
          <w:rFonts w:cs="Simplified Arabic"/>
          <w:sz w:val="32"/>
          <w:szCs w:val="32"/>
          <w:rtl/>
        </w:rPr>
        <w:t xml:space="preserve"> </w:t>
      </w:r>
      <w:r>
        <w:rPr>
          <w:rFonts w:cs="Simplified Arabic" w:hint="cs"/>
          <w:sz w:val="32"/>
          <w:szCs w:val="32"/>
          <w:rtl/>
        </w:rPr>
        <w:t xml:space="preserve">على ان المراد: </w:t>
      </w:r>
      <w:r w:rsidRPr="00FB7E8F">
        <w:rPr>
          <w:rFonts w:cs="Simplified Arabic"/>
          <w:sz w:val="32"/>
          <w:szCs w:val="32"/>
          <w:rtl/>
        </w:rPr>
        <w:t xml:space="preserve">هو </w:t>
      </w:r>
      <w:r w:rsidR="00F52032" w:rsidRPr="00FB7E8F">
        <w:rPr>
          <w:rFonts w:cs="Simplified Arabic" w:hint="cs"/>
          <w:sz w:val="32"/>
          <w:szCs w:val="32"/>
          <w:rtl/>
        </w:rPr>
        <w:t>الحيض</w:t>
      </w:r>
      <w:r w:rsidR="00F52032">
        <w:rPr>
          <w:rFonts w:cs="Simplified Arabic" w:hint="cs"/>
          <w:sz w:val="32"/>
          <w:szCs w:val="32"/>
          <w:rtl/>
        </w:rPr>
        <w:t>،</w:t>
      </w:r>
      <w:r>
        <w:rPr>
          <w:rFonts w:cs="Simplified Arabic" w:hint="cs"/>
          <w:sz w:val="32"/>
          <w:szCs w:val="32"/>
          <w:rtl/>
        </w:rPr>
        <w:t xml:space="preserve"> </w:t>
      </w:r>
      <w:r w:rsidRPr="00FB7E8F">
        <w:rPr>
          <w:rFonts w:cs="Simplified Arabic"/>
          <w:sz w:val="32"/>
          <w:szCs w:val="32"/>
          <w:rtl/>
        </w:rPr>
        <w:t>وذهب قتادة على</w:t>
      </w:r>
      <w:r>
        <w:rPr>
          <w:rFonts w:cs="Simplified Arabic" w:hint="cs"/>
          <w:sz w:val="32"/>
          <w:szCs w:val="32"/>
          <w:rtl/>
        </w:rPr>
        <w:t xml:space="preserve">: </w:t>
      </w:r>
      <w:r w:rsidRPr="00FB7E8F">
        <w:rPr>
          <w:rFonts w:cs="Simplified Arabic"/>
          <w:sz w:val="32"/>
          <w:szCs w:val="32"/>
          <w:rtl/>
        </w:rPr>
        <w:t>أنه الحمل</w:t>
      </w:r>
      <w:r>
        <w:rPr>
          <w:rFonts w:cs="Simplified Arabic" w:hint="cs"/>
          <w:sz w:val="32"/>
          <w:szCs w:val="32"/>
          <w:rtl/>
        </w:rPr>
        <w:t>، و</w:t>
      </w:r>
      <w:r w:rsidRPr="00FB7E8F">
        <w:rPr>
          <w:rFonts w:cs="Simplified Arabic"/>
          <w:sz w:val="32"/>
          <w:szCs w:val="32"/>
          <w:rtl/>
        </w:rPr>
        <w:t xml:space="preserve">قال مجاهد هو الحمل </w:t>
      </w:r>
      <w:r w:rsidR="00F52032" w:rsidRPr="00FB7E8F">
        <w:rPr>
          <w:rFonts w:cs="Simplified Arabic" w:hint="cs"/>
          <w:sz w:val="32"/>
          <w:szCs w:val="32"/>
          <w:rtl/>
        </w:rPr>
        <w:t>والحيض</w:t>
      </w:r>
      <w:r w:rsidR="00F52032" w:rsidRPr="00A73478">
        <w:rPr>
          <w:rFonts w:ascii="Simplified Arabic" w:hAnsi="Simplified Arabic" w:cs="Simplified Arabic" w:hint="cs"/>
          <w:b/>
          <w:bCs/>
          <w:sz w:val="28"/>
          <w:szCs w:val="28"/>
          <w:vertAlign w:val="superscript"/>
          <w:rtl/>
        </w:rPr>
        <w:t xml:space="preserve"> </w:t>
      </w:r>
      <w:r w:rsidR="00F52032" w:rsidRPr="00A73478">
        <w:rPr>
          <w:rFonts w:ascii="Simplified Arabic" w:hAnsi="Simplified Arabic" w:cs="Simplified Arabic"/>
          <w:b/>
          <w:bCs/>
          <w:sz w:val="28"/>
          <w:szCs w:val="28"/>
          <w:vertAlign w:val="superscript"/>
          <w:rtl/>
        </w:rPr>
        <w:t>(</w:t>
      </w:r>
      <w:r w:rsidRPr="00F63B7E">
        <w:rPr>
          <w:b/>
          <w:bCs/>
          <w:sz w:val="28"/>
          <w:szCs w:val="28"/>
          <w:vertAlign w:val="superscript"/>
          <w:rtl/>
        </w:rPr>
        <w:footnoteReference w:id="11"/>
      </w:r>
      <w:r w:rsidRPr="00A73478">
        <w:rPr>
          <w:rFonts w:ascii="Simplified Arabic" w:hAnsi="Simplified Arabic" w:cs="Simplified Arabic" w:hint="cs"/>
          <w:b/>
          <w:bCs/>
          <w:sz w:val="28"/>
          <w:szCs w:val="28"/>
          <w:vertAlign w:val="superscript"/>
          <w:rtl/>
        </w:rPr>
        <w:t>)</w:t>
      </w:r>
    </w:p>
    <w:p w14:paraId="08A4B429" w14:textId="77777777" w:rsidR="00DF477C" w:rsidRPr="00A86620" w:rsidRDefault="00DF477C" w:rsidP="00DF477C">
      <w:pPr>
        <w:bidi/>
        <w:ind w:firstLine="288"/>
        <w:jc w:val="both"/>
        <w:rPr>
          <w:rFonts w:cs="Simplified Arabic"/>
          <w:sz w:val="18"/>
          <w:szCs w:val="18"/>
          <w:rtl/>
        </w:rPr>
      </w:pPr>
    </w:p>
    <w:p w14:paraId="31A04058" w14:textId="77777777" w:rsidR="00DF477C" w:rsidRDefault="00DF477C" w:rsidP="00DF477C">
      <w:pPr>
        <w:bidi/>
        <w:ind w:firstLine="288"/>
        <w:jc w:val="both"/>
        <w:rPr>
          <w:rFonts w:cs="Simplified Arabic"/>
          <w:sz w:val="32"/>
          <w:szCs w:val="32"/>
          <w:rtl/>
          <w:lang w:bidi="ar-AE"/>
        </w:rPr>
      </w:pPr>
      <w:r>
        <w:rPr>
          <w:rFonts w:cs="Simplified Arabic" w:hint="cs"/>
          <w:sz w:val="32"/>
          <w:szCs w:val="32"/>
          <w:rtl/>
          <w:lang w:bidi="ar-AE"/>
        </w:rPr>
        <w:lastRenderedPageBreak/>
        <w:t>واستمر الحال هكذا في عهد التابعين ومن بعدهم إلى أن ظهرت المدارس الفقهية</w:t>
      </w:r>
      <w:r w:rsidRPr="000028B6">
        <w:rPr>
          <w:rFonts w:cs="Simplified Arabic" w:hint="cs"/>
          <w:sz w:val="32"/>
          <w:szCs w:val="32"/>
          <w:rtl/>
          <w:lang w:bidi="ar-AE"/>
        </w:rPr>
        <w:t>،</w:t>
      </w:r>
      <w:r w:rsidRPr="000028B6">
        <w:rPr>
          <w:rFonts w:cs="Simplified Arabic"/>
          <w:sz w:val="32"/>
          <w:szCs w:val="32"/>
          <w:rtl/>
          <w:lang w:bidi="ar-AE"/>
        </w:rPr>
        <w:t xml:space="preserve"> </w:t>
      </w:r>
      <w:r w:rsidRPr="000028B6">
        <w:rPr>
          <w:rFonts w:cs="Simplified Arabic" w:hint="cs"/>
          <w:sz w:val="32"/>
          <w:szCs w:val="32"/>
          <w:rtl/>
          <w:lang w:bidi="ar-AE"/>
        </w:rPr>
        <w:t>واتَّخذ</w:t>
      </w:r>
      <w:r w:rsidRPr="000028B6">
        <w:rPr>
          <w:rFonts w:cs="Simplified Arabic"/>
          <w:sz w:val="32"/>
          <w:szCs w:val="32"/>
          <w:rtl/>
          <w:lang w:bidi="ar-AE"/>
        </w:rPr>
        <w:t xml:space="preserve"> </w:t>
      </w:r>
      <w:r w:rsidRPr="000028B6">
        <w:rPr>
          <w:rFonts w:cs="Simplified Arabic" w:hint="cs"/>
          <w:sz w:val="32"/>
          <w:szCs w:val="32"/>
          <w:rtl/>
          <w:lang w:bidi="ar-AE"/>
        </w:rPr>
        <w:t>كل</w:t>
      </w:r>
      <w:r w:rsidRPr="000028B6">
        <w:rPr>
          <w:rFonts w:cs="Simplified Arabic"/>
          <w:sz w:val="32"/>
          <w:szCs w:val="32"/>
          <w:rtl/>
          <w:lang w:bidi="ar-AE"/>
        </w:rPr>
        <w:t xml:space="preserve"> </w:t>
      </w:r>
      <w:r w:rsidRPr="000028B6">
        <w:rPr>
          <w:rFonts w:cs="Simplified Arabic" w:hint="cs"/>
          <w:sz w:val="32"/>
          <w:szCs w:val="32"/>
          <w:rtl/>
          <w:lang w:bidi="ar-AE"/>
        </w:rPr>
        <w:t>إمام</w:t>
      </w:r>
      <w:r w:rsidRPr="000028B6">
        <w:rPr>
          <w:rFonts w:cs="Simplified Arabic"/>
          <w:sz w:val="32"/>
          <w:szCs w:val="32"/>
          <w:rtl/>
          <w:lang w:bidi="ar-AE"/>
        </w:rPr>
        <w:t xml:space="preserve"> </w:t>
      </w:r>
      <w:r w:rsidRPr="000028B6">
        <w:rPr>
          <w:rFonts w:cs="Simplified Arabic" w:hint="cs"/>
          <w:sz w:val="32"/>
          <w:szCs w:val="32"/>
          <w:rtl/>
          <w:lang w:bidi="ar-AE"/>
        </w:rPr>
        <w:t>أصولًا</w:t>
      </w:r>
      <w:r w:rsidRPr="000028B6">
        <w:rPr>
          <w:rFonts w:cs="Simplified Arabic"/>
          <w:sz w:val="32"/>
          <w:szCs w:val="32"/>
          <w:rtl/>
          <w:lang w:bidi="ar-AE"/>
        </w:rPr>
        <w:t xml:space="preserve"> </w:t>
      </w:r>
      <w:r w:rsidRPr="000028B6">
        <w:rPr>
          <w:rFonts w:cs="Simplified Arabic" w:hint="cs"/>
          <w:sz w:val="32"/>
          <w:szCs w:val="32"/>
          <w:rtl/>
          <w:lang w:bidi="ar-AE"/>
        </w:rPr>
        <w:t>لاستنباط</w:t>
      </w:r>
      <w:r w:rsidRPr="000028B6">
        <w:rPr>
          <w:rFonts w:cs="Simplified Arabic"/>
          <w:sz w:val="32"/>
          <w:szCs w:val="32"/>
          <w:rtl/>
          <w:lang w:bidi="ar-AE"/>
        </w:rPr>
        <w:t xml:space="preserve"> </w:t>
      </w:r>
      <w:r w:rsidRPr="000028B6">
        <w:rPr>
          <w:rFonts w:cs="Simplified Arabic" w:hint="cs"/>
          <w:sz w:val="32"/>
          <w:szCs w:val="32"/>
          <w:rtl/>
          <w:lang w:bidi="ar-AE"/>
        </w:rPr>
        <w:t>الأحكام</w:t>
      </w:r>
      <w:r w:rsidRPr="000028B6">
        <w:rPr>
          <w:rFonts w:cs="Simplified Arabic"/>
          <w:sz w:val="32"/>
          <w:szCs w:val="32"/>
          <w:rtl/>
          <w:lang w:bidi="ar-AE"/>
        </w:rPr>
        <w:t xml:space="preserve"> </w:t>
      </w:r>
      <w:r w:rsidRPr="000028B6">
        <w:rPr>
          <w:rFonts w:cs="Simplified Arabic" w:hint="cs"/>
          <w:sz w:val="32"/>
          <w:szCs w:val="32"/>
          <w:rtl/>
          <w:lang w:bidi="ar-AE"/>
        </w:rPr>
        <w:t>في</w:t>
      </w:r>
      <w:r w:rsidRPr="000028B6">
        <w:rPr>
          <w:rFonts w:cs="Simplified Arabic"/>
          <w:sz w:val="32"/>
          <w:szCs w:val="32"/>
          <w:rtl/>
          <w:lang w:bidi="ar-AE"/>
        </w:rPr>
        <w:t xml:space="preserve"> </w:t>
      </w:r>
      <w:r w:rsidRPr="000028B6">
        <w:rPr>
          <w:rFonts w:cs="Simplified Arabic" w:hint="cs"/>
          <w:sz w:val="32"/>
          <w:szCs w:val="32"/>
          <w:rtl/>
          <w:lang w:bidi="ar-AE"/>
        </w:rPr>
        <w:t>مذهبه،</w:t>
      </w:r>
      <w:r w:rsidRPr="000028B6">
        <w:rPr>
          <w:rFonts w:cs="Simplified Arabic"/>
          <w:sz w:val="32"/>
          <w:szCs w:val="32"/>
          <w:rtl/>
          <w:lang w:bidi="ar-AE"/>
        </w:rPr>
        <w:t xml:space="preserve"> </w:t>
      </w:r>
      <w:r w:rsidRPr="000028B6">
        <w:rPr>
          <w:rFonts w:cs="Simplified Arabic" w:hint="cs"/>
          <w:sz w:val="32"/>
          <w:szCs w:val="32"/>
          <w:rtl/>
          <w:lang w:bidi="ar-AE"/>
        </w:rPr>
        <w:t>وكثرت</w:t>
      </w:r>
      <w:r w:rsidRPr="000028B6">
        <w:rPr>
          <w:rFonts w:cs="Simplified Arabic"/>
          <w:sz w:val="32"/>
          <w:szCs w:val="32"/>
          <w:rtl/>
          <w:lang w:bidi="ar-AE"/>
        </w:rPr>
        <w:t xml:space="preserve"> </w:t>
      </w:r>
      <w:r w:rsidRPr="000028B6">
        <w:rPr>
          <w:rFonts w:cs="Simplified Arabic" w:hint="cs"/>
          <w:sz w:val="32"/>
          <w:szCs w:val="32"/>
          <w:rtl/>
          <w:lang w:bidi="ar-AE"/>
        </w:rPr>
        <w:t>الأحداث،</w:t>
      </w:r>
      <w:r w:rsidRPr="000028B6">
        <w:rPr>
          <w:rFonts w:cs="Simplified Arabic"/>
          <w:sz w:val="32"/>
          <w:szCs w:val="32"/>
          <w:rtl/>
          <w:lang w:bidi="ar-AE"/>
        </w:rPr>
        <w:t xml:space="preserve"> </w:t>
      </w:r>
      <w:r w:rsidRPr="000028B6">
        <w:rPr>
          <w:rFonts w:cs="Simplified Arabic" w:hint="cs"/>
          <w:sz w:val="32"/>
          <w:szCs w:val="32"/>
          <w:rtl/>
          <w:lang w:bidi="ar-AE"/>
        </w:rPr>
        <w:t>وتشعبت</w:t>
      </w:r>
      <w:r w:rsidRPr="000028B6">
        <w:rPr>
          <w:rFonts w:cs="Simplified Arabic"/>
          <w:sz w:val="32"/>
          <w:szCs w:val="32"/>
          <w:rtl/>
          <w:lang w:bidi="ar-AE"/>
        </w:rPr>
        <w:t xml:space="preserve"> </w:t>
      </w:r>
      <w:r w:rsidRPr="000028B6">
        <w:rPr>
          <w:rFonts w:cs="Simplified Arabic" w:hint="cs"/>
          <w:sz w:val="32"/>
          <w:szCs w:val="32"/>
          <w:rtl/>
          <w:lang w:bidi="ar-AE"/>
        </w:rPr>
        <w:t>المسائل،</w:t>
      </w:r>
      <w:r w:rsidRPr="000028B6">
        <w:rPr>
          <w:rFonts w:cs="Simplified Arabic"/>
          <w:sz w:val="32"/>
          <w:szCs w:val="32"/>
          <w:rtl/>
          <w:lang w:bidi="ar-AE"/>
        </w:rPr>
        <w:t xml:space="preserve"> </w:t>
      </w:r>
      <w:r>
        <w:rPr>
          <w:rFonts w:cs="Simplified Arabic" w:hint="cs"/>
          <w:sz w:val="32"/>
          <w:szCs w:val="32"/>
          <w:rtl/>
          <w:lang w:bidi="ar-AE"/>
        </w:rPr>
        <w:t>و</w:t>
      </w:r>
      <w:r w:rsidRPr="000028B6">
        <w:rPr>
          <w:rFonts w:cs="Simplified Arabic" w:hint="cs"/>
          <w:sz w:val="32"/>
          <w:szCs w:val="32"/>
          <w:rtl/>
          <w:lang w:bidi="ar-AE"/>
        </w:rPr>
        <w:t>ازدادت</w:t>
      </w:r>
      <w:r w:rsidRPr="000028B6">
        <w:rPr>
          <w:rFonts w:cs="Simplified Arabic"/>
          <w:sz w:val="32"/>
          <w:szCs w:val="32"/>
          <w:rtl/>
          <w:lang w:bidi="ar-AE"/>
        </w:rPr>
        <w:t xml:space="preserve"> </w:t>
      </w:r>
      <w:r w:rsidRPr="000028B6">
        <w:rPr>
          <w:rFonts w:cs="Simplified Arabic" w:hint="cs"/>
          <w:sz w:val="32"/>
          <w:szCs w:val="32"/>
          <w:rtl/>
          <w:lang w:bidi="ar-AE"/>
        </w:rPr>
        <w:t>وجوه</w:t>
      </w:r>
      <w:r w:rsidRPr="000028B6">
        <w:rPr>
          <w:rFonts w:cs="Simplified Arabic"/>
          <w:sz w:val="32"/>
          <w:szCs w:val="32"/>
          <w:rtl/>
          <w:lang w:bidi="ar-AE"/>
        </w:rPr>
        <w:t xml:space="preserve"> </w:t>
      </w:r>
      <w:r w:rsidRPr="000028B6">
        <w:rPr>
          <w:rFonts w:cs="Simplified Arabic" w:hint="cs"/>
          <w:sz w:val="32"/>
          <w:szCs w:val="32"/>
          <w:rtl/>
          <w:lang w:bidi="ar-AE"/>
        </w:rPr>
        <w:t>الاختلاف</w:t>
      </w:r>
      <w:r w:rsidRPr="000028B6">
        <w:rPr>
          <w:rFonts w:cs="Simplified Arabic"/>
          <w:sz w:val="32"/>
          <w:szCs w:val="32"/>
          <w:rtl/>
          <w:lang w:bidi="ar-AE"/>
        </w:rPr>
        <w:t xml:space="preserve"> </w:t>
      </w:r>
      <w:r w:rsidRPr="000028B6">
        <w:rPr>
          <w:rFonts w:cs="Simplified Arabic" w:hint="cs"/>
          <w:sz w:val="32"/>
          <w:szCs w:val="32"/>
          <w:rtl/>
          <w:lang w:bidi="ar-AE"/>
        </w:rPr>
        <w:t>في</w:t>
      </w:r>
      <w:r w:rsidRPr="000028B6">
        <w:rPr>
          <w:rFonts w:cs="Simplified Arabic"/>
          <w:sz w:val="32"/>
          <w:szCs w:val="32"/>
          <w:rtl/>
          <w:lang w:bidi="ar-AE"/>
        </w:rPr>
        <w:t xml:space="preserve"> </w:t>
      </w:r>
      <w:r w:rsidRPr="000028B6">
        <w:rPr>
          <w:rFonts w:cs="Simplified Arabic" w:hint="cs"/>
          <w:sz w:val="32"/>
          <w:szCs w:val="32"/>
          <w:rtl/>
          <w:lang w:bidi="ar-AE"/>
        </w:rPr>
        <w:t>فهم</w:t>
      </w:r>
      <w:r w:rsidRPr="000028B6">
        <w:rPr>
          <w:rFonts w:cs="Simplified Arabic"/>
          <w:sz w:val="32"/>
          <w:szCs w:val="32"/>
          <w:rtl/>
          <w:lang w:bidi="ar-AE"/>
        </w:rPr>
        <w:t xml:space="preserve"> </w:t>
      </w:r>
      <w:r w:rsidRPr="000028B6">
        <w:rPr>
          <w:rFonts w:cs="Simplified Arabic" w:hint="cs"/>
          <w:sz w:val="32"/>
          <w:szCs w:val="32"/>
          <w:rtl/>
          <w:lang w:bidi="ar-AE"/>
        </w:rPr>
        <w:t>بعض</w:t>
      </w:r>
      <w:r w:rsidRPr="000028B6">
        <w:rPr>
          <w:rFonts w:cs="Simplified Arabic"/>
          <w:sz w:val="32"/>
          <w:szCs w:val="32"/>
          <w:rtl/>
          <w:lang w:bidi="ar-AE"/>
        </w:rPr>
        <w:t xml:space="preserve"> </w:t>
      </w:r>
      <w:r w:rsidRPr="000028B6">
        <w:rPr>
          <w:rFonts w:cs="Simplified Arabic" w:hint="cs"/>
          <w:sz w:val="32"/>
          <w:szCs w:val="32"/>
          <w:rtl/>
          <w:lang w:bidi="ar-AE"/>
        </w:rPr>
        <w:t>الآيات</w:t>
      </w:r>
      <w:r w:rsidRPr="000028B6">
        <w:rPr>
          <w:rFonts w:cs="Simplified Arabic"/>
          <w:sz w:val="32"/>
          <w:szCs w:val="32"/>
          <w:rtl/>
          <w:lang w:bidi="ar-AE"/>
        </w:rPr>
        <w:t xml:space="preserve"> </w:t>
      </w:r>
      <w:r w:rsidRPr="000028B6">
        <w:rPr>
          <w:rFonts w:cs="Simplified Arabic" w:hint="cs"/>
          <w:sz w:val="32"/>
          <w:szCs w:val="32"/>
          <w:rtl/>
          <w:lang w:bidi="ar-AE"/>
        </w:rPr>
        <w:t>لتفاوت</w:t>
      </w:r>
      <w:r w:rsidRPr="000028B6">
        <w:rPr>
          <w:rFonts w:cs="Simplified Arabic"/>
          <w:sz w:val="32"/>
          <w:szCs w:val="32"/>
          <w:rtl/>
          <w:lang w:bidi="ar-AE"/>
        </w:rPr>
        <w:t xml:space="preserve"> </w:t>
      </w:r>
      <w:r w:rsidRPr="000028B6">
        <w:rPr>
          <w:rFonts w:cs="Simplified Arabic" w:hint="cs"/>
          <w:sz w:val="32"/>
          <w:szCs w:val="32"/>
          <w:rtl/>
          <w:lang w:bidi="ar-AE"/>
        </w:rPr>
        <w:t>وجوه</w:t>
      </w:r>
      <w:r w:rsidRPr="000028B6">
        <w:rPr>
          <w:rFonts w:cs="Simplified Arabic"/>
          <w:sz w:val="32"/>
          <w:szCs w:val="32"/>
          <w:rtl/>
          <w:lang w:bidi="ar-AE"/>
        </w:rPr>
        <w:t xml:space="preserve"> </w:t>
      </w:r>
      <w:r w:rsidRPr="000028B6">
        <w:rPr>
          <w:rFonts w:cs="Simplified Arabic" w:hint="cs"/>
          <w:sz w:val="32"/>
          <w:szCs w:val="32"/>
          <w:rtl/>
          <w:lang w:bidi="ar-AE"/>
        </w:rPr>
        <w:t>الدلالة</w:t>
      </w:r>
      <w:r w:rsidRPr="000028B6">
        <w:rPr>
          <w:rFonts w:cs="Simplified Arabic"/>
          <w:sz w:val="32"/>
          <w:szCs w:val="32"/>
          <w:rtl/>
          <w:lang w:bidi="ar-AE"/>
        </w:rPr>
        <w:t xml:space="preserve"> </w:t>
      </w:r>
      <w:r w:rsidRPr="000028B6">
        <w:rPr>
          <w:rFonts w:cs="Simplified Arabic" w:hint="cs"/>
          <w:sz w:val="32"/>
          <w:szCs w:val="32"/>
          <w:rtl/>
          <w:lang w:bidi="ar-AE"/>
        </w:rPr>
        <w:t>فيها</w:t>
      </w:r>
      <w:r w:rsidRPr="000F35C6">
        <w:rPr>
          <w:rFonts w:ascii="Simplified Arabic" w:hAnsi="Simplified Arabic" w:cs="Simplified Arabic" w:hint="cs"/>
          <w:b/>
          <w:bCs/>
          <w:sz w:val="32"/>
          <w:szCs w:val="32"/>
          <w:vertAlign w:val="superscript"/>
          <w:rtl/>
          <w:lang w:bidi="ar-AE"/>
        </w:rPr>
        <w:t xml:space="preserve"> (</w:t>
      </w:r>
      <w:r w:rsidRPr="000F35C6">
        <w:rPr>
          <w:rFonts w:ascii="Simplified Arabic" w:hAnsi="Simplified Arabic" w:cs="Simplified Arabic"/>
          <w:b/>
          <w:bCs/>
          <w:sz w:val="32"/>
          <w:szCs w:val="32"/>
          <w:vertAlign w:val="superscript"/>
          <w:rtl/>
          <w:lang w:bidi="ar-AE"/>
        </w:rPr>
        <w:footnoteReference w:id="12"/>
      </w:r>
      <w:r w:rsidR="00F52032" w:rsidRPr="000F35C6">
        <w:rPr>
          <w:rFonts w:ascii="Simplified Arabic" w:hAnsi="Simplified Arabic" w:cs="Simplified Arabic" w:hint="cs"/>
          <w:b/>
          <w:bCs/>
          <w:sz w:val="32"/>
          <w:szCs w:val="32"/>
          <w:vertAlign w:val="superscript"/>
          <w:rtl/>
          <w:lang w:bidi="ar-AE"/>
        </w:rPr>
        <w:t>)</w:t>
      </w:r>
      <w:r w:rsidR="00F52032">
        <w:rPr>
          <w:rFonts w:ascii="Simplified Arabic" w:hAnsi="Simplified Arabic" w:cs="Simplified Arabic" w:hint="cs"/>
          <w:b/>
          <w:bCs/>
          <w:sz w:val="32"/>
          <w:szCs w:val="32"/>
          <w:vertAlign w:val="superscript"/>
          <w:rtl/>
          <w:lang w:bidi="ar-AE"/>
        </w:rPr>
        <w:t>.</w:t>
      </w:r>
    </w:p>
    <w:p w14:paraId="6BD13354" w14:textId="77777777" w:rsidR="00DF477C" w:rsidRPr="00F52032" w:rsidRDefault="00DF477C" w:rsidP="00DF477C">
      <w:pPr>
        <w:bidi/>
        <w:ind w:firstLine="288"/>
        <w:jc w:val="both"/>
        <w:rPr>
          <w:rFonts w:cs="Simplified Arabic"/>
          <w:sz w:val="12"/>
          <w:szCs w:val="12"/>
          <w:rtl/>
          <w:lang w:bidi="ar-AE"/>
        </w:rPr>
      </w:pPr>
    </w:p>
    <w:p w14:paraId="53AB02AB" w14:textId="77777777" w:rsidR="00DF477C" w:rsidRDefault="00DF477C" w:rsidP="00DF477C">
      <w:pPr>
        <w:bidi/>
        <w:ind w:firstLine="288"/>
        <w:jc w:val="both"/>
        <w:rPr>
          <w:rFonts w:cs="Simplified Arabic"/>
          <w:sz w:val="32"/>
          <w:szCs w:val="32"/>
          <w:rtl/>
          <w:lang w:bidi="ar-AE"/>
        </w:rPr>
      </w:pPr>
      <w:r>
        <w:rPr>
          <w:rFonts w:ascii="Simplified Arabic" w:hAnsi="Simplified Arabic" w:cs="Simplified Arabic" w:hint="cs"/>
          <w:b/>
          <w:bCs/>
          <w:sz w:val="40"/>
          <w:szCs w:val="40"/>
          <w:rtl/>
          <w:lang w:bidi="ar-AE"/>
        </w:rPr>
        <w:t>ثالثًا:</w:t>
      </w:r>
      <w:r w:rsidRPr="00A86620">
        <w:rPr>
          <w:rFonts w:ascii="Simplified Arabic" w:hAnsi="Simplified Arabic" w:cs="Simplified Arabic" w:hint="cs"/>
          <w:b/>
          <w:bCs/>
          <w:sz w:val="40"/>
          <w:szCs w:val="40"/>
          <w:rtl/>
          <w:lang w:bidi="ar-AE"/>
        </w:rPr>
        <w:t xml:space="preserve"> مصاد</w:t>
      </w:r>
      <w:r>
        <w:rPr>
          <w:rFonts w:ascii="Simplified Arabic" w:hAnsi="Simplified Arabic" w:cs="Simplified Arabic" w:hint="cs"/>
          <w:b/>
          <w:bCs/>
          <w:sz w:val="40"/>
          <w:szCs w:val="40"/>
          <w:rtl/>
          <w:lang w:bidi="ar-AE"/>
        </w:rPr>
        <w:t xml:space="preserve">ر </w:t>
      </w:r>
      <w:r w:rsidRPr="00A86620">
        <w:rPr>
          <w:rFonts w:ascii="Simplified Arabic" w:hAnsi="Simplified Arabic" w:cs="Simplified Arabic" w:hint="cs"/>
          <w:b/>
          <w:bCs/>
          <w:sz w:val="40"/>
          <w:szCs w:val="40"/>
          <w:rtl/>
          <w:lang w:bidi="ar-AE"/>
        </w:rPr>
        <w:t>آيات الأحكام</w:t>
      </w:r>
      <w:r>
        <w:rPr>
          <w:rFonts w:ascii="Simplified Arabic" w:hAnsi="Simplified Arabic" w:cs="Simplified Arabic" w:hint="cs"/>
          <w:b/>
          <w:bCs/>
          <w:sz w:val="40"/>
          <w:szCs w:val="40"/>
          <w:rtl/>
          <w:lang w:bidi="ar-AE"/>
        </w:rPr>
        <w:t>:</w:t>
      </w:r>
      <w:r>
        <w:rPr>
          <w:rFonts w:cs="Simplified Arabic" w:hint="cs"/>
          <w:sz w:val="32"/>
          <w:szCs w:val="32"/>
          <w:rtl/>
          <w:lang w:bidi="ar-AE"/>
        </w:rPr>
        <w:t xml:space="preserve"> </w:t>
      </w:r>
    </w:p>
    <w:p w14:paraId="62923C5A" w14:textId="77777777" w:rsidR="00DF477C" w:rsidRDefault="00DF477C" w:rsidP="00DF477C">
      <w:pPr>
        <w:widowControl w:val="0"/>
        <w:bidi/>
        <w:ind w:firstLine="288"/>
        <w:jc w:val="both"/>
        <w:rPr>
          <w:rFonts w:ascii="Simplified Arabic" w:hAnsi="Simplified Arabic" w:cs="Simplified Arabic"/>
          <w:sz w:val="32"/>
          <w:szCs w:val="32"/>
          <w:rtl/>
          <w:lang w:bidi="ar-AE"/>
        </w:rPr>
      </w:pPr>
      <w:r>
        <w:rPr>
          <w:rFonts w:ascii="Simplified Arabic" w:hAnsi="Simplified Arabic" w:cs="Simplified Arabic" w:hint="cs"/>
          <w:sz w:val="32"/>
          <w:szCs w:val="32"/>
          <w:rtl/>
          <w:lang w:bidi="ar-AE"/>
        </w:rPr>
        <w:t>ألّف في تفسير آيات الأحكام خلائق كثيرون، وكان لهم اتجاهان:</w:t>
      </w:r>
    </w:p>
    <w:p w14:paraId="1F22278F" w14:textId="77777777" w:rsidR="00DF477C" w:rsidRDefault="00DF477C" w:rsidP="00DF477C">
      <w:pPr>
        <w:widowControl w:val="0"/>
        <w:bidi/>
        <w:ind w:firstLine="288"/>
        <w:jc w:val="both"/>
        <w:rPr>
          <w:rFonts w:ascii="Simplified Arabic" w:hAnsi="Simplified Arabic" w:cs="Simplified Arabic"/>
          <w:sz w:val="32"/>
          <w:szCs w:val="32"/>
          <w:rtl/>
          <w:lang w:bidi="ar-AE"/>
        </w:rPr>
      </w:pPr>
      <w:r>
        <w:rPr>
          <w:rFonts w:ascii="Simplified Arabic" w:hAnsi="Simplified Arabic" w:cs="Simplified Arabic" w:hint="cs"/>
          <w:b/>
          <w:bCs/>
          <w:sz w:val="32"/>
          <w:szCs w:val="32"/>
          <w:rtl/>
          <w:lang w:bidi="ar-AE"/>
        </w:rPr>
        <w:t xml:space="preserve">الاتجاه </w:t>
      </w:r>
      <w:r w:rsidRPr="00503C1C">
        <w:rPr>
          <w:rFonts w:ascii="Simplified Arabic" w:hAnsi="Simplified Arabic" w:cs="Simplified Arabic" w:hint="cs"/>
          <w:b/>
          <w:bCs/>
          <w:sz w:val="32"/>
          <w:szCs w:val="32"/>
          <w:rtl/>
          <w:lang w:bidi="ar-AE"/>
        </w:rPr>
        <w:t>الأول</w:t>
      </w:r>
      <w:r>
        <w:rPr>
          <w:rFonts w:ascii="Simplified Arabic" w:hAnsi="Simplified Arabic" w:cs="Simplified Arabic" w:hint="cs"/>
          <w:b/>
          <w:bCs/>
          <w:sz w:val="32"/>
          <w:szCs w:val="32"/>
          <w:rtl/>
          <w:lang w:bidi="ar-AE"/>
        </w:rPr>
        <w:t>:</w:t>
      </w:r>
      <w:r>
        <w:rPr>
          <w:rFonts w:ascii="Simplified Arabic" w:hAnsi="Simplified Arabic" w:cs="Simplified Arabic" w:hint="cs"/>
          <w:sz w:val="32"/>
          <w:szCs w:val="32"/>
          <w:rtl/>
          <w:lang w:bidi="ar-AE"/>
        </w:rPr>
        <w:t xml:space="preserve"> تفسير آيات الأحكام مرتبة على ترتيبها في القرآن الكريم، كما فعل الإمام القرطبي، في </w:t>
      </w:r>
      <w:r w:rsidR="00F52032">
        <w:rPr>
          <w:rFonts w:ascii="Simplified Arabic" w:hAnsi="Simplified Arabic" w:cs="Simplified Arabic" w:hint="cs"/>
          <w:sz w:val="32"/>
          <w:szCs w:val="32"/>
          <w:rtl/>
          <w:lang w:bidi="ar-AE"/>
        </w:rPr>
        <w:t xml:space="preserve">كتابه </w:t>
      </w:r>
      <w:r w:rsidR="00F52032">
        <w:rPr>
          <w:rFonts w:ascii="Simplified Arabic" w:hAnsi="Simplified Arabic" w:cs="Simplified Arabic"/>
          <w:sz w:val="32"/>
          <w:szCs w:val="32"/>
          <w:rtl/>
          <w:lang w:bidi="ar-AE"/>
        </w:rPr>
        <w:t>(</w:t>
      </w:r>
      <w:r>
        <w:rPr>
          <w:rFonts w:ascii="Simplified Arabic" w:hAnsi="Simplified Arabic" w:cs="Simplified Arabic" w:hint="cs"/>
          <w:sz w:val="32"/>
          <w:szCs w:val="32"/>
          <w:rtl/>
          <w:lang w:bidi="ar-AE"/>
        </w:rPr>
        <w:t>الجامع لأحكام القرآن الكريم)، ومن سار على منواله في هذا المنهج، وكان الإمام القرطبي يبدأ بذكر أسباب النزول، وغريب الألفاظ، وما فيها من قراءات وغير ذلك، ثم ينتقل إلى المسائل الفقهية، فيذكر مذاهب العلماء، ثم يستنبط ما في الآيات من مسائل حسب اجتهاده ورأيه.</w:t>
      </w:r>
    </w:p>
    <w:p w14:paraId="7C544AC6" w14:textId="77777777" w:rsidR="00DF477C" w:rsidRPr="00C04C68" w:rsidRDefault="00DF477C" w:rsidP="00DF477C">
      <w:pPr>
        <w:widowControl w:val="0"/>
        <w:bidi/>
        <w:ind w:firstLine="288"/>
        <w:jc w:val="both"/>
        <w:rPr>
          <w:rFonts w:ascii="Simplified Arabic" w:hAnsi="Simplified Arabic" w:cs="Simplified Arabic"/>
          <w:sz w:val="14"/>
          <w:szCs w:val="14"/>
          <w:rtl/>
          <w:lang w:bidi="ar-AE"/>
        </w:rPr>
      </w:pPr>
    </w:p>
    <w:p w14:paraId="48C5861D" w14:textId="77777777" w:rsidR="00DF477C" w:rsidRDefault="00DF477C" w:rsidP="00DF477C">
      <w:pPr>
        <w:widowControl w:val="0"/>
        <w:bidi/>
        <w:ind w:firstLine="288"/>
        <w:jc w:val="both"/>
        <w:rPr>
          <w:rFonts w:ascii="Simplified Arabic" w:hAnsi="Simplified Arabic" w:cs="Simplified Arabic"/>
          <w:sz w:val="32"/>
          <w:szCs w:val="32"/>
          <w:rtl/>
          <w:lang w:bidi="ar-AE"/>
        </w:rPr>
      </w:pPr>
      <w:r>
        <w:rPr>
          <w:rFonts w:ascii="Simplified Arabic" w:hAnsi="Simplified Arabic" w:cs="Simplified Arabic" w:hint="cs"/>
          <w:b/>
          <w:bCs/>
          <w:sz w:val="32"/>
          <w:szCs w:val="32"/>
          <w:rtl/>
          <w:lang w:bidi="ar-AE"/>
        </w:rPr>
        <w:t xml:space="preserve">الاتجاه </w:t>
      </w:r>
      <w:r w:rsidRPr="00503C1C">
        <w:rPr>
          <w:rFonts w:ascii="Simplified Arabic" w:hAnsi="Simplified Arabic" w:cs="Simplified Arabic" w:hint="cs"/>
          <w:b/>
          <w:bCs/>
          <w:sz w:val="32"/>
          <w:szCs w:val="32"/>
          <w:rtl/>
          <w:lang w:bidi="ar-AE"/>
        </w:rPr>
        <w:t>الثاني</w:t>
      </w:r>
      <w:r>
        <w:rPr>
          <w:rFonts w:ascii="Simplified Arabic" w:hAnsi="Simplified Arabic" w:cs="Simplified Arabic" w:hint="cs"/>
          <w:b/>
          <w:bCs/>
          <w:sz w:val="32"/>
          <w:szCs w:val="32"/>
          <w:rtl/>
          <w:lang w:bidi="ar-AE"/>
        </w:rPr>
        <w:t>:</w:t>
      </w:r>
      <w:r w:rsidRPr="00503C1C">
        <w:rPr>
          <w:rFonts w:ascii="Simplified Arabic" w:hAnsi="Simplified Arabic" w:cs="Simplified Arabic" w:hint="cs"/>
          <w:b/>
          <w:bCs/>
          <w:sz w:val="32"/>
          <w:szCs w:val="32"/>
          <w:rtl/>
          <w:lang w:bidi="ar-AE"/>
        </w:rPr>
        <w:t xml:space="preserve"> </w:t>
      </w:r>
      <w:r>
        <w:rPr>
          <w:rFonts w:ascii="Simplified Arabic" w:hAnsi="Simplified Arabic" w:cs="Simplified Arabic" w:hint="cs"/>
          <w:sz w:val="32"/>
          <w:szCs w:val="32"/>
          <w:rtl/>
          <w:lang w:bidi="ar-AE"/>
        </w:rPr>
        <w:t xml:space="preserve">اتباع التبويب الفقهي المعروف لدى الفقهاء، فقد لجأ بعض العلماء إلى ترتيب الآيات القرآنية حسب الأبواب الفقهية، ويتفرع عن هذه الأبواب المسائل التي تندرج تحتها، وقد سار على هذا المنهج كل من الإمام الطحاوي، والجصاص في كتابيهما </w:t>
      </w:r>
      <w:r w:rsidRPr="00A337F7">
        <w:rPr>
          <w:rFonts w:ascii="Simplified Arabic" w:hAnsi="Simplified Arabic" w:cs="Simplified Arabic"/>
          <w:sz w:val="32"/>
          <w:szCs w:val="32"/>
          <w:rtl/>
          <w:lang w:bidi="ar-AE"/>
        </w:rPr>
        <w:t>أحكام القر</w:t>
      </w:r>
      <w:r>
        <w:rPr>
          <w:rFonts w:ascii="Simplified Arabic" w:hAnsi="Simplified Arabic" w:cs="Simplified Arabic" w:hint="cs"/>
          <w:sz w:val="32"/>
          <w:szCs w:val="32"/>
          <w:rtl/>
          <w:lang w:bidi="ar-AE"/>
        </w:rPr>
        <w:t>آ</w:t>
      </w:r>
      <w:r w:rsidRPr="00A337F7">
        <w:rPr>
          <w:rFonts w:ascii="Simplified Arabic" w:hAnsi="Simplified Arabic" w:cs="Simplified Arabic"/>
          <w:sz w:val="32"/>
          <w:szCs w:val="32"/>
          <w:rtl/>
          <w:lang w:bidi="ar-AE"/>
        </w:rPr>
        <w:t>ن</w:t>
      </w:r>
      <w:r>
        <w:rPr>
          <w:rFonts w:ascii="Simplified Arabic" w:hAnsi="Simplified Arabic" w:cs="Simplified Arabic" w:hint="cs"/>
          <w:sz w:val="32"/>
          <w:szCs w:val="32"/>
          <w:rtl/>
          <w:lang w:bidi="ar-AE"/>
        </w:rPr>
        <w:t xml:space="preserve">. </w:t>
      </w:r>
      <w:r w:rsidRPr="00A337F7">
        <w:rPr>
          <w:rFonts w:ascii="Simplified Arabic" w:hAnsi="Simplified Arabic" w:cs="Simplified Arabic"/>
          <w:sz w:val="32"/>
          <w:szCs w:val="32"/>
          <w:rtl/>
          <w:lang w:bidi="ar-AE"/>
        </w:rPr>
        <w:t xml:space="preserve"> </w:t>
      </w:r>
    </w:p>
    <w:p w14:paraId="5CB6EDDC" w14:textId="77777777" w:rsidR="00DF477C" w:rsidRPr="00F52032" w:rsidRDefault="00DF477C" w:rsidP="00F52032">
      <w:pPr>
        <w:bidi/>
        <w:jc w:val="both"/>
        <w:rPr>
          <w:rFonts w:ascii="Simplified Arabic" w:hAnsi="Simplified Arabic" w:cs="Simplified Arabic"/>
          <w:b/>
          <w:bCs/>
          <w:sz w:val="2"/>
          <w:szCs w:val="2"/>
          <w:rtl/>
          <w:lang w:bidi="ar-AE"/>
        </w:rPr>
      </w:pPr>
    </w:p>
    <w:p w14:paraId="70CFFD44" w14:textId="77777777" w:rsidR="00DF477C" w:rsidRPr="00262F41" w:rsidRDefault="00DF477C" w:rsidP="00DF477C">
      <w:pPr>
        <w:bidi/>
        <w:ind w:firstLine="288"/>
        <w:jc w:val="both"/>
        <w:rPr>
          <w:rFonts w:ascii="Simplified Arabic" w:hAnsi="Simplified Arabic" w:cs="Simplified Arabic"/>
          <w:b/>
          <w:bCs/>
          <w:sz w:val="32"/>
          <w:szCs w:val="32"/>
          <w:rtl/>
          <w:lang w:bidi="ar-AE"/>
        </w:rPr>
      </w:pPr>
      <w:r w:rsidRPr="002B57E5">
        <w:rPr>
          <w:rFonts w:ascii="Simplified Arabic" w:hAnsi="Simplified Arabic" w:cs="Simplified Arabic" w:hint="cs"/>
          <w:b/>
          <w:bCs/>
          <w:sz w:val="32"/>
          <w:szCs w:val="32"/>
          <w:rtl/>
          <w:lang w:bidi="ar-AE"/>
        </w:rPr>
        <w:t xml:space="preserve">مصادر آيات </w:t>
      </w:r>
      <w:r w:rsidR="00F52032" w:rsidRPr="002B57E5">
        <w:rPr>
          <w:rFonts w:ascii="Simplified Arabic" w:hAnsi="Simplified Arabic" w:cs="Simplified Arabic" w:hint="cs"/>
          <w:b/>
          <w:bCs/>
          <w:sz w:val="32"/>
          <w:szCs w:val="32"/>
          <w:rtl/>
          <w:lang w:bidi="ar-AE"/>
        </w:rPr>
        <w:t>الأحكام</w:t>
      </w:r>
      <w:r w:rsidR="00F52032" w:rsidRPr="00262F41">
        <w:rPr>
          <w:rFonts w:ascii="Simplified Arabic" w:hAnsi="Simplified Arabic" w:cs="Simplified Arabic" w:hint="cs"/>
          <w:b/>
          <w:bCs/>
          <w:sz w:val="28"/>
          <w:szCs w:val="28"/>
          <w:vertAlign w:val="superscript"/>
          <w:rtl/>
        </w:rPr>
        <w:t xml:space="preserve"> </w:t>
      </w:r>
      <w:r w:rsidR="00F52032" w:rsidRPr="00262F41">
        <w:rPr>
          <w:rFonts w:ascii="Simplified Arabic" w:hAnsi="Simplified Arabic" w:cs="Simplified Arabic"/>
          <w:b/>
          <w:bCs/>
          <w:sz w:val="28"/>
          <w:szCs w:val="28"/>
          <w:vertAlign w:val="superscript"/>
          <w:rtl/>
        </w:rPr>
        <w:t>(</w:t>
      </w:r>
      <w:r w:rsidRPr="00262F41">
        <w:rPr>
          <w:rFonts w:ascii="Simplified Arabic" w:hAnsi="Simplified Arabic" w:cs="Simplified Arabic"/>
          <w:b/>
          <w:bCs/>
          <w:sz w:val="28"/>
          <w:szCs w:val="28"/>
          <w:vertAlign w:val="superscript"/>
          <w:rtl/>
        </w:rPr>
        <w:footnoteReference w:id="13"/>
      </w:r>
      <w:r w:rsidRPr="00262F41">
        <w:rPr>
          <w:rFonts w:ascii="Simplified Arabic" w:hAnsi="Simplified Arabic" w:cs="Simplified Arabic" w:hint="cs"/>
          <w:b/>
          <w:bCs/>
          <w:sz w:val="28"/>
          <w:szCs w:val="28"/>
          <w:vertAlign w:val="superscript"/>
          <w:rtl/>
        </w:rPr>
        <w:t>)</w:t>
      </w:r>
      <w:r>
        <w:rPr>
          <w:rFonts w:ascii="Simplified Arabic" w:hAnsi="Simplified Arabic" w:cs="Simplified Arabic" w:hint="cs"/>
          <w:b/>
          <w:bCs/>
          <w:sz w:val="32"/>
          <w:szCs w:val="32"/>
          <w:rtl/>
          <w:lang w:bidi="ar-AE"/>
        </w:rPr>
        <w:t>:</w:t>
      </w:r>
    </w:p>
    <w:p w14:paraId="76340C91" w14:textId="77777777" w:rsidR="00DF477C" w:rsidRPr="00582EAD" w:rsidRDefault="00F52032" w:rsidP="00DF477C">
      <w:pPr>
        <w:pStyle w:val="a8"/>
        <w:widowControl w:val="0"/>
        <w:numPr>
          <w:ilvl w:val="0"/>
          <w:numId w:val="10"/>
        </w:numPr>
        <w:bidi/>
        <w:ind w:left="0" w:firstLine="288"/>
        <w:jc w:val="both"/>
        <w:rPr>
          <w:rFonts w:ascii="Simplified Arabic" w:hAnsi="Simplified Arabic" w:cs="Simplified Arabic"/>
          <w:b/>
          <w:bCs/>
          <w:sz w:val="32"/>
          <w:szCs w:val="32"/>
          <w:rtl/>
          <w:lang w:bidi="ar-AE"/>
        </w:rPr>
      </w:pPr>
      <w:r>
        <w:rPr>
          <w:rFonts w:ascii="Simplified Arabic" w:hAnsi="Simplified Arabic" w:cs="Simplified Arabic" w:hint="cs"/>
          <w:b/>
          <w:bCs/>
          <w:sz w:val="32"/>
          <w:szCs w:val="32"/>
          <w:rtl/>
          <w:lang w:bidi="ar-AE"/>
        </w:rPr>
        <w:t>أولًا: الكتب</w:t>
      </w:r>
      <w:r w:rsidR="00DF477C" w:rsidRPr="00582EAD">
        <w:rPr>
          <w:rFonts w:ascii="Simplified Arabic" w:hAnsi="Simplified Arabic" w:cs="Simplified Arabic" w:hint="cs"/>
          <w:b/>
          <w:bCs/>
          <w:sz w:val="32"/>
          <w:szCs w:val="32"/>
          <w:rtl/>
          <w:lang w:bidi="ar-AE"/>
        </w:rPr>
        <w:t xml:space="preserve"> المؤلف على المذهب الحن</w:t>
      </w:r>
      <w:r w:rsidR="00DF477C">
        <w:rPr>
          <w:rFonts w:ascii="Simplified Arabic" w:hAnsi="Simplified Arabic" w:cs="Simplified Arabic" w:hint="cs"/>
          <w:b/>
          <w:bCs/>
          <w:sz w:val="32"/>
          <w:szCs w:val="32"/>
          <w:rtl/>
          <w:lang w:bidi="ar-AE"/>
        </w:rPr>
        <w:t xml:space="preserve">في: </w:t>
      </w:r>
      <w:r w:rsidR="00DF477C" w:rsidRPr="00582EAD">
        <w:rPr>
          <w:rFonts w:ascii="Simplified Arabic" w:hAnsi="Simplified Arabic" w:cs="Simplified Arabic" w:hint="cs"/>
          <w:b/>
          <w:bCs/>
          <w:sz w:val="32"/>
          <w:szCs w:val="32"/>
          <w:rtl/>
          <w:lang w:bidi="ar-AE"/>
        </w:rPr>
        <w:t xml:space="preserve"> </w:t>
      </w:r>
    </w:p>
    <w:p w14:paraId="45D3020C" w14:textId="77777777" w:rsidR="00DF477C" w:rsidRPr="00582EAD" w:rsidRDefault="00DF477C" w:rsidP="00DF477C">
      <w:pPr>
        <w:pStyle w:val="a8"/>
        <w:widowControl w:val="0"/>
        <w:numPr>
          <w:ilvl w:val="0"/>
          <w:numId w:val="12"/>
        </w:numPr>
        <w:bidi/>
        <w:ind w:left="0" w:firstLine="288"/>
        <w:jc w:val="both"/>
        <w:rPr>
          <w:rFonts w:ascii="Simplified Arabic" w:hAnsi="Simplified Arabic" w:cs="Simplified Arabic"/>
          <w:sz w:val="32"/>
          <w:szCs w:val="32"/>
          <w:lang w:bidi="ar-AE"/>
        </w:rPr>
      </w:pPr>
      <w:r w:rsidRPr="00582EAD">
        <w:rPr>
          <w:rFonts w:ascii="Simplified Arabic" w:hAnsi="Simplified Arabic" w:cs="Simplified Arabic" w:hint="cs"/>
          <w:sz w:val="32"/>
          <w:szCs w:val="32"/>
          <w:rtl/>
          <w:lang w:bidi="ar-AE"/>
        </w:rPr>
        <w:t>أحكام القرآن</w:t>
      </w:r>
      <w:r>
        <w:rPr>
          <w:rFonts w:ascii="Simplified Arabic" w:hAnsi="Simplified Arabic" w:cs="Simplified Arabic" w:hint="cs"/>
          <w:sz w:val="32"/>
          <w:szCs w:val="32"/>
          <w:rtl/>
          <w:lang w:bidi="ar-AE"/>
        </w:rPr>
        <w:t>،</w:t>
      </w:r>
      <w:r w:rsidRPr="00582EAD">
        <w:rPr>
          <w:rFonts w:ascii="Simplified Arabic" w:hAnsi="Simplified Arabic" w:cs="Simplified Arabic" w:hint="cs"/>
          <w:sz w:val="32"/>
          <w:szCs w:val="32"/>
          <w:rtl/>
          <w:lang w:bidi="ar-AE"/>
        </w:rPr>
        <w:t xml:space="preserve"> لأبي جعفر</w:t>
      </w:r>
      <w:r>
        <w:rPr>
          <w:rFonts w:ascii="Simplified Arabic" w:hAnsi="Simplified Arabic" w:cs="Simplified Arabic" w:hint="cs"/>
          <w:sz w:val="32"/>
          <w:szCs w:val="32"/>
          <w:rtl/>
          <w:lang w:bidi="ar-AE"/>
        </w:rPr>
        <w:t xml:space="preserve"> </w:t>
      </w:r>
      <w:r w:rsidRPr="00582EAD">
        <w:rPr>
          <w:rFonts w:ascii="Simplified Arabic" w:hAnsi="Simplified Arabic" w:cs="Simplified Arabic" w:hint="cs"/>
          <w:sz w:val="32"/>
          <w:szCs w:val="32"/>
          <w:rtl/>
          <w:lang w:bidi="ar-AE"/>
        </w:rPr>
        <w:t>أحمد بن محمد الطحاوي ت(321هـ).</w:t>
      </w:r>
    </w:p>
    <w:p w14:paraId="4B026B70" w14:textId="77777777" w:rsidR="00DF477C" w:rsidRPr="00F2664A" w:rsidRDefault="00DF477C" w:rsidP="00DF477C">
      <w:pPr>
        <w:pStyle w:val="a8"/>
        <w:widowControl w:val="0"/>
        <w:numPr>
          <w:ilvl w:val="0"/>
          <w:numId w:val="12"/>
        </w:numPr>
        <w:bidi/>
        <w:ind w:left="0" w:firstLine="288"/>
        <w:jc w:val="both"/>
        <w:rPr>
          <w:rFonts w:ascii="Simplified Arabic" w:hAnsi="Simplified Arabic" w:cs="Simplified Arabic"/>
          <w:sz w:val="32"/>
          <w:szCs w:val="32"/>
          <w:lang w:bidi="ar-AE"/>
        </w:rPr>
      </w:pPr>
      <w:r w:rsidRPr="00F2664A">
        <w:rPr>
          <w:rFonts w:ascii="Simplified Arabic" w:hAnsi="Simplified Arabic" w:cs="Simplified Arabic" w:hint="cs"/>
          <w:sz w:val="32"/>
          <w:szCs w:val="32"/>
          <w:rtl/>
          <w:lang w:bidi="ar-AE"/>
        </w:rPr>
        <w:t>أحكام القرآن</w:t>
      </w:r>
      <w:r>
        <w:rPr>
          <w:rFonts w:ascii="Simplified Arabic" w:hAnsi="Simplified Arabic" w:cs="Simplified Arabic" w:hint="cs"/>
          <w:sz w:val="32"/>
          <w:szCs w:val="32"/>
          <w:rtl/>
          <w:lang w:bidi="ar-AE"/>
        </w:rPr>
        <w:t>،</w:t>
      </w:r>
      <w:r w:rsidRPr="00F2664A">
        <w:rPr>
          <w:rFonts w:ascii="Simplified Arabic" w:hAnsi="Simplified Arabic" w:cs="Simplified Arabic" w:hint="cs"/>
          <w:sz w:val="32"/>
          <w:szCs w:val="32"/>
          <w:rtl/>
          <w:lang w:bidi="ar-AE"/>
        </w:rPr>
        <w:t xml:space="preserve"> لأبي بكر أحمد بن علي الجصاص الحنفي ت(370هـ).</w:t>
      </w:r>
    </w:p>
    <w:p w14:paraId="36E082CD" w14:textId="77777777" w:rsidR="00DF477C" w:rsidRPr="00582EAD" w:rsidRDefault="00DF477C" w:rsidP="00DF477C">
      <w:pPr>
        <w:pStyle w:val="a8"/>
        <w:widowControl w:val="0"/>
        <w:numPr>
          <w:ilvl w:val="0"/>
          <w:numId w:val="10"/>
        </w:numPr>
        <w:bidi/>
        <w:ind w:left="0" w:firstLine="288"/>
        <w:jc w:val="both"/>
        <w:rPr>
          <w:rFonts w:ascii="Simplified Arabic" w:hAnsi="Simplified Arabic" w:cs="Simplified Arabic"/>
          <w:b/>
          <w:bCs/>
          <w:sz w:val="32"/>
          <w:szCs w:val="32"/>
          <w:rtl/>
          <w:lang w:bidi="ar-AE"/>
        </w:rPr>
      </w:pPr>
      <w:r>
        <w:rPr>
          <w:rFonts w:ascii="Simplified Arabic" w:hAnsi="Simplified Arabic" w:cs="Simplified Arabic" w:hint="cs"/>
          <w:b/>
          <w:bCs/>
          <w:sz w:val="32"/>
          <w:szCs w:val="32"/>
          <w:rtl/>
          <w:lang w:bidi="ar-AE"/>
        </w:rPr>
        <w:t xml:space="preserve">ثانيًا: </w:t>
      </w:r>
      <w:r w:rsidRPr="00582EAD">
        <w:rPr>
          <w:rFonts w:ascii="Simplified Arabic" w:hAnsi="Simplified Arabic" w:cs="Simplified Arabic" w:hint="cs"/>
          <w:b/>
          <w:bCs/>
          <w:sz w:val="32"/>
          <w:szCs w:val="32"/>
          <w:rtl/>
          <w:lang w:bidi="ar-AE"/>
        </w:rPr>
        <w:t>الكتب المؤلف على المذهب المالكي</w:t>
      </w:r>
      <w:r>
        <w:rPr>
          <w:rFonts w:ascii="Simplified Arabic" w:hAnsi="Simplified Arabic" w:cs="Simplified Arabic" w:hint="cs"/>
          <w:b/>
          <w:bCs/>
          <w:sz w:val="32"/>
          <w:szCs w:val="32"/>
          <w:rtl/>
          <w:lang w:bidi="ar-AE"/>
        </w:rPr>
        <w:t>:</w:t>
      </w:r>
    </w:p>
    <w:p w14:paraId="5E06C784" w14:textId="77777777" w:rsidR="00DF477C" w:rsidRPr="00582EAD" w:rsidRDefault="00DF477C" w:rsidP="00DF477C">
      <w:pPr>
        <w:pStyle w:val="a8"/>
        <w:widowControl w:val="0"/>
        <w:numPr>
          <w:ilvl w:val="0"/>
          <w:numId w:val="13"/>
        </w:numPr>
        <w:bidi/>
        <w:ind w:left="0" w:firstLine="288"/>
        <w:jc w:val="both"/>
        <w:rPr>
          <w:rFonts w:ascii="Simplified Arabic" w:hAnsi="Simplified Arabic" w:cs="Simplified Arabic"/>
          <w:sz w:val="32"/>
          <w:szCs w:val="32"/>
          <w:rtl/>
          <w:lang w:bidi="ar-AE"/>
        </w:rPr>
      </w:pPr>
      <w:r w:rsidRPr="00582EAD">
        <w:rPr>
          <w:rFonts w:ascii="Simplified Arabic" w:hAnsi="Simplified Arabic" w:cs="Simplified Arabic"/>
          <w:sz w:val="32"/>
          <w:szCs w:val="32"/>
          <w:rtl/>
          <w:lang w:bidi="ar-AE"/>
        </w:rPr>
        <w:t>أحكام القرآن</w:t>
      </w:r>
      <w:r>
        <w:rPr>
          <w:rFonts w:ascii="Simplified Arabic" w:hAnsi="Simplified Arabic" w:cs="Simplified Arabic" w:hint="cs"/>
          <w:sz w:val="32"/>
          <w:szCs w:val="32"/>
          <w:rtl/>
          <w:lang w:bidi="ar-AE"/>
        </w:rPr>
        <w:t>،</w:t>
      </w:r>
      <w:r w:rsidRPr="00582EAD">
        <w:rPr>
          <w:rFonts w:ascii="Simplified Arabic" w:hAnsi="Simplified Arabic" w:cs="Simplified Arabic"/>
          <w:sz w:val="32"/>
          <w:szCs w:val="32"/>
          <w:rtl/>
          <w:lang w:bidi="ar-AE"/>
        </w:rPr>
        <w:t xml:space="preserve"> </w:t>
      </w:r>
      <w:r w:rsidRPr="00582EAD">
        <w:rPr>
          <w:rFonts w:ascii="Simplified Arabic" w:hAnsi="Simplified Arabic" w:cs="Simplified Arabic" w:hint="cs"/>
          <w:sz w:val="32"/>
          <w:szCs w:val="32"/>
          <w:rtl/>
          <w:lang w:bidi="ar-AE"/>
        </w:rPr>
        <w:t>لأبي</w:t>
      </w:r>
      <w:r w:rsidRPr="00582EAD">
        <w:rPr>
          <w:rFonts w:ascii="Simplified Arabic" w:hAnsi="Simplified Arabic" w:cs="Simplified Arabic"/>
          <w:sz w:val="32"/>
          <w:szCs w:val="32"/>
          <w:rtl/>
          <w:lang w:bidi="ar-AE"/>
        </w:rPr>
        <w:t xml:space="preserve"> إسحاق إسماعيل بن إسحاق </w:t>
      </w:r>
      <w:r>
        <w:rPr>
          <w:rFonts w:ascii="Simplified Arabic" w:hAnsi="Simplified Arabic" w:cs="Simplified Arabic" w:hint="cs"/>
          <w:sz w:val="32"/>
          <w:szCs w:val="32"/>
          <w:rtl/>
          <w:lang w:bidi="ar-AE"/>
        </w:rPr>
        <w:t>الجهضمي</w:t>
      </w:r>
      <w:r w:rsidRPr="00582EAD">
        <w:rPr>
          <w:rFonts w:ascii="Simplified Arabic" w:hAnsi="Simplified Arabic" w:cs="Simplified Arabic"/>
          <w:sz w:val="32"/>
          <w:szCs w:val="32"/>
          <w:rtl/>
          <w:lang w:bidi="ar-AE"/>
        </w:rPr>
        <w:t xml:space="preserve"> ت</w:t>
      </w:r>
      <w:r w:rsidRPr="00582EAD">
        <w:rPr>
          <w:rFonts w:ascii="Simplified Arabic" w:hAnsi="Simplified Arabic" w:cs="Simplified Arabic" w:hint="cs"/>
          <w:sz w:val="32"/>
          <w:szCs w:val="32"/>
          <w:rtl/>
          <w:lang w:bidi="ar-AE"/>
        </w:rPr>
        <w:t>(</w:t>
      </w:r>
      <w:r w:rsidRPr="00582EAD">
        <w:rPr>
          <w:rFonts w:ascii="Simplified Arabic" w:hAnsi="Simplified Arabic" w:cs="Simplified Arabic"/>
          <w:sz w:val="32"/>
          <w:szCs w:val="32"/>
          <w:rtl/>
          <w:lang w:bidi="ar-AE"/>
        </w:rPr>
        <w:t>282هـ</w:t>
      </w:r>
      <w:r w:rsidRPr="00582EAD">
        <w:rPr>
          <w:rFonts w:ascii="Simplified Arabic" w:hAnsi="Simplified Arabic" w:cs="Simplified Arabic" w:hint="cs"/>
          <w:sz w:val="32"/>
          <w:szCs w:val="32"/>
          <w:rtl/>
          <w:lang w:bidi="ar-AE"/>
        </w:rPr>
        <w:t>)</w:t>
      </w:r>
      <w:r>
        <w:rPr>
          <w:rFonts w:ascii="Simplified Arabic" w:hAnsi="Simplified Arabic" w:cs="Simplified Arabic" w:hint="cs"/>
          <w:sz w:val="32"/>
          <w:szCs w:val="32"/>
          <w:rtl/>
          <w:lang w:bidi="ar-AE"/>
        </w:rPr>
        <w:t>.</w:t>
      </w:r>
    </w:p>
    <w:p w14:paraId="4520F303" w14:textId="77777777" w:rsidR="00DF477C" w:rsidRPr="00582EAD" w:rsidRDefault="00DF477C" w:rsidP="00DF477C">
      <w:pPr>
        <w:pStyle w:val="a8"/>
        <w:widowControl w:val="0"/>
        <w:numPr>
          <w:ilvl w:val="0"/>
          <w:numId w:val="13"/>
        </w:numPr>
        <w:bidi/>
        <w:ind w:left="0" w:firstLine="288"/>
        <w:jc w:val="both"/>
        <w:rPr>
          <w:rFonts w:ascii="Simplified Arabic" w:hAnsi="Simplified Arabic" w:cs="Simplified Arabic"/>
          <w:sz w:val="32"/>
          <w:szCs w:val="32"/>
          <w:lang w:bidi="ar-AE"/>
        </w:rPr>
      </w:pPr>
      <w:r w:rsidRPr="00582EAD">
        <w:rPr>
          <w:rFonts w:ascii="Simplified Arabic" w:hAnsi="Simplified Arabic" w:cs="Simplified Arabic"/>
          <w:sz w:val="32"/>
          <w:szCs w:val="32"/>
          <w:rtl/>
          <w:lang w:bidi="ar-AE"/>
        </w:rPr>
        <w:t>أحكام القرآن</w:t>
      </w:r>
      <w:r>
        <w:rPr>
          <w:rFonts w:ascii="Simplified Arabic" w:hAnsi="Simplified Arabic" w:cs="Simplified Arabic" w:hint="cs"/>
          <w:sz w:val="32"/>
          <w:szCs w:val="32"/>
          <w:rtl/>
          <w:lang w:bidi="ar-AE"/>
        </w:rPr>
        <w:t>،</w:t>
      </w:r>
      <w:r w:rsidRPr="00582EAD">
        <w:rPr>
          <w:rFonts w:ascii="Simplified Arabic" w:hAnsi="Simplified Arabic" w:cs="Simplified Arabic"/>
          <w:sz w:val="32"/>
          <w:szCs w:val="32"/>
          <w:rtl/>
          <w:lang w:bidi="ar-AE"/>
        </w:rPr>
        <w:t xml:space="preserve"> لأبي بكر </w:t>
      </w:r>
      <w:r>
        <w:rPr>
          <w:rFonts w:ascii="Simplified Arabic" w:hAnsi="Simplified Arabic" w:cs="Simplified Arabic" w:hint="cs"/>
          <w:sz w:val="32"/>
          <w:szCs w:val="32"/>
          <w:rtl/>
          <w:lang w:bidi="ar-AE"/>
        </w:rPr>
        <w:t xml:space="preserve">بن العربي </w:t>
      </w:r>
      <w:r w:rsidRPr="00582EAD">
        <w:rPr>
          <w:rFonts w:ascii="Simplified Arabic" w:hAnsi="Simplified Arabic" w:cs="Simplified Arabic"/>
          <w:sz w:val="32"/>
          <w:szCs w:val="32"/>
          <w:rtl/>
          <w:lang w:bidi="ar-AE"/>
        </w:rPr>
        <w:t xml:space="preserve">محمد بن عبد الله </w:t>
      </w:r>
      <w:r w:rsidRPr="00582EAD">
        <w:rPr>
          <w:rFonts w:ascii="Simplified Arabic" w:hAnsi="Simplified Arabic" w:cs="Simplified Arabic" w:hint="cs"/>
          <w:sz w:val="32"/>
          <w:szCs w:val="32"/>
          <w:rtl/>
          <w:lang w:bidi="ar-AE"/>
        </w:rPr>
        <w:t>ت(</w:t>
      </w:r>
      <w:r w:rsidRPr="00582EAD">
        <w:rPr>
          <w:rFonts w:ascii="Simplified Arabic" w:hAnsi="Simplified Arabic" w:cs="Simplified Arabic"/>
          <w:sz w:val="32"/>
          <w:szCs w:val="32"/>
          <w:rtl/>
          <w:lang w:bidi="ar-AE"/>
        </w:rPr>
        <w:t>543هـ</w:t>
      </w:r>
      <w:r w:rsidRPr="00582EAD">
        <w:rPr>
          <w:rFonts w:ascii="Simplified Arabic" w:hAnsi="Simplified Arabic" w:cs="Simplified Arabic" w:hint="cs"/>
          <w:sz w:val="32"/>
          <w:szCs w:val="32"/>
          <w:rtl/>
          <w:lang w:bidi="ar-AE"/>
        </w:rPr>
        <w:t>).</w:t>
      </w:r>
    </w:p>
    <w:p w14:paraId="1C178EB0" w14:textId="77777777" w:rsidR="00DF477C" w:rsidRPr="00582EAD" w:rsidRDefault="00DF477C" w:rsidP="00DF477C">
      <w:pPr>
        <w:pStyle w:val="a8"/>
        <w:widowControl w:val="0"/>
        <w:numPr>
          <w:ilvl w:val="0"/>
          <w:numId w:val="13"/>
        </w:numPr>
        <w:bidi/>
        <w:ind w:left="0" w:firstLine="288"/>
        <w:jc w:val="both"/>
        <w:rPr>
          <w:rFonts w:ascii="Simplified Arabic" w:hAnsi="Simplified Arabic" w:cs="Simplified Arabic"/>
          <w:sz w:val="32"/>
          <w:szCs w:val="32"/>
          <w:rtl/>
          <w:lang w:bidi="ar-AE"/>
        </w:rPr>
      </w:pPr>
      <w:r w:rsidRPr="00582EAD">
        <w:rPr>
          <w:rFonts w:ascii="Simplified Arabic" w:hAnsi="Simplified Arabic" w:cs="Simplified Arabic"/>
          <w:sz w:val="32"/>
          <w:szCs w:val="32"/>
          <w:rtl/>
          <w:lang w:bidi="ar-AE"/>
        </w:rPr>
        <w:t>الجامع لأحكام القرآن</w:t>
      </w:r>
      <w:r>
        <w:rPr>
          <w:rFonts w:ascii="Simplified Arabic" w:hAnsi="Simplified Arabic" w:cs="Simplified Arabic" w:hint="cs"/>
          <w:sz w:val="32"/>
          <w:szCs w:val="32"/>
          <w:rtl/>
          <w:lang w:bidi="ar-AE"/>
        </w:rPr>
        <w:t>،</w:t>
      </w:r>
      <w:r w:rsidRPr="00582EAD">
        <w:rPr>
          <w:rFonts w:ascii="Simplified Arabic" w:hAnsi="Simplified Arabic" w:cs="Simplified Arabic"/>
          <w:sz w:val="32"/>
          <w:szCs w:val="32"/>
          <w:rtl/>
          <w:lang w:bidi="ar-AE"/>
        </w:rPr>
        <w:t xml:space="preserve"> لأبي عبد الله محمد بن أحمد القرطبي</w:t>
      </w:r>
      <w:r>
        <w:rPr>
          <w:rFonts w:ascii="Simplified Arabic" w:hAnsi="Simplified Arabic" w:cs="Simplified Arabic" w:hint="cs"/>
          <w:sz w:val="32"/>
          <w:szCs w:val="32"/>
          <w:rtl/>
          <w:lang w:bidi="ar-AE"/>
        </w:rPr>
        <w:t xml:space="preserve"> </w:t>
      </w:r>
      <w:r w:rsidRPr="00582EAD">
        <w:rPr>
          <w:rFonts w:ascii="Simplified Arabic" w:hAnsi="Simplified Arabic" w:cs="Simplified Arabic" w:hint="cs"/>
          <w:sz w:val="32"/>
          <w:szCs w:val="32"/>
          <w:rtl/>
          <w:lang w:bidi="ar-AE"/>
        </w:rPr>
        <w:t>ت(</w:t>
      </w:r>
      <w:r w:rsidRPr="00582EAD">
        <w:rPr>
          <w:rFonts w:ascii="Simplified Arabic" w:hAnsi="Simplified Arabic" w:cs="Simplified Arabic"/>
          <w:sz w:val="32"/>
          <w:szCs w:val="32"/>
          <w:rtl/>
          <w:lang w:bidi="ar-AE"/>
        </w:rPr>
        <w:t>671هـ</w:t>
      </w:r>
      <w:r w:rsidRPr="00582EAD">
        <w:rPr>
          <w:rFonts w:ascii="Simplified Arabic" w:hAnsi="Simplified Arabic" w:cs="Simplified Arabic" w:hint="cs"/>
          <w:sz w:val="32"/>
          <w:szCs w:val="32"/>
          <w:rtl/>
          <w:lang w:bidi="ar-AE"/>
        </w:rPr>
        <w:t>).</w:t>
      </w:r>
    </w:p>
    <w:p w14:paraId="4EC9AC2F" w14:textId="77777777" w:rsidR="00DF477C" w:rsidRPr="009D1C15" w:rsidRDefault="00DF477C" w:rsidP="00DF477C">
      <w:pPr>
        <w:pStyle w:val="a8"/>
        <w:widowControl w:val="0"/>
        <w:bidi/>
        <w:ind w:left="0" w:firstLine="288"/>
        <w:jc w:val="both"/>
        <w:rPr>
          <w:rFonts w:ascii="Tahoma" w:hAnsi="Tahoma" w:cs="Tahoma"/>
          <w:color w:val="993300"/>
          <w:sz w:val="15"/>
          <w:szCs w:val="15"/>
          <w:rtl/>
          <w:lang w:bidi="ar-AE"/>
        </w:rPr>
      </w:pPr>
    </w:p>
    <w:p w14:paraId="29DF7465" w14:textId="77777777" w:rsidR="00DF477C" w:rsidRPr="00582EAD" w:rsidRDefault="00DF477C" w:rsidP="00DF477C">
      <w:pPr>
        <w:pStyle w:val="a8"/>
        <w:widowControl w:val="0"/>
        <w:numPr>
          <w:ilvl w:val="0"/>
          <w:numId w:val="10"/>
        </w:numPr>
        <w:bidi/>
        <w:ind w:left="0" w:firstLine="288"/>
        <w:jc w:val="both"/>
        <w:rPr>
          <w:rFonts w:ascii="Simplified Arabic" w:hAnsi="Simplified Arabic" w:cs="Simplified Arabic"/>
          <w:b/>
          <w:bCs/>
          <w:sz w:val="32"/>
          <w:szCs w:val="32"/>
          <w:rtl/>
          <w:lang w:bidi="ar-AE"/>
        </w:rPr>
      </w:pPr>
      <w:r>
        <w:rPr>
          <w:rFonts w:ascii="Simplified Arabic" w:hAnsi="Simplified Arabic" w:cs="Simplified Arabic" w:hint="cs"/>
          <w:b/>
          <w:bCs/>
          <w:sz w:val="32"/>
          <w:szCs w:val="32"/>
          <w:rtl/>
          <w:lang w:bidi="ar-AE"/>
        </w:rPr>
        <w:lastRenderedPageBreak/>
        <w:t xml:space="preserve">ثالثًا: </w:t>
      </w:r>
      <w:r w:rsidRPr="00582EAD">
        <w:rPr>
          <w:rFonts w:ascii="Simplified Arabic" w:hAnsi="Simplified Arabic" w:cs="Simplified Arabic" w:hint="cs"/>
          <w:b/>
          <w:bCs/>
          <w:sz w:val="32"/>
          <w:szCs w:val="32"/>
          <w:rtl/>
          <w:lang w:bidi="ar-AE"/>
        </w:rPr>
        <w:t xml:space="preserve">الكتب المؤلفة </w:t>
      </w:r>
      <w:r>
        <w:rPr>
          <w:rFonts w:ascii="Simplified Arabic" w:hAnsi="Simplified Arabic" w:cs="Simplified Arabic" w:hint="cs"/>
          <w:b/>
          <w:bCs/>
          <w:sz w:val="32"/>
          <w:szCs w:val="32"/>
          <w:rtl/>
          <w:lang w:bidi="ar-AE"/>
        </w:rPr>
        <w:t xml:space="preserve">على </w:t>
      </w:r>
      <w:r w:rsidRPr="00582EAD">
        <w:rPr>
          <w:rFonts w:ascii="Simplified Arabic" w:hAnsi="Simplified Arabic" w:cs="Simplified Arabic" w:hint="cs"/>
          <w:b/>
          <w:bCs/>
          <w:sz w:val="32"/>
          <w:szCs w:val="32"/>
          <w:rtl/>
          <w:lang w:bidi="ar-AE"/>
        </w:rPr>
        <w:t>ال</w:t>
      </w:r>
      <w:r w:rsidRPr="00582EAD">
        <w:rPr>
          <w:rFonts w:ascii="Simplified Arabic" w:hAnsi="Simplified Arabic" w:cs="Simplified Arabic"/>
          <w:b/>
          <w:bCs/>
          <w:sz w:val="32"/>
          <w:szCs w:val="32"/>
          <w:rtl/>
          <w:lang w:bidi="ar-AE"/>
        </w:rPr>
        <w:t>مذهب الشافعي</w:t>
      </w:r>
      <w:r>
        <w:rPr>
          <w:rFonts w:ascii="Simplified Arabic" w:hAnsi="Simplified Arabic" w:cs="Simplified Arabic"/>
          <w:b/>
          <w:bCs/>
          <w:sz w:val="32"/>
          <w:szCs w:val="32"/>
          <w:rtl/>
          <w:lang w:bidi="ar-AE"/>
        </w:rPr>
        <w:t>:</w:t>
      </w:r>
    </w:p>
    <w:p w14:paraId="7C81210D" w14:textId="77777777" w:rsidR="00DF477C" w:rsidRPr="00F2664A" w:rsidRDefault="00DF477C" w:rsidP="00DF477C">
      <w:pPr>
        <w:pStyle w:val="a8"/>
        <w:widowControl w:val="0"/>
        <w:numPr>
          <w:ilvl w:val="0"/>
          <w:numId w:val="11"/>
        </w:numPr>
        <w:bidi/>
        <w:ind w:left="0" w:firstLine="288"/>
        <w:jc w:val="both"/>
        <w:rPr>
          <w:rFonts w:ascii="Simplified Arabic" w:hAnsi="Simplified Arabic" w:cs="Simplified Arabic"/>
          <w:sz w:val="32"/>
          <w:szCs w:val="32"/>
          <w:rtl/>
          <w:lang w:bidi="ar-AE"/>
        </w:rPr>
      </w:pPr>
      <w:r w:rsidRPr="00F2664A">
        <w:rPr>
          <w:rFonts w:ascii="Simplified Arabic" w:hAnsi="Simplified Arabic" w:cs="Simplified Arabic"/>
          <w:sz w:val="32"/>
          <w:szCs w:val="32"/>
          <w:rtl/>
          <w:lang w:bidi="ar-AE"/>
        </w:rPr>
        <w:t>أحكام القرآن</w:t>
      </w:r>
      <w:r>
        <w:rPr>
          <w:rFonts w:ascii="Simplified Arabic" w:hAnsi="Simplified Arabic" w:cs="Simplified Arabic" w:hint="cs"/>
          <w:sz w:val="32"/>
          <w:szCs w:val="32"/>
          <w:rtl/>
          <w:lang w:bidi="ar-AE"/>
        </w:rPr>
        <w:t>،</w:t>
      </w:r>
      <w:r w:rsidRPr="00F2664A">
        <w:rPr>
          <w:rFonts w:ascii="Simplified Arabic" w:hAnsi="Simplified Arabic" w:cs="Simplified Arabic"/>
          <w:sz w:val="32"/>
          <w:szCs w:val="32"/>
          <w:rtl/>
          <w:lang w:bidi="ar-AE"/>
        </w:rPr>
        <w:t xml:space="preserve"> للإمام </w:t>
      </w:r>
      <w:r w:rsidRPr="00F2664A">
        <w:rPr>
          <w:rFonts w:ascii="Simplified Arabic" w:hAnsi="Simplified Arabic" w:cs="Simplified Arabic" w:hint="cs"/>
          <w:sz w:val="32"/>
          <w:szCs w:val="32"/>
          <w:rtl/>
          <w:lang w:bidi="ar-AE"/>
        </w:rPr>
        <w:t xml:space="preserve">محمد بن إدريس </w:t>
      </w:r>
      <w:r w:rsidRPr="00F2664A">
        <w:rPr>
          <w:rFonts w:ascii="Simplified Arabic" w:hAnsi="Simplified Arabic" w:cs="Simplified Arabic"/>
          <w:sz w:val="32"/>
          <w:szCs w:val="32"/>
          <w:rtl/>
          <w:lang w:bidi="ar-AE"/>
        </w:rPr>
        <w:t>الشافعي ت</w:t>
      </w:r>
      <w:r w:rsidRPr="00F2664A">
        <w:rPr>
          <w:rFonts w:ascii="Simplified Arabic" w:hAnsi="Simplified Arabic" w:cs="Simplified Arabic" w:hint="cs"/>
          <w:sz w:val="32"/>
          <w:szCs w:val="32"/>
          <w:rtl/>
          <w:lang w:bidi="ar-AE"/>
        </w:rPr>
        <w:t>(</w:t>
      </w:r>
      <w:r w:rsidRPr="00F2664A">
        <w:rPr>
          <w:rFonts w:ascii="Simplified Arabic" w:hAnsi="Simplified Arabic" w:cs="Simplified Arabic"/>
          <w:sz w:val="32"/>
          <w:szCs w:val="32"/>
          <w:rtl/>
          <w:lang w:bidi="ar-AE"/>
        </w:rPr>
        <w:t>204</w:t>
      </w:r>
      <w:r w:rsidRPr="00F2664A">
        <w:rPr>
          <w:rFonts w:ascii="Simplified Arabic" w:hAnsi="Simplified Arabic" w:cs="Simplified Arabic" w:hint="cs"/>
          <w:sz w:val="32"/>
          <w:szCs w:val="32"/>
          <w:rtl/>
          <w:lang w:bidi="ar-AE"/>
        </w:rPr>
        <w:t xml:space="preserve">هـ). </w:t>
      </w:r>
    </w:p>
    <w:p w14:paraId="00DDF22D" w14:textId="77777777" w:rsidR="00DF477C" w:rsidRPr="00F2664A" w:rsidRDefault="00DF477C" w:rsidP="00DF477C">
      <w:pPr>
        <w:pStyle w:val="a8"/>
        <w:widowControl w:val="0"/>
        <w:numPr>
          <w:ilvl w:val="0"/>
          <w:numId w:val="11"/>
        </w:numPr>
        <w:bidi/>
        <w:ind w:left="0" w:firstLine="288"/>
        <w:jc w:val="both"/>
        <w:rPr>
          <w:rFonts w:ascii="Simplified Arabic" w:hAnsi="Simplified Arabic" w:cs="Simplified Arabic"/>
          <w:sz w:val="32"/>
          <w:szCs w:val="32"/>
          <w:rtl/>
          <w:lang w:bidi="ar-AE"/>
        </w:rPr>
      </w:pPr>
      <w:r w:rsidRPr="00F2664A">
        <w:rPr>
          <w:rFonts w:ascii="Simplified Arabic" w:hAnsi="Simplified Arabic" w:cs="Simplified Arabic"/>
          <w:sz w:val="32"/>
          <w:szCs w:val="32"/>
          <w:rtl/>
          <w:lang w:bidi="ar-AE"/>
        </w:rPr>
        <w:t>أحكام القرآن</w:t>
      </w:r>
      <w:r>
        <w:rPr>
          <w:rFonts w:ascii="Simplified Arabic" w:hAnsi="Simplified Arabic" w:cs="Simplified Arabic" w:hint="cs"/>
          <w:sz w:val="32"/>
          <w:szCs w:val="32"/>
          <w:rtl/>
          <w:lang w:bidi="ar-AE"/>
        </w:rPr>
        <w:t>،</w:t>
      </w:r>
      <w:r w:rsidRPr="00F2664A">
        <w:rPr>
          <w:rFonts w:ascii="Simplified Arabic" w:hAnsi="Simplified Arabic" w:cs="Simplified Arabic"/>
          <w:sz w:val="32"/>
          <w:szCs w:val="32"/>
          <w:rtl/>
          <w:lang w:bidi="ar-AE"/>
        </w:rPr>
        <w:t xml:space="preserve"> لأبي ثور إبراهيم بن خالد الكلبي الشافعي</w:t>
      </w:r>
      <w:r w:rsidRPr="00F2664A">
        <w:rPr>
          <w:rFonts w:ascii="Simplified Arabic" w:hAnsi="Simplified Arabic" w:cs="Simplified Arabic" w:hint="cs"/>
          <w:sz w:val="32"/>
          <w:szCs w:val="32"/>
          <w:rtl/>
          <w:lang w:bidi="ar-AE"/>
        </w:rPr>
        <w:t xml:space="preserve"> ت(</w:t>
      </w:r>
      <w:r w:rsidRPr="00F2664A">
        <w:rPr>
          <w:rFonts w:ascii="Simplified Arabic" w:hAnsi="Simplified Arabic" w:cs="Simplified Arabic"/>
          <w:sz w:val="32"/>
          <w:szCs w:val="32"/>
          <w:rtl/>
          <w:lang w:bidi="ar-AE"/>
        </w:rPr>
        <w:t>240</w:t>
      </w:r>
      <w:r w:rsidRPr="00F2664A">
        <w:rPr>
          <w:rFonts w:ascii="Simplified Arabic" w:hAnsi="Simplified Arabic" w:cs="Simplified Arabic" w:hint="cs"/>
          <w:sz w:val="32"/>
          <w:szCs w:val="32"/>
          <w:rtl/>
          <w:lang w:bidi="ar-AE"/>
        </w:rPr>
        <w:t>هـ).</w:t>
      </w:r>
    </w:p>
    <w:p w14:paraId="5DA064F7" w14:textId="77777777" w:rsidR="00DF477C" w:rsidRPr="00F2664A" w:rsidRDefault="00DF477C" w:rsidP="00610BB1">
      <w:pPr>
        <w:pStyle w:val="a8"/>
        <w:widowControl w:val="0"/>
        <w:numPr>
          <w:ilvl w:val="0"/>
          <w:numId w:val="11"/>
        </w:numPr>
        <w:bidi/>
        <w:ind w:left="0" w:firstLine="288"/>
        <w:jc w:val="both"/>
        <w:rPr>
          <w:rFonts w:ascii="Simplified Arabic" w:hAnsi="Simplified Arabic" w:cs="Simplified Arabic"/>
          <w:sz w:val="32"/>
          <w:szCs w:val="32"/>
          <w:rtl/>
          <w:lang w:bidi="ar-AE"/>
        </w:rPr>
      </w:pPr>
      <w:r w:rsidRPr="00F2664A">
        <w:rPr>
          <w:rFonts w:ascii="Simplified Arabic" w:hAnsi="Simplified Arabic" w:cs="Simplified Arabic"/>
          <w:sz w:val="32"/>
          <w:szCs w:val="32"/>
          <w:rtl/>
          <w:lang w:bidi="ar-AE"/>
        </w:rPr>
        <w:t>أحكام القرآن</w:t>
      </w:r>
      <w:r>
        <w:rPr>
          <w:rFonts w:ascii="Simplified Arabic" w:hAnsi="Simplified Arabic" w:cs="Simplified Arabic" w:hint="cs"/>
          <w:sz w:val="32"/>
          <w:szCs w:val="32"/>
          <w:rtl/>
          <w:lang w:bidi="ar-AE"/>
        </w:rPr>
        <w:t>،</w:t>
      </w:r>
      <w:r w:rsidRPr="00F2664A">
        <w:rPr>
          <w:rFonts w:ascii="Simplified Arabic" w:hAnsi="Simplified Arabic" w:cs="Simplified Arabic"/>
          <w:sz w:val="32"/>
          <w:szCs w:val="32"/>
          <w:rtl/>
          <w:lang w:bidi="ar-AE"/>
        </w:rPr>
        <w:t xml:space="preserve"> لعماد الدين أبى الحسين علي بن محمد الكيا</w:t>
      </w:r>
      <w:r>
        <w:rPr>
          <w:rFonts w:ascii="Simplified Arabic" w:hAnsi="Simplified Arabic" w:cs="Simplified Arabic" w:hint="cs"/>
          <w:sz w:val="32"/>
          <w:szCs w:val="32"/>
          <w:rtl/>
          <w:lang w:bidi="ar-AE"/>
        </w:rPr>
        <w:t xml:space="preserve"> </w:t>
      </w:r>
      <w:r w:rsidRPr="00F2664A">
        <w:rPr>
          <w:rFonts w:ascii="Simplified Arabic" w:hAnsi="Simplified Arabic" w:cs="Simplified Arabic"/>
          <w:sz w:val="32"/>
          <w:szCs w:val="32"/>
          <w:rtl/>
          <w:lang w:bidi="ar-AE"/>
        </w:rPr>
        <w:t>الهراسي الشافعي ت</w:t>
      </w:r>
      <w:r w:rsidRPr="00F2664A">
        <w:rPr>
          <w:rFonts w:ascii="Simplified Arabic" w:hAnsi="Simplified Arabic" w:cs="Simplified Arabic" w:hint="cs"/>
          <w:sz w:val="32"/>
          <w:szCs w:val="32"/>
          <w:rtl/>
          <w:lang w:bidi="ar-AE"/>
        </w:rPr>
        <w:t>(</w:t>
      </w:r>
      <w:r w:rsidRPr="00F2664A">
        <w:rPr>
          <w:rFonts w:ascii="Simplified Arabic" w:hAnsi="Simplified Arabic" w:cs="Simplified Arabic"/>
          <w:sz w:val="32"/>
          <w:szCs w:val="32"/>
          <w:rtl/>
          <w:lang w:bidi="ar-AE"/>
        </w:rPr>
        <w:t>504</w:t>
      </w:r>
      <w:r w:rsidRPr="00F2664A">
        <w:rPr>
          <w:rFonts w:ascii="Simplified Arabic" w:hAnsi="Simplified Arabic" w:cs="Simplified Arabic" w:hint="cs"/>
          <w:sz w:val="32"/>
          <w:szCs w:val="32"/>
          <w:rtl/>
          <w:lang w:bidi="ar-AE"/>
        </w:rPr>
        <w:t>هـ).</w:t>
      </w:r>
    </w:p>
    <w:p w14:paraId="6D4E2F8C" w14:textId="77777777" w:rsidR="00DF477C" w:rsidRPr="00F52032" w:rsidRDefault="00DF477C" w:rsidP="00DF477C">
      <w:pPr>
        <w:pStyle w:val="a8"/>
        <w:widowControl w:val="0"/>
        <w:bidi/>
        <w:ind w:left="0" w:firstLine="288"/>
        <w:jc w:val="both"/>
        <w:rPr>
          <w:rFonts w:ascii="Simplified Arabic" w:hAnsi="Simplified Arabic" w:cs="Simplified Arabic"/>
          <w:sz w:val="8"/>
          <w:szCs w:val="8"/>
          <w:rtl/>
          <w:lang w:bidi="ar-AE"/>
        </w:rPr>
      </w:pPr>
    </w:p>
    <w:p w14:paraId="6B82EEAA" w14:textId="77777777" w:rsidR="00DF477C" w:rsidRPr="00582EAD" w:rsidRDefault="00DF477C" w:rsidP="00DF477C">
      <w:pPr>
        <w:pStyle w:val="a8"/>
        <w:widowControl w:val="0"/>
        <w:numPr>
          <w:ilvl w:val="0"/>
          <w:numId w:val="10"/>
        </w:numPr>
        <w:bidi/>
        <w:ind w:left="0" w:firstLine="288"/>
        <w:jc w:val="both"/>
        <w:rPr>
          <w:rFonts w:ascii="Simplified Arabic" w:hAnsi="Simplified Arabic" w:cs="Simplified Arabic"/>
          <w:b/>
          <w:bCs/>
          <w:sz w:val="32"/>
          <w:szCs w:val="32"/>
          <w:rtl/>
          <w:lang w:bidi="ar-AE"/>
        </w:rPr>
      </w:pPr>
      <w:r>
        <w:rPr>
          <w:rFonts w:ascii="Simplified Arabic" w:hAnsi="Simplified Arabic" w:cs="Simplified Arabic" w:hint="cs"/>
          <w:b/>
          <w:bCs/>
          <w:sz w:val="32"/>
          <w:szCs w:val="32"/>
          <w:rtl/>
          <w:lang w:bidi="ar-AE"/>
        </w:rPr>
        <w:t xml:space="preserve">رابعًا: </w:t>
      </w:r>
      <w:r w:rsidRPr="00582EAD">
        <w:rPr>
          <w:rFonts w:ascii="Simplified Arabic" w:hAnsi="Simplified Arabic" w:cs="Simplified Arabic" w:hint="cs"/>
          <w:b/>
          <w:bCs/>
          <w:sz w:val="32"/>
          <w:szCs w:val="32"/>
          <w:rtl/>
          <w:lang w:bidi="ar-AE"/>
        </w:rPr>
        <w:t xml:space="preserve">الكتب المؤلفة على المذهب </w:t>
      </w:r>
      <w:r w:rsidRPr="00582EAD">
        <w:rPr>
          <w:rFonts w:ascii="Simplified Arabic" w:hAnsi="Simplified Arabic" w:cs="Simplified Arabic"/>
          <w:b/>
          <w:bCs/>
          <w:sz w:val="32"/>
          <w:szCs w:val="32"/>
          <w:rtl/>
          <w:lang w:bidi="ar-AE"/>
        </w:rPr>
        <w:t>الحن</w:t>
      </w:r>
      <w:r>
        <w:rPr>
          <w:rFonts w:ascii="Simplified Arabic" w:hAnsi="Simplified Arabic" w:cs="Simplified Arabic" w:hint="cs"/>
          <w:b/>
          <w:bCs/>
          <w:sz w:val="32"/>
          <w:szCs w:val="32"/>
          <w:rtl/>
          <w:lang w:bidi="ar-AE"/>
        </w:rPr>
        <w:t>بلي</w:t>
      </w:r>
      <w:r>
        <w:rPr>
          <w:rFonts w:ascii="Simplified Arabic" w:hAnsi="Simplified Arabic" w:cs="Simplified Arabic"/>
          <w:b/>
          <w:bCs/>
          <w:sz w:val="32"/>
          <w:szCs w:val="32"/>
          <w:rtl/>
          <w:lang w:bidi="ar-AE"/>
        </w:rPr>
        <w:t>:</w:t>
      </w:r>
    </w:p>
    <w:p w14:paraId="190AE3AD" w14:textId="77777777" w:rsidR="00DF477C" w:rsidRPr="00503C1C" w:rsidRDefault="00DF477C" w:rsidP="00DF477C">
      <w:pPr>
        <w:pStyle w:val="a8"/>
        <w:widowControl w:val="0"/>
        <w:numPr>
          <w:ilvl w:val="0"/>
          <w:numId w:val="14"/>
        </w:numPr>
        <w:bidi/>
        <w:ind w:left="0" w:firstLine="288"/>
        <w:jc w:val="both"/>
        <w:rPr>
          <w:rFonts w:ascii="Simplified Arabic" w:hAnsi="Simplified Arabic" w:cs="Simplified Arabic"/>
          <w:sz w:val="32"/>
          <w:szCs w:val="32"/>
          <w:rtl/>
          <w:lang w:bidi="ar-AE"/>
        </w:rPr>
      </w:pPr>
      <w:r w:rsidRPr="00503C1C">
        <w:rPr>
          <w:rFonts w:ascii="Simplified Arabic" w:hAnsi="Simplified Arabic" w:cs="Simplified Arabic"/>
          <w:sz w:val="32"/>
          <w:szCs w:val="32"/>
          <w:rtl/>
          <w:lang w:bidi="ar-AE"/>
        </w:rPr>
        <w:t>أحكام القرآن</w:t>
      </w:r>
      <w:r>
        <w:rPr>
          <w:rFonts w:ascii="Simplified Arabic" w:hAnsi="Simplified Arabic" w:cs="Simplified Arabic" w:hint="cs"/>
          <w:sz w:val="32"/>
          <w:szCs w:val="32"/>
          <w:rtl/>
          <w:lang w:bidi="ar-AE"/>
        </w:rPr>
        <w:t>،</w:t>
      </w:r>
      <w:r w:rsidRPr="00503C1C">
        <w:rPr>
          <w:rFonts w:ascii="Simplified Arabic" w:hAnsi="Simplified Arabic" w:cs="Simplified Arabic"/>
          <w:sz w:val="32"/>
          <w:szCs w:val="32"/>
          <w:rtl/>
          <w:lang w:bidi="ar-AE"/>
        </w:rPr>
        <w:t xml:space="preserve"> لأبي يعلى محمد بن الحسين بن محمد الحنبلي ت</w:t>
      </w:r>
      <w:r w:rsidRPr="00503C1C">
        <w:rPr>
          <w:rFonts w:ascii="Simplified Arabic" w:hAnsi="Simplified Arabic" w:cs="Simplified Arabic" w:hint="cs"/>
          <w:sz w:val="32"/>
          <w:szCs w:val="32"/>
          <w:rtl/>
          <w:lang w:bidi="ar-AE"/>
        </w:rPr>
        <w:t>(</w:t>
      </w:r>
      <w:r w:rsidRPr="00503C1C">
        <w:rPr>
          <w:rFonts w:ascii="Simplified Arabic" w:hAnsi="Simplified Arabic" w:cs="Simplified Arabic"/>
          <w:sz w:val="32"/>
          <w:szCs w:val="32"/>
          <w:rtl/>
          <w:lang w:bidi="ar-AE"/>
        </w:rPr>
        <w:t>458هـ</w:t>
      </w:r>
      <w:r w:rsidRPr="00503C1C">
        <w:rPr>
          <w:rFonts w:ascii="Simplified Arabic" w:hAnsi="Simplified Arabic" w:cs="Simplified Arabic" w:hint="cs"/>
          <w:sz w:val="32"/>
          <w:szCs w:val="32"/>
          <w:rtl/>
          <w:lang w:bidi="ar-AE"/>
        </w:rPr>
        <w:t>).</w:t>
      </w:r>
    </w:p>
    <w:p w14:paraId="51CD1753" w14:textId="77777777" w:rsidR="00DF477C" w:rsidRPr="00503C1C" w:rsidRDefault="00DF477C" w:rsidP="00DF477C">
      <w:pPr>
        <w:pStyle w:val="a8"/>
        <w:widowControl w:val="0"/>
        <w:numPr>
          <w:ilvl w:val="0"/>
          <w:numId w:val="14"/>
        </w:numPr>
        <w:bidi/>
        <w:ind w:left="0" w:firstLine="288"/>
        <w:jc w:val="both"/>
        <w:rPr>
          <w:rFonts w:ascii="Simplified Arabic" w:hAnsi="Simplified Arabic" w:cs="Simplified Arabic"/>
          <w:sz w:val="32"/>
          <w:szCs w:val="32"/>
          <w:rtl/>
          <w:lang w:bidi="ar-AE"/>
        </w:rPr>
      </w:pPr>
      <w:r>
        <w:rPr>
          <w:rFonts w:ascii="Simplified Arabic" w:hAnsi="Simplified Arabic" w:cs="Simplified Arabic" w:hint="cs"/>
          <w:sz w:val="32"/>
          <w:szCs w:val="32"/>
          <w:rtl/>
          <w:lang w:bidi="ar-AE"/>
        </w:rPr>
        <w:t>إ</w:t>
      </w:r>
      <w:r w:rsidRPr="00503C1C">
        <w:rPr>
          <w:rFonts w:ascii="Simplified Arabic" w:hAnsi="Simplified Arabic" w:cs="Simplified Arabic"/>
          <w:sz w:val="32"/>
          <w:szCs w:val="32"/>
          <w:rtl/>
          <w:lang w:bidi="ar-AE"/>
        </w:rPr>
        <w:t>حكام الر</w:t>
      </w:r>
      <w:r>
        <w:rPr>
          <w:rFonts w:ascii="Simplified Arabic" w:hAnsi="Simplified Arabic" w:cs="Simplified Arabic" w:hint="cs"/>
          <w:sz w:val="32"/>
          <w:szCs w:val="32"/>
          <w:rtl/>
          <w:lang w:bidi="ar-AE"/>
        </w:rPr>
        <w:t>ا</w:t>
      </w:r>
      <w:r w:rsidRPr="00503C1C">
        <w:rPr>
          <w:rFonts w:ascii="Simplified Arabic" w:hAnsi="Simplified Arabic" w:cs="Simplified Arabic"/>
          <w:sz w:val="32"/>
          <w:szCs w:val="32"/>
          <w:rtl/>
          <w:lang w:bidi="ar-AE"/>
        </w:rPr>
        <w:t>ي في أحكام الآي</w:t>
      </w:r>
      <w:r>
        <w:rPr>
          <w:rFonts w:ascii="Simplified Arabic" w:hAnsi="Simplified Arabic" w:cs="Simplified Arabic" w:hint="cs"/>
          <w:sz w:val="32"/>
          <w:szCs w:val="32"/>
          <w:rtl/>
          <w:lang w:bidi="ar-AE"/>
        </w:rPr>
        <w:t>،</w:t>
      </w:r>
      <w:r w:rsidRPr="00503C1C">
        <w:rPr>
          <w:rFonts w:ascii="Simplified Arabic" w:hAnsi="Simplified Arabic" w:cs="Simplified Arabic"/>
          <w:sz w:val="32"/>
          <w:szCs w:val="32"/>
          <w:rtl/>
          <w:lang w:bidi="ar-AE"/>
        </w:rPr>
        <w:t xml:space="preserve"> </w:t>
      </w:r>
      <w:r w:rsidRPr="00503C1C">
        <w:rPr>
          <w:rFonts w:ascii="Simplified Arabic" w:hAnsi="Simplified Arabic" w:cs="Simplified Arabic" w:hint="cs"/>
          <w:sz w:val="32"/>
          <w:szCs w:val="32"/>
          <w:rtl/>
          <w:lang w:bidi="ar-AE"/>
        </w:rPr>
        <w:t>ل</w:t>
      </w:r>
      <w:r w:rsidRPr="00503C1C">
        <w:rPr>
          <w:rFonts w:ascii="Simplified Arabic" w:hAnsi="Simplified Arabic" w:cs="Simplified Arabic"/>
          <w:sz w:val="32"/>
          <w:szCs w:val="32"/>
          <w:rtl/>
          <w:lang w:bidi="ar-AE"/>
        </w:rPr>
        <w:t>محمد بن عبد الرحمن الحنبلي ت</w:t>
      </w:r>
      <w:r w:rsidRPr="00503C1C">
        <w:rPr>
          <w:rFonts w:ascii="Simplified Arabic" w:hAnsi="Simplified Arabic" w:cs="Simplified Arabic" w:hint="cs"/>
          <w:sz w:val="32"/>
          <w:szCs w:val="32"/>
          <w:rtl/>
          <w:lang w:bidi="ar-AE"/>
        </w:rPr>
        <w:t>(</w:t>
      </w:r>
      <w:r w:rsidRPr="00503C1C">
        <w:rPr>
          <w:rFonts w:ascii="Simplified Arabic" w:hAnsi="Simplified Arabic" w:cs="Simplified Arabic"/>
          <w:sz w:val="32"/>
          <w:szCs w:val="32"/>
          <w:rtl/>
          <w:lang w:bidi="ar-AE"/>
        </w:rPr>
        <w:t>776ه</w:t>
      </w:r>
      <w:r>
        <w:rPr>
          <w:rFonts w:ascii="Simplified Arabic" w:hAnsi="Simplified Arabic" w:cs="Simplified Arabic" w:hint="cs"/>
          <w:sz w:val="32"/>
          <w:szCs w:val="32"/>
          <w:rtl/>
          <w:lang w:bidi="ar-AE"/>
        </w:rPr>
        <w:t>ـ</w:t>
      </w:r>
      <w:r w:rsidRPr="00503C1C">
        <w:rPr>
          <w:rFonts w:ascii="Simplified Arabic" w:hAnsi="Simplified Arabic" w:cs="Simplified Arabic" w:hint="cs"/>
          <w:sz w:val="32"/>
          <w:szCs w:val="32"/>
          <w:rtl/>
          <w:lang w:bidi="ar-AE"/>
        </w:rPr>
        <w:t>)</w:t>
      </w:r>
      <w:r>
        <w:rPr>
          <w:rFonts w:ascii="Simplified Arabic" w:hAnsi="Simplified Arabic" w:cs="Simplified Arabic" w:hint="cs"/>
          <w:sz w:val="32"/>
          <w:szCs w:val="32"/>
          <w:rtl/>
          <w:lang w:bidi="ar-AE"/>
        </w:rPr>
        <w:t xml:space="preserve">. </w:t>
      </w:r>
    </w:p>
    <w:p w14:paraId="44049CD3" w14:textId="77777777" w:rsidR="00DF477C" w:rsidRPr="00503C1C" w:rsidRDefault="00DF477C" w:rsidP="00DF477C">
      <w:pPr>
        <w:pStyle w:val="a8"/>
        <w:widowControl w:val="0"/>
        <w:numPr>
          <w:ilvl w:val="0"/>
          <w:numId w:val="14"/>
        </w:numPr>
        <w:bidi/>
        <w:ind w:left="0" w:firstLine="288"/>
        <w:jc w:val="both"/>
        <w:rPr>
          <w:rFonts w:ascii="Simplified Arabic" w:hAnsi="Simplified Arabic" w:cs="Simplified Arabic"/>
          <w:sz w:val="32"/>
          <w:szCs w:val="32"/>
          <w:lang w:bidi="ar-AE"/>
        </w:rPr>
      </w:pPr>
      <w:r w:rsidRPr="00503C1C">
        <w:rPr>
          <w:rFonts w:ascii="Simplified Arabic" w:hAnsi="Simplified Arabic" w:cs="Simplified Arabic"/>
          <w:sz w:val="32"/>
          <w:szCs w:val="32"/>
          <w:rtl/>
          <w:lang w:bidi="ar-AE"/>
        </w:rPr>
        <w:t>أزهار الفلاة في آية قصر الصلاة</w:t>
      </w:r>
      <w:r>
        <w:rPr>
          <w:rFonts w:ascii="Simplified Arabic" w:hAnsi="Simplified Arabic" w:cs="Simplified Arabic" w:hint="cs"/>
          <w:sz w:val="32"/>
          <w:szCs w:val="32"/>
          <w:rtl/>
          <w:lang w:bidi="ar-AE"/>
        </w:rPr>
        <w:t>،</w:t>
      </w:r>
      <w:r w:rsidRPr="00503C1C">
        <w:rPr>
          <w:rFonts w:ascii="Simplified Arabic" w:hAnsi="Simplified Arabic" w:cs="Simplified Arabic"/>
          <w:sz w:val="32"/>
          <w:szCs w:val="32"/>
          <w:rtl/>
          <w:lang w:bidi="ar-AE"/>
        </w:rPr>
        <w:t xml:space="preserve"> </w:t>
      </w:r>
      <w:r w:rsidRPr="00503C1C">
        <w:rPr>
          <w:rFonts w:ascii="Simplified Arabic" w:hAnsi="Simplified Arabic" w:cs="Simplified Arabic" w:hint="cs"/>
          <w:sz w:val="32"/>
          <w:szCs w:val="32"/>
          <w:rtl/>
          <w:lang w:bidi="ar-AE"/>
        </w:rPr>
        <w:t>ل</w:t>
      </w:r>
      <w:r w:rsidRPr="00503C1C">
        <w:rPr>
          <w:rFonts w:ascii="Simplified Arabic" w:hAnsi="Simplified Arabic" w:cs="Simplified Arabic"/>
          <w:sz w:val="32"/>
          <w:szCs w:val="32"/>
          <w:rtl/>
          <w:lang w:bidi="ar-AE"/>
        </w:rPr>
        <w:t xml:space="preserve">مرعي بن يوسف بن </w:t>
      </w:r>
      <w:r w:rsidRPr="00503C1C">
        <w:rPr>
          <w:rFonts w:ascii="Simplified Arabic" w:hAnsi="Simplified Arabic" w:cs="Simplified Arabic" w:hint="cs"/>
          <w:sz w:val="32"/>
          <w:szCs w:val="32"/>
          <w:rtl/>
          <w:lang w:bidi="ar-AE"/>
        </w:rPr>
        <w:t>أ</w:t>
      </w:r>
      <w:r w:rsidRPr="00503C1C">
        <w:rPr>
          <w:rFonts w:ascii="Simplified Arabic" w:hAnsi="Simplified Arabic" w:cs="Simplified Arabic"/>
          <w:sz w:val="32"/>
          <w:szCs w:val="32"/>
          <w:rtl/>
          <w:lang w:bidi="ar-AE"/>
        </w:rPr>
        <w:t xml:space="preserve">بي بكر الحنبلي </w:t>
      </w:r>
      <w:r w:rsidRPr="00503C1C">
        <w:rPr>
          <w:rFonts w:ascii="Simplified Arabic" w:hAnsi="Simplified Arabic" w:cs="Simplified Arabic" w:hint="cs"/>
          <w:sz w:val="32"/>
          <w:szCs w:val="32"/>
          <w:rtl/>
          <w:lang w:bidi="ar-AE"/>
        </w:rPr>
        <w:t>(</w:t>
      </w:r>
      <w:r w:rsidRPr="00503C1C">
        <w:rPr>
          <w:rFonts w:ascii="Simplified Arabic" w:hAnsi="Simplified Arabic" w:cs="Simplified Arabic"/>
          <w:sz w:val="32"/>
          <w:szCs w:val="32"/>
          <w:rtl/>
          <w:lang w:bidi="ar-AE"/>
        </w:rPr>
        <w:t>1033ه</w:t>
      </w:r>
      <w:r>
        <w:rPr>
          <w:rFonts w:ascii="Simplified Arabic" w:hAnsi="Simplified Arabic" w:cs="Simplified Arabic" w:hint="cs"/>
          <w:sz w:val="32"/>
          <w:szCs w:val="32"/>
          <w:rtl/>
          <w:lang w:bidi="ar-AE"/>
        </w:rPr>
        <w:t>ـ</w:t>
      </w:r>
      <w:r w:rsidRPr="00503C1C">
        <w:rPr>
          <w:rFonts w:ascii="Simplified Arabic" w:hAnsi="Simplified Arabic" w:cs="Simplified Arabic" w:hint="cs"/>
          <w:sz w:val="32"/>
          <w:szCs w:val="32"/>
          <w:rtl/>
          <w:lang w:bidi="ar-AE"/>
        </w:rPr>
        <w:t>)</w:t>
      </w:r>
      <w:r>
        <w:rPr>
          <w:rFonts w:ascii="Simplified Arabic" w:hAnsi="Simplified Arabic" w:cs="Simplified Arabic" w:hint="cs"/>
          <w:sz w:val="32"/>
          <w:szCs w:val="32"/>
          <w:rtl/>
          <w:lang w:bidi="ar-AE"/>
        </w:rPr>
        <w:t>.</w:t>
      </w:r>
    </w:p>
    <w:p w14:paraId="0001240C" w14:textId="77777777" w:rsidR="00DF477C" w:rsidRPr="00503C1C" w:rsidRDefault="00DF477C" w:rsidP="00DF477C">
      <w:pPr>
        <w:widowControl w:val="0"/>
        <w:bidi/>
        <w:ind w:firstLine="288"/>
        <w:jc w:val="both"/>
        <w:rPr>
          <w:rFonts w:ascii="Simplified Arabic" w:hAnsi="Simplified Arabic" w:cs="Simplified Arabic"/>
          <w:sz w:val="32"/>
          <w:szCs w:val="32"/>
          <w:rtl/>
          <w:lang w:bidi="ar-AE"/>
        </w:rPr>
      </w:pPr>
      <w:r>
        <w:rPr>
          <w:rFonts w:ascii="Simplified Arabic" w:hAnsi="Simplified Arabic" w:cs="Simplified Arabic" w:hint="cs"/>
          <w:sz w:val="32"/>
          <w:szCs w:val="32"/>
          <w:rtl/>
          <w:lang w:bidi="ar-AE"/>
        </w:rPr>
        <w:t>وثمة</w:t>
      </w:r>
      <w:r w:rsidRPr="00503C1C">
        <w:rPr>
          <w:rFonts w:ascii="Simplified Arabic" w:hAnsi="Simplified Arabic" w:cs="Simplified Arabic" w:hint="cs"/>
          <w:sz w:val="32"/>
          <w:szCs w:val="32"/>
          <w:rtl/>
          <w:lang w:bidi="ar-AE"/>
        </w:rPr>
        <w:t xml:space="preserve"> كتب أخرى</w:t>
      </w:r>
      <w:r>
        <w:rPr>
          <w:rFonts w:ascii="Simplified Arabic" w:hAnsi="Simplified Arabic" w:cs="Simplified Arabic" w:hint="cs"/>
          <w:sz w:val="32"/>
          <w:szCs w:val="32"/>
          <w:rtl/>
          <w:lang w:bidi="ar-AE"/>
        </w:rPr>
        <w:t>.</w:t>
      </w:r>
    </w:p>
    <w:p w14:paraId="46D08839" w14:textId="77777777" w:rsidR="00DF477C" w:rsidRPr="00503C1C" w:rsidRDefault="00DF477C" w:rsidP="00DF477C">
      <w:pPr>
        <w:widowControl w:val="0"/>
        <w:bidi/>
        <w:ind w:firstLine="288"/>
        <w:jc w:val="both"/>
        <w:rPr>
          <w:rFonts w:ascii="Simplified Arabic" w:hAnsi="Simplified Arabic" w:cs="Simplified Arabic"/>
          <w:b/>
          <w:bCs/>
          <w:sz w:val="32"/>
          <w:szCs w:val="32"/>
          <w:rtl/>
          <w:lang w:bidi="ar-AE"/>
        </w:rPr>
      </w:pPr>
      <w:r w:rsidRPr="00503C1C">
        <w:rPr>
          <w:rFonts w:ascii="Simplified Arabic" w:hAnsi="Simplified Arabic" w:cs="Simplified Arabic" w:hint="cs"/>
          <w:b/>
          <w:bCs/>
          <w:sz w:val="32"/>
          <w:szCs w:val="32"/>
          <w:rtl/>
          <w:lang w:bidi="ar-AE"/>
        </w:rPr>
        <w:t>ومما ينبغي التنبيه</w:t>
      </w:r>
      <w:r>
        <w:rPr>
          <w:rFonts w:ascii="Simplified Arabic" w:hAnsi="Simplified Arabic" w:cs="Simplified Arabic" w:hint="cs"/>
          <w:b/>
          <w:bCs/>
          <w:sz w:val="32"/>
          <w:szCs w:val="32"/>
          <w:rtl/>
          <w:lang w:bidi="ar-AE"/>
        </w:rPr>
        <w:t xml:space="preserve">: </w:t>
      </w:r>
    </w:p>
    <w:p w14:paraId="4906BE76" w14:textId="77777777" w:rsidR="00DF477C" w:rsidRPr="00503C1C" w:rsidRDefault="00DF477C" w:rsidP="00DF477C">
      <w:pPr>
        <w:pStyle w:val="a8"/>
        <w:widowControl w:val="0"/>
        <w:bidi/>
        <w:ind w:left="0" w:firstLine="288"/>
        <w:jc w:val="both"/>
        <w:rPr>
          <w:rFonts w:ascii="Tahoma" w:hAnsi="Tahoma" w:cs="Tahoma"/>
          <w:color w:val="993300"/>
          <w:sz w:val="32"/>
          <w:szCs w:val="32"/>
          <w:rtl/>
        </w:rPr>
      </w:pPr>
      <w:r>
        <w:rPr>
          <w:rFonts w:ascii="Simplified Arabic" w:hAnsi="Simplified Arabic" w:cs="Simplified Arabic" w:hint="cs"/>
          <w:sz w:val="32"/>
          <w:szCs w:val="32"/>
          <w:rtl/>
          <w:lang w:bidi="ar-AE"/>
        </w:rPr>
        <w:t>الأول: أن التفسير الفقه</w:t>
      </w:r>
      <w:r w:rsidRPr="00503C1C">
        <w:rPr>
          <w:rFonts w:ascii="Simplified Arabic" w:hAnsi="Simplified Arabic" w:cs="Simplified Arabic" w:hint="cs"/>
          <w:sz w:val="32"/>
          <w:szCs w:val="32"/>
          <w:rtl/>
          <w:lang w:bidi="ar-AE"/>
        </w:rPr>
        <w:t>ي لم ينحصر في هذه الكتب</w:t>
      </w:r>
      <w:r>
        <w:rPr>
          <w:rFonts w:ascii="Simplified Arabic" w:hAnsi="Simplified Arabic" w:cs="Simplified Arabic" w:hint="cs"/>
          <w:sz w:val="32"/>
          <w:szCs w:val="32"/>
          <w:rtl/>
          <w:lang w:bidi="ar-AE"/>
        </w:rPr>
        <w:t>،</w:t>
      </w:r>
      <w:r w:rsidRPr="00503C1C">
        <w:rPr>
          <w:rFonts w:ascii="Simplified Arabic" w:hAnsi="Simplified Arabic" w:cs="Simplified Arabic" w:hint="cs"/>
          <w:sz w:val="32"/>
          <w:szCs w:val="32"/>
          <w:rtl/>
          <w:lang w:bidi="ar-AE"/>
        </w:rPr>
        <w:t xml:space="preserve"> وإنما شاركتها في ذلك كتب التفسير أمثال</w:t>
      </w:r>
      <w:r>
        <w:rPr>
          <w:rFonts w:ascii="Simplified Arabic" w:hAnsi="Simplified Arabic" w:cs="Simplified Arabic" w:hint="cs"/>
          <w:sz w:val="32"/>
          <w:szCs w:val="32"/>
          <w:rtl/>
          <w:lang w:bidi="ar-AE"/>
        </w:rPr>
        <w:t xml:space="preserve">: </w:t>
      </w:r>
      <w:r w:rsidRPr="00503C1C">
        <w:rPr>
          <w:rFonts w:ascii="Simplified Arabic" w:hAnsi="Simplified Arabic" w:cs="Simplified Arabic" w:hint="cs"/>
          <w:sz w:val="32"/>
          <w:szCs w:val="32"/>
          <w:rtl/>
          <w:lang w:bidi="ar-AE"/>
        </w:rPr>
        <w:t xml:space="preserve">جامع البيان للطبري، </w:t>
      </w:r>
      <w:r>
        <w:rPr>
          <w:rFonts w:ascii="Simplified Arabic" w:hAnsi="Simplified Arabic" w:cs="Simplified Arabic" w:hint="cs"/>
          <w:sz w:val="32"/>
          <w:szCs w:val="32"/>
          <w:rtl/>
          <w:lang w:bidi="ar-AE"/>
        </w:rPr>
        <w:t>و</w:t>
      </w:r>
      <w:r w:rsidRPr="00503C1C">
        <w:rPr>
          <w:rFonts w:ascii="Simplified Arabic" w:hAnsi="Simplified Arabic" w:cs="Simplified Arabic" w:hint="cs"/>
          <w:sz w:val="32"/>
          <w:szCs w:val="32"/>
          <w:rtl/>
          <w:lang w:bidi="ar-AE"/>
        </w:rPr>
        <w:t>فتح القدير للشوكاني، وروح المعاني للألوسي، وغيرها</w:t>
      </w:r>
      <w:r>
        <w:rPr>
          <w:rFonts w:ascii="Simplified Arabic" w:hAnsi="Simplified Arabic" w:cs="Simplified Arabic" w:hint="cs"/>
          <w:sz w:val="32"/>
          <w:szCs w:val="32"/>
          <w:rtl/>
          <w:lang w:bidi="ar-AE"/>
        </w:rPr>
        <w:t>،</w:t>
      </w:r>
      <w:r w:rsidRPr="00503C1C">
        <w:rPr>
          <w:rFonts w:ascii="Simplified Arabic" w:hAnsi="Simplified Arabic" w:cs="Simplified Arabic" w:hint="cs"/>
          <w:sz w:val="32"/>
          <w:szCs w:val="32"/>
          <w:rtl/>
          <w:lang w:bidi="ar-AE"/>
        </w:rPr>
        <w:t xml:space="preserve"> فقد كان هؤلاء يعرضون ا</w:t>
      </w:r>
      <w:r>
        <w:rPr>
          <w:rFonts w:ascii="Simplified Arabic" w:hAnsi="Simplified Arabic" w:cs="Simplified Arabic" w:hint="cs"/>
          <w:sz w:val="32"/>
          <w:szCs w:val="32"/>
          <w:rtl/>
          <w:lang w:bidi="ar-AE"/>
        </w:rPr>
        <w:t>لآ</w:t>
      </w:r>
      <w:r w:rsidRPr="00503C1C">
        <w:rPr>
          <w:rFonts w:ascii="Simplified Arabic" w:hAnsi="Simplified Arabic" w:cs="Simplified Arabic" w:hint="cs"/>
          <w:sz w:val="32"/>
          <w:szCs w:val="32"/>
          <w:rtl/>
          <w:lang w:bidi="ar-AE"/>
        </w:rPr>
        <w:t>راء الفقهية ويناقشونها في تفاسيرهم</w:t>
      </w:r>
      <w:r>
        <w:rPr>
          <w:rFonts w:ascii="Simplified Arabic" w:hAnsi="Simplified Arabic" w:cs="Simplified Arabic" w:hint="cs"/>
          <w:sz w:val="32"/>
          <w:szCs w:val="32"/>
          <w:rtl/>
          <w:lang w:bidi="ar-AE"/>
        </w:rPr>
        <w:t xml:space="preserve">. </w:t>
      </w:r>
    </w:p>
    <w:p w14:paraId="22C58EB5" w14:textId="77777777" w:rsidR="00DF477C" w:rsidRPr="00F52032" w:rsidRDefault="00DF477C" w:rsidP="00F52032">
      <w:pPr>
        <w:pStyle w:val="a8"/>
        <w:widowControl w:val="0"/>
        <w:bidi/>
        <w:ind w:left="0" w:firstLine="288"/>
        <w:jc w:val="both"/>
        <w:rPr>
          <w:rFonts w:ascii="Simplified Arabic" w:hAnsi="Simplified Arabic" w:cs="Simplified Arabic"/>
          <w:sz w:val="32"/>
          <w:szCs w:val="32"/>
          <w:rtl/>
          <w:lang w:bidi="ar-AE"/>
        </w:rPr>
      </w:pPr>
      <w:r>
        <w:rPr>
          <w:rFonts w:ascii="Simplified Arabic" w:hAnsi="Simplified Arabic" w:cs="Simplified Arabic" w:hint="cs"/>
          <w:sz w:val="32"/>
          <w:szCs w:val="32"/>
          <w:rtl/>
          <w:lang w:bidi="ar-AE"/>
        </w:rPr>
        <w:t xml:space="preserve">الثاني: </w:t>
      </w:r>
      <w:r w:rsidRPr="00503C1C">
        <w:rPr>
          <w:rFonts w:ascii="Simplified Arabic" w:hAnsi="Simplified Arabic" w:cs="Simplified Arabic" w:hint="cs"/>
          <w:sz w:val="32"/>
          <w:szCs w:val="32"/>
          <w:rtl/>
          <w:lang w:bidi="ar-AE"/>
        </w:rPr>
        <w:t xml:space="preserve">أن كتب أحكام القرآن الكريم وإن اعتنت بالأحكام الفقيه، </w:t>
      </w:r>
      <w:r>
        <w:rPr>
          <w:rFonts w:ascii="Simplified Arabic" w:hAnsi="Simplified Arabic" w:cs="Simplified Arabic" w:hint="cs"/>
          <w:sz w:val="32"/>
          <w:szCs w:val="32"/>
          <w:rtl/>
          <w:lang w:bidi="ar-AE"/>
        </w:rPr>
        <w:t xml:space="preserve">إلا أنها </w:t>
      </w:r>
      <w:r w:rsidRPr="00503C1C">
        <w:rPr>
          <w:rFonts w:ascii="Simplified Arabic" w:hAnsi="Simplified Arabic" w:cs="Simplified Arabic" w:hint="cs"/>
          <w:sz w:val="32"/>
          <w:szCs w:val="32"/>
          <w:rtl/>
          <w:lang w:bidi="ar-AE"/>
        </w:rPr>
        <w:t xml:space="preserve">لم تخل من بيان الجوانب الأخرى غير الأحكام كالمباحث اللغوية، </w:t>
      </w:r>
      <w:r>
        <w:rPr>
          <w:rFonts w:ascii="Simplified Arabic" w:hAnsi="Simplified Arabic" w:cs="Simplified Arabic" w:hint="cs"/>
          <w:sz w:val="32"/>
          <w:szCs w:val="32"/>
          <w:rtl/>
          <w:lang w:bidi="ar-AE"/>
        </w:rPr>
        <w:t>و</w:t>
      </w:r>
      <w:r w:rsidRPr="00503C1C">
        <w:rPr>
          <w:rFonts w:ascii="Simplified Arabic" w:hAnsi="Simplified Arabic" w:cs="Simplified Arabic" w:hint="cs"/>
          <w:sz w:val="32"/>
          <w:szCs w:val="32"/>
          <w:rtl/>
          <w:lang w:bidi="ar-AE"/>
        </w:rPr>
        <w:t xml:space="preserve">أسباب النزول، </w:t>
      </w:r>
      <w:r>
        <w:rPr>
          <w:rFonts w:ascii="Simplified Arabic" w:hAnsi="Simplified Arabic" w:cs="Simplified Arabic" w:hint="cs"/>
          <w:sz w:val="32"/>
          <w:szCs w:val="32"/>
          <w:rtl/>
          <w:lang w:bidi="ar-AE"/>
        </w:rPr>
        <w:t>و</w:t>
      </w:r>
      <w:r w:rsidRPr="00503C1C">
        <w:rPr>
          <w:rFonts w:ascii="Simplified Arabic" w:hAnsi="Simplified Arabic" w:cs="Simplified Arabic" w:hint="cs"/>
          <w:sz w:val="32"/>
          <w:szCs w:val="32"/>
          <w:rtl/>
          <w:lang w:bidi="ar-AE"/>
        </w:rPr>
        <w:t>المعنى الإجمالي</w:t>
      </w:r>
      <w:r>
        <w:rPr>
          <w:rFonts w:ascii="Simplified Arabic" w:hAnsi="Simplified Arabic" w:cs="Simplified Arabic" w:hint="cs"/>
          <w:sz w:val="32"/>
          <w:szCs w:val="32"/>
          <w:rtl/>
          <w:lang w:bidi="ar-AE"/>
        </w:rPr>
        <w:t>،</w:t>
      </w:r>
      <w:r w:rsidRPr="00503C1C">
        <w:rPr>
          <w:rFonts w:ascii="Simplified Arabic" w:hAnsi="Simplified Arabic" w:cs="Simplified Arabic" w:hint="cs"/>
          <w:sz w:val="32"/>
          <w:szCs w:val="32"/>
          <w:rtl/>
          <w:lang w:bidi="ar-AE"/>
        </w:rPr>
        <w:t xml:space="preserve"> </w:t>
      </w:r>
      <w:r>
        <w:rPr>
          <w:rFonts w:ascii="Simplified Arabic" w:hAnsi="Simplified Arabic" w:cs="Simplified Arabic" w:hint="cs"/>
          <w:sz w:val="32"/>
          <w:szCs w:val="32"/>
          <w:rtl/>
          <w:lang w:bidi="ar-AE"/>
        </w:rPr>
        <w:t>و</w:t>
      </w:r>
      <w:r w:rsidRPr="00503C1C">
        <w:rPr>
          <w:rFonts w:ascii="Simplified Arabic" w:hAnsi="Simplified Arabic" w:cs="Simplified Arabic" w:hint="cs"/>
          <w:sz w:val="32"/>
          <w:szCs w:val="32"/>
          <w:rtl/>
          <w:lang w:bidi="ar-AE"/>
        </w:rPr>
        <w:t xml:space="preserve">القراءات. </w:t>
      </w:r>
      <w:r w:rsidRPr="00F52032">
        <w:rPr>
          <w:rFonts w:ascii="Simplified Arabic" w:hAnsi="Simplified Arabic" w:cs="Simplified Arabic" w:hint="cs"/>
          <w:sz w:val="28"/>
          <w:szCs w:val="28"/>
          <w:rtl/>
          <w:lang w:bidi="ar-AE"/>
        </w:rPr>
        <w:t xml:space="preserve">  </w:t>
      </w:r>
    </w:p>
    <w:p w14:paraId="1000876E" w14:textId="77777777" w:rsidR="00D273EA" w:rsidRPr="00F52032" w:rsidRDefault="00DF477C" w:rsidP="00F52032">
      <w:pPr>
        <w:widowControl w:val="0"/>
        <w:bidi/>
        <w:ind w:firstLine="288"/>
        <w:contextualSpacing/>
        <w:jc w:val="both"/>
        <w:rPr>
          <w:rFonts w:ascii="Simplified Arabic" w:hAnsi="Simplified Arabic" w:cs="Simplified Arabic"/>
          <w:sz w:val="32"/>
          <w:szCs w:val="32"/>
          <w:rtl/>
          <w:lang w:bidi="ar-AE"/>
        </w:rPr>
      </w:pPr>
      <w:r w:rsidRPr="00503C1C">
        <w:rPr>
          <w:rFonts w:ascii="Simplified Arabic" w:hAnsi="Simplified Arabic" w:cs="Simplified Arabic" w:hint="cs"/>
          <w:sz w:val="32"/>
          <w:szCs w:val="32"/>
          <w:rtl/>
          <w:lang w:bidi="ar-AE"/>
        </w:rPr>
        <w:t>وهكذا يتضح لنا السعي المحمود</w:t>
      </w:r>
      <w:r>
        <w:rPr>
          <w:rFonts w:ascii="Simplified Arabic" w:hAnsi="Simplified Arabic" w:cs="Simplified Arabic" w:hint="cs"/>
          <w:sz w:val="32"/>
          <w:szCs w:val="32"/>
          <w:rtl/>
          <w:lang w:bidi="ar-AE"/>
        </w:rPr>
        <w:t>،</w:t>
      </w:r>
      <w:r w:rsidRPr="00503C1C">
        <w:rPr>
          <w:rFonts w:ascii="Simplified Arabic" w:hAnsi="Simplified Arabic" w:cs="Simplified Arabic" w:hint="cs"/>
          <w:sz w:val="32"/>
          <w:szCs w:val="32"/>
          <w:rtl/>
          <w:lang w:bidi="ar-AE"/>
        </w:rPr>
        <w:t xml:space="preserve"> و</w:t>
      </w:r>
      <w:r>
        <w:rPr>
          <w:rFonts w:ascii="Simplified Arabic" w:hAnsi="Simplified Arabic" w:cs="Simplified Arabic" w:hint="cs"/>
          <w:sz w:val="32"/>
          <w:szCs w:val="32"/>
          <w:rtl/>
          <w:lang w:bidi="ar-AE"/>
        </w:rPr>
        <w:t>إ</w:t>
      </w:r>
      <w:r w:rsidRPr="00503C1C">
        <w:rPr>
          <w:rFonts w:ascii="Simplified Arabic" w:hAnsi="Simplified Arabic" w:cs="Simplified Arabic" w:hint="cs"/>
          <w:sz w:val="32"/>
          <w:szCs w:val="32"/>
          <w:rtl/>
          <w:lang w:bidi="ar-AE"/>
        </w:rPr>
        <w:t>عمال الفكر</w:t>
      </w:r>
      <w:r>
        <w:rPr>
          <w:rFonts w:ascii="Simplified Arabic" w:hAnsi="Simplified Arabic" w:cs="Simplified Arabic" w:hint="cs"/>
          <w:sz w:val="32"/>
          <w:szCs w:val="32"/>
          <w:rtl/>
          <w:lang w:bidi="ar-AE"/>
        </w:rPr>
        <w:t>،</w:t>
      </w:r>
      <w:r w:rsidRPr="00503C1C">
        <w:rPr>
          <w:rFonts w:ascii="Simplified Arabic" w:hAnsi="Simplified Arabic" w:cs="Simplified Arabic" w:hint="cs"/>
          <w:sz w:val="32"/>
          <w:szCs w:val="32"/>
          <w:rtl/>
          <w:lang w:bidi="ar-AE"/>
        </w:rPr>
        <w:t xml:space="preserve"> و</w:t>
      </w:r>
      <w:r>
        <w:rPr>
          <w:rFonts w:ascii="Simplified Arabic" w:hAnsi="Simplified Arabic" w:cs="Simplified Arabic" w:hint="cs"/>
          <w:sz w:val="32"/>
          <w:szCs w:val="32"/>
          <w:rtl/>
          <w:lang w:bidi="ar-AE"/>
        </w:rPr>
        <w:t>إ</w:t>
      </w:r>
      <w:r w:rsidRPr="00503C1C">
        <w:rPr>
          <w:rFonts w:ascii="Simplified Arabic" w:hAnsi="Simplified Arabic" w:cs="Simplified Arabic" w:hint="cs"/>
          <w:sz w:val="32"/>
          <w:szCs w:val="32"/>
          <w:rtl/>
          <w:lang w:bidi="ar-AE"/>
        </w:rPr>
        <w:t xml:space="preserve">غناء الأمة بالاجتهادات المبنية على أسس </w:t>
      </w:r>
      <w:r>
        <w:rPr>
          <w:rFonts w:ascii="Simplified Arabic" w:hAnsi="Simplified Arabic" w:cs="Simplified Arabic" w:hint="cs"/>
          <w:sz w:val="32"/>
          <w:szCs w:val="32"/>
          <w:rtl/>
          <w:lang w:bidi="ar-AE"/>
        </w:rPr>
        <w:t>منضبطة،</w:t>
      </w:r>
      <w:r w:rsidRPr="00503C1C">
        <w:rPr>
          <w:rFonts w:ascii="Simplified Arabic" w:hAnsi="Simplified Arabic" w:cs="Simplified Arabic" w:hint="cs"/>
          <w:sz w:val="32"/>
          <w:szCs w:val="32"/>
          <w:rtl/>
          <w:lang w:bidi="ar-AE"/>
        </w:rPr>
        <w:t xml:space="preserve"> هدفها رعاية مصالح الناس وسعادتهم</w:t>
      </w:r>
      <w:r>
        <w:rPr>
          <w:rFonts w:ascii="Simplified Arabic" w:hAnsi="Simplified Arabic" w:cs="Simplified Arabic" w:hint="cs"/>
          <w:sz w:val="32"/>
          <w:szCs w:val="32"/>
          <w:rtl/>
          <w:lang w:bidi="ar-AE"/>
        </w:rPr>
        <w:t>،</w:t>
      </w:r>
      <w:r w:rsidRPr="00503C1C">
        <w:rPr>
          <w:rFonts w:ascii="Simplified Arabic" w:hAnsi="Simplified Arabic" w:cs="Simplified Arabic" w:hint="cs"/>
          <w:sz w:val="32"/>
          <w:szCs w:val="32"/>
          <w:rtl/>
          <w:lang w:bidi="ar-AE"/>
        </w:rPr>
        <w:t xml:space="preserve"> فلم يدع </w:t>
      </w:r>
      <w:r>
        <w:rPr>
          <w:rFonts w:ascii="Simplified Arabic" w:hAnsi="Simplified Arabic" w:cs="Simplified Arabic" w:hint="cs"/>
          <w:sz w:val="32"/>
          <w:szCs w:val="32"/>
          <w:rtl/>
          <w:lang w:bidi="ar-AE"/>
        </w:rPr>
        <w:t xml:space="preserve">التفسير الفقهي </w:t>
      </w:r>
      <w:r w:rsidRPr="00503C1C">
        <w:rPr>
          <w:rFonts w:ascii="Simplified Arabic" w:hAnsi="Simplified Arabic" w:cs="Simplified Arabic" w:hint="cs"/>
          <w:sz w:val="32"/>
          <w:szCs w:val="32"/>
          <w:rtl/>
          <w:lang w:bidi="ar-AE"/>
        </w:rPr>
        <w:t>أمرًا إلا وله رأي سديد فيه</w:t>
      </w:r>
      <w:r>
        <w:rPr>
          <w:rFonts w:ascii="Simplified Arabic" w:hAnsi="Simplified Arabic" w:cs="Simplified Arabic" w:hint="cs"/>
          <w:sz w:val="32"/>
          <w:szCs w:val="32"/>
          <w:rtl/>
          <w:lang w:bidi="ar-AE"/>
        </w:rPr>
        <w:t>،</w:t>
      </w:r>
      <w:r w:rsidRPr="00503C1C">
        <w:rPr>
          <w:rFonts w:ascii="Simplified Arabic" w:hAnsi="Simplified Arabic" w:cs="Simplified Arabic" w:hint="cs"/>
          <w:sz w:val="32"/>
          <w:szCs w:val="32"/>
          <w:rtl/>
          <w:lang w:bidi="ar-AE"/>
        </w:rPr>
        <w:t xml:space="preserve"> ومناقشة علمية رصينة لها وزنها العلمي</w:t>
      </w:r>
      <w:r>
        <w:rPr>
          <w:rFonts w:ascii="Simplified Arabic" w:hAnsi="Simplified Arabic" w:cs="Simplified Arabic" w:hint="cs"/>
          <w:sz w:val="32"/>
          <w:szCs w:val="32"/>
          <w:rtl/>
          <w:lang w:bidi="ar-AE"/>
        </w:rPr>
        <w:t>،</w:t>
      </w:r>
      <w:r w:rsidRPr="00503C1C">
        <w:rPr>
          <w:rFonts w:ascii="Simplified Arabic" w:hAnsi="Simplified Arabic" w:cs="Simplified Arabic" w:hint="cs"/>
          <w:sz w:val="32"/>
          <w:szCs w:val="32"/>
          <w:rtl/>
          <w:lang w:bidi="ar-AE"/>
        </w:rPr>
        <w:t xml:space="preserve"> و</w:t>
      </w:r>
      <w:r>
        <w:rPr>
          <w:rFonts w:ascii="Simplified Arabic" w:hAnsi="Simplified Arabic" w:cs="Simplified Arabic" w:hint="cs"/>
          <w:sz w:val="32"/>
          <w:szCs w:val="32"/>
          <w:rtl/>
          <w:lang w:bidi="ar-AE"/>
        </w:rPr>
        <w:t>عليه</w:t>
      </w:r>
      <w:r w:rsidRPr="00503C1C">
        <w:rPr>
          <w:rFonts w:ascii="Simplified Arabic" w:hAnsi="Simplified Arabic" w:cs="Simplified Arabic" w:hint="cs"/>
          <w:sz w:val="32"/>
          <w:szCs w:val="32"/>
          <w:rtl/>
          <w:lang w:bidi="ar-AE"/>
        </w:rPr>
        <w:t xml:space="preserve"> فإن</w:t>
      </w:r>
      <w:r>
        <w:rPr>
          <w:rFonts w:ascii="Simplified Arabic" w:hAnsi="Simplified Arabic" w:cs="Simplified Arabic" w:hint="cs"/>
          <w:sz w:val="32"/>
          <w:szCs w:val="32"/>
          <w:rtl/>
          <w:lang w:bidi="ar-AE"/>
        </w:rPr>
        <w:t xml:space="preserve"> </w:t>
      </w:r>
      <w:r w:rsidRPr="00503C1C">
        <w:rPr>
          <w:rFonts w:ascii="Simplified Arabic" w:hAnsi="Simplified Arabic" w:cs="Simplified Arabic" w:hint="cs"/>
          <w:sz w:val="32"/>
          <w:szCs w:val="32"/>
          <w:rtl/>
          <w:lang w:bidi="ar-AE"/>
        </w:rPr>
        <w:t>هذا الاتجاه يلبي حاجات الناس</w:t>
      </w:r>
      <w:r>
        <w:rPr>
          <w:rFonts w:ascii="Simplified Arabic" w:hAnsi="Simplified Arabic" w:cs="Simplified Arabic" w:hint="cs"/>
          <w:sz w:val="32"/>
          <w:szCs w:val="32"/>
          <w:rtl/>
          <w:lang w:bidi="ar-AE"/>
        </w:rPr>
        <w:t>،</w:t>
      </w:r>
      <w:r w:rsidRPr="00503C1C">
        <w:rPr>
          <w:rFonts w:ascii="Simplified Arabic" w:hAnsi="Simplified Arabic" w:cs="Simplified Arabic" w:hint="cs"/>
          <w:sz w:val="32"/>
          <w:szCs w:val="32"/>
          <w:rtl/>
          <w:lang w:bidi="ar-AE"/>
        </w:rPr>
        <w:t xml:space="preserve"> ويقدم الحلول الناجعة بمنتهى الدقة والأمانة مؤكدًا</w:t>
      </w:r>
      <w:r>
        <w:rPr>
          <w:rFonts w:ascii="Simplified Arabic" w:hAnsi="Simplified Arabic" w:cs="Simplified Arabic" w:hint="cs"/>
          <w:sz w:val="32"/>
          <w:szCs w:val="32"/>
          <w:rtl/>
          <w:lang w:bidi="ar-AE"/>
        </w:rPr>
        <w:t xml:space="preserve"> </w:t>
      </w:r>
      <w:r w:rsidRPr="00503C1C">
        <w:rPr>
          <w:rFonts w:ascii="Simplified Arabic" w:hAnsi="Simplified Arabic" w:cs="Simplified Arabic" w:hint="cs"/>
          <w:sz w:val="32"/>
          <w:szCs w:val="32"/>
          <w:rtl/>
          <w:lang w:bidi="ar-AE"/>
        </w:rPr>
        <w:t>صلاح الشريعة لكل زمان ومكان، وهذا ما يؤكد أهمية هذا الاتجاه في تف</w:t>
      </w:r>
      <w:r>
        <w:rPr>
          <w:rFonts w:ascii="Simplified Arabic" w:hAnsi="Simplified Arabic" w:cs="Simplified Arabic" w:hint="cs"/>
          <w:sz w:val="32"/>
          <w:szCs w:val="32"/>
          <w:rtl/>
          <w:lang w:bidi="ar-AE"/>
        </w:rPr>
        <w:t>سير القرآن وبيان أحكامه الفقهية.</w:t>
      </w:r>
    </w:p>
    <w:p w14:paraId="7F5839FC" w14:textId="77777777" w:rsidR="00DF477C" w:rsidRPr="00A86620" w:rsidRDefault="00DF477C" w:rsidP="00D273EA">
      <w:pPr>
        <w:widowControl w:val="0"/>
        <w:bidi/>
        <w:ind w:firstLine="288"/>
        <w:jc w:val="both"/>
        <w:rPr>
          <w:sz w:val="40"/>
          <w:szCs w:val="40"/>
          <w:rtl/>
          <w:lang w:bidi="ar-AE"/>
        </w:rPr>
      </w:pPr>
      <w:r w:rsidRPr="00D273EA">
        <w:rPr>
          <w:rFonts w:ascii="Simplified Arabic" w:hAnsi="Simplified Arabic" w:cs="Simplified Arabic" w:hint="cs"/>
          <w:b/>
          <w:bCs/>
          <w:sz w:val="32"/>
          <w:szCs w:val="32"/>
          <w:rtl/>
          <w:lang w:bidi="ar-AE"/>
        </w:rPr>
        <w:t>رابعًا: أقوال العلماء في عدد آيات الأحكام</w:t>
      </w:r>
      <w:r w:rsidRPr="00A86620">
        <w:rPr>
          <w:rFonts w:hint="cs"/>
          <w:sz w:val="40"/>
          <w:szCs w:val="40"/>
          <w:rtl/>
          <w:lang w:bidi="ar-AE"/>
        </w:rPr>
        <w:t xml:space="preserve"> </w:t>
      </w:r>
    </w:p>
    <w:p w14:paraId="76B56D22" w14:textId="77777777" w:rsidR="00DF477C" w:rsidRDefault="00DF477C" w:rsidP="00DF477C">
      <w:pPr>
        <w:widowControl w:val="0"/>
        <w:bidi/>
        <w:ind w:firstLine="288"/>
        <w:jc w:val="both"/>
        <w:rPr>
          <w:rFonts w:ascii="Simplified Arabic" w:hAnsi="Simplified Arabic" w:cs="Simplified Arabic"/>
          <w:sz w:val="32"/>
          <w:szCs w:val="32"/>
          <w:rtl/>
          <w:lang w:bidi="ar-AE"/>
        </w:rPr>
      </w:pPr>
      <w:r w:rsidRPr="00371A11">
        <w:rPr>
          <w:rFonts w:ascii="Simplified Arabic" w:hAnsi="Simplified Arabic" w:cs="Simplified Arabic" w:hint="cs"/>
          <w:sz w:val="32"/>
          <w:szCs w:val="32"/>
          <w:rtl/>
          <w:lang w:bidi="ar-AE"/>
        </w:rPr>
        <w:t>ا</w:t>
      </w:r>
      <w:r>
        <w:rPr>
          <w:rFonts w:ascii="Simplified Arabic" w:hAnsi="Simplified Arabic" w:cs="Simplified Arabic" w:hint="cs"/>
          <w:sz w:val="32"/>
          <w:szCs w:val="32"/>
          <w:rtl/>
          <w:lang w:bidi="ar-AE"/>
        </w:rPr>
        <w:t xml:space="preserve">ختلف </w:t>
      </w:r>
      <w:r w:rsidRPr="00371A11">
        <w:rPr>
          <w:rFonts w:ascii="Simplified Arabic" w:hAnsi="Simplified Arabic" w:cs="Simplified Arabic" w:hint="cs"/>
          <w:sz w:val="32"/>
          <w:szCs w:val="32"/>
          <w:rtl/>
          <w:lang w:bidi="ar-AE"/>
        </w:rPr>
        <w:t>العلماء في ع</w:t>
      </w:r>
      <w:r>
        <w:rPr>
          <w:rFonts w:ascii="Simplified Arabic" w:hAnsi="Simplified Arabic" w:cs="Simplified Arabic" w:hint="cs"/>
          <w:sz w:val="32"/>
          <w:szCs w:val="32"/>
          <w:rtl/>
          <w:lang w:bidi="ar-AE"/>
        </w:rPr>
        <w:t>د</w:t>
      </w:r>
      <w:r w:rsidRPr="00371A11">
        <w:rPr>
          <w:rFonts w:ascii="Simplified Arabic" w:hAnsi="Simplified Arabic" w:cs="Simplified Arabic" w:hint="cs"/>
          <w:sz w:val="32"/>
          <w:szCs w:val="32"/>
          <w:rtl/>
          <w:lang w:bidi="ar-AE"/>
        </w:rPr>
        <w:t xml:space="preserve">د آيات الأحكام، على أقوال </w:t>
      </w:r>
      <w:r>
        <w:rPr>
          <w:rFonts w:ascii="Simplified Arabic" w:hAnsi="Simplified Arabic" w:cs="Simplified Arabic" w:hint="cs"/>
          <w:sz w:val="32"/>
          <w:szCs w:val="32"/>
          <w:rtl/>
          <w:lang w:bidi="ar-AE"/>
        </w:rPr>
        <w:t>عدة أهمها</w:t>
      </w:r>
      <w:r w:rsidRPr="00371A11">
        <w:rPr>
          <w:rFonts w:ascii="Simplified Arabic" w:hAnsi="Simplified Arabic" w:cs="Simplified Arabic" w:hint="cs"/>
          <w:sz w:val="32"/>
          <w:szCs w:val="32"/>
          <w:rtl/>
          <w:lang w:bidi="ar-AE"/>
        </w:rPr>
        <w:t xml:space="preserve">: </w:t>
      </w:r>
    </w:p>
    <w:p w14:paraId="2928A378" w14:textId="77777777" w:rsidR="00DF477C" w:rsidRDefault="00DF477C" w:rsidP="00F52032">
      <w:pPr>
        <w:widowControl w:val="0"/>
        <w:bidi/>
        <w:ind w:firstLine="288"/>
        <w:jc w:val="both"/>
        <w:rPr>
          <w:rFonts w:ascii="Simplified Arabic" w:hAnsi="Simplified Arabic" w:cs="Simplified Arabic"/>
          <w:sz w:val="32"/>
          <w:szCs w:val="32"/>
          <w:rtl/>
          <w:lang w:bidi="ar-AE"/>
        </w:rPr>
      </w:pPr>
      <w:r>
        <w:rPr>
          <w:rFonts w:ascii="Simplified Arabic" w:hAnsi="Simplified Arabic" w:cs="Simplified Arabic" w:hint="cs"/>
          <w:sz w:val="32"/>
          <w:szCs w:val="32"/>
          <w:rtl/>
          <w:lang w:bidi="ar-AE"/>
        </w:rPr>
        <w:t xml:space="preserve">1 </w:t>
      </w:r>
      <w:r>
        <w:rPr>
          <w:rFonts w:ascii="Simplified Arabic" w:hAnsi="Simplified Arabic" w:cs="Simplified Arabic"/>
          <w:sz w:val="32"/>
          <w:szCs w:val="32"/>
          <w:rtl/>
          <w:lang w:bidi="ar-AE"/>
        </w:rPr>
        <w:t>–</w:t>
      </w:r>
      <w:r>
        <w:rPr>
          <w:rFonts w:ascii="Simplified Arabic" w:hAnsi="Simplified Arabic" w:cs="Simplified Arabic" w:hint="cs"/>
          <w:sz w:val="32"/>
          <w:szCs w:val="32"/>
          <w:rtl/>
          <w:lang w:bidi="ar-AE"/>
        </w:rPr>
        <w:t xml:space="preserve"> مئة وخمسون آية.</w:t>
      </w:r>
      <w:r w:rsidR="00F52032">
        <w:rPr>
          <w:rFonts w:ascii="Simplified Arabic" w:hAnsi="Simplified Arabic" w:cs="Simplified Arabic" w:hint="cs"/>
          <w:sz w:val="32"/>
          <w:szCs w:val="32"/>
          <w:rtl/>
          <w:lang w:bidi="ar-AE"/>
        </w:rPr>
        <w:t xml:space="preserve">  </w:t>
      </w:r>
      <w:r>
        <w:rPr>
          <w:rFonts w:ascii="Simplified Arabic" w:hAnsi="Simplified Arabic" w:cs="Simplified Arabic" w:hint="cs"/>
          <w:sz w:val="32"/>
          <w:szCs w:val="32"/>
          <w:rtl/>
          <w:lang w:bidi="ar-AE"/>
        </w:rPr>
        <w:t xml:space="preserve">2 </w:t>
      </w:r>
      <w:r>
        <w:rPr>
          <w:rFonts w:ascii="Simplified Arabic" w:hAnsi="Simplified Arabic" w:cs="Simplified Arabic"/>
          <w:sz w:val="32"/>
          <w:szCs w:val="32"/>
          <w:rtl/>
          <w:lang w:bidi="ar-AE"/>
        </w:rPr>
        <w:t>–</w:t>
      </w:r>
      <w:r>
        <w:rPr>
          <w:rFonts w:ascii="Simplified Arabic" w:hAnsi="Simplified Arabic" w:cs="Simplified Arabic" w:hint="cs"/>
          <w:sz w:val="32"/>
          <w:szCs w:val="32"/>
          <w:rtl/>
          <w:lang w:bidi="ar-AE"/>
        </w:rPr>
        <w:t xml:space="preserve"> مئتا آية.</w:t>
      </w:r>
      <w:r w:rsidR="00F52032">
        <w:rPr>
          <w:rFonts w:ascii="Simplified Arabic" w:hAnsi="Simplified Arabic" w:cs="Simplified Arabic" w:hint="cs"/>
          <w:sz w:val="32"/>
          <w:szCs w:val="32"/>
          <w:rtl/>
          <w:lang w:bidi="ar-AE"/>
        </w:rPr>
        <w:t xml:space="preserve">   </w:t>
      </w:r>
      <w:r>
        <w:rPr>
          <w:rFonts w:ascii="Simplified Arabic" w:hAnsi="Simplified Arabic" w:cs="Simplified Arabic" w:hint="cs"/>
          <w:sz w:val="32"/>
          <w:szCs w:val="32"/>
          <w:rtl/>
          <w:lang w:bidi="ar-AE"/>
        </w:rPr>
        <w:t xml:space="preserve">3 </w:t>
      </w:r>
      <w:r>
        <w:rPr>
          <w:rFonts w:ascii="Simplified Arabic" w:hAnsi="Simplified Arabic" w:cs="Simplified Arabic"/>
          <w:sz w:val="32"/>
          <w:szCs w:val="32"/>
          <w:rtl/>
          <w:lang w:bidi="ar-AE"/>
        </w:rPr>
        <w:t>–</w:t>
      </w:r>
      <w:r>
        <w:rPr>
          <w:rFonts w:ascii="Simplified Arabic" w:hAnsi="Simplified Arabic" w:cs="Simplified Arabic" w:hint="cs"/>
          <w:sz w:val="32"/>
          <w:szCs w:val="32"/>
          <w:rtl/>
          <w:lang w:bidi="ar-AE"/>
        </w:rPr>
        <w:t xml:space="preserve"> خمس مئة آية.</w:t>
      </w:r>
      <w:r w:rsidR="00F52032">
        <w:rPr>
          <w:rFonts w:ascii="Simplified Arabic" w:hAnsi="Simplified Arabic" w:cs="Simplified Arabic" w:hint="cs"/>
          <w:sz w:val="32"/>
          <w:szCs w:val="32"/>
          <w:rtl/>
          <w:lang w:bidi="ar-AE"/>
        </w:rPr>
        <w:t xml:space="preserve">   </w:t>
      </w:r>
      <w:r>
        <w:rPr>
          <w:rFonts w:ascii="Simplified Arabic" w:hAnsi="Simplified Arabic" w:cs="Simplified Arabic" w:hint="cs"/>
          <w:sz w:val="32"/>
          <w:szCs w:val="32"/>
          <w:rtl/>
          <w:lang w:bidi="ar-AE"/>
        </w:rPr>
        <w:t xml:space="preserve">4 </w:t>
      </w:r>
      <w:r>
        <w:rPr>
          <w:rFonts w:ascii="Simplified Arabic" w:hAnsi="Simplified Arabic" w:cs="Simplified Arabic"/>
          <w:sz w:val="32"/>
          <w:szCs w:val="32"/>
          <w:rtl/>
          <w:lang w:bidi="ar-AE"/>
        </w:rPr>
        <w:t>–</w:t>
      </w:r>
      <w:r>
        <w:rPr>
          <w:rFonts w:ascii="Simplified Arabic" w:hAnsi="Simplified Arabic" w:cs="Simplified Arabic" w:hint="cs"/>
          <w:sz w:val="32"/>
          <w:szCs w:val="32"/>
          <w:rtl/>
          <w:lang w:bidi="ar-AE"/>
        </w:rPr>
        <w:t xml:space="preserve"> ثمان مئة آية </w:t>
      </w:r>
      <w:r w:rsidR="00F52032">
        <w:rPr>
          <w:rFonts w:ascii="Simplified Arabic" w:hAnsi="Simplified Arabic" w:cs="Simplified Arabic" w:hint="cs"/>
          <w:sz w:val="32"/>
          <w:szCs w:val="32"/>
          <w:rtl/>
          <w:lang w:bidi="ar-AE"/>
        </w:rPr>
        <w:t>ونيف</w:t>
      </w:r>
      <w:r w:rsidR="00F52032" w:rsidRPr="0025202A">
        <w:rPr>
          <w:rFonts w:ascii="Simplified Arabic" w:hAnsi="Simplified Arabic" w:cs="Simplified Arabic" w:hint="cs"/>
          <w:b/>
          <w:bCs/>
          <w:sz w:val="32"/>
          <w:szCs w:val="32"/>
          <w:vertAlign w:val="superscript"/>
          <w:rtl/>
        </w:rPr>
        <w:t xml:space="preserve"> </w:t>
      </w:r>
      <w:r w:rsidR="00F52032" w:rsidRPr="0025202A">
        <w:rPr>
          <w:rFonts w:ascii="Simplified Arabic" w:hAnsi="Simplified Arabic" w:cs="Simplified Arabic"/>
          <w:b/>
          <w:bCs/>
          <w:sz w:val="32"/>
          <w:szCs w:val="32"/>
          <w:vertAlign w:val="superscript"/>
          <w:rtl/>
        </w:rPr>
        <w:t>(</w:t>
      </w:r>
      <w:r w:rsidRPr="0025202A">
        <w:rPr>
          <w:rFonts w:ascii="Simplified Arabic" w:hAnsi="Simplified Arabic" w:cs="Simplified Arabic"/>
          <w:b/>
          <w:bCs/>
          <w:sz w:val="32"/>
          <w:szCs w:val="32"/>
          <w:vertAlign w:val="superscript"/>
          <w:rtl/>
        </w:rPr>
        <w:footnoteReference w:id="14"/>
      </w:r>
      <w:r w:rsidRPr="0025202A">
        <w:rPr>
          <w:rFonts w:ascii="Simplified Arabic" w:hAnsi="Simplified Arabic" w:cs="Simplified Arabic" w:hint="cs"/>
          <w:b/>
          <w:bCs/>
          <w:sz w:val="32"/>
          <w:szCs w:val="32"/>
          <w:vertAlign w:val="superscript"/>
          <w:rtl/>
        </w:rPr>
        <w:t>)</w:t>
      </w:r>
      <w:r>
        <w:rPr>
          <w:rFonts w:ascii="Simplified Arabic" w:hAnsi="Simplified Arabic" w:cs="Simplified Arabic" w:hint="cs"/>
          <w:sz w:val="32"/>
          <w:szCs w:val="32"/>
          <w:rtl/>
          <w:lang w:bidi="ar-AE"/>
        </w:rPr>
        <w:t xml:space="preserve">. </w:t>
      </w:r>
    </w:p>
    <w:p w14:paraId="1713FEA6" w14:textId="77777777" w:rsidR="00DF477C" w:rsidRPr="0018634C" w:rsidRDefault="00DF477C" w:rsidP="00DF477C">
      <w:pPr>
        <w:widowControl w:val="0"/>
        <w:bidi/>
        <w:ind w:firstLine="288"/>
        <w:jc w:val="both"/>
        <w:rPr>
          <w:rFonts w:ascii="Simplified Arabic" w:hAnsi="Simplified Arabic" w:cs="Simplified Arabic"/>
          <w:sz w:val="2"/>
          <w:szCs w:val="2"/>
          <w:rtl/>
          <w:lang w:bidi="ar-AE"/>
        </w:rPr>
      </w:pPr>
    </w:p>
    <w:p w14:paraId="751CE7CA" w14:textId="77777777" w:rsidR="00DF477C" w:rsidRPr="00DF477C" w:rsidRDefault="00DF477C" w:rsidP="00DF477C">
      <w:pPr>
        <w:widowControl w:val="0"/>
        <w:bidi/>
        <w:ind w:firstLine="288"/>
        <w:jc w:val="both"/>
        <w:rPr>
          <w:rFonts w:ascii="Simplified Arabic" w:hAnsi="Simplified Arabic" w:cs="Simplified Arabic"/>
          <w:b/>
          <w:bCs/>
          <w:sz w:val="32"/>
          <w:szCs w:val="32"/>
          <w:rtl/>
          <w:lang w:bidi="ar-AE"/>
        </w:rPr>
      </w:pPr>
      <w:bookmarkStart w:id="5" w:name="_Toc534405382"/>
      <w:bookmarkStart w:id="6" w:name="_Toc5786177"/>
      <w:r w:rsidRPr="00DF477C">
        <w:rPr>
          <w:rFonts w:ascii="Simplified Arabic" w:hAnsi="Simplified Arabic" w:cs="Simplified Arabic" w:hint="cs"/>
          <w:b/>
          <w:bCs/>
          <w:sz w:val="32"/>
          <w:szCs w:val="32"/>
          <w:rtl/>
          <w:lang w:bidi="ar-AE"/>
        </w:rPr>
        <w:t>سبب اختلاف العلماء في عدد آيات الأحكام</w:t>
      </w:r>
      <w:bookmarkEnd w:id="5"/>
      <w:bookmarkEnd w:id="6"/>
    </w:p>
    <w:p w14:paraId="70F52724" w14:textId="77777777" w:rsidR="00DF477C" w:rsidRDefault="00DF477C" w:rsidP="00DF477C">
      <w:pPr>
        <w:widowControl w:val="0"/>
        <w:bidi/>
        <w:ind w:firstLine="288"/>
        <w:jc w:val="both"/>
        <w:rPr>
          <w:rFonts w:ascii="Simplified Arabic" w:hAnsi="Simplified Arabic" w:cs="Simplified Arabic"/>
          <w:sz w:val="32"/>
          <w:szCs w:val="32"/>
          <w:rtl/>
          <w:lang w:bidi="ar-AE"/>
        </w:rPr>
      </w:pPr>
      <w:r w:rsidRPr="00371A11">
        <w:rPr>
          <w:rFonts w:ascii="Simplified Arabic" w:hAnsi="Simplified Arabic" w:cs="Simplified Arabic" w:hint="cs"/>
          <w:sz w:val="32"/>
          <w:szCs w:val="32"/>
          <w:rtl/>
          <w:lang w:bidi="ar-AE"/>
        </w:rPr>
        <w:t>يرجع الا</w:t>
      </w:r>
      <w:r>
        <w:rPr>
          <w:rFonts w:ascii="Simplified Arabic" w:hAnsi="Simplified Arabic" w:cs="Simplified Arabic" w:hint="cs"/>
          <w:sz w:val="32"/>
          <w:szCs w:val="32"/>
          <w:rtl/>
          <w:lang w:bidi="ar-AE"/>
        </w:rPr>
        <w:t>خ</w:t>
      </w:r>
      <w:r w:rsidRPr="00371A11">
        <w:rPr>
          <w:rFonts w:ascii="Simplified Arabic" w:hAnsi="Simplified Arabic" w:cs="Simplified Arabic" w:hint="cs"/>
          <w:sz w:val="32"/>
          <w:szCs w:val="32"/>
          <w:rtl/>
          <w:lang w:bidi="ar-AE"/>
        </w:rPr>
        <w:t xml:space="preserve">تلاف </w:t>
      </w:r>
      <w:r>
        <w:rPr>
          <w:rFonts w:ascii="Simplified Arabic" w:hAnsi="Simplified Arabic" w:cs="Simplified Arabic" w:hint="cs"/>
          <w:sz w:val="32"/>
          <w:szCs w:val="32"/>
          <w:rtl/>
          <w:lang w:bidi="ar-AE"/>
        </w:rPr>
        <w:t xml:space="preserve">في </w:t>
      </w:r>
      <w:r w:rsidRPr="00371A11">
        <w:rPr>
          <w:rFonts w:ascii="Simplified Arabic" w:hAnsi="Simplified Arabic" w:cs="Simplified Arabic" w:hint="cs"/>
          <w:sz w:val="32"/>
          <w:szCs w:val="32"/>
          <w:rtl/>
          <w:lang w:bidi="ar-AE"/>
        </w:rPr>
        <w:t>عدد آيات الأحكام إلى اختلاف الفهوم، وتفاوت جهات الدلالة، و</w:t>
      </w:r>
      <w:r>
        <w:rPr>
          <w:rFonts w:ascii="Simplified Arabic" w:hAnsi="Simplified Arabic" w:cs="Simplified Arabic" w:hint="cs"/>
          <w:sz w:val="32"/>
          <w:szCs w:val="32"/>
          <w:rtl/>
          <w:lang w:bidi="ar-AE"/>
        </w:rPr>
        <w:t xml:space="preserve">قد فصّل صاحب البرهان هذا، </w:t>
      </w:r>
      <w:r w:rsidRPr="00371A11">
        <w:rPr>
          <w:rFonts w:ascii="Simplified Arabic" w:hAnsi="Simplified Arabic" w:cs="Simplified Arabic" w:hint="cs"/>
          <w:sz w:val="32"/>
          <w:szCs w:val="32"/>
          <w:rtl/>
          <w:lang w:bidi="ar-AE"/>
        </w:rPr>
        <w:t>فقسم الأحكام في القرآن إلى قسمين ف</w:t>
      </w:r>
      <w:r>
        <w:rPr>
          <w:rFonts w:ascii="Simplified Arabic" w:hAnsi="Simplified Arabic" w:cs="Simplified Arabic" w:hint="cs"/>
          <w:sz w:val="32"/>
          <w:szCs w:val="32"/>
          <w:rtl/>
          <w:lang w:bidi="ar-AE"/>
        </w:rPr>
        <w:t>قال:</w:t>
      </w:r>
    </w:p>
    <w:p w14:paraId="07EB8C8A" w14:textId="77777777" w:rsidR="00DF477C" w:rsidRPr="00371A11" w:rsidRDefault="00DF477C" w:rsidP="00DF477C">
      <w:pPr>
        <w:widowControl w:val="0"/>
        <w:bidi/>
        <w:ind w:firstLine="288"/>
        <w:jc w:val="both"/>
        <w:rPr>
          <w:rFonts w:ascii="Simplified Arabic" w:hAnsi="Simplified Arabic" w:cs="Simplified Arabic"/>
          <w:sz w:val="32"/>
          <w:szCs w:val="32"/>
          <w:rtl/>
          <w:lang w:bidi="ar-AE"/>
        </w:rPr>
      </w:pPr>
      <w:r w:rsidRPr="00FF522A">
        <w:rPr>
          <w:rFonts w:ascii="Simplified Arabic" w:hAnsi="Simplified Arabic" w:cs="Simplified Arabic"/>
          <w:b/>
          <w:bCs/>
          <w:sz w:val="32"/>
          <w:szCs w:val="32"/>
          <w:rtl/>
          <w:lang w:bidi="ar-AE"/>
        </w:rPr>
        <w:t>أحدهما:</w:t>
      </w:r>
      <w:r w:rsidRPr="00371A11">
        <w:rPr>
          <w:rFonts w:ascii="Simplified Arabic" w:hAnsi="Simplified Arabic" w:cs="Simplified Arabic"/>
          <w:sz w:val="32"/>
          <w:szCs w:val="32"/>
          <w:rtl/>
          <w:lang w:bidi="ar-AE"/>
        </w:rPr>
        <w:t xml:space="preserve"> ما صرح به في الأحكام وهو كثير</w:t>
      </w:r>
      <w:r>
        <w:rPr>
          <w:rFonts w:ascii="Simplified Arabic" w:hAnsi="Simplified Arabic" w:cs="Simplified Arabic" w:hint="cs"/>
          <w:sz w:val="32"/>
          <w:szCs w:val="32"/>
          <w:rtl/>
          <w:lang w:bidi="ar-AE"/>
        </w:rPr>
        <w:t>،</w:t>
      </w:r>
      <w:r w:rsidRPr="00371A11">
        <w:rPr>
          <w:rFonts w:ascii="Simplified Arabic" w:hAnsi="Simplified Arabic" w:cs="Simplified Arabic"/>
          <w:sz w:val="32"/>
          <w:szCs w:val="32"/>
          <w:rtl/>
          <w:lang w:bidi="ar-AE"/>
        </w:rPr>
        <w:t xml:space="preserve"> وسورة البقرة</w:t>
      </w:r>
      <w:r>
        <w:rPr>
          <w:rFonts w:ascii="Simplified Arabic" w:hAnsi="Simplified Arabic" w:cs="Simplified Arabic" w:hint="cs"/>
          <w:sz w:val="32"/>
          <w:szCs w:val="32"/>
          <w:rtl/>
          <w:lang w:bidi="ar-AE"/>
        </w:rPr>
        <w:t>،</w:t>
      </w:r>
      <w:r w:rsidRPr="00371A11">
        <w:rPr>
          <w:rFonts w:ascii="Simplified Arabic" w:hAnsi="Simplified Arabic" w:cs="Simplified Arabic"/>
          <w:sz w:val="32"/>
          <w:szCs w:val="32"/>
          <w:rtl/>
          <w:lang w:bidi="ar-AE"/>
        </w:rPr>
        <w:t xml:space="preserve"> والنساء</w:t>
      </w:r>
      <w:r>
        <w:rPr>
          <w:rFonts w:ascii="Simplified Arabic" w:hAnsi="Simplified Arabic" w:cs="Simplified Arabic" w:hint="cs"/>
          <w:sz w:val="32"/>
          <w:szCs w:val="32"/>
          <w:rtl/>
          <w:lang w:bidi="ar-AE"/>
        </w:rPr>
        <w:t>،</w:t>
      </w:r>
      <w:r w:rsidRPr="00371A11">
        <w:rPr>
          <w:rFonts w:ascii="Simplified Arabic" w:hAnsi="Simplified Arabic" w:cs="Simplified Arabic"/>
          <w:sz w:val="32"/>
          <w:szCs w:val="32"/>
          <w:rtl/>
          <w:lang w:bidi="ar-AE"/>
        </w:rPr>
        <w:t xml:space="preserve"> والمائدة</w:t>
      </w:r>
      <w:r>
        <w:rPr>
          <w:rFonts w:ascii="Simplified Arabic" w:hAnsi="Simplified Arabic" w:cs="Simplified Arabic" w:hint="cs"/>
          <w:sz w:val="32"/>
          <w:szCs w:val="32"/>
          <w:rtl/>
          <w:lang w:bidi="ar-AE"/>
        </w:rPr>
        <w:t>،</w:t>
      </w:r>
      <w:r w:rsidRPr="00371A11">
        <w:rPr>
          <w:rFonts w:ascii="Simplified Arabic" w:hAnsi="Simplified Arabic" w:cs="Simplified Arabic"/>
          <w:sz w:val="32"/>
          <w:szCs w:val="32"/>
          <w:rtl/>
          <w:lang w:bidi="ar-AE"/>
        </w:rPr>
        <w:t xml:space="preserve"> والأنعام</w:t>
      </w:r>
      <w:r>
        <w:rPr>
          <w:rFonts w:ascii="Simplified Arabic" w:hAnsi="Simplified Arabic" w:cs="Simplified Arabic" w:hint="cs"/>
          <w:sz w:val="32"/>
          <w:szCs w:val="32"/>
          <w:rtl/>
          <w:lang w:bidi="ar-AE"/>
        </w:rPr>
        <w:t>،</w:t>
      </w:r>
      <w:r w:rsidRPr="00371A11">
        <w:rPr>
          <w:rFonts w:ascii="Simplified Arabic" w:hAnsi="Simplified Arabic" w:cs="Simplified Arabic"/>
          <w:sz w:val="32"/>
          <w:szCs w:val="32"/>
          <w:rtl/>
          <w:lang w:bidi="ar-AE"/>
        </w:rPr>
        <w:t xml:space="preserve"> مشتملة على كثير من ذلك</w:t>
      </w:r>
      <w:r w:rsidRPr="00371A11">
        <w:rPr>
          <w:rFonts w:ascii="Simplified Arabic" w:hAnsi="Simplified Arabic" w:cs="Simplified Arabic" w:hint="cs"/>
          <w:sz w:val="32"/>
          <w:szCs w:val="32"/>
          <w:rtl/>
          <w:lang w:bidi="ar-AE"/>
        </w:rPr>
        <w:t>.</w:t>
      </w:r>
    </w:p>
    <w:p w14:paraId="727B325E" w14:textId="77777777" w:rsidR="00DF477C" w:rsidRPr="00371A11" w:rsidRDefault="00DF477C" w:rsidP="00DF477C">
      <w:pPr>
        <w:widowControl w:val="0"/>
        <w:bidi/>
        <w:ind w:firstLine="288"/>
        <w:jc w:val="both"/>
        <w:rPr>
          <w:rFonts w:ascii="Simplified Arabic" w:hAnsi="Simplified Arabic" w:cs="Simplified Arabic"/>
          <w:sz w:val="32"/>
          <w:szCs w:val="32"/>
          <w:rtl/>
          <w:lang w:bidi="ar-AE"/>
        </w:rPr>
      </w:pPr>
      <w:r w:rsidRPr="00FF522A">
        <w:rPr>
          <w:rFonts w:ascii="Simplified Arabic" w:hAnsi="Simplified Arabic" w:cs="Simplified Arabic"/>
          <w:b/>
          <w:bCs/>
          <w:sz w:val="32"/>
          <w:szCs w:val="32"/>
          <w:rtl/>
          <w:lang w:bidi="ar-AE"/>
        </w:rPr>
        <w:t xml:space="preserve">والثاني: </w:t>
      </w:r>
      <w:r w:rsidRPr="00371A11">
        <w:rPr>
          <w:rFonts w:ascii="Simplified Arabic" w:hAnsi="Simplified Arabic" w:cs="Simplified Arabic"/>
          <w:sz w:val="32"/>
          <w:szCs w:val="32"/>
          <w:rtl/>
          <w:lang w:bidi="ar-AE"/>
        </w:rPr>
        <w:t>ما يؤخذ بطريق الاستنباط</w:t>
      </w:r>
      <w:r>
        <w:rPr>
          <w:rFonts w:ascii="Simplified Arabic" w:hAnsi="Simplified Arabic" w:cs="Simplified Arabic" w:hint="cs"/>
          <w:sz w:val="32"/>
          <w:szCs w:val="32"/>
          <w:rtl/>
          <w:lang w:bidi="ar-AE"/>
        </w:rPr>
        <w:t>،</w:t>
      </w:r>
      <w:r w:rsidRPr="00371A11">
        <w:rPr>
          <w:rFonts w:ascii="Simplified Arabic" w:hAnsi="Simplified Arabic" w:cs="Simplified Arabic"/>
          <w:sz w:val="32"/>
          <w:szCs w:val="32"/>
          <w:rtl/>
          <w:lang w:bidi="ar-AE"/>
        </w:rPr>
        <w:t xml:space="preserve"> ثم هو على قسمين: </w:t>
      </w:r>
    </w:p>
    <w:p w14:paraId="7B482EBD" w14:textId="77777777" w:rsidR="00DF477C" w:rsidRPr="00371A11" w:rsidRDefault="00DF477C" w:rsidP="00DF477C">
      <w:pPr>
        <w:widowControl w:val="0"/>
        <w:bidi/>
        <w:ind w:firstLine="288"/>
        <w:jc w:val="both"/>
        <w:rPr>
          <w:rFonts w:ascii="Simplified Arabic" w:hAnsi="Simplified Arabic" w:cs="Simplified Arabic"/>
          <w:sz w:val="32"/>
          <w:szCs w:val="32"/>
          <w:rtl/>
          <w:lang w:bidi="ar-AE"/>
        </w:rPr>
      </w:pPr>
      <w:r w:rsidRPr="00ED5BE6">
        <w:rPr>
          <w:rFonts w:ascii="Simplified Arabic" w:hAnsi="Simplified Arabic" w:cs="Simplified Arabic" w:hint="cs"/>
          <w:b/>
          <w:bCs/>
          <w:sz w:val="32"/>
          <w:szCs w:val="32"/>
          <w:rtl/>
          <w:lang w:bidi="ar-AE"/>
        </w:rPr>
        <w:t>الأول</w:t>
      </w:r>
      <w:r w:rsidRPr="00ED5BE6">
        <w:rPr>
          <w:rFonts w:ascii="Simplified Arabic" w:hAnsi="Simplified Arabic" w:cs="Simplified Arabic"/>
          <w:b/>
          <w:bCs/>
          <w:sz w:val="32"/>
          <w:szCs w:val="32"/>
          <w:rtl/>
          <w:lang w:bidi="ar-AE"/>
        </w:rPr>
        <w:t xml:space="preserve">: </w:t>
      </w:r>
      <w:r w:rsidRPr="00371A11">
        <w:rPr>
          <w:rFonts w:ascii="Simplified Arabic" w:hAnsi="Simplified Arabic" w:cs="Simplified Arabic"/>
          <w:sz w:val="32"/>
          <w:szCs w:val="32"/>
          <w:rtl/>
          <w:lang w:bidi="ar-AE"/>
        </w:rPr>
        <w:t>ما يستنبط من غير ضميمة إلى آية أخرى</w:t>
      </w:r>
      <w:r>
        <w:rPr>
          <w:rFonts w:ascii="Simplified Arabic" w:hAnsi="Simplified Arabic" w:cs="Simplified Arabic" w:hint="cs"/>
          <w:sz w:val="32"/>
          <w:szCs w:val="32"/>
          <w:rtl/>
          <w:lang w:bidi="ar-AE"/>
        </w:rPr>
        <w:t>،</w:t>
      </w:r>
      <w:r w:rsidRPr="00D05B2D">
        <w:rPr>
          <w:rFonts w:ascii="Simplified Arabic" w:hAnsi="Simplified Arabic" w:cs="Simplified Arabic" w:hint="cs"/>
          <w:sz w:val="32"/>
          <w:szCs w:val="32"/>
          <w:lang w:bidi="ar-AE"/>
        </w:rPr>
        <w:t xml:space="preserve"> </w:t>
      </w:r>
      <w:r>
        <w:rPr>
          <w:rFonts w:ascii="Simplified Arabic" w:hAnsi="Simplified Arabic" w:cs="Simplified Arabic" w:hint="cs"/>
          <w:sz w:val="32"/>
          <w:szCs w:val="32"/>
          <w:rtl/>
          <w:lang w:bidi="ar-AE"/>
        </w:rPr>
        <w:t>ك</w:t>
      </w:r>
      <w:r w:rsidRPr="00371A11">
        <w:rPr>
          <w:rFonts w:ascii="Simplified Arabic" w:hAnsi="Simplified Arabic" w:cs="Simplified Arabic"/>
          <w:sz w:val="32"/>
          <w:szCs w:val="32"/>
          <w:rtl/>
          <w:lang w:bidi="ar-AE"/>
        </w:rPr>
        <w:t>استنباط صحة أنكحة الكفار</w:t>
      </w:r>
      <w:r w:rsidRPr="005B36DB">
        <w:rPr>
          <w:rFonts w:ascii="Simplified Arabic" w:hAnsi="Simplified Arabic" w:cs="Simplified Arabic"/>
          <w:sz w:val="32"/>
          <w:szCs w:val="32"/>
          <w:rtl/>
          <w:lang w:bidi="ar-AE"/>
        </w:rPr>
        <w:t xml:space="preserve"> من قوله </w:t>
      </w:r>
      <w:r w:rsidR="00F52032" w:rsidRPr="005B36DB">
        <w:rPr>
          <w:rFonts w:ascii="Simplified Arabic" w:hAnsi="Simplified Arabic" w:cs="Simplified Arabic" w:hint="cs"/>
          <w:sz w:val="32"/>
          <w:szCs w:val="32"/>
          <w:rtl/>
          <w:lang w:bidi="ar-AE"/>
        </w:rPr>
        <w:t xml:space="preserve">تعالى: </w:t>
      </w:r>
      <w:r w:rsidR="00F52032" w:rsidRPr="005B36DB">
        <w:rPr>
          <w:rFonts w:ascii="QCF_BSML" w:hAnsi="QCF_BSML" w:cs="QCF_BSML" w:hint="cs"/>
          <w:color w:val="000000"/>
          <w:sz w:val="32"/>
          <w:szCs w:val="32"/>
          <w:rtl/>
        </w:rPr>
        <w:t>ﭽ</w:t>
      </w:r>
      <w:r w:rsidRPr="005B36DB">
        <w:rPr>
          <w:rFonts w:ascii="QCF_BSML" w:hAnsi="QCF_BSML" w:cs="QCF_BSML"/>
          <w:color w:val="000000"/>
          <w:sz w:val="32"/>
          <w:szCs w:val="32"/>
          <w:rtl/>
        </w:rPr>
        <w:t xml:space="preserve"> </w:t>
      </w:r>
      <w:r w:rsidR="00F52032" w:rsidRPr="005B36DB">
        <w:rPr>
          <w:rFonts w:ascii="QCF_P561" w:hAnsi="QCF_P561" w:cs="QCF_P561" w:hint="cs"/>
          <w:color w:val="000000"/>
          <w:sz w:val="32"/>
          <w:szCs w:val="32"/>
          <w:rtl/>
        </w:rPr>
        <w:t>ﮱ ﯓﭼ</w:t>
      </w:r>
      <w:r w:rsidRPr="005B36DB">
        <w:rPr>
          <w:rFonts w:ascii="Arial" w:hAnsi="Arial" w:cs="Arial"/>
          <w:color w:val="000000"/>
          <w:sz w:val="32"/>
          <w:szCs w:val="32"/>
          <w:rtl/>
        </w:rPr>
        <w:t xml:space="preserve"> </w:t>
      </w:r>
      <w:r w:rsidRPr="0010636D">
        <w:rPr>
          <w:rFonts w:ascii="Arial" w:hAnsi="Arial" w:cs="Arial" w:hint="cs"/>
          <w:color w:val="000000"/>
          <w:rtl/>
        </w:rPr>
        <w:t>[</w:t>
      </w:r>
      <w:r w:rsidRPr="0010636D">
        <w:rPr>
          <w:rFonts w:ascii="Simplified Arabic" w:hAnsi="Simplified Arabic" w:cs="Simplified Arabic" w:hint="cs"/>
          <w:rtl/>
          <w:lang w:bidi="ar-AE"/>
        </w:rPr>
        <w:t>التحريم:</w:t>
      </w:r>
      <w:r w:rsidRPr="0010636D">
        <w:rPr>
          <w:rFonts w:ascii="Arial" w:hAnsi="Arial" w:cs="Arial" w:hint="cs"/>
          <w:color w:val="9DAB0C"/>
          <w:rtl/>
        </w:rPr>
        <w:t xml:space="preserve"> </w:t>
      </w:r>
      <w:r w:rsidRPr="0010636D">
        <w:rPr>
          <w:rFonts w:ascii="Simplified Arabic" w:hAnsi="Simplified Arabic" w:cs="Simplified Arabic" w:hint="cs"/>
          <w:rtl/>
          <w:lang w:bidi="ar-AE"/>
        </w:rPr>
        <w:t>١١]</w:t>
      </w:r>
      <w:r w:rsidRPr="005B36DB">
        <w:rPr>
          <w:rFonts w:ascii="QCF_BSML" w:hAnsi="QCF_BSML" w:cs="QCF_BSML" w:hint="cs"/>
          <w:color w:val="000000"/>
          <w:sz w:val="32"/>
          <w:szCs w:val="32"/>
          <w:rtl/>
        </w:rPr>
        <w:t xml:space="preserve"> </w:t>
      </w:r>
      <w:r w:rsidRPr="005B36DB">
        <w:rPr>
          <w:rFonts w:ascii="QCF_BSML" w:hAnsi="QCF_BSML" w:cs="QCF_BSML"/>
          <w:color w:val="000000"/>
          <w:sz w:val="32"/>
          <w:szCs w:val="32"/>
          <w:rtl/>
        </w:rPr>
        <w:t xml:space="preserve">ﭽ </w:t>
      </w:r>
      <w:r w:rsidRPr="005B36DB">
        <w:rPr>
          <w:rFonts w:ascii="QCF_P603" w:hAnsi="QCF_P603" w:cs="QCF_P603"/>
          <w:color w:val="000000"/>
          <w:sz w:val="32"/>
          <w:szCs w:val="32"/>
          <w:rtl/>
        </w:rPr>
        <w:t xml:space="preserve">ﮚ   ﮛ  ﮜ  </w:t>
      </w:r>
      <w:r w:rsidRPr="005B36DB">
        <w:rPr>
          <w:rFonts w:ascii="QCF_BSML" w:hAnsi="QCF_BSML" w:cs="QCF_BSML"/>
          <w:color w:val="000000"/>
          <w:sz w:val="32"/>
          <w:szCs w:val="32"/>
          <w:rtl/>
        </w:rPr>
        <w:t>ﭼ</w:t>
      </w:r>
      <w:r w:rsidRPr="005B36DB">
        <w:rPr>
          <w:rFonts w:ascii="Arial" w:hAnsi="Arial" w:cs="Arial"/>
          <w:color w:val="000000"/>
          <w:sz w:val="32"/>
          <w:szCs w:val="32"/>
          <w:rtl/>
        </w:rPr>
        <w:t xml:space="preserve"> </w:t>
      </w:r>
      <w:r w:rsidRPr="0010636D">
        <w:rPr>
          <w:rFonts w:ascii="Simplified Arabic" w:hAnsi="Simplified Arabic" w:cs="Simplified Arabic" w:hint="cs"/>
          <w:rtl/>
          <w:lang w:bidi="ar-AE"/>
        </w:rPr>
        <w:t>[المسد:</w:t>
      </w:r>
      <w:r w:rsidRPr="005B36DB">
        <w:rPr>
          <w:rFonts w:ascii="Simplified Arabic" w:hAnsi="Simplified Arabic" w:cs="Simplified Arabic" w:hint="cs"/>
          <w:sz w:val="32"/>
          <w:szCs w:val="32"/>
          <w:rtl/>
          <w:lang w:bidi="ar-AE"/>
        </w:rPr>
        <w:t xml:space="preserve"> </w:t>
      </w:r>
      <w:r w:rsidRPr="0010636D">
        <w:rPr>
          <w:rFonts w:ascii="Simplified Arabic" w:hAnsi="Simplified Arabic" w:cs="Simplified Arabic"/>
          <w:rtl/>
          <w:lang w:bidi="ar-AE"/>
        </w:rPr>
        <w:t>٤</w:t>
      </w:r>
      <w:r w:rsidRPr="0010636D">
        <w:rPr>
          <w:rFonts w:ascii="Simplified Arabic" w:hAnsi="Simplified Arabic" w:cs="Simplified Arabic" w:hint="cs"/>
          <w:rtl/>
          <w:lang w:bidi="ar-AE"/>
        </w:rPr>
        <w:t>]</w:t>
      </w:r>
      <w:r w:rsidRPr="005B36DB">
        <w:rPr>
          <w:rFonts w:ascii="Simplified Arabic" w:hAnsi="Simplified Arabic" w:cs="Simplified Arabic"/>
          <w:sz w:val="32"/>
          <w:szCs w:val="32"/>
          <w:lang w:bidi="ar-AE"/>
        </w:rPr>
        <w:t xml:space="preserve"> </w:t>
      </w:r>
      <w:r w:rsidRPr="00371A11">
        <w:rPr>
          <w:rFonts w:ascii="Simplified Arabic" w:hAnsi="Simplified Arabic" w:cs="Simplified Arabic"/>
          <w:sz w:val="32"/>
          <w:szCs w:val="32"/>
          <w:rtl/>
          <w:lang w:bidi="ar-AE"/>
        </w:rPr>
        <w:t>ونحوه.</w:t>
      </w:r>
    </w:p>
    <w:p w14:paraId="1B360CC3" w14:textId="77777777" w:rsidR="00DF477C" w:rsidRPr="00371A11" w:rsidRDefault="00DF477C" w:rsidP="00DF477C">
      <w:pPr>
        <w:widowControl w:val="0"/>
        <w:bidi/>
        <w:ind w:firstLine="288"/>
        <w:jc w:val="both"/>
        <w:rPr>
          <w:rFonts w:ascii="Simplified Arabic" w:hAnsi="Simplified Arabic" w:cs="Simplified Arabic"/>
          <w:sz w:val="32"/>
          <w:szCs w:val="32"/>
          <w:rtl/>
          <w:lang w:bidi="ar-AE"/>
        </w:rPr>
      </w:pPr>
      <w:r w:rsidRPr="000D584E">
        <w:rPr>
          <w:rFonts w:ascii="Simplified Arabic" w:hAnsi="Simplified Arabic" w:cs="Simplified Arabic"/>
          <w:b/>
          <w:bCs/>
          <w:sz w:val="32"/>
          <w:szCs w:val="32"/>
          <w:rtl/>
          <w:lang w:bidi="ar-AE"/>
        </w:rPr>
        <w:t>والثاني:</w:t>
      </w:r>
      <w:r w:rsidRPr="00371A11">
        <w:rPr>
          <w:rFonts w:ascii="Simplified Arabic" w:hAnsi="Simplified Arabic" w:cs="Simplified Arabic"/>
          <w:sz w:val="32"/>
          <w:szCs w:val="32"/>
          <w:rtl/>
          <w:lang w:bidi="ar-AE"/>
        </w:rPr>
        <w:t xml:space="preserve"> ما يستنبط مع ضميمة آية أخرى، كاستنباط </w:t>
      </w:r>
      <w:r>
        <w:rPr>
          <w:rFonts w:ascii="Simplified Arabic" w:hAnsi="Simplified Arabic" w:cs="Simplified Arabic" w:hint="cs"/>
          <w:sz w:val="32"/>
          <w:szCs w:val="32"/>
          <w:rtl/>
          <w:lang w:bidi="ar-AE"/>
        </w:rPr>
        <w:t xml:space="preserve">سيدنا </w:t>
      </w:r>
      <w:r w:rsidRPr="00371A11">
        <w:rPr>
          <w:rFonts w:ascii="Simplified Arabic" w:hAnsi="Simplified Arabic" w:cs="Simplified Arabic"/>
          <w:sz w:val="32"/>
          <w:szCs w:val="32"/>
          <w:rtl/>
          <w:lang w:bidi="ar-AE"/>
        </w:rPr>
        <w:t>علي وابن عباس رضي الله عنهما</w:t>
      </w:r>
      <w:r>
        <w:rPr>
          <w:rFonts w:ascii="Simplified Arabic" w:hAnsi="Simplified Arabic" w:cs="Simplified Arabic" w:hint="cs"/>
          <w:sz w:val="32"/>
          <w:szCs w:val="32"/>
          <w:rtl/>
          <w:lang w:bidi="ar-AE"/>
        </w:rPr>
        <w:t>:</w:t>
      </w:r>
      <w:r w:rsidRPr="00371A11">
        <w:rPr>
          <w:rFonts w:ascii="Simplified Arabic" w:hAnsi="Simplified Arabic" w:cs="Simplified Arabic"/>
          <w:sz w:val="32"/>
          <w:szCs w:val="32"/>
          <w:rtl/>
          <w:lang w:bidi="ar-AE"/>
        </w:rPr>
        <w:t xml:space="preserve"> أن أقل الحمل ستة أشهر من قوله تعالى</w:t>
      </w:r>
      <w:r w:rsidRPr="005B36DB">
        <w:rPr>
          <w:rFonts w:ascii="QCF_BSML" w:hAnsi="QCF_BSML" w:cs="QCF_BSML"/>
          <w:color w:val="000000"/>
          <w:sz w:val="32"/>
          <w:szCs w:val="32"/>
          <w:rtl/>
        </w:rPr>
        <w:t xml:space="preserve"> </w:t>
      </w:r>
      <w:r w:rsidR="00F52032" w:rsidRPr="005B36DB">
        <w:rPr>
          <w:rFonts w:ascii="QCF_BSML" w:hAnsi="QCF_BSML" w:cs="QCF_BSML" w:hint="cs"/>
          <w:color w:val="000000"/>
          <w:sz w:val="32"/>
          <w:szCs w:val="32"/>
          <w:rtl/>
        </w:rPr>
        <w:t>ﭽ</w:t>
      </w:r>
      <w:r w:rsidR="00F52032" w:rsidRPr="005B36DB">
        <w:rPr>
          <w:rFonts w:ascii="QCF_P504" w:hAnsi="QCF_P504" w:cs="QCF_P504" w:hint="cs"/>
          <w:color w:val="000000"/>
          <w:sz w:val="32"/>
          <w:szCs w:val="32"/>
          <w:rtl/>
        </w:rPr>
        <w:t xml:space="preserve"> ﭜ ﭝ</w:t>
      </w:r>
      <w:r w:rsidRPr="005B36DB">
        <w:rPr>
          <w:rFonts w:ascii="QCF_P504" w:hAnsi="QCF_P504" w:cs="QCF_P504"/>
          <w:color w:val="000000"/>
          <w:sz w:val="32"/>
          <w:szCs w:val="32"/>
          <w:rtl/>
        </w:rPr>
        <w:t xml:space="preserve">  ﭞ  ﭟ</w:t>
      </w:r>
      <w:r w:rsidRPr="005B36DB">
        <w:rPr>
          <w:rFonts w:ascii="QCF_P504" w:hAnsi="QCF_P504" w:cs="QCF_P504"/>
          <w:color w:val="0000A5"/>
          <w:sz w:val="32"/>
          <w:szCs w:val="32"/>
          <w:rtl/>
        </w:rPr>
        <w:t>ﭠ</w:t>
      </w:r>
      <w:r w:rsidRPr="005B36DB">
        <w:rPr>
          <w:rFonts w:ascii="QCF_P504" w:hAnsi="QCF_P504" w:cs="QCF_P504"/>
          <w:color w:val="000000"/>
          <w:sz w:val="32"/>
          <w:szCs w:val="32"/>
          <w:rtl/>
        </w:rPr>
        <w:t xml:space="preserve">  </w:t>
      </w:r>
      <w:r w:rsidRPr="005B36DB">
        <w:rPr>
          <w:rFonts w:ascii="QCF_BSML" w:hAnsi="QCF_BSML" w:cs="QCF_BSML"/>
          <w:color w:val="000000"/>
          <w:sz w:val="32"/>
          <w:szCs w:val="32"/>
          <w:rtl/>
        </w:rPr>
        <w:t>ﭼ</w:t>
      </w:r>
      <w:r w:rsidRPr="005B36DB">
        <w:rPr>
          <w:rFonts w:ascii="Arial" w:hAnsi="Arial" w:cs="Arial"/>
          <w:color w:val="000000"/>
          <w:sz w:val="32"/>
          <w:szCs w:val="32"/>
          <w:rtl/>
        </w:rPr>
        <w:t xml:space="preserve"> </w:t>
      </w:r>
      <w:r w:rsidRPr="0010636D">
        <w:rPr>
          <w:rFonts w:ascii="Arial" w:hAnsi="Arial" w:cs="Arial" w:hint="cs"/>
          <w:color w:val="000000"/>
          <w:rtl/>
        </w:rPr>
        <w:t>[</w:t>
      </w:r>
      <w:r w:rsidRPr="0010636D">
        <w:rPr>
          <w:rFonts w:ascii="Simplified Arabic" w:hAnsi="Simplified Arabic" w:cs="Simplified Arabic"/>
          <w:rtl/>
          <w:lang w:bidi="ar-AE"/>
        </w:rPr>
        <w:t>الأحقاف: ١٥</w:t>
      </w:r>
      <w:r w:rsidRPr="0010636D">
        <w:rPr>
          <w:rFonts w:ascii="Simplified Arabic" w:hAnsi="Simplified Arabic" w:cs="Simplified Arabic" w:hint="cs"/>
          <w:rtl/>
          <w:lang w:bidi="ar-AE"/>
        </w:rPr>
        <w:t>]</w:t>
      </w:r>
      <w:r w:rsidRPr="005B36DB">
        <w:rPr>
          <w:rFonts w:ascii="Simplified Arabic" w:hAnsi="Simplified Arabic" w:cs="Simplified Arabic"/>
          <w:sz w:val="32"/>
          <w:szCs w:val="32"/>
          <w:rtl/>
          <w:lang w:bidi="ar-AE"/>
        </w:rPr>
        <w:t xml:space="preserve"> مع قوله</w:t>
      </w:r>
      <w:r w:rsidRPr="005B36DB">
        <w:rPr>
          <w:rFonts w:ascii="QCF_BSML" w:hAnsi="QCF_BSML" w:cs="QCF_BSML"/>
          <w:color w:val="000000"/>
          <w:sz w:val="32"/>
          <w:szCs w:val="32"/>
          <w:rtl/>
        </w:rPr>
        <w:t xml:space="preserve"> ﭽ </w:t>
      </w:r>
      <w:r w:rsidRPr="005B36DB">
        <w:rPr>
          <w:rFonts w:ascii="QCF_P412" w:hAnsi="QCF_P412" w:cs="QCF_P412"/>
          <w:color w:val="000000"/>
          <w:sz w:val="32"/>
          <w:szCs w:val="32"/>
          <w:rtl/>
        </w:rPr>
        <w:t xml:space="preserve">ﭾ  ﭿ  ﮀ  </w:t>
      </w:r>
      <w:r w:rsidRPr="005B36DB">
        <w:rPr>
          <w:rFonts w:ascii="QCF_BSML" w:hAnsi="QCF_BSML" w:cs="QCF_BSML"/>
          <w:color w:val="000000"/>
          <w:sz w:val="32"/>
          <w:szCs w:val="32"/>
          <w:rtl/>
        </w:rPr>
        <w:t>ﭼ</w:t>
      </w:r>
      <w:r w:rsidRPr="005B36DB">
        <w:rPr>
          <w:rFonts w:ascii="Arial" w:hAnsi="Arial" w:cs="Arial"/>
          <w:color w:val="000000"/>
          <w:sz w:val="32"/>
          <w:szCs w:val="32"/>
          <w:rtl/>
        </w:rPr>
        <w:t xml:space="preserve"> </w:t>
      </w:r>
      <w:r w:rsidRPr="0010636D">
        <w:rPr>
          <w:rFonts w:ascii="Simplified Arabic" w:hAnsi="Simplified Arabic" w:cs="Simplified Arabic" w:hint="cs"/>
          <w:rtl/>
          <w:lang w:bidi="ar-AE"/>
        </w:rPr>
        <w:t>[</w:t>
      </w:r>
      <w:r w:rsidRPr="0010636D">
        <w:rPr>
          <w:rFonts w:ascii="Simplified Arabic" w:hAnsi="Simplified Arabic" w:cs="Simplified Arabic"/>
          <w:rtl/>
          <w:lang w:bidi="ar-AE"/>
        </w:rPr>
        <w:t>لقمان:</w:t>
      </w:r>
      <w:r w:rsidRPr="0010636D">
        <w:rPr>
          <w:rFonts w:ascii="Arial" w:hAnsi="Arial" w:cs="Arial"/>
          <w:color w:val="9DAB0C"/>
          <w:rtl/>
        </w:rPr>
        <w:t xml:space="preserve"> </w:t>
      </w:r>
      <w:r w:rsidRPr="0010636D">
        <w:rPr>
          <w:rFonts w:ascii="Simplified Arabic" w:hAnsi="Simplified Arabic" w:cs="Simplified Arabic"/>
          <w:rtl/>
          <w:lang w:bidi="ar-AE"/>
        </w:rPr>
        <w:t>١٤</w:t>
      </w:r>
      <w:r w:rsidRPr="0010636D">
        <w:rPr>
          <w:rFonts w:ascii="Simplified Arabic" w:hAnsi="Simplified Arabic" w:cs="Simplified Arabic" w:hint="cs"/>
          <w:rtl/>
          <w:lang w:bidi="ar-AE"/>
        </w:rPr>
        <w:t>]</w:t>
      </w:r>
      <w:r w:rsidRPr="005B36DB">
        <w:rPr>
          <w:rFonts w:ascii="Arial" w:hAnsi="Arial" w:cs="Arial"/>
          <w:color w:val="9DAB0C"/>
          <w:sz w:val="32"/>
          <w:szCs w:val="32"/>
        </w:rPr>
        <w:t xml:space="preserve"> </w:t>
      </w:r>
      <w:r w:rsidRPr="0025202A">
        <w:rPr>
          <w:rFonts w:ascii="Simplified Arabic" w:hAnsi="Simplified Arabic" w:cs="Simplified Arabic" w:hint="cs"/>
          <w:b/>
          <w:bCs/>
          <w:sz w:val="32"/>
          <w:szCs w:val="32"/>
          <w:vertAlign w:val="superscript"/>
          <w:rtl/>
        </w:rPr>
        <w:t>(</w:t>
      </w:r>
      <w:r w:rsidRPr="0025202A">
        <w:rPr>
          <w:rFonts w:ascii="Simplified Arabic" w:hAnsi="Simplified Arabic" w:cs="Simplified Arabic"/>
          <w:b/>
          <w:bCs/>
          <w:sz w:val="32"/>
          <w:szCs w:val="32"/>
          <w:vertAlign w:val="superscript"/>
          <w:rtl/>
        </w:rPr>
        <w:footnoteReference w:id="15"/>
      </w:r>
      <w:r w:rsidRPr="0025202A">
        <w:rPr>
          <w:rFonts w:ascii="Simplified Arabic" w:hAnsi="Simplified Arabic" w:cs="Simplified Arabic" w:hint="cs"/>
          <w:b/>
          <w:bCs/>
          <w:sz w:val="32"/>
          <w:szCs w:val="32"/>
          <w:vertAlign w:val="superscript"/>
          <w:rtl/>
        </w:rPr>
        <w:t>)</w:t>
      </w:r>
      <w:r>
        <w:rPr>
          <w:rFonts w:ascii="Simplified Arabic" w:hAnsi="Simplified Arabic" w:cs="Simplified Arabic" w:hint="cs"/>
          <w:sz w:val="32"/>
          <w:szCs w:val="32"/>
          <w:rtl/>
          <w:lang w:bidi="ar-AE"/>
        </w:rPr>
        <w:t xml:space="preserve">. </w:t>
      </w:r>
    </w:p>
    <w:p w14:paraId="03945150" w14:textId="77777777" w:rsidR="00DF477C" w:rsidRPr="00371A11" w:rsidRDefault="00DF477C" w:rsidP="00DF477C">
      <w:pPr>
        <w:widowControl w:val="0"/>
        <w:bidi/>
        <w:ind w:firstLine="288"/>
        <w:jc w:val="both"/>
        <w:rPr>
          <w:rFonts w:ascii="Simplified Arabic" w:hAnsi="Simplified Arabic" w:cs="Simplified Arabic"/>
          <w:sz w:val="32"/>
          <w:szCs w:val="32"/>
          <w:rtl/>
          <w:lang w:bidi="ar-AE"/>
        </w:rPr>
      </w:pPr>
      <w:r w:rsidRPr="00371A11">
        <w:rPr>
          <w:rFonts w:ascii="Simplified Arabic" w:hAnsi="Simplified Arabic" w:cs="Simplified Arabic" w:hint="cs"/>
          <w:sz w:val="32"/>
          <w:szCs w:val="32"/>
          <w:rtl/>
          <w:lang w:bidi="ar-AE"/>
        </w:rPr>
        <w:t>يتضح لنا أن اختلاف العلماء في عدد آيات الأحكام يرجع إلى اختلاف</w:t>
      </w:r>
      <w:r>
        <w:rPr>
          <w:rFonts w:ascii="Simplified Arabic" w:hAnsi="Simplified Arabic" w:cs="Simplified Arabic" w:hint="cs"/>
          <w:sz w:val="32"/>
          <w:szCs w:val="32"/>
          <w:rtl/>
          <w:lang w:bidi="ar-AE"/>
        </w:rPr>
        <w:t>هم</w:t>
      </w:r>
      <w:r w:rsidRPr="00371A11">
        <w:rPr>
          <w:rFonts w:ascii="Simplified Arabic" w:hAnsi="Simplified Arabic" w:cs="Simplified Arabic" w:hint="cs"/>
          <w:sz w:val="32"/>
          <w:szCs w:val="32"/>
          <w:rtl/>
          <w:lang w:bidi="ar-AE"/>
        </w:rPr>
        <w:t xml:space="preserve"> في مفهوم آيات الأحكام</w:t>
      </w:r>
      <w:r>
        <w:rPr>
          <w:rFonts w:ascii="Simplified Arabic" w:hAnsi="Simplified Arabic" w:cs="Simplified Arabic" w:hint="cs"/>
          <w:sz w:val="32"/>
          <w:szCs w:val="32"/>
          <w:rtl/>
          <w:lang w:bidi="ar-AE"/>
        </w:rPr>
        <w:t xml:space="preserve">. </w:t>
      </w:r>
    </w:p>
    <w:p w14:paraId="6C000D93" w14:textId="77777777" w:rsidR="00DF477C" w:rsidRDefault="00DF477C" w:rsidP="00DF477C">
      <w:pPr>
        <w:widowControl w:val="0"/>
        <w:bidi/>
        <w:ind w:firstLine="288"/>
        <w:jc w:val="both"/>
        <w:rPr>
          <w:rFonts w:ascii="Simplified Arabic" w:hAnsi="Simplified Arabic" w:cs="Simplified Arabic"/>
          <w:sz w:val="32"/>
          <w:szCs w:val="32"/>
          <w:rtl/>
          <w:lang w:bidi="ar-AE"/>
        </w:rPr>
      </w:pPr>
      <w:r w:rsidRPr="00371A11">
        <w:rPr>
          <w:rFonts w:ascii="Simplified Arabic" w:hAnsi="Simplified Arabic" w:cs="Simplified Arabic" w:hint="cs"/>
          <w:sz w:val="32"/>
          <w:szCs w:val="32"/>
          <w:rtl/>
          <w:lang w:bidi="ar-AE"/>
        </w:rPr>
        <w:t>فالمكثرون أرادوا الآيات المصر</w:t>
      </w:r>
      <w:r>
        <w:rPr>
          <w:rFonts w:ascii="Simplified Arabic" w:hAnsi="Simplified Arabic" w:cs="Simplified Arabic" w:hint="cs"/>
          <w:sz w:val="32"/>
          <w:szCs w:val="32"/>
          <w:rtl/>
          <w:lang w:bidi="ar-AE"/>
        </w:rPr>
        <w:t>ّ</w:t>
      </w:r>
      <w:r w:rsidRPr="00371A11">
        <w:rPr>
          <w:rFonts w:ascii="Simplified Arabic" w:hAnsi="Simplified Arabic" w:cs="Simplified Arabic" w:hint="cs"/>
          <w:sz w:val="32"/>
          <w:szCs w:val="32"/>
          <w:rtl/>
          <w:lang w:bidi="ar-AE"/>
        </w:rPr>
        <w:t>ح بها</w:t>
      </w:r>
      <w:r>
        <w:rPr>
          <w:rFonts w:ascii="Simplified Arabic" w:hAnsi="Simplified Arabic" w:cs="Simplified Arabic" w:hint="cs"/>
          <w:sz w:val="32"/>
          <w:szCs w:val="32"/>
          <w:rtl/>
          <w:lang w:bidi="ar-AE"/>
        </w:rPr>
        <w:t>،</w:t>
      </w:r>
      <w:r w:rsidRPr="00371A11">
        <w:rPr>
          <w:rFonts w:ascii="Simplified Arabic" w:hAnsi="Simplified Arabic" w:cs="Simplified Arabic" w:hint="cs"/>
          <w:sz w:val="32"/>
          <w:szCs w:val="32"/>
          <w:rtl/>
          <w:lang w:bidi="ar-AE"/>
        </w:rPr>
        <w:t xml:space="preserve"> والآيات التي </w:t>
      </w:r>
      <w:r>
        <w:rPr>
          <w:rFonts w:ascii="Simplified Arabic" w:hAnsi="Simplified Arabic" w:cs="Simplified Arabic" w:hint="cs"/>
          <w:sz w:val="32"/>
          <w:szCs w:val="32"/>
          <w:rtl/>
          <w:lang w:bidi="ar-AE"/>
        </w:rPr>
        <w:t xml:space="preserve">يمكن أن يُستنبط منها بعض الأحكام، مثل آيات القصص والأمثال </w:t>
      </w:r>
      <w:r w:rsidR="00F52032" w:rsidRPr="00371A11">
        <w:rPr>
          <w:rFonts w:ascii="Simplified Arabic" w:hAnsi="Simplified Arabic" w:cs="Simplified Arabic" w:hint="cs"/>
          <w:sz w:val="32"/>
          <w:szCs w:val="32"/>
          <w:rtl/>
          <w:lang w:bidi="ar-AE"/>
        </w:rPr>
        <w:t>وغيرها</w:t>
      </w:r>
      <w:r w:rsidR="00F52032" w:rsidRPr="0025202A">
        <w:rPr>
          <w:rFonts w:ascii="Simplified Arabic" w:hAnsi="Simplified Arabic" w:cs="Simplified Arabic" w:hint="cs"/>
          <w:b/>
          <w:bCs/>
          <w:sz w:val="32"/>
          <w:szCs w:val="32"/>
          <w:vertAlign w:val="superscript"/>
          <w:rtl/>
        </w:rPr>
        <w:t xml:space="preserve"> </w:t>
      </w:r>
      <w:r w:rsidR="00F52032" w:rsidRPr="0025202A">
        <w:rPr>
          <w:rFonts w:ascii="Simplified Arabic" w:hAnsi="Simplified Arabic" w:cs="Simplified Arabic"/>
          <w:b/>
          <w:bCs/>
          <w:sz w:val="32"/>
          <w:szCs w:val="32"/>
          <w:vertAlign w:val="superscript"/>
          <w:rtl/>
        </w:rPr>
        <w:t>(</w:t>
      </w:r>
      <w:r w:rsidRPr="0025202A">
        <w:rPr>
          <w:rFonts w:ascii="Simplified Arabic" w:hAnsi="Simplified Arabic" w:cs="Simplified Arabic"/>
          <w:b/>
          <w:bCs/>
          <w:sz w:val="32"/>
          <w:szCs w:val="32"/>
          <w:vertAlign w:val="superscript"/>
          <w:rtl/>
        </w:rPr>
        <w:footnoteReference w:id="16"/>
      </w:r>
      <w:r w:rsidRPr="0025202A">
        <w:rPr>
          <w:rFonts w:ascii="Simplified Arabic" w:hAnsi="Simplified Arabic" w:cs="Simplified Arabic" w:hint="cs"/>
          <w:b/>
          <w:bCs/>
          <w:sz w:val="32"/>
          <w:szCs w:val="32"/>
          <w:vertAlign w:val="superscript"/>
          <w:rtl/>
        </w:rPr>
        <w:t>)</w:t>
      </w:r>
      <w:r>
        <w:rPr>
          <w:rFonts w:ascii="Simplified Arabic" w:hAnsi="Simplified Arabic" w:cs="Simplified Arabic" w:hint="cs"/>
          <w:sz w:val="32"/>
          <w:szCs w:val="32"/>
          <w:rtl/>
          <w:lang w:bidi="ar-AE"/>
        </w:rPr>
        <w:t>.</w:t>
      </w:r>
    </w:p>
    <w:p w14:paraId="5915C45A" w14:textId="77777777" w:rsidR="00DF477C" w:rsidRDefault="00DF477C" w:rsidP="00DF477C">
      <w:pPr>
        <w:widowControl w:val="0"/>
        <w:bidi/>
        <w:ind w:firstLine="288"/>
        <w:jc w:val="both"/>
        <w:rPr>
          <w:rFonts w:ascii="Simplified Arabic" w:hAnsi="Simplified Arabic" w:cs="Simplified Arabic"/>
          <w:sz w:val="32"/>
          <w:szCs w:val="32"/>
          <w:rtl/>
          <w:lang w:bidi="ar-AE"/>
        </w:rPr>
      </w:pPr>
      <w:r w:rsidRPr="00371A11">
        <w:rPr>
          <w:rFonts w:ascii="Simplified Arabic" w:hAnsi="Simplified Arabic" w:cs="Simplified Arabic" w:hint="cs"/>
          <w:sz w:val="32"/>
          <w:szCs w:val="32"/>
          <w:rtl/>
          <w:lang w:bidi="ar-AE"/>
        </w:rPr>
        <w:t>أم</w:t>
      </w:r>
      <w:r>
        <w:rPr>
          <w:rFonts w:ascii="Simplified Arabic" w:hAnsi="Simplified Arabic" w:cs="Simplified Arabic" w:hint="cs"/>
          <w:sz w:val="32"/>
          <w:szCs w:val="32"/>
          <w:rtl/>
          <w:lang w:bidi="ar-AE"/>
        </w:rPr>
        <w:t>ّ</w:t>
      </w:r>
      <w:r w:rsidRPr="00371A11">
        <w:rPr>
          <w:rFonts w:ascii="Simplified Arabic" w:hAnsi="Simplified Arabic" w:cs="Simplified Arabic" w:hint="cs"/>
          <w:sz w:val="32"/>
          <w:szCs w:val="32"/>
          <w:rtl/>
          <w:lang w:bidi="ar-AE"/>
        </w:rPr>
        <w:t xml:space="preserve">ا المقلون: أرادوا الآيات الصريحة في الأحكام. </w:t>
      </w:r>
    </w:p>
    <w:p w14:paraId="331A8597" w14:textId="77777777" w:rsidR="00DF477C" w:rsidRPr="00F52032" w:rsidRDefault="00DF477C" w:rsidP="00F52032">
      <w:pPr>
        <w:widowControl w:val="0"/>
        <w:bidi/>
        <w:ind w:firstLine="288"/>
        <w:jc w:val="both"/>
        <w:rPr>
          <w:rFonts w:ascii="Simplified Arabic" w:hAnsi="Simplified Arabic" w:cs="Simplified Arabic"/>
          <w:b/>
          <w:bCs/>
          <w:sz w:val="10"/>
          <w:szCs w:val="10"/>
          <w:rtl/>
          <w:lang w:bidi="ar-AE"/>
        </w:rPr>
      </w:pPr>
      <w:r>
        <w:rPr>
          <w:rFonts w:ascii="Simplified Arabic" w:hAnsi="Simplified Arabic" w:cs="Simplified Arabic" w:hint="cs"/>
          <w:sz w:val="32"/>
          <w:szCs w:val="32"/>
          <w:rtl/>
          <w:lang w:bidi="ar-AE"/>
        </w:rPr>
        <w:t>لذا قال العلامة الشوكاني: "</w:t>
      </w:r>
      <w:r w:rsidRPr="00371A11">
        <w:rPr>
          <w:rFonts w:ascii="Simplified Arabic" w:hAnsi="Simplified Arabic" w:cs="Simplified Arabic"/>
          <w:sz w:val="32"/>
          <w:szCs w:val="32"/>
          <w:rtl/>
          <w:lang w:bidi="ar-AE"/>
        </w:rPr>
        <w:t>ودعو</w:t>
      </w:r>
      <w:r>
        <w:rPr>
          <w:rFonts w:ascii="Simplified Arabic" w:hAnsi="Simplified Arabic" w:cs="Simplified Arabic" w:hint="cs"/>
          <w:sz w:val="32"/>
          <w:szCs w:val="32"/>
          <w:rtl/>
          <w:lang w:bidi="ar-AE"/>
        </w:rPr>
        <w:t>ى</w:t>
      </w:r>
      <w:r w:rsidRPr="00371A11">
        <w:rPr>
          <w:rFonts w:ascii="Simplified Arabic" w:hAnsi="Simplified Arabic" w:cs="Simplified Arabic" w:hint="cs"/>
          <w:sz w:val="32"/>
          <w:szCs w:val="32"/>
          <w:rtl/>
          <w:lang w:bidi="ar-AE"/>
        </w:rPr>
        <w:t xml:space="preserve"> </w:t>
      </w:r>
      <w:r w:rsidRPr="00371A11">
        <w:rPr>
          <w:rFonts w:ascii="Simplified Arabic" w:hAnsi="Simplified Arabic" w:cs="Simplified Arabic"/>
          <w:sz w:val="32"/>
          <w:szCs w:val="32"/>
          <w:rtl/>
          <w:lang w:bidi="ar-AE"/>
        </w:rPr>
        <w:t>الانحصار في هذا المقدار</w:t>
      </w:r>
      <w:r w:rsidRPr="00371A11">
        <w:rPr>
          <w:rFonts w:ascii="Simplified Arabic" w:hAnsi="Simplified Arabic" w:cs="Simplified Arabic" w:hint="cs"/>
          <w:sz w:val="32"/>
          <w:szCs w:val="32"/>
          <w:rtl/>
          <w:lang w:bidi="ar-AE"/>
        </w:rPr>
        <w:t>-أي</w:t>
      </w:r>
      <w:r w:rsidRPr="00371A11">
        <w:rPr>
          <w:rFonts w:ascii="Simplified Arabic" w:hAnsi="Simplified Arabic" w:cs="Simplified Arabic"/>
          <w:sz w:val="32"/>
          <w:szCs w:val="32"/>
          <w:rtl/>
          <w:lang w:bidi="ar-AE"/>
        </w:rPr>
        <w:t xml:space="preserve"> خمس</w:t>
      </w:r>
      <w:r>
        <w:rPr>
          <w:rFonts w:ascii="Simplified Arabic" w:hAnsi="Simplified Arabic" w:cs="Simplified Arabic" w:hint="cs"/>
          <w:sz w:val="32"/>
          <w:szCs w:val="32"/>
          <w:rtl/>
          <w:lang w:bidi="ar-AE"/>
        </w:rPr>
        <w:t xml:space="preserve"> </w:t>
      </w:r>
      <w:r w:rsidRPr="00371A11">
        <w:rPr>
          <w:rFonts w:ascii="Simplified Arabic" w:hAnsi="Simplified Arabic" w:cs="Simplified Arabic"/>
          <w:sz w:val="32"/>
          <w:szCs w:val="32"/>
          <w:rtl/>
          <w:lang w:bidi="ar-AE"/>
        </w:rPr>
        <w:t>مئة</w:t>
      </w:r>
      <w:r w:rsidRPr="00371A11">
        <w:rPr>
          <w:rFonts w:ascii="Simplified Arabic" w:hAnsi="Simplified Arabic" w:cs="Simplified Arabic" w:hint="cs"/>
          <w:sz w:val="32"/>
          <w:szCs w:val="32"/>
          <w:rtl/>
          <w:lang w:bidi="ar-AE"/>
        </w:rPr>
        <w:t>-</w:t>
      </w:r>
      <w:r w:rsidRPr="00371A11">
        <w:rPr>
          <w:rFonts w:ascii="Simplified Arabic" w:hAnsi="Simplified Arabic" w:cs="Simplified Arabic"/>
          <w:sz w:val="32"/>
          <w:szCs w:val="32"/>
          <w:rtl/>
          <w:lang w:bidi="ar-AE"/>
        </w:rPr>
        <w:t xml:space="preserve"> إنما هو باعتبار الظاهر، للقطع بأن في الكتاب العزيز من الآيات التي تستخرج منها الأحكام الشرعية أضعاف أضعاف ذلك، بل من له ف</w:t>
      </w:r>
      <w:r>
        <w:rPr>
          <w:rFonts w:ascii="Simplified Arabic" w:hAnsi="Simplified Arabic" w:cs="Simplified Arabic" w:hint="cs"/>
          <w:sz w:val="32"/>
          <w:szCs w:val="32"/>
          <w:rtl/>
          <w:lang w:bidi="ar-AE"/>
        </w:rPr>
        <w:t>َ</w:t>
      </w:r>
      <w:r w:rsidRPr="00371A11">
        <w:rPr>
          <w:rFonts w:ascii="Simplified Arabic" w:hAnsi="Simplified Arabic" w:cs="Simplified Arabic"/>
          <w:sz w:val="32"/>
          <w:szCs w:val="32"/>
          <w:rtl/>
          <w:lang w:bidi="ar-AE"/>
        </w:rPr>
        <w:t>هم صحيح، وت</w:t>
      </w:r>
      <w:r>
        <w:rPr>
          <w:rFonts w:ascii="Simplified Arabic" w:hAnsi="Simplified Arabic" w:cs="Simplified Arabic" w:hint="cs"/>
          <w:sz w:val="32"/>
          <w:szCs w:val="32"/>
          <w:rtl/>
          <w:lang w:bidi="ar-AE"/>
        </w:rPr>
        <w:t>َ</w:t>
      </w:r>
      <w:r w:rsidRPr="00371A11">
        <w:rPr>
          <w:rFonts w:ascii="Simplified Arabic" w:hAnsi="Simplified Arabic" w:cs="Simplified Arabic"/>
          <w:sz w:val="32"/>
          <w:szCs w:val="32"/>
          <w:rtl/>
          <w:lang w:bidi="ar-AE"/>
        </w:rPr>
        <w:t>دب</w:t>
      </w:r>
      <w:r>
        <w:rPr>
          <w:rFonts w:ascii="Simplified Arabic" w:hAnsi="Simplified Arabic" w:cs="Simplified Arabic" w:hint="cs"/>
          <w:sz w:val="32"/>
          <w:szCs w:val="32"/>
          <w:rtl/>
          <w:lang w:bidi="ar-AE"/>
        </w:rPr>
        <w:t>ُّ</w:t>
      </w:r>
      <w:r w:rsidRPr="00371A11">
        <w:rPr>
          <w:rFonts w:ascii="Simplified Arabic" w:hAnsi="Simplified Arabic" w:cs="Simplified Arabic"/>
          <w:sz w:val="32"/>
          <w:szCs w:val="32"/>
          <w:rtl/>
          <w:lang w:bidi="ar-AE"/>
        </w:rPr>
        <w:t>ر كامل، ي</w:t>
      </w:r>
      <w:r>
        <w:rPr>
          <w:rFonts w:ascii="Simplified Arabic" w:hAnsi="Simplified Arabic" w:cs="Simplified Arabic" w:hint="cs"/>
          <w:sz w:val="32"/>
          <w:szCs w:val="32"/>
          <w:rtl/>
          <w:lang w:bidi="ar-AE"/>
        </w:rPr>
        <w:t>َ</w:t>
      </w:r>
      <w:r w:rsidRPr="00371A11">
        <w:rPr>
          <w:rFonts w:ascii="Simplified Arabic" w:hAnsi="Simplified Arabic" w:cs="Simplified Arabic"/>
          <w:sz w:val="32"/>
          <w:szCs w:val="32"/>
          <w:rtl/>
          <w:lang w:bidi="ar-AE"/>
        </w:rPr>
        <w:t>ستخرج الأحكام من الآيات الواردة لمجرد القصص والأمثال</w:t>
      </w:r>
      <w:r>
        <w:rPr>
          <w:rFonts w:ascii="Simplified Arabic" w:hAnsi="Simplified Arabic" w:cs="Simplified Arabic" w:hint="cs"/>
          <w:sz w:val="32"/>
          <w:szCs w:val="32"/>
          <w:rtl/>
          <w:lang w:bidi="ar-AE"/>
        </w:rPr>
        <w:t>"</w:t>
      </w:r>
      <w:r w:rsidRPr="0025202A">
        <w:rPr>
          <w:rFonts w:ascii="Simplified Arabic" w:hAnsi="Simplified Arabic" w:cs="Simplified Arabic" w:hint="cs"/>
          <w:b/>
          <w:bCs/>
          <w:sz w:val="32"/>
          <w:szCs w:val="32"/>
          <w:vertAlign w:val="superscript"/>
          <w:rtl/>
        </w:rPr>
        <w:t>(</w:t>
      </w:r>
      <w:r w:rsidRPr="0025202A">
        <w:rPr>
          <w:rFonts w:ascii="Simplified Arabic" w:hAnsi="Simplified Arabic" w:cs="Simplified Arabic"/>
          <w:b/>
          <w:bCs/>
          <w:sz w:val="32"/>
          <w:szCs w:val="32"/>
          <w:vertAlign w:val="superscript"/>
          <w:rtl/>
        </w:rPr>
        <w:footnoteReference w:id="17"/>
      </w:r>
      <w:r w:rsidRPr="0025202A">
        <w:rPr>
          <w:rFonts w:ascii="Simplified Arabic" w:hAnsi="Simplified Arabic" w:cs="Simplified Arabic" w:hint="cs"/>
          <w:b/>
          <w:bCs/>
          <w:sz w:val="32"/>
          <w:szCs w:val="32"/>
          <w:vertAlign w:val="superscript"/>
          <w:rtl/>
        </w:rPr>
        <w:t>)</w:t>
      </w:r>
      <w:r>
        <w:rPr>
          <w:rFonts w:ascii="Simplified Arabic" w:hAnsi="Simplified Arabic" w:cs="Simplified Arabic" w:hint="cs"/>
          <w:sz w:val="32"/>
          <w:szCs w:val="32"/>
          <w:rtl/>
          <w:lang w:bidi="ar-AE"/>
        </w:rPr>
        <w:t>.</w:t>
      </w:r>
      <w:r w:rsidRPr="00371A11">
        <w:rPr>
          <w:rFonts w:ascii="Simplified Arabic" w:hAnsi="Simplified Arabic" w:cs="Simplified Arabic" w:hint="cs"/>
          <w:sz w:val="32"/>
          <w:szCs w:val="32"/>
          <w:rtl/>
          <w:lang w:bidi="ar-AE"/>
        </w:rPr>
        <w:t xml:space="preserve"> </w:t>
      </w:r>
    </w:p>
    <w:p w14:paraId="1B83C3FB" w14:textId="77777777" w:rsidR="000B01CE" w:rsidRDefault="000B01CE" w:rsidP="00CB23C6">
      <w:pPr>
        <w:pStyle w:val="1"/>
        <w:bidi/>
        <w:jc w:val="center"/>
        <w:rPr>
          <w:rtl/>
          <w:lang w:bidi="ar-AE"/>
        </w:rPr>
      </w:pPr>
      <w:bookmarkStart w:id="7" w:name="_Toc22808749"/>
      <w:r>
        <w:rPr>
          <w:rFonts w:hint="cs"/>
          <w:rtl/>
          <w:lang w:bidi="ar-AE"/>
        </w:rPr>
        <w:lastRenderedPageBreak/>
        <w:t>المحاضر</w:t>
      </w:r>
      <w:r w:rsidR="00462106">
        <w:rPr>
          <w:rFonts w:hint="cs"/>
          <w:rtl/>
          <w:lang w:bidi="ar-AE"/>
        </w:rPr>
        <w:t>ة</w:t>
      </w:r>
      <w:r>
        <w:rPr>
          <w:rFonts w:hint="cs"/>
          <w:rtl/>
          <w:lang w:bidi="ar-AE"/>
        </w:rPr>
        <w:t xml:space="preserve"> الأولى</w:t>
      </w:r>
      <w:bookmarkEnd w:id="7"/>
    </w:p>
    <w:p w14:paraId="29022AA8" w14:textId="77777777" w:rsidR="000A36E0" w:rsidRPr="00F52032" w:rsidRDefault="000A36E0" w:rsidP="00F52032">
      <w:pPr>
        <w:pStyle w:val="1"/>
        <w:bidi/>
        <w:jc w:val="center"/>
        <w:rPr>
          <w:rtl/>
          <w:lang w:bidi="ar-AE"/>
        </w:rPr>
      </w:pPr>
      <w:bookmarkStart w:id="8" w:name="_Toc22808750"/>
      <w:r w:rsidRPr="000A36E0">
        <w:rPr>
          <w:rFonts w:hint="cs"/>
          <w:rtl/>
          <w:lang w:bidi="ar-AE"/>
        </w:rPr>
        <w:t>الاستعاذة</w:t>
      </w:r>
      <w:r w:rsidR="00CB23C6">
        <w:rPr>
          <w:rFonts w:hint="cs"/>
          <w:rtl/>
          <w:lang w:bidi="ar-AE"/>
        </w:rPr>
        <w:t xml:space="preserve"> والبسملة</w:t>
      </w:r>
      <w:bookmarkEnd w:id="8"/>
    </w:p>
    <w:p w14:paraId="532B4AE4" w14:textId="77777777" w:rsidR="000A36E0" w:rsidRPr="000A36E0" w:rsidRDefault="000A36E0" w:rsidP="00CF72BC">
      <w:pPr>
        <w:bidi/>
        <w:spacing w:line="276" w:lineRule="auto"/>
        <w:ind w:firstLine="567"/>
        <w:jc w:val="both"/>
        <w:rPr>
          <w:rFonts w:ascii="Simplified Arabic" w:hAnsi="Simplified Arabic" w:cs="Simplified Arabic"/>
          <w:b/>
          <w:bCs/>
          <w:sz w:val="32"/>
          <w:szCs w:val="32"/>
          <w:rtl/>
          <w:lang w:bidi="ar-AE"/>
        </w:rPr>
      </w:pPr>
      <w:r w:rsidRPr="000A36E0">
        <w:rPr>
          <w:rFonts w:ascii="Simplified Arabic" w:hAnsi="Simplified Arabic" w:cs="Simplified Arabic" w:hint="cs"/>
          <w:sz w:val="32"/>
          <w:szCs w:val="32"/>
          <w:rtl/>
          <w:lang w:bidi="ar-AE"/>
        </w:rPr>
        <w:t xml:space="preserve"> قال تعالى: </w:t>
      </w:r>
      <w:r w:rsidRPr="000A36E0">
        <w:rPr>
          <w:rFonts w:ascii="Simplified Arabic" w:hAnsi="Simplified Arabic" w:cs="Simplified Arabic"/>
          <w:b/>
          <w:bCs/>
          <w:sz w:val="32"/>
          <w:szCs w:val="32"/>
          <w:lang w:bidi="ar-AE"/>
        </w:rPr>
        <w:sym w:font="AGA Arabesque" w:char="F07D"/>
      </w:r>
      <w:r w:rsidRPr="000A36E0">
        <w:rPr>
          <w:rFonts w:ascii="Simplified Arabic" w:hAnsi="Simplified Arabic" w:cs="Simplified Arabic"/>
          <w:b/>
          <w:bCs/>
          <w:sz w:val="32"/>
          <w:szCs w:val="32"/>
          <w:rtl/>
          <w:lang w:bidi="ar-AE"/>
        </w:rPr>
        <w:t>فَإِذَا قَرَأْتَ الْقُرْآنَ فَاسْتَعِذْ بِاللَّهِ</w:t>
      </w:r>
      <w:r w:rsidRPr="000A36E0">
        <w:rPr>
          <w:rFonts w:ascii="Simplified Arabic" w:hAnsi="Simplified Arabic" w:cs="Simplified Arabic"/>
          <w:b/>
          <w:bCs/>
          <w:sz w:val="32"/>
          <w:szCs w:val="32"/>
          <w:lang w:bidi="ar-AE"/>
        </w:rPr>
        <w:t> </w:t>
      </w:r>
      <w:r w:rsidRPr="000A36E0">
        <w:rPr>
          <w:rFonts w:ascii="Simplified Arabic" w:hAnsi="Simplified Arabic" w:cs="Simplified Arabic"/>
          <w:b/>
          <w:bCs/>
          <w:sz w:val="32"/>
          <w:szCs w:val="32"/>
          <w:rtl/>
          <w:lang w:bidi="ar-AE"/>
        </w:rPr>
        <w:t>مِنَ الشَّيْطَانِ الرَّجِيمِ</w:t>
      </w:r>
      <w:r w:rsidRPr="000A36E0">
        <w:rPr>
          <w:rFonts w:ascii="Simplified Arabic" w:hAnsi="Simplified Arabic" w:cs="Simplified Arabic"/>
          <w:b/>
          <w:bCs/>
          <w:sz w:val="32"/>
          <w:szCs w:val="32"/>
          <w:lang w:bidi="ar-AE"/>
        </w:rPr>
        <w:sym w:font="AGA Arabesque" w:char="F07B"/>
      </w:r>
      <w:r w:rsidRPr="000A36E0">
        <w:rPr>
          <w:rFonts w:ascii="Simplified Arabic" w:hAnsi="Simplified Arabic" w:cs="Simplified Arabic" w:hint="cs"/>
          <w:b/>
          <w:bCs/>
          <w:sz w:val="32"/>
          <w:szCs w:val="32"/>
          <w:rtl/>
          <w:lang w:bidi="ar-AE"/>
        </w:rPr>
        <w:t xml:space="preserve"> </w:t>
      </w:r>
      <w:r w:rsidRPr="000A36E0">
        <w:rPr>
          <w:rFonts w:cs="Simplified Arabic"/>
          <w:b/>
          <w:bCs/>
          <w:sz w:val="32"/>
          <w:szCs w:val="32"/>
          <w:rtl/>
        </w:rPr>
        <w:t>[</w:t>
      </w:r>
      <w:r w:rsidRPr="000A36E0">
        <w:rPr>
          <w:rFonts w:cs="Simplified Arabic" w:hint="cs"/>
          <w:b/>
          <w:bCs/>
          <w:sz w:val="32"/>
          <w:szCs w:val="32"/>
          <w:rtl/>
        </w:rPr>
        <w:t>النحل: 98</w:t>
      </w:r>
      <w:r w:rsidRPr="000A36E0">
        <w:rPr>
          <w:rFonts w:cs="Simplified Arabic"/>
          <w:b/>
          <w:bCs/>
          <w:sz w:val="32"/>
          <w:szCs w:val="32"/>
          <w:rtl/>
        </w:rPr>
        <w:t>]</w:t>
      </w:r>
    </w:p>
    <w:p w14:paraId="3EE50131" w14:textId="77777777" w:rsidR="000A36E0" w:rsidRPr="000A36E0" w:rsidRDefault="000A36E0" w:rsidP="00C30B55">
      <w:pPr>
        <w:bidi/>
        <w:spacing w:line="276" w:lineRule="auto"/>
        <w:ind w:firstLine="567"/>
        <w:jc w:val="both"/>
        <w:rPr>
          <w:rFonts w:cs="Simplified Arabic"/>
          <w:sz w:val="32"/>
          <w:szCs w:val="32"/>
        </w:rPr>
      </w:pPr>
      <w:r w:rsidRPr="000A36E0">
        <w:rPr>
          <w:rFonts w:cs="Simplified Arabic" w:hint="cs"/>
          <w:sz w:val="32"/>
          <w:szCs w:val="32"/>
          <w:rtl/>
        </w:rPr>
        <w:t>أعوذ: أي استجير وألجأ يقال: عذت بفلان، واستعذت به قال تعالى</w:t>
      </w:r>
      <w:r w:rsidRPr="000A36E0">
        <w:rPr>
          <w:rFonts w:ascii="Simplified Arabic" w:hAnsi="Simplified Arabic" w:cs="Simplified Arabic" w:hint="cs"/>
          <w:b/>
          <w:bCs/>
          <w:sz w:val="32"/>
          <w:szCs w:val="32"/>
          <w:rtl/>
          <w:lang w:bidi="ar-AE"/>
        </w:rPr>
        <w:t xml:space="preserve"> </w:t>
      </w:r>
      <w:r w:rsidRPr="000A36E0">
        <w:rPr>
          <w:rFonts w:ascii="Simplified Arabic" w:hAnsi="Simplified Arabic" w:cs="Simplified Arabic"/>
          <w:b/>
          <w:bCs/>
          <w:sz w:val="32"/>
          <w:szCs w:val="32"/>
          <w:lang w:bidi="ar-AE"/>
        </w:rPr>
        <w:sym w:font="AGA Arabesque" w:char="F07D"/>
      </w:r>
      <w:r w:rsidRPr="000A36E0">
        <w:rPr>
          <w:rFonts w:ascii="Simplified Arabic" w:hAnsi="Simplified Arabic" w:cs="Simplified Arabic"/>
          <w:b/>
          <w:bCs/>
          <w:sz w:val="32"/>
          <w:szCs w:val="32"/>
          <w:rtl/>
          <w:lang w:bidi="ar-AE"/>
        </w:rPr>
        <w:t>وَإِنِّي عُذْتُ بِرَبِّي وَرَبِّكُمْ أَنْ تَرْجُمُونِ</w:t>
      </w:r>
      <w:r w:rsidRPr="000A36E0">
        <w:rPr>
          <w:rFonts w:ascii="Simplified Arabic" w:hAnsi="Simplified Arabic" w:cs="Simplified Arabic"/>
          <w:b/>
          <w:bCs/>
          <w:sz w:val="32"/>
          <w:szCs w:val="32"/>
          <w:lang w:bidi="ar-AE"/>
        </w:rPr>
        <w:sym w:font="AGA Arabesque" w:char="F07B"/>
      </w:r>
      <w:r w:rsidRPr="000A36E0">
        <w:rPr>
          <w:rFonts w:ascii="Simplified Arabic" w:hAnsi="Simplified Arabic" w:cs="Simplified Arabic" w:hint="cs"/>
          <w:b/>
          <w:bCs/>
          <w:sz w:val="32"/>
          <w:szCs w:val="32"/>
          <w:rtl/>
          <w:lang w:bidi="ar-AE"/>
        </w:rPr>
        <w:t xml:space="preserve"> </w:t>
      </w:r>
      <w:r w:rsidR="00605DB5" w:rsidRPr="000A36E0">
        <w:rPr>
          <w:rFonts w:cs="Simplified Arabic" w:hint="cs"/>
          <w:b/>
          <w:bCs/>
          <w:sz w:val="32"/>
          <w:szCs w:val="32"/>
          <w:rtl/>
        </w:rPr>
        <w:t>[الدخان</w:t>
      </w:r>
      <w:r w:rsidRPr="000A36E0">
        <w:rPr>
          <w:rFonts w:cs="Simplified Arabic" w:hint="cs"/>
          <w:b/>
          <w:bCs/>
          <w:sz w:val="32"/>
          <w:szCs w:val="32"/>
          <w:rtl/>
        </w:rPr>
        <w:t>: 20</w:t>
      </w:r>
      <w:r w:rsidRPr="000A36E0">
        <w:rPr>
          <w:rFonts w:cs="Simplified Arabic"/>
          <w:b/>
          <w:bCs/>
          <w:sz w:val="32"/>
          <w:szCs w:val="32"/>
          <w:rtl/>
        </w:rPr>
        <w:t>]</w:t>
      </w:r>
      <w:r w:rsidRPr="000A36E0">
        <w:rPr>
          <w:rFonts w:cs="Simplified Arabic" w:hint="cs"/>
          <w:b/>
          <w:bCs/>
          <w:sz w:val="32"/>
          <w:szCs w:val="32"/>
          <w:rtl/>
        </w:rPr>
        <w:t xml:space="preserve"> </w:t>
      </w:r>
      <w:r w:rsidRPr="000A36E0">
        <w:rPr>
          <w:rFonts w:cs="Simplified Arabic" w:hint="cs"/>
          <w:sz w:val="32"/>
          <w:szCs w:val="32"/>
          <w:rtl/>
        </w:rPr>
        <w:t>أي التجأت واستجرت.</w:t>
      </w:r>
      <w:r w:rsidR="00C30B55">
        <w:rPr>
          <w:rFonts w:cs="Simplified Arabic" w:hint="cs"/>
          <w:sz w:val="32"/>
          <w:szCs w:val="32"/>
          <w:rtl/>
        </w:rPr>
        <w:t xml:space="preserve">  </w:t>
      </w:r>
    </w:p>
    <w:p w14:paraId="726B9202" w14:textId="77777777" w:rsidR="000A36E0" w:rsidRPr="000A36E0" w:rsidRDefault="000A36E0" w:rsidP="00560EBD">
      <w:pPr>
        <w:bidi/>
        <w:spacing w:line="276" w:lineRule="auto"/>
        <w:ind w:firstLine="567"/>
        <w:jc w:val="both"/>
        <w:rPr>
          <w:rFonts w:ascii="Simplified Arabic" w:hAnsi="Simplified Arabic" w:cs="Simplified Arabic"/>
          <w:sz w:val="32"/>
          <w:szCs w:val="32"/>
          <w:vertAlign w:val="superscript"/>
          <w:rtl/>
          <w:lang w:bidi="ar-AE"/>
        </w:rPr>
      </w:pPr>
      <w:r w:rsidRPr="000A36E0">
        <w:rPr>
          <w:rFonts w:cs="Simplified Arabic" w:hint="cs"/>
          <w:sz w:val="32"/>
          <w:szCs w:val="32"/>
          <w:rtl/>
        </w:rPr>
        <w:t xml:space="preserve">قال في اللسان: عاذ به، عوذًا، وعياذًا لجأ إليه واعتصم، وفي الحديث: أن النبي </w:t>
      </w:r>
      <w:r w:rsidRPr="000A36E0">
        <w:rPr>
          <w:rFonts w:cs="Simplified Arabic" w:hint="cs"/>
          <w:sz w:val="32"/>
          <w:szCs w:val="32"/>
          <w:lang w:bidi="ar-AE"/>
        </w:rPr>
        <w:sym w:font="AGA Arabesque" w:char="F072"/>
      </w:r>
      <w:r w:rsidRPr="000A36E0">
        <w:rPr>
          <w:rFonts w:cs="Simplified Arabic" w:hint="cs"/>
          <w:sz w:val="32"/>
          <w:szCs w:val="32"/>
          <w:rtl/>
          <w:lang w:bidi="ar-AE"/>
        </w:rPr>
        <w:t xml:space="preserve"> </w:t>
      </w:r>
      <w:r w:rsidRPr="000A36E0">
        <w:rPr>
          <w:rFonts w:cs="Simplified Arabic" w:hint="cs"/>
          <w:sz w:val="32"/>
          <w:szCs w:val="32"/>
          <w:rtl/>
        </w:rPr>
        <w:t xml:space="preserve"> تزوج امرأة من </w:t>
      </w:r>
      <w:r w:rsidR="00605DB5" w:rsidRPr="000A36E0">
        <w:rPr>
          <w:rFonts w:cs="Simplified Arabic" w:hint="cs"/>
          <w:sz w:val="32"/>
          <w:szCs w:val="32"/>
          <w:rtl/>
        </w:rPr>
        <w:t>العرب</w:t>
      </w:r>
      <w:r w:rsidR="00605DB5" w:rsidRPr="000A36E0">
        <w:rPr>
          <w:rFonts w:ascii="Simplified Arabic" w:hAnsi="Simplified Arabic" w:cs="Simplified Arabic" w:hint="cs"/>
          <w:b/>
          <w:bCs/>
          <w:sz w:val="32"/>
          <w:szCs w:val="32"/>
          <w:rtl/>
          <w:lang w:bidi="ar-AE"/>
        </w:rPr>
        <w:t xml:space="preserve">، </w:t>
      </w:r>
      <w:r w:rsidR="00605DB5" w:rsidRPr="000A36E0">
        <w:rPr>
          <w:rFonts w:ascii="Simplified Arabic" w:hAnsi="Simplified Arabic" w:cs="Simplified Arabic"/>
          <w:b/>
          <w:bCs/>
          <w:sz w:val="32"/>
          <w:szCs w:val="32"/>
          <w:rtl/>
          <w:lang w:bidi="ar-AE"/>
        </w:rPr>
        <w:t>(</w:t>
      </w:r>
      <w:r w:rsidRPr="000A36E0">
        <w:rPr>
          <w:rFonts w:ascii="Simplified Arabic" w:hAnsi="Simplified Arabic" w:cs="Simplified Arabic" w:hint="cs"/>
          <w:b/>
          <w:bCs/>
          <w:sz w:val="32"/>
          <w:szCs w:val="32"/>
          <w:rtl/>
          <w:lang w:bidi="ar-AE"/>
        </w:rPr>
        <w:t xml:space="preserve"> </w:t>
      </w:r>
      <w:r w:rsidRPr="000A36E0">
        <w:rPr>
          <w:rFonts w:ascii="Simplified Arabic" w:hAnsi="Simplified Arabic" w:cs="Simplified Arabic"/>
          <w:b/>
          <w:bCs/>
          <w:sz w:val="32"/>
          <w:szCs w:val="32"/>
          <w:rtl/>
          <w:lang w:bidi="ar-AE"/>
        </w:rPr>
        <w:t xml:space="preserve">فَلَمَّا دَخَلَ عَلَيْهَا النَّبِيُّ صَلَّى اللهُ عَلَيْهِ وَسَلَّمَ قَالَ: </w:t>
      </w:r>
      <w:r w:rsidRPr="000A36E0">
        <w:rPr>
          <w:rFonts w:ascii="Simplified Arabic" w:hAnsi="Simplified Arabic" w:cs="Simplified Arabic" w:hint="cs"/>
          <w:b/>
          <w:bCs/>
          <w:sz w:val="32"/>
          <w:szCs w:val="32"/>
          <w:rtl/>
          <w:lang w:bidi="ar-AE"/>
        </w:rPr>
        <w:t>(</w:t>
      </w:r>
      <w:r w:rsidRPr="000A36E0">
        <w:rPr>
          <w:rFonts w:ascii="Simplified Arabic" w:hAnsi="Simplified Arabic" w:cs="Simplified Arabic"/>
          <w:b/>
          <w:bCs/>
          <w:sz w:val="32"/>
          <w:szCs w:val="32"/>
          <w:rtl/>
          <w:lang w:bidi="ar-AE"/>
        </w:rPr>
        <w:t>هَبِي نَفْسَكِ لِي . قَالَتْ: وَهَلْ تَهَبُ الْمَلِكَةُ نَفْسَهَا</w:t>
      </w:r>
      <w:r w:rsidRPr="000A36E0">
        <w:rPr>
          <w:rFonts w:ascii="Simplified Arabic" w:hAnsi="Simplified Arabic" w:cs="Simplified Arabic"/>
          <w:b/>
          <w:bCs/>
          <w:sz w:val="32"/>
          <w:szCs w:val="32"/>
          <w:lang w:bidi="ar-AE"/>
        </w:rPr>
        <w:t> </w:t>
      </w:r>
      <w:r w:rsidR="00605DB5" w:rsidRPr="000A36E0">
        <w:rPr>
          <w:rFonts w:ascii="Simplified Arabic" w:hAnsi="Simplified Arabic" w:cs="Simplified Arabic" w:hint="cs"/>
          <w:b/>
          <w:bCs/>
          <w:sz w:val="32"/>
          <w:szCs w:val="32"/>
          <w:rtl/>
          <w:lang w:bidi="ar-AE"/>
        </w:rPr>
        <w:t>لِلسُّوقَةِ</w:t>
      </w:r>
      <w:r w:rsidR="00605DB5" w:rsidRPr="000A36E0">
        <w:rPr>
          <w:rFonts w:ascii="Simplified Arabic" w:hAnsi="Simplified Arabic" w:cs="Simplified Arabic"/>
          <w:b/>
          <w:bCs/>
          <w:sz w:val="32"/>
          <w:szCs w:val="32"/>
          <w:rtl/>
          <w:lang w:bidi="ar-AE"/>
        </w:rPr>
        <w:t>؟</w:t>
      </w:r>
      <w:r w:rsidRPr="000A36E0">
        <w:rPr>
          <w:rFonts w:ascii="Simplified Arabic" w:hAnsi="Simplified Arabic" w:cs="Simplified Arabic"/>
          <w:b/>
          <w:bCs/>
          <w:sz w:val="32"/>
          <w:szCs w:val="32"/>
          <w:rtl/>
          <w:lang w:bidi="ar-AE"/>
        </w:rPr>
        <w:t xml:space="preserve"> قَالَ</w:t>
      </w:r>
      <w:r w:rsidRPr="000A36E0">
        <w:rPr>
          <w:rFonts w:ascii="Simplified Arabic" w:hAnsi="Simplified Arabic" w:cs="Simplified Arabic"/>
          <w:b/>
          <w:bCs/>
          <w:sz w:val="32"/>
          <w:szCs w:val="32"/>
          <w:lang w:bidi="ar-AE"/>
        </w:rPr>
        <w:t>: </w:t>
      </w:r>
      <w:r w:rsidRPr="000A36E0">
        <w:rPr>
          <w:rFonts w:ascii="Simplified Arabic" w:hAnsi="Simplified Arabic" w:cs="Simplified Arabic"/>
          <w:b/>
          <w:bCs/>
          <w:sz w:val="32"/>
          <w:szCs w:val="32"/>
          <w:rtl/>
          <w:lang w:bidi="ar-AE"/>
        </w:rPr>
        <w:t>فَأَهْوَى</w:t>
      </w:r>
      <w:r w:rsidRPr="000A36E0">
        <w:rPr>
          <w:rFonts w:ascii="Simplified Arabic" w:hAnsi="Simplified Arabic" w:cs="Simplified Arabic"/>
          <w:b/>
          <w:bCs/>
          <w:sz w:val="32"/>
          <w:szCs w:val="32"/>
          <w:lang w:bidi="ar-AE"/>
        </w:rPr>
        <w:t> </w:t>
      </w:r>
      <w:r w:rsidRPr="000A36E0">
        <w:rPr>
          <w:rFonts w:ascii="Simplified Arabic" w:hAnsi="Simplified Arabic" w:cs="Simplified Arabic"/>
          <w:b/>
          <w:bCs/>
          <w:sz w:val="32"/>
          <w:szCs w:val="32"/>
          <w:rtl/>
          <w:lang w:bidi="ar-AE"/>
        </w:rPr>
        <w:t xml:space="preserve">بِيَدِهِ يَضَعُ يَدَهُ عَلَيْهَا </w:t>
      </w:r>
      <w:r w:rsidR="00605DB5" w:rsidRPr="000A36E0">
        <w:rPr>
          <w:rFonts w:ascii="Simplified Arabic" w:hAnsi="Simplified Arabic" w:cs="Simplified Arabic" w:hint="cs"/>
          <w:b/>
          <w:bCs/>
          <w:sz w:val="32"/>
          <w:szCs w:val="32"/>
          <w:rtl/>
          <w:lang w:bidi="ar-AE"/>
        </w:rPr>
        <w:t>لِتَسْكُنَ،</w:t>
      </w:r>
      <w:r w:rsidRPr="000A36E0">
        <w:rPr>
          <w:rFonts w:ascii="Simplified Arabic" w:hAnsi="Simplified Arabic" w:cs="Simplified Arabic"/>
          <w:b/>
          <w:bCs/>
          <w:sz w:val="32"/>
          <w:szCs w:val="32"/>
          <w:rtl/>
          <w:lang w:bidi="ar-AE"/>
        </w:rPr>
        <w:t xml:space="preserve"> فَقَالَتْ: أَعُوذُ بِاللهِ مِنْكَ ، فَقَالَ: قَدْ</w:t>
      </w:r>
      <w:r w:rsidRPr="000A36E0">
        <w:rPr>
          <w:rFonts w:ascii="Simplified Arabic" w:hAnsi="Simplified Arabic" w:cs="Simplified Arabic"/>
          <w:b/>
          <w:bCs/>
          <w:sz w:val="32"/>
          <w:szCs w:val="32"/>
          <w:lang w:bidi="ar-AE"/>
        </w:rPr>
        <w:t> </w:t>
      </w:r>
      <w:r w:rsidRPr="000A36E0">
        <w:rPr>
          <w:rFonts w:ascii="Simplified Arabic" w:hAnsi="Simplified Arabic" w:cs="Simplified Arabic"/>
          <w:b/>
          <w:bCs/>
          <w:sz w:val="32"/>
          <w:szCs w:val="32"/>
          <w:rtl/>
          <w:lang w:bidi="ar-AE"/>
        </w:rPr>
        <w:t>عُذْتِ</w:t>
      </w:r>
      <w:r w:rsidRPr="000A36E0">
        <w:rPr>
          <w:rFonts w:ascii="Simplified Arabic" w:hAnsi="Simplified Arabic" w:cs="Simplified Arabic"/>
          <w:b/>
          <w:bCs/>
          <w:sz w:val="32"/>
          <w:szCs w:val="32"/>
          <w:lang w:bidi="ar-AE"/>
        </w:rPr>
        <w:t> </w:t>
      </w:r>
      <w:r w:rsidRPr="000A36E0">
        <w:rPr>
          <w:rFonts w:ascii="Simplified Arabic" w:hAnsi="Simplified Arabic" w:cs="Simplified Arabic"/>
          <w:b/>
          <w:bCs/>
          <w:sz w:val="32"/>
          <w:szCs w:val="32"/>
          <w:rtl/>
          <w:lang w:bidi="ar-AE"/>
        </w:rPr>
        <w:t>بِمَعَاذٍ</w:t>
      </w:r>
      <w:r w:rsidRPr="000A36E0">
        <w:rPr>
          <w:rFonts w:ascii="Simplified Arabic" w:hAnsi="Simplified Arabic" w:cs="Simplified Arabic"/>
          <w:b/>
          <w:bCs/>
          <w:sz w:val="32"/>
          <w:szCs w:val="32"/>
          <w:lang w:bidi="ar-AE"/>
        </w:rPr>
        <w:t> </w:t>
      </w:r>
      <w:r w:rsidRPr="000A36E0">
        <w:rPr>
          <w:rFonts w:ascii="Simplified Arabic" w:hAnsi="Simplified Arabic" w:cs="Simplified Arabic"/>
          <w:b/>
          <w:bCs/>
          <w:sz w:val="32"/>
          <w:szCs w:val="32"/>
          <w:rtl/>
          <w:lang w:bidi="ar-AE"/>
        </w:rPr>
        <w:t>، ثُمَّ خَرَجَ عَلَيْنَا فَقَالَ: يَا</w:t>
      </w:r>
      <w:r w:rsidRPr="000A36E0">
        <w:rPr>
          <w:rFonts w:ascii="Simplified Arabic" w:hAnsi="Simplified Arabic" w:cs="Simplified Arabic"/>
          <w:b/>
          <w:bCs/>
          <w:sz w:val="32"/>
          <w:szCs w:val="32"/>
          <w:lang w:bidi="ar-AE"/>
        </w:rPr>
        <w:t> </w:t>
      </w:r>
      <w:r w:rsidRPr="000A36E0">
        <w:rPr>
          <w:rFonts w:ascii="Simplified Arabic" w:hAnsi="Simplified Arabic" w:cs="Simplified Arabic"/>
          <w:b/>
          <w:bCs/>
          <w:sz w:val="32"/>
          <w:szCs w:val="32"/>
          <w:rtl/>
          <w:lang w:bidi="ar-AE"/>
        </w:rPr>
        <w:t>أَبَا أُسَيْدٍ ،</w:t>
      </w:r>
      <w:r w:rsidRPr="000A36E0">
        <w:rPr>
          <w:rFonts w:ascii="Simplified Arabic" w:hAnsi="Simplified Arabic" w:cs="Simplified Arabic"/>
          <w:b/>
          <w:bCs/>
          <w:sz w:val="32"/>
          <w:szCs w:val="32"/>
          <w:lang w:bidi="ar-AE"/>
        </w:rPr>
        <w:t> </w:t>
      </w:r>
      <w:r w:rsidRPr="000A36E0">
        <w:rPr>
          <w:rFonts w:ascii="Simplified Arabic" w:hAnsi="Simplified Arabic" w:cs="Simplified Arabic"/>
          <w:b/>
          <w:bCs/>
          <w:sz w:val="32"/>
          <w:szCs w:val="32"/>
          <w:rtl/>
          <w:lang w:bidi="ar-AE"/>
        </w:rPr>
        <w:t>اكْسُهَا</w:t>
      </w:r>
      <w:r w:rsidRPr="000A36E0">
        <w:rPr>
          <w:rFonts w:ascii="Simplified Arabic" w:hAnsi="Simplified Arabic" w:cs="Simplified Arabic"/>
          <w:b/>
          <w:bCs/>
          <w:sz w:val="32"/>
          <w:szCs w:val="32"/>
          <w:lang w:bidi="ar-AE"/>
        </w:rPr>
        <w:t> </w:t>
      </w:r>
      <w:r w:rsidRPr="000A36E0">
        <w:rPr>
          <w:rFonts w:ascii="Simplified Arabic" w:hAnsi="Simplified Arabic" w:cs="Simplified Arabic"/>
          <w:b/>
          <w:bCs/>
          <w:sz w:val="32"/>
          <w:szCs w:val="32"/>
          <w:rtl/>
          <w:lang w:bidi="ar-AE"/>
        </w:rPr>
        <w:t>رَازِقِيَّتَيْنِ</w:t>
      </w:r>
      <w:r w:rsidRPr="000A36E0">
        <w:rPr>
          <w:rFonts w:ascii="Simplified Arabic" w:hAnsi="Simplified Arabic" w:cs="Simplified Arabic"/>
          <w:b/>
          <w:bCs/>
          <w:sz w:val="32"/>
          <w:szCs w:val="32"/>
          <w:lang w:bidi="ar-AE"/>
        </w:rPr>
        <w:t> </w:t>
      </w:r>
      <w:r w:rsidRPr="000A36E0">
        <w:rPr>
          <w:rFonts w:ascii="Simplified Arabic" w:hAnsi="Simplified Arabic" w:cs="Simplified Arabic"/>
          <w:b/>
          <w:bCs/>
          <w:sz w:val="32"/>
          <w:szCs w:val="32"/>
          <w:rtl/>
          <w:lang w:bidi="ar-AE"/>
        </w:rPr>
        <w:t>، وَأَلْحِقْهَا بِأَهْلِهَا</w:t>
      </w:r>
      <w:r w:rsidRPr="000A36E0">
        <w:rPr>
          <w:rFonts w:ascii="Simplified Arabic" w:hAnsi="Simplified Arabic" w:cs="Simplified Arabic" w:hint="cs"/>
          <w:b/>
          <w:bCs/>
          <w:sz w:val="32"/>
          <w:szCs w:val="32"/>
          <w:rtl/>
          <w:lang w:bidi="ar-AE"/>
        </w:rPr>
        <w:t xml:space="preserve"> )</w:t>
      </w:r>
      <w:r w:rsidRPr="000A36E0">
        <w:rPr>
          <w:rFonts w:ascii="Simplified Arabic" w:hAnsi="Simplified Arabic" w:cs="Simplified Arabic" w:hint="cs"/>
          <w:sz w:val="32"/>
          <w:szCs w:val="32"/>
          <w:vertAlign w:val="superscript"/>
          <w:rtl/>
          <w:lang w:bidi="ar-AE"/>
        </w:rPr>
        <w:t xml:space="preserve"> (</w:t>
      </w:r>
      <w:r w:rsidRPr="000A36E0">
        <w:rPr>
          <w:rFonts w:ascii="Simplified Arabic" w:hAnsi="Simplified Arabic" w:cs="Simplified Arabic"/>
          <w:sz w:val="32"/>
          <w:szCs w:val="32"/>
          <w:vertAlign w:val="superscript"/>
          <w:rtl/>
          <w:lang w:bidi="ar-AE"/>
        </w:rPr>
        <w:footnoteReference w:id="18"/>
      </w:r>
      <w:r w:rsidRPr="000A36E0">
        <w:rPr>
          <w:rFonts w:ascii="Simplified Arabic" w:hAnsi="Simplified Arabic" w:cs="Simplified Arabic" w:hint="cs"/>
          <w:sz w:val="32"/>
          <w:szCs w:val="32"/>
          <w:vertAlign w:val="superscript"/>
          <w:rtl/>
          <w:lang w:bidi="ar-AE"/>
        </w:rPr>
        <w:t>)</w:t>
      </w:r>
      <w:r w:rsidRPr="000A36E0">
        <w:rPr>
          <w:rFonts w:cs="Simplified Arabic" w:hint="cs"/>
          <w:sz w:val="32"/>
          <w:szCs w:val="32"/>
          <w:rtl/>
        </w:rPr>
        <w:t>، أي قد لجأت إلى ملجأ ولذت بملاذ</w:t>
      </w:r>
      <w:r w:rsidRPr="000A36E0">
        <w:rPr>
          <w:rFonts w:ascii="Simplified Arabic" w:hAnsi="Simplified Arabic" w:cs="Simplified Arabic" w:hint="cs"/>
          <w:sz w:val="32"/>
          <w:szCs w:val="32"/>
          <w:vertAlign w:val="superscript"/>
          <w:rtl/>
          <w:lang w:bidi="ar-AE"/>
        </w:rPr>
        <w:t>(</w:t>
      </w:r>
      <w:r w:rsidRPr="000A36E0">
        <w:rPr>
          <w:rFonts w:ascii="Simplified Arabic" w:hAnsi="Simplified Arabic" w:cs="Simplified Arabic"/>
          <w:sz w:val="32"/>
          <w:szCs w:val="32"/>
          <w:vertAlign w:val="superscript"/>
          <w:rtl/>
          <w:lang w:bidi="ar-AE"/>
        </w:rPr>
        <w:footnoteReference w:id="19"/>
      </w:r>
      <w:r w:rsidRPr="000A36E0">
        <w:rPr>
          <w:rFonts w:ascii="Simplified Arabic" w:hAnsi="Simplified Arabic" w:cs="Simplified Arabic" w:hint="cs"/>
          <w:sz w:val="32"/>
          <w:szCs w:val="32"/>
          <w:vertAlign w:val="superscript"/>
          <w:rtl/>
          <w:lang w:bidi="ar-AE"/>
        </w:rPr>
        <w:t>)</w:t>
      </w:r>
    </w:p>
    <w:p w14:paraId="23CD556F" w14:textId="77777777" w:rsidR="000A36E0" w:rsidRPr="000A36E0" w:rsidRDefault="000A36E0" w:rsidP="00560EBD">
      <w:pPr>
        <w:bidi/>
        <w:spacing w:line="276" w:lineRule="auto"/>
        <w:ind w:firstLine="567"/>
        <w:jc w:val="both"/>
        <w:rPr>
          <w:rFonts w:cs="Simplified Arabic"/>
          <w:sz w:val="32"/>
          <w:szCs w:val="32"/>
          <w:rtl/>
        </w:rPr>
      </w:pPr>
      <w:r w:rsidRPr="000A36E0">
        <w:rPr>
          <w:rFonts w:cs="Simplified Arabic" w:hint="cs"/>
          <w:sz w:val="32"/>
          <w:szCs w:val="32"/>
          <w:rtl/>
        </w:rPr>
        <w:t>الشيطان: المتمرد العاتي، مشتق من (شطن) بمعنى بعد يقال شطنت داره أي بعدة وبئر شطون أي بعيد العقر.</w:t>
      </w:r>
    </w:p>
    <w:p w14:paraId="17533CCC" w14:textId="77777777" w:rsidR="000A36E0" w:rsidRPr="000A36E0" w:rsidRDefault="000A36E0" w:rsidP="00560EBD">
      <w:pPr>
        <w:bidi/>
        <w:spacing w:line="276" w:lineRule="auto"/>
        <w:ind w:firstLine="567"/>
        <w:jc w:val="both"/>
        <w:rPr>
          <w:rFonts w:cs="Simplified Arabic"/>
          <w:sz w:val="32"/>
          <w:szCs w:val="32"/>
          <w:rtl/>
        </w:rPr>
      </w:pPr>
      <w:r w:rsidRPr="000A36E0">
        <w:rPr>
          <w:rFonts w:cs="Simplified Arabic" w:hint="cs"/>
          <w:sz w:val="32"/>
          <w:szCs w:val="32"/>
          <w:rtl/>
        </w:rPr>
        <w:t>قال القرطبي وسمي الشيطان (شيطانا) لبعده عن الحق وتمرده، وذلك لأن كل عات متمرد، من الجن، والإنس، والدواب، شيطا.</w:t>
      </w:r>
    </w:p>
    <w:p w14:paraId="6F501DCC" w14:textId="77777777" w:rsidR="000A36E0" w:rsidRPr="000A36E0" w:rsidRDefault="000A36E0" w:rsidP="00560EBD">
      <w:pPr>
        <w:bidi/>
        <w:spacing w:line="276" w:lineRule="auto"/>
        <w:ind w:firstLine="567"/>
        <w:jc w:val="both"/>
        <w:rPr>
          <w:rFonts w:cs="Simplified Arabic"/>
          <w:sz w:val="32"/>
          <w:szCs w:val="32"/>
          <w:rtl/>
        </w:rPr>
      </w:pPr>
      <w:r w:rsidRPr="000A36E0">
        <w:rPr>
          <w:rFonts w:cs="Simplified Arabic" w:hint="cs"/>
          <w:sz w:val="32"/>
          <w:szCs w:val="32"/>
          <w:rtl/>
        </w:rPr>
        <w:t>قال جرير</w:t>
      </w:r>
      <w:r w:rsidR="00352EAA">
        <w:rPr>
          <w:rFonts w:cs="Simplified Arabic" w:hint="cs"/>
          <w:sz w:val="32"/>
          <w:szCs w:val="32"/>
          <w:rtl/>
        </w:rPr>
        <w:t xml:space="preserve">  </w:t>
      </w:r>
    </w:p>
    <w:p w14:paraId="6F940415" w14:textId="77777777" w:rsidR="000A36E0" w:rsidRPr="000A36E0" w:rsidRDefault="000A36E0" w:rsidP="00560EBD">
      <w:pPr>
        <w:bidi/>
        <w:spacing w:line="276" w:lineRule="auto"/>
        <w:ind w:firstLine="567"/>
        <w:jc w:val="both"/>
        <w:rPr>
          <w:rFonts w:cs="Simplified Arabic"/>
          <w:sz w:val="32"/>
          <w:szCs w:val="32"/>
          <w:rtl/>
        </w:rPr>
      </w:pPr>
      <w:r w:rsidRPr="000A36E0">
        <w:rPr>
          <w:rFonts w:cs="Simplified Arabic" w:hint="cs"/>
          <w:sz w:val="32"/>
          <w:szCs w:val="32"/>
          <w:rtl/>
        </w:rPr>
        <w:t>أيام يدعونني الشيطان من غزل        وهن يهوينني إذ كنت شيطانا.</w:t>
      </w:r>
    </w:p>
    <w:p w14:paraId="1C6D85E7" w14:textId="77777777" w:rsidR="000A36E0" w:rsidRPr="000A36E0" w:rsidRDefault="000A36E0" w:rsidP="00560EBD">
      <w:pPr>
        <w:bidi/>
        <w:spacing w:line="276" w:lineRule="auto"/>
        <w:ind w:firstLine="567"/>
        <w:jc w:val="both"/>
        <w:rPr>
          <w:rFonts w:cs="Simplified Arabic"/>
          <w:sz w:val="32"/>
          <w:szCs w:val="32"/>
          <w:rtl/>
        </w:rPr>
      </w:pPr>
      <w:r w:rsidRPr="000A36E0">
        <w:rPr>
          <w:rFonts w:cs="Simplified Arabic" w:hint="cs"/>
          <w:sz w:val="32"/>
          <w:szCs w:val="32"/>
          <w:rtl/>
        </w:rPr>
        <w:t xml:space="preserve">والشيطان ليس مختصًا بالجن بل يطلق على الإنس قال تعالى ((شياطين الإنس والجن)) ويروى أن عمر </w:t>
      </w:r>
      <w:r w:rsidRPr="000A36E0">
        <w:rPr>
          <w:rFonts w:cs="Simplified Arabic" w:hint="cs"/>
          <w:sz w:val="32"/>
          <w:szCs w:val="32"/>
          <w:lang w:bidi="ar-AE"/>
        </w:rPr>
        <w:sym w:font="AGA Arabesque" w:char="F074"/>
      </w:r>
      <w:r w:rsidRPr="000A36E0">
        <w:rPr>
          <w:rFonts w:cs="Simplified Arabic" w:hint="cs"/>
          <w:sz w:val="32"/>
          <w:szCs w:val="32"/>
          <w:rtl/>
          <w:lang w:bidi="ar-AE"/>
        </w:rPr>
        <w:t xml:space="preserve"> </w:t>
      </w:r>
      <w:r w:rsidRPr="000A36E0">
        <w:rPr>
          <w:rFonts w:cs="Simplified Arabic" w:hint="cs"/>
          <w:sz w:val="32"/>
          <w:szCs w:val="32"/>
          <w:rtl/>
        </w:rPr>
        <w:t>ركب حمار فتبختر به فقال أنزلوني فإنما أركبتموني على شيطان.</w:t>
      </w:r>
    </w:p>
    <w:p w14:paraId="30B6B487" w14:textId="77777777" w:rsidR="000A36E0" w:rsidRPr="000A36E0" w:rsidRDefault="000A36E0" w:rsidP="00560EBD">
      <w:pPr>
        <w:bidi/>
        <w:spacing w:line="276" w:lineRule="auto"/>
        <w:ind w:firstLine="567"/>
        <w:jc w:val="both"/>
        <w:rPr>
          <w:rFonts w:ascii="Simplified Arabic" w:hAnsi="Simplified Arabic" w:cs="Simplified Arabic"/>
          <w:sz w:val="32"/>
          <w:szCs w:val="32"/>
          <w:vertAlign w:val="superscript"/>
          <w:rtl/>
          <w:lang w:bidi="ar-AE"/>
        </w:rPr>
      </w:pPr>
      <w:r w:rsidRPr="000A36E0">
        <w:rPr>
          <w:rFonts w:cs="Simplified Arabic" w:hint="cs"/>
          <w:sz w:val="32"/>
          <w:szCs w:val="32"/>
          <w:rtl/>
        </w:rPr>
        <w:lastRenderedPageBreak/>
        <w:t>الرجيم: معناه المرجوم، فهو يعيل بمعنى مفعول، يقال: عين كحيل، أي مكحول، وكف خضيب، أي مخضوب، ورجل لعين أي ملعون</w:t>
      </w:r>
      <w:r w:rsidRPr="000A36E0">
        <w:rPr>
          <w:rFonts w:ascii="Simplified Arabic" w:hAnsi="Simplified Arabic" w:cs="Simplified Arabic" w:hint="cs"/>
          <w:sz w:val="32"/>
          <w:szCs w:val="32"/>
          <w:rtl/>
          <w:lang w:bidi="ar-AE"/>
        </w:rPr>
        <w:t>.</w:t>
      </w:r>
      <w:r w:rsidRPr="000A36E0">
        <w:rPr>
          <w:rFonts w:ascii="Simplified Arabic" w:hAnsi="Simplified Arabic" w:cs="Simplified Arabic" w:hint="cs"/>
          <w:sz w:val="32"/>
          <w:szCs w:val="32"/>
          <w:vertAlign w:val="superscript"/>
          <w:rtl/>
          <w:lang w:bidi="ar-AE"/>
        </w:rPr>
        <w:t xml:space="preserve"> (</w:t>
      </w:r>
      <w:r w:rsidRPr="000A36E0">
        <w:rPr>
          <w:rFonts w:ascii="Simplified Arabic" w:hAnsi="Simplified Arabic" w:cs="Simplified Arabic"/>
          <w:sz w:val="32"/>
          <w:szCs w:val="32"/>
          <w:vertAlign w:val="superscript"/>
          <w:rtl/>
          <w:lang w:bidi="ar-AE"/>
        </w:rPr>
        <w:footnoteReference w:id="20"/>
      </w:r>
      <w:r w:rsidRPr="000A36E0">
        <w:rPr>
          <w:rFonts w:ascii="Simplified Arabic" w:hAnsi="Simplified Arabic" w:cs="Simplified Arabic" w:hint="cs"/>
          <w:sz w:val="32"/>
          <w:szCs w:val="32"/>
          <w:vertAlign w:val="superscript"/>
          <w:rtl/>
          <w:lang w:bidi="ar-AE"/>
        </w:rPr>
        <w:t>)</w:t>
      </w:r>
    </w:p>
    <w:p w14:paraId="6C386F10" w14:textId="77777777" w:rsidR="000A36E0" w:rsidRPr="000A36E0" w:rsidRDefault="000A36E0" w:rsidP="00560EBD">
      <w:pPr>
        <w:bidi/>
        <w:ind w:firstLine="567"/>
        <w:contextualSpacing/>
        <w:jc w:val="both"/>
        <w:rPr>
          <w:rFonts w:ascii="Simplified Arabic" w:hAnsi="Simplified Arabic" w:cs="Simplified Arabic"/>
          <w:b/>
          <w:bCs/>
          <w:sz w:val="32"/>
          <w:szCs w:val="32"/>
          <w:rtl/>
          <w:lang w:bidi="ar-AE"/>
        </w:rPr>
      </w:pPr>
      <w:r w:rsidRPr="000A36E0">
        <w:rPr>
          <w:rFonts w:cs="Simplified Arabic" w:hint="cs"/>
          <w:sz w:val="32"/>
          <w:szCs w:val="32"/>
          <w:rtl/>
          <w:lang w:bidi="ar-AE"/>
        </w:rPr>
        <w:t xml:space="preserve">قال القرطبي: وأصل الرجم الرمي والحجارة والرجم يأتي بمعنى القتل، واللعن، والطرد، والشتم، وقد قيل هذا كله في قوله تعالى: </w:t>
      </w:r>
      <w:r w:rsidRPr="000A36E0">
        <w:rPr>
          <w:rFonts w:ascii="Simplified Arabic" w:hAnsi="Simplified Arabic" w:cs="Simplified Arabic"/>
          <w:b/>
          <w:bCs/>
          <w:sz w:val="32"/>
          <w:szCs w:val="32"/>
          <w:lang w:bidi="ar-AE"/>
        </w:rPr>
        <w:sym w:font="AGA Arabesque" w:char="F07D"/>
      </w:r>
      <w:r w:rsidRPr="000A36E0">
        <w:rPr>
          <w:rFonts w:ascii="Simplified Arabic" w:hAnsi="Simplified Arabic" w:cs="Simplified Arabic"/>
          <w:b/>
          <w:bCs/>
          <w:sz w:val="32"/>
          <w:szCs w:val="32"/>
          <w:rtl/>
          <w:lang w:bidi="ar-AE"/>
        </w:rPr>
        <w:t>قَالُوا لَئِن</w:t>
      </w:r>
      <w:r w:rsidRPr="000A36E0">
        <w:rPr>
          <w:rFonts w:ascii="Simplified Arabic" w:hAnsi="Simplified Arabic" w:cs="Simplified Arabic"/>
          <w:b/>
          <w:bCs/>
          <w:sz w:val="32"/>
          <w:szCs w:val="32"/>
          <w:lang w:bidi="ar-AE"/>
        </w:rPr>
        <w:t> </w:t>
      </w:r>
      <w:r w:rsidRPr="000A36E0">
        <w:rPr>
          <w:rFonts w:ascii="Simplified Arabic" w:hAnsi="Simplified Arabic" w:cs="Simplified Arabic"/>
          <w:b/>
          <w:bCs/>
          <w:sz w:val="32"/>
          <w:szCs w:val="32"/>
          <w:rtl/>
          <w:lang w:bidi="ar-AE"/>
        </w:rPr>
        <w:t>لَّمْ تَنتَهِ يَا نُوحُ</w:t>
      </w:r>
      <w:r w:rsidRPr="000A36E0">
        <w:rPr>
          <w:rFonts w:ascii="Simplified Arabic" w:hAnsi="Simplified Arabic" w:cs="Simplified Arabic"/>
          <w:b/>
          <w:bCs/>
          <w:sz w:val="32"/>
          <w:szCs w:val="32"/>
          <w:lang w:bidi="ar-AE"/>
        </w:rPr>
        <w:t> </w:t>
      </w:r>
      <w:r w:rsidRPr="000A36E0">
        <w:rPr>
          <w:rFonts w:ascii="Simplified Arabic" w:hAnsi="Simplified Arabic" w:cs="Simplified Arabic"/>
          <w:b/>
          <w:bCs/>
          <w:sz w:val="32"/>
          <w:szCs w:val="32"/>
          <w:rtl/>
          <w:lang w:bidi="ar-AE"/>
        </w:rPr>
        <w:t>لَتَكُونَنَّ</w:t>
      </w:r>
      <w:r w:rsidRPr="000A36E0">
        <w:rPr>
          <w:rFonts w:ascii="Simplified Arabic" w:hAnsi="Simplified Arabic" w:cs="Simplified Arabic"/>
          <w:b/>
          <w:bCs/>
          <w:sz w:val="32"/>
          <w:szCs w:val="32"/>
          <w:lang w:bidi="ar-AE"/>
        </w:rPr>
        <w:t> </w:t>
      </w:r>
      <w:r w:rsidRPr="000A36E0">
        <w:rPr>
          <w:rFonts w:ascii="Simplified Arabic" w:hAnsi="Simplified Arabic" w:cs="Simplified Arabic"/>
          <w:b/>
          <w:bCs/>
          <w:sz w:val="32"/>
          <w:szCs w:val="32"/>
          <w:rtl/>
          <w:lang w:bidi="ar-AE"/>
        </w:rPr>
        <w:t>مِنَ</w:t>
      </w:r>
      <w:r w:rsidRPr="000A36E0">
        <w:rPr>
          <w:rFonts w:ascii="Simplified Arabic" w:hAnsi="Simplified Arabic" w:cs="Simplified Arabic"/>
          <w:b/>
          <w:bCs/>
          <w:sz w:val="32"/>
          <w:szCs w:val="32"/>
          <w:lang w:bidi="ar-AE"/>
        </w:rPr>
        <w:t> </w:t>
      </w:r>
      <w:r w:rsidRPr="000A36E0">
        <w:rPr>
          <w:rFonts w:ascii="Simplified Arabic" w:hAnsi="Simplified Arabic" w:cs="Simplified Arabic"/>
          <w:b/>
          <w:bCs/>
          <w:sz w:val="32"/>
          <w:szCs w:val="32"/>
          <w:rtl/>
          <w:lang w:bidi="ar-AE"/>
        </w:rPr>
        <w:t>الْمَرْجُومِينَ</w:t>
      </w:r>
      <w:r w:rsidRPr="000A36E0">
        <w:rPr>
          <w:rFonts w:ascii="Simplified Arabic" w:hAnsi="Simplified Arabic" w:cs="Simplified Arabic"/>
          <w:b/>
          <w:bCs/>
          <w:sz w:val="32"/>
          <w:szCs w:val="32"/>
          <w:lang w:bidi="ar-AE"/>
        </w:rPr>
        <w:t xml:space="preserve"> </w:t>
      </w:r>
      <w:r w:rsidRPr="000A36E0">
        <w:rPr>
          <w:rFonts w:ascii="Simplified Arabic" w:hAnsi="Simplified Arabic" w:cs="Simplified Arabic"/>
          <w:b/>
          <w:bCs/>
          <w:sz w:val="32"/>
          <w:szCs w:val="32"/>
          <w:lang w:bidi="ar-AE"/>
        </w:rPr>
        <w:sym w:font="AGA Arabesque" w:char="F07B"/>
      </w:r>
      <w:r w:rsidRPr="000A36E0">
        <w:rPr>
          <w:rFonts w:ascii="Simplified Arabic" w:hAnsi="Simplified Arabic" w:cs="Simplified Arabic" w:hint="cs"/>
          <w:b/>
          <w:bCs/>
          <w:sz w:val="32"/>
          <w:szCs w:val="32"/>
          <w:rtl/>
          <w:lang w:bidi="ar-AE"/>
        </w:rPr>
        <w:t xml:space="preserve">  </w:t>
      </w:r>
      <w:r w:rsidRPr="000A36E0">
        <w:rPr>
          <w:rFonts w:cs="Simplified Arabic"/>
          <w:b/>
          <w:bCs/>
          <w:sz w:val="32"/>
          <w:szCs w:val="32"/>
          <w:rtl/>
        </w:rPr>
        <w:t>[</w:t>
      </w:r>
      <w:r w:rsidRPr="000A36E0">
        <w:rPr>
          <w:rFonts w:ascii="Simplified Arabic" w:hAnsi="Simplified Arabic" w:cs="Simplified Arabic" w:hint="cs"/>
          <w:b/>
          <w:bCs/>
          <w:sz w:val="32"/>
          <w:szCs w:val="32"/>
          <w:rtl/>
          <w:lang w:bidi="ar-AE"/>
        </w:rPr>
        <w:t>الشعراء: 116</w:t>
      </w:r>
      <w:r w:rsidRPr="000A36E0">
        <w:rPr>
          <w:rFonts w:cs="Simplified Arabic"/>
          <w:b/>
          <w:bCs/>
          <w:sz w:val="32"/>
          <w:szCs w:val="32"/>
          <w:rtl/>
        </w:rPr>
        <w:t>]</w:t>
      </w:r>
      <w:r w:rsidRPr="000A36E0">
        <w:rPr>
          <w:rFonts w:ascii="Simplified Arabic" w:hAnsi="Simplified Arabic" w:cs="Simplified Arabic" w:hint="cs"/>
          <w:b/>
          <w:bCs/>
          <w:sz w:val="32"/>
          <w:szCs w:val="32"/>
          <w:rtl/>
          <w:lang w:bidi="ar-AE"/>
        </w:rPr>
        <w:t xml:space="preserve">    </w:t>
      </w:r>
    </w:p>
    <w:p w14:paraId="4C09B8B7" w14:textId="77777777" w:rsidR="000A36E0" w:rsidRPr="000A36E0" w:rsidRDefault="000A36E0" w:rsidP="00560EBD">
      <w:pPr>
        <w:bidi/>
        <w:ind w:firstLine="567"/>
        <w:contextualSpacing/>
        <w:jc w:val="both"/>
        <w:rPr>
          <w:rFonts w:cs="Simplified Arabic"/>
          <w:sz w:val="32"/>
          <w:szCs w:val="32"/>
          <w:rtl/>
          <w:lang w:bidi="ar-AE"/>
        </w:rPr>
      </w:pPr>
      <w:r w:rsidRPr="000A36E0">
        <w:rPr>
          <w:rFonts w:cs="Simplified Arabic" w:hint="cs"/>
          <w:sz w:val="32"/>
          <w:szCs w:val="32"/>
          <w:rtl/>
          <w:lang w:bidi="ar-AE"/>
        </w:rPr>
        <w:t>فالشيطان مرجوم لأنه ملعون ومطرود من رحمة الله عز وجل.</w:t>
      </w:r>
    </w:p>
    <w:p w14:paraId="2C0020B8" w14:textId="77777777" w:rsidR="000A36E0" w:rsidRPr="000A36E0" w:rsidRDefault="000A36E0" w:rsidP="00560EBD">
      <w:pPr>
        <w:bidi/>
        <w:ind w:firstLine="567"/>
        <w:contextualSpacing/>
        <w:jc w:val="both"/>
        <w:rPr>
          <w:rFonts w:ascii="Simplified Arabic" w:hAnsi="Simplified Arabic" w:cs="Simplified Arabic"/>
          <w:sz w:val="32"/>
          <w:szCs w:val="32"/>
          <w:vertAlign w:val="superscript"/>
          <w:rtl/>
          <w:lang w:bidi="ar-AE"/>
        </w:rPr>
      </w:pPr>
      <w:r w:rsidRPr="000A36E0">
        <w:rPr>
          <w:rFonts w:cs="Simplified Arabic" w:hint="cs"/>
          <w:sz w:val="32"/>
          <w:szCs w:val="32"/>
          <w:rtl/>
          <w:lang w:bidi="ar-AE"/>
        </w:rPr>
        <w:t>والمعنى أستجير، وأجأ إلى الله، وأعتصم به، من شر الشيطان العاتى المتمرد، الذي يريد أن يغويني، ويضلني، وأحتمي بالخالق السميع العليم من همزة، ولمزة، ووساوسه، فلا يدفع عن شره وضره إلا الله رب العالمين</w:t>
      </w:r>
      <w:r w:rsidRPr="000A36E0">
        <w:rPr>
          <w:rFonts w:ascii="Simplified Arabic" w:hAnsi="Simplified Arabic" w:cs="Simplified Arabic" w:hint="cs"/>
          <w:sz w:val="32"/>
          <w:szCs w:val="32"/>
          <w:rtl/>
          <w:lang w:bidi="ar-AE"/>
        </w:rPr>
        <w:t>.</w:t>
      </w:r>
      <w:r w:rsidRPr="000A36E0">
        <w:rPr>
          <w:rFonts w:ascii="Simplified Arabic" w:hAnsi="Simplified Arabic" w:cs="Simplified Arabic" w:hint="cs"/>
          <w:sz w:val="32"/>
          <w:szCs w:val="32"/>
          <w:vertAlign w:val="superscript"/>
          <w:rtl/>
          <w:lang w:bidi="ar-AE"/>
        </w:rPr>
        <w:t xml:space="preserve"> (4)</w:t>
      </w:r>
    </w:p>
    <w:p w14:paraId="1BF3FD53" w14:textId="77777777" w:rsidR="000A36E0" w:rsidRPr="000A36E0" w:rsidRDefault="000A36E0" w:rsidP="00560EBD">
      <w:pPr>
        <w:bidi/>
        <w:ind w:firstLine="567"/>
        <w:contextualSpacing/>
        <w:jc w:val="both"/>
        <w:rPr>
          <w:rFonts w:ascii="Simplified Arabic" w:hAnsi="Simplified Arabic" w:cs="Simplified Arabic"/>
          <w:sz w:val="32"/>
          <w:szCs w:val="32"/>
          <w:rtl/>
          <w:lang w:bidi="ar-AE"/>
        </w:rPr>
      </w:pPr>
      <w:r w:rsidRPr="000A36E0">
        <w:rPr>
          <w:rFonts w:ascii="Simplified Arabic" w:hAnsi="Simplified Arabic" w:cs="Simplified Arabic" w:hint="cs"/>
          <w:sz w:val="32"/>
          <w:szCs w:val="32"/>
          <w:rtl/>
          <w:lang w:bidi="ar-AE"/>
        </w:rPr>
        <w:t>هل الاستعاذة من القرآن وما هي صيغتها.</w:t>
      </w:r>
    </w:p>
    <w:p w14:paraId="7A4A21C1" w14:textId="77777777" w:rsidR="000A36E0" w:rsidRPr="000A36E0" w:rsidRDefault="000A36E0" w:rsidP="00560EBD">
      <w:pPr>
        <w:bidi/>
        <w:ind w:firstLine="567"/>
        <w:contextualSpacing/>
        <w:jc w:val="both"/>
        <w:rPr>
          <w:rFonts w:ascii="Simplified Arabic" w:hAnsi="Simplified Arabic" w:cs="Simplified Arabic"/>
          <w:b/>
          <w:bCs/>
          <w:sz w:val="32"/>
          <w:szCs w:val="32"/>
          <w:rtl/>
          <w:lang w:bidi="ar-AE"/>
        </w:rPr>
      </w:pPr>
      <w:r w:rsidRPr="000A36E0">
        <w:rPr>
          <w:rFonts w:ascii="Simplified Arabic" w:hAnsi="Simplified Arabic" w:cs="Simplified Arabic" w:hint="cs"/>
          <w:sz w:val="32"/>
          <w:szCs w:val="32"/>
          <w:rtl/>
          <w:lang w:bidi="ar-AE"/>
        </w:rPr>
        <w:t xml:space="preserve">المعنى الذي نطلب من أجله الاستعاذة هو دفع وسوسة الشيطان قال تعالى: </w:t>
      </w:r>
      <w:r w:rsidRPr="000A36E0">
        <w:rPr>
          <w:rFonts w:ascii="Simplified Arabic" w:hAnsi="Simplified Arabic" w:cs="Simplified Arabic"/>
          <w:b/>
          <w:bCs/>
          <w:sz w:val="32"/>
          <w:szCs w:val="32"/>
          <w:lang w:bidi="ar-AE"/>
        </w:rPr>
        <w:sym w:font="AGA Arabesque" w:char="F07D"/>
      </w:r>
      <w:r w:rsidRPr="000A36E0">
        <w:rPr>
          <w:rFonts w:ascii="Simplified Arabic" w:hAnsi="Simplified Arabic" w:cs="Simplified Arabic"/>
          <w:b/>
          <w:bCs/>
          <w:sz w:val="32"/>
          <w:szCs w:val="32"/>
          <w:rtl/>
          <w:lang w:bidi="ar-AE"/>
        </w:rPr>
        <w:t>وَقُلْ رَبِّ أَعُوذُ بِكَ</w:t>
      </w:r>
      <w:r w:rsidRPr="000A36E0">
        <w:rPr>
          <w:rFonts w:ascii="Simplified Arabic" w:hAnsi="Simplified Arabic" w:cs="Simplified Arabic"/>
          <w:b/>
          <w:bCs/>
          <w:sz w:val="32"/>
          <w:szCs w:val="32"/>
          <w:lang w:bidi="ar-AE"/>
        </w:rPr>
        <w:t> </w:t>
      </w:r>
      <w:r w:rsidRPr="000A36E0">
        <w:rPr>
          <w:rFonts w:ascii="Simplified Arabic" w:hAnsi="Simplified Arabic" w:cs="Simplified Arabic"/>
          <w:b/>
          <w:bCs/>
          <w:sz w:val="32"/>
          <w:szCs w:val="32"/>
          <w:rtl/>
          <w:lang w:bidi="ar-AE"/>
        </w:rPr>
        <w:t>مِنْ</w:t>
      </w:r>
      <w:r w:rsidRPr="000A36E0">
        <w:rPr>
          <w:rFonts w:ascii="Simplified Arabic" w:hAnsi="Simplified Arabic" w:cs="Simplified Arabic"/>
          <w:b/>
          <w:bCs/>
          <w:sz w:val="32"/>
          <w:szCs w:val="32"/>
          <w:lang w:bidi="ar-AE"/>
        </w:rPr>
        <w:t> </w:t>
      </w:r>
      <w:r w:rsidRPr="000A36E0">
        <w:rPr>
          <w:rFonts w:ascii="Simplified Arabic" w:hAnsi="Simplified Arabic" w:cs="Simplified Arabic"/>
          <w:b/>
          <w:bCs/>
          <w:sz w:val="32"/>
          <w:szCs w:val="32"/>
          <w:rtl/>
          <w:lang w:bidi="ar-AE"/>
        </w:rPr>
        <w:t>هَمَزَاتِ الشَّيَاطِينِ</w:t>
      </w:r>
      <w:r w:rsidRPr="000A36E0">
        <w:rPr>
          <w:rFonts w:ascii="Simplified Arabic" w:hAnsi="Simplified Arabic" w:cs="Simplified Arabic"/>
          <w:b/>
          <w:bCs/>
          <w:sz w:val="32"/>
          <w:szCs w:val="32"/>
          <w:lang w:bidi="ar-AE"/>
        </w:rPr>
        <w:t> * </w:t>
      </w:r>
      <w:r w:rsidRPr="000A36E0">
        <w:rPr>
          <w:rFonts w:ascii="Simplified Arabic" w:hAnsi="Simplified Arabic" w:cs="Simplified Arabic"/>
          <w:b/>
          <w:bCs/>
          <w:sz w:val="32"/>
          <w:szCs w:val="32"/>
          <w:rtl/>
          <w:lang w:bidi="ar-AE"/>
        </w:rPr>
        <w:t>وَأَعُوذُ بِكَ رَبِّ أَنْ يَحْضُرُونِ</w:t>
      </w:r>
      <w:r w:rsidRPr="000A36E0">
        <w:rPr>
          <w:rFonts w:ascii="Simplified Arabic" w:hAnsi="Simplified Arabic" w:cs="Simplified Arabic"/>
          <w:b/>
          <w:bCs/>
          <w:sz w:val="32"/>
          <w:szCs w:val="32"/>
          <w:lang w:bidi="ar-AE"/>
        </w:rPr>
        <w:sym w:font="AGA Arabesque" w:char="F07B"/>
      </w:r>
      <w:r w:rsidRPr="000A36E0">
        <w:rPr>
          <w:rFonts w:ascii="Simplified Arabic" w:hAnsi="Simplified Arabic" w:cs="Simplified Arabic" w:hint="cs"/>
          <w:b/>
          <w:bCs/>
          <w:sz w:val="32"/>
          <w:szCs w:val="32"/>
          <w:rtl/>
          <w:lang w:bidi="ar-AE"/>
        </w:rPr>
        <w:t xml:space="preserve"> </w:t>
      </w:r>
      <w:r w:rsidRPr="000A36E0">
        <w:rPr>
          <w:rFonts w:cs="Simplified Arabic"/>
          <w:b/>
          <w:bCs/>
          <w:sz w:val="32"/>
          <w:szCs w:val="32"/>
          <w:rtl/>
        </w:rPr>
        <w:t>[</w:t>
      </w:r>
      <w:r w:rsidRPr="000A36E0">
        <w:rPr>
          <w:rFonts w:ascii="Simplified Arabic" w:hAnsi="Simplified Arabic" w:cs="Simplified Arabic" w:hint="cs"/>
          <w:b/>
          <w:bCs/>
          <w:sz w:val="32"/>
          <w:szCs w:val="32"/>
          <w:rtl/>
          <w:lang w:bidi="ar-AE"/>
        </w:rPr>
        <w:t>سورة المؤمنون: 97-98</w:t>
      </w:r>
      <w:r w:rsidR="00605DB5" w:rsidRPr="000A36E0">
        <w:rPr>
          <w:rFonts w:cs="Simplified Arabic" w:hint="cs"/>
          <w:b/>
          <w:bCs/>
          <w:sz w:val="32"/>
          <w:szCs w:val="32"/>
          <w:rtl/>
        </w:rPr>
        <w:t>]</w:t>
      </w:r>
      <w:r w:rsidR="00605DB5" w:rsidRPr="000A36E0">
        <w:rPr>
          <w:rFonts w:ascii="Simplified Arabic" w:hAnsi="Simplified Arabic" w:cs="Simplified Arabic" w:hint="cs"/>
          <w:sz w:val="32"/>
          <w:szCs w:val="32"/>
          <w:rtl/>
          <w:lang w:bidi="ar-AE"/>
        </w:rPr>
        <w:t>.</w:t>
      </w:r>
    </w:p>
    <w:p w14:paraId="08FDE9B2" w14:textId="77777777" w:rsidR="000A36E0" w:rsidRPr="000A36E0" w:rsidRDefault="000A36E0" w:rsidP="00560EBD">
      <w:pPr>
        <w:bidi/>
        <w:ind w:firstLine="567"/>
        <w:contextualSpacing/>
        <w:jc w:val="both"/>
        <w:rPr>
          <w:rFonts w:ascii="Simplified Arabic" w:hAnsi="Simplified Arabic" w:cs="Simplified Arabic"/>
          <w:sz w:val="32"/>
          <w:szCs w:val="32"/>
          <w:vertAlign w:val="superscript"/>
          <w:rtl/>
          <w:lang w:bidi="ar-AE"/>
        </w:rPr>
      </w:pPr>
      <w:r w:rsidRPr="000A36E0">
        <w:rPr>
          <w:rFonts w:ascii="Simplified Arabic" w:hAnsi="Simplified Arabic" w:cs="Simplified Arabic" w:hint="cs"/>
          <w:sz w:val="32"/>
          <w:szCs w:val="32"/>
          <w:rtl/>
          <w:lang w:bidi="ar-AE"/>
        </w:rPr>
        <w:t xml:space="preserve">فالمسلم يتعوذ بالله في كل وقت وفي أول كل قول وعمل لبيان كمال عجزه وافتقاره إلى الله </w:t>
      </w:r>
      <w:r w:rsidR="00605DB5" w:rsidRPr="000A36E0">
        <w:rPr>
          <w:rFonts w:ascii="Simplified Arabic" w:hAnsi="Simplified Arabic" w:cs="Simplified Arabic" w:hint="cs"/>
          <w:sz w:val="32"/>
          <w:szCs w:val="32"/>
          <w:rtl/>
          <w:lang w:bidi="ar-AE"/>
        </w:rPr>
        <w:t>سبحانه</w:t>
      </w:r>
      <w:r w:rsidR="00605DB5" w:rsidRPr="000A36E0">
        <w:rPr>
          <w:rFonts w:ascii="Simplified Arabic" w:hAnsi="Simplified Arabic" w:cs="Simplified Arabic" w:hint="cs"/>
          <w:sz w:val="32"/>
          <w:szCs w:val="32"/>
          <w:vertAlign w:val="superscript"/>
          <w:rtl/>
          <w:lang w:bidi="ar-AE"/>
        </w:rPr>
        <w:t xml:space="preserve"> </w:t>
      </w:r>
      <w:r w:rsidR="00605DB5" w:rsidRPr="000A36E0">
        <w:rPr>
          <w:rFonts w:ascii="Simplified Arabic" w:hAnsi="Simplified Arabic" w:cs="Simplified Arabic"/>
          <w:sz w:val="32"/>
          <w:szCs w:val="32"/>
          <w:vertAlign w:val="superscript"/>
          <w:rtl/>
          <w:lang w:bidi="ar-AE"/>
        </w:rPr>
        <w:t>(</w:t>
      </w:r>
      <w:r w:rsidRPr="000A36E0">
        <w:rPr>
          <w:rFonts w:ascii="Simplified Arabic" w:hAnsi="Simplified Arabic" w:cs="Simplified Arabic"/>
          <w:sz w:val="32"/>
          <w:szCs w:val="32"/>
          <w:vertAlign w:val="superscript"/>
          <w:rtl/>
          <w:lang w:bidi="ar-AE"/>
        </w:rPr>
        <w:footnoteReference w:id="21"/>
      </w:r>
      <w:r w:rsidRPr="000A36E0">
        <w:rPr>
          <w:rFonts w:ascii="Simplified Arabic" w:hAnsi="Simplified Arabic" w:cs="Simplified Arabic" w:hint="cs"/>
          <w:sz w:val="32"/>
          <w:szCs w:val="32"/>
          <w:vertAlign w:val="superscript"/>
          <w:rtl/>
          <w:lang w:bidi="ar-AE"/>
        </w:rPr>
        <w:t>).</w:t>
      </w:r>
    </w:p>
    <w:p w14:paraId="0FFAF974" w14:textId="77777777" w:rsidR="000A36E0" w:rsidRPr="000A36E0" w:rsidRDefault="000A36E0" w:rsidP="00560EBD">
      <w:pPr>
        <w:bidi/>
        <w:ind w:firstLine="567"/>
        <w:contextualSpacing/>
        <w:jc w:val="both"/>
        <w:rPr>
          <w:rFonts w:ascii="Simplified Arabic" w:hAnsi="Simplified Arabic" w:cs="Simplified Arabic"/>
          <w:sz w:val="32"/>
          <w:szCs w:val="32"/>
          <w:rtl/>
          <w:lang w:bidi="ar-AE"/>
        </w:rPr>
      </w:pPr>
      <w:r w:rsidRPr="000A36E0">
        <w:rPr>
          <w:rFonts w:ascii="Simplified Arabic" w:hAnsi="Simplified Arabic" w:cs="Simplified Arabic" w:hint="cs"/>
          <w:sz w:val="32"/>
          <w:szCs w:val="32"/>
          <w:rtl/>
          <w:lang w:bidi="ar-AE"/>
        </w:rPr>
        <w:t>وقد أجمع العلماء على أن التعوذ ليس من القرآن ولا آية منه، وإذا أراد المسلم أن يقرأ القرآن استعاذ بالله من الشيطان الرجيم</w:t>
      </w:r>
      <w:r w:rsidRPr="000A36E0">
        <w:rPr>
          <w:rFonts w:ascii="Simplified Arabic" w:hAnsi="Simplified Arabic" w:cs="Simplified Arabic" w:hint="cs"/>
          <w:sz w:val="32"/>
          <w:szCs w:val="32"/>
          <w:vertAlign w:val="superscript"/>
          <w:rtl/>
          <w:lang w:bidi="ar-AE"/>
        </w:rPr>
        <w:t>(</w:t>
      </w:r>
      <w:r w:rsidRPr="000A36E0">
        <w:rPr>
          <w:rFonts w:ascii="Simplified Arabic" w:hAnsi="Simplified Arabic" w:cs="Simplified Arabic"/>
          <w:sz w:val="32"/>
          <w:szCs w:val="32"/>
          <w:vertAlign w:val="superscript"/>
          <w:rtl/>
          <w:lang w:bidi="ar-AE"/>
        </w:rPr>
        <w:footnoteReference w:id="22"/>
      </w:r>
      <w:r w:rsidRPr="000A36E0">
        <w:rPr>
          <w:rFonts w:ascii="Simplified Arabic" w:hAnsi="Simplified Arabic" w:cs="Simplified Arabic" w:hint="cs"/>
          <w:sz w:val="32"/>
          <w:szCs w:val="32"/>
          <w:vertAlign w:val="superscript"/>
          <w:rtl/>
          <w:lang w:bidi="ar-AE"/>
        </w:rPr>
        <w:t>)</w:t>
      </w:r>
      <w:r w:rsidRPr="000A36E0">
        <w:rPr>
          <w:rFonts w:ascii="Simplified Arabic" w:hAnsi="Simplified Arabic" w:cs="Simplified Arabic" w:hint="cs"/>
          <w:sz w:val="32"/>
          <w:szCs w:val="32"/>
          <w:rtl/>
          <w:lang w:bidi="ar-AE"/>
        </w:rPr>
        <w:t xml:space="preserve">، ولفظه أن يقول: أعوذ بالله من الشيطان، كما وردت وهذا هو لفظ القرآن الكريم، كما وردت سورة أخرى مثل: أعوذ بالله الميع العليم من الشيطان الرجيم، لما روى عن ابن مسعود أنه قال: قلت أعوذ بالله السميع العليم من الشيطان الرجيم، فقال لي النبي </w:t>
      </w:r>
      <w:r w:rsidRPr="000A36E0">
        <w:rPr>
          <w:rFonts w:cs="Simplified Arabic" w:hint="cs"/>
          <w:sz w:val="48"/>
          <w:szCs w:val="48"/>
          <w:lang w:bidi="ar-AE"/>
        </w:rPr>
        <w:sym w:font="AGA Arabesque" w:char="F072"/>
      </w:r>
      <w:r w:rsidRPr="000A36E0">
        <w:rPr>
          <w:rFonts w:ascii="Simplified Arabic" w:hAnsi="Simplified Arabic" w:cs="Simplified Arabic" w:hint="cs"/>
          <w:sz w:val="32"/>
          <w:szCs w:val="32"/>
          <w:rtl/>
          <w:lang w:bidi="ar-AE"/>
        </w:rPr>
        <w:t>:</w:t>
      </w:r>
      <w:r w:rsidRPr="000A36E0">
        <w:rPr>
          <w:rFonts w:cs="Simplified Arabic" w:hint="cs"/>
          <w:sz w:val="48"/>
          <w:szCs w:val="48"/>
          <w:rtl/>
          <w:lang w:bidi="ar-AE"/>
        </w:rPr>
        <w:t xml:space="preserve"> </w:t>
      </w:r>
      <w:r w:rsidRPr="000A36E0">
        <w:rPr>
          <w:rFonts w:ascii="Simplified Arabic" w:hAnsi="Simplified Arabic" w:cs="Simplified Arabic" w:hint="cs"/>
          <w:sz w:val="32"/>
          <w:szCs w:val="32"/>
          <w:rtl/>
          <w:lang w:bidi="ar-AE"/>
        </w:rPr>
        <w:t xml:space="preserve">ياَبن أُمّ </w:t>
      </w:r>
      <w:r w:rsidRPr="000A36E0">
        <w:rPr>
          <w:rFonts w:ascii="Simplified Arabic" w:hAnsi="Simplified Arabic" w:cs="Simplified Arabic" w:hint="cs"/>
          <w:sz w:val="32"/>
          <w:szCs w:val="32"/>
          <w:rtl/>
          <w:lang w:bidi="ar-AE"/>
        </w:rPr>
        <w:lastRenderedPageBreak/>
        <w:t>عبدة أعوذ بالله من الشيطان الرجيم هكذا أقرأني جبريل عن اللوح المحفوظ عن القلم</w:t>
      </w:r>
      <w:r w:rsidRPr="000A36E0">
        <w:rPr>
          <w:rFonts w:ascii="Simplified Arabic" w:hAnsi="Simplified Arabic" w:cs="Simplified Arabic" w:hint="cs"/>
          <w:sz w:val="32"/>
          <w:szCs w:val="32"/>
          <w:vertAlign w:val="superscript"/>
          <w:rtl/>
          <w:lang w:bidi="ar-AE"/>
        </w:rPr>
        <w:t>(</w:t>
      </w:r>
      <w:r w:rsidRPr="000A36E0">
        <w:rPr>
          <w:rFonts w:ascii="Simplified Arabic" w:hAnsi="Simplified Arabic" w:cs="Simplified Arabic"/>
          <w:sz w:val="32"/>
          <w:szCs w:val="32"/>
          <w:vertAlign w:val="superscript"/>
          <w:rtl/>
          <w:lang w:bidi="ar-AE"/>
        </w:rPr>
        <w:footnoteReference w:id="23"/>
      </w:r>
      <w:r w:rsidRPr="000A36E0">
        <w:rPr>
          <w:rFonts w:ascii="Simplified Arabic" w:hAnsi="Simplified Arabic" w:cs="Simplified Arabic" w:hint="cs"/>
          <w:sz w:val="32"/>
          <w:szCs w:val="32"/>
          <w:vertAlign w:val="superscript"/>
          <w:rtl/>
          <w:lang w:bidi="ar-AE"/>
        </w:rPr>
        <w:t xml:space="preserve">) </w:t>
      </w:r>
      <w:r w:rsidRPr="000A36E0">
        <w:rPr>
          <w:rFonts w:ascii="Simplified Arabic" w:hAnsi="Simplified Arabic" w:cs="Simplified Arabic" w:hint="cs"/>
          <w:sz w:val="32"/>
          <w:szCs w:val="32"/>
          <w:rtl/>
          <w:lang w:bidi="ar-AE"/>
        </w:rPr>
        <w:t>والصورة الأولى هي الراجحة وعليها جمهور العلماء.</w:t>
      </w:r>
    </w:p>
    <w:p w14:paraId="2A409BED" w14:textId="77777777" w:rsidR="000A36E0" w:rsidRPr="00605DB5" w:rsidRDefault="000A36E0" w:rsidP="00560EBD">
      <w:pPr>
        <w:bidi/>
        <w:ind w:firstLine="567"/>
        <w:contextualSpacing/>
        <w:jc w:val="both"/>
        <w:rPr>
          <w:rFonts w:ascii="Simplified Arabic" w:hAnsi="Simplified Arabic" w:cs="Simplified Arabic"/>
          <w:sz w:val="8"/>
          <w:szCs w:val="8"/>
          <w:rtl/>
          <w:lang w:bidi="ar-AE"/>
        </w:rPr>
      </w:pPr>
    </w:p>
    <w:p w14:paraId="0BAAA333" w14:textId="77777777" w:rsidR="000A36E0" w:rsidRPr="000A36E0" w:rsidRDefault="00605DB5" w:rsidP="00560EBD">
      <w:pPr>
        <w:bidi/>
        <w:ind w:firstLine="567"/>
        <w:jc w:val="both"/>
        <w:rPr>
          <w:rFonts w:ascii="Simplified Arabic" w:hAnsi="Simplified Arabic" w:cs="Simplified Arabic"/>
          <w:b/>
          <w:bCs/>
          <w:sz w:val="40"/>
          <w:szCs w:val="40"/>
          <w:rtl/>
          <w:lang w:bidi="ar-AE"/>
        </w:rPr>
      </w:pPr>
      <w:r w:rsidRPr="000A36E0">
        <w:rPr>
          <w:rFonts w:ascii="Simplified Arabic" w:hAnsi="Simplified Arabic" w:cs="Simplified Arabic" w:hint="cs"/>
          <w:b/>
          <w:bCs/>
          <w:sz w:val="40"/>
          <w:szCs w:val="40"/>
          <w:rtl/>
          <w:lang w:bidi="ar-AE"/>
        </w:rPr>
        <w:t>حكم قراءة الاستعاذة</w:t>
      </w:r>
      <w:r w:rsidR="000A36E0" w:rsidRPr="000A36E0">
        <w:rPr>
          <w:rFonts w:ascii="Simplified Arabic" w:hAnsi="Simplified Arabic" w:cs="Simplified Arabic" w:hint="cs"/>
          <w:b/>
          <w:bCs/>
          <w:sz w:val="40"/>
          <w:szCs w:val="40"/>
          <w:rtl/>
          <w:lang w:bidi="ar-AE"/>
        </w:rPr>
        <w:t xml:space="preserve"> في الصلاة وفي غيرها</w:t>
      </w:r>
    </w:p>
    <w:p w14:paraId="2C4395AC" w14:textId="77777777" w:rsidR="000A36E0" w:rsidRPr="000A36E0" w:rsidRDefault="000A36E0" w:rsidP="00560EBD">
      <w:pPr>
        <w:bidi/>
        <w:ind w:firstLine="567"/>
        <w:contextualSpacing/>
        <w:jc w:val="both"/>
        <w:rPr>
          <w:rFonts w:ascii="Simplified Arabic" w:hAnsi="Simplified Arabic" w:cs="Simplified Arabic"/>
          <w:sz w:val="32"/>
          <w:szCs w:val="32"/>
          <w:rtl/>
          <w:lang w:bidi="ar-AE"/>
        </w:rPr>
      </w:pPr>
      <w:r w:rsidRPr="000A36E0">
        <w:rPr>
          <w:rFonts w:ascii="Simplified Arabic" w:hAnsi="Simplified Arabic" w:cs="Simplified Arabic" w:hint="cs"/>
          <w:sz w:val="32"/>
          <w:szCs w:val="32"/>
          <w:rtl/>
          <w:lang w:bidi="ar-AE"/>
        </w:rPr>
        <w:t>اتفق العلماء على أن الاستعاذة أمر مندوب في كل قراءة في غير الصلاة. واختلفوا في قراءتها في الصلاة إلى عدة أقوال: ذهب الحنفية والشافعي: إلى أن قراءتها واجبة في طل الركعة الأولى من الصلاة ولا تقرأ في كل ركعة، فهما يعتبران أن الصلاة عمل واحد، فيكتفي بالاستعاذة في الركعة الأولى، ويريان قراءة الصلاة كلها كقراءة واحدة.</w:t>
      </w:r>
    </w:p>
    <w:p w14:paraId="37D1BF87" w14:textId="77777777" w:rsidR="000A36E0" w:rsidRPr="000A36E0" w:rsidRDefault="000A36E0" w:rsidP="00560EBD">
      <w:pPr>
        <w:bidi/>
        <w:ind w:firstLine="567"/>
        <w:contextualSpacing/>
        <w:jc w:val="both"/>
        <w:rPr>
          <w:rFonts w:ascii="Simplified Arabic" w:hAnsi="Simplified Arabic" w:cs="Simplified Arabic"/>
          <w:sz w:val="32"/>
          <w:szCs w:val="32"/>
          <w:rtl/>
          <w:lang w:bidi="ar-AE"/>
        </w:rPr>
      </w:pPr>
      <w:r w:rsidRPr="000A36E0">
        <w:rPr>
          <w:rFonts w:ascii="Simplified Arabic" w:hAnsi="Simplified Arabic" w:cs="Simplified Arabic" w:hint="cs"/>
          <w:sz w:val="32"/>
          <w:szCs w:val="32"/>
          <w:rtl/>
          <w:lang w:bidi="ar-AE"/>
        </w:rPr>
        <w:t>وذهب بعض الفقهاء: إلى أن واجبة في كل ركعة، لأنها رتبت على شرط القراءة، فتتكرر بتكرر الشرط، وكل ركعة فيها قراءة فتقرأ الاستعاذة في كل ركعة، ويمثلون أمر الله تعالى على العموم.</w:t>
      </w:r>
    </w:p>
    <w:p w14:paraId="04AD61EF" w14:textId="77777777" w:rsidR="000A36E0" w:rsidRPr="000A36E0" w:rsidRDefault="000A36E0" w:rsidP="00560EBD">
      <w:pPr>
        <w:bidi/>
        <w:ind w:firstLine="567"/>
        <w:contextualSpacing/>
        <w:jc w:val="both"/>
        <w:rPr>
          <w:rFonts w:ascii="Simplified Arabic" w:hAnsi="Simplified Arabic" w:cs="Simplified Arabic"/>
          <w:sz w:val="32"/>
          <w:szCs w:val="32"/>
          <w:vertAlign w:val="superscript"/>
          <w:rtl/>
          <w:lang w:bidi="ar-AE"/>
        </w:rPr>
      </w:pPr>
      <w:r w:rsidRPr="000A36E0">
        <w:rPr>
          <w:rFonts w:ascii="Simplified Arabic" w:hAnsi="Simplified Arabic" w:cs="Simplified Arabic" w:hint="cs"/>
          <w:sz w:val="32"/>
          <w:szCs w:val="32"/>
          <w:rtl/>
          <w:lang w:bidi="ar-AE"/>
        </w:rPr>
        <w:t xml:space="preserve">والإمام مالك لا يرى التعوذ في الصلاة المفروضة ويراه في قيام </w:t>
      </w:r>
      <w:r w:rsidR="00605DB5" w:rsidRPr="000A36E0">
        <w:rPr>
          <w:rFonts w:ascii="Simplified Arabic" w:hAnsi="Simplified Arabic" w:cs="Simplified Arabic" w:hint="cs"/>
          <w:sz w:val="32"/>
          <w:szCs w:val="32"/>
          <w:rtl/>
          <w:lang w:bidi="ar-AE"/>
        </w:rPr>
        <w:t>رمضان</w:t>
      </w:r>
      <w:r w:rsidR="00605DB5" w:rsidRPr="000A36E0">
        <w:rPr>
          <w:rFonts w:ascii="Simplified Arabic" w:hAnsi="Simplified Arabic" w:cs="Simplified Arabic" w:hint="cs"/>
          <w:sz w:val="32"/>
          <w:szCs w:val="32"/>
          <w:vertAlign w:val="superscript"/>
          <w:rtl/>
          <w:lang w:bidi="ar-AE"/>
        </w:rPr>
        <w:t xml:space="preserve"> </w:t>
      </w:r>
      <w:r w:rsidR="00605DB5" w:rsidRPr="000A36E0">
        <w:rPr>
          <w:rFonts w:ascii="Simplified Arabic" w:hAnsi="Simplified Arabic" w:cs="Simplified Arabic"/>
          <w:sz w:val="32"/>
          <w:szCs w:val="32"/>
          <w:vertAlign w:val="superscript"/>
          <w:rtl/>
          <w:lang w:bidi="ar-AE"/>
        </w:rPr>
        <w:t>(</w:t>
      </w:r>
      <w:r w:rsidRPr="000A36E0">
        <w:rPr>
          <w:rFonts w:ascii="Simplified Arabic" w:hAnsi="Simplified Arabic" w:cs="Simplified Arabic"/>
          <w:sz w:val="32"/>
          <w:szCs w:val="32"/>
          <w:vertAlign w:val="superscript"/>
          <w:rtl/>
          <w:lang w:bidi="ar-AE"/>
        </w:rPr>
        <w:footnoteReference w:id="24"/>
      </w:r>
      <w:r w:rsidRPr="000A36E0">
        <w:rPr>
          <w:rFonts w:ascii="Simplified Arabic" w:hAnsi="Simplified Arabic" w:cs="Simplified Arabic" w:hint="cs"/>
          <w:sz w:val="32"/>
          <w:szCs w:val="32"/>
          <w:vertAlign w:val="superscript"/>
          <w:rtl/>
          <w:lang w:bidi="ar-AE"/>
        </w:rPr>
        <w:t>).</w:t>
      </w:r>
    </w:p>
    <w:p w14:paraId="0A92B0AB" w14:textId="77777777" w:rsidR="000A36E0" w:rsidRPr="00605DB5" w:rsidRDefault="000A36E0" w:rsidP="00560EBD">
      <w:pPr>
        <w:bidi/>
        <w:ind w:firstLine="567"/>
        <w:contextualSpacing/>
        <w:jc w:val="both"/>
        <w:rPr>
          <w:rFonts w:ascii="Simplified Arabic" w:hAnsi="Simplified Arabic" w:cs="Simplified Arabic"/>
          <w:sz w:val="8"/>
          <w:szCs w:val="8"/>
          <w:vertAlign w:val="superscript"/>
          <w:rtl/>
          <w:lang w:bidi="ar-AE"/>
        </w:rPr>
      </w:pPr>
    </w:p>
    <w:p w14:paraId="3890555B" w14:textId="77777777" w:rsidR="000A36E0" w:rsidRPr="00605DB5" w:rsidRDefault="000A36E0" w:rsidP="00605DB5">
      <w:pPr>
        <w:bidi/>
        <w:ind w:firstLine="567"/>
        <w:jc w:val="both"/>
        <w:rPr>
          <w:rFonts w:ascii="Simplified Arabic" w:hAnsi="Simplified Arabic" w:cs="Simplified Arabic"/>
          <w:b/>
          <w:bCs/>
          <w:sz w:val="40"/>
          <w:szCs w:val="40"/>
          <w:rtl/>
          <w:lang w:bidi="ar-AE"/>
        </w:rPr>
      </w:pPr>
      <w:r w:rsidRPr="000A36E0">
        <w:rPr>
          <w:rFonts w:ascii="Simplified Arabic" w:hAnsi="Simplified Arabic" w:cs="Simplified Arabic" w:hint="cs"/>
          <w:b/>
          <w:bCs/>
          <w:sz w:val="40"/>
          <w:szCs w:val="40"/>
          <w:rtl/>
          <w:lang w:bidi="ar-AE"/>
        </w:rPr>
        <w:t>موضع قراءة الاستعاذة</w:t>
      </w:r>
      <w:r w:rsidR="00CF72BC">
        <w:rPr>
          <w:rFonts w:ascii="Simplified Arabic" w:hAnsi="Simplified Arabic" w:cs="Simplified Arabic"/>
          <w:b/>
          <w:bCs/>
          <w:sz w:val="40"/>
          <w:szCs w:val="40"/>
          <w:lang w:bidi="ar-AE"/>
        </w:rPr>
        <w:t>:</w:t>
      </w:r>
    </w:p>
    <w:p w14:paraId="1427579B" w14:textId="77777777" w:rsidR="000A36E0" w:rsidRPr="000A36E0" w:rsidRDefault="000A36E0" w:rsidP="000A36E0">
      <w:pPr>
        <w:numPr>
          <w:ilvl w:val="0"/>
          <w:numId w:val="1"/>
        </w:numPr>
        <w:bidi/>
        <w:contextualSpacing/>
        <w:jc w:val="both"/>
        <w:rPr>
          <w:rFonts w:ascii="Simplified Arabic" w:hAnsi="Simplified Arabic" w:cs="Simplified Arabic"/>
          <w:sz w:val="32"/>
          <w:szCs w:val="32"/>
          <w:lang w:bidi="ar-AE"/>
        </w:rPr>
      </w:pPr>
      <w:r w:rsidRPr="000A36E0">
        <w:rPr>
          <w:rFonts w:ascii="Simplified Arabic" w:hAnsi="Simplified Arabic" w:cs="Simplified Arabic" w:hint="cs"/>
          <w:sz w:val="32"/>
          <w:szCs w:val="32"/>
          <w:rtl/>
          <w:lang w:bidi="ar-AE"/>
        </w:rPr>
        <w:t>أجمع القراء على إظهار الاستعاذة في أول قراءة سورة الحمد إلا حمزة فإنه أسرّها.</w:t>
      </w:r>
    </w:p>
    <w:p w14:paraId="44589D17" w14:textId="77777777" w:rsidR="000A36E0" w:rsidRPr="000A36E0" w:rsidRDefault="000A36E0" w:rsidP="000A36E0">
      <w:pPr>
        <w:numPr>
          <w:ilvl w:val="0"/>
          <w:numId w:val="1"/>
        </w:numPr>
        <w:bidi/>
        <w:contextualSpacing/>
        <w:jc w:val="both"/>
        <w:rPr>
          <w:rFonts w:ascii="Simplified Arabic" w:hAnsi="Simplified Arabic" w:cs="Simplified Arabic"/>
          <w:sz w:val="32"/>
          <w:szCs w:val="32"/>
          <w:lang w:bidi="ar-AE"/>
        </w:rPr>
      </w:pPr>
      <w:r w:rsidRPr="000A36E0">
        <w:rPr>
          <w:rFonts w:ascii="Simplified Arabic" w:hAnsi="Simplified Arabic" w:cs="Simplified Arabic" w:hint="cs"/>
          <w:sz w:val="32"/>
          <w:szCs w:val="32"/>
          <w:rtl/>
          <w:lang w:bidi="ar-AE"/>
        </w:rPr>
        <w:t>وروى السُدِّي عن أهل المدينة أنهم كانوا يفتتحون القراءة بالبسملة.</w:t>
      </w:r>
    </w:p>
    <w:p w14:paraId="168F55A6" w14:textId="77777777" w:rsidR="000A36E0" w:rsidRPr="000A36E0" w:rsidRDefault="000A36E0" w:rsidP="000A36E0">
      <w:pPr>
        <w:numPr>
          <w:ilvl w:val="0"/>
          <w:numId w:val="1"/>
        </w:numPr>
        <w:bidi/>
        <w:contextualSpacing/>
        <w:jc w:val="both"/>
        <w:rPr>
          <w:rFonts w:ascii="Simplified Arabic" w:hAnsi="Simplified Arabic" w:cs="Simplified Arabic"/>
          <w:sz w:val="32"/>
          <w:szCs w:val="32"/>
          <w:lang w:bidi="ar-AE"/>
        </w:rPr>
      </w:pPr>
      <w:r w:rsidRPr="000A36E0">
        <w:rPr>
          <w:rFonts w:ascii="Simplified Arabic" w:hAnsi="Simplified Arabic" w:cs="Simplified Arabic" w:hint="cs"/>
          <w:sz w:val="32"/>
          <w:szCs w:val="32"/>
          <w:rtl/>
          <w:lang w:bidi="ar-AE"/>
        </w:rPr>
        <w:t xml:space="preserve">وذكر أبو الليث السمرقندي عن بعض المفسرين أن التعوّذ فرض، فإذا نسيه القارئ وذَكَرَه في بعض الحزب قطع وتعوّذ، ثم آبتدأ من أوله. </w:t>
      </w:r>
      <w:r w:rsidR="00605DB5" w:rsidRPr="000A36E0">
        <w:rPr>
          <w:rFonts w:ascii="Simplified Arabic" w:hAnsi="Simplified Arabic" w:cs="Simplified Arabic" w:hint="cs"/>
          <w:sz w:val="32"/>
          <w:szCs w:val="32"/>
          <w:rtl/>
          <w:lang w:bidi="ar-AE"/>
        </w:rPr>
        <w:t>وبعضهم يقول</w:t>
      </w:r>
      <w:r w:rsidRPr="000A36E0">
        <w:rPr>
          <w:rFonts w:ascii="Simplified Arabic" w:hAnsi="Simplified Arabic" w:cs="Simplified Arabic" w:hint="cs"/>
          <w:sz w:val="32"/>
          <w:szCs w:val="32"/>
          <w:rtl/>
          <w:lang w:bidi="ar-AE"/>
        </w:rPr>
        <w:t xml:space="preserve"> يستعيذ ثم يرجع إلى موضعه الذي وقف فيه.</w:t>
      </w:r>
    </w:p>
    <w:p w14:paraId="13D57010" w14:textId="77777777" w:rsidR="000A36E0" w:rsidRPr="000A36E0" w:rsidRDefault="000A36E0" w:rsidP="000A36E0">
      <w:pPr>
        <w:numPr>
          <w:ilvl w:val="0"/>
          <w:numId w:val="1"/>
        </w:numPr>
        <w:bidi/>
        <w:contextualSpacing/>
        <w:jc w:val="both"/>
        <w:rPr>
          <w:rFonts w:ascii="Simplified Arabic" w:hAnsi="Simplified Arabic" w:cs="Simplified Arabic"/>
          <w:sz w:val="32"/>
          <w:szCs w:val="32"/>
          <w:lang w:bidi="ar-AE"/>
        </w:rPr>
      </w:pPr>
      <w:r w:rsidRPr="000A36E0">
        <w:rPr>
          <w:rFonts w:ascii="Simplified Arabic" w:hAnsi="Simplified Arabic" w:cs="Simplified Arabic" w:hint="cs"/>
          <w:sz w:val="32"/>
          <w:szCs w:val="32"/>
          <w:rtl/>
          <w:lang w:bidi="ar-AE"/>
        </w:rPr>
        <w:t xml:space="preserve">وروي عن أبي سعيد الخدري أن النبي </w:t>
      </w:r>
      <w:r w:rsidRPr="000A36E0">
        <w:rPr>
          <w:rFonts w:cs="Simplified Arabic" w:hint="cs"/>
          <w:sz w:val="44"/>
          <w:szCs w:val="44"/>
          <w:lang w:bidi="ar-AE"/>
        </w:rPr>
        <w:sym w:font="AGA Arabesque" w:char="F072"/>
      </w:r>
      <w:r w:rsidRPr="000A36E0">
        <w:rPr>
          <w:rFonts w:cs="Simplified Arabic" w:hint="cs"/>
          <w:sz w:val="44"/>
          <w:szCs w:val="44"/>
          <w:rtl/>
          <w:lang w:bidi="ar-AE"/>
        </w:rPr>
        <w:t xml:space="preserve"> </w:t>
      </w:r>
      <w:r w:rsidRPr="000A36E0">
        <w:rPr>
          <w:rFonts w:ascii="Simplified Arabic" w:hAnsi="Simplified Arabic" w:cs="Simplified Arabic" w:hint="cs"/>
          <w:sz w:val="32"/>
          <w:szCs w:val="32"/>
          <w:rtl/>
          <w:lang w:bidi="ar-AE"/>
        </w:rPr>
        <w:t>كان يتعوّذ في صلاته قبل القراءة.</w:t>
      </w:r>
    </w:p>
    <w:p w14:paraId="7E38D679" w14:textId="77777777" w:rsidR="000A36E0" w:rsidRPr="00605DB5" w:rsidRDefault="000A36E0" w:rsidP="00605DB5">
      <w:pPr>
        <w:numPr>
          <w:ilvl w:val="0"/>
          <w:numId w:val="1"/>
        </w:numPr>
        <w:bidi/>
        <w:contextualSpacing/>
        <w:jc w:val="both"/>
        <w:rPr>
          <w:rFonts w:ascii="Simplified Arabic" w:hAnsi="Simplified Arabic" w:cs="Simplified Arabic"/>
          <w:b/>
          <w:bCs/>
          <w:sz w:val="32"/>
          <w:szCs w:val="32"/>
          <w:rtl/>
          <w:lang w:bidi="ar-AE"/>
        </w:rPr>
      </w:pPr>
      <w:r w:rsidRPr="000A36E0">
        <w:rPr>
          <w:rFonts w:ascii="Simplified Arabic" w:hAnsi="Simplified Arabic" w:cs="Simplified Arabic" w:hint="cs"/>
          <w:sz w:val="32"/>
          <w:szCs w:val="32"/>
          <w:rtl/>
          <w:lang w:bidi="ar-AE"/>
        </w:rPr>
        <w:t xml:space="preserve">وقال الإمام مالك </w:t>
      </w:r>
      <w:r w:rsidR="00605DB5" w:rsidRPr="000A36E0">
        <w:rPr>
          <w:rFonts w:ascii="Simplified Arabic" w:hAnsi="Simplified Arabic" w:cs="Simplified Arabic" w:hint="cs"/>
          <w:sz w:val="32"/>
          <w:szCs w:val="32"/>
          <w:rtl/>
          <w:lang w:bidi="ar-AE"/>
        </w:rPr>
        <w:t>في تفسير</w:t>
      </w:r>
      <w:r w:rsidRPr="000A36E0">
        <w:rPr>
          <w:rFonts w:ascii="Simplified Arabic" w:hAnsi="Simplified Arabic" w:cs="Simplified Arabic" w:hint="cs"/>
          <w:sz w:val="32"/>
          <w:szCs w:val="32"/>
          <w:rtl/>
          <w:lang w:bidi="ar-AE"/>
        </w:rPr>
        <w:t xml:space="preserve"> قوله تعالى: </w:t>
      </w:r>
      <w:r w:rsidRPr="000A36E0">
        <w:rPr>
          <w:rFonts w:ascii="Simplified Arabic" w:hAnsi="Simplified Arabic" w:cs="Simplified Arabic"/>
          <w:b/>
          <w:bCs/>
          <w:sz w:val="32"/>
          <w:szCs w:val="32"/>
          <w:lang w:bidi="ar-AE"/>
        </w:rPr>
        <w:sym w:font="AGA Arabesque" w:char="F07D"/>
      </w:r>
      <w:r w:rsidRPr="000A36E0">
        <w:rPr>
          <w:rFonts w:ascii="Simplified Arabic" w:hAnsi="Simplified Arabic" w:cs="Simplified Arabic"/>
          <w:b/>
          <w:bCs/>
          <w:sz w:val="32"/>
          <w:szCs w:val="32"/>
          <w:rtl/>
          <w:lang w:bidi="ar-AE"/>
        </w:rPr>
        <w:t>فَإِذَا قَرَأْتَ الْقُرْآنَ فَاسْتَعِذْ بِاللَّهِ</w:t>
      </w:r>
      <w:r w:rsidRPr="000A36E0">
        <w:rPr>
          <w:rFonts w:ascii="Simplified Arabic" w:hAnsi="Simplified Arabic" w:cs="Simplified Arabic"/>
          <w:b/>
          <w:bCs/>
          <w:sz w:val="32"/>
          <w:szCs w:val="32"/>
          <w:lang w:bidi="ar-AE"/>
        </w:rPr>
        <w:t> </w:t>
      </w:r>
      <w:r w:rsidRPr="000A36E0">
        <w:rPr>
          <w:rFonts w:ascii="Simplified Arabic" w:hAnsi="Simplified Arabic" w:cs="Simplified Arabic"/>
          <w:b/>
          <w:bCs/>
          <w:sz w:val="32"/>
          <w:szCs w:val="32"/>
          <w:rtl/>
          <w:lang w:bidi="ar-AE"/>
        </w:rPr>
        <w:t>مِنَ الشَّيْطَانِ الرَّجِيمِ</w:t>
      </w:r>
      <w:r w:rsidRPr="000A36E0">
        <w:rPr>
          <w:rFonts w:ascii="Simplified Arabic" w:hAnsi="Simplified Arabic" w:cs="Simplified Arabic"/>
          <w:b/>
          <w:bCs/>
          <w:sz w:val="32"/>
          <w:szCs w:val="32"/>
          <w:lang w:bidi="ar-AE"/>
        </w:rPr>
        <w:sym w:font="AGA Arabesque" w:char="F07B"/>
      </w:r>
      <w:r w:rsidRPr="000A36E0">
        <w:rPr>
          <w:rFonts w:ascii="Simplified Arabic" w:hAnsi="Simplified Arabic" w:cs="Simplified Arabic" w:hint="cs"/>
          <w:sz w:val="32"/>
          <w:szCs w:val="32"/>
          <w:rtl/>
          <w:lang w:bidi="ar-AE"/>
        </w:rPr>
        <w:t xml:space="preserve"> </w:t>
      </w:r>
      <w:r w:rsidRPr="000A36E0">
        <w:rPr>
          <w:rFonts w:cs="Simplified Arabic"/>
          <w:b/>
          <w:bCs/>
          <w:sz w:val="32"/>
          <w:szCs w:val="32"/>
          <w:rtl/>
        </w:rPr>
        <w:t>[</w:t>
      </w:r>
      <w:r w:rsidRPr="000A36E0">
        <w:rPr>
          <w:rFonts w:ascii="Simplified Arabic" w:hAnsi="Simplified Arabic" w:cs="Simplified Arabic" w:hint="cs"/>
          <w:b/>
          <w:bCs/>
          <w:sz w:val="32"/>
          <w:szCs w:val="32"/>
          <w:rtl/>
          <w:lang w:bidi="ar-AE"/>
        </w:rPr>
        <w:t>سورة النحل: 98</w:t>
      </w:r>
      <w:r w:rsidRPr="000A36E0">
        <w:rPr>
          <w:rFonts w:cs="Simplified Arabic"/>
          <w:b/>
          <w:bCs/>
          <w:sz w:val="32"/>
          <w:szCs w:val="32"/>
          <w:rtl/>
        </w:rPr>
        <w:t>]</w:t>
      </w:r>
      <w:r w:rsidRPr="000A36E0">
        <w:rPr>
          <w:rFonts w:ascii="Simplified Arabic" w:hAnsi="Simplified Arabic" w:cs="Simplified Arabic" w:hint="cs"/>
          <w:sz w:val="32"/>
          <w:szCs w:val="32"/>
          <w:rtl/>
          <w:lang w:bidi="ar-AE"/>
        </w:rPr>
        <w:t>.</w:t>
      </w:r>
      <w:r w:rsidR="00605DB5">
        <w:rPr>
          <w:rFonts w:ascii="Simplified Arabic" w:hAnsi="Simplified Arabic" w:cs="Simplified Arabic" w:hint="cs"/>
          <w:b/>
          <w:bCs/>
          <w:sz w:val="32"/>
          <w:szCs w:val="32"/>
          <w:rtl/>
          <w:lang w:bidi="ar-AE"/>
        </w:rPr>
        <w:t xml:space="preserve"> </w:t>
      </w:r>
      <w:r w:rsidRPr="00605DB5">
        <w:rPr>
          <w:rFonts w:ascii="Simplified Arabic" w:hAnsi="Simplified Arabic" w:cs="Simplified Arabic" w:hint="cs"/>
          <w:sz w:val="32"/>
          <w:szCs w:val="32"/>
          <w:rtl/>
          <w:lang w:bidi="ar-AE"/>
        </w:rPr>
        <w:t xml:space="preserve">قال: ذلك بعد قراءة أمّ القرآن لمن قرأ في الصلاة، وهذا قول لم يرد به أثر، ولا يَعضُده </w:t>
      </w:r>
      <w:r w:rsidR="00605DB5" w:rsidRPr="00605DB5">
        <w:rPr>
          <w:rFonts w:ascii="Simplified Arabic" w:hAnsi="Simplified Arabic" w:cs="Simplified Arabic" w:hint="cs"/>
          <w:sz w:val="32"/>
          <w:szCs w:val="32"/>
          <w:rtl/>
          <w:lang w:bidi="ar-AE"/>
        </w:rPr>
        <w:t>نظر</w:t>
      </w:r>
      <w:r w:rsidR="00605DB5" w:rsidRPr="00605DB5">
        <w:rPr>
          <w:rFonts w:ascii="Simplified Arabic" w:hAnsi="Simplified Arabic" w:cs="Simplified Arabic" w:hint="cs"/>
          <w:sz w:val="32"/>
          <w:szCs w:val="32"/>
          <w:vertAlign w:val="superscript"/>
          <w:rtl/>
          <w:lang w:bidi="ar-AE"/>
        </w:rPr>
        <w:t xml:space="preserve"> </w:t>
      </w:r>
      <w:r w:rsidR="00605DB5" w:rsidRPr="00605DB5">
        <w:rPr>
          <w:rFonts w:ascii="Simplified Arabic" w:hAnsi="Simplified Arabic" w:cs="Simplified Arabic"/>
          <w:sz w:val="32"/>
          <w:szCs w:val="32"/>
          <w:vertAlign w:val="superscript"/>
          <w:rtl/>
          <w:lang w:bidi="ar-AE"/>
        </w:rPr>
        <w:t>(</w:t>
      </w:r>
      <w:r w:rsidRPr="000A36E0">
        <w:rPr>
          <w:rFonts w:ascii="Simplified Arabic" w:hAnsi="Simplified Arabic" w:cs="Simplified Arabic"/>
          <w:sz w:val="32"/>
          <w:szCs w:val="32"/>
          <w:vertAlign w:val="superscript"/>
          <w:rtl/>
          <w:lang w:bidi="ar-AE"/>
        </w:rPr>
        <w:footnoteReference w:id="25"/>
      </w:r>
      <w:r w:rsidRPr="00605DB5">
        <w:rPr>
          <w:rFonts w:ascii="Simplified Arabic" w:hAnsi="Simplified Arabic" w:cs="Simplified Arabic" w:hint="cs"/>
          <w:sz w:val="32"/>
          <w:szCs w:val="32"/>
          <w:vertAlign w:val="superscript"/>
          <w:rtl/>
          <w:lang w:bidi="ar-AE"/>
        </w:rPr>
        <w:t>)</w:t>
      </w:r>
      <w:r w:rsidRPr="00605DB5">
        <w:rPr>
          <w:rFonts w:ascii="Simplified Arabic" w:hAnsi="Simplified Arabic" w:cs="Simplified Arabic" w:hint="cs"/>
          <w:sz w:val="32"/>
          <w:szCs w:val="32"/>
          <w:rtl/>
          <w:lang w:bidi="ar-AE"/>
        </w:rPr>
        <w:t>.</w:t>
      </w:r>
    </w:p>
    <w:p w14:paraId="6588D6CB" w14:textId="77777777" w:rsidR="000A36E0" w:rsidRPr="000A36E0" w:rsidRDefault="000A36E0" w:rsidP="000A36E0">
      <w:pPr>
        <w:bidi/>
        <w:ind w:left="720"/>
        <w:contextualSpacing/>
        <w:jc w:val="both"/>
        <w:rPr>
          <w:rFonts w:ascii="Simplified Arabic" w:hAnsi="Simplified Arabic" w:cs="Simplified Arabic"/>
          <w:sz w:val="10"/>
          <w:szCs w:val="10"/>
          <w:rtl/>
          <w:lang w:bidi="ar-AE"/>
        </w:rPr>
      </w:pPr>
    </w:p>
    <w:p w14:paraId="4DA506E2" w14:textId="77777777" w:rsidR="000A36E0" w:rsidRPr="000A36E0" w:rsidRDefault="000A36E0" w:rsidP="00772CAA">
      <w:pPr>
        <w:bidi/>
        <w:ind w:firstLine="567"/>
        <w:jc w:val="both"/>
        <w:rPr>
          <w:rFonts w:ascii="Simplified Arabic" w:hAnsi="Simplified Arabic" w:cs="Simplified Arabic"/>
          <w:b/>
          <w:bCs/>
          <w:sz w:val="40"/>
          <w:szCs w:val="40"/>
          <w:rtl/>
          <w:lang w:bidi="ar-AE"/>
        </w:rPr>
      </w:pPr>
      <w:r w:rsidRPr="000A36E0">
        <w:rPr>
          <w:rFonts w:ascii="Simplified Arabic" w:hAnsi="Simplified Arabic" w:cs="Simplified Arabic" w:hint="cs"/>
          <w:b/>
          <w:bCs/>
          <w:sz w:val="40"/>
          <w:szCs w:val="40"/>
          <w:rtl/>
          <w:lang w:bidi="ar-AE"/>
        </w:rPr>
        <w:lastRenderedPageBreak/>
        <w:t>البسملة</w:t>
      </w:r>
      <w:r w:rsidR="00CF72BC">
        <w:rPr>
          <w:rFonts w:ascii="Simplified Arabic" w:hAnsi="Simplified Arabic" w:cs="Simplified Arabic"/>
          <w:b/>
          <w:bCs/>
          <w:sz w:val="40"/>
          <w:szCs w:val="40"/>
          <w:lang w:bidi="ar-AE"/>
        </w:rPr>
        <w:t>:</w:t>
      </w:r>
    </w:p>
    <w:p w14:paraId="4F05DD79" w14:textId="77777777" w:rsidR="000A36E0" w:rsidRPr="000A36E0" w:rsidRDefault="000A36E0" w:rsidP="000A36E0">
      <w:pPr>
        <w:bidi/>
        <w:jc w:val="both"/>
        <w:rPr>
          <w:rFonts w:ascii="Simplified Arabic" w:hAnsi="Simplified Arabic" w:cs="Simplified Arabic"/>
          <w:sz w:val="32"/>
          <w:szCs w:val="32"/>
          <w:rtl/>
          <w:lang w:bidi="ar-AE"/>
        </w:rPr>
      </w:pPr>
      <w:r w:rsidRPr="000A36E0">
        <w:rPr>
          <w:rFonts w:ascii="Simplified Arabic" w:hAnsi="Simplified Arabic" w:cs="Simplified Arabic" w:hint="cs"/>
          <w:sz w:val="32"/>
          <w:szCs w:val="32"/>
          <w:rtl/>
          <w:lang w:bidi="ar-AE"/>
        </w:rPr>
        <w:t>بسمل: إذا قال (بسم الله)، والبسملة: اسم لكلمة باسم الله، صيغ هذا الاسم على مادة مؤلفة من حروف الكلمتين: (باسم) و (الله) على طريقة تسمى النحت اختصارًا عن ذكر الجملة لغرض التخفيف لكثرة دوران ذلك على الألسنة، ثم شاع هذا اللفظ في: قال بسم الله الرحمن الرحيم.</w:t>
      </w:r>
    </w:p>
    <w:p w14:paraId="2F0E4ED6" w14:textId="77777777" w:rsidR="000A36E0" w:rsidRPr="000A36E0" w:rsidRDefault="000A36E0" w:rsidP="000A36E0">
      <w:pPr>
        <w:bidi/>
        <w:jc w:val="both"/>
        <w:rPr>
          <w:rFonts w:ascii="Simplified Arabic" w:hAnsi="Simplified Arabic" w:cs="Simplified Arabic"/>
          <w:sz w:val="32"/>
          <w:szCs w:val="32"/>
          <w:rtl/>
          <w:lang w:bidi="ar-AE"/>
        </w:rPr>
      </w:pPr>
      <w:r w:rsidRPr="000A36E0">
        <w:rPr>
          <w:rFonts w:ascii="Simplified Arabic" w:hAnsi="Simplified Arabic" w:cs="Simplified Arabic" w:hint="cs"/>
          <w:sz w:val="32"/>
          <w:szCs w:val="32"/>
          <w:rtl/>
          <w:lang w:bidi="ar-AE"/>
        </w:rPr>
        <w:t xml:space="preserve">كما شاع لفظ هَلّلَ، إذا قال: لا إله إلا الله، ومثله حَوقَلَ الرجل، إذا قال: لا حَوْلَ ولا قوّة إلا بالله، وسَبْحَل، إذا قال: سبحان الله، وحَمْدَل إذا قال: الحمد </w:t>
      </w:r>
      <w:r w:rsidR="00605DB5" w:rsidRPr="000A36E0">
        <w:rPr>
          <w:rFonts w:ascii="Simplified Arabic" w:hAnsi="Simplified Arabic" w:cs="Simplified Arabic" w:hint="cs"/>
          <w:sz w:val="32"/>
          <w:szCs w:val="32"/>
          <w:rtl/>
          <w:lang w:bidi="ar-AE"/>
        </w:rPr>
        <w:t>لله</w:t>
      </w:r>
      <w:r w:rsidR="00605DB5" w:rsidRPr="000A36E0">
        <w:rPr>
          <w:rFonts w:ascii="Simplified Arabic" w:hAnsi="Simplified Arabic" w:cs="Simplified Arabic" w:hint="cs"/>
          <w:sz w:val="32"/>
          <w:szCs w:val="32"/>
          <w:vertAlign w:val="superscript"/>
          <w:rtl/>
          <w:lang w:bidi="ar-AE"/>
        </w:rPr>
        <w:t xml:space="preserve"> </w:t>
      </w:r>
      <w:r w:rsidR="00605DB5" w:rsidRPr="000A36E0">
        <w:rPr>
          <w:rFonts w:ascii="Simplified Arabic" w:hAnsi="Simplified Arabic" w:cs="Simplified Arabic"/>
          <w:sz w:val="32"/>
          <w:szCs w:val="32"/>
          <w:vertAlign w:val="superscript"/>
          <w:rtl/>
          <w:lang w:bidi="ar-AE"/>
        </w:rPr>
        <w:t>(</w:t>
      </w:r>
      <w:r w:rsidRPr="000A36E0">
        <w:rPr>
          <w:rFonts w:ascii="Simplified Arabic" w:hAnsi="Simplified Arabic" w:cs="Simplified Arabic"/>
          <w:sz w:val="32"/>
          <w:szCs w:val="32"/>
          <w:vertAlign w:val="superscript"/>
          <w:rtl/>
          <w:lang w:bidi="ar-AE"/>
        </w:rPr>
        <w:footnoteReference w:id="26"/>
      </w:r>
      <w:r w:rsidRPr="000A36E0">
        <w:rPr>
          <w:rFonts w:ascii="Simplified Arabic" w:hAnsi="Simplified Arabic" w:cs="Simplified Arabic" w:hint="cs"/>
          <w:sz w:val="32"/>
          <w:szCs w:val="32"/>
          <w:vertAlign w:val="superscript"/>
          <w:rtl/>
          <w:lang w:bidi="ar-AE"/>
        </w:rPr>
        <w:t>)</w:t>
      </w:r>
      <w:r w:rsidRPr="000A36E0">
        <w:rPr>
          <w:rFonts w:ascii="Simplified Arabic" w:hAnsi="Simplified Arabic" w:cs="Simplified Arabic" w:hint="cs"/>
          <w:sz w:val="32"/>
          <w:szCs w:val="32"/>
          <w:rtl/>
          <w:lang w:bidi="ar-AE"/>
        </w:rPr>
        <w:t>.</w:t>
      </w:r>
    </w:p>
    <w:p w14:paraId="52F34673" w14:textId="77777777" w:rsidR="000A36E0" w:rsidRPr="000A36E0" w:rsidRDefault="000A36E0" w:rsidP="005B3EFC">
      <w:pPr>
        <w:bidi/>
        <w:jc w:val="both"/>
        <w:rPr>
          <w:rFonts w:ascii="Simplified Arabic" w:hAnsi="Simplified Arabic" w:cs="Simplified Arabic"/>
          <w:sz w:val="32"/>
          <w:szCs w:val="32"/>
          <w:rtl/>
          <w:lang w:bidi="ar-AE"/>
        </w:rPr>
      </w:pPr>
      <w:r w:rsidRPr="000A36E0">
        <w:rPr>
          <w:rFonts w:ascii="Simplified Arabic" w:hAnsi="Simplified Arabic" w:cs="Simplified Arabic" w:hint="cs"/>
          <w:sz w:val="32"/>
          <w:szCs w:val="32"/>
          <w:rtl/>
          <w:lang w:bidi="ar-AE"/>
        </w:rPr>
        <w:t xml:space="preserve">ولقد اجمع العلماء على أن البسملة بعض آية في سورة النمل حكاية إلى ما كان في كتاب سليمان إلى بلقيس من قوله تعالى: </w:t>
      </w:r>
      <w:r w:rsidRPr="000A36E0">
        <w:rPr>
          <w:rFonts w:cs="Simplified Arabic"/>
          <w:b/>
          <w:bCs/>
          <w:sz w:val="32"/>
          <w:szCs w:val="32"/>
          <w:lang w:bidi="ar-AE"/>
        </w:rPr>
        <w:sym w:font="AGA Arabesque" w:char="F07D"/>
      </w:r>
      <w:r w:rsidRPr="000A36E0">
        <w:rPr>
          <w:rFonts w:ascii="Simplified Arabic" w:hAnsi="Simplified Arabic" w:cs="Simplified Arabic"/>
          <w:b/>
          <w:bCs/>
          <w:sz w:val="32"/>
          <w:szCs w:val="32"/>
          <w:rtl/>
          <w:lang w:bidi="ar-AE"/>
        </w:rPr>
        <w:t>إِنَّهُ</w:t>
      </w:r>
      <w:r w:rsidRPr="000A36E0">
        <w:rPr>
          <w:rFonts w:ascii="Simplified Arabic" w:hAnsi="Simplified Arabic" w:cs="Simplified Arabic"/>
          <w:b/>
          <w:bCs/>
          <w:sz w:val="32"/>
          <w:szCs w:val="32"/>
          <w:lang w:bidi="ar-AE"/>
        </w:rPr>
        <w:t> </w:t>
      </w:r>
      <w:r w:rsidRPr="000A36E0">
        <w:rPr>
          <w:rFonts w:ascii="Simplified Arabic" w:hAnsi="Simplified Arabic" w:cs="Simplified Arabic"/>
          <w:b/>
          <w:bCs/>
          <w:sz w:val="32"/>
          <w:szCs w:val="32"/>
          <w:rtl/>
          <w:lang w:bidi="ar-AE"/>
        </w:rPr>
        <w:t>مِن</w:t>
      </w:r>
      <w:r w:rsidRPr="000A36E0">
        <w:rPr>
          <w:rFonts w:ascii="Simplified Arabic" w:hAnsi="Simplified Arabic" w:cs="Simplified Arabic"/>
          <w:b/>
          <w:bCs/>
          <w:sz w:val="32"/>
          <w:szCs w:val="32"/>
          <w:lang w:bidi="ar-AE"/>
        </w:rPr>
        <w:t> </w:t>
      </w:r>
      <w:r w:rsidRPr="000A36E0">
        <w:rPr>
          <w:rFonts w:ascii="Simplified Arabic" w:hAnsi="Simplified Arabic" w:cs="Simplified Arabic"/>
          <w:b/>
          <w:bCs/>
          <w:sz w:val="32"/>
          <w:szCs w:val="32"/>
          <w:rtl/>
          <w:lang w:bidi="ar-AE"/>
        </w:rPr>
        <w:t>سُلَيْمَانَ وَإِنَّهُ بِسْمِ اللَّهِ</w:t>
      </w:r>
      <w:r w:rsidRPr="000A36E0">
        <w:rPr>
          <w:rFonts w:ascii="Simplified Arabic" w:hAnsi="Simplified Arabic" w:cs="Simplified Arabic"/>
          <w:b/>
          <w:bCs/>
          <w:sz w:val="32"/>
          <w:szCs w:val="32"/>
          <w:lang w:bidi="ar-AE"/>
        </w:rPr>
        <w:t> </w:t>
      </w:r>
      <w:r w:rsidRPr="000A36E0">
        <w:rPr>
          <w:rFonts w:ascii="Simplified Arabic" w:hAnsi="Simplified Arabic" w:cs="Simplified Arabic"/>
          <w:b/>
          <w:bCs/>
          <w:sz w:val="32"/>
          <w:szCs w:val="32"/>
          <w:rtl/>
          <w:lang w:bidi="ar-AE"/>
        </w:rPr>
        <w:t>الرَّحْمَٰنِ الرَّحِيمِ</w:t>
      </w:r>
      <w:r w:rsidRPr="000A36E0">
        <w:rPr>
          <w:rFonts w:cs="Simplified Arabic"/>
          <w:b/>
          <w:bCs/>
          <w:sz w:val="32"/>
          <w:szCs w:val="32"/>
          <w:lang w:bidi="ar-AE"/>
        </w:rPr>
        <w:sym w:font="AGA Arabesque" w:char="F07B"/>
      </w:r>
      <w:r w:rsidRPr="000A36E0">
        <w:rPr>
          <w:rFonts w:ascii="Arial" w:hAnsi="Arial" w:cs="Arial"/>
          <w:color w:val="545454"/>
          <w:sz w:val="27"/>
          <w:szCs w:val="27"/>
          <w:shd w:val="clear" w:color="auto" w:fill="FFFFFF"/>
        </w:rPr>
        <w:t xml:space="preserve"> </w:t>
      </w:r>
      <w:r w:rsidRPr="000A36E0">
        <w:rPr>
          <w:rFonts w:cs="Simplified Arabic" w:hint="cs"/>
          <w:b/>
          <w:bCs/>
          <w:sz w:val="32"/>
          <w:szCs w:val="32"/>
          <w:rtl/>
          <w:lang w:bidi="ar-AE"/>
        </w:rPr>
        <w:t xml:space="preserve"> </w:t>
      </w:r>
      <w:r w:rsidRPr="000A36E0">
        <w:rPr>
          <w:rFonts w:cs="Simplified Arabic"/>
          <w:b/>
          <w:bCs/>
          <w:sz w:val="32"/>
          <w:szCs w:val="32"/>
          <w:rtl/>
        </w:rPr>
        <w:t>[</w:t>
      </w:r>
      <w:r w:rsidR="00B51704">
        <w:rPr>
          <w:rFonts w:cs="Simplified Arabic" w:hint="cs"/>
          <w:b/>
          <w:bCs/>
          <w:sz w:val="32"/>
          <w:szCs w:val="32"/>
          <w:rtl/>
        </w:rPr>
        <w:t xml:space="preserve">سورة </w:t>
      </w:r>
      <w:r w:rsidR="00B51704" w:rsidRPr="00A9762E">
        <w:rPr>
          <w:rFonts w:cs="Simplified Arabic"/>
          <w:b/>
          <w:bCs/>
          <w:sz w:val="32"/>
          <w:szCs w:val="32"/>
          <w:rtl/>
        </w:rPr>
        <w:t>النمل: 31</w:t>
      </w:r>
      <w:r w:rsidR="00605DB5" w:rsidRPr="000A36E0">
        <w:rPr>
          <w:rFonts w:cs="Simplified Arabic" w:hint="cs"/>
          <w:b/>
          <w:bCs/>
          <w:sz w:val="32"/>
          <w:szCs w:val="32"/>
          <w:rtl/>
        </w:rPr>
        <w:t>]</w:t>
      </w:r>
      <w:r w:rsidR="00605DB5" w:rsidRPr="000A36E0">
        <w:rPr>
          <w:rFonts w:cs="Simplified Arabic"/>
          <w:b/>
          <w:bCs/>
          <w:sz w:val="32"/>
          <w:szCs w:val="32"/>
        </w:rPr>
        <w:t>.</w:t>
      </w:r>
      <w:r w:rsidRPr="000A36E0">
        <w:rPr>
          <w:rFonts w:ascii="Simplified Arabic" w:hAnsi="Simplified Arabic" w:cs="Simplified Arabic" w:hint="cs"/>
          <w:sz w:val="32"/>
          <w:szCs w:val="32"/>
          <w:rtl/>
          <w:lang w:bidi="ar-AE"/>
        </w:rPr>
        <w:t xml:space="preserve"> كما أجمعوا على أن الافتتاح بالتسمية في الأمور لما روى عن النبي </w:t>
      </w:r>
      <w:r w:rsidRPr="000A36E0">
        <w:rPr>
          <w:rFonts w:cs="Simplified Arabic" w:hint="cs"/>
          <w:sz w:val="40"/>
          <w:szCs w:val="40"/>
          <w:lang w:bidi="ar-AE"/>
        </w:rPr>
        <w:sym w:font="AGA Arabesque" w:char="F072"/>
      </w:r>
      <w:r w:rsidRPr="000A36E0">
        <w:rPr>
          <w:rFonts w:cs="Simplified Arabic" w:hint="cs"/>
          <w:sz w:val="40"/>
          <w:szCs w:val="40"/>
          <w:rtl/>
          <w:lang w:bidi="ar-AE"/>
        </w:rPr>
        <w:t xml:space="preserve"> </w:t>
      </w:r>
      <w:r w:rsidRPr="000A36E0">
        <w:rPr>
          <w:rFonts w:ascii="Simplified Arabic" w:hAnsi="Simplified Arabic" w:cs="Simplified Arabic" w:hint="cs"/>
          <w:sz w:val="32"/>
          <w:szCs w:val="32"/>
          <w:rtl/>
          <w:lang w:bidi="ar-AE"/>
        </w:rPr>
        <w:t>أنه قال</w:t>
      </w:r>
      <w:r w:rsidRPr="000A36E0">
        <w:rPr>
          <w:rFonts w:cs="Simplified Arabic" w:hint="cs"/>
          <w:sz w:val="40"/>
          <w:szCs w:val="40"/>
          <w:rtl/>
          <w:lang w:bidi="ar-AE"/>
        </w:rPr>
        <w:t xml:space="preserve">: </w:t>
      </w:r>
      <w:r w:rsidR="00605DB5" w:rsidRPr="000A36E0">
        <w:rPr>
          <w:rFonts w:ascii="Simplified Arabic" w:hAnsi="Simplified Arabic" w:cs="Simplified Arabic" w:hint="cs"/>
          <w:sz w:val="32"/>
          <w:szCs w:val="32"/>
          <w:rtl/>
          <w:lang w:bidi="ar-AE"/>
        </w:rPr>
        <w:t>(كُلُّ</w:t>
      </w:r>
      <w:r w:rsidRPr="000A36E0">
        <w:rPr>
          <w:rFonts w:ascii="Simplified Arabic" w:hAnsi="Simplified Arabic" w:cs="Simplified Arabic"/>
          <w:sz w:val="32"/>
          <w:szCs w:val="32"/>
          <w:rtl/>
          <w:lang w:bidi="ar-AE"/>
        </w:rPr>
        <w:t xml:space="preserve"> كَلَامٍ أَوْ أَمْرٍ</w:t>
      </w:r>
      <w:r w:rsidRPr="000A36E0">
        <w:rPr>
          <w:rFonts w:ascii="Simplified Arabic" w:hAnsi="Simplified Arabic" w:cs="Simplified Arabic"/>
          <w:sz w:val="32"/>
          <w:szCs w:val="32"/>
          <w:lang w:bidi="ar-AE"/>
        </w:rPr>
        <w:t> </w:t>
      </w:r>
      <w:r w:rsidRPr="000A36E0">
        <w:rPr>
          <w:rFonts w:ascii="Simplified Arabic" w:hAnsi="Simplified Arabic" w:cs="Simplified Arabic"/>
          <w:sz w:val="32"/>
          <w:szCs w:val="32"/>
          <w:rtl/>
          <w:lang w:bidi="ar-AE"/>
        </w:rPr>
        <w:t>ذِي بَالٍ</w:t>
      </w:r>
      <w:r w:rsidRPr="000A36E0">
        <w:rPr>
          <w:rFonts w:ascii="Simplified Arabic" w:hAnsi="Simplified Arabic" w:cs="Simplified Arabic"/>
          <w:sz w:val="32"/>
          <w:szCs w:val="32"/>
          <w:lang w:bidi="ar-AE"/>
        </w:rPr>
        <w:t> </w:t>
      </w:r>
      <w:r w:rsidRPr="000A36E0">
        <w:rPr>
          <w:rFonts w:ascii="Simplified Arabic" w:hAnsi="Simplified Arabic" w:cs="Simplified Arabic"/>
          <w:sz w:val="32"/>
          <w:szCs w:val="32"/>
          <w:rtl/>
          <w:lang w:bidi="ar-AE"/>
        </w:rPr>
        <w:t>لَا يُفْتَحُ بِذِكْرِ اللهِ عَزَّ وَجَلَّ</w:t>
      </w:r>
      <w:r w:rsidRPr="000A36E0">
        <w:rPr>
          <w:rFonts w:ascii="Simplified Arabic" w:hAnsi="Simplified Arabic" w:cs="Simplified Arabic" w:hint="cs"/>
          <w:sz w:val="32"/>
          <w:szCs w:val="32"/>
          <w:rtl/>
          <w:lang w:bidi="ar-AE"/>
        </w:rPr>
        <w:t xml:space="preserve"> </w:t>
      </w:r>
      <w:r w:rsidRPr="000A36E0">
        <w:rPr>
          <w:rFonts w:ascii="Simplified Arabic" w:hAnsi="Simplified Arabic" w:cs="Simplified Arabic"/>
          <w:sz w:val="32"/>
          <w:szCs w:val="32"/>
          <w:rtl/>
          <w:lang w:bidi="ar-AE"/>
        </w:rPr>
        <w:t>فَهُوَ</w:t>
      </w:r>
      <w:r w:rsidRPr="000A36E0">
        <w:rPr>
          <w:rFonts w:ascii="Simplified Arabic" w:hAnsi="Simplified Arabic" w:cs="Simplified Arabic"/>
          <w:sz w:val="32"/>
          <w:szCs w:val="32"/>
          <w:lang w:bidi="ar-AE"/>
        </w:rPr>
        <w:t> </w:t>
      </w:r>
      <w:r w:rsidRPr="000A36E0">
        <w:rPr>
          <w:rFonts w:ascii="Simplified Arabic" w:hAnsi="Simplified Arabic" w:cs="Simplified Arabic"/>
          <w:sz w:val="32"/>
          <w:szCs w:val="32"/>
          <w:rtl/>
          <w:lang w:bidi="ar-AE"/>
        </w:rPr>
        <w:t>أَبْتَرُ</w:t>
      </w:r>
      <w:r w:rsidRPr="000A36E0">
        <w:rPr>
          <w:rFonts w:ascii="Simplified Arabic" w:hAnsi="Simplified Arabic" w:cs="Simplified Arabic"/>
          <w:sz w:val="32"/>
          <w:szCs w:val="32"/>
          <w:lang w:bidi="ar-AE"/>
        </w:rPr>
        <w:t xml:space="preserve"> - </w:t>
      </w:r>
      <w:r w:rsidRPr="000A36E0">
        <w:rPr>
          <w:rFonts w:ascii="Simplified Arabic" w:hAnsi="Simplified Arabic" w:cs="Simplified Arabic"/>
          <w:sz w:val="32"/>
          <w:szCs w:val="32"/>
          <w:rtl/>
          <w:lang w:bidi="ar-AE"/>
        </w:rPr>
        <w:t xml:space="preserve">أَوْ </w:t>
      </w:r>
      <w:r w:rsidR="00605DB5" w:rsidRPr="000A36E0">
        <w:rPr>
          <w:rFonts w:ascii="Simplified Arabic" w:hAnsi="Simplified Arabic" w:cs="Simplified Arabic" w:hint="cs"/>
          <w:sz w:val="32"/>
          <w:szCs w:val="32"/>
          <w:rtl/>
          <w:lang w:bidi="ar-AE"/>
        </w:rPr>
        <w:t>قَالَ:</w:t>
      </w:r>
      <w:r w:rsidRPr="000A36E0">
        <w:rPr>
          <w:rFonts w:ascii="Simplified Arabic" w:hAnsi="Simplified Arabic" w:cs="Simplified Arabic"/>
          <w:sz w:val="32"/>
          <w:szCs w:val="32"/>
          <w:rtl/>
          <w:lang w:bidi="ar-AE"/>
        </w:rPr>
        <w:t xml:space="preserve"> </w:t>
      </w:r>
      <w:r w:rsidR="00605DB5" w:rsidRPr="000A36E0">
        <w:rPr>
          <w:rFonts w:ascii="Simplified Arabic" w:hAnsi="Simplified Arabic" w:cs="Simplified Arabic" w:hint="cs"/>
          <w:sz w:val="32"/>
          <w:szCs w:val="32"/>
          <w:rtl/>
          <w:lang w:bidi="ar-AE"/>
        </w:rPr>
        <w:t>أَقْطَعُ</w:t>
      </w:r>
      <w:r w:rsidR="00605DB5" w:rsidRPr="000A36E0">
        <w:rPr>
          <w:rFonts w:ascii="Simplified Arabic" w:hAnsi="Simplified Arabic" w:cs="Simplified Arabic"/>
          <w:sz w:val="32"/>
          <w:szCs w:val="32"/>
          <w:lang w:bidi="ar-AE"/>
        </w:rPr>
        <w:t>)</w:t>
      </w:r>
      <w:r w:rsidR="00605DB5" w:rsidRPr="000A36E0">
        <w:rPr>
          <w:rFonts w:ascii="Simplified Arabic" w:hAnsi="Simplified Arabic" w:cs="Simplified Arabic" w:hint="cs"/>
          <w:sz w:val="32"/>
          <w:szCs w:val="32"/>
          <w:vertAlign w:val="superscript"/>
          <w:rtl/>
          <w:lang w:bidi="ar-AE"/>
        </w:rPr>
        <w:t xml:space="preserve"> </w:t>
      </w:r>
      <w:r w:rsidR="00605DB5" w:rsidRPr="000A36E0">
        <w:rPr>
          <w:rFonts w:ascii="Simplified Arabic" w:hAnsi="Simplified Arabic" w:cs="Simplified Arabic"/>
          <w:sz w:val="32"/>
          <w:szCs w:val="32"/>
          <w:vertAlign w:val="superscript"/>
          <w:rtl/>
          <w:lang w:bidi="ar-AE"/>
        </w:rPr>
        <w:t>(</w:t>
      </w:r>
      <w:r w:rsidRPr="000A36E0">
        <w:rPr>
          <w:rFonts w:ascii="Simplified Arabic" w:hAnsi="Simplified Arabic" w:cs="Simplified Arabic"/>
          <w:sz w:val="32"/>
          <w:szCs w:val="32"/>
          <w:vertAlign w:val="superscript"/>
          <w:rtl/>
          <w:lang w:bidi="ar-AE"/>
        </w:rPr>
        <w:footnoteReference w:id="27"/>
      </w:r>
      <w:r w:rsidRPr="000A36E0">
        <w:rPr>
          <w:rFonts w:ascii="Simplified Arabic" w:hAnsi="Simplified Arabic" w:cs="Simplified Arabic" w:hint="cs"/>
          <w:sz w:val="32"/>
          <w:szCs w:val="32"/>
          <w:vertAlign w:val="superscript"/>
          <w:rtl/>
          <w:lang w:bidi="ar-AE"/>
        </w:rPr>
        <w:t>)</w:t>
      </w:r>
      <w:r w:rsidRPr="000A36E0">
        <w:rPr>
          <w:rFonts w:ascii="Simplified Arabic" w:hAnsi="Simplified Arabic" w:cs="Simplified Arabic" w:hint="cs"/>
          <w:sz w:val="32"/>
          <w:szCs w:val="32"/>
          <w:rtl/>
          <w:lang w:bidi="ar-AE"/>
        </w:rPr>
        <w:t>.</w:t>
      </w:r>
      <w:r w:rsidRPr="000A36E0">
        <w:rPr>
          <w:rFonts w:ascii="Simplified Arabic" w:hAnsi="Simplified Arabic" w:cs="Simplified Arabic" w:hint="cs"/>
          <w:b/>
          <w:bCs/>
          <w:sz w:val="32"/>
          <w:szCs w:val="32"/>
          <w:rtl/>
          <w:lang w:bidi="ar-AE"/>
        </w:rPr>
        <w:t xml:space="preserve"> </w:t>
      </w:r>
      <w:r w:rsidRPr="000A36E0">
        <w:rPr>
          <w:rFonts w:ascii="Simplified Arabic" w:hAnsi="Simplified Arabic" w:cs="Simplified Arabic" w:hint="cs"/>
          <w:sz w:val="32"/>
          <w:szCs w:val="32"/>
          <w:rtl/>
          <w:lang w:bidi="ar-AE"/>
        </w:rPr>
        <w:t xml:space="preserve">أي ناقص مقطوع الخير </w:t>
      </w:r>
      <w:r w:rsidR="00605DB5" w:rsidRPr="000A36E0">
        <w:rPr>
          <w:rFonts w:ascii="Simplified Arabic" w:hAnsi="Simplified Arabic" w:cs="Simplified Arabic" w:hint="cs"/>
          <w:sz w:val="32"/>
          <w:szCs w:val="32"/>
          <w:rtl/>
          <w:lang w:bidi="ar-AE"/>
        </w:rPr>
        <w:t>والبركة</w:t>
      </w:r>
      <w:r w:rsidR="00605DB5" w:rsidRPr="000A36E0">
        <w:rPr>
          <w:rFonts w:ascii="Simplified Arabic" w:hAnsi="Simplified Arabic" w:cs="Simplified Arabic" w:hint="cs"/>
          <w:sz w:val="32"/>
          <w:szCs w:val="32"/>
          <w:vertAlign w:val="superscript"/>
          <w:rtl/>
          <w:lang w:bidi="ar-AE"/>
        </w:rPr>
        <w:t xml:space="preserve"> </w:t>
      </w:r>
      <w:r w:rsidR="00605DB5" w:rsidRPr="000A36E0">
        <w:rPr>
          <w:rFonts w:ascii="Simplified Arabic" w:hAnsi="Simplified Arabic" w:cs="Simplified Arabic"/>
          <w:sz w:val="32"/>
          <w:szCs w:val="32"/>
          <w:vertAlign w:val="superscript"/>
          <w:rtl/>
          <w:lang w:bidi="ar-AE"/>
        </w:rPr>
        <w:t>(</w:t>
      </w:r>
      <w:r w:rsidRPr="000A36E0">
        <w:rPr>
          <w:rFonts w:ascii="Simplified Arabic" w:hAnsi="Simplified Arabic" w:cs="Simplified Arabic"/>
          <w:sz w:val="32"/>
          <w:szCs w:val="32"/>
          <w:vertAlign w:val="superscript"/>
          <w:rtl/>
          <w:lang w:bidi="ar-AE"/>
        </w:rPr>
        <w:footnoteReference w:id="28"/>
      </w:r>
      <w:r w:rsidRPr="000A36E0">
        <w:rPr>
          <w:rFonts w:ascii="Simplified Arabic" w:hAnsi="Simplified Arabic" w:cs="Simplified Arabic" w:hint="cs"/>
          <w:sz w:val="32"/>
          <w:szCs w:val="32"/>
          <w:vertAlign w:val="superscript"/>
          <w:rtl/>
          <w:lang w:bidi="ar-AE"/>
        </w:rPr>
        <w:t>)</w:t>
      </w:r>
      <w:r w:rsidRPr="000A36E0">
        <w:rPr>
          <w:rFonts w:ascii="Simplified Arabic" w:hAnsi="Simplified Arabic" w:cs="Simplified Arabic" w:hint="cs"/>
          <w:sz w:val="32"/>
          <w:szCs w:val="32"/>
          <w:rtl/>
          <w:lang w:bidi="ar-AE"/>
        </w:rPr>
        <w:t>. وندب الشرع إلى ذكر البسملة في أول كل فعل، كالأكل والشرب والنحر، والجماع والطهارة وركوب البحر والطائرة والسيارة، إلى غير ذلك من الأفعال؛</w:t>
      </w:r>
      <w:r w:rsidR="005B3EFC">
        <w:rPr>
          <w:rFonts w:ascii="Simplified Arabic" w:hAnsi="Simplified Arabic" w:cs="Simplified Arabic" w:hint="cs"/>
          <w:sz w:val="32"/>
          <w:szCs w:val="32"/>
          <w:rtl/>
          <w:lang w:bidi="ar-AE"/>
        </w:rPr>
        <w:t xml:space="preserve"> </w:t>
      </w:r>
      <w:r w:rsidRPr="000A36E0">
        <w:rPr>
          <w:rFonts w:ascii="Simplified Arabic" w:hAnsi="Simplified Arabic" w:cs="Simplified Arabic" w:hint="cs"/>
          <w:sz w:val="32"/>
          <w:szCs w:val="32"/>
          <w:rtl/>
          <w:lang w:bidi="ar-AE"/>
        </w:rPr>
        <w:t xml:space="preserve">قال تعالى: </w:t>
      </w:r>
      <w:r w:rsidRPr="000A36E0">
        <w:rPr>
          <w:rFonts w:cs="Simplified Arabic"/>
          <w:b/>
          <w:bCs/>
          <w:sz w:val="32"/>
          <w:szCs w:val="32"/>
          <w:lang w:bidi="ar-AE"/>
        </w:rPr>
        <w:sym w:font="AGA Arabesque" w:char="F07D"/>
      </w:r>
      <w:r w:rsidRPr="000A36E0">
        <w:rPr>
          <w:rFonts w:ascii="Simplified Arabic" w:hAnsi="Simplified Arabic" w:cs="Simplified Arabic"/>
          <w:b/>
          <w:bCs/>
          <w:sz w:val="32"/>
          <w:szCs w:val="32"/>
          <w:rtl/>
          <w:lang w:bidi="ar-AE"/>
        </w:rPr>
        <w:t>فَكُلُوا مِمَّا</w:t>
      </w:r>
      <w:r w:rsidRPr="000A36E0">
        <w:rPr>
          <w:rFonts w:ascii="Simplified Arabic" w:hAnsi="Simplified Arabic" w:cs="Simplified Arabic"/>
          <w:b/>
          <w:bCs/>
          <w:sz w:val="32"/>
          <w:szCs w:val="32"/>
          <w:lang w:bidi="ar-AE"/>
        </w:rPr>
        <w:t> </w:t>
      </w:r>
      <w:r w:rsidRPr="000A36E0">
        <w:rPr>
          <w:rFonts w:ascii="Simplified Arabic" w:hAnsi="Simplified Arabic" w:cs="Simplified Arabic"/>
          <w:b/>
          <w:bCs/>
          <w:sz w:val="32"/>
          <w:szCs w:val="32"/>
          <w:rtl/>
          <w:lang w:bidi="ar-AE"/>
        </w:rPr>
        <w:t>ذُكِرَ اسْمُ اللَّهِ</w:t>
      </w:r>
      <w:r w:rsidRPr="000A36E0">
        <w:rPr>
          <w:rFonts w:ascii="Simplified Arabic" w:hAnsi="Simplified Arabic" w:cs="Simplified Arabic"/>
          <w:b/>
          <w:bCs/>
          <w:sz w:val="32"/>
          <w:szCs w:val="32"/>
          <w:lang w:bidi="ar-AE"/>
        </w:rPr>
        <w:t> </w:t>
      </w:r>
      <w:r w:rsidRPr="000A36E0">
        <w:rPr>
          <w:rFonts w:ascii="Simplified Arabic" w:hAnsi="Simplified Arabic" w:cs="Simplified Arabic"/>
          <w:b/>
          <w:bCs/>
          <w:sz w:val="32"/>
          <w:szCs w:val="32"/>
          <w:rtl/>
          <w:lang w:bidi="ar-AE"/>
        </w:rPr>
        <w:t>عَلَيْهِ</w:t>
      </w:r>
      <w:r w:rsidRPr="000A36E0">
        <w:rPr>
          <w:rFonts w:cs="Simplified Arabic"/>
          <w:b/>
          <w:bCs/>
          <w:sz w:val="32"/>
          <w:szCs w:val="32"/>
          <w:lang w:bidi="ar-AE"/>
        </w:rPr>
        <w:sym w:font="AGA Arabesque" w:char="F07B"/>
      </w:r>
      <w:r w:rsidRPr="000A36E0">
        <w:rPr>
          <w:rFonts w:ascii="Simplified Arabic" w:hAnsi="Simplified Arabic" w:cs="Simplified Arabic" w:hint="cs"/>
          <w:sz w:val="32"/>
          <w:szCs w:val="32"/>
          <w:vertAlign w:val="superscript"/>
          <w:rtl/>
          <w:lang w:bidi="ar-AE"/>
        </w:rPr>
        <w:t xml:space="preserve"> </w:t>
      </w:r>
      <w:r w:rsidRPr="000A36E0">
        <w:rPr>
          <w:rFonts w:cs="Simplified Arabic"/>
          <w:b/>
          <w:bCs/>
          <w:sz w:val="32"/>
          <w:szCs w:val="32"/>
          <w:rtl/>
        </w:rPr>
        <w:t>[</w:t>
      </w:r>
      <w:r w:rsidR="00A9762E">
        <w:rPr>
          <w:rFonts w:cs="Simplified Arabic" w:hint="cs"/>
          <w:b/>
          <w:bCs/>
          <w:sz w:val="32"/>
          <w:szCs w:val="32"/>
          <w:rtl/>
        </w:rPr>
        <w:t xml:space="preserve">سورة </w:t>
      </w:r>
      <w:r w:rsidR="00815AEA" w:rsidRPr="00815AEA">
        <w:rPr>
          <w:rFonts w:cs="Simplified Arabic"/>
          <w:b/>
          <w:bCs/>
          <w:sz w:val="32"/>
          <w:szCs w:val="32"/>
          <w:rtl/>
        </w:rPr>
        <w:t xml:space="preserve">الأنعام: </w:t>
      </w:r>
      <w:r w:rsidR="00815AEA">
        <w:rPr>
          <w:rFonts w:cs="Simplified Arabic" w:hint="cs"/>
          <w:b/>
          <w:bCs/>
          <w:sz w:val="32"/>
          <w:szCs w:val="32"/>
          <w:rtl/>
        </w:rPr>
        <w:t>118</w:t>
      </w:r>
      <w:r w:rsidR="00605DB5" w:rsidRPr="000A36E0">
        <w:rPr>
          <w:rFonts w:cs="Simplified Arabic" w:hint="cs"/>
          <w:b/>
          <w:bCs/>
          <w:sz w:val="32"/>
          <w:szCs w:val="32"/>
          <w:rtl/>
        </w:rPr>
        <w:t>]</w:t>
      </w:r>
      <w:r w:rsidR="00605DB5" w:rsidRPr="00605DB5">
        <w:rPr>
          <w:rFonts w:ascii="Simplified Arabic" w:hAnsi="Simplified Arabic" w:cs="Simplified Arabic" w:hint="cs"/>
          <w:sz w:val="32"/>
          <w:szCs w:val="32"/>
          <w:rtl/>
          <w:lang w:bidi="ar-AE"/>
        </w:rPr>
        <w:t xml:space="preserve"> وقال</w:t>
      </w:r>
      <w:r w:rsidRPr="000A36E0">
        <w:rPr>
          <w:rFonts w:ascii="Simplified Arabic" w:hAnsi="Simplified Arabic" w:cs="Simplified Arabic" w:hint="cs"/>
          <w:sz w:val="32"/>
          <w:szCs w:val="32"/>
          <w:rtl/>
          <w:lang w:bidi="ar-AE"/>
        </w:rPr>
        <w:t xml:space="preserve"> تعالى: </w:t>
      </w:r>
      <w:r w:rsidRPr="000A36E0">
        <w:rPr>
          <w:rFonts w:cs="Simplified Arabic"/>
          <w:b/>
          <w:bCs/>
          <w:sz w:val="32"/>
          <w:szCs w:val="32"/>
          <w:lang w:bidi="ar-AE"/>
        </w:rPr>
        <w:sym w:font="AGA Arabesque" w:char="F07D"/>
      </w:r>
      <w:r w:rsidRPr="000A36E0">
        <w:rPr>
          <w:rFonts w:ascii="Arial" w:hAnsi="Arial" w:cs="Arial"/>
          <w:b/>
          <w:bCs/>
          <w:color w:val="6A6A6A"/>
          <w:sz w:val="27"/>
          <w:szCs w:val="27"/>
          <w:shd w:val="clear" w:color="auto" w:fill="FFFFFF"/>
          <w:rtl/>
        </w:rPr>
        <w:t xml:space="preserve"> </w:t>
      </w:r>
      <w:r w:rsidRPr="000A36E0">
        <w:rPr>
          <w:rFonts w:ascii="Simplified Arabic" w:hAnsi="Simplified Arabic" w:cs="Simplified Arabic"/>
          <w:b/>
          <w:bCs/>
          <w:sz w:val="32"/>
          <w:szCs w:val="32"/>
          <w:rtl/>
          <w:lang w:bidi="ar-AE"/>
        </w:rPr>
        <w:t>وَقَالَ ارْكَبُوا فِيهَا بِسْمِ اللَّهِ مَجْرَاهَا وَمُرْسَاهَا</w:t>
      </w:r>
      <w:r w:rsidRPr="000A36E0">
        <w:rPr>
          <w:rFonts w:cs="Simplified Arabic"/>
          <w:b/>
          <w:bCs/>
          <w:sz w:val="32"/>
          <w:szCs w:val="32"/>
          <w:lang w:bidi="ar-AE"/>
        </w:rPr>
        <w:sym w:font="AGA Arabesque" w:char="F07B"/>
      </w:r>
      <w:r w:rsidRPr="000A36E0">
        <w:rPr>
          <w:rFonts w:ascii="Simplified Arabic" w:hAnsi="Simplified Arabic" w:cs="Simplified Arabic" w:hint="cs"/>
          <w:sz w:val="32"/>
          <w:szCs w:val="32"/>
          <w:vertAlign w:val="superscript"/>
          <w:rtl/>
          <w:lang w:bidi="ar-AE"/>
        </w:rPr>
        <w:t xml:space="preserve"> </w:t>
      </w:r>
      <w:r w:rsidRPr="000A36E0">
        <w:rPr>
          <w:rFonts w:cs="Simplified Arabic"/>
          <w:b/>
          <w:bCs/>
          <w:sz w:val="32"/>
          <w:szCs w:val="32"/>
          <w:rtl/>
        </w:rPr>
        <w:t>[</w:t>
      </w:r>
      <w:r w:rsidR="00B51704">
        <w:rPr>
          <w:rFonts w:cs="Simplified Arabic" w:hint="cs"/>
          <w:b/>
          <w:bCs/>
          <w:sz w:val="32"/>
          <w:szCs w:val="32"/>
          <w:rtl/>
        </w:rPr>
        <w:t xml:space="preserve">سورة </w:t>
      </w:r>
      <w:r w:rsidR="00B51704" w:rsidRPr="00B51704">
        <w:rPr>
          <w:rFonts w:cs="Simplified Arabic"/>
          <w:b/>
          <w:bCs/>
          <w:sz w:val="32"/>
          <w:szCs w:val="32"/>
          <w:rtl/>
        </w:rPr>
        <w:t>هود: 42</w:t>
      </w:r>
      <w:r w:rsidRPr="000A36E0">
        <w:rPr>
          <w:rFonts w:cs="Simplified Arabic"/>
          <w:b/>
          <w:bCs/>
          <w:sz w:val="32"/>
          <w:szCs w:val="32"/>
          <w:rtl/>
        </w:rPr>
        <w:t>]</w:t>
      </w:r>
      <w:r w:rsidRPr="000A36E0">
        <w:rPr>
          <w:rFonts w:ascii="Simplified Arabic" w:hAnsi="Simplified Arabic" w:cs="Simplified Arabic" w:hint="cs"/>
          <w:sz w:val="32"/>
          <w:szCs w:val="32"/>
          <w:rtl/>
          <w:lang w:bidi="ar-AE"/>
        </w:rPr>
        <w:t xml:space="preserve">. وقال رسول الله </w:t>
      </w:r>
      <w:r w:rsidRPr="000A36E0">
        <w:rPr>
          <w:rFonts w:cs="Simplified Arabic" w:hint="cs"/>
          <w:sz w:val="40"/>
          <w:szCs w:val="40"/>
          <w:lang w:bidi="ar-AE"/>
        </w:rPr>
        <w:sym w:font="AGA Arabesque" w:char="F072"/>
      </w:r>
      <w:r w:rsidRPr="000A36E0">
        <w:rPr>
          <w:rFonts w:ascii="Simplified Arabic" w:hAnsi="Simplified Arabic" w:cs="Simplified Arabic" w:hint="cs"/>
          <w:sz w:val="32"/>
          <w:szCs w:val="32"/>
          <w:rtl/>
          <w:lang w:bidi="ar-AE"/>
        </w:rPr>
        <w:t>:</w:t>
      </w:r>
      <w:r w:rsidRPr="000A36E0">
        <w:rPr>
          <w:rFonts w:cs="Simplified Arabic" w:hint="cs"/>
          <w:sz w:val="40"/>
          <w:szCs w:val="40"/>
          <w:rtl/>
          <w:lang w:bidi="ar-AE"/>
        </w:rPr>
        <w:t xml:space="preserve"> </w:t>
      </w:r>
      <w:r w:rsidRPr="000A36E0">
        <w:rPr>
          <w:rFonts w:ascii="Simplified Arabic" w:hAnsi="Simplified Arabic" w:cs="Simplified Arabic" w:hint="cs"/>
          <w:sz w:val="32"/>
          <w:szCs w:val="32"/>
          <w:rtl/>
          <w:lang w:bidi="ar-AE"/>
        </w:rPr>
        <w:t>(</w:t>
      </w:r>
      <w:r w:rsidRPr="000A36E0">
        <w:rPr>
          <w:rFonts w:ascii="Simplified Arabic" w:hAnsi="Simplified Arabic" w:cs="Simplified Arabic"/>
          <w:sz w:val="32"/>
          <w:szCs w:val="32"/>
          <w:rtl/>
          <w:lang w:bidi="ar-AE"/>
        </w:rPr>
        <w:t xml:space="preserve">أَغْلِقْ </w:t>
      </w:r>
      <w:r w:rsidR="00605DB5" w:rsidRPr="000A36E0">
        <w:rPr>
          <w:rFonts w:ascii="Simplified Arabic" w:hAnsi="Simplified Arabic" w:cs="Simplified Arabic" w:hint="cs"/>
          <w:sz w:val="32"/>
          <w:szCs w:val="32"/>
          <w:rtl/>
          <w:lang w:bidi="ar-AE"/>
        </w:rPr>
        <w:t>بَابَكَ</w:t>
      </w:r>
      <w:r w:rsidR="00605DB5" w:rsidRPr="000A36E0">
        <w:rPr>
          <w:rFonts w:ascii="Simplified Arabic" w:hAnsi="Simplified Arabic" w:cs="Simplified Arabic"/>
          <w:sz w:val="32"/>
          <w:szCs w:val="32"/>
          <w:rtl/>
          <w:lang w:bidi="ar-AE"/>
        </w:rPr>
        <w:t>،</w:t>
      </w:r>
      <w:r w:rsidRPr="000A36E0">
        <w:rPr>
          <w:rFonts w:ascii="Simplified Arabic" w:hAnsi="Simplified Arabic" w:cs="Simplified Arabic"/>
          <w:sz w:val="32"/>
          <w:szCs w:val="32"/>
          <w:rtl/>
          <w:lang w:bidi="ar-AE"/>
        </w:rPr>
        <w:t xml:space="preserve"> وَاذْكُرِ اسْمَ </w:t>
      </w:r>
      <w:r w:rsidR="00605DB5" w:rsidRPr="000A36E0">
        <w:rPr>
          <w:rFonts w:ascii="Simplified Arabic" w:hAnsi="Simplified Arabic" w:cs="Simplified Arabic" w:hint="cs"/>
          <w:sz w:val="32"/>
          <w:szCs w:val="32"/>
          <w:rtl/>
          <w:lang w:bidi="ar-AE"/>
        </w:rPr>
        <w:t>اللهِ؛</w:t>
      </w:r>
      <w:r w:rsidRPr="000A36E0">
        <w:rPr>
          <w:rFonts w:ascii="Simplified Arabic" w:hAnsi="Simplified Arabic" w:cs="Simplified Arabic"/>
          <w:sz w:val="32"/>
          <w:szCs w:val="32"/>
          <w:rtl/>
          <w:lang w:bidi="ar-AE"/>
        </w:rPr>
        <w:t xml:space="preserve"> فَإِنَّ الشَّيْطَانَ لَا يَفْتَحُ بَابًا </w:t>
      </w:r>
      <w:r w:rsidR="00605DB5" w:rsidRPr="000A36E0">
        <w:rPr>
          <w:rFonts w:ascii="Simplified Arabic" w:hAnsi="Simplified Arabic" w:cs="Simplified Arabic" w:hint="cs"/>
          <w:sz w:val="32"/>
          <w:szCs w:val="32"/>
          <w:rtl/>
          <w:lang w:bidi="ar-AE"/>
        </w:rPr>
        <w:t>مُغْلَقًا</w:t>
      </w:r>
      <w:r w:rsidR="00605DB5" w:rsidRPr="000A36E0">
        <w:rPr>
          <w:rFonts w:ascii="Simplified Arabic" w:hAnsi="Simplified Arabic" w:cs="Simplified Arabic"/>
          <w:sz w:val="32"/>
          <w:szCs w:val="32"/>
          <w:rtl/>
          <w:lang w:bidi="ar-AE"/>
        </w:rPr>
        <w:t>،</w:t>
      </w:r>
      <w:r w:rsidRPr="000A36E0">
        <w:rPr>
          <w:rFonts w:ascii="Simplified Arabic" w:hAnsi="Simplified Arabic" w:cs="Simplified Arabic"/>
          <w:sz w:val="32"/>
          <w:szCs w:val="32"/>
          <w:rtl/>
          <w:lang w:bidi="ar-AE"/>
        </w:rPr>
        <w:t xml:space="preserve"> وَأَطْفِ </w:t>
      </w:r>
      <w:r w:rsidR="00605DB5" w:rsidRPr="000A36E0">
        <w:rPr>
          <w:rFonts w:ascii="Simplified Arabic" w:hAnsi="Simplified Arabic" w:cs="Simplified Arabic" w:hint="cs"/>
          <w:sz w:val="32"/>
          <w:szCs w:val="32"/>
          <w:rtl/>
          <w:lang w:bidi="ar-AE"/>
        </w:rPr>
        <w:t>مِصْبَاحَكَ،</w:t>
      </w:r>
      <w:r w:rsidRPr="000A36E0">
        <w:rPr>
          <w:rFonts w:ascii="Simplified Arabic" w:hAnsi="Simplified Arabic" w:cs="Simplified Arabic"/>
          <w:sz w:val="32"/>
          <w:szCs w:val="32"/>
          <w:rtl/>
          <w:lang w:bidi="ar-AE"/>
        </w:rPr>
        <w:t xml:space="preserve"> وَاذْكُرِ اسْمَ </w:t>
      </w:r>
      <w:r w:rsidR="00605DB5" w:rsidRPr="000A36E0">
        <w:rPr>
          <w:rFonts w:ascii="Simplified Arabic" w:hAnsi="Simplified Arabic" w:cs="Simplified Arabic" w:hint="cs"/>
          <w:sz w:val="32"/>
          <w:szCs w:val="32"/>
          <w:rtl/>
          <w:lang w:bidi="ar-AE"/>
        </w:rPr>
        <w:t>اللهِ،</w:t>
      </w:r>
      <w:r w:rsidRPr="000A36E0">
        <w:rPr>
          <w:rFonts w:ascii="Simplified Arabic" w:hAnsi="Simplified Arabic" w:cs="Simplified Arabic"/>
          <w:sz w:val="32"/>
          <w:szCs w:val="32"/>
          <w:lang w:bidi="ar-AE"/>
        </w:rPr>
        <w:t> </w:t>
      </w:r>
      <w:r w:rsidRPr="000A36E0">
        <w:rPr>
          <w:rFonts w:ascii="Simplified Arabic" w:hAnsi="Simplified Arabic" w:cs="Simplified Arabic"/>
          <w:sz w:val="32"/>
          <w:szCs w:val="32"/>
          <w:rtl/>
          <w:lang w:bidi="ar-AE"/>
        </w:rPr>
        <w:t>وَخَمِّرْ</w:t>
      </w:r>
      <w:r w:rsidRPr="000A36E0">
        <w:rPr>
          <w:rFonts w:ascii="Simplified Arabic" w:hAnsi="Simplified Arabic" w:cs="Simplified Arabic"/>
          <w:sz w:val="32"/>
          <w:szCs w:val="32"/>
          <w:lang w:bidi="ar-AE"/>
        </w:rPr>
        <w:t> </w:t>
      </w:r>
      <w:r w:rsidRPr="000A36E0">
        <w:rPr>
          <w:rFonts w:ascii="Simplified Arabic" w:hAnsi="Simplified Arabic" w:cs="Simplified Arabic"/>
          <w:sz w:val="32"/>
          <w:szCs w:val="32"/>
          <w:rtl/>
          <w:lang w:bidi="ar-AE"/>
        </w:rPr>
        <w:t>إِنَاءَكَ وَلَوْ بِعُودٍ</w:t>
      </w:r>
      <w:r w:rsidRPr="000A36E0">
        <w:rPr>
          <w:rFonts w:ascii="Simplified Arabic" w:hAnsi="Simplified Arabic" w:cs="Simplified Arabic"/>
          <w:sz w:val="32"/>
          <w:szCs w:val="32"/>
          <w:lang w:bidi="ar-AE"/>
        </w:rPr>
        <w:t> </w:t>
      </w:r>
      <w:r w:rsidRPr="000A36E0">
        <w:rPr>
          <w:rFonts w:ascii="Simplified Arabic" w:hAnsi="Simplified Arabic" w:cs="Simplified Arabic"/>
          <w:sz w:val="32"/>
          <w:szCs w:val="32"/>
          <w:rtl/>
          <w:lang w:bidi="ar-AE"/>
        </w:rPr>
        <w:t>تَعْرُضُهُ</w:t>
      </w:r>
      <w:r w:rsidRPr="000A36E0">
        <w:rPr>
          <w:rFonts w:ascii="Simplified Arabic" w:hAnsi="Simplified Arabic" w:cs="Simplified Arabic"/>
          <w:sz w:val="32"/>
          <w:szCs w:val="32"/>
          <w:lang w:bidi="ar-AE"/>
        </w:rPr>
        <w:t> </w:t>
      </w:r>
      <w:r w:rsidR="00605DB5" w:rsidRPr="000A36E0">
        <w:rPr>
          <w:rFonts w:ascii="Simplified Arabic" w:hAnsi="Simplified Arabic" w:cs="Simplified Arabic" w:hint="cs"/>
          <w:sz w:val="32"/>
          <w:szCs w:val="32"/>
          <w:rtl/>
          <w:lang w:bidi="ar-AE"/>
        </w:rPr>
        <w:t>عَلَيْهِ،</w:t>
      </w:r>
      <w:r w:rsidRPr="000A36E0">
        <w:rPr>
          <w:rFonts w:ascii="Simplified Arabic" w:hAnsi="Simplified Arabic" w:cs="Simplified Arabic"/>
          <w:sz w:val="32"/>
          <w:szCs w:val="32"/>
          <w:rtl/>
          <w:lang w:bidi="ar-AE"/>
        </w:rPr>
        <w:t xml:space="preserve"> وَاذْكُرِ اسْمَ </w:t>
      </w:r>
      <w:r w:rsidR="00605DB5" w:rsidRPr="000A36E0">
        <w:rPr>
          <w:rFonts w:ascii="Simplified Arabic" w:hAnsi="Simplified Arabic" w:cs="Simplified Arabic" w:hint="cs"/>
          <w:sz w:val="32"/>
          <w:szCs w:val="32"/>
          <w:rtl/>
          <w:lang w:bidi="ar-AE"/>
        </w:rPr>
        <w:t>اللهِ،</w:t>
      </w:r>
      <w:r w:rsidRPr="000A36E0">
        <w:rPr>
          <w:rFonts w:ascii="Simplified Arabic" w:hAnsi="Simplified Arabic" w:cs="Simplified Arabic"/>
          <w:sz w:val="32"/>
          <w:szCs w:val="32"/>
          <w:rtl/>
          <w:lang w:bidi="ar-AE"/>
        </w:rPr>
        <w:t xml:space="preserve"> وَأَوْكِ </w:t>
      </w:r>
      <w:r w:rsidR="00605DB5" w:rsidRPr="000A36E0">
        <w:rPr>
          <w:rFonts w:ascii="Simplified Arabic" w:hAnsi="Simplified Arabic" w:cs="Simplified Arabic" w:hint="cs"/>
          <w:sz w:val="32"/>
          <w:szCs w:val="32"/>
          <w:rtl/>
          <w:lang w:bidi="ar-AE"/>
        </w:rPr>
        <w:t>سِقَاءَكَ،</w:t>
      </w:r>
      <w:r w:rsidRPr="000A36E0">
        <w:rPr>
          <w:rFonts w:ascii="Simplified Arabic" w:hAnsi="Simplified Arabic" w:cs="Simplified Arabic"/>
          <w:sz w:val="32"/>
          <w:szCs w:val="32"/>
          <w:rtl/>
          <w:lang w:bidi="ar-AE"/>
        </w:rPr>
        <w:t xml:space="preserve"> وَاذْكُرِ اسْمَ </w:t>
      </w:r>
      <w:r w:rsidR="00605DB5" w:rsidRPr="000A36E0">
        <w:rPr>
          <w:rFonts w:ascii="Simplified Arabic" w:hAnsi="Simplified Arabic" w:cs="Simplified Arabic" w:hint="cs"/>
          <w:sz w:val="32"/>
          <w:szCs w:val="32"/>
          <w:rtl/>
          <w:lang w:bidi="ar-AE"/>
        </w:rPr>
        <w:t>اللهِ</w:t>
      </w:r>
      <w:r w:rsidR="00605DB5" w:rsidRPr="00605DB5">
        <w:rPr>
          <w:rFonts w:ascii="Simplified Arabic" w:hAnsi="Simplified Arabic" w:cs="Simplified Arabic"/>
          <w:sz w:val="32"/>
          <w:szCs w:val="32"/>
          <w:vertAlign w:val="superscript"/>
          <w:lang w:bidi="ar-AE"/>
        </w:rPr>
        <w:t>)</w:t>
      </w:r>
      <w:r w:rsidR="00605DB5" w:rsidRPr="000A36E0">
        <w:rPr>
          <w:rFonts w:ascii="Simplified Arabic" w:hAnsi="Simplified Arabic" w:cs="Simplified Arabic"/>
          <w:sz w:val="32"/>
          <w:szCs w:val="32"/>
          <w:lang w:bidi="ar-AE"/>
        </w:rPr>
        <w:t xml:space="preserve"> (</w:t>
      </w:r>
      <w:r w:rsidRPr="000A36E0">
        <w:rPr>
          <w:rFonts w:ascii="Simplified Arabic" w:hAnsi="Simplified Arabic" w:cs="Simplified Arabic"/>
          <w:sz w:val="32"/>
          <w:szCs w:val="32"/>
          <w:vertAlign w:val="superscript"/>
          <w:rtl/>
          <w:lang w:bidi="ar-AE"/>
        </w:rPr>
        <w:footnoteReference w:id="29"/>
      </w:r>
      <w:r w:rsidRPr="000A36E0">
        <w:rPr>
          <w:rFonts w:ascii="Simplified Arabic" w:hAnsi="Simplified Arabic" w:cs="Simplified Arabic" w:hint="cs"/>
          <w:sz w:val="32"/>
          <w:szCs w:val="32"/>
          <w:vertAlign w:val="superscript"/>
          <w:rtl/>
          <w:lang w:bidi="ar-AE"/>
        </w:rPr>
        <w:t>)</w:t>
      </w:r>
      <w:r w:rsidRPr="000A36E0">
        <w:rPr>
          <w:rFonts w:ascii="Simplified Arabic" w:hAnsi="Simplified Arabic" w:cs="Simplified Arabic" w:hint="cs"/>
          <w:sz w:val="32"/>
          <w:szCs w:val="32"/>
          <w:rtl/>
          <w:lang w:bidi="ar-AE"/>
        </w:rPr>
        <w:t xml:space="preserve">. </w:t>
      </w:r>
    </w:p>
    <w:p w14:paraId="59E29A65" w14:textId="77777777" w:rsidR="000A36E0" w:rsidRPr="000A36E0" w:rsidRDefault="000A36E0" w:rsidP="000A36E0">
      <w:pPr>
        <w:bidi/>
        <w:jc w:val="both"/>
        <w:rPr>
          <w:rFonts w:ascii="Simplified Arabic" w:hAnsi="Simplified Arabic" w:cs="Simplified Arabic"/>
          <w:sz w:val="32"/>
          <w:szCs w:val="32"/>
          <w:rtl/>
          <w:lang w:bidi="ar-AE"/>
        </w:rPr>
      </w:pPr>
      <w:r w:rsidRPr="000A36E0">
        <w:rPr>
          <w:rFonts w:ascii="Simplified Arabic" w:hAnsi="Simplified Arabic" w:cs="Simplified Arabic" w:hint="cs"/>
          <w:sz w:val="32"/>
          <w:szCs w:val="32"/>
          <w:rtl/>
          <w:lang w:bidi="ar-AE"/>
        </w:rPr>
        <w:lastRenderedPageBreak/>
        <w:t xml:space="preserve">وقال: </w:t>
      </w:r>
      <w:r w:rsidR="00460884" w:rsidRPr="000A36E0">
        <w:rPr>
          <w:rFonts w:ascii="Simplified Arabic" w:hAnsi="Simplified Arabic" w:cs="Simplified Arabic" w:hint="cs"/>
          <w:sz w:val="32"/>
          <w:szCs w:val="32"/>
          <w:rtl/>
          <w:lang w:bidi="ar-AE"/>
        </w:rPr>
        <w:t>(</w:t>
      </w:r>
      <w:r w:rsidR="00460884" w:rsidRPr="000A36E0">
        <w:rPr>
          <w:rFonts w:ascii="Simplified Arabic" w:hAnsi="Simplified Arabic" w:cs="Simplified Arabic"/>
          <w:sz w:val="32"/>
          <w:szCs w:val="32"/>
          <w:rtl/>
          <w:lang w:bidi="ar-AE"/>
        </w:rPr>
        <w:t>لَوْ</w:t>
      </w:r>
      <w:r w:rsidRPr="000A36E0">
        <w:rPr>
          <w:rFonts w:ascii="Simplified Arabic" w:hAnsi="Simplified Arabic" w:cs="Simplified Arabic"/>
          <w:sz w:val="32"/>
          <w:szCs w:val="32"/>
          <w:rtl/>
          <w:lang w:bidi="ar-AE"/>
        </w:rPr>
        <w:t xml:space="preserve"> أَنَّ أَحَدَهُمْ</w:t>
      </w:r>
      <w:r w:rsidRPr="000A36E0">
        <w:rPr>
          <w:rFonts w:ascii="Simplified Arabic" w:hAnsi="Simplified Arabic" w:cs="Simplified Arabic"/>
          <w:sz w:val="32"/>
          <w:szCs w:val="32"/>
          <w:lang w:bidi="ar-AE"/>
        </w:rPr>
        <w:t> </w:t>
      </w:r>
      <w:r w:rsidRPr="000A36E0">
        <w:rPr>
          <w:rFonts w:ascii="Simplified Arabic" w:hAnsi="Simplified Arabic" w:cs="Simplified Arabic"/>
          <w:sz w:val="32"/>
          <w:szCs w:val="32"/>
          <w:rtl/>
          <w:lang w:bidi="ar-AE"/>
        </w:rPr>
        <w:t>إِذَا أَرَادَ أَنْ</w:t>
      </w:r>
      <w:r w:rsidRPr="000A36E0">
        <w:rPr>
          <w:rFonts w:ascii="Simplified Arabic" w:hAnsi="Simplified Arabic" w:cs="Simplified Arabic"/>
          <w:sz w:val="32"/>
          <w:szCs w:val="32"/>
          <w:lang w:bidi="ar-AE"/>
        </w:rPr>
        <w:t> </w:t>
      </w:r>
      <w:r w:rsidRPr="000A36E0">
        <w:rPr>
          <w:rFonts w:ascii="Simplified Arabic" w:hAnsi="Simplified Arabic" w:cs="Simplified Arabic"/>
          <w:sz w:val="32"/>
          <w:szCs w:val="32"/>
          <w:rtl/>
          <w:lang w:bidi="ar-AE"/>
        </w:rPr>
        <w:t>يَأْتِيَ أَهْلَهُ</w:t>
      </w:r>
      <w:r w:rsidRPr="000A36E0">
        <w:rPr>
          <w:rFonts w:ascii="Simplified Arabic" w:hAnsi="Simplified Arabic" w:cs="Simplified Arabic"/>
          <w:sz w:val="32"/>
          <w:szCs w:val="32"/>
          <w:lang w:bidi="ar-AE"/>
        </w:rPr>
        <w:t> </w:t>
      </w:r>
      <w:r w:rsidRPr="000A36E0">
        <w:rPr>
          <w:rFonts w:ascii="Simplified Arabic" w:hAnsi="Simplified Arabic" w:cs="Simplified Arabic"/>
          <w:sz w:val="32"/>
          <w:szCs w:val="32"/>
          <w:rtl/>
          <w:lang w:bidi="ar-AE"/>
        </w:rPr>
        <w:t xml:space="preserve">قَالَ: بِاسْمِ </w:t>
      </w:r>
      <w:r w:rsidR="00460884" w:rsidRPr="000A36E0">
        <w:rPr>
          <w:rFonts w:ascii="Simplified Arabic" w:hAnsi="Simplified Arabic" w:cs="Simplified Arabic" w:hint="cs"/>
          <w:sz w:val="32"/>
          <w:szCs w:val="32"/>
          <w:rtl/>
          <w:lang w:bidi="ar-AE"/>
        </w:rPr>
        <w:t>اللهِ،</w:t>
      </w:r>
      <w:r w:rsidRPr="000A36E0">
        <w:rPr>
          <w:rFonts w:ascii="Simplified Arabic" w:hAnsi="Simplified Arabic" w:cs="Simplified Arabic"/>
          <w:sz w:val="32"/>
          <w:szCs w:val="32"/>
          <w:lang w:bidi="ar-AE"/>
        </w:rPr>
        <w:t> </w:t>
      </w:r>
      <w:r w:rsidRPr="000A36E0">
        <w:rPr>
          <w:rFonts w:ascii="Simplified Arabic" w:hAnsi="Simplified Arabic" w:cs="Simplified Arabic"/>
          <w:sz w:val="32"/>
          <w:szCs w:val="32"/>
          <w:rtl/>
          <w:lang w:bidi="ar-AE"/>
        </w:rPr>
        <w:t xml:space="preserve">اللَّهُمَّ جَنِّبْنَا الشَّيْطَانَ وَجَنِّبِ الشَّيْطَانَ مَا </w:t>
      </w:r>
      <w:r w:rsidR="00460884" w:rsidRPr="000A36E0">
        <w:rPr>
          <w:rFonts w:ascii="Simplified Arabic" w:hAnsi="Simplified Arabic" w:cs="Simplified Arabic" w:hint="cs"/>
          <w:sz w:val="32"/>
          <w:szCs w:val="32"/>
          <w:rtl/>
          <w:lang w:bidi="ar-AE"/>
        </w:rPr>
        <w:t>رَزَقْتَنَا،</w:t>
      </w:r>
      <w:r w:rsidRPr="000A36E0">
        <w:rPr>
          <w:rFonts w:ascii="Simplified Arabic" w:hAnsi="Simplified Arabic" w:cs="Simplified Arabic"/>
          <w:sz w:val="32"/>
          <w:szCs w:val="32"/>
          <w:rtl/>
          <w:lang w:bidi="ar-AE"/>
        </w:rPr>
        <w:t xml:space="preserve"> فَإِنَّهُ إِنْ يُقَدَّرْ بَيْنَهُمَا وَلَدٌ فِي ذَلِكَ لَمْ يَضُرَّهُ شَيْطَانٌ </w:t>
      </w:r>
      <w:r w:rsidR="00460884" w:rsidRPr="000A36E0">
        <w:rPr>
          <w:rFonts w:ascii="Simplified Arabic" w:hAnsi="Simplified Arabic" w:cs="Simplified Arabic" w:hint="cs"/>
          <w:sz w:val="32"/>
          <w:szCs w:val="32"/>
          <w:rtl/>
          <w:lang w:bidi="ar-AE"/>
        </w:rPr>
        <w:t>أَبَدًا</w:t>
      </w:r>
      <w:r w:rsidR="00460884" w:rsidRPr="000A36E0">
        <w:rPr>
          <w:rFonts w:ascii="Simplified Arabic" w:hAnsi="Simplified Arabic" w:cs="Simplified Arabic" w:hint="cs"/>
          <w:sz w:val="32"/>
          <w:szCs w:val="32"/>
          <w:vertAlign w:val="superscript"/>
          <w:rtl/>
          <w:lang w:bidi="ar-AE"/>
        </w:rPr>
        <w:t xml:space="preserve"> </w:t>
      </w:r>
      <w:r w:rsidR="00460884" w:rsidRPr="000A36E0">
        <w:rPr>
          <w:rFonts w:ascii="Simplified Arabic" w:hAnsi="Simplified Arabic" w:cs="Simplified Arabic"/>
          <w:sz w:val="32"/>
          <w:szCs w:val="32"/>
          <w:vertAlign w:val="superscript"/>
          <w:rtl/>
          <w:lang w:bidi="ar-AE"/>
        </w:rPr>
        <w:t>(</w:t>
      </w:r>
      <w:r w:rsidRPr="000A36E0">
        <w:rPr>
          <w:rFonts w:ascii="Simplified Arabic" w:hAnsi="Simplified Arabic" w:cs="Simplified Arabic"/>
          <w:sz w:val="32"/>
          <w:szCs w:val="32"/>
          <w:vertAlign w:val="superscript"/>
          <w:rtl/>
          <w:lang w:bidi="ar-AE"/>
        </w:rPr>
        <w:footnoteReference w:id="30"/>
      </w:r>
      <w:r w:rsidRPr="000A36E0">
        <w:rPr>
          <w:rFonts w:ascii="Simplified Arabic" w:hAnsi="Simplified Arabic" w:cs="Simplified Arabic" w:hint="cs"/>
          <w:sz w:val="32"/>
          <w:szCs w:val="32"/>
          <w:vertAlign w:val="superscript"/>
          <w:rtl/>
          <w:lang w:bidi="ar-AE"/>
        </w:rPr>
        <w:t>)</w:t>
      </w:r>
      <w:r w:rsidRPr="00460884">
        <w:rPr>
          <w:rFonts w:ascii="Simplified Arabic" w:hAnsi="Simplified Arabic" w:cs="Simplified Arabic" w:hint="cs"/>
          <w:sz w:val="32"/>
          <w:szCs w:val="32"/>
          <w:rtl/>
          <w:lang w:bidi="ar-AE"/>
        </w:rPr>
        <w:t xml:space="preserve">. </w:t>
      </w:r>
      <w:r w:rsidRPr="000A36E0">
        <w:rPr>
          <w:rFonts w:ascii="Simplified Arabic" w:hAnsi="Simplified Arabic" w:cs="Simplified Arabic" w:hint="cs"/>
          <w:sz w:val="32"/>
          <w:szCs w:val="32"/>
          <w:rtl/>
          <w:lang w:bidi="ar-AE"/>
        </w:rPr>
        <w:t xml:space="preserve">وقال لعمر ابن أبي سلمة: </w:t>
      </w:r>
      <w:r w:rsidR="00460884" w:rsidRPr="000A36E0">
        <w:rPr>
          <w:rFonts w:ascii="Simplified Arabic" w:hAnsi="Simplified Arabic" w:cs="Simplified Arabic" w:hint="cs"/>
          <w:sz w:val="32"/>
          <w:szCs w:val="32"/>
          <w:rtl/>
          <w:lang w:bidi="ar-AE"/>
        </w:rPr>
        <w:t>(</w:t>
      </w:r>
      <w:r w:rsidR="00460884" w:rsidRPr="000A36E0">
        <w:rPr>
          <w:rFonts w:ascii="Simplified Arabic" w:hAnsi="Simplified Arabic" w:cs="Simplified Arabic"/>
          <w:sz w:val="32"/>
          <w:szCs w:val="32"/>
          <w:rtl/>
          <w:lang w:bidi="ar-AE"/>
        </w:rPr>
        <w:t>يَا</w:t>
      </w:r>
      <w:r w:rsidRPr="000A36E0">
        <w:rPr>
          <w:rFonts w:ascii="Simplified Arabic" w:hAnsi="Simplified Arabic" w:cs="Simplified Arabic"/>
          <w:sz w:val="32"/>
          <w:szCs w:val="32"/>
          <w:rtl/>
          <w:lang w:bidi="ar-AE"/>
        </w:rPr>
        <w:t xml:space="preserve"> </w:t>
      </w:r>
      <w:r w:rsidR="00460884" w:rsidRPr="000A36E0">
        <w:rPr>
          <w:rFonts w:ascii="Simplified Arabic" w:hAnsi="Simplified Arabic" w:cs="Simplified Arabic" w:hint="cs"/>
          <w:sz w:val="32"/>
          <w:szCs w:val="32"/>
          <w:rtl/>
          <w:lang w:bidi="ar-AE"/>
        </w:rPr>
        <w:t>غُلَامُ،</w:t>
      </w:r>
      <w:r w:rsidRPr="000A36E0">
        <w:rPr>
          <w:rFonts w:ascii="Simplified Arabic" w:hAnsi="Simplified Arabic" w:cs="Simplified Arabic"/>
          <w:sz w:val="32"/>
          <w:szCs w:val="32"/>
          <w:rtl/>
          <w:lang w:bidi="ar-AE"/>
        </w:rPr>
        <w:t xml:space="preserve"> سَمِّ </w:t>
      </w:r>
      <w:r w:rsidR="00460884" w:rsidRPr="000A36E0">
        <w:rPr>
          <w:rFonts w:ascii="Simplified Arabic" w:hAnsi="Simplified Arabic" w:cs="Simplified Arabic" w:hint="cs"/>
          <w:sz w:val="32"/>
          <w:szCs w:val="32"/>
          <w:rtl/>
          <w:lang w:bidi="ar-AE"/>
        </w:rPr>
        <w:t>اللهَ،</w:t>
      </w:r>
      <w:r w:rsidRPr="000A36E0">
        <w:rPr>
          <w:rFonts w:ascii="Simplified Arabic" w:hAnsi="Simplified Arabic" w:cs="Simplified Arabic"/>
          <w:sz w:val="32"/>
          <w:szCs w:val="32"/>
          <w:lang w:bidi="ar-AE"/>
        </w:rPr>
        <w:t> </w:t>
      </w:r>
      <w:r w:rsidRPr="000A36E0">
        <w:rPr>
          <w:rFonts w:ascii="Simplified Arabic" w:hAnsi="Simplified Arabic" w:cs="Simplified Arabic"/>
          <w:sz w:val="32"/>
          <w:szCs w:val="32"/>
          <w:rtl/>
          <w:lang w:bidi="ar-AE"/>
        </w:rPr>
        <w:t xml:space="preserve">وَكُلْ </w:t>
      </w:r>
      <w:r w:rsidR="00460884" w:rsidRPr="000A36E0">
        <w:rPr>
          <w:rFonts w:ascii="Simplified Arabic" w:hAnsi="Simplified Arabic" w:cs="Simplified Arabic" w:hint="cs"/>
          <w:sz w:val="32"/>
          <w:szCs w:val="32"/>
          <w:rtl/>
          <w:lang w:bidi="ar-AE"/>
        </w:rPr>
        <w:t>بِيَمِينِكَ</w:t>
      </w:r>
      <w:r w:rsidR="00460884" w:rsidRPr="000A36E0">
        <w:rPr>
          <w:rFonts w:ascii="Simplified Arabic" w:hAnsi="Simplified Arabic" w:cs="Simplified Arabic"/>
          <w:sz w:val="32"/>
          <w:szCs w:val="32"/>
          <w:rtl/>
          <w:lang w:bidi="ar-AE"/>
        </w:rPr>
        <w:t>،</w:t>
      </w:r>
      <w:r w:rsidRPr="000A36E0">
        <w:rPr>
          <w:rFonts w:ascii="Simplified Arabic" w:hAnsi="Simplified Arabic" w:cs="Simplified Arabic"/>
          <w:sz w:val="32"/>
          <w:szCs w:val="32"/>
          <w:rtl/>
          <w:lang w:bidi="ar-AE"/>
        </w:rPr>
        <w:t xml:space="preserve"> وَكُلْ مِمَّا يَلِيكَ</w:t>
      </w:r>
      <w:r w:rsidRPr="000A36E0">
        <w:rPr>
          <w:rFonts w:ascii="Simplified Arabic" w:hAnsi="Simplified Arabic" w:cs="Simplified Arabic"/>
          <w:sz w:val="32"/>
          <w:szCs w:val="32"/>
          <w:lang w:bidi="ar-AE"/>
        </w:rPr>
        <w:t xml:space="preserve"> . </w:t>
      </w:r>
      <w:r w:rsidRPr="000A36E0">
        <w:rPr>
          <w:rFonts w:ascii="Simplified Arabic" w:hAnsi="Simplified Arabic" w:cs="Simplified Arabic"/>
          <w:sz w:val="32"/>
          <w:szCs w:val="32"/>
          <w:rtl/>
          <w:lang w:bidi="ar-AE"/>
        </w:rPr>
        <w:t>فَمَا زَالَتْ تِلْكَ</w:t>
      </w:r>
      <w:r w:rsidRPr="000A36E0">
        <w:rPr>
          <w:rFonts w:ascii="Simplified Arabic" w:hAnsi="Simplified Arabic" w:cs="Simplified Arabic"/>
          <w:sz w:val="32"/>
          <w:szCs w:val="32"/>
          <w:lang w:bidi="ar-AE"/>
        </w:rPr>
        <w:t> </w:t>
      </w:r>
      <w:r w:rsidRPr="000A36E0">
        <w:rPr>
          <w:rFonts w:ascii="Simplified Arabic" w:hAnsi="Simplified Arabic" w:cs="Simplified Arabic"/>
          <w:sz w:val="32"/>
          <w:szCs w:val="32"/>
          <w:rtl/>
          <w:lang w:bidi="ar-AE"/>
        </w:rPr>
        <w:t>طِعْمَتِي</w:t>
      </w:r>
      <w:r w:rsidRPr="000A36E0">
        <w:rPr>
          <w:rFonts w:ascii="Simplified Arabic" w:hAnsi="Simplified Arabic" w:cs="Simplified Arabic"/>
          <w:sz w:val="32"/>
          <w:szCs w:val="32"/>
          <w:lang w:bidi="ar-AE"/>
        </w:rPr>
        <w:t> </w:t>
      </w:r>
      <w:r w:rsidR="00460884" w:rsidRPr="000A36E0">
        <w:rPr>
          <w:rFonts w:ascii="Simplified Arabic" w:hAnsi="Simplified Arabic" w:cs="Simplified Arabic" w:hint="cs"/>
          <w:sz w:val="32"/>
          <w:szCs w:val="32"/>
          <w:rtl/>
          <w:lang w:bidi="ar-AE"/>
        </w:rPr>
        <w:t>بَعْدُ</w:t>
      </w:r>
      <w:r w:rsidRPr="000A36E0">
        <w:rPr>
          <w:rFonts w:ascii="Simplified Arabic" w:hAnsi="Simplified Arabic" w:cs="Simplified Arabic" w:hint="cs"/>
          <w:sz w:val="32"/>
          <w:szCs w:val="32"/>
          <w:rtl/>
          <w:lang w:bidi="ar-AE"/>
        </w:rPr>
        <w:t>)</w:t>
      </w:r>
      <w:r w:rsidRPr="000A36E0">
        <w:rPr>
          <w:rFonts w:ascii="Simplified Arabic" w:hAnsi="Simplified Arabic" w:cs="Simplified Arabic" w:hint="cs"/>
          <w:sz w:val="32"/>
          <w:szCs w:val="32"/>
          <w:vertAlign w:val="superscript"/>
          <w:rtl/>
          <w:lang w:bidi="ar-AE"/>
        </w:rPr>
        <w:t xml:space="preserve"> (</w:t>
      </w:r>
      <w:r w:rsidRPr="000A36E0">
        <w:rPr>
          <w:rFonts w:ascii="Simplified Arabic" w:hAnsi="Simplified Arabic" w:cs="Simplified Arabic"/>
          <w:sz w:val="32"/>
          <w:szCs w:val="32"/>
          <w:vertAlign w:val="superscript"/>
          <w:rtl/>
          <w:lang w:bidi="ar-AE"/>
        </w:rPr>
        <w:footnoteReference w:id="31"/>
      </w:r>
      <w:r w:rsidRPr="000A36E0">
        <w:rPr>
          <w:rFonts w:ascii="Simplified Arabic" w:hAnsi="Simplified Arabic" w:cs="Simplified Arabic" w:hint="cs"/>
          <w:sz w:val="32"/>
          <w:szCs w:val="32"/>
          <w:vertAlign w:val="superscript"/>
          <w:rtl/>
          <w:lang w:bidi="ar-AE"/>
        </w:rPr>
        <w:t>)(</w:t>
      </w:r>
      <w:r w:rsidRPr="000A36E0">
        <w:rPr>
          <w:rFonts w:ascii="Simplified Arabic" w:hAnsi="Simplified Arabic" w:cs="Simplified Arabic"/>
          <w:sz w:val="32"/>
          <w:szCs w:val="32"/>
          <w:vertAlign w:val="superscript"/>
          <w:rtl/>
          <w:lang w:bidi="ar-AE"/>
        </w:rPr>
        <w:footnoteReference w:id="32"/>
      </w:r>
      <w:r w:rsidRPr="000A36E0">
        <w:rPr>
          <w:rFonts w:ascii="Simplified Arabic" w:hAnsi="Simplified Arabic" w:cs="Simplified Arabic" w:hint="cs"/>
          <w:sz w:val="32"/>
          <w:szCs w:val="32"/>
          <w:vertAlign w:val="superscript"/>
          <w:rtl/>
          <w:lang w:bidi="ar-AE"/>
        </w:rPr>
        <w:t>)</w:t>
      </w:r>
      <w:r w:rsidRPr="000A36E0">
        <w:rPr>
          <w:rFonts w:ascii="Simplified Arabic" w:hAnsi="Simplified Arabic" w:cs="Simplified Arabic" w:hint="cs"/>
          <w:sz w:val="32"/>
          <w:szCs w:val="32"/>
          <w:rtl/>
          <w:lang w:bidi="ar-AE"/>
        </w:rPr>
        <w:t>.</w:t>
      </w:r>
    </w:p>
    <w:p w14:paraId="6549EEC1" w14:textId="77777777" w:rsidR="000A36E0" w:rsidRDefault="000A36E0" w:rsidP="000A36E0">
      <w:pPr>
        <w:bidi/>
        <w:jc w:val="both"/>
        <w:rPr>
          <w:rFonts w:ascii="Simplified Arabic" w:hAnsi="Simplified Arabic" w:cs="Simplified Arabic"/>
          <w:sz w:val="32"/>
          <w:szCs w:val="32"/>
          <w:rtl/>
          <w:lang w:bidi="ar-AE"/>
        </w:rPr>
      </w:pPr>
      <w:r w:rsidRPr="000A36E0">
        <w:rPr>
          <w:rFonts w:ascii="Simplified Arabic" w:hAnsi="Simplified Arabic" w:cs="Simplified Arabic" w:hint="cs"/>
          <w:sz w:val="32"/>
          <w:szCs w:val="32"/>
          <w:rtl/>
          <w:lang w:bidi="ar-AE"/>
        </w:rPr>
        <w:t>اختلف العلماء في البسملة أهي آية من الفاتحة ومن أول كل سورة غير سورة براءة أم لا؟ على أقوال:</w:t>
      </w:r>
    </w:p>
    <w:p w14:paraId="605948B0" w14:textId="77777777" w:rsidR="003D7572" w:rsidRPr="00460884" w:rsidRDefault="003D7572" w:rsidP="003D7572">
      <w:pPr>
        <w:bidi/>
        <w:jc w:val="both"/>
        <w:rPr>
          <w:rFonts w:ascii="Simplified Arabic" w:hAnsi="Simplified Arabic" w:cs="Simplified Arabic"/>
          <w:sz w:val="10"/>
          <w:szCs w:val="10"/>
          <w:rtl/>
          <w:lang w:bidi="ar-AE"/>
        </w:rPr>
      </w:pPr>
    </w:p>
    <w:p w14:paraId="5C467B53" w14:textId="77777777" w:rsidR="000A36E0" w:rsidRPr="000A36E0" w:rsidRDefault="000A36E0" w:rsidP="00772CAA">
      <w:pPr>
        <w:bidi/>
        <w:ind w:firstLine="567"/>
        <w:jc w:val="both"/>
        <w:rPr>
          <w:rFonts w:ascii="Simplified Arabic" w:hAnsi="Simplified Arabic" w:cs="Simplified Arabic"/>
          <w:b/>
          <w:bCs/>
          <w:sz w:val="40"/>
          <w:szCs w:val="40"/>
          <w:rtl/>
          <w:lang w:bidi="ar-AE"/>
        </w:rPr>
      </w:pPr>
      <w:r w:rsidRPr="000A36E0">
        <w:rPr>
          <w:rFonts w:ascii="Simplified Arabic" w:hAnsi="Simplified Arabic" w:cs="Simplified Arabic" w:hint="cs"/>
          <w:b/>
          <w:bCs/>
          <w:sz w:val="40"/>
          <w:szCs w:val="40"/>
          <w:rtl/>
          <w:lang w:bidi="ar-AE"/>
        </w:rPr>
        <w:t xml:space="preserve">القول الأول: </w:t>
      </w:r>
    </w:p>
    <w:p w14:paraId="16F614DE" w14:textId="77777777" w:rsidR="000A36E0" w:rsidRPr="000A36E0" w:rsidRDefault="000A36E0" w:rsidP="00921993">
      <w:pPr>
        <w:bidi/>
        <w:ind w:firstLine="567"/>
        <w:jc w:val="both"/>
        <w:rPr>
          <w:rFonts w:ascii="Simplified Arabic" w:hAnsi="Simplified Arabic" w:cs="Simplified Arabic"/>
          <w:sz w:val="32"/>
          <w:szCs w:val="32"/>
          <w:rtl/>
          <w:lang w:bidi="ar-AE"/>
        </w:rPr>
      </w:pPr>
      <w:r w:rsidRPr="000A36E0">
        <w:rPr>
          <w:rFonts w:ascii="Simplified Arabic" w:hAnsi="Simplified Arabic" w:cs="Simplified Arabic" w:hint="cs"/>
          <w:sz w:val="32"/>
          <w:szCs w:val="32"/>
          <w:rtl/>
          <w:lang w:bidi="ar-AE"/>
        </w:rPr>
        <w:t>هي آية من الفاتحة، وآية من أوائل كل سورة وهو مذهب الشافعية وفي رواية عن أحمد، تحبب قراءتها في الصلاة في الجهر جهرًا وفي السر سرًا ومن تركها بطلت صلاته.</w:t>
      </w:r>
    </w:p>
    <w:p w14:paraId="798B49D5" w14:textId="77777777" w:rsidR="000A36E0" w:rsidRPr="000A36E0" w:rsidRDefault="000A36E0" w:rsidP="00921993">
      <w:pPr>
        <w:bidi/>
        <w:ind w:firstLine="567"/>
        <w:jc w:val="both"/>
        <w:rPr>
          <w:rFonts w:ascii="Simplified Arabic" w:hAnsi="Simplified Arabic" w:cs="Simplified Arabic"/>
          <w:sz w:val="32"/>
          <w:szCs w:val="32"/>
          <w:rtl/>
          <w:lang w:bidi="ar-AE"/>
        </w:rPr>
      </w:pPr>
      <w:r w:rsidRPr="000A36E0">
        <w:rPr>
          <w:rFonts w:ascii="Simplified Arabic" w:hAnsi="Simplified Arabic" w:cs="Simplified Arabic" w:hint="cs"/>
          <w:sz w:val="32"/>
          <w:szCs w:val="32"/>
          <w:rtl/>
          <w:lang w:bidi="ar-AE"/>
        </w:rPr>
        <w:t>واستدلوا على قولهم بما يأتي:</w:t>
      </w:r>
    </w:p>
    <w:p w14:paraId="6F9C71A1" w14:textId="77777777" w:rsidR="000A36E0" w:rsidRPr="003D7572" w:rsidRDefault="000A36E0" w:rsidP="003D7572">
      <w:pPr>
        <w:pStyle w:val="a8"/>
        <w:numPr>
          <w:ilvl w:val="0"/>
          <w:numId w:val="2"/>
        </w:numPr>
        <w:bidi/>
        <w:jc w:val="lowKashida"/>
        <w:rPr>
          <w:rFonts w:ascii="Simplified Arabic" w:hAnsi="Simplified Arabic" w:cs="Simplified Arabic"/>
          <w:sz w:val="32"/>
          <w:szCs w:val="32"/>
          <w:lang w:bidi="ar-AE"/>
        </w:rPr>
      </w:pPr>
      <w:r w:rsidRPr="003D7572">
        <w:rPr>
          <w:rFonts w:ascii="Simplified Arabic" w:hAnsi="Simplified Arabic" w:cs="Simplified Arabic" w:hint="cs"/>
          <w:sz w:val="32"/>
          <w:szCs w:val="32"/>
          <w:rtl/>
          <w:lang w:bidi="ar-AE"/>
        </w:rPr>
        <w:t xml:space="preserve">إن الصحابة </w:t>
      </w:r>
      <w:r w:rsidRPr="000A36E0">
        <w:rPr>
          <w:rFonts w:hint="cs"/>
          <w:sz w:val="36"/>
          <w:szCs w:val="36"/>
          <w:rtl/>
          <w:lang w:bidi="ar-AE"/>
        </w:rPr>
        <w:sym w:font="AGA Arabesque" w:char="F079"/>
      </w:r>
      <w:r w:rsidRPr="003D7572">
        <w:rPr>
          <w:rFonts w:ascii="Simplified Arabic" w:hAnsi="Simplified Arabic" w:cs="Simplified Arabic" w:hint="cs"/>
          <w:sz w:val="32"/>
          <w:szCs w:val="32"/>
          <w:rtl/>
          <w:lang w:bidi="ar-AE"/>
        </w:rPr>
        <w:t>-</w:t>
      </w:r>
      <w:r w:rsidRPr="003D7572">
        <w:rPr>
          <w:rFonts w:cs="Simplified Arabic" w:hint="cs"/>
          <w:sz w:val="36"/>
          <w:szCs w:val="36"/>
          <w:rtl/>
          <w:lang w:bidi="ar-AE"/>
        </w:rPr>
        <w:t xml:space="preserve"> </w:t>
      </w:r>
      <w:r w:rsidRPr="003D7572">
        <w:rPr>
          <w:rFonts w:ascii="Simplified Arabic" w:hAnsi="Simplified Arabic" w:cs="Simplified Arabic" w:hint="cs"/>
          <w:sz w:val="32"/>
          <w:szCs w:val="32"/>
          <w:rtl/>
          <w:lang w:bidi="ar-AE"/>
        </w:rPr>
        <w:t xml:space="preserve">أجمعوا على إثباتها في المصحف في أوائل السور غير براءة، وتواتر كتبها في أوائل السورة مع العلم بأنهم كانوا لا يكتبون في المصحف ما ليس من القرآن، وكانوا يتشددون في ذلك، حتى أنهم منعوا من كتابة التعشير ومن أسماء السور ومن الأعجام وما وجد من ذلك فقد كتب بمداد غير المداد الذي كتب فيه المصحف حفظاً للقرآن أن يتسرب اليه ما ليس منه، فكتبها في المصحف وتواتر ذلك بدون تنكير من أحد، يدل على أنها </w:t>
      </w:r>
      <w:r w:rsidR="00460884" w:rsidRPr="003D7572">
        <w:rPr>
          <w:rFonts w:ascii="Simplified Arabic" w:hAnsi="Simplified Arabic" w:cs="Simplified Arabic" w:hint="cs"/>
          <w:sz w:val="32"/>
          <w:szCs w:val="32"/>
          <w:rtl/>
          <w:lang w:bidi="ar-AE"/>
        </w:rPr>
        <w:t>قرآن</w:t>
      </w:r>
      <w:r w:rsidR="00460884" w:rsidRPr="003D7572">
        <w:rPr>
          <w:rFonts w:ascii="Simplified Arabic" w:hAnsi="Simplified Arabic" w:cs="Simplified Arabic" w:hint="cs"/>
          <w:sz w:val="32"/>
          <w:szCs w:val="32"/>
          <w:vertAlign w:val="superscript"/>
          <w:rtl/>
          <w:lang w:bidi="ar-AE"/>
        </w:rPr>
        <w:t xml:space="preserve"> </w:t>
      </w:r>
      <w:r w:rsidR="00460884" w:rsidRPr="003D7572">
        <w:rPr>
          <w:rFonts w:ascii="Simplified Arabic" w:hAnsi="Simplified Arabic" w:cs="Simplified Arabic"/>
          <w:sz w:val="32"/>
          <w:szCs w:val="32"/>
          <w:vertAlign w:val="superscript"/>
          <w:rtl/>
          <w:lang w:bidi="ar-AE"/>
        </w:rPr>
        <w:t>(</w:t>
      </w:r>
      <w:r w:rsidRPr="000A36E0">
        <w:rPr>
          <w:vertAlign w:val="superscript"/>
          <w:rtl/>
          <w:lang w:bidi="ar-AE"/>
        </w:rPr>
        <w:footnoteReference w:id="33"/>
      </w:r>
      <w:r w:rsidRPr="003D7572">
        <w:rPr>
          <w:rFonts w:ascii="Simplified Arabic" w:hAnsi="Simplified Arabic" w:cs="Simplified Arabic" w:hint="cs"/>
          <w:sz w:val="32"/>
          <w:szCs w:val="32"/>
          <w:vertAlign w:val="superscript"/>
          <w:rtl/>
          <w:lang w:bidi="ar-AE"/>
        </w:rPr>
        <w:t>)</w:t>
      </w:r>
      <w:r w:rsidRPr="003D7572">
        <w:rPr>
          <w:rFonts w:ascii="Simplified Arabic" w:hAnsi="Simplified Arabic" w:cs="Simplified Arabic" w:hint="cs"/>
          <w:sz w:val="32"/>
          <w:szCs w:val="32"/>
          <w:rtl/>
          <w:lang w:bidi="ar-AE"/>
        </w:rPr>
        <w:t>.</w:t>
      </w:r>
    </w:p>
    <w:p w14:paraId="5FC01410" w14:textId="77777777" w:rsidR="000A36E0" w:rsidRPr="003D7572" w:rsidRDefault="000A36E0" w:rsidP="003D7572">
      <w:pPr>
        <w:pStyle w:val="a8"/>
        <w:numPr>
          <w:ilvl w:val="0"/>
          <w:numId w:val="2"/>
        </w:numPr>
        <w:bidi/>
        <w:jc w:val="lowKashida"/>
        <w:rPr>
          <w:rFonts w:ascii="Simplified Arabic" w:hAnsi="Simplified Arabic" w:cs="Simplified Arabic"/>
          <w:sz w:val="32"/>
          <w:szCs w:val="32"/>
          <w:lang w:bidi="ar-AE"/>
        </w:rPr>
      </w:pPr>
      <w:r w:rsidRPr="003D7572">
        <w:rPr>
          <w:rFonts w:ascii="Simplified Arabic" w:hAnsi="Simplified Arabic" w:cs="Simplified Arabic" w:hint="cs"/>
          <w:sz w:val="32"/>
          <w:szCs w:val="32"/>
          <w:rtl/>
          <w:lang w:bidi="ar-AE"/>
        </w:rPr>
        <w:lastRenderedPageBreak/>
        <w:t xml:space="preserve">واحتج الشافعي بما روى عن سعيد بن أبي المَقْبرُيّ عن أبي هريرة عن النبي </w:t>
      </w:r>
      <w:r w:rsidRPr="000A36E0">
        <w:rPr>
          <w:rFonts w:hint="cs"/>
          <w:sz w:val="40"/>
          <w:szCs w:val="40"/>
          <w:lang w:bidi="ar-AE"/>
        </w:rPr>
        <w:sym w:font="AGA Arabesque" w:char="F072"/>
      </w:r>
      <w:r w:rsidRPr="003D7572">
        <w:rPr>
          <w:rFonts w:cs="Simplified Arabic" w:hint="cs"/>
          <w:sz w:val="40"/>
          <w:szCs w:val="40"/>
          <w:rtl/>
          <w:lang w:bidi="ar-AE"/>
        </w:rPr>
        <w:t xml:space="preserve"> </w:t>
      </w:r>
      <w:r w:rsidRPr="003D7572">
        <w:rPr>
          <w:rFonts w:ascii="Simplified Arabic" w:hAnsi="Simplified Arabic" w:cs="Simplified Arabic" w:hint="cs"/>
          <w:sz w:val="32"/>
          <w:szCs w:val="32"/>
          <w:rtl/>
          <w:lang w:bidi="ar-AE"/>
        </w:rPr>
        <w:t xml:space="preserve">قال: </w:t>
      </w:r>
      <w:r w:rsidR="00460884" w:rsidRPr="003D7572">
        <w:rPr>
          <w:rFonts w:ascii="Simplified Arabic" w:hAnsi="Simplified Arabic" w:cs="Simplified Arabic" w:hint="cs"/>
          <w:sz w:val="32"/>
          <w:szCs w:val="32"/>
          <w:rtl/>
          <w:lang w:bidi="ar-AE"/>
        </w:rPr>
        <w:t>(</w:t>
      </w:r>
      <w:r w:rsidR="00460884" w:rsidRPr="00460884">
        <w:rPr>
          <w:rFonts w:ascii="Simplified Arabic" w:hAnsi="Simplified Arabic" w:cs="Simplified Arabic" w:hint="cs"/>
          <w:sz w:val="32"/>
          <w:szCs w:val="32"/>
          <w:rtl/>
          <w:lang w:bidi="ar-AE"/>
        </w:rPr>
        <w:t>إِذَا</w:t>
      </w:r>
      <w:r w:rsidRPr="003D7572">
        <w:rPr>
          <w:rFonts w:ascii="Simplified Arabic" w:hAnsi="Simplified Arabic" w:cs="Simplified Arabic"/>
          <w:sz w:val="32"/>
          <w:szCs w:val="32"/>
          <w:rtl/>
          <w:lang w:bidi="ar-AE"/>
        </w:rPr>
        <w:t xml:space="preserve"> قَرَأْتُمُ</w:t>
      </w:r>
      <w:r w:rsidRPr="003D7572">
        <w:rPr>
          <w:rFonts w:ascii="Simplified Arabic" w:hAnsi="Simplified Arabic" w:cs="Simplified Arabic"/>
          <w:sz w:val="32"/>
          <w:szCs w:val="32"/>
          <w:lang w:bidi="ar-AE"/>
        </w:rPr>
        <w:t> </w:t>
      </w:r>
      <w:r w:rsidR="00460884" w:rsidRPr="003D7572">
        <w:rPr>
          <w:rFonts w:ascii="Simplified Arabic" w:hAnsi="Simplified Arabic" w:cs="Simplified Arabic"/>
          <w:sz w:val="32"/>
          <w:szCs w:val="32"/>
          <w:lang w:bidi="ar-AE"/>
        </w:rPr>
        <w:t>{</w:t>
      </w:r>
      <w:r w:rsidR="00460884" w:rsidRPr="003D7572">
        <w:rPr>
          <w:rFonts w:ascii="Simplified Arabic" w:hAnsi="Simplified Arabic" w:cs="Simplified Arabic"/>
          <w:sz w:val="32"/>
          <w:szCs w:val="32"/>
          <w:rtl/>
          <w:lang w:bidi="ar-AE"/>
        </w:rPr>
        <w:t>الْحَمْدُ</w:t>
      </w:r>
      <w:r w:rsidRPr="003D7572">
        <w:rPr>
          <w:rFonts w:ascii="Simplified Arabic" w:hAnsi="Simplified Arabic" w:cs="Simplified Arabic"/>
          <w:sz w:val="32"/>
          <w:szCs w:val="32"/>
          <w:rtl/>
          <w:lang w:bidi="ar-AE"/>
        </w:rPr>
        <w:t xml:space="preserve"> </w:t>
      </w:r>
      <w:r w:rsidR="00460884" w:rsidRPr="003D7572">
        <w:rPr>
          <w:rFonts w:ascii="Simplified Arabic" w:hAnsi="Simplified Arabic" w:cs="Simplified Arabic" w:hint="cs"/>
          <w:sz w:val="32"/>
          <w:szCs w:val="32"/>
          <w:rtl/>
          <w:lang w:bidi="ar-AE"/>
        </w:rPr>
        <w:t>لِلهِ</w:t>
      </w:r>
      <w:r w:rsidR="00460884" w:rsidRPr="003D7572">
        <w:rPr>
          <w:rFonts w:ascii="Simplified Arabic" w:hAnsi="Simplified Arabic" w:cs="Simplified Arabic"/>
          <w:sz w:val="32"/>
          <w:szCs w:val="32"/>
          <w:lang w:bidi="ar-AE"/>
        </w:rPr>
        <w:t>}</w:t>
      </w:r>
      <w:r w:rsidRPr="003D7572">
        <w:rPr>
          <w:rFonts w:ascii="Simplified Arabic" w:hAnsi="Simplified Arabic" w:cs="Simplified Arabic"/>
          <w:sz w:val="32"/>
          <w:szCs w:val="32"/>
          <w:lang w:bidi="ar-AE"/>
        </w:rPr>
        <w:t> </w:t>
      </w:r>
      <w:r w:rsidR="00460884" w:rsidRPr="003D7572">
        <w:rPr>
          <w:rFonts w:ascii="Simplified Arabic" w:hAnsi="Simplified Arabic" w:cs="Simplified Arabic" w:hint="cs"/>
          <w:sz w:val="32"/>
          <w:szCs w:val="32"/>
          <w:rtl/>
          <w:lang w:bidi="ar-AE"/>
        </w:rPr>
        <w:t>فَاقْرَءُوا</w:t>
      </w:r>
      <w:r w:rsidRPr="003D7572">
        <w:rPr>
          <w:rFonts w:ascii="Simplified Arabic" w:hAnsi="Simplified Arabic" w:cs="Simplified Arabic"/>
          <w:sz w:val="32"/>
          <w:szCs w:val="32"/>
          <w:lang w:bidi="ar-AE"/>
        </w:rPr>
        <w:t> </w:t>
      </w:r>
      <w:r w:rsidR="00460884" w:rsidRPr="003D7572">
        <w:rPr>
          <w:rFonts w:ascii="Simplified Arabic" w:hAnsi="Simplified Arabic" w:cs="Simplified Arabic"/>
          <w:sz w:val="32"/>
          <w:szCs w:val="32"/>
          <w:lang w:bidi="ar-AE"/>
        </w:rPr>
        <w:t>{</w:t>
      </w:r>
      <w:r w:rsidR="00460884" w:rsidRPr="003D7572">
        <w:rPr>
          <w:rFonts w:ascii="Simplified Arabic" w:hAnsi="Simplified Arabic" w:cs="Simplified Arabic"/>
          <w:sz w:val="32"/>
          <w:szCs w:val="32"/>
          <w:rtl/>
          <w:lang w:bidi="ar-AE"/>
        </w:rPr>
        <w:t>بِسْمِ</w:t>
      </w:r>
      <w:r w:rsidRPr="003D7572">
        <w:rPr>
          <w:rFonts w:ascii="Simplified Arabic" w:hAnsi="Simplified Arabic" w:cs="Simplified Arabic"/>
          <w:sz w:val="32"/>
          <w:szCs w:val="32"/>
          <w:rtl/>
          <w:lang w:bidi="ar-AE"/>
        </w:rPr>
        <w:t xml:space="preserve"> اللهِ الرَّحْمَنِ </w:t>
      </w:r>
      <w:r w:rsidR="00460884" w:rsidRPr="003D7572">
        <w:rPr>
          <w:rFonts w:ascii="Simplified Arabic" w:hAnsi="Simplified Arabic" w:cs="Simplified Arabic" w:hint="cs"/>
          <w:sz w:val="32"/>
          <w:szCs w:val="32"/>
          <w:rtl/>
          <w:lang w:bidi="ar-AE"/>
        </w:rPr>
        <w:t>الرَّحِيمِ</w:t>
      </w:r>
      <w:r w:rsidR="00460884" w:rsidRPr="003D7572">
        <w:rPr>
          <w:rFonts w:ascii="Simplified Arabic" w:hAnsi="Simplified Arabic" w:cs="Simplified Arabic"/>
          <w:sz w:val="32"/>
          <w:szCs w:val="32"/>
          <w:lang w:bidi="ar-AE"/>
        </w:rPr>
        <w:t>}</w:t>
      </w:r>
      <w:r w:rsidRPr="003D7572">
        <w:rPr>
          <w:rFonts w:ascii="Simplified Arabic" w:hAnsi="Simplified Arabic" w:cs="Simplified Arabic"/>
          <w:sz w:val="32"/>
          <w:szCs w:val="32"/>
          <w:lang w:bidi="ar-AE"/>
        </w:rPr>
        <w:t> </w:t>
      </w:r>
      <w:r w:rsidRPr="003D7572">
        <w:rPr>
          <w:rFonts w:ascii="Simplified Arabic" w:hAnsi="Simplified Arabic" w:cs="Simplified Arabic"/>
          <w:sz w:val="32"/>
          <w:szCs w:val="32"/>
          <w:rtl/>
          <w:lang w:bidi="ar-AE"/>
        </w:rPr>
        <w:t>إِنَّهَا أُمُّ</w:t>
      </w:r>
      <w:r w:rsidRPr="00460884">
        <w:rPr>
          <w:rFonts w:ascii="Simplified Arabic" w:hAnsi="Simplified Arabic" w:cs="Simplified Arabic"/>
          <w:sz w:val="32"/>
          <w:szCs w:val="32"/>
          <w:rtl/>
          <w:lang w:bidi="ar-AE"/>
        </w:rPr>
        <w:t xml:space="preserve"> </w:t>
      </w:r>
      <w:r w:rsidR="00460884" w:rsidRPr="003D7572">
        <w:rPr>
          <w:rFonts w:ascii="Simplified Arabic" w:hAnsi="Simplified Arabic" w:cs="Simplified Arabic" w:hint="cs"/>
          <w:sz w:val="32"/>
          <w:szCs w:val="32"/>
          <w:rtl/>
          <w:lang w:bidi="ar-AE"/>
        </w:rPr>
        <w:t>الْقُرْآنِ</w:t>
      </w:r>
      <w:r w:rsidR="00460884" w:rsidRPr="003D7572">
        <w:rPr>
          <w:rFonts w:ascii="Simplified Arabic" w:hAnsi="Simplified Arabic" w:cs="Simplified Arabic"/>
          <w:sz w:val="32"/>
          <w:szCs w:val="32"/>
          <w:rtl/>
          <w:lang w:bidi="ar-AE"/>
        </w:rPr>
        <w:t>،</w:t>
      </w:r>
      <w:r w:rsidRPr="003D7572">
        <w:rPr>
          <w:rFonts w:ascii="Simplified Arabic" w:hAnsi="Simplified Arabic" w:cs="Simplified Arabic"/>
          <w:sz w:val="32"/>
          <w:szCs w:val="32"/>
          <w:rtl/>
          <w:lang w:bidi="ar-AE"/>
        </w:rPr>
        <w:t xml:space="preserve"> وَأُمُّ </w:t>
      </w:r>
      <w:r w:rsidR="00460884" w:rsidRPr="003D7572">
        <w:rPr>
          <w:rFonts w:ascii="Simplified Arabic" w:hAnsi="Simplified Arabic" w:cs="Simplified Arabic" w:hint="cs"/>
          <w:sz w:val="32"/>
          <w:szCs w:val="32"/>
          <w:rtl/>
          <w:lang w:bidi="ar-AE"/>
        </w:rPr>
        <w:t>الْكِتَابِ،</w:t>
      </w:r>
      <w:r w:rsidRPr="003D7572">
        <w:rPr>
          <w:rFonts w:ascii="Simplified Arabic" w:hAnsi="Simplified Arabic" w:cs="Simplified Arabic"/>
          <w:sz w:val="32"/>
          <w:szCs w:val="32"/>
          <w:rtl/>
          <w:lang w:bidi="ar-AE"/>
        </w:rPr>
        <w:t xml:space="preserve"> وَالسَّبْعُ </w:t>
      </w:r>
      <w:r w:rsidR="00460884" w:rsidRPr="003D7572">
        <w:rPr>
          <w:rFonts w:ascii="Simplified Arabic" w:hAnsi="Simplified Arabic" w:cs="Simplified Arabic" w:hint="cs"/>
          <w:sz w:val="32"/>
          <w:szCs w:val="32"/>
          <w:rtl/>
          <w:lang w:bidi="ar-AE"/>
        </w:rPr>
        <w:t>الْمَثَانِي</w:t>
      </w:r>
      <w:r w:rsidR="00460884" w:rsidRPr="003D7572">
        <w:rPr>
          <w:rFonts w:ascii="Simplified Arabic" w:hAnsi="Simplified Arabic" w:cs="Simplified Arabic"/>
          <w:sz w:val="32"/>
          <w:szCs w:val="32"/>
          <w:lang w:bidi="ar-AE"/>
        </w:rPr>
        <w:t xml:space="preserve"> {</w:t>
      </w:r>
      <w:r w:rsidR="00460884" w:rsidRPr="003D7572">
        <w:rPr>
          <w:rFonts w:ascii="Simplified Arabic" w:hAnsi="Simplified Arabic" w:cs="Simplified Arabic"/>
          <w:sz w:val="32"/>
          <w:szCs w:val="32"/>
          <w:rtl/>
          <w:lang w:bidi="ar-AE"/>
        </w:rPr>
        <w:t>،</w:t>
      </w:r>
      <w:r w:rsidRPr="003D7572">
        <w:rPr>
          <w:rFonts w:ascii="Simplified Arabic" w:hAnsi="Simplified Arabic" w:cs="Simplified Arabic"/>
          <w:sz w:val="32"/>
          <w:szCs w:val="32"/>
          <w:rtl/>
          <w:lang w:bidi="ar-AE"/>
        </w:rPr>
        <w:t xml:space="preserve"> وَ</w:t>
      </w:r>
      <w:r w:rsidRPr="003D7572">
        <w:rPr>
          <w:rFonts w:ascii="Simplified Arabic" w:hAnsi="Simplified Arabic" w:cs="Simplified Arabic"/>
          <w:sz w:val="32"/>
          <w:szCs w:val="32"/>
          <w:lang w:bidi="ar-AE"/>
        </w:rPr>
        <w:t> </w:t>
      </w:r>
      <w:r w:rsidRPr="003D7572">
        <w:rPr>
          <w:rFonts w:ascii="Simplified Arabic" w:hAnsi="Simplified Arabic" w:cs="Simplified Arabic"/>
          <w:sz w:val="32"/>
          <w:szCs w:val="32"/>
          <w:rtl/>
          <w:lang w:bidi="ar-AE"/>
        </w:rPr>
        <w:t>بِسْمِ اللهِ الرَّحْمَنِ الرَّحِيمِ</w:t>
      </w:r>
      <w:r w:rsidR="00460884" w:rsidRPr="003D7572">
        <w:rPr>
          <w:rFonts w:ascii="Simplified Arabic" w:hAnsi="Simplified Arabic" w:cs="Simplified Arabic"/>
          <w:sz w:val="32"/>
          <w:szCs w:val="32"/>
          <w:lang w:bidi="ar-AE"/>
        </w:rPr>
        <w:t>}: </w:t>
      </w:r>
      <w:r w:rsidR="00460884" w:rsidRPr="003D7572">
        <w:rPr>
          <w:rFonts w:ascii="Simplified Arabic" w:hAnsi="Simplified Arabic" w:cs="Simplified Arabic" w:hint="cs"/>
          <w:sz w:val="32"/>
          <w:szCs w:val="32"/>
          <w:rtl/>
          <w:lang w:bidi="ar-AE"/>
        </w:rPr>
        <w:t>إِحْدَاهَا)</w:t>
      </w:r>
      <w:r w:rsidR="00460884" w:rsidRPr="003D7572">
        <w:rPr>
          <w:rFonts w:ascii="Simplified Arabic" w:hAnsi="Simplified Arabic" w:cs="Simplified Arabic" w:hint="cs"/>
          <w:sz w:val="32"/>
          <w:szCs w:val="32"/>
          <w:vertAlign w:val="superscript"/>
          <w:rtl/>
          <w:lang w:bidi="ar-AE"/>
        </w:rPr>
        <w:t xml:space="preserve"> </w:t>
      </w:r>
      <w:r w:rsidR="00460884" w:rsidRPr="003D7572">
        <w:rPr>
          <w:rFonts w:ascii="Simplified Arabic" w:hAnsi="Simplified Arabic" w:cs="Simplified Arabic"/>
          <w:sz w:val="32"/>
          <w:szCs w:val="32"/>
          <w:vertAlign w:val="superscript"/>
          <w:rtl/>
          <w:lang w:bidi="ar-AE"/>
        </w:rPr>
        <w:t>(</w:t>
      </w:r>
      <w:r w:rsidRPr="000A36E0">
        <w:rPr>
          <w:vertAlign w:val="superscript"/>
          <w:rtl/>
          <w:lang w:bidi="ar-AE"/>
        </w:rPr>
        <w:footnoteReference w:id="34"/>
      </w:r>
      <w:r w:rsidRPr="003D7572">
        <w:rPr>
          <w:rFonts w:ascii="Simplified Arabic" w:hAnsi="Simplified Arabic" w:cs="Simplified Arabic" w:hint="cs"/>
          <w:sz w:val="32"/>
          <w:szCs w:val="32"/>
          <w:vertAlign w:val="superscript"/>
          <w:rtl/>
          <w:lang w:bidi="ar-AE"/>
        </w:rPr>
        <w:t>)</w:t>
      </w:r>
      <w:r w:rsidRPr="003D7572">
        <w:rPr>
          <w:rFonts w:ascii="Simplified Arabic" w:hAnsi="Simplified Arabic" w:cs="Simplified Arabic" w:hint="cs"/>
          <w:sz w:val="32"/>
          <w:szCs w:val="32"/>
          <w:rtl/>
          <w:lang w:bidi="ar-AE"/>
        </w:rPr>
        <w:t>.</w:t>
      </w:r>
    </w:p>
    <w:p w14:paraId="66CE9D46" w14:textId="77777777" w:rsidR="000A36E0" w:rsidRPr="000A36E0" w:rsidRDefault="000A36E0" w:rsidP="000A36E0">
      <w:pPr>
        <w:numPr>
          <w:ilvl w:val="0"/>
          <w:numId w:val="2"/>
        </w:numPr>
        <w:bidi/>
        <w:contextualSpacing/>
        <w:jc w:val="lowKashida"/>
        <w:rPr>
          <w:rFonts w:ascii="Simplified Arabic" w:hAnsi="Simplified Arabic" w:cs="Simplified Arabic"/>
          <w:sz w:val="32"/>
          <w:szCs w:val="32"/>
          <w:lang w:bidi="ar-AE"/>
        </w:rPr>
      </w:pPr>
      <w:r w:rsidRPr="000A36E0">
        <w:rPr>
          <w:rFonts w:ascii="Simplified Arabic" w:hAnsi="Simplified Arabic" w:cs="Simplified Arabic" w:hint="cs"/>
          <w:sz w:val="32"/>
          <w:szCs w:val="32"/>
          <w:rtl/>
          <w:lang w:bidi="ar-AE"/>
        </w:rPr>
        <w:t xml:space="preserve">ما رواه مسلم </w:t>
      </w:r>
      <w:r w:rsidRPr="000A36E0">
        <w:rPr>
          <w:rFonts w:ascii="Simplified Arabic" w:hAnsi="Simplified Arabic" w:cs="Simplified Arabic"/>
          <w:sz w:val="32"/>
          <w:szCs w:val="32"/>
          <w:rtl/>
          <w:lang w:bidi="ar-AE"/>
        </w:rPr>
        <w:t>عَنْ</w:t>
      </w:r>
      <w:r w:rsidRPr="000A36E0">
        <w:rPr>
          <w:rFonts w:ascii="Simplified Arabic" w:hAnsi="Simplified Arabic" w:cs="Simplified Arabic"/>
          <w:sz w:val="32"/>
          <w:szCs w:val="32"/>
          <w:lang w:bidi="ar-AE"/>
        </w:rPr>
        <w:t> </w:t>
      </w:r>
      <w:r w:rsidRPr="000A36E0">
        <w:rPr>
          <w:rFonts w:ascii="Simplified Arabic" w:hAnsi="Simplified Arabic" w:cs="Simplified Arabic"/>
          <w:sz w:val="32"/>
          <w:szCs w:val="32"/>
          <w:rtl/>
          <w:lang w:bidi="ar-AE"/>
        </w:rPr>
        <w:t>أَنَسٍ</w:t>
      </w:r>
      <w:r w:rsidRPr="000A36E0">
        <w:rPr>
          <w:rFonts w:ascii="Simplified Arabic" w:hAnsi="Simplified Arabic" w:cs="Simplified Arabic"/>
          <w:sz w:val="32"/>
          <w:szCs w:val="32"/>
          <w:lang w:bidi="ar-AE"/>
        </w:rPr>
        <w:t> </w:t>
      </w:r>
      <w:r w:rsidR="00460884" w:rsidRPr="000A36E0">
        <w:rPr>
          <w:rFonts w:ascii="Simplified Arabic" w:hAnsi="Simplified Arabic" w:cs="Simplified Arabic" w:hint="cs"/>
          <w:sz w:val="32"/>
          <w:szCs w:val="32"/>
          <w:rtl/>
          <w:lang w:bidi="ar-AE"/>
        </w:rPr>
        <w:t>قَالَ</w:t>
      </w:r>
      <w:r w:rsidR="00460884" w:rsidRPr="000A36E0">
        <w:rPr>
          <w:rFonts w:ascii="Simplified Arabic" w:hAnsi="Simplified Arabic" w:cs="Simplified Arabic"/>
          <w:sz w:val="32"/>
          <w:szCs w:val="32"/>
          <w:lang w:bidi="ar-AE"/>
        </w:rPr>
        <w:t>:</w:t>
      </w:r>
      <w:r w:rsidRPr="000A36E0">
        <w:rPr>
          <w:rFonts w:ascii="Simplified Arabic" w:hAnsi="Simplified Arabic" w:cs="Simplified Arabic"/>
          <w:sz w:val="32"/>
          <w:szCs w:val="32"/>
          <w:lang w:bidi="ar-AE"/>
        </w:rPr>
        <w:t> </w:t>
      </w:r>
      <w:r w:rsidRPr="000A36E0">
        <w:rPr>
          <w:rFonts w:ascii="Simplified Arabic" w:hAnsi="Simplified Arabic" w:cs="Simplified Arabic"/>
          <w:sz w:val="32"/>
          <w:szCs w:val="32"/>
          <w:rtl/>
          <w:lang w:bidi="ar-AE"/>
        </w:rPr>
        <w:t>بَيْنَا رَسُولُ اللهِ صَلَّى اللهُ عَلَيْهِ وَسَلَّمَ ذَاتَ يَوْمٍ بَيْنَ أَظْهُرِنَا إِذْ</w:t>
      </w:r>
      <w:r w:rsidRPr="000A36E0">
        <w:rPr>
          <w:rFonts w:ascii="Simplified Arabic" w:hAnsi="Simplified Arabic" w:cs="Simplified Arabic"/>
          <w:sz w:val="32"/>
          <w:szCs w:val="32"/>
          <w:lang w:bidi="ar-AE"/>
        </w:rPr>
        <w:t> </w:t>
      </w:r>
      <w:r w:rsidRPr="000A36E0">
        <w:rPr>
          <w:rFonts w:ascii="Simplified Arabic" w:hAnsi="Simplified Arabic" w:cs="Simplified Arabic"/>
          <w:sz w:val="32"/>
          <w:szCs w:val="32"/>
          <w:rtl/>
          <w:lang w:bidi="ar-AE"/>
        </w:rPr>
        <w:t xml:space="preserve">أَغْفَى </w:t>
      </w:r>
      <w:r w:rsidR="00460884" w:rsidRPr="000A36E0">
        <w:rPr>
          <w:rFonts w:ascii="Simplified Arabic" w:hAnsi="Simplified Arabic" w:cs="Simplified Arabic" w:hint="cs"/>
          <w:sz w:val="32"/>
          <w:szCs w:val="32"/>
          <w:rtl/>
          <w:lang w:bidi="ar-AE"/>
        </w:rPr>
        <w:t>إِغْفَاءَةً</w:t>
      </w:r>
      <w:r w:rsidR="00460884" w:rsidRPr="000A36E0">
        <w:rPr>
          <w:rFonts w:ascii="Simplified Arabic" w:hAnsi="Simplified Arabic" w:cs="Simplified Arabic"/>
          <w:sz w:val="32"/>
          <w:szCs w:val="32"/>
          <w:rtl/>
          <w:lang w:bidi="ar-AE"/>
        </w:rPr>
        <w:t>،</w:t>
      </w:r>
      <w:r w:rsidRPr="000A36E0">
        <w:rPr>
          <w:rFonts w:ascii="Simplified Arabic" w:hAnsi="Simplified Arabic" w:cs="Simplified Arabic"/>
          <w:sz w:val="32"/>
          <w:szCs w:val="32"/>
          <w:rtl/>
          <w:lang w:bidi="ar-AE"/>
        </w:rPr>
        <w:t xml:space="preserve"> ثُمَّ رَفَعَ رَأْسَهُ </w:t>
      </w:r>
      <w:r w:rsidR="00460884" w:rsidRPr="000A36E0">
        <w:rPr>
          <w:rFonts w:ascii="Simplified Arabic" w:hAnsi="Simplified Arabic" w:cs="Simplified Arabic" w:hint="cs"/>
          <w:sz w:val="32"/>
          <w:szCs w:val="32"/>
          <w:rtl/>
          <w:lang w:bidi="ar-AE"/>
        </w:rPr>
        <w:t>مُتَبَسِّمًا.</w:t>
      </w:r>
      <w:r w:rsidRPr="000A36E0">
        <w:rPr>
          <w:rFonts w:ascii="Simplified Arabic" w:hAnsi="Simplified Arabic" w:cs="Simplified Arabic"/>
          <w:sz w:val="32"/>
          <w:szCs w:val="32"/>
          <w:rtl/>
          <w:lang w:bidi="ar-AE"/>
        </w:rPr>
        <w:t xml:space="preserve"> </w:t>
      </w:r>
      <w:r w:rsidR="00460884" w:rsidRPr="000A36E0">
        <w:rPr>
          <w:rFonts w:ascii="Simplified Arabic" w:hAnsi="Simplified Arabic" w:cs="Simplified Arabic" w:hint="cs"/>
          <w:sz w:val="32"/>
          <w:szCs w:val="32"/>
          <w:rtl/>
          <w:lang w:bidi="ar-AE"/>
        </w:rPr>
        <w:t>فَقُلْنَا:</w:t>
      </w:r>
      <w:r w:rsidRPr="000A36E0">
        <w:rPr>
          <w:rFonts w:ascii="Simplified Arabic" w:hAnsi="Simplified Arabic" w:cs="Simplified Arabic"/>
          <w:sz w:val="32"/>
          <w:szCs w:val="32"/>
          <w:rtl/>
          <w:lang w:bidi="ar-AE"/>
        </w:rPr>
        <w:t xml:space="preserve"> مَا أَضْحَكَكَ يَا رَسُولَ </w:t>
      </w:r>
      <w:r w:rsidR="00460884" w:rsidRPr="000A36E0">
        <w:rPr>
          <w:rFonts w:ascii="Simplified Arabic" w:hAnsi="Simplified Arabic" w:cs="Simplified Arabic" w:hint="cs"/>
          <w:sz w:val="32"/>
          <w:szCs w:val="32"/>
          <w:rtl/>
          <w:lang w:bidi="ar-AE"/>
        </w:rPr>
        <w:t>اللهِ؟</w:t>
      </w:r>
      <w:r w:rsidRPr="000A36E0">
        <w:rPr>
          <w:rFonts w:ascii="Simplified Arabic" w:hAnsi="Simplified Arabic" w:cs="Simplified Arabic"/>
          <w:sz w:val="32"/>
          <w:szCs w:val="32"/>
          <w:rtl/>
          <w:lang w:bidi="ar-AE"/>
        </w:rPr>
        <w:t xml:space="preserve"> </w:t>
      </w:r>
      <w:r w:rsidR="00460884" w:rsidRPr="000A36E0">
        <w:rPr>
          <w:rFonts w:ascii="Simplified Arabic" w:hAnsi="Simplified Arabic" w:cs="Simplified Arabic" w:hint="cs"/>
          <w:sz w:val="32"/>
          <w:szCs w:val="32"/>
          <w:rtl/>
          <w:lang w:bidi="ar-AE"/>
        </w:rPr>
        <w:t>قَالَ:</w:t>
      </w:r>
      <w:r w:rsidRPr="000A36E0">
        <w:rPr>
          <w:rFonts w:ascii="Simplified Arabic" w:hAnsi="Simplified Arabic" w:cs="Simplified Arabic"/>
          <w:sz w:val="32"/>
          <w:szCs w:val="32"/>
          <w:rtl/>
          <w:lang w:bidi="ar-AE"/>
        </w:rPr>
        <w:t xml:space="preserve"> أُنْزِلَتْ عَلَيَّ</w:t>
      </w:r>
      <w:r w:rsidRPr="000A36E0">
        <w:rPr>
          <w:rFonts w:ascii="Simplified Arabic" w:hAnsi="Simplified Arabic" w:cs="Simplified Arabic"/>
          <w:sz w:val="32"/>
          <w:szCs w:val="32"/>
          <w:lang w:bidi="ar-AE"/>
        </w:rPr>
        <w:t> </w:t>
      </w:r>
      <w:r w:rsidRPr="000A36E0">
        <w:rPr>
          <w:rFonts w:ascii="Simplified Arabic" w:hAnsi="Simplified Arabic" w:cs="Simplified Arabic"/>
          <w:sz w:val="32"/>
          <w:szCs w:val="32"/>
          <w:rtl/>
          <w:lang w:bidi="ar-AE"/>
        </w:rPr>
        <w:t>آنِفًا</w:t>
      </w:r>
      <w:r w:rsidRPr="000A36E0">
        <w:rPr>
          <w:rFonts w:ascii="Simplified Arabic" w:hAnsi="Simplified Arabic" w:cs="Simplified Arabic"/>
          <w:sz w:val="32"/>
          <w:szCs w:val="32"/>
          <w:lang w:bidi="ar-AE"/>
        </w:rPr>
        <w:t> </w:t>
      </w:r>
      <w:r w:rsidR="00460884" w:rsidRPr="000A36E0">
        <w:rPr>
          <w:rFonts w:ascii="Simplified Arabic" w:hAnsi="Simplified Arabic" w:cs="Simplified Arabic" w:hint="cs"/>
          <w:sz w:val="32"/>
          <w:szCs w:val="32"/>
          <w:rtl/>
          <w:lang w:bidi="ar-AE"/>
        </w:rPr>
        <w:t>سُورَةٌ.</w:t>
      </w:r>
      <w:r w:rsidRPr="000A36E0">
        <w:rPr>
          <w:rFonts w:ascii="Simplified Arabic" w:hAnsi="Simplified Arabic" w:cs="Simplified Arabic"/>
          <w:sz w:val="32"/>
          <w:szCs w:val="32"/>
          <w:rtl/>
          <w:lang w:bidi="ar-AE"/>
        </w:rPr>
        <w:t xml:space="preserve"> فَقَرَأَ بِسْمِ اللهِ الرَّحْمَنِ الرَّحِيمِ</w:t>
      </w:r>
      <w:r w:rsidRPr="000A36E0">
        <w:rPr>
          <w:rFonts w:ascii="Simplified Arabic" w:hAnsi="Simplified Arabic" w:cs="Simplified Arabic"/>
          <w:sz w:val="32"/>
          <w:szCs w:val="32"/>
          <w:lang w:bidi="ar-AE"/>
        </w:rPr>
        <w:t> </w:t>
      </w:r>
      <w:r w:rsidR="00460884" w:rsidRPr="000A36E0">
        <w:rPr>
          <w:rFonts w:ascii="Simplified Arabic" w:hAnsi="Simplified Arabic" w:cs="Simplified Arabic"/>
          <w:sz w:val="32"/>
          <w:szCs w:val="32"/>
          <w:lang w:bidi="ar-AE"/>
        </w:rPr>
        <w:t>{</w:t>
      </w:r>
      <w:r w:rsidR="00460884" w:rsidRPr="000A36E0">
        <w:rPr>
          <w:rFonts w:ascii="Simplified Arabic" w:hAnsi="Simplified Arabic" w:cs="Simplified Arabic"/>
          <w:sz w:val="32"/>
          <w:szCs w:val="32"/>
          <w:rtl/>
          <w:lang w:bidi="ar-AE"/>
        </w:rPr>
        <w:t>إِنَّا</w:t>
      </w:r>
      <w:r w:rsidRPr="000A36E0">
        <w:rPr>
          <w:rFonts w:ascii="Simplified Arabic" w:hAnsi="Simplified Arabic" w:cs="Simplified Arabic"/>
          <w:sz w:val="32"/>
          <w:szCs w:val="32"/>
          <w:rtl/>
          <w:lang w:bidi="ar-AE"/>
        </w:rPr>
        <w:t xml:space="preserve"> أَعْطَيْنَاكَ الْكَوْثَرَ</w:t>
      </w:r>
      <w:r w:rsidRPr="000A36E0">
        <w:rPr>
          <w:rFonts w:ascii="Simplified Arabic" w:hAnsi="Simplified Arabic" w:cs="Simplified Arabic"/>
          <w:sz w:val="32"/>
          <w:szCs w:val="32"/>
          <w:lang w:bidi="ar-AE"/>
        </w:rPr>
        <w:t> * </w:t>
      </w:r>
      <w:r w:rsidRPr="000A36E0">
        <w:rPr>
          <w:rFonts w:ascii="Simplified Arabic" w:hAnsi="Simplified Arabic" w:cs="Simplified Arabic"/>
          <w:sz w:val="32"/>
          <w:szCs w:val="32"/>
          <w:rtl/>
          <w:lang w:bidi="ar-AE"/>
        </w:rPr>
        <w:t>فَصَلِّ لِرَبِّكَ وَانْحَرْ</w:t>
      </w:r>
      <w:r w:rsidRPr="000A36E0">
        <w:rPr>
          <w:rFonts w:ascii="Simplified Arabic" w:hAnsi="Simplified Arabic" w:cs="Simplified Arabic"/>
          <w:sz w:val="32"/>
          <w:szCs w:val="32"/>
          <w:lang w:bidi="ar-AE"/>
        </w:rPr>
        <w:t> * </w:t>
      </w:r>
      <w:r w:rsidRPr="000A36E0">
        <w:rPr>
          <w:rFonts w:ascii="Simplified Arabic" w:hAnsi="Simplified Arabic" w:cs="Simplified Arabic"/>
          <w:sz w:val="32"/>
          <w:szCs w:val="32"/>
          <w:rtl/>
          <w:lang w:bidi="ar-AE"/>
        </w:rPr>
        <w:t>إِنَّ شَانِئَكَ هُوَ الأَبْتَرُ</w:t>
      </w:r>
      <w:r w:rsidRPr="000A36E0">
        <w:rPr>
          <w:rFonts w:ascii="Simplified Arabic" w:hAnsi="Simplified Arabic" w:cs="Simplified Arabic" w:hint="cs"/>
          <w:sz w:val="32"/>
          <w:szCs w:val="32"/>
          <w:rtl/>
          <w:lang w:bidi="ar-AE"/>
        </w:rPr>
        <w:t xml:space="preserve">). فهذه الرواية تدل على أن </w:t>
      </w:r>
      <w:r w:rsidR="00460884" w:rsidRPr="000A36E0">
        <w:rPr>
          <w:rFonts w:ascii="Simplified Arabic" w:hAnsi="Simplified Arabic" w:cs="Simplified Arabic" w:hint="cs"/>
          <w:sz w:val="32"/>
          <w:szCs w:val="32"/>
          <w:rtl/>
          <w:lang w:bidi="ar-AE"/>
        </w:rPr>
        <w:t>البسملة من</w:t>
      </w:r>
      <w:r w:rsidRPr="000A36E0">
        <w:rPr>
          <w:rFonts w:ascii="Simplified Arabic" w:hAnsi="Simplified Arabic" w:cs="Simplified Arabic" w:hint="cs"/>
          <w:sz w:val="32"/>
          <w:szCs w:val="32"/>
          <w:rtl/>
          <w:lang w:bidi="ar-AE"/>
        </w:rPr>
        <w:t xml:space="preserve"> السورة، ويترتب على هذا أنها آية من كل </w:t>
      </w:r>
      <w:r w:rsidR="00460884" w:rsidRPr="000A36E0">
        <w:rPr>
          <w:rFonts w:ascii="Simplified Arabic" w:hAnsi="Simplified Arabic" w:cs="Simplified Arabic" w:hint="cs"/>
          <w:sz w:val="32"/>
          <w:szCs w:val="32"/>
          <w:rtl/>
          <w:lang w:bidi="ar-AE"/>
        </w:rPr>
        <w:t>سورة</w:t>
      </w:r>
      <w:r w:rsidR="00460884" w:rsidRPr="000A36E0">
        <w:rPr>
          <w:rFonts w:ascii="Simplified Arabic" w:hAnsi="Simplified Arabic" w:cs="Simplified Arabic" w:hint="cs"/>
          <w:sz w:val="32"/>
          <w:szCs w:val="32"/>
          <w:vertAlign w:val="superscript"/>
          <w:rtl/>
          <w:lang w:bidi="ar-AE"/>
        </w:rPr>
        <w:t xml:space="preserve"> </w:t>
      </w:r>
      <w:r w:rsidR="00460884" w:rsidRPr="000A36E0">
        <w:rPr>
          <w:rFonts w:ascii="Simplified Arabic" w:hAnsi="Simplified Arabic" w:cs="Simplified Arabic"/>
          <w:sz w:val="32"/>
          <w:szCs w:val="32"/>
          <w:vertAlign w:val="superscript"/>
          <w:rtl/>
          <w:lang w:bidi="ar-AE"/>
        </w:rPr>
        <w:t>(</w:t>
      </w:r>
      <w:r w:rsidRPr="000A36E0">
        <w:rPr>
          <w:rFonts w:ascii="Simplified Arabic" w:hAnsi="Simplified Arabic" w:cs="Simplified Arabic"/>
          <w:sz w:val="32"/>
          <w:szCs w:val="32"/>
          <w:vertAlign w:val="superscript"/>
          <w:rtl/>
          <w:lang w:bidi="ar-AE"/>
        </w:rPr>
        <w:footnoteReference w:id="35"/>
      </w:r>
      <w:r w:rsidRPr="000A36E0">
        <w:rPr>
          <w:rFonts w:ascii="Simplified Arabic" w:hAnsi="Simplified Arabic" w:cs="Simplified Arabic" w:hint="cs"/>
          <w:sz w:val="32"/>
          <w:szCs w:val="32"/>
          <w:vertAlign w:val="superscript"/>
          <w:rtl/>
          <w:lang w:bidi="ar-AE"/>
        </w:rPr>
        <w:t>)</w:t>
      </w:r>
      <w:r w:rsidRPr="000A36E0">
        <w:rPr>
          <w:rFonts w:ascii="Simplified Arabic" w:hAnsi="Simplified Arabic" w:cs="Simplified Arabic" w:hint="cs"/>
          <w:sz w:val="32"/>
          <w:szCs w:val="32"/>
          <w:rtl/>
          <w:lang w:bidi="ar-AE"/>
        </w:rPr>
        <w:t>.</w:t>
      </w:r>
    </w:p>
    <w:p w14:paraId="1F74831D" w14:textId="77777777" w:rsidR="000A36E0" w:rsidRPr="000A36E0" w:rsidRDefault="000A36E0" w:rsidP="000A36E0">
      <w:pPr>
        <w:numPr>
          <w:ilvl w:val="0"/>
          <w:numId w:val="2"/>
        </w:numPr>
        <w:bidi/>
        <w:contextualSpacing/>
        <w:jc w:val="lowKashida"/>
        <w:rPr>
          <w:rFonts w:ascii="Simplified Arabic" w:hAnsi="Simplified Arabic" w:cs="Simplified Arabic"/>
          <w:sz w:val="32"/>
          <w:szCs w:val="32"/>
          <w:lang w:bidi="ar-AE"/>
        </w:rPr>
      </w:pPr>
      <w:r w:rsidRPr="000A36E0">
        <w:rPr>
          <w:rFonts w:ascii="Simplified Arabic" w:hAnsi="Simplified Arabic" w:cs="Simplified Arabic" w:hint="cs"/>
          <w:sz w:val="32"/>
          <w:szCs w:val="32"/>
          <w:rtl/>
          <w:lang w:bidi="ar-AE"/>
        </w:rPr>
        <w:t xml:space="preserve">حديث ابن عباس </w:t>
      </w:r>
      <w:r w:rsidRPr="000A36E0">
        <w:rPr>
          <w:rFonts w:cs="Simplified Arabic" w:hint="cs"/>
          <w:sz w:val="40"/>
          <w:szCs w:val="40"/>
          <w:lang w:bidi="ar-AE"/>
        </w:rPr>
        <w:sym w:font="AGA Arabesque" w:char="F074"/>
      </w:r>
      <w:r w:rsidRPr="000A36E0">
        <w:rPr>
          <w:rFonts w:cs="Simplified Arabic" w:hint="cs"/>
          <w:sz w:val="40"/>
          <w:szCs w:val="40"/>
          <w:rtl/>
          <w:lang w:bidi="ar-AE"/>
        </w:rPr>
        <w:t xml:space="preserve"> </w:t>
      </w:r>
      <w:r w:rsidRPr="000A36E0">
        <w:rPr>
          <w:rFonts w:ascii="Simplified Arabic" w:hAnsi="Simplified Arabic" w:cs="Simplified Arabic" w:hint="cs"/>
          <w:sz w:val="32"/>
          <w:szCs w:val="32"/>
          <w:rtl/>
          <w:lang w:bidi="ar-AE"/>
        </w:rPr>
        <w:t>إن رسول الله</w:t>
      </w:r>
      <w:r w:rsidRPr="000A36E0">
        <w:rPr>
          <w:rFonts w:cs="Simplified Arabic" w:hint="cs"/>
          <w:sz w:val="40"/>
          <w:szCs w:val="40"/>
          <w:rtl/>
          <w:lang w:bidi="ar-AE"/>
        </w:rPr>
        <w:t xml:space="preserve"> </w:t>
      </w:r>
      <w:r w:rsidRPr="000A36E0">
        <w:rPr>
          <w:rFonts w:cs="Simplified Arabic" w:hint="cs"/>
          <w:sz w:val="40"/>
          <w:szCs w:val="40"/>
          <w:lang w:bidi="ar-AE"/>
        </w:rPr>
        <w:sym w:font="AGA Arabesque" w:char="F072"/>
      </w:r>
      <w:r w:rsidRPr="000A36E0">
        <w:rPr>
          <w:rFonts w:cs="Simplified Arabic" w:hint="cs"/>
          <w:sz w:val="40"/>
          <w:szCs w:val="40"/>
          <w:rtl/>
          <w:lang w:bidi="ar-AE"/>
        </w:rPr>
        <w:t xml:space="preserve"> </w:t>
      </w:r>
      <w:r w:rsidRPr="000A36E0">
        <w:rPr>
          <w:rFonts w:ascii="Simplified Arabic" w:hAnsi="Simplified Arabic" w:cs="Simplified Arabic" w:hint="cs"/>
          <w:sz w:val="32"/>
          <w:szCs w:val="32"/>
          <w:rtl/>
          <w:lang w:bidi="ar-AE"/>
        </w:rPr>
        <w:t xml:space="preserve">كان يفتتح الصلاة ببسم الله الرحمن </w:t>
      </w:r>
      <w:r w:rsidR="00460884" w:rsidRPr="000A36E0">
        <w:rPr>
          <w:rFonts w:ascii="Simplified Arabic" w:hAnsi="Simplified Arabic" w:cs="Simplified Arabic" w:hint="cs"/>
          <w:sz w:val="32"/>
          <w:szCs w:val="32"/>
          <w:rtl/>
          <w:lang w:bidi="ar-AE"/>
        </w:rPr>
        <w:t>الرحيم</w:t>
      </w:r>
      <w:r w:rsidR="00460884" w:rsidRPr="000A36E0">
        <w:rPr>
          <w:rFonts w:ascii="Simplified Arabic" w:hAnsi="Simplified Arabic" w:cs="Simplified Arabic" w:hint="cs"/>
          <w:sz w:val="32"/>
          <w:szCs w:val="32"/>
          <w:vertAlign w:val="superscript"/>
          <w:rtl/>
          <w:lang w:bidi="ar-AE"/>
        </w:rPr>
        <w:t xml:space="preserve"> </w:t>
      </w:r>
      <w:r w:rsidR="00460884" w:rsidRPr="000A36E0">
        <w:rPr>
          <w:rFonts w:ascii="Simplified Arabic" w:hAnsi="Simplified Arabic" w:cs="Simplified Arabic"/>
          <w:sz w:val="32"/>
          <w:szCs w:val="32"/>
          <w:vertAlign w:val="superscript"/>
          <w:rtl/>
          <w:lang w:bidi="ar-AE"/>
        </w:rPr>
        <w:t>(</w:t>
      </w:r>
      <w:r w:rsidRPr="000A36E0">
        <w:rPr>
          <w:rFonts w:ascii="Simplified Arabic" w:hAnsi="Simplified Arabic" w:cs="Simplified Arabic"/>
          <w:sz w:val="32"/>
          <w:szCs w:val="32"/>
          <w:vertAlign w:val="superscript"/>
          <w:rtl/>
          <w:lang w:bidi="ar-AE"/>
        </w:rPr>
        <w:footnoteReference w:id="36"/>
      </w:r>
      <w:r w:rsidRPr="000A36E0">
        <w:rPr>
          <w:rFonts w:ascii="Simplified Arabic" w:hAnsi="Simplified Arabic" w:cs="Simplified Arabic" w:hint="cs"/>
          <w:sz w:val="32"/>
          <w:szCs w:val="32"/>
          <w:vertAlign w:val="superscript"/>
          <w:rtl/>
          <w:lang w:bidi="ar-AE"/>
        </w:rPr>
        <w:t>)</w:t>
      </w:r>
      <w:r w:rsidRPr="000A36E0">
        <w:rPr>
          <w:rFonts w:ascii="Simplified Arabic" w:hAnsi="Simplified Arabic" w:cs="Simplified Arabic" w:hint="cs"/>
          <w:sz w:val="32"/>
          <w:szCs w:val="32"/>
          <w:rtl/>
          <w:lang w:bidi="ar-AE"/>
        </w:rPr>
        <w:t>.</w:t>
      </w:r>
    </w:p>
    <w:p w14:paraId="53D6AC9A" w14:textId="77777777" w:rsidR="000A36E0" w:rsidRPr="000A36E0" w:rsidRDefault="000A36E0" w:rsidP="000A36E0">
      <w:pPr>
        <w:numPr>
          <w:ilvl w:val="0"/>
          <w:numId w:val="2"/>
        </w:numPr>
        <w:bidi/>
        <w:contextualSpacing/>
        <w:jc w:val="lowKashida"/>
        <w:rPr>
          <w:rFonts w:ascii="Simplified Arabic" w:hAnsi="Simplified Arabic" w:cs="Simplified Arabic"/>
          <w:sz w:val="32"/>
          <w:szCs w:val="32"/>
          <w:lang w:bidi="ar-AE"/>
        </w:rPr>
      </w:pPr>
      <w:r w:rsidRPr="000A36E0">
        <w:rPr>
          <w:rFonts w:ascii="Simplified Arabic" w:hAnsi="Simplified Arabic" w:cs="Simplified Arabic" w:hint="cs"/>
          <w:sz w:val="32"/>
          <w:szCs w:val="32"/>
          <w:rtl/>
          <w:lang w:bidi="ar-AE"/>
        </w:rPr>
        <w:t xml:space="preserve">ماروي عن أنس </w:t>
      </w:r>
      <w:r w:rsidRPr="000A36E0">
        <w:rPr>
          <w:rFonts w:cs="Simplified Arabic" w:hint="cs"/>
          <w:sz w:val="40"/>
          <w:szCs w:val="40"/>
          <w:lang w:bidi="ar-AE"/>
        </w:rPr>
        <w:sym w:font="AGA Arabesque" w:char="F074"/>
      </w:r>
      <w:r w:rsidRPr="000A36E0">
        <w:rPr>
          <w:rFonts w:cs="Simplified Arabic" w:hint="cs"/>
          <w:sz w:val="40"/>
          <w:szCs w:val="40"/>
          <w:rtl/>
          <w:lang w:bidi="ar-AE"/>
        </w:rPr>
        <w:t xml:space="preserve"> </w:t>
      </w:r>
      <w:r w:rsidRPr="000A36E0">
        <w:rPr>
          <w:rFonts w:ascii="Simplified Arabic" w:hAnsi="Simplified Arabic" w:cs="Simplified Arabic" w:hint="cs"/>
          <w:sz w:val="32"/>
          <w:szCs w:val="32"/>
          <w:rtl/>
          <w:lang w:bidi="ar-AE"/>
        </w:rPr>
        <w:t>أنه سئل عن قراءة رسول الله</w:t>
      </w:r>
      <w:r w:rsidRPr="000A36E0">
        <w:rPr>
          <w:rFonts w:cs="Simplified Arabic" w:hint="cs"/>
          <w:sz w:val="40"/>
          <w:szCs w:val="40"/>
          <w:rtl/>
          <w:lang w:bidi="ar-AE"/>
        </w:rPr>
        <w:t xml:space="preserve"> </w:t>
      </w:r>
      <w:r w:rsidRPr="000A36E0">
        <w:rPr>
          <w:rFonts w:cs="Simplified Arabic" w:hint="cs"/>
          <w:sz w:val="40"/>
          <w:szCs w:val="40"/>
          <w:lang w:bidi="ar-AE"/>
        </w:rPr>
        <w:sym w:font="AGA Arabesque" w:char="F072"/>
      </w:r>
      <w:r w:rsidRPr="000A36E0">
        <w:rPr>
          <w:rFonts w:cs="Simplified Arabic" w:hint="cs"/>
          <w:sz w:val="40"/>
          <w:szCs w:val="40"/>
          <w:rtl/>
          <w:lang w:bidi="ar-AE"/>
        </w:rPr>
        <w:t xml:space="preserve"> </w:t>
      </w:r>
      <w:r w:rsidRPr="000A36E0">
        <w:rPr>
          <w:rFonts w:ascii="Simplified Arabic" w:hAnsi="Simplified Arabic" w:cs="Simplified Arabic" w:hint="cs"/>
          <w:sz w:val="32"/>
          <w:szCs w:val="32"/>
          <w:rtl/>
          <w:lang w:bidi="ar-AE"/>
        </w:rPr>
        <w:t xml:space="preserve">فقال: كانت قراءته مدًا. ثم قرأ: </w:t>
      </w:r>
      <w:r w:rsidRPr="000A36E0">
        <w:rPr>
          <w:rFonts w:cs="Simplified Arabic"/>
          <w:b/>
          <w:bCs/>
          <w:sz w:val="32"/>
          <w:szCs w:val="32"/>
          <w:lang w:bidi="ar-AE"/>
        </w:rPr>
        <w:sym w:font="AGA Arabesque" w:char="F07D"/>
      </w:r>
      <w:r w:rsidRPr="000A36E0">
        <w:rPr>
          <w:rFonts w:ascii="Simplified Arabic" w:hAnsi="Simplified Arabic" w:cs="Simplified Arabic"/>
          <w:b/>
          <w:bCs/>
          <w:sz w:val="32"/>
          <w:szCs w:val="32"/>
          <w:rtl/>
          <w:lang w:bidi="ar-AE"/>
        </w:rPr>
        <w:t xml:space="preserve">بِسْمِ اللَّـهِ الرَّحْمَـٰنِ </w:t>
      </w:r>
      <w:r w:rsidR="00460884" w:rsidRPr="000A36E0">
        <w:rPr>
          <w:rFonts w:ascii="Simplified Arabic" w:hAnsi="Simplified Arabic" w:cs="Simplified Arabic" w:hint="cs"/>
          <w:b/>
          <w:bCs/>
          <w:sz w:val="32"/>
          <w:szCs w:val="32"/>
          <w:rtl/>
          <w:lang w:bidi="ar-AE"/>
        </w:rPr>
        <w:t>الرَّحِيمِ</w:t>
      </w:r>
      <w:r w:rsidR="00460884" w:rsidRPr="000A36E0">
        <w:rPr>
          <w:rFonts w:ascii="Simplified Arabic" w:hAnsi="Simplified Arabic" w:cs="Simplified Arabic"/>
          <w:b/>
          <w:bCs/>
          <w:sz w:val="32"/>
          <w:szCs w:val="32"/>
          <w:lang w:bidi="ar-AE"/>
        </w:rPr>
        <w:t> </w:t>
      </w:r>
      <w:r w:rsidR="00460884" w:rsidRPr="000A36E0">
        <w:rPr>
          <w:rFonts w:ascii="Simplified Arabic" w:hAnsi="Simplified Arabic" w:cs="Simplified Arabic"/>
          <w:b/>
          <w:bCs/>
          <w:sz w:val="32"/>
          <w:szCs w:val="32"/>
          <w:rtl/>
          <w:lang w:bidi="ar-AE"/>
        </w:rPr>
        <w:t>الْحَمْدُ</w:t>
      </w:r>
      <w:r w:rsidRPr="000A36E0">
        <w:rPr>
          <w:rFonts w:ascii="Simplified Arabic" w:hAnsi="Simplified Arabic" w:cs="Simplified Arabic"/>
          <w:b/>
          <w:bCs/>
          <w:sz w:val="32"/>
          <w:szCs w:val="32"/>
          <w:rtl/>
          <w:lang w:bidi="ar-AE"/>
        </w:rPr>
        <w:t xml:space="preserve"> لِلَّـهِ رَبِّ الْعَالَمِينَ</w:t>
      </w:r>
      <w:r w:rsidRPr="000A36E0">
        <w:rPr>
          <w:rFonts w:ascii="Simplified Arabic" w:hAnsi="Simplified Arabic" w:cs="Simplified Arabic"/>
          <w:b/>
          <w:bCs/>
          <w:sz w:val="32"/>
          <w:szCs w:val="32"/>
          <w:lang w:bidi="ar-AE"/>
        </w:rPr>
        <w:t> </w:t>
      </w:r>
      <w:r w:rsidRPr="000A36E0">
        <w:rPr>
          <w:rFonts w:ascii="Simplified Arabic" w:hAnsi="Simplified Arabic" w:cs="Simplified Arabic"/>
          <w:b/>
          <w:bCs/>
          <w:sz w:val="32"/>
          <w:szCs w:val="32"/>
          <w:rtl/>
          <w:lang w:bidi="ar-AE"/>
        </w:rPr>
        <w:t>الرَّحْمَـٰنِ الرَّحِيمِ</w:t>
      </w:r>
      <w:r w:rsidRPr="000A36E0">
        <w:rPr>
          <w:rFonts w:ascii="Simplified Arabic" w:hAnsi="Simplified Arabic" w:cs="Simplified Arabic"/>
          <w:b/>
          <w:bCs/>
          <w:sz w:val="32"/>
          <w:szCs w:val="32"/>
          <w:lang w:bidi="ar-AE"/>
        </w:rPr>
        <w:t> </w:t>
      </w:r>
      <w:r w:rsidRPr="000A36E0">
        <w:rPr>
          <w:rFonts w:ascii="Simplified Arabic" w:hAnsi="Simplified Arabic" w:cs="Simplified Arabic"/>
          <w:b/>
          <w:bCs/>
          <w:sz w:val="32"/>
          <w:szCs w:val="32"/>
          <w:rtl/>
          <w:lang w:bidi="ar-AE"/>
        </w:rPr>
        <w:t>مَالِكِ يَوْمِ الدِّينِ</w:t>
      </w:r>
      <w:r w:rsidRPr="000A36E0">
        <w:rPr>
          <w:rFonts w:cs="Simplified Arabic"/>
          <w:b/>
          <w:bCs/>
          <w:sz w:val="32"/>
          <w:szCs w:val="32"/>
          <w:lang w:bidi="ar-AE"/>
        </w:rPr>
        <w:sym w:font="AGA Arabesque" w:char="F07B"/>
      </w:r>
      <w:r w:rsidRPr="000A36E0">
        <w:rPr>
          <w:rFonts w:cs="Simplified Arabic"/>
          <w:b/>
          <w:bCs/>
          <w:sz w:val="32"/>
          <w:szCs w:val="32"/>
          <w:rtl/>
        </w:rPr>
        <w:t xml:space="preserve"> </w:t>
      </w:r>
      <w:r w:rsidR="00460884" w:rsidRPr="000A36E0">
        <w:rPr>
          <w:rFonts w:cs="Simplified Arabic" w:hint="cs"/>
          <w:b/>
          <w:bCs/>
          <w:sz w:val="32"/>
          <w:szCs w:val="32"/>
          <w:rtl/>
        </w:rPr>
        <w:t>[الفاتحة</w:t>
      </w:r>
      <w:r w:rsidRPr="000A36E0">
        <w:rPr>
          <w:rFonts w:cs="Simplified Arabic" w:hint="cs"/>
          <w:b/>
          <w:bCs/>
          <w:sz w:val="32"/>
          <w:szCs w:val="32"/>
          <w:rtl/>
        </w:rPr>
        <w:t>: 1-4</w:t>
      </w:r>
      <w:r w:rsidRPr="000A36E0">
        <w:rPr>
          <w:rFonts w:cs="Simplified Arabic"/>
          <w:b/>
          <w:bCs/>
          <w:sz w:val="32"/>
          <w:szCs w:val="32"/>
          <w:rtl/>
        </w:rPr>
        <w:t>]</w:t>
      </w:r>
      <w:r w:rsidRPr="000A36E0">
        <w:rPr>
          <w:rFonts w:cs="Simplified Arabic" w:hint="cs"/>
          <w:b/>
          <w:bCs/>
          <w:sz w:val="32"/>
          <w:szCs w:val="32"/>
          <w:rtl/>
          <w:lang w:bidi="ar-AE"/>
        </w:rPr>
        <w:t xml:space="preserve"> </w:t>
      </w:r>
      <w:r w:rsidRPr="000A36E0">
        <w:rPr>
          <w:rFonts w:ascii="Simplified Arabic" w:hAnsi="Simplified Arabic" w:cs="Simplified Arabic" w:hint="cs"/>
          <w:sz w:val="32"/>
          <w:szCs w:val="32"/>
          <w:vertAlign w:val="superscript"/>
          <w:rtl/>
          <w:lang w:bidi="ar-AE"/>
        </w:rPr>
        <w:t>(</w:t>
      </w:r>
      <w:r w:rsidRPr="000A36E0">
        <w:rPr>
          <w:rFonts w:ascii="Simplified Arabic" w:hAnsi="Simplified Arabic" w:cs="Simplified Arabic"/>
          <w:sz w:val="32"/>
          <w:szCs w:val="32"/>
          <w:vertAlign w:val="superscript"/>
          <w:rtl/>
          <w:lang w:bidi="ar-AE"/>
        </w:rPr>
        <w:footnoteReference w:id="37"/>
      </w:r>
      <w:r w:rsidRPr="000A36E0">
        <w:rPr>
          <w:rFonts w:ascii="Simplified Arabic" w:hAnsi="Simplified Arabic" w:cs="Simplified Arabic" w:hint="cs"/>
          <w:sz w:val="32"/>
          <w:szCs w:val="32"/>
          <w:vertAlign w:val="superscript"/>
          <w:rtl/>
          <w:lang w:bidi="ar-AE"/>
        </w:rPr>
        <w:t>)</w:t>
      </w:r>
      <w:r w:rsidRPr="000A36E0">
        <w:rPr>
          <w:rFonts w:cs="Simplified Arabic" w:hint="cs"/>
          <w:b/>
          <w:bCs/>
          <w:sz w:val="32"/>
          <w:szCs w:val="32"/>
          <w:rtl/>
          <w:lang w:bidi="ar-AE"/>
        </w:rPr>
        <w:t>.</w:t>
      </w:r>
    </w:p>
    <w:p w14:paraId="6DA86B35" w14:textId="77777777" w:rsidR="000A36E0" w:rsidRPr="000A36E0" w:rsidRDefault="000A36E0" w:rsidP="00772CAA">
      <w:pPr>
        <w:bidi/>
        <w:ind w:firstLine="567"/>
        <w:jc w:val="both"/>
        <w:rPr>
          <w:rFonts w:ascii="Simplified Arabic" w:hAnsi="Simplified Arabic" w:cs="Simplified Arabic"/>
          <w:b/>
          <w:bCs/>
          <w:sz w:val="40"/>
          <w:szCs w:val="40"/>
          <w:rtl/>
          <w:lang w:bidi="ar-AE"/>
        </w:rPr>
      </w:pPr>
      <w:r w:rsidRPr="000A36E0">
        <w:rPr>
          <w:rFonts w:ascii="Simplified Arabic" w:hAnsi="Simplified Arabic" w:cs="Simplified Arabic" w:hint="cs"/>
          <w:b/>
          <w:bCs/>
          <w:sz w:val="40"/>
          <w:szCs w:val="40"/>
          <w:rtl/>
          <w:lang w:bidi="ar-AE"/>
        </w:rPr>
        <w:t>القول الثاني:</w:t>
      </w:r>
    </w:p>
    <w:p w14:paraId="7125B33B" w14:textId="77777777" w:rsidR="000A36E0" w:rsidRPr="000A36E0" w:rsidRDefault="000A36E0" w:rsidP="003805E8">
      <w:pPr>
        <w:bidi/>
        <w:ind w:firstLine="567"/>
        <w:jc w:val="lowKashida"/>
        <w:rPr>
          <w:rFonts w:ascii="Simplified Arabic" w:hAnsi="Simplified Arabic" w:cs="Simplified Arabic"/>
          <w:sz w:val="32"/>
          <w:szCs w:val="32"/>
          <w:rtl/>
          <w:lang w:bidi="ar-AE"/>
        </w:rPr>
      </w:pPr>
      <w:r w:rsidRPr="000A36E0">
        <w:rPr>
          <w:rFonts w:ascii="Simplified Arabic" w:hAnsi="Simplified Arabic" w:cs="Simplified Arabic" w:hint="cs"/>
          <w:sz w:val="32"/>
          <w:szCs w:val="32"/>
          <w:rtl/>
          <w:lang w:bidi="ar-AE"/>
        </w:rPr>
        <w:t xml:space="preserve"> ليست بأية من فاتحة الكتاب ولا غيرها، وهو مذهب الإمام مالك </w:t>
      </w:r>
      <w:r w:rsidRPr="000A36E0">
        <w:rPr>
          <w:rFonts w:ascii="Simplified Arabic" w:hAnsi="Simplified Arabic" w:cs="Simplified Arabic"/>
          <w:sz w:val="32"/>
          <w:szCs w:val="32"/>
          <w:rtl/>
          <w:lang w:bidi="ar-AE"/>
        </w:rPr>
        <w:t>–</w:t>
      </w:r>
      <w:r w:rsidRPr="000A36E0">
        <w:rPr>
          <w:rFonts w:ascii="Simplified Arabic" w:hAnsi="Simplified Arabic" w:cs="Simplified Arabic" w:hint="cs"/>
          <w:sz w:val="32"/>
          <w:szCs w:val="32"/>
          <w:rtl/>
          <w:lang w:bidi="ar-AE"/>
        </w:rPr>
        <w:t xml:space="preserve"> ولذلك منع قراءتها في الصلاة المكتوبة جهرًا كانت أو سرًا لا في استفتاح الفاتحة ولا في غيرها من السور، وأجار قراءتها في </w:t>
      </w:r>
      <w:r w:rsidR="00460884" w:rsidRPr="000A36E0">
        <w:rPr>
          <w:rFonts w:ascii="Simplified Arabic" w:hAnsi="Simplified Arabic" w:cs="Simplified Arabic" w:hint="cs"/>
          <w:sz w:val="32"/>
          <w:szCs w:val="32"/>
          <w:rtl/>
          <w:lang w:bidi="ar-AE"/>
        </w:rPr>
        <w:t>النافلة</w:t>
      </w:r>
      <w:r w:rsidR="00460884" w:rsidRPr="000A36E0">
        <w:rPr>
          <w:rFonts w:ascii="Simplified Arabic" w:hAnsi="Simplified Arabic" w:cs="Simplified Arabic" w:hint="cs"/>
          <w:sz w:val="32"/>
          <w:szCs w:val="32"/>
          <w:vertAlign w:val="superscript"/>
          <w:rtl/>
          <w:lang w:bidi="ar-AE"/>
        </w:rPr>
        <w:t xml:space="preserve"> </w:t>
      </w:r>
      <w:r w:rsidR="00460884" w:rsidRPr="000A36E0">
        <w:rPr>
          <w:rFonts w:ascii="Simplified Arabic" w:hAnsi="Simplified Arabic" w:cs="Simplified Arabic"/>
          <w:sz w:val="32"/>
          <w:szCs w:val="32"/>
          <w:vertAlign w:val="superscript"/>
          <w:rtl/>
          <w:lang w:bidi="ar-AE"/>
        </w:rPr>
        <w:t>(</w:t>
      </w:r>
      <w:r w:rsidRPr="000A36E0">
        <w:rPr>
          <w:rFonts w:ascii="Simplified Arabic" w:hAnsi="Simplified Arabic" w:cs="Simplified Arabic"/>
          <w:sz w:val="32"/>
          <w:szCs w:val="32"/>
          <w:vertAlign w:val="superscript"/>
          <w:rtl/>
          <w:lang w:bidi="ar-AE"/>
        </w:rPr>
        <w:footnoteReference w:id="38"/>
      </w:r>
      <w:r w:rsidRPr="000A36E0">
        <w:rPr>
          <w:rFonts w:ascii="Simplified Arabic" w:hAnsi="Simplified Arabic" w:cs="Simplified Arabic" w:hint="cs"/>
          <w:sz w:val="32"/>
          <w:szCs w:val="32"/>
          <w:vertAlign w:val="superscript"/>
          <w:rtl/>
          <w:lang w:bidi="ar-AE"/>
        </w:rPr>
        <w:t>)</w:t>
      </w:r>
      <w:r w:rsidRPr="000A36E0">
        <w:rPr>
          <w:rFonts w:ascii="Simplified Arabic" w:hAnsi="Simplified Arabic" w:cs="Simplified Arabic" w:hint="cs"/>
          <w:sz w:val="32"/>
          <w:szCs w:val="32"/>
          <w:rtl/>
          <w:lang w:bidi="ar-AE"/>
        </w:rPr>
        <w:t>. واستدلوا على قولهم بما يأتي:</w:t>
      </w:r>
    </w:p>
    <w:p w14:paraId="4E59DCB0" w14:textId="77777777" w:rsidR="000A36E0" w:rsidRPr="000A36E0" w:rsidRDefault="000A36E0" w:rsidP="000A36E0">
      <w:pPr>
        <w:numPr>
          <w:ilvl w:val="0"/>
          <w:numId w:val="3"/>
        </w:numPr>
        <w:bidi/>
        <w:contextualSpacing/>
        <w:jc w:val="lowKashida"/>
        <w:rPr>
          <w:rFonts w:ascii="Simplified Arabic" w:hAnsi="Simplified Arabic" w:cs="Simplified Arabic"/>
          <w:sz w:val="32"/>
          <w:szCs w:val="32"/>
          <w:lang w:bidi="ar-AE"/>
        </w:rPr>
      </w:pPr>
      <w:r w:rsidRPr="000A36E0">
        <w:rPr>
          <w:rFonts w:ascii="Simplified Arabic" w:hAnsi="Simplified Arabic" w:cs="Simplified Arabic" w:hint="cs"/>
          <w:sz w:val="32"/>
          <w:szCs w:val="32"/>
          <w:rtl/>
          <w:lang w:bidi="ar-AE"/>
        </w:rPr>
        <w:lastRenderedPageBreak/>
        <w:t xml:space="preserve">لأن القرآن لا يثبت بأخبار الآحاد وإنما طريقه التواتر القطعي الذي لا يختلف فيه. والتواتر باطل لأنه لو ثبت بالتواتر أنها من القرآن </w:t>
      </w:r>
      <w:r w:rsidR="00460884" w:rsidRPr="000A36E0">
        <w:rPr>
          <w:rFonts w:ascii="Simplified Arabic" w:hAnsi="Simplified Arabic" w:cs="Simplified Arabic" w:hint="cs"/>
          <w:sz w:val="32"/>
          <w:szCs w:val="32"/>
          <w:rtl/>
          <w:lang w:bidi="ar-AE"/>
        </w:rPr>
        <w:t>لامتنع وقوع</w:t>
      </w:r>
      <w:r w:rsidRPr="000A36E0">
        <w:rPr>
          <w:rFonts w:ascii="Simplified Arabic" w:hAnsi="Simplified Arabic" w:cs="Simplified Arabic" w:hint="cs"/>
          <w:sz w:val="32"/>
          <w:szCs w:val="32"/>
          <w:rtl/>
          <w:lang w:bidi="ar-AE"/>
        </w:rPr>
        <w:t xml:space="preserve"> الخلاف بين الفقهاء. وأما خبر الآحاد فلا يفيد إلا الظن، ولا يجوز أن تجعله طريقًا لإثبات القرآن لأنه يجعل القرآن ظنيًا، ويكفيك أنها ليست من القرآن اختلاف الناس </w:t>
      </w:r>
      <w:r w:rsidR="00460884" w:rsidRPr="000A36E0">
        <w:rPr>
          <w:rFonts w:ascii="Simplified Arabic" w:hAnsi="Simplified Arabic" w:cs="Simplified Arabic" w:hint="cs"/>
          <w:sz w:val="32"/>
          <w:szCs w:val="32"/>
          <w:rtl/>
          <w:lang w:bidi="ar-AE"/>
        </w:rPr>
        <w:t>فيها</w:t>
      </w:r>
      <w:r w:rsidR="00460884" w:rsidRPr="000A36E0">
        <w:rPr>
          <w:rFonts w:ascii="Simplified Arabic" w:hAnsi="Simplified Arabic" w:cs="Simplified Arabic" w:hint="cs"/>
          <w:sz w:val="32"/>
          <w:szCs w:val="32"/>
          <w:vertAlign w:val="superscript"/>
          <w:rtl/>
          <w:lang w:bidi="ar-AE"/>
        </w:rPr>
        <w:t xml:space="preserve"> </w:t>
      </w:r>
      <w:r w:rsidR="00460884" w:rsidRPr="000A36E0">
        <w:rPr>
          <w:rFonts w:ascii="Simplified Arabic" w:hAnsi="Simplified Arabic" w:cs="Simplified Arabic"/>
          <w:sz w:val="32"/>
          <w:szCs w:val="32"/>
          <w:vertAlign w:val="superscript"/>
          <w:rtl/>
          <w:lang w:bidi="ar-AE"/>
        </w:rPr>
        <w:t>(</w:t>
      </w:r>
      <w:r w:rsidRPr="000A36E0">
        <w:rPr>
          <w:rFonts w:ascii="Simplified Arabic" w:hAnsi="Simplified Arabic" w:cs="Simplified Arabic"/>
          <w:sz w:val="32"/>
          <w:szCs w:val="32"/>
          <w:vertAlign w:val="superscript"/>
          <w:rtl/>
          <w:lang w:bidi="ar-AE"/>
        </w:rPr>
        <w:footnoteReference w:id="39"/>
      </w:r>
      <w:r w:rsidRPr="000A36E0">
        <w:rPr>
          <w:rFonts w:ascii="Simplified Arabic" w:hAnsi="Simplified Arabic" w:cs="Simplified Arabic" w:hint="cs"/>
          <w:sz w:val="32"/>
          <w:szCs w:val="32"/>
          <w:vertAlign w:val="superscript"/>
          <w:rtl/>
          <w:lang w:bidi="ar-AE"/>
        </w:rPr>
        <w:t>)</w:t>
      </w:r>
      <w:r w:rsidRPr="000A36E0">
        <w:rPr>
          <w:rFonts w:ascii="Simplified Arabic" w:hAnsi="Simplified Arabic" w:cs="Simplified Arabic" w:hint="cs"/>
          <w:sz w:val="32"/>
          <w:szCs w:val="32"/>
          <w:rtl/>
          <w:lang w:bidi="ar-AE"/>
        </w:rPr>
        <w:t>.</w:t>
      </w:r>
    </w:p>
    <w:p w14:paraId="68742852" w14:textId="77777777" w:rsidR="000A36E0" w:rsidRPr="000A36E0" w:rsidRDefault="000A36E0" w:rsidP="00EC069E">
      <w:pPr>
        <w:numPr>
          <w:ilvl w:val="0"/>
          <w:numId w:val="3"/>
        </w:numPr>
        <w:bidi/>
        <w:contextualSpacing/>
        <w:jc w:val="both"/>
        <w:rPr>
          <w:rFonts w:ascii="Simplified Arabic" w:hAnsi="Simplified Arabic" w:cs="Simplified Arabic"/>
          <w:sz w:val="32"/>
          <w:szCs w:val="32"/>
          <w:lang w:bidi="ar-AE"/>
        </w:rPr>
      </w:pPr>
      <w:r w:rsidRPr="000A36E0">
        <w:rPr>
          <w:rFonts w:ascii="Simplified Arabic" w:hAnsi="Simplified Arabic" w:cs="Simplified Arabic" w:hint="cs"/>
          <w:sz w:val="32"/>
          <w:szCs w:val="32"/>
          <w:rtl/>
          <w:lang w:bidi="ar-AE"/>
        </w:rPr>
        <w:t>روى مسلم عن أبي هريرة قال</w:t>
      </w:r>
      <w:r w:rsidR="00ED5369">
        <w:rPr>
          <w:rFonts w:ascii="Simplified Arabic" w:hAnsi="Simplified Arabic" w:cs="Simplified Arabic" w:hint="cs"/>
          <w:sz w:val="32"/>
          <w:szCs w:val="32"/>
          <w:rtl/>
          <w:lang w:bidi="ar-AE"/>
        </w:rPr>
        <w:t xml:space="preserve">: </w:t>
      </w:r>
      <w:r w:rsidRPr="000A36E0">
        <w:rPr>
          <w:rFonts w:ascii="Simplified Arabic" w:hAnsi="Simplified Arabic" w:cs="Simplified Arabic" w:hint="cs"/>
          <w:sz w:val="32"/>
          <w:szCs w:val="32"/>
          <w:rtl/>
          <w:lang w:bidi="ar-AE"/>
        </w:rPr>
        <w:t xml:space="preserve">سمعت رسول الله </w:t>
      </w:r>
      <w:r w:rsidRPr="000A36E0">
        <w:rPr>
          <w:rFonts w:cs="Simplified Arabic" w:hint="cs"/>
          <w:sz w:val="40"/>
          <w:szCs w:val="40"/>
          <w:lang w:bidi="ar-AE"/>
        </w:rPr>
        <w:sym w:font="AGA Arabesque" w:char="F072"/>
      </w:r>
      <w:r w:rsidRPr="000A36E0">
        <w:rPr>
          <w:rFonts w:cs="Simplified Arabic" w:hint="cs"/>
          <w:sz w:val="40"/>
          <w:szCs w:val="40"/>
          <w:rtl/>
          <w:lang w:bidi="ar-AE"/>
        </w:rPr>
        <w:t xml:space="preserve"> </w:t>
      </w:r>
      <w:r w:rsidRPr="000A36E0">
        <w:rPr>
          <w:rFonts w:ascii="Simplified Arabic" w:hAnsi="Simplified Arabic" w:cs="Simplified Arabic" w:hint="cs"/>
          <w:sz w:val="32"/>
          <w:szCs w:val="32"/>
          <w:rtl/>
          <w:lang w:bidi="ar-AE"/>
        </w:rPr>
        <w:t>يقول</w:t>
      </w:r>
      <w:r w:rsidRPr="000A36E0">
        <w:rPr>
          <w:rFonts w:cs="Simplified Arabic" w:hint="cs"/>
          <w:sz w:val="40"/>
          <w:szCs w:val="40"/>
          <w:rtl/>
          <w:lang w:bidi="ar-AE"/>
        </w:rPr>
        <w:t>:</w:t>
      </w:r>
      <w:r w:rsidR="00ED5369">
        <w:rPr>
          <w:rFonts w:cs="Simplified Arabic" w:hint="cs"/>
          <w:sz w:val="40"/>
          <w:szCs w:val="40"/>
          <w:rtl/>
          <w:lang w:bidi="ar-AE"/>
        </w:rPr>
        <w:t xml:space="preserve"> </w:t>
      </w:r>
      <w:r w:rsidR="00460884" w:rsidRPr="000A36E0">
        <w:rPr>
          <w:rFonts w:ascii="Simplified Arabic" w:hAnsi="Simplified Arabic" w:cs="Simplified Arabic" w:hint="cs"/>
          <w:sz w:val="32"/>
          <w:szCs w:val="32"/>
          <w:rtl/>
          <w:lang w:bidi="ar-AE"/>
        </w:rPr>
        <w:t>(</w:t>
      </w:r>
      <w:r w:rsidR="00460884" w:rsidRPr="000A36E0">
        <w:rPr>
          <w:rFonts w:ascii="Simplified Arabic" w:hAnsi="Simplified Arabic" w:cs="Simplified Arabic"/>
          <w:sz w:val="32"/>
          <w:szCs w:val="32"/>
          <w:rtl/>
          <w:lang w:bidi="ar-AE"/>
        </w:rPr>
        <w:t>قَالَ</w:t>
      </w:r>
      <w:r w:rsidRPr="000A36E0">
        <w:rPr>
          <w:rFonts w:ascii="Simplified Arabic" w:hAnsi="Simplified Arabic" w:cs="Simplified Arabic"/>
          <w:sz w:val="32"/>
          <w:szCs w:val="32"/>
          <w:rtl/>
          <w:lang w:bidi="ar-AE"/>
        </w:rPr>
        <w:t xml:space="preserve"> اللهُ تَعَالَى</w:t>
      </w:r>
      <w:r w:rsidRPr="000A36E0">
        <w:rPr>
          <w:rFonts w:ascii="Simplified Arabic" w:hAnsi="Simplified Arabic" w:cs="Simplified Arabic"/>
          <w:sz w:val="32"/>
          <w:szCs w:val="32"/>
          <w:lang w:bidi="ar-AE"/>
        </w:rPr>
        <w:t> </w:t>
      </w:r>
      <w:r w:rsidRPr="000A36E0">
        <w:rPr>
          <w:rFonts w:ascii="Simplified Arabic" w:hAnsi="Simplified Arabic" w:cs="Simplified Arabic"/>
          <w:sz w:val="32"/>
          <w:szCs w:val="32"/>
          <w:rtl/>
          <w:lang w:bidi="ar-AE"/>
        </w:rPr>
        <w:t>قَسَمْتُ</w:t>
      </w:r>
      <w:r w:rsidRPr="000A36E0">
        <w:rPr>
          <w:rFonts w:ascii="Simplified Arabic" w:hAnsi="Simplified Arabic" w:cs="Simplified Arabic"/>
          <w:sz w:val="32"/>
          <w:szCs w:val="32"/>
          <w:lang w:bidi="ar-AE"/>
        </w:rPr>
        <w:t> </w:t>
      </w:r>
      <w:r w:rsidRPr="000A36E0">
        <w:rPr>
          <w:rFonts w:ascii="Simplified Arabic" w:hAnsi="Simplified Arabic" w:cs="Simplified Arabic"/>
          <w:sz w:val="32"/>
          <w:szCs w:val="32"/>
          <w:rtl/>
          <w:lang w:bidi="ar-AE"/>
        </w:rPr>
        <w:t>الصَّلَاةَ</w:t>
      </w:r>
      <w:r w:rsidRPr="000A36E0">
        <w:rPr>
          <w:rFonts w:ascii="Simplified Arabic" w:hAnsi="Simplified Arabic" w:cs="Simplified Arabic"/>
          <w:sz w:val="32"/>
          <w:szCs w:val="32"/>
          <w:lang w:bidi="ar-AE"/>
        </w:rPr>
        <w:t> </w:t>
      </w:r>
      <w:r w:rsidRPr="000A36E0">
        <w:rPr>
          <w:rFonts w:ascii="Simplified Arabic" w:hAnsi="Simplified Arabic" w:cs="Simplified Arabic"/>
          <w:sz w:val="32"/>
          <w:szCs w:val="32"/>
          <w:rtl/>
          <w:lang w:bidi="ar-AE"/>
        </w:rPr>
        <w:t>بَيْنِي وَبَيْنَ عَبْدِي نِصْفَيْنِ وَلِعَبْدِي مَا سَأَلَ. فَإِذَا قَالَ الْعَبْدُ</w:t>
      </w:r>
      <w:r w:rsidR="0026158E" w:rsidRPr="000A36E0">
        <w:rPr>
          <w:rFonts w:ascii="Simplified Arabic" w:hAnsi="Simplified Arabic" w:cs="Simplified Arabic"/>
          <w:sz w:val="32"/>
          <w:szCs w:val="32"/>
          <w:lang w:bidi="ar-AE"/>
        </w:rPr>
        <w:t>}</w:t>
      </w:r>
      <w:r w:rsidRPr="000A36E0">
        <w:rPr>
          <w:rFonts w:ascii="Simplified Arabic" w:hAnsi="Simplified Arabic" w:cs="Simplified Arabic"/>
          <w:sz w:val="32"/>
          <w:szCs w:val="32"/>
          <w:lang w:bidi="ar-AE"/>
        </w:rPr>
        <w:t>: { </w:t>
      </w:r>
      <w:r w:rsidRPr="000A36E0">
        <w:rPr>
          <w:rFonts w:ascii="Simplified Arabic" w:hAnsi="Simplified Arabic" w:cs="Simplified Arabic"/>
          <w:sz w:val="32"/>
          <w:szCs w:val="32"/>
          <w:rtl/>
          <w:lang w:bidi="ar-AE"/>
        </w:rPr>
        <w:t>الْحَمْدُ لِلهِ رَبِّ الْعَالَمِينَ</w:t>
      </w:r>
      <w:r w:rsidR="0026158E" w:rsidRPr="000A36E0">
        <w:rPr>
          <w:rFonts w:ascii="Simplified Arabic" w:hAnsi="Simplified Arabic" w:cs="Simplified Arabic"/>
          <w:sz w:val="32"/>
          <w:szCs w:val="32"/>
          <w:lang w:bidi="ar-AE"/>
        </w:rPr>
        <w:t>{</w:t>
      </w:r>
      <w:r w:rsidRPr="000A36E0">
        <w:rPr>
          <w:rFonts w:ascii="Simplified Arabic" w:hAnsi="Simplified Arabic" w:cs="Simplified Arabic"/>
          <w:sz w:val="32"/>
          <w:szCs w:val="32"/>
          <w:rtl/>
          <w:lang w:bidi="ar-AE"/>
        </w:rPr>
        <w:t>، قَالَ اللهُ تَعَالَى: حَمِدَنِي عَبْدِي، وَإِذَا قَالَ</w:t>
      </w:r>
      <w:r w:rsidR="0026158E" w:rsidRPr="000A36E0">
        <w:rPr>
          <w:rFonts w:ascii="Simplified Arabic" w:hAnsi="Simplified Arabic" w:cs="Simplified Arabic"/>
          <w:sz w:val="32"/>
          <w:szCs w:val="32"/>
          <w:lang w:bidi="ar-AE"/>
        </w:rPr>
        <w:t>}</w:t>
      </w:r>
      <w:r w:rsidR="008A6817">
        <w:rPr>
          <w:rFonts w:ascii="Simplified Arabic" w:hAnsi="Simplified Arabic" w:cs="Simplified Arabic"/>
          <w:sz w:val="32"/>
          <w:szCs w:val="32"/>
          <w:lang w:bidi="ar-AE"/>
        </w:rPr>
        <w:t>:</w:t>
      </w:r>
      <w:r w:rsidRPr="000A36E0">
        <w:rPr>
          <w:rFonts w:ascii="Simplified Arabic" w:hAnsi="Simplified Arabic" w:cs="Simplified Arabic"/>
          <w:sz w:val="32"/>
          <w:szCs w:val="32"/>
          <w:lang w:bidi="ar-AE"/>
        </w:rPr>
        <w:t> </w:t>
      </w:r>
      <w:r w:rsidRPr="000A36E0">
        <w:rPr>
          <w:rFonts w:ascii="Simplified Arabic" w:hAnsi="Simplified Arabic" w:cs="Simplified Arabic"/>
          <w:sz w:val="32"/>
          <w:szCs w:val="32"/>
          <w:rtl/>
          <w:lang w:bidi="ar-AE"/>
        </w:rPr>
        <w:t>الرَّحْمَنِ الرَّحِيمِ</w:t>
      </w:r>
      <w:r w:rsidR="008A6817" w:rsidRPr="000A36E0">
        <w:rPr>
          <w:rFonts w:ascii="Simplified Arabic" w:hAnsi="Simplified Arabic" w:cs="Simplified Arabic"/>
          <w:sz w:val="32"/>
          <w:szCs w:val="32"/>
          <w:lang w:bidi="ar-AE"/>
        </w:rPr>
        <w:t>{</w:t>
      </w:r>
      <w:r w:rsidR="008A6817">
        <w:rPr>
          <w:rFonts w:ascii="Simplified Arabic" w:hAnsi="Simplified Arabic" w:cs="Simplified Arabic" w:hint="cs"/>
          <w:sz w:val="32"/>
          <w:szCs w:val="32"/>
          <w:rtl/>
          <w:lang w:bidi="ar-AE"/>
        </w:rPr>
        <w:t xml:space="preserve"> </w:t>
      </w:r>
      <w:r w:rsidRPr="000A36E0">
        <w:rPr>
          <w:rFonts w:ascii="Simplified Arabic" w:hAnsi="Simplified Arabic" w:cs="Simplified Arabic"/>
          <w:sz w:val="32"/>
          <w:szCs w:val="32"/>
          <w:rtl/>
          <w:lang w:bidi="ar-AE"/>
        </w:rPr>
        <w:t>قَالَ اللهُ تَعَالَى : أَثْنَى عَلَيَّ عَبْدِي، وَإِذَا قَالَ</w:t>
      </w:r>
      <w:r w:rsidR="0026158E" w:rsidRPr="000A36E0">
        <w:rPr>
          <w:rFonts w:ascii="Simplified Arabic" w:hAnsi="Simplified Arabic" w:cs="Simplified Arabic"/>
          <w:sz w:val="32"/>
          <w:szCs w:val="32"/>
          <w:lang w:bidi="ar-AE"/>
        </w:rPr>
        <w:t>}</w:t>
      </w:r>
      <w:r w:rsidR="008A6817">
        <w:rPr>
          <w:rFonts w:ascii="Simplified Arabic" w:hAnsi="Simplified Arabic" w:cs="Simplified Arabic"/>
          <w:sz w:val="32"/>
          <w:szCs w:val="32"/>
          <w:rtl/>
          <w:lang w:bidi="ar-AE"/>
        </w:rPr>
        <w:t>مَالِكِ يَوْمِ الدِّين</w:t>
      </w:r>
      <w:r w:rsidR="00D82AE9" w:rsidRPr="000A36E0">
        <w:rPr>
          <w:rFonts w:ascii="Simplified Arabic" w:hAnsi="Simplified Arabic" w:cs="Simplified Arabic"/>
          <w:sz w:val="32"/>
          <w:szCs w:val="32"/>
          <w:lang w:bidi="ar-AE"/>
        </w:rPr>
        <w:t>{</w:t>
      </w:r>
      <w:r w:rsidRPr="000A36E0">
        <w:rPr>
          <w:rFonts w:ascii="Simplified Arabic" w:hAnsi="Simplified Arabic" w:cs="Simplified Arabic"/>
          <w:sz w:val="32"/>
          <w:szCs w:val="32"/>
          <w:lang w:bidi="ar-AE"/>
        </w:rPr>
        <w:t> </w:t>
      </w:r>
      <w:r w:rsidR="00D82AE9">
        <w:rPr>
          <w:rFonts w:ascii="Simplified Arabic" w:hAnsi="Simplified Arabic" w:cs="Simplified Arabic" w:hint="cs"/>
          <w:sz w:val="32"/>
          <w:szCs w:val="32"/>
          <w:rtl/>
          <w:lang w:bidi="ar-AE"/>
        </w:rPr>
        <w:t xml:space="preserve"> </w:t>
      </w:r>
      <w:r w:rsidRPr="000A36E0">
        <w:rPr>
          <w:rFonts w:ascii="Simplified Arabic" w:hAnsi="Simplified Arabic" w:cs="Simplified Arabic"/>
          <w:sz w:val="32"/>
          <w:szCs w:val="32"/>
          <w:rtl/>
          <w:lang w:bidi="ar-AE"/>
        </w:rPr>
        <w:t>قَالَ</w:t>
      </w:r>
      <w:r w:rsidRPr="000A36E0">
        <w:rPr>
          <w:rFonts w:ascii="Simplified Arabic" w:hAnsi="Simplified Arabic" w:cs="Simplified Arabic"/>
          <w:sz w:val="32"/>
          <w:szCs w:val="32"/>
          <w:lang w:bidi="ar-AE"/>
        </w:rPr>
        <w:t xml:space="preserve"> :</w:t>
      </w:r>
      <w:r w:rsidRPr="000A36E0">
        <w:rPr>
          <w:rFonts w:ascii="Simplified Arabic" w:hAnsi="Simplified Arabic" w:cs="Simplified Arabic"/>
          <w:sz w:val="32"/>
          <w:szCs w:val="32"/>
          <w:rtl/>
          <w:lang w:bidi="ar-AE"/>
        </w:rPr>
        <w:t>مَجَّدَنِي</w:t>
      </w:r>
      <w:r w:rsidRPr="000A36E0">
        <w:rPr>
          <w:rFonts w:ascii="Simplified Arabic" w:hAnsi="Simplified Arabic" w:cs="Simplified Arabic"/>
          <w:sz w:val="32"/>
          <w:szCs w:val="32"/>
          <w:lang w:bidi="ar-AE"/>
        </w:rPr>
        <w:t> </w:t>
      </w:r>
      <w:r w:rsidRPr="000A36E0">
        <w:rPr>
          <w:rFonts w:ascii="Simplified Arabic" w:hAnsi="Simplified Arabic" w:cs="Simplified Arabic"/>
          <w:sz w:val="32"/>
          <w:szCs w:val="32"/>
          <w:rtl/>
          <w:lang w:bidi="ar-AE"/>
        </w:rPr>
        <w:t>عَبْدِي، وَقَالَ مَرَّةً</w:t>
      </w:r>
      <w:r w:rsidRPr="000A36E0">
        <w:rPr>
          <w:rFonts w:ascii="Simplified Arabic" w:hAnsi="Simplified Arabic" w:cs="Simplified Arabic"/>
          <w:sz w:val="32"/>
          <w:szCs w:val="32"/>
          <w:lang w:bidi="ar-AE"/>
        </w:rPr>
        <w:t xml:space="preserve"> : </w:t>
      </w:r>
      <w:r w:rsidRPr="000A36E0">
        <w:rPr>
          <w:rFonts w:ascii="Simplified Arabic" w:hAnsi="Simplified Arabic" w:cs="Simplified Arabic"/>
          <w:sz w:val="32"/>
          <w:szCs w:val="32"/>
          <w:rtl/>
          <w:lang w:bidi="ar-AE"/>
        </w:rPr>
        <w:t>فَوَّضَ</w:t>
      </w:r>
      <w:r w:rsidRPr="000A36E0">
        <w:rPr>
          <w:rFonts w:ascii="Simplified Arabic" w:hAnsi="Simplified Arabic" w:cs="Simplified Arabic"/>
          <w:sz w:val="32"/>
          <w:szCs w:val="32"/>
          <w:lang w:bidi="ar-AE"/>
        </w:rPr>
        <w:t> </w:t>
      </w:r>
      <w:r w:rsidRPr="000A36E0">
        <w:rPr>
          <w:rFonts w:ascii="Simplified Arabic" w:hAnsi="Simplified Arabic" w:cs="Simplified Arabic"/>
          <w:sz w:val="32"/>
          <w:szCs w:val="32"/>
          <w:rtl/>
          <w:lang w:bidi="ar-AE"/>
        </w:rPr>
        <w:t>إِلَيَّ عَبْدِي ، فَإِذَا قَالَ</w:t>
      </w:r>
      <w:r w:rsidR="0026158E" w:rsidRPr="000A36E0">
        <w:rPr>
          <w:rFonts w:ascii="Simplified Arabic" w:hAnsi="Simplified Arabic" w:cs="Simplified Arabic"/>
          <w:sz w:val="32"/>
          <w:szCs w:val="32"/>
          <w:lang w:bidi="ar-AE"/>
        </w:rPr>
        <w:t>}</w:t>
      </w:r>
      <w:r w:rsidRPr="000A36E0">
        <w:rPr>
          <w:rFonts w:ascii="Simplified Arabic" w:hAnsi="Simplified Arabic" w:cs="Simplified Arabic"/>
          <w:sz w:val="32"/>
          <w:szCs w:val="32"/>
          <w:lang w:bidi="ar-AE"/>
        </w:rPr>
        <w:t xml:space="preserve"> : </w:t>
      </w:r>
      <w:r w:rsidRPr="000A36E0">
        <w:rPr>
          <w:rFonts w:ascii="Simplified Arabic" w:hAnsi="Simplified Arabic" w:cs="Simplified Arabic"/>
          <w:sz w:val="32"/>
          <w:szCs w:val="32"/>
          <w:rtl/>
          <w:lang w:bidi="ar-AE"/>
        </w:rPr>
        <w:t>إِيَّاكَ نَعْبُدُ وَإِيَّاكَ نَسْتَعِينُ</w:t>
      </w:r>
      <w:r w:rsidRPr="000A36E0">
        <w:rPr>
          <w:rFonts w:ascii="Simplified Arabic" w:hAnsi="Simplified Arabic" w:cs="Simplified Arabic"/>
          <w:sz w:val="32"/>
          <w:szCs w:val="32"/>
          <w:lang w:bidi="ar-AE"/>
        </w:rPr>
        <w:t>  </w:t>
      </w:r>
      <w:r w:rsidR="00D82AE9" w:rsidRPr="000A36E0">
        <w:rPr>
          <w:rFonts w:ascii="Simplified Arabic" w:hAnsi="Simplified Arabic" w:cs="Simplified Arabic"/>
          <w:sz w:val="32"/>
          <w:szCs w:val="32"/>
          <w:lang w:bidi="ar-AE"/>
        </w:rPr>
        <w:t>{</w:t>
      </w:r>
      <w:r w:rsidRPr="000A36E0">
        <w:rPr>
          <w:rFonts w:ascii="Simplified Arabic" w:hAnsi="Simplified Arabic" w:cs="Simplified Arabic"/>
          <w:sz w:val="32"/>
          <w:szCs w:val="32"/>
          <w:rtl/>
          <w:lang w:bidi="ar-AE"/>
        </w:rPr>
        <w:t>قَالَ: هَذَا بَيْنِي وَبَيْنَ عَبْدِي وَلِعَبْدِي مَا سَأَلَ، فَإِذَا قَالَ</w:t>
      </w:r>
      <w:r w:rsidR="0026158E" w:rsidRPr="000A36E0">
        <w:rPr>
          <w:rFonts w:ascii="Simplified Arabic" w:hAnsi="Simplified Arabic" w:cs="Simplified Arabic"/>
          <w:sz w:val="32"/>
          <w:szCs w:val="32"/>
          <w:lang w:bidi="ar-AE"/>
        </w:rPr>
        <w:t>}</w:t>
      </w:r>
      <w:r w:rsidRPr="00460884">
        <w:rPr>
          <w:rFonts w:ascii="Simplified Arabic" w:hAnsi="Simplified Arabic" w:cs="Simplified Arabic"/>
          <w:sz w:val="32"/>
          <w:szCs w:val="32"/>
          <w:lang w:bidi="ar-AE"/>
        </w:rPr>
        <w:t xml:space="preserve"> </w:t>
      </w:r>
      <w:r w:rsidRPr="000A36E0">
        <w:rPr>
          <w:rFonts w:ascii="Simplified Arabic" w:hAnsi="Simplified Arabic" w:cs="Simplified Arabic"/>
          <w:sz w:val="32"/>
          <w:szCs w:val="32"/>
          <w:rtl/>
          <w:lang w:bidi="ar-AE"/>
        </w:rPr>
        <w:t>اهْدِنَا الصِّرَاطَ الْمُسْتَقِيمَ</w:t>
      </w:r>
      <w:r w:rsidRPr="000A36E0">
        <w:rPr>
          <w:rFonts w:ascii="Simplified Arabic" w:hAnsi="Simplified Arabic" w:cs="Simplified Arabic"/>
          <w:sz w:val="32"/>
          <w:szCs w:val="32"/>
          <w:lang w:bidi="ar-AE"/>
        </w:rPr>
        <w:t> * </w:t>
      </w:r>
      <w:r w:rsidRPr="000A36E0">
        <w:rPr>
          <w:rFonts w:ascii="Simplified Arabic" w:hAnsi="Simplified Arabic" w:cs="Simplified Arabic"/>
          <w:sz w:val="32"/>
          <w:szCs w:val="32"/>
          <w:rtl/>
          <w:lang w:bidi="ar-AE"/>
        </w:rPr>
        <w:t>صِرَاطَ الَّذِينَ أَنْعَمْتَ عَلَيْهِمْ غَيْرِ الْمَغْضُوبِ عَلَيْهِمْ</w:t>
      </w:r>
      <w:r w:rsidRPr="00460884">
        <w:rPr>
          <w:rFonts w:ascii="Simplified Arabic" w:hAnsi="Simplified Arabic" w:cs="Simplified Arabic"/>
          <w:sz w:val="32"/>
          <w:szCs w:val="32"/>
          <w:rtl/>
          <w:lang w:bidi="ar-AE"/>
        </w:rPr>
        <w:t xml:space="preserve"> </w:t>
      </w:r>
      <w:r w:rsidRPr="000A36E0">
        <w:rPr>
          <w:rFonts w:ascii="Simplified Arabic" w:hAnsi="Simplified Arabic" w:cs="Simplified Arabic"/>
          <w:sz w:val="32"/>
          <w:szCs w:val="32"/>
          <w:rtl/>
          <w:lang w:bidi="ar-AE"/>
        </w:rPr>
        <w:t>وَلا الضَّالِّينَ</w:t>
      </w:r>
      <w:r w:rsidR="00EC069E" w:rsidRPr="000A36E0">
        <w:rPr>
          <w:rFonts w:ascii="Simplified Arabic" w:hAnsi="Simplified Arabic" w:cs="Simplified Arabic"/>
          <w:sz w:val="32"/>
          <w:szCs w:val="32"/>
          <w:lang w:bidi="ar-AE"/>
        </w:rPr>
        <w:t>{</w:t>
      </w:r>
      <w:r w:rsidR="00EC069E">
        <w:rPr>
          <w:rFonts w:ascii="Simplified Arabic" w:hAnsi="Simplified Arabic" w:cs="Simplified Arabic" w:hint="cs"/>
          <w:sz w:val="32"/>
          <w:szCs w:val="32"/>
          <w:rtl/>
          <w:lang w:bidi="ar-AE"/>
        </w:rPr>
        <w:t xml:space="preserve"> </w:t>
      </w:r>
      <w:r w:rsidRPr="000A36E0">
        <w:rPr>
          <w:rFonts w:ascii="Simplified Arabic" w:hAnsi="Simplified Arabic" w:cs="Simplified Arabic"/>
          <w:sz w:val="32"/>
          <w:szCs w:val="32"/>
          <w:rtl/>
          <w:lang w:bidi="ar-AE"/>
        </w:rPr>
        <w:t>قَالَ : هَذَا لِعَبْدِي وَلِعَبْدِي مَا سَأَلَ</w:t>
      </w:r>
      <w:r w:rsidRPr="000A36E0">
        <w:rPr>
          <w:rFonts w:ascii="Simplified Arabic" w:hAnsi="Simplified Arabic" w:cs="Simplified Arabic"/>
          <w:sz w:val="32"/>
          <w:szCs w:val="32"/>
          <w:lang w:bidi="ar-AE"/>
        </w:rPr>
        <w:t> </w:t>
      </w:r>
      <w:r w:rsidRPr="000A36E0">
        <w:rPr>
          <w:rFonts w:ascii="Simplified Arabic" w:hAnsi="Simplified Arabic" w:cs="Simplified Arabic" w:hint="cs"/>
          <w:sz w:val="32"/>
          <w:szCs w:val="32"/>
          <w:rtl/>
          <w:lang w:bidi="ar-AE"/>
        </w:rPr>
        <w:t>)</w:t>
      </w:r>
      <w:r w:rsidRPr="000A36E0">
        <w:rPr>
          <w:rFonts w:ascii="Simplified Arabic" w:hAnsi="Simplified Arabic" w:cs="Simplified Arabic" w:hint="cs"/>
          <w:sz w:val="32"/>
          <w:szCs w:val="32"/>
          <w:vertAlign w:val="superscript"/>
          <w:rtl/>
          <w:lang w:bidi="ar-AE"/>
        </w:rPr>
        <w:t>(</w:t>
      </w:r>
      <w:r w:rsidRPr="000A36E0">
        <w:rPr>
          <w:rFonts w:ascii="Simplified Arabic" w:hAnsi="Simplified Arabic" w:cs="Simplified Arabic"/>
          <w:sz w:val="32"/>
          <w:szCs w:val="32"/>
          <w:vertAlign w:val="superscript"/>
          <w:rtl/>
          <w:lang w:bidi="ar-AE"/>
        </w:rPr>
        <w:footnoteReference w:id="40"/>
      </w:r>
      <w:r w:rsidRPr="000A36E0">
        <w:rPr>
          <w:rFonts w:ascii="Simplified Arabic" w:hAnsi="Simplified Arabic" w:cs="Simplified Arabic" w:hint="cs"/>
          <w:sz w:val="32"/>
          <w:szCs w:val="32"/>
          <w:vertAlign w:val="superscript"/>
          <w:rtl/>
          <w:lang w:bidi="ar-AE"/>
        </w:rPr>
        <w:t>)</w:t>
      </w:r>
      <w:r w:rsidRPr="000A36E0">
        <w:rPr>
          <w:rFonts w:ascii="Simplified Arabic" w:hAnsi="Simplified Arabic" w:cs="Simplified Arabic" w:hint="cs"/>
          <w:sz w:val="32"/>
          <w:szCs w:val="32"/>
          <w:rtl/>
          <w:lang w:bidi="ar-AE"/>
        </w:rPr>
        <w:t>.</w:t>
      </w:r>
    </w:p>
    <w:p w14:paraId="4B3BD091" w14:textId="77777777" w:rsidR="000A36E0" w:rsidRPr="000A36E0" w:rsidRDefault="000A36E0" w:rsidP="00BF071A">
      <w:pPr>
        <w:bidi/>
        <w:ind w:left="720"/>
        <w:jc w:val="lowKashida"/>
        <w:rPr>
          <w:rFonts w:ascii="Simplified Arabic" w:hAnsi="Simplified Arabic" w:cs="Simplified Arabic"/>
          <w:sz w:val="32"/>
          <w:szCs w:val="32"/>
          <w:rtl/>
          <w:lang w:bidi="ar-AE"/>
        </w:rPr>
      </w:pPr>
      <w:r w:rsidRPr="000A36E0">
        <w:rPr>
          <w:rFonts w:ascii="Simplified Arabic" w:hAnsi="Simplified Arabic" w:cs="Simplified Arabic" w:hint="cs"/>
          <w:sz w:val="32"/>
          <w:szCs w:val="32"/>
          <w:rtl/>
          <w:lang w:bidi="ar-AE"/>
        </w:rPr>
        <w:t>وسماها صلاة لأن الصلاة لا تصحّ إلا بها؛ فجعل الثلاث آيات الأول لنفسه، وآختص بها بتارك اسمه، ولم يختلف المسلمون فيها ثم الآية الرابعة جعلها بينه وبين عبده؛ لأنها تضمنت تذلّل العبد وطلب الاستعانة منه، وذلك يتضمن تعظيم الله تعالى، ثم ثلاث آيات تتمة سبع آيات. ومما يدلّ على أنها ثلاث قوله: (هؤلاء لعبدي)</w:t>
      </w:r>
      <w:r w:rsidRPr="000A36E0">
        <w:rPr>
          <w:rFonts w:ascii="Simplified Arabic" w:hAnsi="Simplified Arabic" w:cs="Simplified Arabic" w:hint="cs"/>
          <w:sz w:val="32"/>
          <w:szCs w:val="32"/>
          <w:vertAlign w:val="superscript"/>
          <w:rtl/>
          <w:lang w:bidi="ar-AE"/>
        </w:rPr>
        <w:t xml:space="preserve"> (</w:t>
      </w:r>
      <w:r w:rsidRPr="000A36E0">
        <w:rPr>
          <w:rFonts w:ascii="Simplified Arabic" w:hAnsi="Simplified Arabic" w:cs="Simplified Arabic"/>
          <w:sz w:val="32"/>
          <w:szCs w:val="32"/>
          <w:vertAlign w:val="superscript"/>
          <w:rtl/>
          <w:lang w:bidi="ar-AE"/>
        </w:rPr>
        <w:footnoteReference w:id="41"/>
      </w:r>
      <w:r w:rsidRPr="000A36E0">
        <w:rPr>
          <w:rFonts w:ascii="Simplified Arabic" w:hAnsi="Simplified Arabic" w:cs="Simplified Arabic" w:hint="cs"/>
          <w:sz w:val="32"/>
          <w:szCs w:val="32"/>
          <w:vertAlign w:val="superscript"/>
          <w:rtl/>
          <w:lang w:bidi="ar-AE"/>
        </w:rPr>
        <w:t>)</w:t>
      </w:r>
      <w:r w:rsidRPr="000A36E0">
        <w:rPr>
          <w:rFonts w:ascii="Simplified Arabic" w:hAnsi="Simplified Arabic" w:cs="Simplified Arabic" w:hint="cs"/>
          <w:sz w:val="32"/>
          <w:szCs w:val="32"/>
          <w:rtl/>
          <w:lang w:bidi="ar-AE"/>
        </w:rPr>
        <w:t>.</w:t>
      </w:r>
    </w:p>
    <w:p w14:paraId="50BD3167" w14:textId="77777777" w:rsidR="000A36E0" w:rsidRPr="000A36E0" w:rsidRDefault="000A36E0" w:rsidP="000A36E0">
      <w:pPr>
        <w:numPr>
          <w:ilvl w:val="0"/>
          <w:numId w:val="3"/>
        </w:numPr>
        <w:bidi/>
        <w:contextualSpacing/>
        <w:jc w:val="lowKashida"/>
        <w:rPr>
          <w:rFonts w:ascii="Simplified Arabic" w:hAnsi="Simplified Arabic" w:cs="Simplified Arabic"/>
          <w:sz w:val="32"/>
          <w:szCs w:val="32"/>
          <w:lang w:bidi="ar-AE"/>
        </w:rPr>
      </w:pPr>
      <w:r w:rsidRPr="000A36E0">
        <w:rPr>
          <w:rFonts w:ascii="Simplified Arabic" w:hAnsi="Simplified Arabic" w:cs="Simplified Arabic" w:hint="cs"/>
          <w:sz w:val="32"/>
          <w:szCs w:val="32"/>
          <w:rtl/>
          <w:lang w:bidi="ar-AE"/>
        </w:rPr>
        <w:t xml:space="preserve">لما روى عن عائشة أم المؤمنين رضي الله عنها </w:t>
      </w:r>
      <w:r w:rsidRPr="000A36E0">
        <w:rPr>
          <w:rFonts w:ascii="Simplified Arabic" w:hAnsi="Simplified Arabic" w:cs="Simplified Arabic"/>
          <w:sz w:val="32"/>
          <w:szCs w:val="32"/>
          <w:rtl/>
          <w:lang w:bidi="ar-AE"/>
        </w:rPr>
        <w:t>–</w:t>
      </w:r>
      <w:r w:rsidRPr="000A36E0">
        <w:rPr>
          <w:rFonts w:ascii="Simplified Arabic" w:hAnsi="Simplified Arabic" w:cs="Simplified Arabic" w:hint="cs"/>
          <w:sz w:val="32"/>
          <w:szCs w:val="32"/>
          <w:rtl/>
          <w:lang w:bidi="ar-AE"/>
        </w:rPr>
        <w:t xml:space="preserve"> قالت: كان رسول الله </w:t>
      </w:r>
      <w:r w:rsidRPr="000A36E0">
        <w:rPr>
          <w:rFonts w:cs="Simplified Arabic" w:hint="cs"/>
          <w:sz w:val="40"/>
          <w:szCs w:val="40"/>
          <w:lang w:bidi="ar-AE"/>
        </w:rPr>
        <w:sym w:font="AGA Arabesque" w:char="F072"/>
      </w:r>
      <w:r w:rsidRPr="000A36E0">
        <w:rPr>
          <w:rFonts w:cs="Simplified Arabic" w:hint="cs"/>
          <w:sz w:val="40"/>
          <w:szCs w:val="40"/>
          <w:rtl/>
          <w:lang w:bidi="ar-AE"/>
        </w:rPr>
        <w:t xml:space="preserve"> </w:t>
      </w:r>
      <w:r w:rsidRPr="000A36E0">
        <w:rPr>
          <w:rFonts w:ascii="Simplified Arabic" w:hAnsi="Simplified Arabic" w:cs="Simplified Arabic" w:hint="cs"/>
          <w:sz w:val="32"/>
          <w:szCs w:val="32"/>
          <w:rtl/>
          <w:lang w:bidi="ar-AE"/>
        </w:rPr>
        <w:t>(</w:t>
      </w:r>
      <w:r w:rsidRPr="000A36E0">
        <w:rPr>
          <w:rFonts w:ascii="Simplified Arabic" w:hAnsi="Simplified Arabic" w:cs="Simplified Arabic"/>
          <w:sz w:val="32"/>
          <w:szCs w:val="32"/>
          <w:rtl/>
          <w:lang w:bidi="ar-AE"/>
        </w:rPr>
        <w:t>يَسْتَفْتِحُ الصَّلَاةَ</w:t>
      </w:r>
      <w:r w:rsidRPr="000A36E0">
        <w:rPr>
          <w:rFonts w:ascii="Simplified Arabic" w:hAnsi="Simplified Arabic" w:cs="Simplified Arabic"/>
          <w:sz w:val="32"/>
          <w:szCs w:val="32"/>
          <w:lang w:bidi="ar-AE"/>
        </w:rPr>
        <w:t> </w:t>
      </w:r>
      <w:r w:rsidRPr="000A36E0">
        <w:rPr>
          <w:rFonts w:ascii="Simplified Arabic" w:hAnsi="Simplified Arabic" w:cs="Simplified Arabic"/>
          <w:sz w:val="32"/>
          <w:szCs w:val="32"/>
          <w:rtl/>
          <w:lang w:bidi="ar-AE"/>
        </w:rPr>
        <w:t>بِالتَّكْبِيرِ</w:t>
      </w:r>
      <w:r w:rsidRPr="000A36E0">
        <w:rPr>
          <w:rFonts w:ascii="Simplified Arabic" w:hAnsi="Simplified Arabic" w:cs="Simplified Arabic"/>
          <w:sz w:val="32"/>
          <w:szCs w:val="32"/>
          <w:lang w:bidi="ar-AE"/>
        </w:rPr>
        <w:t> </w:t>
      </w:r>
      <w:r w:rsidRPr="000A36E0">
        <w:rPr>
          <w:rFonts w:ascii="Simplified Arabic" w:hAnsi="Simplified Arabic" w:cs="Simplified Arabic"/>
          <w:sz w:val="32"/>
          <w:szCs w:val="32"/>
          <w:rtl/>
          <w:lang w:bidi="ar-AE"/>
        </w:rPr>
        <w:t>وَالْقِرَاءَةَ بِـ</w:t>
      </w:r>
      <w:r w:rsidRPr="000A36E0">
        <w:rPr>
          <w:rFonts w:ascii="Simplified Arabic" w:hAnsi="Simplified Arabic" w:cs="Simplified Arabic"/>
          <w:sz w:val="32"/>
          <w:szCs w:val="32"/>
          <w:lang w:bidi="ar-AE"/>
        </w:rPr>
        <w:t>) </w:t>
      </w:r>
      <w:r w:rsidRPr="000A36E0">
        <w:rPr>
          <w:rFonts w:ascii="Simplified Arabic" w:hAnsi="Simplified Arabic" w:cs="Simplified Arabic"/>
          <w:sz w:val="32"/>
          <w:szCs w:val="32"/>
          <w:rtl/>
          <w:lang w:bidi="ar-AE"/>
        </w:rPr>
        <w:t xml:space="preserve">الْحَمْدُ لِلهِ رَبِّ </w:t>
      </w:r>
      <w:r w:rsidR="00460884" w:rsidRPr="000A36E0">
        <w:rPr>
          <w:rFonts w:ascii="Simplified Arabic" w:hAnsi="Simplified Arabic" w:cs="Simplified Arabic" w:hint="cs"/>
          <w:sz w:val="32"/>
          <w:szCs w:val="32"/>
          <w:rtl/>
          <w:lang w:bidi="ar-AE"/>
        </w:rPr>
        <w:t>الْعَالَمِينَ</w:t>
      </w:r>
      <w:r w:rsidR="00460884" w:rsidRPr="000A36E0">
        <w:rPr>
          <w:rFonts w:ascii="Simplified Arabic" w:hAnsi="Simplified Arabic" w:cs="Simplified Arabic"/>
          <w:sz w:val="32"/>
          <w:szCs w:val="32"/>
          <w:lang w:bidi="ar-AE"/>
        </w:rPr>
        <w:t xml:space="preserve"> (</w:t>
      </w:r>
      <w:r w:rsidRPr="000A36E0">
        <w:rPr>
          <w:rFonts w:ascii="Simplified Arabic" w:hAnsi="Simplified Arabic" w:cs="Simplified Arabic" w:hint="cs"/>
          <w:sz w:val="32"/>
          <w:szCs w:val="32"/>
          <w:vertAlign w:val="superscript"/>
          <w:rtl/>
          <w:lang w:bidi="ar-AE"/>
        </w:rPr>
        <w:t>(</w:t>
      </w:r>
      <w:r w:rsidRPr="000A36E0">
        <w:rPr>
          <w:rFonts w:ascii="Simplified Arabic" w:hAnsi="Simplified Arabic" w:cs="Simplified Arabic"/>
          <w:sz w:val="32"/>
          <w:szCs w:val="32"/>
          <w:vertAlign w:val="superscript"/>
          <w:rtl/>
          <w:lang w:bidi="ar-AE"/>
        </w:rPr>
        <w:footnoteReference w:id="42"/>
      </w:r>
      <w:r w:rsidR="00460884" w:rsidRPr="000A36E0">
        <w:rPr>
          <w:rFonts w:ascii="Simplified Arabic" w:hAnsi="Simplified Arabic" w:cs="Simplified Arabic" w:hint="cs"/>
          <w:sz w:val="32"/>
          <w:szCs w:val="32"/>
          <w:vertAlign w:val="superscript"/>
          <w:rtl/>
          <w:lang w:bidi="ar-AE"/>
        </w:rPr>
        <w:t>)</w:t>
      </w:r>
      <w:r w:rsidR="00460884" w:rsidRPr="000A36E0">
        <w:rPr>
          <w:rFonts w:ascii="Simplified Arabic" w:hAnsi="Simplified Arabic" w:cs="Simplified Arabic" w:hint="cs"/>
          <w:sz w:val="32"/>
          <w:szCs w:val="32"/>
          <w:rtl/>
          <w:lang w:bidi="ar-AE"/>
        </w:rPr>
        <w:t>.</w:t>
      </w:r>
    </w:p>
    <w:p w14:paraId="051D1763" w14:textId="77777777" w:rsidR="000A36E0" w:rsidRPr="000A36E0" w:rsidRDefault="000A36E0" w:rsidP="000A36E0">
      <w:pPr>
        <w:numPr>
          <w:ilvl w:val="0"/>
          <w:numId w:val="3"/>
        </w:numPr>
        <w:bidi/>
        <w:contextualSpacing/>
        <w:jc w:val="lowKashida"/>
        <w:rPr>
          <w:rFonts w:ascii="Simplified Arabic" w:hAnsi="Simplified Arabic" w:cs="Simplified Arabic"/>
          <w:sz w:val="32"/>
          <w:szCs w:val="32"/>
          <w:lang w:bidi="ar-AE"/>
        </w:rPr>
      </w:pPr>
      <w:r w:rsidRPr="000A36E0">
        <w:rPr>
          <w:rFonts w:ascii="Simplified Arabic" w:hAnsi="Simplified Arabic" w:cs="Simplified Arabic" w:hint="cs"/>
          <w:sz w:val="32"/>
          <w:szCs w:val="32"/>
          <w:rtl/>
          <w:lang w:bidi="ar-AE"/>
        </w:rPr>
        <w:lastRenderedPageBreak/>
        <w:t xml:space="preserve">وروى عن أنس بن مالك قال: صليت خلف النبي </w:t>
      </w:r>
      <w:r w:rsidRPr="000A36E0">
        <w:rPr>
          <w:rFonts w:cs="Simplified Arabic" w:hint="cs"/>
          <w:sz w:val="40"/>
          <w:szCs w:val="40"/>
          <w:lang w:bidi="ar-AE"/>
        </w:rPr>
        <w:sym w:font="AGA Arabesque" w:char="F072"/>
      </w:r>
      <w:r w:rsidRPr="000A36E0">
        <w:rPr>
          <w:rFonts w:cs="Simplified Arabic" w:hint="cs"/>
          <w:sz w:val="40"/>
          <w:szCs w:val="40"/>
          <w:rtl/>
          <w:lang w:bidi="ar-AE"/>
        </w:rPr>
        <w:t xml:space="preserve"> </w:t>
      </w:r>
      <w:r w:rsidRPr="000A36E0">
        <w:rPr>
          <w:rFonts w:ascii="Simplified Arabic" w:hAnsi="Simplified Arabic" w:cs="Simplified Arabic" w:hint="cs"/>
          <w:sz w:val="32"/>
          <w:szCs w:val="32"/>
          <w:rtl/>
          <w:lang w:bidi="ar-AE"/>
        </w:rPr>
        <w:t>وأبي بكر وعمر، فكانوا يستفتحون بالحمد لله رب العالمين؛ لا يذكرون (بسم الله الرحمن الرحيم) لا في أوّل قراءة ولا في آخرها</w:t>
      </w:r>
      <w:r w:rsidRPr="000A36E0">
        <w:rPr>
          <w:rFonts w:ascii="Simplified Arabic" w:hAnsi="Simplified Arabic" w:cs="Simplified Arabic" w:hint="cs"/>
          <w:sz w:val="32"/>
          <w:szCs w:val="32"/>
          <w:vertAlign w:val="superscript"/>
          <w:rtl/>
          <w:lang w:bidi="ar-AE"/>
        </w:rPr>
        <w:t>(</w:t>
      </w:r>
      <w:r w:rsidRPr="000A36E0">
        <w:rPr>
          <w:rFonts w:ascii="Simplified Arabic" w:hAnsi="Simplified Arabic" w:cs="Simplified Arabic"/>
          <w:sz w:val="32"/>
          <w:szCs w:val="32"/>
          <w:vertAlign w:val="superscript"/>
          <w:rtl/>
          <w:lang w:bidi="ar-AE"/>
        </w:rPr>
        <w:footnoteReference w:id="43"/>
      </w:r>
      <w:r w:rsidRPr="000A36E0">
        <w:rPr>
          <w:rFonts w:ascii="Simplified Arabic" w:hAnsi="Simplified Arabic" w:cs="Simplified Arabic" w:hint="cs"/>
          <w:sz w:val="32"/>
          <w:szCs w:val="32"/>
          <w:vertAlign w:val="superscript"/>
          <w:rtl/>
          <w:lang w:bidi="ar-AE"/>
        </w:rPr>
        <w:t>)</w:t>
      </w:r>
      <w:r w:rsidRPr="000A36E0">
        <w:rPr>
          <w:rFonts w:ascii="Simplified Arabic" w:hAnsi="Simplified Arabic" w:cs="Simplified Arabic" w:hint="cs"/>
          <w:sz w:val="32"/>
          <w:szCs w:val="32"/>
          <w:rtl/>
          <w:lang w:bidi="ar-AE"/>
        </w:rPr>
        <w:t>.</w:t>
      </w:r>
    </w:p>
    <w:p w14:paraId="4816D1B5" w14:textId="77777777" w:rsidR="000A36E0" w:rsidRPr="000A36E0" w:rsidRDefault="000A36E0" w:rsidP="000A36E0">
      <w:pPr>
        <w:numPr>
          <w:ilvl w:val="0"/>
          <w:numId w:val="3"/>
        </w:numPr>
        <w:bidi/>
        <w:contextualSpacing/>
        <w:jc w:val="lowKashida"/>
        <w:rPr>
          <w:rFonts w:cs="Simplified Arabic"/>
          <w:sz w:val="32"/>
          <w:szCs w:val="32"/>
          <w:lang w:bidi="ar-AE"/>
        </w:rPr>
      </w:pPr>
      <w:r w:rsidRPr="000A36E0">
        <w:rPr>
          <w:rFonts w:ascii="Simplified Arabic" w:hAnsi="Simplified Arabic" w:cs="Simplified Arabic" w:hint="cs"/>
          <w:sz w:val="32"/>
          <w:szCs w:val="32"/>
          <w:rtl/>
          <w:lang w:bidi="ar-AE"/>
        </w:rPr>
        <w:t xml:space="preserve">عمل أهل المدينة: لما عرض للإمام مالك أن رأى أهل المدينة: لا يقرءون بالبسملة في صلاتهم في المسجد النبوي، وجرى العمل على ذلك في الصلاة من أيامه </w:t>
      </w:r>
      <w:r w:rsidRPr="000A36E0">
        <w:rPr>
          <w:rFonts w:cs="Simplified Arabic" w:hint="cs"/>
          <w:sz w:val="40"/>
          <w:szCs w:val="40"/>
          <w:lang w:bidi="ar-AE"/>
        </w:rPr>
        <w:sym w:font="AGA Arabesque" w:char="F072"/>
      </w:r>
      <w:r w:rsidRPr="000A36E0">
        <w:rPr>
          <w:rFonts w:cs="Simplified Arabic" w:hint="cs"/>
          <w:sz w:val="40"/>
          <w:szCs w:val="40"/>
          <w:rtl/>
          <w:lang w:bidi="ar-AE"/>
        </w:rPr>
        <w:t xml:space="preserve"> </w:t>
      </w:r>
      <w:r w:rsidRPr="000A36E0">
        <w:rPr>
          <w:rFonts w:ascii="Simplified Arabic" w:hAnsi="Simplified Arabic" w:cs="Simplified Arabic" w:hint="cs"/>
          <w:sz w:val="32"/>
          <w:szCs w:val="32"/>
          <w:rtl/>
          <w:lang w:bidi="ar-AE"/>
        </w:rPr>
        <w:t xml:space="preserve">إلى أيام الإمام مالك </w:t>
      </w:r>
      <w:r w:rsidRPr="000A36E0">
        <w:rPr>
          <w:rFonts w:cs="Simplified Arabic" w:hint="cs"/>
          <w:sz w:val="32"/>
          <w:szCs w:val="32"/>
          <w:rtl/>
          <w:lang w:bidi="ar-AE"/>
        </w:rPr>
        <w:sym w:font="AGA Arabesque" w:char="F074"/>
      </w:r>
      <w:r w:rsidRPr="000A36E0">
        <w:rPr>
          <w:rFonts w:cs="Simplified Arabic" w:hint="cs"/>
          <w:sz w:val="32"/>
          <w:szCs w:val="32"/>
          <w:rtl/>
          <w:lang w:bidi="ar-AE"/>
        </w:rPr>
        <w:t>، مع قيام الدليل عنده على وجوب قراءة الفاتحة في الصلاة، فلو كانت آية من الفاتحة لوجبت قراءتها معها في الصلاة.</w:t>
      </w:r>
    </w:p>
    <w:p w14:paraId="2E77F50E" w14:textId="77777777" w:rsidR="000A36E0" w:rsidRPr="00460884" w:rsidRDefault="000A36E0" w:rsidP="00460884">
      <w:pPr>
        <w:numPr>
          <w:ilvl w:val="0"/>
          <w:numId w:val="3"/>
        </w:numPr>
        <w:bidi/>
        <w:contextualSpacing/>
        <w:jc w:val="lowKashida"/>
        <w:rPr>
          <w:rFonts w:cs="Simplified Arabic"/>
          <w:sz w:val="32"/>
          <w:szCs w:val="32"/>
          <w:rtl/>
          <w:lang w:bidi="ar-AE"/>
        </w:rPr>
      </w:pPr>
      <w:r w:rsidRPr="000A36E0">
        <w:rPr>
          <w:rFonts w:cs="Simplified Arabic" w:hint="cs"/>
          <w:sz w:val="32"/>
          <w:szCs w:val="32"/>
          <w:rtl/>
          <w:lang w:bidi="ar-AE"/>
        </w:rPr>
        <w:t xml:space="preserve">لو كانت البسملة من الفاتحة لكان هناك تكرار في (الرحمن الرحيم) وذلك مخل ببلاغة النظم القرآني </w:t>
      </w:r>
      <w:r w:rsidR="00460884" w:rsidRPr="000A36E0">
        <w:rPr>
          <w:rFonts w:cs="Simplified Arabic" w:hint="cs"/>
          <w:sz w:val="32"/>
          <w:szCs w:val="32"/>
          <w:rtl/>
          <w:lang w:bidi="ar-AE"/>
        </w:rPr>
        <w:t>الجليل</w:t>
      </w:r>
      <w:r w:rsidR="00460884" w:rsidRPr="000A36E0">
        <w:rPr>
          <w:rFonts w:ascii="Simplified Arabic" w:hAnsi="Simplified Arabic" w:cs="Simplified Arabic" w:hint="cs"/>
          <w:sz w:val="32"/>
          <w:szCs w:val="32"/>
          <w:vertAlign w:val="superscript"/>
          <w:rtl/>
          <w:lang w:bidi="ar-AE"/>
        </w:rPr>
        <w:t xml:space="preserve"> </w:t>
      </w:r>
      <w:r w:rsidR="00460884" w:rsidRPr="000A36E0">
        <w:rPr>
          <w:rFonts w:ascii="Simplified Arabic" w:hAnsi="Simplified Arabic" w:cs="Simplified Arabic"/>
          <w:sz w:val="32"/>
          <w:szCs w:val="32"/>
          <w:vertAlign w:val="superscript"/>
          <w:rtl/>
          <w:lang w:bidi="ar-AE"/>
        </w:rPr>
        <w:t>(</w:t>
      </w:r>
      <w:r w:rsidRPr="000A36E0">
        <w:rPr>
          <w:rFonts w:ascii="Simplified Arabic" w:hAnsi="Simplified Arabic" w:cs="Simplified Arabic"/>
          <w:sz w:val="32"/>
          <w:szCs w:val="32"/>
          <w:vertAlign w:val="superscript"/>
          <w:rtl/>
          <w:lang w:bidi="ar-AE"/>
        </w:rPr>
        <w:footnoteReference w:id="44"/>
      </w:r>
      <w:r w:rsidRPr="000A36E0">
        <w:rPr>
          <w:rFonts w:ascii="Simplified Arabic" w:hAnsi="Simplified Arabic" w:cs="Simplified Arabic" w:hint="cs"/>
          <w:sz w:val="32"/>
          <w:szCs w:val="32"/>
          <w:vertAlign w:val="superscript"/>
          <w:rtl/>
          <w:lang w:bidi="ar-AE"/>
        </w:rPr>
        <w:t>)</w:t>
      </w:r>
      <w:r w:rsidRPr="000A36E0">
        <w:rPr>
          <w:rFonts w:ascii="Simplified Arabic" w:hAnsi="Simplified Arabic" w:cs="Simplified Arabic" w:hint="cs"/>
          <w:sz w:val="32"/>
          <w:szCs w:val="32"/>
          <w:rtl/>
          <w:lang w:bidi="ar-AE"/>
        </w:rPr>
        <w:t>.</w:t>
      </w:r>
      <w:r w:rsidRPr="000A36E0">
        <w:rPr>
          <w:rFonts w:cs="Simplified Arabic" w:hint="cs"/>
          <w:sz w:val="32"/>
          <w:szCs w:val="32"/>
          <w:rtl/>
          <w:lang w:bidi="ar-AE"/>
        </w:rPr>
        <w:t xml:space="preserve">   </w:t>
      </w:r>
      <w:r w:rsidR="00BF071A" w:rsidRPr="00460884">
        <w:rPr>
          <w:rFonts w:cs="Simplified Arabic" w:hint="cs"/>
          <w:sz w:val="32"/>
          <w:szCs w:val="32"/>
          <w:rtl/>
          <w:lang w:bidi="ar-AE"/>
        </w:rPr>
        <w:t xml:space="preserve"> </w:t>
      </w:r>
      <w:r w:rsidRPr="00460884">
        <w:rPr>
          <w:rFonts w:cs="Simplified Arabic" w:hint="cs"/>
          <w:sz w:val="32"/>
          <w:szCs w:val="32"/>
          <w:rtl/>
          <w:lang w:bidi="ar-AE"/>
        </w:rPr>
        <w:t xml:space="preserve">                                                                  </w:t>
      </w:r>
    </w:p>
    <w:p w14:paraId="4B00EDEE" w14:textId="77777777" w:rsidR="000A36E0" w:rsidRPr="000A36E0" w:rsidRDefault="000A36E0" w:rsidP="00772CAA">
      <w:pPr>
        <w:bidi/>
        <w:ind w:firstLine="567"/>
        <w:jc w:val="both"/>
        <w:rPr>
          <w:rFonts w:ascii="Simplified Arabic" w:hAnsi="Simplified Arabic" w:cs="Simplified Arabic"/>
          <w:b/>
          <w:bCs/>
          <w:sz w:val="40"/>
          <w:szCs w:val="40"/>
          <w:rtl/>
          <w:lang w:bidi="ar-AE"/>
        </w:rPr>
      </w:pPr>
      <w:r w:rsidRPr="000A36E0">
        <w:rPr>
          <w:rFonts w:ascii="Simplified Arabic" w:hAnsi="Simplified Arabic" w:cs="Simplified Arabic" w:hint="cs"/>
          <w:b/>
          <w:bCs/>
          <w:sz w:val="40"/>
          <w:szCs w:val="40"/>
          <w:rtl/>
          <w:lang w:bidi="ar-AE"/>
        </w:rPr>
        <w:t>القول الثالث:</w:t>
      </w:r>
    </w:p>
    <w:p w14:paraId="7DB4A71D" w14:textId="77777777" w:rsidR="000A36E0" w:rsidRPr="000A36E0" w:rsidRDefault="000A36E0" w:rsidP="003805E8">
      <w:pPr>
        <w:bidi/>
        <w:ind w:firstLine="567"/>
        <w:jc w:val="lowKashida"/>
        <w:rPr>
          <w:rFonts w:ascii="Simplified Arabic" w:hAnsi="Simplified Arabic" w:cs="Simplified Arabic"/>
          <w:sz w:val="32"/>
          <w:szCs w:val="32"/>
          <w:rtl/>
          <w:lang w:bidi="ar-AE"/>
        </w:rPr>
      </w:pPr>
      <w:r w:rsidRPr="000A36E0">
        <w:rPr>
          <w:rFonts w:ascii="Simplified Arabic" w:hAnsi="Simplified Arabic" w:cs="Simplified Arabic" w:hint="cs"/>
          <w:sz w:val="32"/>
          <w:szCs w:val="32"/>
          <w:rtl/>
          <w:lang w:bidi="ar-AE"/>
        </w:rPr>
        <w:t>هي آية من القرآن أنزلت للفصل بين السور. فقد رأوا أن كتبها في المصحف يدل على أنها قرآن، ولكن لا يدل على أنها بعض السورة. وهو مذهب أبي حنيفة وفي رواية عن الإمام أحمد، وقال تقرأ سرًا مع الفاتحة في كل ركعة من ركعات الصلاة وأن قرأها مع كل سورة فحسن، واستدلوا على قولهم بما يأتي:</w:t>
      </w:r>
    </w:p>
    <w:p w14:paraId="167BF3B5" w14:textId="77777777" w:rsidR="000A36E0" w:rsidRPr="000A36E0" w:rsidRDefault="000A36E0" w:rsidP="000A36E0">
      <w:pPr>
        <w:numPr>
          <w:ilvl w:val="0"/>
          <w:numId w:val="4"/>
        </w:numPr>
        <w:bidi/>
        <w:contextualSpacing/>
        <w:jc w:val="lowKashida"/>
        <w:rPr>
          <w:rFonts w:ascii="Simplified Arabic" w:hAnsi="Simplified Arabic" w:cs="Simplified Arabic"/>
          <w:sz w:val="32"/>
          <w:szCs w:val="32"/>
          <w:lang w:bidi="ar-AE"/>
        </w:rPr>
      </w:pPr>
      <w:r w:rsidRPr="000A36E0">
        <w:rPr>
          <w:rFonts w:ascii="Simplified Arabic" w:hAnsi="Simplified Arabic" w:cs="Simplified Arabic" w:hint="cs"/>
          <w:sz w:val="32"/>
          <w:szCs w:val="32"/>
          <w:rtl/>
          <w:lang w:bidi="ar-AE"/>
        </w:rPr>
        <w:t>كتابة البسملة في المصحف وتواتر ذلك مع العلم بأنهم كانوا يجردون المصحف من كل ما ليس قرآناً، يدل على أنها قرآن، ولكن لايدل على أنها آية من كل   سورة والأحاديث التي تبين أنها ما كانت تقرأ مع الفاتحة في الصلاة جهرًا تدل على أنها ليست من الفاتحة.</w:t>
      </w:r>
    </w:p>
    <w:p w14:paraId="2C411716" w14:textId="77777777" w:rsidR="000A36E0" w:rsidRPr="000A36E0" w:rsidRDefault="000A36E0" w:rsidP="00A6604E">
      <w:pPr>
        <w:bidi/>
        <w:ind w:left="360" w:firstLine="360"/>
        <w:jc w:val="lowKashida"/>
        <w:rPr>
          <w:rFonts w:ascii="Simplified Arabic" w:hAnsi="Simplified Arabic" w:cs="Simplified Arabic"/>
          <w:sz w:val="32"/>
          <w:szCs w:val="32"/>
          <w:rtl/>
          <w:lang w:bidi="ar-AE"/>
        </w:rPr>
      </w:pPr>
      <w:r w:rsidRPr="000A36E0">
        <w:rPr>
          <w:rFonts w:ascii="Simplified Arabic" w:hAnsi="Simplified Arabic" w:cs="Simplified Arabic" w:hint="cs"/>
          <w:sz w:val="32"/>
          <w:szCs w:val="32"/>
          <w:rtl/>
          <w:lang w:bidi="ar-AE"/>
        </w:rPr>
        <w:t xml:space="preserve">فحكموا بأنها آية من القرآن تامة في غير سورة النمل أنزلت للفصل بين </w:t>
      </w:r>
      <w:r w:rsidR="00460884" w:rsidRPr="000A36E0">
        <w:rPr>
          <w:rFonts w:ascii="Simplified Arabic" w:hAnsi="Simplified Arabic" w:cs="Simplified Arabic" w:hint="cs"/>
          <w:sz w:val="32"/>
          <w:szCs w:val="32"/>
          <w:rtl/>
          <w:lang w:bidi="ar-AE"/>
        </w:rPr>
        <w:t>السور</w:t>
      </w:r>
      <w:r w:rsidR="00460884" w:rsidRPr="000A36E0">
        <w:rPr>
          <w:rFonts w:ascii="Simplified Arabic" w:hAnsi="Simplified Arabic" w:cs="Simplified Arabic" w:hint="cs"/>
          <w:sz w:val="32"/>
          <w:szCs w:val="32"/>
          <w:vertAlign w:val="superscript"/>
          <w:rtl/>
          <w:lang w:bidi="ar-AE"/>
        </w:rPr>
        <w:t xml:space="preserve"> </w:t>
      </w:r>
      <w:r w:rsidR="00460884" w:rsidRPr="000A36E0">
        <w:rPr>
          <w:rFonts w:ascii="Simplified Arabic" w:hAnsi="Simplified Arabic" w:cs="Simplified Arabic"/>
          <w:sz w:val="32"/>
          <w:szCs w:val="32"/>
          <w:vertAlign w:val="superscript"/>
          <w:rtl/>
          <w:lang w:bidi="ar-AE"/>
        </w:rPr>
        <w:t>(</w:t>
      </w:r>
      <w:r w:rsidRPr="000A36E0">
        <w:rPr>
          <w:rFonts w:ascii="Simplified Arabic" w:hAnsi="Simplified Arabic" w:cs="Simplified Arabic"/>
          <w:sz w:val="32"/>
          <w:szCs w:val="32"/>
          <w:vertAlign w:val="superscript"/>
          <w:rtl/>
          <w:lang w:bidi="ar-AE"/>
        </w:rPr>
        <w:footnoteReference w:id="45"/>
      </w:r>
      <w:r w:rsidRPr="000A36E0">
        <w:rPr>
          <w:rFonts w:ascii="Simplified Arabic" w:hAnsi="Simplified Arabic" w:cs="Simplified Arabic" w:hint="cs"/>
          <w:sz w:val="32"/>
          <w:szCs w:val="32"/>
          <w:vertAlign w:val="superscript"/>
          <w:rtl/>
          <w:lang w:bidi="ar-AE"/>
        </w:rPr>
        <w:t>)</w:t>
      </w:r>
      <w:r w:rsidRPr="000A36E0">
        <w:rPr>
          <w:rFonts w:ascii="Simplified Arabic" w:hAnsi="Simplified Arabic" w:cs="Simplified Arabic" w:hint="cs"/>
          <w:sz w:val="32"/>
          <w:szCs w:val="32"/>
          <w:rtl/>
          <w:lang w:bidi="ar-AE"/>
        </w:rPr>
        <w:t>.</w:t>
      </w:r>
    </w:p>
    <w:p w14:paraId="581F6089" w14:textId="77777777" w:rsidR="000A36E0" w:rsidRPr="000A36E0" w:rsidRDefault="000A36E0" w:rsidP="000A36E0">
      <w:pPr>
        <w:numPr>
          <w:ilvl w:val="0"/>
          <w:numId w:val="4"/>
        </w:numPr>
        <w:bidi/>
        <w:contextualSpacing/>
        <w:jc w:val="both"/>
        <w:rPr>
          <w:rFonts w:ascii="Simplified Arabic" w:hAnsi="Simplified Arabic" w:cs="Simplified Arabic"/>
          <w:sz w:val="32"/>
          <w:szCs w:val="32"/>
          <w:lang w:bidi="ar-AE"/>
        </w:rPr>
      </w:pPr>
      <w:r w:rsidRPr="000A36E0">
        <w:rPr>
          <w:rFonts w:ascii="Simplified Arabic" w:hAnsi="Simplified Arabic" w:cs="Simplified Arabic" w:hint="cs"/>
          <w:sz w:val="32"/>
          <w:szCs w:val="32"/>
          <w:rtl/>
          <w:lang w:bidi="ar-AE"/>
        </w:rPr>
        <w:lastRenderedPageBreak/>
        <w:t xml:space="preserve">ما روي عن أبي هريرة أن النبي </w:t>
      </w:r>
      <w:r w:rsidRPr="000A36E0">
        <w:rPr>
          <w:rFonts w:cs="Simplified Arabic" w:hint="cs"/>
          <w:sz w:val="40"/>
          <w:szCs w:val="40"/>
          <w:lang w:bidi="ar-AE"/>
        </w:rPr>
        <w:sym w:font="AGA Arabesque" w:char="F072"/>
      </w:r>
      <w:r w:rsidRPr="000A36E0">
        <w:rPr>
          <w:rFonts w:cs="Simplified Arabic" w:hint="cs"/>
          <w:sz w:val="40"/>
          <w:szCs w:val="40"/>
          <w:rtl/>
          <w:lang w:bidi="ar-AE"/>
        </w:rPr>
        <w:t xml:space="preserve"> </w:t>
      </w:r>
      <w:r w:rsidRPr="000A36E0">
        <w:rPr>
          <w:rFonts w:ascii="Simplified Arabic" w:hAnsi="Simplified Arabic" w:cs="Simplified Arabic" w:hint="cs"/>
          <w:sz w:val="32"/>
          <w:szCs w:val="32"/>
          <w:rtl/>
          <w:lang w:bidi="ar-AE"/>
        </w:rPr>
        <w:t xml:space="preserve">قال: قال تعالى: قسمتُ </w:t>
      </w:r>
      <w:r w:rsidR="00460884" w:rsidRPr="000A36E0">
        <w:rPr>
          <w:rFonts w:ascii="Simplified Arabic" w:hAnsi="Simplified Arabic" w:cs="Simplified Arabic" w:hint="cs"/>
          <w:sz w:val="32"/>
          <w:szCs w:val="32"/>
          <w:rtl/>
          <w:lang w:bidi="ar-AE"/>
        </w:rPr>
        <w:t>الصلاة بيني</w:t>
      </w:r>
      <w:r w:rsidRPr="000A36E0">
        <w:rPr>
          <w:rFonts w:ascii="Simplified Arabic" w:hAnsi="Simplified Arabic" w:cs="Simplified Arabic" w:hint="cs"/>
          <w:sz w:val="32"/>
          <w:szCs w:val="32"/>
          <w:rtl/>
          <w:lang w:bidi="ar-AE"/>
        </w:rPr>
        <w:t xml:space="preserve"> وبين عبدي نصفين، فنصفها لي، ونصفُها لعبدي، ولعبدي ما سأل. فإذا قال: الحمد لله رب العالمين، قال الله: حمدني عبدي، وإذا قال: الرحمن الرحيم: قال </w:t>
      </w:r>
      <w:r w:rsidRPr="000A36E0">
        <w:rPr>
          <w:rFonts w:ascii="Simplified Arabic" w:hAnsi="Simplified Arabic" w:cs="Simplified Arabic"/>
          <w:sz w:val="32"/>
          <w:szCs w:val="32"/>
          <w:rtl/>
          <w:lang w:bidi="ar-AE"/>
        </w:rPr>
        <w:t>مَجَّدَنِي</w:t>
      </w:r>
      <w:r w:rsidRPr="000A36E0">
        <w:rPr>
          <w:rFonts w:ascii="Simplified Arabic" w:hAnsi="Simplified Arabic" w:cs="Simplified Arabic" w:hint="cs"/>
          <w:sz w:val="32"/>
          <w:szCs w:val="32"/>
          <w:rtl/>
          <w:lang w:bidi="ar-AE"/>
        </w:rPr>
        <w:t xml:space="preserve"> عبدي أو أثنى عليَّ عبدي، وإذا قال: مالك يوم الدين، قال فوّض إليَّ عبدي، وإذا قال: إياك نعبد وإياك نستعين، قال: هذه بيني وبين عبدي، ولعبدي ما سأل، فيقول عبدي: اهدنا الصراط المستقيم ....، قال: لعبدي ما سأل، فلو كانت البسملة من فاتحة الكتاب لذكرها فيما ذكر أي السورة، فدل ذلك على أنها ليست </w:t>
      </w:r>
      <w:r w:rsidR="00460884" w:rsidRPr="000A36E0">
        <w:rPr>
          <w:rFonts w:ascii="Simplified Arabic" w:hAnsi="Simplified Arabic" w:cs="Simplified Arabic" w:hint="cs"/>
          <w:sz w:val="32"/>
          <w:szCs w:val="32"/>
          <w:rtl/>
          <w:lang w:bidi="ar-AE"/>
        </w:rPr>
        <w:t>منها</w:t>
      </w:r>
      <w:r w:rsidR="00460884" w:rsidRPr="000A36E0">
        <w:rPr>
          <w:rFonts w:ascii="Simplified Arabic" w:hAnsi="Simplified Arabic" w:cs="Simplified Arabic" w:hint="cs"/>
          <w:sz w:val="32"/>
          <w:szCs w:val="32"/>
          <w:vertAlign w:val="superscript"/>
          <w:rtl/>
          <w:lang w:bidi="ar-AE"/>
        </w:rPr>
        <w:t xml:space="preserve"> </w:t>
      </w:r>
      <w:r w:rsidR="00460884" w:rsidRPr="000A36E0">
        <w:rPr>
          <w:rFonts w:ascii="Simplified Arabic" w:hAnsi="Simplified Arabic" w:cs="Simplified Arabic"/>
          <w:sz w:val="32"/>
          <w:szCs w:val="32"/>
          <w:vertAlign w:val="superscript"/>
          <w:rtl/>
          <w:lang w:bidi="ar-AE"/>
        </w:rPr>
        <w:t>(</w:t>
      </w:r>
      <w:r w:rsidRPr="000A36E0">
        <w:rPr>
          <w:rFonts w:ascii="Simplified Arabic" w:hAnsi="Simplified Arabic" w:cs="Simplified Arabic"/>
          <w:sz w:val="32"/>
          <w:szCs w:val="32"/>
          <w:vertAlign w:val="superscript"/>
          <w:rtl/>
          <w:lang w:bidi="ar-AE"/>
        </w:rPr>
        <w:footnoteReference w:id="46"/>
      </w:r>
      <w:r w:rsidRPr="000A36E0">
        <w:rPr>
          <w:rFonts w:ascii="Simplified Arabic" w:hAnsi="Simplified Arabic" w:cs="Simplified Arabic" w:hint="cs"/>
          <w:sz w:val="32"/>
          <w:szCs w:val="32"/>
          <w:vertAlign w:val="superscript"/>
          <w:rtl/>
          <w:lang w:bidi="ar-AE"/>
        </w:rPr>
        <w:t>)</w:t>
      </w:r>
      <w:r w:rsidRPr="000A36E0">
        <w:rPr>
          <w:rFonts w:ascii="Simplified Arabic" w:hAnsi="Simplified Arabic" w:cs="Simplified Arabic" w:hint="cs"/>
          <w:sz w:val="32"/>
          <w:szCs w:val="32"/>
          <w:rtl/>
          <w:lang w:bidi="ar-AE"/>
        </w:rPr>
        <w:t>.</w:t>
      </w:r>
    </w:p>
    <w:p w14:paraId="46C754CA" w14:textId="77777777" w:rsidR="000A36E0" w:rsidRPr="000A36E0" w:rsidRDefault="000A36E0" w:rsidP="000A36E0">
      <w:pPr>
        <w:numPr>
          <w:ilvl w:val="0"/>
          <w:numId w:val="4"/>
        </w:numPr>
        <w:bidi/>
        <w:contextualSpacing/>
        <w:jc w:val="both"/>
        <w:rPr>
          <w:rFonts w:ascii="Simplified Arabic" w:hAnsi="Simplified Arabic" w:cs="Simplified Arabic"/>
          <w:sz w:val="32"/>
          <w:szCs w:val="32"/>
          <w:lang w:bidi="ar-AE"/>
        </w:rPr>
      </w:pPr>
      <w:r w:rsidRPr="000A36E0">
        <w:rPr>
          <w:rFonts w:ascii="Simplified Arabic" w:hAnsi="Simplified Arabic" w:cs="Simplified Arabic" w:hint="cs"/>
          <w:sz w:val="32"/>
          <w:szCs w:val="32"/>
          <w:rtl/>
          <w:lang w:bidi="ar-AE"/>
        </w:rPr>
        <w:t xml:space="preserve">ما روى </w:t>
      </w:r>
      <w:r w:rsidRPr="000A36E0">
        <w:rPr>
          <w:rFonts w:ascii="Simplified Arabic" w:hAnsi="Simplified Arabic" w:cs="Simplified Arabic"/>
          <w:sz w:val="32"/>
          <w:szCs w:val="32"/>
          <w:rtl/>
          <w:lang w:bidi="ar-AE"/>
        </w:rPr>
        <w:t>عَنْ</w:t>
      </w:r>
      <w:r w:rsidRPr="000A36E0">
        <w:rPr>
          <w:rFonts w:ascii="Simplified Arabic" w:hAnsi="Simplified Arabic" w:cs="Simplified Arabic"/>
          <w:sz w:val="32"/>
          <w:szCs w:val="32"/>
          <w:lang w:bidi="ar-AE"/>
        </w:rPr>
        <w:t> </w:t>
      </w:r>
      <w:r w:rsidRPr="000A36E0">
        <w:rPr>
          <w:rFonts w:ascii="Simplified Arabic" w:hAnsi="Simplified Arabic" w:cs="Simplified Arabic"/>
          <w:sz w:val="32"/>
          <w:szCs w:val="32"/>
          <w:rtl/>
          <w:lang w:bidi="ar-AE"/>
        </w:rPr>
        <w:t>أَبِي هُرَيْرَةَ</w:t>
      </w:r>
      <w:r w:rsidRPr="000A36E0">
        <w:rPr>
          <w:rFonts w:ascii="Simplified Arabic" w:hAnsi="Simplified Arabic" w:cs="Simplified Arabic"/>
          <w:sz w:val="32"/>
          <w:szCs w:val="32"/>
          <w:lang w:bidi="ar-AE"/>
        </w:rPr>
        <w:t> </w:t>
      </w:r>
      <w:r w:rsidRPr="000A36E0">
        <w:rPr>
          <w:rFonts w:ascii="Simplified Arabic" w:hAnsi="Simplified Arabic" w:cs="Simplified Arabic"/>
          <w:sz w:val="32"/>
          <w:szCs w:val="32"/>
          <w:rtl/>
          <w:lang w:bidi="ar-AE"/>
        </w:rPr>
        <w:t>أَنَّ رَسُولَ اللهِ صَلَّى اللهُ عَلَيْهِ وَسَلَّمَ قَالَ</w:t>
      </w:r>
      <w:r w:rsidR="00460884" w:rsidRPr="000A36E0">
        <w:rPr>
          <w:rFonts w:ascii="Simplified Arabic" w:hAnsi="Simplified Arabic" w:cs="Simplified Arabic"/>
          <w:sz w:val="32"/>
          <w:szCs w:val="32"/>
          <w:lang w:bidi="ar-AE"/>
        </w:rPr>
        <w:t>):</w:t>
      </w:r>
      <w:r w:rsidRPr="000A36E0">
        <w:rPr>
          <w:rFonts w:ascii="Simplified Arabic" w:hAnsi="Simplified Arabic" w:cs="Simplified Arabic"/>
          <w:sz w:val="32"/>
          <w:szCs w:val="32"/>
          <w:lang w:bidi="ar-AE"/>
        </w:rPr>
        <w:t> </w:t>
      </w:r>
      <w:r w:rsidRPr="000A36E0">
        <w:rPr>
          <w:rFonts w:ascii="Simplified Arabic" w:hAnsi="Simplified Arabic" w:cs="Simplified Arabic"/>
          <w:sz w:val="32"/>
          <w:szCs w:val="32"/>
          <w:rtl/>
          <w:lang w:bidi="ar-AE"/>
        </w:rPr>
        <w:t>إِنَّ سُورَةً مِنْ كِتَابِ اللهِ عَزَّ وَجَلَّ مَا</w:t>
      </w:r>
      <w:r w:rsidRPr="000A36E0">
        <w:rPr>
          <w:rFonts w:ascii="Simplified Arabic" w:hAnsi="Simplified Arabic" w:cs="Simplified Arabic"/>
          <w:sz w:val="32"/>
          <w:szCs w:val="32"/>
          <w:lang w:bidi="ar-AE"/>
        </w:rPr>
        <w:t> </w:t>
      </w:r>
      <w:r w:rsidRPr="000A36E0">
        <w:rPr>
          <w:rFonts w:ascii="Simplified Arabic" w:hAnsi="Simplified Arabic" w:cs="Simplified Arabic"/>
          <w:sz w:val="32"/>
          <w:szCs w:val="32"/>
          <w:rtl/>
          <w:lang w:bidi="ar-AE"/>
        </w:rPr>
        <w:t>هِيَ ثَلَاثُونَ</w:t>
      </w:r>
      <w:r w:rsidRPr="000A36E0">
        <w:rPr>
          <w:rFonts w:ascii="Simplified Arabic" w:hAnsi="Simplified Arabic" w:cs="Simplified Arabic"/>
          <w:sz w:val="32"/>
          <w:szCs w:val="32"/>
          <w:lang w:bidi="ar-AE"/>
        </w:rPr>
        <w:t> </w:t>
      </w:r>
      <w:r w:rsidRPr="000A36E0">
        <w:rPr>
          <w:rFonts w:ascii="Simplified Arabic" w:hAnsi="Simplified Arabic" w:cs="Simplified Arabic"/>
          <w:sz w:val="32"/>
          <w:szCs w:val="32"/>
          <w:rtl/>
          <w:lang w:bidi="ar-AE"/>
        </w:rPr>
        <w:t>آيَةً شَفَعَتْ لِرَجُلٍ</w:t>
      </w:r>
      <w:r w:rsidRPr="000A36E0">
        <w:rPr>
          <w:rFonts w:ascii="Simplified Arabic" w:hAnsi="Simplified Arabic" w:cs="Simplified Arabic"/>
          <w:sz w:val="32"/>
          <w:szCs w:val="32"/>
          <w:lang w:bidi="ar-AE"/>
        </w:rPr>
        <w:t> </w:t>
      </w:r>
      <w:r w:rsidRPr="000A36E0">
        <w:rPr>
          <w:rFonts w:ascii="Simplified Arabic" w:hAnsi="Simplified Arabic" w:cs="Simplified Arabic"/>
          <w:sz w:val="32"/>
          <w:szCs w:val="32"/>
          <w:rtl/>
          <w:lang w:bidi="ar-AE"/>
        </w:rPr>
        <w:t>فَأَخْرَجَتْهُ مِنَ النَّارِ وَأَدْخَلَتْهُ الْجَنَّةَ وَهِيَ سُورَةُ تَبَارَكَ</w:t>
      </w:r>
      <w:r w:rsidRPr="000A36E0">
        <w:rPr>
          <w:rFonts w:ascii="Simplified Arabic" w:hAnsi="Simplified Arabic" w:cs="Simplified Arabic"/>
          <w:sz w:val="32"/>
          <w:szCs w:val="32"/>
          <w:lang w:bidi="ar-AE"/>
        </w:rPr>
        <w:t> </w:t>
      </w:r>
      <w:r w:rsidRPr="000A36E0">
        <w:rPr>
          <w:rFonts w:ascii="Simplified Arabic" w:hAnsi="Simplified Arabic" w:cs="Simplified Arabic" w:hint="cs"/>
          <w:sz w:val="32"/>
          <w:szCs w:val="32"/>
          <w:rtl/>
          <w:lang w:bidi="ar-AE"/>
        </w:rPr>
        <w:t xml:space="preserve">) وقد أجمع القراء والعدادون على أنها ثلاثون آية </w:t>
      </w:r>
      <w:r w:rsidRPr="000A36E0">
        <w:rPr>
          <w:rFonts w:ascii="Simplified Arabic" w:hAnsi="Simplified Arabic" w:cs="Simplified Arabic"/>
          <w:sz w:val="32"/>
          <w:szCs w:val="32"/>
          <w:rtl/>
          <w:lang w:bidi="ar-AE"/>
        </w:rPr>
        <w:t>–</w:t>
      </w:r>
      <w:r w:rsidRPr="000A36E0">
        <w:rPr>
          <w:rFonts w:ascii="Simplified Arabic" w:hAnsi="Simplified Arabic" w:cs="Simplified Arabic" w:hint="cs"/>
          <w:sz w:val="32"/>
          <w:szCs w:val="32"/>
          <w:rtl/>
          <w:lang w:bidi="ar-AE"/>
        </w:rPr>
        <w:t xml:space="preserve"> عدا البسملة وكذلك سورة الكوثر، اتفقوا على أنها ثلاث آيات ليست البسملة منها.</w:t>
      </w:r>
    </w:p>
    <w:p w14:paraId="680CAE3C" w14:textId="77777777" w:rsidR="000A36E0" w:rsidRPr="000A36E0" w:rsidRDefault="000A36E0" w:rsidP="000A36E0">
      <w:pPr>
        <w:bidi/>
        <w:ind w:left="360"/>
        <w:jc w:val="both"/>
        <w:rPr>
          <w:rFonts w:ascii="Simplified Arabic" w:hAnsi="Simplified Arabic" w:cs="Simplified Arabic"/>
          <w:sz w:val="32"/>
          <w:szCs w:val="32"/>
          <w:rtl/>
          <w:lang w:bidi="ar-AE"/>
        </w:rPr>
      </w:pPr>
      <w:r w:rsidRPr="000A36E0">
        <w:rPr>
          <w:rFonts w:ascii="Simplified Arabic" w:hAnsi="Simplified Arabic" w:cs="Simplified Arabic" w:hint="cs"/>
          <w:sz w:val="32"/>
          <w:szCs w:val="32"/>
          <w:rtl/>
          <w:lang w:bidi="ar-AE"/>
        </w:rPr>
        <w:t xml:space="preserve">وذلك يدل على أن (بسم الله الرحمن الرحيم) ليست إحدى هاتين السورتين ولا فارق بين سورة وأخرى، فلا تكون آية من الفاتحة ولا من </w:t>
      </w:r>
      <w:r w:rsidR="00460884" w:rsidRPr="000A36E0">
        <w:rPr>
          <w:rFonts w:ascii="Simplified Arabic" w:hAnsi="Simplified Arabic" w:cs="Simplified Arabic" w:hint="cs"/>
          <w:sz w:val="32"/>
          <w:szCs w:val="32"/>
          <w:rtl/>
          <w:lang w:bidi="ar-AE"/>
        </w:rPr>
        <w:t>غيرها</w:t>
      </w:r>
      <w:r w:rsidR="00460884" w:rsidRPr="000A36E0">
        <w:rPr>
          <w:rFonts w:ascii="Simplified Arabic" w:hAnsi="Simplified Arabic" w:cs="Simplified Arabic" w:hint="cs"/>
          <w:sz w:val="32"/>
          <w:szCs w:val="32"/>
          <w:vertAlign w:val="superscript"/>
          <w:rtl/>
          <w:lang w:bidi="ar-AE"/>
        </w:rPr>
        <w:t xml:space="preserve"> </w:t>
      </w:r>
      <w:r w:rsidR="00460884" w:rsidRPr="000A36E0">
        <w:rPr>
          <w:rFonts w:ascii="Simplified Arabic" w:hAnsi="Simplified Arabic" w:cs="Simplified Arabic"/>
          <w:sz w:val="32"/>
          <w:szCs w:val="32"/>
          <w:vertAlign w:val="superscript"/>
          <w:rtl/>
          <w:lang w:bidi="ar-AE"/>
        </w:rPr>
        <w:t>(</w:t>
      </w:r>
      <w:r w:rsidRPr="000A36E0">
        <w:rPr>
          <w:rFonts w:ascii="Simplified Arabic" w:hAnsi="Simplified Arabic" w:cs="Simplified Arabic"/>
          <w:sz w:val="32"/>
          <w:szCs w:val="32"/>
          <w:vertAlign w:val="superscript"/>
          <w:rtl/>
          <w:lang w:bidi="ar-AE"/>
        </w:rPr>
        <w:footnoteReference w:id="47"/>
      </w:r>
      <w:r w:rsidRPr="000A36E0">
        <w:rPr>
          <w:rFonts w:ascii="Simplified Arabic" w:hAnsi="Simplified Arabic" w:cs="Simplified Arabic" w:hint="cs"/>
          <w:sz w:val="32"/>
          <w:szCs w:val="32"/>
          <w:vertAlign w:val="superscript"/>
          <w:rtl/>
          <w:lang w:bidi="ar-AE"/>
        </w:rPr>
        <w:t>)</w:t>
      </w:r>
      <w:r w:rsidRPr="000A36E0">
        <w:rPr>
          <w:rFonts w:ascii="Simplified Arabic" w:hAnsi="Simplified Arabic" w:cs="Simplified Arabic" w:hint="cs"/>
          <w:sz w:val="32"/>
          <w:szCs w:val="32"/>
          <w:rtl/>
          <w:lang w:bidi="ar-AE"/>
        </w:rPr>
        <w:t>.</w:t>
      </w:r>
    </w:p>
    <w:p w14:paraId="4985205E" w14:textId="77777777" w:rsidR="000A36E0" w:rsidRPr="000A36E0" w:rsidRDefault="000A36E0" w:rsidP="000A36E0">
      <w:pPr>
        <w:numPr>
          <w:ilvl w:val="0"/>
          <w:numId w:val="4"/>
        </w:numPr>
        <w:bidi/>
        <w:contextualSpacing/>
        <w:jc w:val="both"/>
        <w:rPr>
          <w:rFonts w:ascii="Simplified Arabic" w:hAnsi="Simplified Arabic" w:cs="Simplified Arabic"/>
          <w:sz w:val="32"/>
          <w:szCs w:val="32"/>
          <w:lang w:bidi="ar-AE"/>
        </w:rPr>
      </w:pPr>
      <w:r w:rsidRPr="000A36E0">
        <w:rPr>
          <w:rFonts w:ascii="Simplified Arabic" w:hAnsi="Simplified Arabic" w:cs="Simplified Arabic" w:hint="cs"/>
          <w:sz w:val="32"/>
          <w:szCs w:val="32"/>
          <w:rtl/>
          <w:lang w:bidi="ar-AE"/>
        </w:rPr>
        <w:t xml:space="preserve">عن ابن عباس </w:t>
      </w:r>
      <w:r w:rsidRPr="000A36E0">
        <w:rPr>
          <w:rFonts w:cs="Simplified Arabic" w:hint="cs"/>
          <w:sz w:val="32"/>
          <w:szCs w:val="32"/>
          <w:rtl/>
          <w:lang w:bidi="ar-AE"/>
        </w:rPr>
        <w:sym w:font="AGA Arabesque" w:char="F074"/>
      </w:r>
      <w:r w:rsidRPr="000A36E0">
        <w:rPr>
          <w:rFonts w:cs="Simplified Arabic" w:hint="cs"/>
          <w:sz w:val="32"/>
          <w:szCs w:val="32"/>
          <w:rtl/>
          <w:lang w:bidi="ar-AE"/>
        </w:rPr>
        <w:t xml:space="preserve"> </w:t>
      </w:r>
      <w:r w:rsidR="00460884" w:rsidRPr="000A36E0">
        <w:rPr>
          <w:rFonts w:ascii="Simplified Arabic" w:hAnsi="Simplified Arabic" w:cs="Simplified Arabic" w:hint="cs"/>
          <w:sz w:val="32"/>
          <w:szCs w:val="32"/>
          <w:rtl/>
          <w:lang w:bidi="ar-AE"/>
        </w:rPr>
        <w:t>قَالَ</w:t>
      </w:r>
      <w:r w:rsidR="00460884">
        <w:rPr>
          <w:rFonts w:ascii="Simplified Arabic" w:hAnsi="Simplified Arabic" w:cs="Simplified Arabic" w:hint="cs"/>
          <w:sz w:val="32"/>
          <w:szCs w:val="32"/>
          <w:rtl/>
          <w:lang w:bidi="ar-AE"/>
        </w:rPr>
        <w:t>:</w:t>
      </w:r>
      <w:r w:rsidRPr="000A36E0">
        <w:rPr>
          <w:rFonts w:ascii="Simplified Arabic" w:hAnsi="Simplified Arabic" w:cs="Simplified Arabic"/>
          <w:sz w:val="32"/>
          <w:szCs w:val="32"/>
          <w:lang w:bidi="ar-AE"/>
        </w:rPr>
        <w:t> </w:t>
      </w:r>
      <w:r w:rsidRPr="000A36E0">
        <w:rPr>
          <w:rFonts w:ascii="Simplified Arabic" w:hAnsi="Simplified Arabic" w:cs="Simplified Arabic"/>
          <w:sz w:val="32"/>
          <w:szCs w:val="32"/>
          <w:rtl/>
          <w:lang w:bidi="ar-AE"/>
        </w:rPr>
        <w:t>كَانَ النَّبِيُّ صَلَّى اللهُ عَلَيْهِ وَسَلَّمَ</w:t>
      </w:r>
      <w:r w:rsidRPr="000A36E0">
        <w:rPr>
          <w:rFonts w:ascii="Simplified Arabic" w:hAnsi="Simplified Arabic" w:cs="Simplified Arabic"/>
          <w:sz w:val="32"/>
          <w:szCs w:val="32"/>
          <w:lang w:bidi="ar-AE"/>
        </w:rPr>
        <w:t> </w:t>
      </w:r>
      <w:r w:rsidRPr="000A36E0">
        <w:rPr>
          <w:rFonts w:ascii="Simplified Arabic" w:hAnsi="Simplified Arabic" w:cs="Simplified Arabic"/>
          <w:sz w:val="32"/>
          <w:szCs w:val="32"/>
          <w:rtl/>
          <w:lang w:bidi="ar-AE"/>
        </w:rPr>
        <w:t>لَا يَعْرِفُ فَصْلَ</w:t>
      </w:r>
      <w:r w:rsidRPr="000A36E0">
        <w:rPr>
          <w:rFonts w:ascii="Simplified Arabic" w:hAnsi="Simplified Arabic" w:cs="Simplified Arabic"/>
          <w:sz w:val="32"/>
          <w:szCs w:val="32"/>
          <w:lang w:bidi="ar-AE"/>
        </w:rPr>
        <w:t> </w:t>
      </w:r>
      <w:r w:rsidRPr="000A36E0">
        <w:rPr>
          <w:rFonts w:ascii="Simplified Arabic" w:hAnsi="Simplified Arabic" w:cs="Simplified Arabic"/>
          <w:sz w:val="32"/>
          <w:szCs w:val="32"/>
          <w:rtl/>
          <w:lang w:bidi="ar-AE"/>
        </w:rPr>
        <w:t>السُّورَةِ</w:t>
      </w:r>
      <w:r w:rsidRPr="000A36E0">
        <w:rPr>
          <w:rFonts w:ascii="Simplified Arabic" w:hAnsi="Simplified Arabic" w:cs="Simplified Arabic"/>
          <w:sz w:val="32"/>
          <w:szCs w:val="32"/>
          <w:lang w:bidi="ar-AE"/>
        </w:rPr>
        <w:t> </w:t>
      </w:r>
      <w:r w:rsidRPr="000A36E0">
        <w:rPr>
          <w:rFonts w:ascii="Simplified Arabic" w:hAnsi="Simplified Arabic" w:cs="Simplified Arabic"/>
          <w:sz w:val="32"/>
          <w:szCs w:val="32"/>
          <w:rtl/>
          <w:lang w:bidi="ar-AE"/>
        </w:rPr>
        <w:t xml:space="preserve">حَتَّى تَنْزِلَ عَلَيْهِ بِسْمِ اللهِ الرَّحْمَنِ </w:t>
      </w:r>
      <w:r w:rsidR="00460884" w:rsidRPr="000A36E0">
        <w:rPr>
          <w:rFonts w:ascii="Simplified Arabic" w:hAnsi="Simplified Arabic" w:cs="Simplified Arabic" w:hint="cs"/>
          <w:sz w:val="32"/>
          <w:szCs w:val="32"/>
          <w:rtl/>
          <w:lang w:bidi="ar-AE"/>
        </w:rPr>
        <w:t>الرَّحِيمِ</w:t>
      </w:r>
      <w:r w:rsidR="00460884" w:rsidRPr="000A36E0">
        <w:rPr>
          <w:rFonts w:ascii="Simplified Arabic" w:hAnsi="Simplified Arabic" w:cs="Simplified Arabic"/>
          <w:sz w:val="32"/>
          <w:szCs w:val="32"/>
          <w:lang w:bidi="ar-AE"/>
        </w:rPr>
        <w:t>)</w:t>
      </w:r>
      <w:r w:rsidRPr="000A36E0">
        <w:rPr>
          <w:rFonts w:ascii="Simplified Arabic" w:hAnsi="Simplified Arabic" w:cs="Simplified Arabic" w:hint="cs"/>
          <w:sz w:val="32"/>
          <w:szCs w:val="32"/>
          <w:rtl/>
          <w:lang w:bidi="ar-AE"/>
        </w:rPr>
        <w:t xml:space="preserve"> </w:t>
      </w:r>
      <w:r w:rsidRPr="000A36E0">
        <w:rPr>
          <w:rFonts w:ascii="Simplified Arabic" w:hAnsi="Simplified Arabic" w:cs="Simplified Arabic" w:hint="cs"/>
          <w:sz w:val="32"/>
          <w:szCs w:val="32"/>
          <w:vertAlign w:val="superscript"/>
          <w:rtl/>
          <w:lang w:bidi="ar-AE"/>
        </w:rPr>
        <w:t>(</w:t>
      </w:r>
      <w:r w:rsidRPr="000A36E0">
        <w:rPr>
          <w:rFonts w:ascii="Simplified Arabic" w:hAnsi="Simplified Arabic" w:cs="Simplified Arabic"/>
          <w:sz w:val="32"/>
          <w:szCs w:val="32"/>
          <w:vertAlign w:val="superscript"/>
          <w:rtl/>
          <w:lang w:bidi="ar-AE"/>
        </w:rPr>
        <w:footnoteReference w:id="48"/>
      </w:r>
      <w:r w:rsidRPr="000A36E0">
        <w:rPr>
          <w:rFonts w:ascii="Simplified Arabic" w:hAnsi="Simplified Arabic" w:cs="Simplified Arabic" w:hint="cs"/>
          <w:sz w:val="32"/>
          <w:szCs w:val="32"/>
          <w:vertAlign w:val="superscript"/>
          <w:rtl/>
          <w:lang w:bidi="ar-AE"/>
        </w:rPr>
        <w:t>)</w:t>
      </w:r>
      <w:r w:rsidRPr="000A36E0">
        <w:rPr>
          <w:rFonts w:ascii="Simplified Arabic" w:hAnsi="Simplified Arabic" w:cs="Simplified Arabic" w:hint="cs"/>
          <w:sz w:val="32"/>
          <w:szCs w:val="32"/>
          <w:rtl/>
          <w:lang w:bidi="ar-AE"/>
        </w:rPr>
        <w:t>.</w:t>
      </w:r>
    </w:p>
    <w:p w14:paraId="1337978F" w14:textId="77777777" w:rsidR="000A36E0" w:rsidRPr="000A36E0" w:rsidRDefault="000A36E0" w:rsidP="000A36E0">
      <w:pPr>
        <w:numPr>
          <w:ilvl w:val="0"/>
          <w:numId w:val="4"/>
        </w:numPr>
        <w:bidi/>
        <w:contextualSpacing/>
        <w:jc w:val="both"/>
        <w:rPr>
          <w:rFonts w:ascii="Simplified Arabic" w:hAnsi="Simplified Arabic" w:cs="Simplified Arabic"/>
          <w:sz w:val="32"/>
          <w:szCs w:val="32"/>
          <w:lang w:bidi="ar-AE"/>
        </w:rPr>
      </w:pPr>
      <w:r w:rsidRPr="000A36E0">
        <w:rPr>
          <w:rFonts w:ascii="Simplified Arabic" w:hAnsi="Simplified Arabic" w:cs="Simplified Arabic" w:hint="cs"/>
          <w:sz w:val="32"/>
          <w:szCs w:val="32"/>
          <w:rtl/>
          <w:lang w:bidi="ar-AE"/>
        </w:rPr>
        <w:t>ما روى عن الصحابة -رضوان الله عليهم- قالوا: (</w:t>
      </w:r>
      <w:r w:rsidRPr="000A36E0">
        <w:rPr>
          <w:rFonts w:ascii="Simplified Arabic" w:hAnsi="Simplified Arabic" w:cs="Simplified Arabic"/>
          <w:sz w:val="32"/>
          <w:szCs w:val="32"/>
          <w:rtl/>
          <w:lang w:bidi="ar-AE"/>
        </w:rPr>
        <w:t>كنا لا نعرف انقضاء</w:t>
      </w:r>
      <w:r w:rsidRPr="000A36E0">
        <w:rPr>
          <w:rFonts w:ascii="Simplified Arabic" w:hAnsi="Simplified Arabic" w:cs="Simplified Arabic" w:hint="cs"/>
          <w:sz w:val="32"/>
          <w:szCs w:val="32"/>
          <w:rtl/>
          <w:lang w:bidi="ar-AE"/>
        </w:rPr>
        <w:t xml:space="preserve"> السورة حتى تنزل "بسم الله الرحمن الرحيم")</w:t>
      </w:r>
      <w:r w:rsidRPr="000A36E0">
        <w:rPr>
          <w:rFonts w:ascii="Simplified Arabic" w:hAnsi="Simplified Arabic" w:cs="Simplified Arabic" w:hint="cs"/>
          <w:sz w:val="32"/>
          <w:szCs w:val="32"/>
          <w:vertAlign w:val="superscript"/>
          <w:rtl/>
          <w:lang w:bidi="ar-AE"/>
        </w:rPr>
        <w:t xml:space="preserve"> (</w:t>
      </w:r>
      <w:r w:rsidRPr="000A36E0">
        <w:rPr>
          <w:rFonts w:ascii="Simplified Arabic" w:hAnsi="Simplified Arabic" w:cs="Simplified Arabic"/>
          <w:sz w:val="32"/>
          <w:szCs w:val="32"/>
          <w:vertAlign w:val="superscript"/>
          <w:rtl/>
          <w:lang w:bidi="ar-AE"/>
        </w:rPr>
        <w:footnoteReference w:id="49"/>
      </w:r>
      <w:r w:rsidRPr="000A36E0">
        <w:rPr>
          <w:rFonts w:ascii="Simplified Arabic" w:hAnsi="Simplified Arabic" w:cs="Simplified Arabic" w:hint="cs"/>
          <w:sz w:val="32"/>
          <w:szCs w:val="32"/>
          <w:vertAlign w:val="superscript"/>
          <w:rtl/>
          <w:lang w:bidi="ar-AE"/>
        </w:rPr>
        <w:t>)</w:t>
      </w:r>
      <w:r w:rsidRPr="000A36E0">
        <w:rPr>
          <w:rFonts w:ascii="Simplified Arabic" w:hAnsi="Simplified Arabic" w:cs="Simplified Arabic" w:hint="cs"/>
          <w:sz w:val="32"/>
          <w:szCs w:val="32"/>
          <w:rtl/>
          <w:lang w:bidi="ar-AE"/>
        </w:rPr>
        <w:t>.</w:t>
      </w:r>
    </w:p>
    <w:p w14:paraId="56BE0185" w14:textId="77777777" w:rsidR="000A36E0" w:rsidRPr="000A36E0" w:rsidRDefault="000A36E0" w:rsidP="00A6604E">
      <w:pPr>
        <w:bidi/>
        <w:ind w:firstLine="567"/>
        <w:jc w:val="both"/>
        <w:rPr>
          <w:rFonts w:ascii="Simplified Arabic" w:hAnsi="Simplified Arabic" w:cs="Simplified Arabic"/>
          <w:b/>
          <w:bCs/>
          <w:sz w:val="40"/>
          <w:szCs w:val="40"/>
          <w:rtl/>
          <w:lang w:bidi="ar-AE"/>
        </w:rPr>
      </w:pPr>
      <w:r w:rsidRPr="000A36E0">
        <w:rPr>
          <w:rFonts w:ascii="Simplified Arabic" w:hAnsi="Simplified Arabic" w:cs="Simplified Arabic" w:hint="cs"/>
          <w:b/>
          <w:bCs/>
          <w:sz w:val="40"/>
          <w:szCs w:val="40"/>
          <w:rtl/>
          <w:lang w:bidi="ar-AE"/>
        </w:rPr>
        <w:lastRenderedPageBreak/>
        <w:t>الترجيح</w:t>
      </w:r>
    </w:p>
    <w:p w14:paraId="524D2A79" w14:textId="77777777" w:rsidR="000A36E0" w:rsidRPr="000A36E0" w:rsidRDefault="000A36E0" w:rsidP="00A6604E">
      <w:pPr>
        <w:bidi/>
        <w:ind w:firstLine="567"/>
        <w:jc w:val="both"/>
        <w:rPr>
          <w:rFonts w:ascii="Simplified Arabic" w:hAnsi="Simplified Arabic" w:cs="Simplified Arabic"/>
          <w:sz w:val="32"/>
          <w:szCs w:val="32"/>
          <w:rtl/>
          <w:lang w:bidi="ar-AE"/>
        </w:rPr>
      </w:pPr>
      <w:r w:rsidRPr="000A36E0">
        <w:rPr>
          <w:rFonts w:ascii="Simplified Arabic" w:hAnsi="Simplified Arabic" w:cs="Simplified Arabic" w:hint="cs"/>
          <w:sz w:val="32"/>
          <w:szCs w:val="32"/>
          <w:rtl/>
          <w:lang w:bidi="ar-AE"/>
        </w:rPr>
        <w:t xml:space="preserve">عند مناقشة الأدلة التي ساقها كل فريق للاستدلال على ما ذهب إليه يتبين لنا أن ما ذهب إليه الحنفية أرجح الأقوال والله أعلم. لأن كتابتها في المصحف وتواتر ذلك بدون نكير من أحد يدل على أنها قرآن. أما قول المالكية: لم يتواتر كونها قرآنا فليست بقرآن غير ظاهر كما قال الجصاص، لأنه ليس بلازم أن يقال في كل آية هي قرآن. فقرائن الأحوال تكفي في مثل ذلك، فإذا استدعى النبي </w:t>
      </w:r>
      <w:r w:rsidRPr="000A36E0">
        <w:rPr>
          <w:rFonts w:cs="Simplified Arabic" w:hint="cs"/>
          <w:sz w:val="40"/>
          <w:szCs w:val="40"/>
          <w:lang w:bidi="ar-AE"/>
        </w:rPr>
        <w:sym w:font="AGA Arabesque" w:char="F072"/>
      </w:r>
      <w:r w:rsidRPr="000A36E0">
        <w:rPr>
          <w:rFonts w:cs="Simplified Arabic" w:hint="cs"/>
          <w:sz w:val="40"/>
          <w:szCs w:val="40"/>
          <w:rtl/>
          <w:lang w:bidi="ar-AE"/>
        </w:rPr>
        <w:t xml:space="preserve"> </w:t>
      </w:r>
      <w:r w:rsidRPr="000A36E0">
        <w:rPr>
          <w:rFonts w:ascii="Simplified Arabic" w:hAnsi="Simplified Arabic" w:cs="Simplified Arabic" w:hint="cs"/>
          <w:sz w:val="32"/>
          <w:szCs w:val="32"/>
          <w:rtl/>
          <w:lang w:bidi="ar-AE"/>
        </w:rPr>
        <w:t xml:space="preserve">كاتب الوحي وطلب أن يكتب في المصحف كذا في موضع معين كان ذلك دليلًا على ما أمر بكتبه قرآن، وإن لم يصرح بأنه </w:t>
      </w:r>
      <w:r w:rsidR="00460884" w:rsidRPr="000A36E0">
        <w:rPr>
          <w:rFonts w:ascii="Simplified Arabic" w:hAnsi="Simplified Arabic" w:cs="Simplified Arabic" w:hint="cs"/>
          <w:sz w:val="32"/>
          <w:szCs w:val="32"/>
          <w:rtl/>
          <w:lang w:bidi="ar-AE"/>
        </w:rPr>
        <w:t>قرآن</w:t>
      </w:r>
      <w:r w:rsidR="00460884" w:rsidRPr="000A36E0">
        <w:rPr>
          <w:rFonts w:ascii="Simplified Arabic" w:hAnsi="Simplified Arabic" w:cs="Simplified Arabic" w:hint="cs"/>
          <w:sz w:val="32"/>
          <w:szCs w:val="32"/>
          <w:vertAlign w:val="superscript"/>
          <w:rtl/>
          <w:lang w:bidi="ar-AE"/>
        </w:rPr>
        <w:t xml:space="preserve"> </w:t>
      </w:r>
      <w:r w:rsidR="00460884" w:rsidRPr="000A36E0">
        <w:rPr>
          <w:rFonts w:ascii="Simplified Arabic" w:hAnsi="Simplified Arabic" w:cs="Simplified Arabic"/>
          <w:sz w:val="32"/>
          <w:szCs w:val="32"/>
          <w:vertAlign w:val="superscript"/>
          <w:rtl/>
          <w:lang w:bidi="ar-AE"/>
        </w:rPr>
        <w:t>(</w:t>
      </w:r>
      <w:r w:rsidRPr="000A36E0">
        <w:rPr>
          <w:rFonts w:ascii="Simplified Arabic" w:hAnsi="Simplified Arabic" w:cs="Simplified Arabic"/>
          <w:sz w:val="32"/>
          <w:szCs w:val="32"/>
          <w:vertAlign w:val="superscript"/>
          <w:rtl/>
          <w:lang w:bidi="ar-AE"/>
        </w:rPr>
        <w:footnoteReference w:id="50"/>
      </w:r>
      <w:r w:rsidRPr="000A36E0">
        <w:rPr>
          <w:rFonts w:ascii="Simplified Arabic" w:hAnsi="Simplified Arabic" w:cs="Simplified Arabic" w:hint="cs"/>
          <w:sz w:val="32"/>
          <w:szCs w:val="32"/>
          <w:vertAlign w:val="superscript"/>
          <w:rtl/>
          <w:lang w:bidi="ar-AE"/>
        </w:rPr>
        <w:t>)</w:t>
      </w:r>
      <w:r w:rsidRPr="000A36E0">
        <w:rPr>
          <w:rFonts w:ascii="Simplified Arabic" w:hAnsi="Simplified Arabic" w:cs="Simplified Arabic" w:hint="cs"/>
          <w:sz w:val="32"/>
          <w:szCs w:val="32"/>
          <w:rtl/>
          <w:lang w:bidi="ar-AE"/>
        </w:rPr>
        <w:t>.</w:t>
      </w:r>
    </w:p>
    <w:p w14:paraId="75635805" w14:textId="77777777" w:rsidR="000A36E0" w:rsidRPr="000A36E0" w:rsidRDefault="000A36E0" w:rsidP="00A6604E">
      <w:pPr>
        <w:bidi/>
        <w:ind w:firstLine="567"/>
        <w:jc w:val="both"/>
        <w:rPr>
          <w:rFonts w:ascii="Simplified Arabic" w:hAnsi="Simplified Arabic" w:cs="Simplified Arabic"/>
          <w:sz w:val="32"/>
          <w:szCs w:val="32"/>
          <w:rtl/>
          <w:lang w:bidi="ar-AE"/>
        </w:rPr>
      </w:pPr>
      <w:r w:rsidRPr="000A36E0">
        <w:rPr>
          <w:rFonts w:ascii="Simplified Arabic" w:hAnsi="Simplified Arabic" w:cs="Simplified Arabic" w:hint="cs"/>
          <w:sz w:val="32"/>
          <w:szCs w:val="32"/>
          <w:rtl/>
          <w:lang w:bidi="ar-AE"/>
        </w:rPr>
        <w:t xml:space="preserve">فتكون البسملة آية مستقلة من القرآن كررت في هذه المواضع على حسب ما يكتب على جهة التبرك باسم الله تعالى. وهذا القول يوفق بين النصوص الواردة كما ترى وليس هناك دليل على أنها آية من كل سورة وإنما هي آية من القرآن وردت للفصل بين </w:t>
      </w:r>
      <w:r w:rsidR="00460884" w:rsidRPr="000A36E0">
        <w:rPr>
          <w:rFonts w:ascii="Simplified Arabic" w:hAnsi="Simplified Arabic" w:cs="Simplified Arabic" w:hint="cs"/>
          <w:sz w:val="32"/>
          <w:szCs w:val="32"/>
          <w:rtl/>
          <w:lang w:bidi="ar-AE"/>
        </w:rPr>
        <w:t>السور</w:t>
      </w:r>
      <w:r w:rsidR="00460884" w:rsidRPr="000A36E0">
        <w:rPr>
          <w:rFonts w:ascii="Simplified Arabic" w:hAnsi="Simplified Arabic" w:cs="Simplified Arabic" w:hint="cs"/>
          <w:sz w:val="32"/>
          <w:szCs w:val="32"/>
          <w:vertAlign w:val="superscript"/>
          <w:rtl/>
          <w:lang w:bidi="ar-AE"/>
        </w:rPr>
        <w:t xml:space="preserve"> </w:t>
      </w:r>
      <w:r w:rsidR="00460884" w:rsidRPr="000A36E0">
        <w:rPr>
          <w:rFonts w:ascii="Simplified Arabic" w:hAnsi="Simplified Arabic" w:cs="Simplified Arabic"/>
          <w:sz w:val="32"/>
          <w:szCs w:val="32"/>
          <w:vertAlign w:val="superscript"/>
          <w:rtl/>
          <w:lang w:bidi="ar-AE"/>
        </w:rPr>
        <w:t>(</w:t>
      </w:r>
      <w:r w:rsidRPr="000A36E0">
        <w:rPr>
          <w:rFonts w:ascii="Simplified Arabic" w:hAnsi="Simplified Arabic" w:cs="Simplified Arabic"/>
          <w:sz w:val="32"/>
          <w:szCs w:val="32"/>
          <w:vertAlign w:val="superscript"/>
          <w:rtl/>
          <w:lang w:bidi="ar-AE"/>
        </w:rPr>
        <w:footnoteReference w:id="51"/>
      </w:r>
      <w:r w:rsidRPr="000A36E0">
        <w:rPr>
          <w:rFonts w:ascii="Simplified Arabic" w:hAnsi="Simplified Arabic" w:cs="Simplified Arabic" w:hint="cs"/>
          <w:sz w:val="32"/>
          <w:szCs w:val="32"/>
          <w:vertAlign w:val="superscript"/>
          <w:rtl/>
          <w:lang w:bidi="ar-AE"/>
        </w:rPr>
        <w:t>)</w:t>
      </w:r>
      <w:r w:rsidRPr="000A36E0">
        <w:rPr>
          <w:rFonts w:ascii="Simplified Arabic" w:hAnsi="Simplified Arabic" w:cs="Simplified Arabic" w:hint="cs"/>
          <w:sz w:val="32"/>
          <w:szCs w:val="32"/>
          <w:rtl/>
          <w:lang w:bidi="ar-AE"/>
        </w:rPr>
        <w:t>.</w:t>
      </w:r>
    </w:p>
    <w:p w14:paraId="7F349F83" w14:textId="77777777" w:rsidR="000A36E0" w:rsidRPr="000A36E0" w:rsidRDefault="000A36E0" w:rsidP="00A6604E">
      <w:pPr>
        <w:bidi/>
        <w:ind w:firstLine="567"/>
        <w:jc w:val="both"/>
        <w:rPr>
          <w:rFonts w:ascii="Simplified Arabic" w:hAnsi="Simplified Arabic" w:cs="Simplified Arabic"/>
          <w:sz w:val="32"/>
          <w:szCs w:val="32"/>
          <w:rtl/>
          <w:lang w:bidi="ar-AE"/>
        </w:rPr>
      </w:pPr>
    </w:p>
    <w:p w14:paraId="20D873C8" w14:textId="77777777" w:rsidR="000A36E0" w:rsidRPr="000A36E0" w:rsidRDefault="000A36E0" w:rsidP="00A6604E">
      <w:pPr>
        <w:bidi/>
        <w:ind w:firstLine="567"/>
        <w:jc w:val="both"/>
        <w:rPr>
          <w:rFonts w:ascii="Simplified Arabic" w:hAnsi="Simplified Arabic" w:cs="Simplified Arabic"/>
          <w:sz w:val="32"/>
          <w:szCs w:val="32"/>
          <w:rtl/>
          <w:lang w:bidi="ar-AE"/>
        </w:rPr>
      </w:pPr>
      <w:r w:rsidRPr="000A36E0">
        <w:rPr>
          <w:rFonts w:ascii="Simplified Arabic" w:hAnsi="Simplified Arabic" w:cs="Simplified Arabic" w:hint="cs"/>
          <w:b/>
          <w:bCs/>
          <w:sz w:val="40"/>
          <w:szCs w:val="40"/>
          <w:rtl/>
          <w:lang w:bidi="ar-AE"/>
        </w:rPr>
        <w:t xml:space="preserve">حكم قراءة </w:t>
      </w:r>
      <w:r w:rsidR="00460884" w:rsidRPr="000A36E0">
        <w:rPr>
          <w:rFonts w:ascii="Simplified Arabic" w:hAnsi="Simplified Arabic" w:cs="Simplified Arabic" w:hint="cs"/>
          <w:b/>
          <w:bCs/>
          <w:sz w:val="40"/>
          <w:szCs w:val="40"/>
          <w:rtl/>
          <w:lang w:bidi="ar-AE"/>
        </w:rPr>
        <w:t>البسملة في</w:t>
      </w:r>
      <w:r w:rsidRPr="000A36E0">
        <w:rPr>
          <w:rFonts w:ascii="Simplified Arabic" w:hAnsi="Simplified Arabic" w:cs="Simplified Arabic" w:hint="cs"/>
          <w:b/>
          <w:bCs/>
          <w:sz w:val="40"/>
          <w:szCs w:val="40"/>
          <w:rtl/>
          <w:lang w:bidi="ar-AE"/>
        </w:rPr>
        <w:t xml:space="preserve"> </w:t>
      </w:r>
      <w:r w:rsidR="00460884" w:rsidRPr="000A36E0">
        <w:rPr>
          <w:rFonts w:ascii="Simplified Arabic" w:hAnsi="Simplified Arabic" w:cs="Simplified Arabic" w:hint="cs"/>
          <w:b/>
          <w:bCs/>
          <w:sz w:val="40"/>
          <w:szCs w:val="40"/>
          <w:rtl/>
          <w:lang w:bidi="ar-AE"/>
        </w:rPr>
        <w:t>الصلاة</w:t>
      </w:r>
      <w:r w:rsidR="00460884" w:rsidRPr="000A36E0">
        <w:rPr>
          <w:rFonts w:ascii="Simplified Arabic" w:hAnsi="Simplified Arabic" w:cs="Simplified Arabic" w:hint="cs"/>
          <w:sz w:val="32"/>
          <w:szCs w:val="32"/>
          <w:vertAlign w:val="superscript"/>
          <w:rtl/>
          <w:lang w:bidi="ar-AE"/>
        </w:rPr>
        <w:t xml:space="preserve"> </w:t>
      </w:r>
      <w:r w:rsidR="00460884" w:rsidRPr="000A36E0">
        <w:rPr>
          <w:rFonts w:ascii="Simplified Arabic" w:hAnsi="Simplified Arabic" w:cs="Simplified Arabic"/>
          <w:sz w:val="32"/>
          <w:szCs w:val="32"/>
          <w:vertAlign w:val="superscript"/>
          <w:rtl/>
          <w:lang w:bidi="ar-AE"/>
        </w:rPr>
        <w:t>(</w:t>
      </w:r>
      <w:r w:rsidRPr="000A36E0">
        <w:rPr>
          <w:rFonts w:ascii="Simplified Arabic" w:hAnsi="Simplified Arabic" w:cs="Simplified Arabic"/>
          <w:sz w:val="32"/>
          <w:szCs w:val="32"/>
          <w:vertAlign w:val="superscript"/>
          <w:rtl/>
          <w:lang w:bidi="ar-AE"/>
        </w:rPr>
        <w:footnoteReference w:id="52"/>
      </w:r>
      <w:r w:rsidRPr="000A36E0">
        <w:rPr>
          <w:rFonts w:ascii="Simplified Arabic" w:hAnsi="Simplified Arabic" w:cs="Simplified Arabic" w:hint="cs"/>
          <w:sz w:val="32"/>
          <w:szCs w:val="32"/>
          <w:vertAlign w:val="superscript"/>
          <w:rtl/>
          <w:lang w:bidi="ar-AE"/>
        </w:rPr>
        <w:t>)</w:t>
      </w:r>
      <w:r w:rsidRPr="000A36E0">
        <w:rPr>
          <w:rFonts w:ascii="Simplified Arabic" w:hAnsi="Simplified Arabic" w:cs="Simplified Arabic" w:hint="cs"/>
          <w:sz w:val="32"/>
          <w:szCs w:val="32"/>
          <w:rtl/>
          <w:lang w:bidi="ar-AE"/>
        </w:rPr>
        <w:t>.</w:t>
      </w:r>
    </w:p>
    <w:p w14:paraId="2ADE77A1" w14:textId="77777777" w:rsidR="000A36E0" w:rsidRPr="000A36E0" w:rsidRDefault="000A36E0" w:rsidP="00A6604E">
      <w:pPr>
        <w:bidi/>
        <w:ind w:firstLine="567"/>
        <w:jc w:val="both"/>
        <w:rPr>
          <w:rFonts w:ascii="Simplified Arabic" w:hAnsi="Simplified Arabic" w:cs="Simplified Arabic"/>
          <w:sz w:val="32"/>
          <w:szCs w:val="32"/>
          <w:rtl/>
          <w:lang w:bidi="ar-AE"/>
        </w:rPr>
      </w:pPr>
      <w:r w:rsidRPr="000A36E0">
        <w:rPr>
          <w:rFonts w:ascii="Simplified Arabic" w:hAnsi="Simplified Arabic" w:cs="Simplified Arabic" w:hint="cs"/>
          <w:sz w:val="32"/>
          <w:szCs w:val="32"/>
          <w:rtl/>
          <w:lang w:bidi="ar-AE"/>
        </w:rPr>
        <w:t>اختلف الفقهاء في قراءتها إلى عدة أقوال:</w:t>
      </w:r>
    </w:p>
    <w:p w14:paraId="33A02944" w14:textId="77777777" w:rsidR="000A36E0" w:rsidRPr="000A36E0" w:rsidRDefault="000A36E0" w:rsidP="00A6604E">
      <w:pPr>
        <w:bidi/>
        <w:ind w:firstLine="567"/>
        <w:jc w:val="both"/>
        <w:rPr>
          <w:rFonts w:ascii="Simplified Arabic" w:hAnsi="Simplified Arabic" w:cs="Simplified Arabic"/>
          <w:sz w:val="32"/>
          <w:szCs w:val="32"/>
          <w:rtl/>
          <w:lang w:bidi="ar-AE"/>
        </w:rPr>
      </w:pPr>
      <w:r w:rsidRPr="000A36E0">
        <w:rPr>
          <w:rFonts w:ascii="Simplified Arabic" w:hAnsi="Simplified Arabic" w:cs="Simplified Arabic" w:hint="cs"/>
          <w:sz w:val="32"/>
          <w:szCs w:val="32"/>
          <w:rtl/>
          <w:lang w:bidi="ar-AE"/>
        </w:rPr>
        <w:t>القول الأول: قال الشافعي: يقرؤها المصلى وجوبًا، في الجهر جهرًا، وفي السر سرًا.</w:t>
      </w:r>
    </w:p>
    <w:p w14:paraId="225BDE03" w14:textId="77777777" w:rsidR="000A36E0" w:rsidRPr="000A36E0" w:rsidRDefault="000A36E0" w:rsidP="00A6604E">
      <w:pPr>
        <w:bidi/>
        <w:ind w:firstLine="567"/>
        <w:jc w:val="both"/>
        <w:rPr>
          <w:rFonts w:ascii="Simplified Arabic" w:hAnsi="Simplified Arabic" w:cs="Simplified Arabic"/>
          <w:sz w:val="32"/>
          <w:szCs w:val="32"/>
          <w:rtl/>
          <w:lang w:bidi="ar-AE"/>
        </w:rPr>
      </w:pPr>
      <w:r w:rsidRPr="000A36E0">
        <w:rPr>
          <w:rFonts w:ascii="Simplified Arabic" w:hAnsi="Simplified Arabic" w:cs="Simplified Arabic" w:hint="cs"/>
          <w:sz w:val="32"/>
          <w:szCs w:val="32"/>
          <w:rtl/>
          <w:lang w:bidi="ar-AE"/>
        </w:rPr>
        <w:t xml:space="preserve">القول الثاني: ذهب أبو </w:t>
      </w:r>
      <w:r w:rsidR="00460884" w:rsidRPr="000A36E0">
        <w:rPr>
          <w:rFonts w:ascii="Simplified Arabic" w:hAnsi="Simplified Arabic" w:cs="Simplified Arabic" w:hint="cs"/>
          <w:sz w:val="32"/>
          <w:szCs w:val="32"/>
          <w:rtl/>
          <w:lang w:bidi="ar-AE"/>
        </w:rPr>
        <w:t>ح</w:t>
      </w:r>
      <w:r w:rsidR="00460884">
        <w:rPr>
          <w:rFonts w:ascii="Simplified Arabic" w:hAnsi="Simplified Arabic" w:cs="Simplified Arabic" w:hint="cs"/>
          <w:sz w:val="32"/>
          <w:szCs w:val="32"/>
          <w:rtl/>
          <w:lang w:bidi="ar-AE"/>
        </w:rPr>
        <w:t>ي</w:t>
      </w:r>
      <w:r w:rsidR="00460884" w:rsidRPr="000A36E0">
        <w:rPr>
          <w:rFonts w:ascii="Simplified Arabic" w:hAnsi="Simplified Arabic" w:cs="Simplified Arabic" w:hint="cs"/>
          <w:sz w:val="32"/>
          <w:szCs w:val="32"/>
          <w:rtl/>
          <w:lang w:bidi="ar-AE"/>
        </w:rPr>
        <w:t>نفة،</w:t>
      </w:r>
      <w:r w:rsidRPr="000A36E0">
        <w:rPr>
          <w:rFonts w:ascii="Simplified Arabic" w:hAnsi="Simplified Arabic" w:cs="Simplified Arabic" w:hint="cs"/>
          <w:sz w:val="32"/>
          <w:szCs w:val="32"/>
          <w:rtl/>
          <w:lang w:bidi="ar-AE"/>
        </w:rPr>
        <w:t xml:space="preserve"> إلى أن المصلي يقرؤها سرًا مع الفاتحة في كل ركعة من ركعات الصلاة، وإن قرأها مع كل </w:t>
      </w:r>
      <w:r w:rsidR="00460884" w:rsidRPr="000A36E0">
        <w:rPr>
          <w:rFonts w:ascii="Simplified Arabic" w:hAnsi="Simplified Arabic" w:cs="Simplified Arabic" w:hint="cs"/>
          <w:sz w:val="32"/>
          <w:szCs w:val="32"/>
          <w:rtl/>
          <w:lang w:bidi="ar-AE"/>
        </w:rPr>
        <w:t>سورة فحسن</w:t>
      </w:r>
      <w:r w:rsidRPr="000A36E0">
        <w:rPr>
          <w:rFonts w:ascii="Simplified Arabic" w:hAnsi="Simplified Arabic" w:cs="Simplified Arabic" w:hint="cs"/>
          <w:sz w:val="32"/>
          <w:szCs w:val="32"/>
          <w:rtl/>
          <w:lang w:bidi="ar-AE"/>
        </w:rPr>
        <w:t>.</w:t>
      </w:r>
    </w:p>
    <w:p w14:paraId="3960D76E" w14:textId="77777777" w:rsidR="000A36E0" w:rsidRPr="000A36E0" w:rsidRDefault="000A36E0" w:rsidP="00A6604E">
      <w:pPr>
        <w:bidi/>
        <w:ind w:firstLine="567"/>
        <w:jc w:val="both"/>
        <w:rPr>
          <w:rFonts w:ascii="Simplified Arabic" w:hAnsi="Simplified Arabic" w:cs="Simplified Arabic"/>
          <w:sz w:val="32"/>
          <w:szCs w:val="32"/>
          <w:rtl/>
          <w:lang w:bidi="ar-AE"/>
        </w:rPr>
      </w:pPr>
      <w:r w:rsidRPr="000A36E0">
        <w:rPr>
          <w:rFonts w:ascii="Simplified Arabic" w:hAnsi="Simplified Arabic" w:cs="Simplified Arabic" w:hint="cs"/>
          <w:sz w:val="32"/>
          <w:szCs w:val="32"/>
          <w:rtl/>
          <w:lang w:bidi="ar-AE"/>
        </w:rPr>
        <w:t>القول الثالث: وقال الإمام أحمد: يقرؤها سرًا ولا يسنّ الجهر بها.</w:t>
      </w:r>
    </w:p>
    <w:p w14:paraId="53357598" w14:textId="77777777" w:rsidR="000A36E0" w:rsidRPr="000A36E0" w:rsidRDefault="000A36E0" w:rsidP="00A6604E">
      <w:pPr>
        <w:bidi/>
        <w:ind w:firstLine="567"/>
        <w:jc w:val="both"/>
        <w:rPr>
          <w:rFonts w:ascii="Simplified Arabic" w:hAnsi="Simplified Arabic" w:cs="Simplified Arabic"/>
          <w:sz w:val="32"/>
          <w:szCs w:val="32"/>
          <w:rtl/>
          <w:lang w:bidi="ar-AE"/>
        </w:rPr>
      </w:pPr>
      <w:r w:rsidRPr="000A36E0">
        <w:rPr>
          <w:rFonts w:ascii="Simplified Arabic" w:hAnsi="Simplified Arabic" w:cs="Simplified Arabic" w:hint="cs"/>
          <w:sz w:val="32"/>
          <w:szCs w:val="32"/>
          <w:rtl/>
          <w:lang w:bidi="ar-AE"/>
        </w:rPr>
        <w:t>القول الرابع: ذهب الإمام مالك: إلى منع قراءتها في الصلاة المكتوبة، جهرًا كانت أو سرًا، لا في استفتاح أم القرآن، ولا في غيرها من السور، وأجاز قراءتها في النافلة.</w:t>
      </w:r>
    </w:p>
    <w:p w14:paraId="44ED31DE" w14:textId="77777777" w:rsidR="000A36E0" w:rsidRPr="000A36E0" w:rsidRDefault="000A36E0" w:rsidP="00A6604E">
      <w:pPr>
        <w:bidi/>
        <w:ind w:firstLine="567"/>
        <w:jc w:val="both"/>
        <w:rPr>
          <w:rFonts w:ascii="Simplified Arabic" w:hAnsi="Simplified Arabic" w:cs="Simplified Arabic"/>
          <w:sz w:val="32"/>
          <w:szCs w:val="32"/>
          <w:rtl/>
          <w:lang w:bidi="ar-AE"/>
        </w:rPr>
      </w:pPr>
      <w:r w:rsidRPr="000A36E0">
        <w:rPr>
          <w:rFonts w:ascii="Simplified Arabic" w:hAnsi="Simplified Arabic" w:cs="Simplified Arabic" w:hint="cs"/>
          <w:sz w:val="32"/>
          <w:szCs w:val="32"/>
          <w:rtl/>
          <w:lang w:bidi="ar-AE"/>
        </w:rPr>
        <w:lastRenderedPageBreak/>
        <w:t>وسبب الخلاف يرجع إلى الاختلاف في (بسم الله الرحمن الرحيم) هل هي آية من الفاتحة ومن أول كل سورة أم لا؟</w:t>
      </w:r>
    </w:p>
    <w:p w14:paraId="5A9EEFD5" w14:textId="77777777" w:rsidR="000A36E0" w:rsidRPr="000A36E0" w:rsidRDefault="000A36E0" w:rsidP="00A6604E">
      <w:pPr>
        <w:bidi/>
        <w:ind w:firstLine="567"/>
        <w:jc w:val="both"/>
        <w:rPr>
          <w:rFonts w:ascii="Simplified Arabic" w:hAnsi="Simplified Arabic" w:cs="Simplified Arabic"/>
          <w:sz w:val="32"/>
          <w:szCs w:val="32"/>
          <w:rtl/>
          <w:lang w:bidi="ar-AE"/>
        </w:rPr>
      </w:pPr>
      <w:r w:rsidRPr="000A36E0">
        <w:rPr>
          <w:rFonts w:ascii="Simplified Arabic" w:hAnsi="Simplified Arabic" w:cs="Simplified Arabic" w:hint="cs"/>
          <w:sz w:val="32"/>
          <w:szCs w:val="32"/>
          <w:rtl/>
          <w:lang w:bidi="ar-AE"/>
        </w:rPr>
        <w:t>والأمر الآخر هو اختلاف آراء السلف في هذا الباب.</w:t>
      </w:r>
    </w:p>
    <w:p w14:paraId="1E63A495" w14:textId="77777777" w:rsidR="000A36E0" w:rsidRPr="00460884" w:rsidRDefault="000A36E0" w:rsidP="000A36E0">
      <w:pPr>
        <w:bidi/>
        <w:jc w:val="both"/>
        <w:rPr>
          <w:rFonts w:ascii="Simplified Arabic" w:hAnsi="Simplified Arabic" w:cs="Simplified Arabic"/>
          <w:sz w:val="20"/>
          <w:szCs w:val="20"/>
          <w:rtl/>
          <w:lang w:bidi="ar-AE"/>
        </w:rPr>
      </w:pPr>
    </w:p>
    <w:p w14:paraId="6FADB8AD" w14:textId="77777777" w:rsidR="000A36E0" w:rsidRPr="000A36E0" w:rsidRDefault="000A36E0" w:rsidP="00560EBD">
      <w:pPr>
        <w:bidi/>
        <w:jc w:val="center"/>
        <w:rPr>
          <w:rFonts w:ascii="Simplified Arabic" w:hAnsi="Simplified Arabic" w:cs="Simplified Arabic"/>
          <w:b/>
          <w:bCs/>
          <w:sz w:val="48"/>
          <w:szCs w:val="48"/>
          <w:rtl/>
          <w:lang w:bidi="ar-AE"/>
        </w:rPr>
      </w:pPr>
      <w:r w:rsidRPr="000A36E0">
        <w:rPr>
          <w:rFonts w:ascii="Simplified Arabic" w:hAnsi="Simplified Arabic" w:cs="Simplified Arabic" w:hint="cs"/>
          <w:b/>
          <w:bCs/>
          <w:sz w:val="48"/>
          <w:szCs w:val="48"/>
          <w:rtl/>
          <w:lang w:bidi="ar-AE"/>
        </w:rPr>
        <w:t>معنى البسملة</w:t>
      </w:r>
    </w:p>
    <w:p w14:paraId="7692A8CD" w14:textId="77777777" w:rsidR="000A36E0" w:rsidRPr="000A36E0" w:rsidRDefault="000A36E0" w:rsidP="00F54E34">
      <w:pPr>
        <w:bidi/>
        <w:ind w:firstLine="567"/>
        <w:jc w:val="both"/>
        <w:rPr>
          <w:rFonts w:ascii="Simplified Arabic" w:hAnsi="Simplified Arabic" w:cs="Simplified Arabic"/>
          <w:sz w:val="32"/>
          <w:szCs w:val="32"/>
          <w:rtl/>
          <w:lang w:bidi="ar-AE"/>
        </w:rPr>
      </w:pPr>
      <w:r w:rsidRPr="000A36E0">
        <w:rPr>
          <w:rFonts w:ascii="Simplified Arabic" w:hAnsi="Simplified Arabic" w:cs="Simplified Arabic" w:hint="cs"/>
          <w:sz w:val="32"/>
          <w:szCs w:val="32"/>
          <w:rtl/>
          <w:lang w:bidi="ar-AE"/>
        </w:rPr>
        <w:t>بسم: الاسم مشتق من السمُوّ وهو العلوّ والرفعة. وهو مذهب البصريين وقال الكوفيون: إنه مشتق من السِّمة وهي العلامة.</w:t>
      </w:r>
    </w:p>
    <w:p w14:paraId="7362A64C" w14:textId="77777777" w:rsidR="000A36E0" w:rsidRPr="000A36E0" w:rsidRDefault="000A36E0" w:rsidP="00F54E34">
      <w:pPr>
        <w:bidi/>
        <w:ind w:firstLine="567"/>
        <w:jc w:val="both"/>
        <w:rPr>
          <w:rFonts w:ascii="Simplified Arabic" w:hAnsi="Simplified Arabic" w:cs="Simplified Arabic"/>
          <w:sz w:val="32"/>
          <w:szCs w:val="32"/>
          <w:rtl/>
          <w:lang w:bidi="ar-AE"/>
        </w:rPr>
      </w:pPr>
      <w:r w:rsidRPr="000A36E0">
        <w:rPr>
          <w:rFonts w:ascii="Simplified Arabic" w:hAnsi="Simplified Arabic" w:cs="Simplified Arabic" w:hint="cs"/>
          <w:sz w:val="32"/>
          <w:szCs w:val="32"/>
          <w:rtl/>
          <w:lang w:bidi="ar-AE"/>
        </w:rPr>
        <w:t xml:space="preserve">وقال القرطبي: والأول </w:t>
      </w:r>
      <w:r w:rsidR="00460884" w:rsidRPr="000A36E0">
        <w:rPr>
          <w:rFonts w:ascii="Simplified Arabic" w:hAnsi="Simplified Arabic" w:cs="Simplified Arabic" w:hint="cs"/>
          <w:sz w:val="32"/>
          <w:szCs w:val="32"/>
          <w:rtl/>
          <w:lang w:bidi="ar-AE"/>
        </w:rPr>
        <w:t>أصح، لأن</w:t>
      </w:r>
      <w:r w:rsidRPr="000A36E0">
        <w:rPr>
          <w:rFonts w:ascii="Simplified Arabic" w:hAnsi="Simplified Arabic" w:cs="Simplified Arabic" w:hint="cs"/>
          <w:sz w:val="32"/>
          <w:szCs w:val="32"/>
          <w:rtl/>
          <w:lang w:bidi="ar-AE"/>
        </w:rPr>
        <w:t xml:space="preserve"> جمعه (أسماء) وتصغيره (سُمّي) قال تعالى: </w:t>
      </w:r>
      <w:r w:rsidRPr="000A36E0">
        <w:rPr>
          <w:rFonts w:ascii="Simplified Arabic" w:hAnsi="Simplified Arabic" w:cs="Simplified Arabic"/>
          <w:b/>
          <w:bCs/>
          <w:sz w:val="32"/>
          <w:szCs w:val="32"/>
          <w:lang w:bidi="ar-AE"/>
        </w:rPr>
        <w:t> </w:t>
      </w:r>
      <w:r w:rsidRPr="000A36E0">
        <w:rPr>
          <w:rFonts w:ascii="Simplified Arabic" w:hAnsi="Simplified Arabic" w:cs="Simplified Arabic"/>
          <w:b/>
          <w:bCs/>
          <w:sz w:val="32"/>
          <w:szCs w:val="32"/>
          <w:lang w:bidi="ar-AE"/>
        </w:rPr>
        <w:sym w:font="AGA Arabesque" w:char="F07D"/>
      </w:r>
      <w:r w:rsidRPr="000A36E0">
        <w:rPr>
          <w:rFonts w:ascii="Simplified Arabic" w:hAnsi="Simplified Arabic" w:cs="Simplified Arabic"/>
          <w:b/>
          <w:bCs/>
          <w:sz w:val="32"/>
          <w:szCs w:val="32"/>
          <w:rtl/>
          <w:lang w:bidi="ar-AE"/>
        </w:rPr>
        <w:t>وَلِلَّهِ الأَسْمَاءُ الْحُسْنَى</w:t>
      </w:r>
      <w:r w:rsidRPr="000A36E0">
        <w:rPr>
          <w:rFonts w:ascii="Simplified Arabic" w:hAnsi="Simplified Arabic" w:cs="Simplified Arabic" w:hint="cs"/>
          <w:b/>
          <w:bCs/>
          <w:sz w:val="32"/>
          <w:szCs w:val="32"/>
          <w:rtl/>
          <w:lang w:bidi="ar-AE"/>
        </w:rPr>
        <w:t xml:space="preserve"> </w:t>
      </w:r>
      <w:r w:rsidRPr="000A36E0">
        <w:rPr>
          <w:rFonts w:cs="Simplified Arabic"/>
          <w:b/>
          <w:bCs/>
          <w:sz w:val="32"/>
          <w:szCs w:val="32"/>
          <w:lang w:bidi="ar-AE"/>
        </w:rPr>
        <w:sym w:font="AGA Arabesque" w:char="F07B"/>
      </w:r>
      <w:r w:rsidRPr="000A36E0">
        <w:rPr>
          <w:rFonts w:cs="Simplified Arabic" w:hint="cs"/>
          <w:b/>
          <w:bCs/>
          <w:sz w:val="32"/>
          <w:szCs w:val="32"/>
          <w:rtl/>
          <w:lang w:bidi="ar-AE"/>
        </w:rPr>
        <w:t xml:space="preserve"> </w:t>
      </w:r>
      <w:r w:rsidR="00460884" w:rsidRPr="000A36E0">
        <w:rPr>
          <w:rFonts w:cs="Simplified Arabic" w:hint="cs"/>
          <w:b/>
          <w:bCs/>
          <w:sz w:val="32"/>
          <w:szCs w:val="32"/>
          <w:rtl/>
        </w:rPr>
        <w:t>[الأعراف</w:t>
      </w:r>
      <w:r w:rsidRPr="000A36E0">
        <w:rPr>
          <w:rFonts w:cs="Simplified Arabic" w:hint="cs"/>
          <w:b/>
          <w:bCs/>
          <w:sz w:val="32"/>
          <w:szCs w:val="32"/>
          <w:rtl/>
        </w:rPr>
        <w:t>:180</w:t>
      </w:r>
      <w:r w:rsidRPr="000A36E0">
        <w:rPr>
          <w:rFonts w:cs="Simplified Arabic"/>
          <w:b/>
          <w:bCs/>
          <w:sz w:val="32"/>
          <w:szCs w:val="32"/>
          <w:rtl/>
        </w:rPr>
        <w:t>]</w:t>
      </w:r>
      <w:r w:rsidRPr="000A36E0">
        <w:rPr>
          <w:rFonts w:cs="Simplified Arabic" w:hint="cs"/>
          <w:b/>
          <w:bCs/>
          <w:sz w:val="32"/>
          <w:szCs w:val="32"/>
          <w:rtl/>
        </w:rPr>
        <w:t xml:space="preserve"> </w:t>
      </w:r>
      <w:r w:rsidRPr="000A36E0">
        <w:rPr>
          <w:rFonts w:ascii="Simplified Arabic" w:hAnsi="Simplified Arabic" w:cs="Simplified Arabic" w:hint="cs"/>
          <w:sz w:val="32"/>
          <w:szCs w:val="32"/>
          <w:rtl/>
          <w:lang w:bidi="ar-AE"/>
        </w:rPr>
        <w:t>والجمع والتصغير يردّان الأشياء إلى أصولها؛ فلا يقال وسيم ولا أوسام.</w:t>
      </w:r>
    </w:p>
    <w:p w14:paraId="2A92AC1E" w14:textId="77777777" w:rsidR="000A36E0" w:rsidRPr="000A36E0" w:rsidRDefault="000A36E0" w:rsidP="00F54E34">
      <w:pPr>
        <w:bidi/>
        <w:ind w:firstLine="567"/>
        <w:jc w:val="both"/>
        <w:rPr>
          <w:rFonts w:ascii="Simplified Arabic" w:hAnsi="Simplified Arabic" w:cs="Simplified Arabic"/>
          <w:sz w:val="32"/>
          <w:szCs w:val="32"/>
          <w:rtl/>
          <w:lang w:bidi="ar-AE"/>
        </w:rPr>
      </w:pPr>
      <w:r w:rsidRPr="000A36E0">
        <w:rPr>
          <w:rFonts w:ascii="Simplified Arabic" w:hAnsi="Simplified Arabic" w:cs="Simplified Arabic" w:hint="cs"/>
          <w:sz w:val="32"/>
          <w:szCs w:val="32"/>
          <w:rtl/>
          <w:lang w:bidi="ar-AE"/>
        </w:rPr>
        <w:t xml:space="preserve">وتكتب (بسم الله) بغير ألف استغناءً عنها بباء الإلصاق، لكثرة الاستعمال كما تقدم، بخلاف قوله تعالى: </w:t>
      </w:r>
      <w:r w:rsidRPr="000A36E0">
        <w:rPr>
          <w:rFonts w:ascii="Simplified Arabic" w:hAnsi="Simplified Arabic" w:cs="Simplified Arabic"/>
          <w:b/>
          <w:bCs/>
          <w:sz w:val="32"/>
          <w:szCs w:val="32"/>
          <w:lang w:bidi="ar-AE"/>
        </w:rPr>
        <w:sym w:font="AGA Arabesque" w:char="F07D"/>
      </w:r>
      <w:r w:rsidRPr="000A36E0">
        <w:rPr>
          <w:rFonts w:ascii="Simplified Arabic" w:hAnsi="Simplified Arabic" w:cs="Simplified Arabic"/>
          <w:b/>
          <w:bCs/>
          <w:sz w:val="32"/>
          <w:szCs w:val="32"/>
          <w:rtl/>
          <w:lang w:bidi="ar-AE"/>
        </w:rPr>
        <w:t>اقْرَأْ بِاسْمِ رَبِّكَ الَّذِي خَلَقَ</w:t>
      </w:r>
      <w:r w:rsidRPr="000A36E0">
        <w:rPr>
          <w:rFonts w:cs="Simplified Arabic"/>
          <w:b/>
          <w:bCs/>
          <w:sz w:val="32"/>
          <w:szCs w:val="32"/>
          <w:lang w:bidi="ar-AE"/>
        </w:rPr>
        <w:sym w:font="AGA Arabesque" w:char="F07B"/>
      </w:r>
      <w:r w:rsidRPr="000A36E0">
        <w:rPr>
          <w:rFonts w:cs="Simplified Arabic" w:hint="cs"/>
          <w:b/>
          <w:bCs/>
          <w:sz w:val="32"/>
          <w:szCs w:val="32"/>
          <w:rtl/>
          <w:lang w:bidi="ar-AE"/>
        </w:rPr>
        <w:t xml:space="preserve"> </w:t>
      </w:r>
      <w:r w:rsidR="00460884" w:rsidRPr="000A36E0">
        <w:rPr>
          <w:rFonts w:cs="Simplified Arabic" w:hint="cs"/>
          <w:b/>
          <w:bCs/>
          <w:sz w:val="32"/>
          <w:szCs w:val="32"/>
          <w:rtl/>
        </w:rPr>
        <w:t>[العلق</w:t>
      </w:r>
      <w:r w:rsidRPr="000A36E0">
        <w:rPr>
          <w:rFonts w:cs="Simplified Arabic" w:hint="cs"/>
          <w:b/>
          <w:bCs/>
          <w:sz w:val="32"/>
          <w:szCs w:val="32"/>
          <w:rtl/>
        </w:rPr>
        <w:t xml:space="preserve"> :1</w:t>
      </w:r>
      <w:r w:rsidRPr="000A36E0">
        <w:rPr>
          <w:rFonts w:cs="Simplified Arabic"/>
          <w:b/>
          <w:bCs/>
          <w:sz w:val="32"/>
          <w:szCs w:val="32"/>
          <w:rtl/>
        </w:rPr>
        <w:t>]</w:t>
      </w:r>
      <w:r w:rsidRPr="000A36E0">
        <w:rPr>
          <w:rFonts w:cs="Simplified Arabic" w:hint="cs"/>
          <w:b/>
          <w:bCs/>
          <w:sz w:val="32"/>
          <w:szCs w:val="32"/>
          <w:rtl/>
        </w:rPr>
        <w:t xml:space="preserve"> </w:t>
      </w:r>
      <w:r w:rsidRPr="000A36E0">
        <w:rPr>
          <w:rFonts w:ascii="Simplified Arabic" w:hAnsi="Simplified Arabic" w:cs="Simplified Arabic" w:hint="cs"/>
          <w:sz w:val="32"/>
          <w:szCs w:val="32"/>
          <w:rtl/>
          <w:lang w:bidi="ar-AE"/>
        </w:rPr>
        <w:t xml:space="preserve">فإنها لم تحذف لقلة </w:t>
      </w:r>
      <w:r w:rsidR="00460884" w:rsidRPr="000A36E0">
        <w:rPr>
          <w:rFonts w:ascii="Simplified Arabic" w:hAnsi="Simplified Arabic" w:cs="Simplified Arabic" w:hint="cs"/>
          <w:sz w:val="32"/>
          <w:szCs w:val="32"/>
          <w:rtl/>
          <w:lang w:bidi="ar-AE"/>
        </w:rPr>
        <w:t>الاستعمال</w:t>
      </w:r>
      <w:r w:rsidR="00460884" w:rsidRPr="000A36E0">
        <w:rPr>
          <w:rFonts w:ascii="Simplified Arabic" w:hAnsi="Simplified Arabic" w:cs="Simplified Arabic" w:hint="cs"/>
          <w:sz w:val="32"/>
          <w:szCs w:val="32"/>
          <w:vertAlign w:val="superscript"/>
          <w:rtl/>
          <w:lang w:bidi="ar-AE"/>
        </w:rPr>
        <w:t xml:space="preserve"> </w:t>
      </w:r>
      <w:r w:rsidR="00460884" w:rsidRPr="000A36E0">
        <w:rPr>
          <w:rFonts w:ascii="Simplified Arabic" w:hAnsi="Simplified Arabic" w:cs="Simplified Arabic"/>
          <w:sz w:val="32"/>
          <w:szCs w:val="32"/>
          <w:vertAlign w:val="superscript"/>
          <w:rtl/>
          <w:lang w:bidi="ar-AE"/>
        </w:rPr>
        <w:t>(</w:t>
      </w:r>
      <w:r w:rsidRPr="000A36E0">
        <w:rPr>
          <w:rFonts w:ascii="Simplified Arabic" w:hAnsi="Simplified Arabic" w:cs="Simplified Arabic"/>
          <w:sz w:val="32"/>
          <w:szCs w:val="32"/>
          <w:vertAlign w:val="superscript"/>
          <w:rtl/>
          <w:lang w:bidi="ar-AE"/>
        </w:rPr>
        <w:footnoteReference w:id="53"/>
      </w:r>
      <w:r w:rsidRPr="000A36E0">
        <w:rPr>
          <w:rFonts w:ascii="Simplified Arabic" w:hAnsi="Simplified Arabic" w:cs="Simplified Arabic" w:hint="cs"/>
          <w:sz w:val="32"/>
          <w:szCs w:val="32"/>
          <w:vertAlign w:val="superscript"/>
          <w:rtl/>
          <w:lang w:bidi="ar-AE"/>
        </w:rPr>
        <w:t>)</w:t>
      </w:r>
      <w:r w:rsidRPr="000A36E0">
        <w:rPr>
          <w:rFonts w:ascii="Simplified Arabic" w:hAnsi="Simplified Arabic" w:cs="Simplified Arabic" w:hint="cs"/>
          <w:sz w:val="32"/>
          <w:szCs w:val="32"/>
          <w:rtl/>
          <w:lang w:bidi="ar-AE"/>
        </w:rPr>
        <w:t>.</w:t>
      </w:r>
    </w:p>
    <w:p w14:paraId="57E1D423" w14:textId="77777777" w:rsidR="000A36E0" w:rsidRPr="000A36E0" w:rsidRDefault="000A36E0" w:rsidP="00F54E34">
      <w:pPr>
        <w:bidi/>
        <w:ind w:firstLine="567"/>
        <w:jc w:val="both"/>
        <w:rPr>
          <w:rFonts w:ascii="Simplified Arabic" w:hAnsi="Simplified Arabic" w:cs="Simplified Arabic"/>
          <w:sz w:val="32"/>
          <w:szCs w:val="32"/>
          <w:rtl/>
          <w:lang w:bidi="ar-AE"/>
        </w:rPr>
      </w:pPr>
      <w:r w:rsidRPr="000A36E0">
        <w:rPr>
          <w:rFonts w:ascii="Simplified Arabic" w:hAnsi="Simplified Arabic" w:cs="Simplified Arabic" w:hint="cs"/>
          <w:sz w:val="32"/>
          <w:szCs w:val="32"/>
          <w:rtl/>
          <w:lang w:bidi="ar-AE"/>
        </w:rPr>
        <w:t>قوله:</w:t>
      </w:r>
      <w:r w:rsidRPr="000A36E0">
        <w:rPr>
          <w:rFonts w:ascii="Simplified Arabic" w:hAnsi="Simplified Arabic" w:cs="Simplified Arabic"/>
          <w:b/>
          <w:bCs/>
          <w:sz w:val="32"/>
          <w:szCs w:val="32"/>
          <w:lang w:bidi="ar-AE"/>
        </w:rPr>
        <w:t xml:space="preserve"> </w:t>
      </w:r>
      <w:r w:rsidRPr="000A36E0">
        <w:rPr>
          <w:rFonts w:ascii="Simplified Arabic" w:hAnsi="Simplified Arabic" w:cs="Simplified Arabic"/>
          <w:b/>
          <w:bCs/>
          <w:sz w:val="32"/>
          <w:szCs w:val="32"/>
          <w:lang w:bidi="ar-AE"/>
        </w:rPr>
        <w:sym w:font="AGA Arabesque" w:char="F07D"/>
      </w:r>
      <w:r w:rsidRPr="000A36E0">
        <w:rPr>
          <w:rFonts w:ascii="Simplified Arabic" w:hAnsi="Simplified Arabic" w:cs="Simplified Arabic" w:hint="cs"/>
          <w:b/>
          <w:bCs/>
          <w:sz w:val="32"/>
          <w:szCs w:val="32"/>
          <w:rtl/>
          <w:lang w:bidi="ar-AE"/>
        </w:rPr>
        <w:t>الله</w:t>
      </w:r>
      <w:r w:rsidRPr="000A36E0">
        <w:rPr>
          <w:rFonts w:cs="Simplified Arabic"/>
          <w:b/>
          <w:bCs/>
          <w:sz w:val="32"/>
          <w:szCs w:val="32"/>
          <w:lang w:bidi="ar-AE"/>
        </w:rPr>
        <w:sym w:font="AGA Arabesque" w:char="F07B"/>
      </w:r>
      <w:r w:rsidRPr="000A36E0">
        <w:rPr>
          <w:rFonts w:cs="Simplified Arabic" w:hint="cs"/>
          <w:b/>
          <w:bCs/>
          <w:sz w:val="32"/>
          <w:szCs w:val="32"/>
          <w:rtl/>
          <w:lang w:bidi="ar-AE"/>
        </w:rPr>
        <w:t xml:space="preserve"> </w:t>
      </w:r>
      <w:r w:rsidRPr="000A36E0">
        <w:rPr>
          <w:rFonts w:ascii="Simplified Arabic" w:hAnsi="Simplified Arabic" w:cs="Simplified Arabic" w:hint="cs"/>
          <w:sz w:val="32"/>
          <w:szCs w:val="32"/>
          <w:rtl/>
          <w:lang w:bidi="ar-AE"/>
        </w:rPr>
        <w:t>هذا الاسم أكبر أسمائه سبحانه وأجمعها. وهو عَلَمٌ على الربّ تبارك وتعالى، ويقال، أنه الاسم الأعظم، لأنه يوصف بجميع الصفات، كما في قوله تعالى: :</w:t>
      </w:r>
      <w:r w:rsidRPr="000A36E0">
        <w:rPr>
          <w:rFonts w:ascii="Arial" w:hAnsi="Arial" w:cs="Arial"/>
          <w:b/>
          <w:bCs/>
          <w:color w:val="6A6A6A"/>
          <w:sz w:val="27"/>
          <w:szCs w:val="27"/>
          <w:shd w:val="clear" w:color="auto" w:fill="FFFFFF"/>
          <w:rtl/>
        </w:rPr>
        <w:t xml:space="preserve"> </w:t>
      </w:r>
      <w:r w:rsidRPr="000A36E0">
        <w:rPr>
          <w:rFonts w:ascii="Simplified Arabic" w:hAnsi="Simplified Arabic" w:cs="Simplified Arabic"/>
          <w:b/>
          <w:bCs/>
          <w:sz w:val="32"/>
          <w:szCs w:val="32"/>
          <w:lang w:bidi="ar-AE"/>
        </w:rPr>
        <w:sym w:font="AGA Arabesque" w:char="F07D"/>
      </w:r>
      <w:r w:rsidRPr="000A36E0">
        <w:rPr>
          <w:rFonts w:ascii="Simplified Arabic" w:hAnsi="Simplified Arabic" w:cs="Simplified Arabic"/>
          <w:b/>
          <w:bCs/>
          <w:sz w:val="32"/>
          <w:szCs w:val="32"/>
          <w:rtl/>
          <w:lang w:bidi="ar-AE"/>
        </w:rPr>
        <w:t>هُوَ اللَّهُ الَّذِي لَا إِلَهَ إِلَّا هُوَ الْمَلِكُ الْقُدُّوسُ</w:t>
      </w:r>
      <w:r w:rsidRPr="000A36E0">
        <w:rPr>
          <w:rFonts w:ascii="Simplified Arabic" w:hAnsi="Simplified Arabic" w:cs="Simplified Arabic"/>
          <w:b/>
          <w:bCs/>
          <w:sz w:val="32"/>
          <w:szCs w:val="32"/>
          <w:lang w:bidi="ar-AE"/>
        </w:rPr>
        <w:t> </w:t>
      </w:r>
      <w:r w:rsidRPr="000A36E0">
        <w:rPr>
          <w:rFonts w:ascii="Simplified Arabic" w:hAnsi="Simplified Arabic" w:cs="Simplified Arabic"/>
          <w:b/>
          <w:bCs/>
          <w:sz w:val="32"/>
          <w:szCs w:val="32"/>
          <w:rtl/>
          <w:lang w:bidi="ar-AE"/>
        </w:rPr>
        <w:t>السَّلَامُ الْمُؤْمِنُ الْمُهَيْمِنُ</w:t>
      </w:r>
      <w:r w:rsidRPr="000A36E0">
        <w:rPr>
          <w:rFonts w:ascii="Simplified Arabic" w:hAnsi="Simplified Arabic" w:cs="Simplified Arabic"/>
          <w:b/>
          <w:bCs/>
          <w:sz w:val="32"/>
          <w:szCs w:val="32"/>
          <w:lang w:bidi="ar-AE"/>
        </w:rPr>
        <w:t xml:space="preserve"> </w:t>
      </w:r>
      <w:r w:rsidRPr="000A36E0">
        <w:rPr>
          <w:rFonts w:ascii="Simplified Arabic" w:hAnsi="Simplified Arabic" w:cs="Simplified Arabic" w:hint="cs"/>
          <w:b/>
          <w:bCs/>
          <w:sz w:val="32"/>
          <w:szCs w:val="32"/>
          <w:rtl/>
          <w:lang w:bidi="ar-AE"/>
        </w:rPr>
        <w:t>...</w:t>
      </w:r>
      <w:r w:rsidRPr="000A36E0">
        <w:rPr>
          <w:rFonts w:cs="Simplified Arabic"/>
          <w:b/>
          <w:bCs/>
          <w:sz w:val="32"/>
          <w:szCs w:val="32"/>
          <w:lang w:bidi="ar-AE"/>
        </w:rPr>
        <w:t xml:space="preserve"> </w:t>
      </w:r>
      <w:r w:rsidRPr="000A36E0">
        <w:rPr>
          <w:rFonts w:cs="Simplified Arabic"/>
          <w:b/>
          <w:bCs/>
          <w:sz w:val="32"/>
          <w:szCs w:val="32"/>
          <w:lang w:bidi="ar-AE"/>
        </w:rPr>
        <w:sym w:font="AGA Arabesque" w:char="F07B"/>
      </w:r>
      <w:r w:rsidRPr="000A36E0">
        <w:rPr>
          <w:rFonts w:cs="Simplified Arabic" w:hint="cs"/>
          <w:b/>
          <w:bCs/>
          <w:sz w:val="32"/>
          <w:szCs w:val="32"/>
          <w:rtl/>
          <w:lang w:bidi="ar-AE"/>
        </w:rPr>
        <w:t xml:space="preserve"> </w:t>
      </w:r>
      <w:r w:rsidRPr="000A36E0">
        <w:rPr>
          <w:rFonts w:cs="Simplified Arabic"/>
          <w:b/>
          <w:bCs/>
          <w:sz w:val="32"/>
          <w:szCs w:val="32"/>
          <w:rtl/>
        </w:rPr>
        <w:t>[</w:t>
      </w:r>
      <w:r w:rsidRPr="000A36E0">
        <w:rPr>
          <w:rFonts w:cs="Simplified Arabic" w:hint="cs"/>
          <w:b/>
          <w:bCs/>
          <w:sz w:val="32"/>
          <w:szCs w:val="32"/>
          <w:rtl/>
        </w:rPr>
        <w:t xml:space="preserve"> الحشر :23</w:t>
      </w:r>
      <w:r w:rsidRPr="000A36E0">
        <w:rPr>
          <w:rFonts w:cs="Simplified Arabic"/>
          <w:b/>
          <w:bCs/>
          <w:sz w:val="32"/>
          <w:szCs w:val="32"/>
          <w:rtl/>
        </w:rPr>
        <w:t>]</w:t>
      </w:r>
      <w:r w:rsidRPr="000A36E0">
        <w:rPr>
          <w:rFonts w:cs="Simplified Arabic" w:hint="cs"/>
          <w:b/>
          <w:bCs/>
          <w:sz w:val="32"/>
          <w:szCs w:val="32"/>
          <w:rtl/>
        </w:rPr>
        <w:t xml:space="preserve"> </w:t>
      </w:r>
      <w:r w:rsidRPr="000A36E0">
        <w:rPr>
          <w:rFonts w:ascii="Simplified Arabic" w:hAnsi="Simplified Arabic" w:cs="Simplified Arabic" w:hint="cs"/>
          <w:sz w:val="32"/>
          <w:szCs w:val="32"/>
          <w:rtl/>
          <w:lang w:bidi="ar-AE"/>
        </w:rPr>
        <w:t xml:space="preserve">فأجرى الأسماء الباقية كلها مجرى الصفات، ولم يتسمّ به غيره؛ ولذلك لم يُثَنّ ولم يجمع؛ وهو  أحد تأويلي قوله تعالى: </w:t>
      </w:r>
      <w:r w:rsidRPr="000A36E0">
        <w:rPr>
          <w:rFonts w:ascii="Simplified Arabic" w:hAnsi="Simplified Arabic" w:cs="Simplified Arabic"/>
          <w:b/>
          <w:bCs/>
          <w:sz w:val="32"/>
          <w:szCs w:val="32"/>
          <w:lang w:bidi="ar-AE"/>
        </w:rPr>
        <w:sym w:font="AGA Arabesque" w:char="F07D"/>
      </w:r>
      <w:r w:rsidRPr="000A36E0">
        <w:rPr>
          <w:rFonts w:ascii="Simplified Arabic" w:hAnsi="Simplified Arabic" w:cs="Simplified Arabic"/>
          <w:b/>
          <w:bCs/>
          <w:sz w:val="32"/>
          <w:szCs w:val="32"/>
          <w:rtl/>
          <w:lang w:bidi="ar-AE"/>
        </w:rPr>
        <w:t>هَلْ</w:t>
      </w:r>
      <w:r w:rsidRPr="000A36E0">
        <w:rPr>
          <w:rFonts w:ascii="Simplified Arabic" w:hAnsi="Simplified Arabic" w:cs="Simplified Arabic"/>
          <w:b/>
          <w:bCs/>
          <w:sz w:val="32"/>
          <w:szCs w:val="32"/>
          <w:lang w:bidi="ar-AE"/>
        </w:rPr>
        <w:t> </w:t>
      </w:r>
      <w:r w:rsidRPr="000A36E0">
        <w:rPr>
          <w:rFonts w:ascii="Simplified Arabic" w:hAnsi="Simplified Arabic" w:cs="Simplified Arabic"/>
          <w:b/>
          <w:bCs/>
          <w:sz w:val="32"/>
          <w:szCs w:val="32"/>
          <w:rtl/>
          <w:lang w:bidi="ar-AE"/>
        </w:rPr>
        <w:t>تَعْلَمُ لَهُ</w:t>
      </w:r>
      <w:r w:rsidRPr="000A36E0">
        <w:rPr>
          <w:rFonts w:ascii="Simplified Arabic" w:hAnsi="Simplified Arabic" w:cs="Simplified Arabic"/>
          <w:sz w:val="32"/>
          <w:szCs w:val="32"/>
          <w:rtl/>
          <w:lang w:bidi="ar-AE"/>
        </w:rPr>
        <w:t xml:space="preserve"> </w:t>
      </w:r>
      <w:r w:rsidRPr="000A36E0">
        <w:rPr>
          <w:rFonts w:ascii="Simplified Arabic" w:hAnsi="Simplified Arabic" w:cs="Simplified Arabic"/>
          <w:b/>
          <w:bCs/>
          <w:sz w:val="32"/>
          <w:szCs w:val="32"/>
          <w:rtl/>
          <w:lang w:bidi="ar-AE"/>
        </w:rPr>
        <w:t>سَمِيًّا</w:t>
      </w:r>
      <w:r w:rsidRPr="000A36E0">
        <w:rPr>
          <w:rFonts w:ascii="Arial" w:hAnsi="Arial" w:cs="Arial"/>
          <w:color w:val="545454"/>
          <w:sz w:val="27"/>
          <w:szCs w:val="27"/>
          <w:shd w:val="clear" w:color="auto" w:fill="FFFFFF"/>
        </w:rPr>
        <w:t> </w:t>
      </w:r>
      <w:r w:rsidRPr="000A36E0">
        <w:rPr>
          <w:rFonts w:ascii="Arial" w:hAnsi="Arial" w:cs="Arial" w:hint="cs"/>
          <w:color w:val="545454"/>
          <w:sz w:val="27"/>
          <w:szCs w:val="27"/>
          <w:shd w:val="clear" w:color="auto" w:fill="FFFFFF"/>
          <w:rtl/>
        </w:rPr>
        <w:t xml:space="preserve"> </w:t>
      </w:r>
      <w:r w:rsidRPr="000A36E0">
        <w:rPr>
          <w:rFonts w:cs="Simplified Arabic"/>
          <w:b/>
          <w:bCs/>
          <w:sz w:val="32"/>
          <w:szCs w:val="32"/>
          <w:lang w:bidi="ar-AE"/>
        </w:rPr>
        <w:sym w:font="AGA Arabesque" w:char="F07B"/>
      </w:r>
      <w:r w:rsidRPr="000A36E0">
        <w:rPr>
          <w:rFonts w:cs="Simplified Arabic" w:hint="cs"/>
          <w:b/>
          <w:bCs/>
          <w:sz w:val="32"/>
          <w:szCs w:val="32"/>
          <w:rtl/>
          <w:lang w:bidi="ar-AE"/>
        </w:rPr>
        <w:t xml:space="preserve"> </w:t>
      </w:r>
      <w:r w:rsidRPr="000A36E0">
        <w:rPr>
          <w:rFonts w:cs="Simplified Arabic"/>
          <w:b/>
          <w:bCs/>
          <w:sz w:val="32"/>
          <w:szCs w:val="32"/>
          <w:rtl/>
        </w:rPr>
        <w:t>[</w:t>
      </w:r>
      <w:r w:rsidRPr="000A36E0">
        <w:rPr>
          <w:rFonts w:cs="Simplified Arabic" w:hint="cs"/>
          <w:b/>
          <w:bCs/>
          <w:sz w:val="32"/>
          <w:szCs w:val="32"/>
          <w:rtl/>
        </w:rPr>
        <w:t xml:space="preserve"> مريم: 60</w:t>
      </w:r>
      <w:r w:rsidRPr="000A36E0">
        <w:rPr>
          <w:rFonts w:cs="Simplified Arabic"/>
          <w:b/>
          <w:bCs/>
          <w:sz w:val="32"/>
          <w:szCs w:val="32"/>
          <w:rtl/>
        </w:rPr>
        <w:t>]</w:t>
      </w:r>
      <w:r w:rsidRPr="000A36E0">
        <w:rPr>
          <w:rFonts w:ascii="Simplified Arabic" w:hAnsi="Simplified Arabic" w:cs="Simplified Arabic" w:hint="cs"/>
          <w:sz w:val="32"/>
          <w:szCs w:val="32"/>
          <w:rtl/>
          <w:lang w:bidi="ar-AE"/>
        </w:rPr>
        <w:t>أي من تسمى باسمه الذي هو (الله) فالله اسم للموجود الحق الجامع لصفات الإلهية، المنعون بنعوت الربوبية، المنفرد بالوجود الحقيقي، لا إله إلا هو سبحانه</w:t>
      </w:r>
      <w:r w:rsidRPr="000A36E0">
        <w:rPr>
          <w:rFonts w:ascii="Simplified Arabic" w:hAnsi="Simplified Arabic" w:cs="Simplified Arabic" w:hint="cs"/>
          <w:sz w:val="32"/>
          <w:szCs w:val="32"/>
          <w:vertAlign w:val="superscript"/>
          <w:rtl/>
          <w:lang w:bidi="ar-AE"/>
        </w:rPr>
        <w:t>(</w:t>
      </w:r>
      <w:r w:rsidRPr="000A36E0">
        <w:rPr>
          <w:rFonts w:ascii="Simplified Arabic" w:hAnsi="Simplified Arabic" w:cs="Simplified Arabic"/>
          <w:sz w:val="32"/>
          <w:szCs w:val="32"/>
          <w:vertAlign w:val="superscript"/>
          <w:rtl/>
          <w:lang w:bidi="ar-AE"/>
        </w:rPr>
        <w:footnoteReference w:id="54"/>
      </w:r>
      <w:r w:rsidRPr="000A36E0">
        <w:rPr>
          <w:rFonts w:ascii="Simplified Arabic" w:hAnsi="Simplified Arabic" w:cs="Simplified Arabic" w:hint="cs"/>
          <w:sz w:val="32"/>
          <w:szCs w:val="32"/>
          <w:vertAlign w:val="superscript"/>
          <w:rtl/>
          <w:lang w:bidi="ar-AE"/>
        </w:rPr>
        <w:t>)</w:t>
      </w:r>
      <w:r w:rsidRPr="000A36E0">
        <w:rPr>
          <w:rFonts w:ascii="Simplified Arabic" w:hAnsi="Simplified Arabic" w:cs="Simplified Arabic" w:hint="cs"/>
          <w:sz w:val="32"/>
          <w:szCs w:val="32"/>
          <w:rtl/>
          <w:lang w:bidi="ar-AE"/>
        </w:rPr>
        <w:t>.</w:t>
      </w:r>
    </w:p>
    <w:p w14:paraId="0D94295F" w14:textId="77777777" w:rsidR="000A36E0" w:rsidRPr="000A36E0" w:rsidRDefault="000A36E0" w:rsidP="00F54E34">
      <w:pPr>
        <w:bidi/>
        <w:ind w:firstLine="567"/>
        <w:jc w:val="both"/>
        <w:rPr>
          <w:rFonts w:ascii="Simplified Arabic" w:hAnsi="Simplified Arabic" w:cs="Simplified Arabic"/>
          <w:sz w:val="32"/>
          <w:szCs w:val="32"/>
          <w:rtl/>
          <w:lang w:bidi="ar-AE"/>
        </w:rPr>
      </w:pPr>
      <w:r w:rsidRPr="000A36E0">
        <w:rPr>
          <w:rFonts w:ascii="Simplified Arabic" w:hAnsi="Simplified Arabic" w:cs="Simplified Arabic" w:hint="cs"/>
          <w:sz w:val="32"/>
          <w:szCs w:val="32"/>
          <w:rtl/>
          <w:lang w:bidi="ar-AE"/>
        </w:rPr>
        <w:t xml:space="preserve">واختلف العلماء في اسم الله الذي </w:t>
      </w:r>
      <w:r w:rsidR="00460884" w:rsidRPr="000A36E0">
        <w:rPr>
          <w:rFonts w:ascii="Simplified Arabic" w:hAnsi="Simplified Arabic" w:cs="Simplified Arabic" w:hint="cs"/>
          <w:sz w:val="32"/>
          <w:szCs w:val="32"/>
          <w:rtl/>
          <w:lang w:bidi="ar-AE"/>
        </w:rPr>
        <w:t>هو</w:t>
      </w:r>
      <w:r w:rsidR="00460884" w:rsidRPr="000A36E0">
        <w:rPr>
          <w:rFonts w:ascii="Simplified Arabic" w:hAnsi="Simplified Arabic" w:cs="Simplified Arabic"/>
          <w:sz w:val="32"/>
          <w:szCs w:val="32"/>
          <w:lang w:bidi="ar-AE"/>
        </w:rPr>
        <w:t xml:space="preserve"> </w:t>
      </w:r>
      <w:r w:rsidR="00460884" w:rsidRPr="000A36E0">
        <w:rPr>
          <w:rFonts w:ascii="Simplified Arabic" w:hAnsi="Simplified Arabic" w:cs="Simplified Arabic" w:hint="cs"/>
          <w:sz w:val="32"/>
          <w:szCs w:val="32"/>
          <w:rtl/>
          <w:lang w:bidi="ar-AE"/>
        </w:rPr>
        <w:t>(</w:t>
      </w:r>
      <w:r w:rsidRPr="000A36E0">
        <w:rPr>
          <w:rFonts w:ascii="Simplified Arabic" w:hAnsi="Simplified Arabic" w:cs="Simplified Arabic" w:hint="cs"/>
          <w:sz w:val="32"/>
          <w:szCs w:val="32"/>
          <w:rtl/>
          <w:lang w:bidi="ar-AE"/>
        </w:rPr>
        <w:t>الله)، هل هو مشتق أو موضوع للذات عَلَم؟</w:t>
      </w:r>
    </w:p>
    <w:p w14:paraId="0803CF26" w14:textId="77777777" w:rsidR="000A36E0" w:rsidRPr="000A36E0" w:rsidRDefault="000A36E0" w:rsidP="00F54E34">
      <w:pPr>
        <w:bidi/>
        <w:ind w:firstLine="567"/>
        <w:jc w:val="both"/>
        <w:rPr>
          <w:rFonts w:ascii="Simplified Arabic" w:hAnsi="Simplified Arabic" w:cs="Simplified Arabic"/>
          <w:sz w:val="32"/>
          <w:szCs w:val="32"/>
          <w:rtl/>
          <w:lang w:bidi="ar-AE"/>
        </w:rPr>
      </w:pPr>
      <w:r w:rsidRPr="000A36E0">
        <w:rPr>
          <w:rFonts w:ascii="Simplified Arabic" w:hAnsi="Simplified Arabic" w:cs="Simplified Arabic" w:hint="cs"/>
          <w:sz w:val="32"/>
          <w:szCs w:val="32"/>
          <w:rtl/>
          <w:lang w:bidi="ar-AE"/>
        </w:rPr>
        <w:lastRenderedPageBreak/>
        <w:t xml:space="preserve">فقال قوم: (إنه مشتق، وقال آخرون: إنه علم ليس بمشتق، ونقل عن الخليل روايتان: إحداهما أن ليس بمشتق، والثانية أنه مشتق... واشتقاقه من الإلاهة، بمعنى العبادة، والتأله: التعبّد، قال </w:t>
      </w:r>
      <w:r w:rsidR="00460884" w:rsidRPr="000A36E0">
        <w:rPr>
          <w:rFonts w:ascii="Simplified Arabic" w:hAnsi="Simplified Arabic" w:cs="Simplified Arabic" w:hint="cs"/>
          <w:sz w:val="32"/>
          <w:szCs w:val="32"/>
          <w:rtl/>
          <w:lang w:bidi="ar-AE"/>
        </w:rPr>
        <w:t>رؤبة</w:t>
      </w:r>
      <w:r w:rsidR="00460884" w:rsidRPr="000A36E0">
        <w:rPr>
          <w:rFonts w:ascii="Simplified Arabic" w:hAnsi="Simplified Arabic" w:cs="Simplified Arabic" w:hint="cs"/>
          <w:sz w:val="32"/>
          <w:szCs w:val="32"/>
          <w:vertAlign w:val="superscript"/>
          <w:rtl/>
          <w:lang w:bidi="ar-AE"/>
        </w:rPr>
        <w:t xml:space="preserve"> </w:t>
      </w:r>
      <w:r w:rsidR="00460884" w:rsidRPr="000A36E0">
        <w:rPr>
          <w:rFonts w:ascii="Simplified Arabic" w:hAnsi="Simplified Arabic" w:cs="Simplified Arabic"/>
          <w:sz w:val="32"/>
          <w:szCs w:val="32"/>
          <w:vertAlign w:val="superscript"/>
          <w:rtl/>
          <w:lang w:bidi="ar-AE"/>
        </w:rPr>
        <w:t>(</w:t>
      </w:r>
      <w:r w:rsidRPr="000A36E0">
        <w:rPr>
          <w:rFonts w:ascii="Simplified Arabic" w:hAnsi="Simplified Arabic" w:cs="Simplified Arabic"/>
          <w:sz w:val="32"/>
          <w:szCs w:val="32"/>
          <w:vertAlign w:val="superscript"/>
          <w:rtl/>
          <w:lang w:bidi="ar-AE"/>
        </w:rPr>
        <w:footnoteReference w:id="55"/>
      </w:r>
      <w:r w:rsidRPr="000A36E0">
        <w:rPr>
          <w:rFonts w:ascii="Simplified Arabic" w:hAnsi="Simplified Arabic" w:cs="Simplified Arabic" w:hint="cs"/>
          <w:sz w:val="32"/>
          <w:szCs w:val="32"/>
          <w:vertAlign w:val="superscript"/>
          <w:rtl/>
          <w:lang w:bidi="ar-AE"/>
        </w:rPr>
        <w:t>)</w:t>
      </w:r>
      <w:r w:rsidRPr="000A36E0">
        <w:rPr>
          <w:rFonts w:ascii="Simplified Arabic" w:hAnsi="Simplified Arabic" w:cs="Simplified Arabic" w:hint="cs"/>
          <w:sz w:val="32"/>
          <w:szCs w:val="32"/>
          <w:rtl/>
          <w:lang w:bidi="ar-AE"/>
        </w:rPr>
        <w:t>.</w:t>
      </w:r>
    </w:p>
    <w:p w14:paraId="152E89AC" w14:textId="77777777" w:rsidR="000A36E0" w:rsidRPr="000A36E0" w:rsidRDefault="000A36E0" w:rsidP="00F54E34">
      <w:pPr>
        <w:bidi/>
        <w:ind w:firstLine="567"/>
        <w:jc w:val="both"/>
        <w:rPr>
          <w:rFonts w:ascii="Simplified Arabic" w:hAnsi="Simplified Arabic" w:cs="Simplified Arabic"/>
          <w:sz w:val="32"/>
          <w:szCs w:val="32"/>
          <w:rtl/>
          <w:lang w:bidi="ar-AE"/>
        </w:rPr>
      </w:pPr>
      <w:r w:rsidRPr="000A36E0">
        <w:rPr>
          <w:rFonts w:ascii="Simplified Arabic" w:hAnsi="Simplified Arabic" w:cs="Simplified Arabic"/>
          <w:sz w:val="32"/>
          <w:szCs w:val="32"/>
          <w:rtl/>
          <w:lang w:bidi="ar-AE"/>
        </w:rPr>
        <w:t>لِلَّهِ دَرُّ الغانِياتِ المُدَّهِ</w:t>
      </w:r>
      <w:r w:rsidRPr="000A36E0">
        <w:rPr>
          <w:rFonts w:ascii="Simplified Arabic" w:hAnsi="Simplified Arabic" w:cs="Simplified Arabic" w:hint="cs"/>
          <w:sz w:val="32"/>
          <w:szCs w:val="32"/>
          <w:rtl/>
          <w:lang w:bidi="ar-AE"/>
        </w:rPr>
        <w:t xml:space="preserve">     </w:t>
      </w:r>
      <w:r w:rsidRPr="000A36E0">
        <w:rPr>
          <w:rFonts w:ascii="Simplified Arabic" w:hAnsi="Simplified Arabic" w:cs="Simplified Arabic"/>
          <w:sz w:val="32"/>
          <w:szCs w:val="32"/>
          <w:lang w:bidi="ar-AE"/>
        </w:rPr>
        <w:t xml:space="preserve">        </w:t>
      </w:r>
      <w:r w:rsidRPr="000A36E0">
        <w:rPr>
          <w:rFonts w:ascii="Simplified Arabic" w:hAnsi="Simplified Arabic" w:cs="Simplified Arabic"/>
          <w:sz w:val="32"/>
          <w:szCs w:val="32"/>
          <w:rtl/>
          <w:lang w:bidi="ar-AE"/>
        </w:rPr>
        <w:t>سَبَّحْنَ وَاسْتَرْجَعْنَ</w:t>
      </w:r>
      <w:r w:rsidRPr="000A36E0">
        <w:rPr>
          <w:rFonts w:ascii="Simplified Arabic" w:hAnsi="Simplified Arabic" w:cs="Simplified Arabic"/>
          <w:sz w:val="32"/>
          <w:szCs w:val="32"/>
          <w:lang w:bidi="ar-AE"/>
        </w:rPr>
        <w:t> </w:t>
      </w:r>
      <w:r w:rsidRPr="000A36E0">
        <w:rPr>
          <w:rFonts w:ascii="Simplified Arabic" w:hAnsi="Simplified Arabic" w:cs="Simplified Arabic"/>
          <w:sz w:val="32"/>
          <w:szCs w:val="32"/>
          <w:rtl/>
          <w:lang w:bidi="ar-AE"/>
        </w:rPr>
        <w:t>مِنْ</w:t>
      </w:r>
      <w:r w:rsidRPr="000A36E0">
        <w:rPr>
          <w:rFonts w:ascii="Simplified Arabic" w:hAnsi="Simplified Arabic" w:cs="Simplified Arabic"/>
          <w:sz w:val="32"/>
          <w:szCs w:val="32"/>
          <w:lang w:bidi="ar-AE"/>
        </w:rPr>
        <w:t> </w:t>
      </w:r>
      <w:r w:rsidRPr="000A36E0">
        <w:rPr>
          <w:rFonts w:ascii="Simplified Arabic" w:hAnsi="Simplified Arabic" w:cs="Simplified Arabic"/>
          <w:sz w:val="32"/>
          <w:szCs w:val="32"/>
          <w:rtl/>
          <w:lang w:bidi="ar-AE"/>
        </w:rPr>
        <w:t>تَأَلُّهِي</w:t>
      </w:r>
    </w:p>
    <w:p w14:paraId="35644D0C" w14:textId="77777777" w:rsidR="000A36E0" w:rsidRPr="000A36E0" w:rsidRDefault="000A36E0" w:rsidP="00F54E34">
      <w:pPr>
        <w:bidi/>
        <w:ind w:firstLine="567"/>
        <w:jc w:val="both"/>
        <w:rPr>
          <w:rFonts w:ascii="Simplified Arabic" w:hAnsi="Simplified Arabic" w:cs="Simplified Arabic"/>
          <w:sz w:val="32"/>
          <w:szCs w:val="32"/>
          <w:rtl/>
          <w:lang w:bidi="ar-AE"/>
        </w:rPr>
      </w:pPr>
      <w:r w:rsidRPr="000A36E0">
        <w:rPr>
          <w:rFonts w:ascii="Simplified Arabic" w:hAnsi="Simplified Arabic" w:cs="Simplified Arabic" w:hint="cs"/>
          <w:sz w:val="32"/>
          <w:szCs w:val="32"/>
          <w:rtl/>
          <w:lang w:bidi="ar-AE"/>
        </w:rPr>
        <w:t xml:space="preserve">وقيل مشتق من الوَله: لأن قلوب العباد تُوله نحوه، وتتعلق </w:t>
      </w:r>
      <w:r w:rsidR="00460884" w:rsidRPr="000A36E0">
        <w:rPr>
          <w:rFonts w:ascii="Simplified Arabic" w:hAnsi="Simplified Arabic" w:cs="Simplified Arabic" w:hint="cs"/>
          <w:sz w:val="32"/>
          <w:szCs w:val="32"/>
          <w:rtl/>
          <w:lang w:bidi="ar-AE"/>
        </w:rPr>
        <w:t>به</w:t>
      </w:r>
      <w:r w:rsidR="00460884" w:rsidRPr="000A36E0">
        <w:rPr>
          <w:rFonts w:ascii="Simplified Arabic" w:hAnsi="Simplified Arabic" w:cs="Simplified Arabic" w:hint="cs"/>
          <w:sz w:val="32"/>
          <w:szCs w:val="32"/>
          <w:vertAlign w:val="superscript"/>
          <w:rtl/>
          <w:lang w:bidi="ar-AE"/>
        </w:rPr>
        <w:t xml:space="preserve"> </w:t>
      </w:r>
      <w:r w:rsidR="00460884" w:rsidRPr="000A36E0">
        <w:rPr>
          <w:rFonts w:ascii="Simplified Arabic" w:hAnsi="Simplified Arabic" w:cs="Simplified Arabic"/>
          <w:sz w:val="32"/>
          <w:szCs w:val="32"/>
          <w:vertAlign w:val="superscript"/>
          <w:rtl/>
          <w:lang w:bidi="ar-AE"/>
        </w:rPr>
        <w:t>(</w:t>
      </w:r>
      <w:r w:rsidRPr="000A36E0">
        <w:rPr>
          <w:rFonts w:ascii="Simplified Arabic" w:hAnsi="Simplified Arabic" w:cs="Simplified Arabic"/>
          <w:sz w:val="32"/>
          <w:szCs w:val="32"/>
          <w:vertAlign w:val="superscript"/>
          <w:rtl/>
          <w:lang w:bidi="ar-AE"/>
        </w:rPr>
        <w:footnoteReference w:id="56"/>
      </w:r>
      <w:r w:rsidRPr="000A36E0">
        <w:rPr>
          <w:rFonts w:ascii="Simplified Arabic" w:hAnsi="Simplified Arabic" w:cs="Simplified Arabic" w:hint="cs"/>
          <w:sz w:val="32"/>
          <w:szCs w:val="32"/>
          <w:vertAlign w:val="superscript"/>
          <w:rtl/>
          <w:lang w:bidi="ar-AE"/>
        </w:rPr>
        <w:t>)</w:t>
      </w:r>
      <w:r w:rsidRPr="000A36E0">
        <w:rPr>
          <w:rFonts w:ascii="Simplified Arabic" w:hAnsi="Simplified Arabic" w:cs="Simplified Arabic" w:hint="cs"/>
          <w:sz w:val="32"/>
          <w:szCs w:val="32"/>
          <w:rtl/>
          <w:lang w:bidi="ar-AE"/>
        </w:rPr>
        <w:t>.</w:t>
      </w:r>
    </w:p>
    <w:p w14:paraId="63EC9CB9" w14:textId="77777777" w:rsidR="000A36E0" w:rsidRPr="000A36E0" w:rsidRDefault="000A36E0" w:rsidP="00F54E34">
      <w:pPr>
        <w:bidi/>
        <w:ind w:firstLine="567"/>
        <w:jc w:val="both"/>
        <w:rPr>
          <w:rFonts w:ascii="Simplified Arabic" w:hAnsi="Simplified Arabic" w:cs="Simplified Arabic"/>
          <w:sz w:val="32"/>
          <w:szCs w:val="32"/>
          <w:rtl/>
          <w:lang w:bidi="ar-AE"/>
        </w:rPr>
      </w:pPr>
      <w:r w:rsidRPr="000A36E0">
        <w:rPr>
          <w:rFonts w:ascii="Simplified Arabic" w:hAnsi="Simplified Arabic" w:cs="Simplified Arabic" w:hint="cs"/>
          <w:sz w:val="32"/>
          <w:szCs w:val="32"/>
          <w:rtl/>
          <w:lang w:bidi="ar-AE"/>
        </w:rPr>
        <w:t xml:space="preserve">والراجح: أن لفظ (الله) غير مشتق، وأنه اسم علم على الذات المقدسة تبارك وتعالى، فلم يتسمّ به غيره، ولذلك لا يثنى ولا </w:t>
      </w:r>
      <w:r w:rsidR="00460884" w:rsidRPr="000A36E0">
        <w:rPr>
          <w:rFonts w:ascii="Simplified Arabic" w:hAnsi="Simplified Arabic" w:cs="Simplified Arabic" w:hint="cs"/>
          <w:sz w:val="32"/>
          <w:szCs w:val="32"/>
          <w:rtl/>
          <w:lang w:bidi="ar-AE"/>
        </w:rPr>
        <w:t>يجمع</w:t>
      </w:r>
      <w:r w:rsidR="00460884" w:rsidRPr="000A36E0">
        <w:rPr>
          <w:rFonts w:ascii="Simplified Arabic" w:hAnsi="Simplified Arabic" w:cs="Simplified Arabic" w:hint="cs"/>
          <w:sz w:val="32"/>
          <w:szCs w:val="32"/>
          <w:vertAlign w:val="superscript"/>
          <w:rtl/>
          <w:lang w:bidi="ar-AE"/>
        </w:rPr>
        <w:t xml:space="preserve"> </w:t>
      </w:r>
      <w:r w:rsidR="00460884" w:rsidRPr="000A36E0">
        <w:rPr>
          <w:rFonts w:ascii="Simplified Arabic" w:hAnsi="Simplified Arabic" w:cs="Simplified Arabic"/>
          <w:sz w:val="32"/>
          <w:szCs w:val="32"/>
          <w:vertAlign w:val="superscript"/>
          <w:rtl/>
          <w:lang w:bidi="ar-AE"/>
        </w:rPr>
        <w:t>(</w:t>
      </w:r>
      <w:r w:rsidRPr="000A36E0">
        <w:rPr>
          <w:rFonts w:ascii="Simplified Arabic" w:hAnsi="Simplified Arabic" w:cs="Simplified Arabic"/>
          <w:sz w:val="32"/>
          <w:szCs w:val="32"/>
          <w:vertAlign w:val="superscript"/>
          <w:rtl/>
          <w:lang w:bidi="ar-AE"/>
        </w:rPr>
        <w:footnoteReference w:id="57"/>
      </w:r>
      <w:r w:rsidRPr="000A36E0">
        <w:rPr>
          <w:rFonts w:ascii="Simplified Arabic" w:hAnsi="Simplified Arabic" w:cs="Simplified Arabic" w:hint="cs"/>
          <w:sz w:val="32"/>
          <w:szCs w:val="32"/>
          <w:vertAlign w:val="superscript"/>
          <w:rtl/>
          <w:lang w:bidi="ar-AE"/>
        </w:rPr>
        <w:t>)</w:t>
      </w:r>
      <w:r w:rsidRPr="000A36E0">
        <w:rPr>
          <w:rFonts w:ascii="Simplified Arabic" w:hAnsi="Simplified Arabic" w:cs="Simplified Arabic" w:hint="cs"/>
          <w:sz w:val="32"/>
          <w:szCs w:val="32"/>
          <w:rtl/>
          <w:lang w:bidi="ar-AE"/>
        </w:rPr>
        <w:t>.</w:t>
      </w:r>
    </w:p>
    <w:p w14:paraId="07455D79" w14:textId="77777777" w:rsidR="000A36E0" w:rsidRPr="000A36E0" w:rsidRDefault="000A36E0" w:rsidP="00F54E34">
      <w:pPr>
        <w:bidi/>
        <w:ind w:firstLine="567"/>
        <w:jc w:val="both"/>
        <w:rPr>
          <w:rFonts w:ascii="Simplified Arabic" w:hAnsi="Simplified Arabic" w:cs="Simplified Arabic"/>
          <w:sz w:val="32"/>
          <w:szCs w:val="32"/>
          <w:rtl/>
          <w:lang w:bidi="ar-AE"/>
        </w:rPr>
      </w:pPr>
      <w:r w:rsidRPr="000A36E0">
        <w:rPr>
          <w:rFonts w:ascii="Simplified Arabic" w:hAnsi="Simplified Arabic" w:cs="Simplified Arabic" w:hint="cs"/>
          <w:sz w:val="32"/>
          <w:szCs w:val="32"/>
          <w:rtl/>
          <w:lang w:bidi="ar-AE"/>
        </w:rPr>
        <w:t xml:space="preserve">قوله تعالى: </w:t>
      </w:r>
      <w:r w:rsidRPr="000A36E0">
        <w:rPr>
          <w:rFonts w:ascii="Simplified Arabic" w:hAnsi="Simplified Arabic" w:cs="Simplified Arabic"/>
          <w:b/>
          <w:bCs/>
          <w:sz w:val="32"/>
          <w:szCs w:val="32"/>
          <w:lang w:bidi="ar-AE"/>
        </w:rPr>
        <w:sym w:font="AGA Arabesque" w:char="F07D"/>
      </w:r>
      <w:r w:rsidRPr="000A36E0">
        <w:rPr>
          <w:rFonts w:ascii="Simplified Arabic" w:hAnsi="Simplified Arabic" w:cs="Simplified Arabic" w:hint="cs"/>
          <w:b/>
          <w:bCs/>
          <w:sz w:val="32"/>
          <w:szCs w:val="32"/>
          <w:rtl/>
          <w:lang w:bidi="ar-AE"/>
        </w:rPr>
        <w:t>الرحمن الرحيم</w:t>
      </w:r>
      <w:r w:rsidRPr="000A36E0">
        <w:rPr>
          <w:rFonts w:ascii="Arial" w:hAnsi="Arial" w:cs="Arial" w:hint="cs"/>
          <w:color w:val="545454"/>
          <w:sz w:val="27"/>
          <w:szCs w:val="27"/>
          <w:shd w:val="clear" w:color="auto" w:fill="FFFFFF"/>
          <w:rtl/>
        </w:rPr>
        <w:t xml:space="preserve"> </w:t>
      </w:r>
      <w:r w:rsidRPr="000A36E0">
        <w:rPr>
          <w:rFonts w:cs="Simplified Arabic"/>
          <w:b/>
          <w:bCs/>
          <w:sz w:val="32"/>
          <w:szCs w:val="32"/>
          <w:lang w:bidi="ar-AE"/>
        </w:rPr>
        <w:sym w:font="AGA Arabesque" w:char="F07B"/>
      </w:r>
      <w:r w:rsidRPr="000A36E0">
        <w:rPr>
          <w:rFonts w:ascii="Simplified Arabic" w:hAnsi="Simplified Arabic" w:cs="Simplified Arabic" w:hint="cs"/>
          <w:sz w:val="32"/>
          <w:szCs w:val="32"/>
          <w:rtl/>
          <w:lang w:bidi="ar-AE"/>
        </w:rPr>
        <w:t>:</w:t>
      </w:r>
      <w:r w:rsidRPr="000A36E0">
        <w:rPr>
          <w:rFonts w:cs="Simplified Arabic" w:hint="cs"/>
          <w:b/>
          <w:bCs/>
          <w:sz w:val="32"/>
          <w:szCs w:val="32"/>
          <w:rtl/>
          <w:lang w:bidi="ar-AE"/>
        </w:rPr>
        <w:t xml:space="preserve"> </w:t>
      </w:r>
      <w:r w:rsidRPr="000A36E0">
        <w:rPr>
          <w:rFonts w:ascii="Simplified Arabic" w:hAnsi="Simplified Arabic" w:cs="Simplified Arabic" w:hint="cs"/>
          <w:sz w:val="32"/>
          <w:szCs w:val="32"/>
          <w:rtl/>
          <w:lang w:bidi="ar-AE"/>
        </w:rPr>
        <w:t xml:space="preserve">اسمان من أسمائه تعالى مشتقان من الرحمة ولفظ (الرحمن) مبني على المبالغة؛ ومعناه ذو </w:t>
      </w:r>
      <w:r w:rsidR="00460884" w:rsidRPr="000A36E0">
        <w:rPr>
          <w:rFonts w:ascii="Simplified Arabic" w:hAnsi="Simplified Arabic" w:cs="Simplified Arabic" w:hint="cs"/>
          <w:sz w:val="32"/>
          <w:szCs w:val="32"/>
          <w:rtl/>
          <w:lang w:bidi="ar-AE"/>
        </w:rPr>
        <w:t>الرحمة الذي</w:t>
      </w:r>
      <w:r w:rsidRPr="000A36E0">
        <w:rPr>
          <w:rFonts w:ascii="Simplified Arabic" w:hAnsi="Simplified Arabic" w:cs="Simplified Arabic" w:hint="cs"/>
          <w:sz w:val="32"/>
          <w:szCs w:val="32"/>
          <w:rtl/>
          <w:lang w:bidi="ar-AE"/>
        </w:rPr>
        <w:t xml:space="preserve"> لا نظير له فيها، لأن بناء (فعلان) في كلامهم للمبالغة، نحو قولك: رجل غضبان، للممتلئ غضبًا، ولشديد الامتلاء: ملآن، ولشديد الشبع: شبعان.</w:t>
      </w:r>
    </w:p>
    <w:p w14:paraId="0B1F8C87" w14:textId="77777777" w:rsidR="000A36E0" w:rsidRPr="000A36E0" w:rsidRDefault="000A36E0" w:rsidP="00F54E34">
      <w:pPr>
        <w:bidi/>
        <w:ind w:firstLine="567"/>
        <w:jc w:val="both"/>
        <w:rPr>
          <w:rFonts w:ascii="Simplified Arabic" w:hAnsi="Simplified Arabic" w:cs="Simplified Arabic"/>
          <w:sz w:val="14"/>
          <w:szCs w:val="14"/>
          <w:rtl/>
          <w:lang w:bidi="ar-AE"/>
        </w:rPr>
      </w:pPr>
    </w:p>
    <w:p w14:paraId="545ED8E7" w14:textId="77777777" w:rsidR="000A36E0" w:rsidRPr="000A36E0" w:rsidRDefault="000A36E0" w:rsidP="00F54E34">
      <w:pPr>
        <w:bidi/>
        <w:ind w:firstLine="567"/>
        <w:jc w:val="both"/>
        <w:rPr>
          <w:rFonts w:ascii="Simplified Arabic" w:hAnsi="Simplified Arabic" w:cs="Simplified Arabic"/>
          <w:sz w:val="32"/>
          <w:szCs w:val="32"/>
          <w:rtl/>
          <w:lang w:bidi="ar-AE"/>
        </w:rPr>
      </w:pPr>
      <w:r w:rsidRPr="000A36E0">
        <w:rPr>
          <w:rFonts w:ascii="Simplified Arabic" w:hAnsi="Simplified Arabic" w:cs="Simplified Arabic" w:hint="cs"/>
          <w:sz w:val="32"/>
          <w:szCs w:val="32"/>
          <w:rtl/>
          <w:lang w:bidi="ar-AE"/>
        </w:rPr>
        <w:t xml:space="preserve">ونقل القرطبي قول أبو علي الفارسيّ: (الرحمن) اسم عام في جميع أنواع الرحمة، يختص به الله. (والرحيم) إنما هو في جهة المؤمنين؛ كما قال تعالى: </w:t>
      </w:r>
      <w:r w:rsidRPr="000A36E0">
        <w:rPr>
          <w:rFonts w:ascii="Simplified Arabic" w:hAnsi="Simplified Arabic" w:cs="Simplified Arabic"/>
          <w:b/>
          <w:bCs/>
          <w:sz w:val="32"/>
          <w:szCs w:val="32"/>
          <w:lang w:bidi="ar-AE"/>
        </w:rPr>
        <w:sym w:font="AGA Arabesque" w:char="F07D"/>
      </w:r>
      <w:r w:rsidRPr="000A36E0">
        <w:rPr>
          <w:rFonts w:ascii="Simplified Arabic" w:hAnsi="Simplified Arabic" w:cs="Simplified Arabic"/>
          <w:b/>
          <w:bCs/>
          <w:sz w:val="32"/>
          <w:szCs w:val="32"/>
          <w:rtl/>
          <w:lang w:bidi="ar-AE"/>
        </w:rPr>
        <w:t>وَكَانَ</w:t>
      </w:r>
      <w:r w:rsidRPr="000A36E0">
        <w:rPr>
          <w:rFonts w:ascii="Simplified Arabic" w:hAnsi="Simplified Arabic" w:cs="Simplified Arabic"/>
          <w:sz w:val="32"/>
          <w:szCs w:val="32"/>
          <w:rtl/>
          <w:lang w:bidi="ar-AE"/>
        </w:rPr>
        <w:t xml:space="preserve"> </w:t>
      </w:r>
      <w:r w:rsidRPr="000A36E0">
        <w:rPr>
          <w:rFonts w:ascii="Simplified Arabic" w:hAnsi="Simplified Arabic" w:cs="Simplified Arabic"/>
          <w:b/>
          <w:bCs/>
          <w:sz w:val="32"/>
          <w:szCs w:val="32"/>
          <w:rtl/>
          <w:lang w:bidi="ar-AE"/>
        </w:rPr>
        <w:t>بِالْمُؤْمِنِينَ</w:t>
      </w:r>
      <w:r w:rsidRPr="000A36E0">
        <w:rPr>
          <w:rFonts w:ascii="Simplified Arabic" w:hAnsi="Simplified Arabic" w:cs="Simplified Arabic"/>
          <w:sz w:val="32"/>
          <w:szCs w:val="32"/>
          <w:rtl/>
          <w:lang w:bidi="ar-AE"/>
        </w:rPr>
        <w:t xml:space="preserve"> </w:t>
      </w:r>
      <w:r w:rsidRPr="000A36E0">
        <w:rPr>
          <w:rFonts w:ascii="Simplified Arabic" w:hAnsi="Simplified Arabic" w:cs="Simplified Arabic"/>
          <w:b/>
          <w:bCs/>
          <w:sz w:val="32"/>
          <w:szCs w:val="32"/>
          <w:rtl/>
          <w:lang w:bidi="ar-AE"/>
        </w:rPr>
        <w:t>رَحِيمًا</w:t>
      </w:r>
      <w:r w:rsidRPr="000A36E0">
        <w:rPr>
          <w:rFonts w:ascii="Simplified Arabic" w:hAnsi="Simplified Arabic" w:cs="Simplified Arabic" w:hint="cs"/>
          <w:b/>
          <w:bCs/>
          <w:sz w:val="32"/>
          <w:szCs w:val="32"/>
          <w:rtl/>
          <w:lang w:bidi="ar-AE"/>
        </w:rPr>
        <w:t xml:space="preserve"> </w:t>
      </w:r>
      <w:r w:rsidRPr="000A36E0">
        <w:rPr>
          <w:rFonts w:cs="Simplified Arabic"/>
          <w:b/>
          <w:bCs/>
          <w:sz w:val="32"/>
          <w:szCs w:val="32"/>
          <w:lang w:bidi="ar-AE"/>
        </w:rPr>
        <w:sym w:font="AGA Arabesque" w:char="F07B"/>
      </w:r>
      <w:r w:rsidRPr="000A36E0">
        <w:rPr>
          <w:rFonts w:cs="Simplified Arabic"/>
          <w:b/>
          <w:bCs/>
          <w:sz w:val="32"/>
          <w:szCs w:val="32"/>
          <w:rtl/>
        </w:rPr>
        <w:t>[</w:t>
      </w:r>
      <w:r w:rsidRPr="000A36E0">
        <w:rPr>
          <w:rFonts w:cs="Simplified Arabic" w:hint="cs"/>
          <w:b/>
          <w:bCs/>
          <w:sz w:val="32"/>
          <w:szCs w:val="32"/>
          <w:rtl/>
        </w:rPr>
        <w:t xml:space="preserve"> الأحزاب: 43</w:t>
      </w:r>
      <w:r w:rsidRPr="000A36E0">
        <w:rPr>
          <w:rFonts w:cs="Simplified Arabic"/>
          <w:b/>
          <w:bCs/>
          <w:sz w:val="32"/>
          <w:szCs w:val="32"/>
          <w:rtl/>
        </w:rPr>
        <w:t>]</w:t>
      </w:r>
      <w:r w:rsidRPr="000A36E0">
        <w:rPr>
          <w:rFonts w:cs="Simplified Arabic" w:hint="cs"/>
          <w:b/>
          <w:bCs/>
          <w:sz w:val="32"/>
          <w:szCs w:val="32"/>
          <w:rtl/>
        </w:rPr>
        <w:t xml:space="preserve">؛ </w:t>
      </w:r>
      <w:r w:rsidRPr="000A36E0">
        <w:rPr>
          <w:rFonts w:ascii="Simplified Arabic" w:hAnsi="Simplified Arabic" w:cs="Simplified Arabic" w:hint="cs"/>
          <w:sz w:val="32"/>
          <w:szCs w:val="32"/>
          <w:rtl/>
          <w:lang w:bidi="ar-AE"/>
        </w:rPr>
        <w:t xml:space="preserve">وقيل: (الرحمن) بجميع خلقه في الأمطار ونِعمَ الحواس والنِّعم العامة، و(الرحيم) بالمؤمنين في الهداية واللطف بهم، وقال ابن مبارك: (الرحمن) إذا سئل أعطى، والرحيم) إذا لم يسأل </w:t>
      </w:r>
      <w:r w:rsidR="00460884" w:rsidRPr="000A36E0">
        <w:rPr>
          <w:rFonts w:ascii="Simplified Arabic" w:hAnsi="Simplified Arabic" w:cs="Simplified Arabic" w:hint="cs"/>
          <w:sz w:val="32"/>
          <w:szCs w:val="32"/>
          <w:rtl/>
          <w:lang w:bidi="ar-AE"/>
        </w:rPr>
        <w:t>غَضِب</w:t>
      </w:r>
      <w:r w:rsidR="00460884" w:rsidRPr="000A36E0">
        <w:rPr>
          <w:rFonts w:ascii="Simplified Arabic" w:hAnsi="Simplified Arabic" w:cs="Simplified Arabic" w:hint="cs"/>
          <w:sz w:val="32"/>
          <w:szCs w:val="32"/>
          <w:vertAlign w:val="superscript"/>
          <w:rtl/>
          <w:lang w:bidi="ar-AE"/>
        </w:rPr>
        <w:t xml:space="preserve"> </w:t>
      </w:r>
      <w:r w:rsidR="00460884" w:rsidRPr="000A36E0">
        <w:rPr>
          <w:rFonts w:ascii="Simplified Arabic" w:hAnsi="Simplified Arabic" w:cs="Simplified Arabic"/>
          <w:sz w:val="32"/>
          <w:szCs w:val="32"/>
          <w:vertAlign w:val="superscript"/>
          <w:rtl/>
          <w:lang w:bidi="ar-AE"/>
        </w:rPr>
        <w:t>(</w:t>
      </w:r>
      <w:r w:rsidRPr="000A36E0">
        <w:rPr>
          <w:rFonts w:ascii="Simplified Arabic" w:hAnsi="Simplified Arabic" w:cs="Simplified Arabic"/>
          <w:sz w:val="32"/>
          <w:szCs w:val="32"/>
          <w:vertAlign w:val="superscript"/>
          <w:rtl/>
          <w:lang w:bidi="ar-AE"/>
        </w:rPr>
        <w:footnoteReference w:id="58"/>
      </w:r>
      <w:r w:rsidRPr="000A36E0">
        <w:rPr>
          <w:rFonts w:ascii="Simplified Arabic" w:hAnsi="Simplified Arabic" w:cs="Simplified Arabic" w:hint="cs"/>
          <w:sz w:val="32"/>
          <w:szCs w:val="32"/>
          <w:vertAlign w:val="superscript"/>
          <w:rtl/>
          <w:lang w:bidi="ar-AE"/>
        </w:rPr>
        <w:t>)</w:t>
      </w:r>
      <w:r w:rsidRPr="000A36E0">
        <w:rPr>
          <w:rFonts w:ascii="Simplified Arabic" w:hAnsi="Simplified Arabic" w:cs="Simplified Arabic" w:hint="cs"/>
          <w:sz w:val="32"/>
          <w:szCs w:val="32"/>
          <w:rtl/>
          <w:lang w:bidi="ar-AE"/>
        </w:rPr>
        <w:t>.</w:t>
      </w:r>
    </w:p>
    <w:p w14:paraId="55B40928" w14:textId="77777777" w:rsidR="000A36E0" w:rsidRPr="000A36E0" w:rsidRDefault="000A36E0" w:rsidP="00F54E34">
      <w:pPr>
        <w:bidi/>
        <w:ind w:firstLine="567"/>
        <w:jc w:val="both"/>
        <w:rPr>
          <w:rFonts w:ascii="Simplified Arabic" w:hAnsi="Simplified Arabic" w:cs="Simplified Arabic"/>
          <w:sz w:val="32"/>
          <w:szCs w:val="32"/>
          <w:rtl/>
          <w:lang w:bidi="ar-AE"/>
        </w:rPr>
      </w:pPr>
      <w:r w:rsidRPr="000A36E0">
        <w:rPr>
          <w:rFonts w:ascii="Simplified Arabic" w:hAnsi="Simplified Arabic" w:cs="Simplified Arabic" w:hint="cs"/>
          <w:sz w:val="32"/>
          <w:szCs w:val="32"/>
          <w:rtl/>
          <w:lang w:bidi="ar-AE"/>
        </w:rPr>
        <w:t>فـ (الرحمن) ذو الرحمة الشاملة التي وسعت الخلق في أرزاقهم ومصالحهم، وعمت المؤمن والكافر.</w:t>
      </w:r>
    </w:p>
    <w:p w14:paraId="76D02B4E" w14:textId="77777777" w:rsidR="000A36E0" w:rsidRPr="000A36E0" w:rsidRDefault="000A36E0" w:rsidP="00F54E34">
      <w:pPr>
        <w:bidi/>
        <w:ind w:firstLine="567"/>
        <w:jc w:val="both"/>
        <w:rPr>
          <w:rFonts w:cs="Simplified Arabic"/>
          <w:b/>
          <w:bCs/>
          <w:sz w:val="32"/>
          <w:szCs w:val="32"/>
          <w:rtl/>
        </w:rPr>
      </w:pPr>
      <w:r w:rsidRPr="000A36E0">
        <w:rPr>
          <w:rFonts w:ascii="Simplified Arabic" w:hAnsi="Simplified Arabic" w:cs="Simplified Arabic" w:hint="cs"/>
          <w:sz w:val="32"/>
          <w:szCs w:val="32"/>
          <w:rtl/>
          <w:lang w:bidi="ar-AE"/>
        </w:rPr>
        <w:t xml:space="preserve">و(الرحيم) خاص للمؤمنين كما قال تعالى: </w:t>
      </w:r>
      <w:r w:rsidRPr="000A36E0">
        <w:rPr>
          <w:rFonts w:ascii="Simplified Arabic" w:hAnsi="Simplified Arabic" w:cs="Simplified Arabic"/>
          <w:b/>
          <w:bCs/>
          <w:sz w:val="32"/>
          <w:szCs w:val="32"/>
          <w:lang w:bidi="ar-AE"/>
        </w:rPr>
        <w:sym w:font="AGA Arabesque" w:char="F07D"/>
      </w:r>
      <w:r w:rsidRPr="000A36E0">
        <w:rPr>
          <w:rFonts w:ascii="Simplified Arabic" w:hAnsi="Simplified Arabic" w:cs="Simplified Arabic"/>
          <w:b/>
          <w:bCs/>
          <w:sz w:val="32"/>
          <w:szCs w:val="32"/>
          <w:rtl/>
          <w:lang w:bidi="ar-AE"/>
        </w:rPr>
        <w:t>وَكَانَ</w:t>
      </w:r>
      <w:r w:rsidRPr="000A36E0">
        <w:rPr>
          <w:rFonts w:ascii="Simplified Arabic" w:hAnsi="Simplified Arabic" w:cs="Simplified Arabic"/>
          <w:sz w:val="32"/>
          <w:szCs w:val="32"/>
          <w:rtl/>
          <w:lang w:bidi="ar-AE"/>
        </w:rPr>
        <w:t xml:space="preserve"> </w:t>
      </w:r>
      <w:r w:rsidRPr="000A36E0">
        <w:rPr>
          <w:rFonts w:ascii="Simplified Arabic" w:hAnsi="Simplified Arabic" w:cs="Simplified Arabic"/>
          <w:b/>
          <w:bCs/>
          <w:sz w:val="32"/>
          <w:szCs w:val="32"/>
          <w:rtl/>
          <w:lang w:bidi="ar-AE"/>
        </w:rPr>
        <w:t>بِالْمُؤْمِنِينَ</w:t>
      </w:r>
      <w:r w:rsidRPr="000A36E0">
        <w:rPr>
          <w:rFonts w:ascii="Simplified Arabic" w:hAnsi="Simplified Arabic" w:cs="Simplified Arabic"/>
          <w:sz w:val="32"/>
          <w:szCs w:val="32"/>
          <w:rtl/>
          <w:lang w:bidi="ar-AE"/>
        </w:rPr>
        <w:t xml:space="preserve"> </w:t>
      </w:r>
      <w:r w:rsidRPr="000A36E0">
        <w:rPr>
          <w:rFonts w:ascii="Simplified Arabic" w:hAnsi="Simplified Arabic" w:cs="Simplified Arabic"/>
          <w:b/>
          <w:bCs/>
          <w:sz w:val="32"/>
          <w:szCs w:val="32"/>
          <w:rtl/>
          <w:lang w:bidi="ar-AE"/>
        </w:rPr>
        <w:t>رَحِيمًا</w:t>
      </w:r>
      <w:r w:rsidRPr="000A36E0">
        <w:rPr>
          <w:rFonts w:ascii="Simplified Arabic" w:hAnsi="Simplified Arabic" w:cs="Simplified Arabic" w:hint="cs"/>
          <w:b/>
          <w:bCs/>
          <w:sz w:val="32"/>
          <w:szCs w:val="32"/>
          <w:rtl/>
          <w:lang w:bidi="ar-AE"/>
        </w:rPr>
        <w:t xml:space="preserve"> </w:t>
      </w:r>
      <w:r w:rsidRPr="000A36E0">
        <w:rPr>
          <w:rFonts w:cs="Simplified Arabic"/>
          <w:b/>
          <w:bCs/>
          <w:sz w:val="32"/>
          <w:szCs w:val="32"/>
          <w:lang w:bidi="ar-AE"/>
        </w:rPr>
        <w:sym w:font="AGA Arabesque" w:char="F07B"/>
      </w:r>
      <w:r w:rsidRPr="000A36E0">
        <w:rPr>
          <w:rFonts w:cs="Simplified Arabic"/>
          <w:b/>
          <w:bCs/>
          <w:sz w:val="32"/>
          <w:szCs w:val="32"/>
          <w:rtl/>
        </w:rPr>
        <w:t>[</w:t>
      </w:r>
      <w:r w:rsidRPr="000A36E0">
        <w:rPr>
          <w:rFonts w:cs="Simplified Arabic" w:hint="cs"/>
          <w:b/>
          <w:bCs/>
          <w:sz w:val="32"/>
          <w:szCs w:val="32"/>
          <w:rtl/>
        </w:rPr>
        <w:t xml:space="preserve"> الأحزاب: 43</w:t>
      </w:r>
      <w:r w:rsidRPr="000A36E0">
        <w:rPr>
          <w:rFonts w:cs="Simplified Arabic"/>
          <w:b/>
          <w:bCs/>
          <w:sz w:val="32"/>
          <w:szCs w:val="32"/>
          <w:rtl/>
        </w:rPr>
        <w:t>]</w:t>
      </w:r>
      <w:r w:rsidRPr="000A36E0">
        <w:rPr>
          <w:rFonts w:cs="Simplified Arabic" w:hint="cs"/>
          <w:b/>
          <w:bCs/>
          <w:sz w:val="32"/>
          <w:szCs w:val="32"/>
          <w:rtl/>
        </w:rPr>
        <w:t>.</w:t>
      </w:r>
    </w:p>
    <w:p w14:paraId="2B1A3F21" w14:textId="77777777" w:rsidR="000A36E0" w:rsidRPr="000A36E0" w:rsidRDefault="000A36E0" w:rsidP="00F54E34">
      <w:pPr>
        <w:bidi/>
        <w:ind w:firstLine="567"/>
        <w:jc w:val="both"/>
        <w:rPr>
          <w:rFonts w:cs="Simplified Arabic"/>
          <w:b/>
          <w:bCs/>
          <w:sz w:val="32"/>
          <w:szCs w:val="32"/>
          <w:rtl/>
        </w:rPr>
      </w:pPr>
      <w:r w:rsidRPr="000A36E0">
        <w:rPr>
          <w:rFonts w:ascii="Simplified Arabic" w:hAnsi="Simplified Arabic" w:cs="Simplified Arabic" w:hint="cs"/>
          <w:sz w:val="32"/>
          <w:szCs w:val="32"/>
          <w:rtl/>
          <w:lang w:bidi="ar-AE"/>
        </w:rPr>
        <w:lastRenderedPageBreak/>
        <w:t xml:space="preserve">ولا يجوز إطلاق اسم (الرحمن) على غير الله تعالى لأنه مختص به جل وعلا، بخلاف الرحيم فإنه يطلق على المخلوقين أيضًا قال تعالى: </w:t>
      </w:r>
      <w:r w:rsidRPr="000A36E0">
        <w:rPr>
          <w:rFonts w:ascii="Simplified Arabic" w:hAnsi="Simplified Arabic" w:cs="Simplified Arabic"/>
          <w:b/>
          <w:bCs/>
          <w:sz w:val="32"/>
          <w:szCs w:val="32"/>
          <w:lang w:bidi="ar-AE"/>
        </w:rPr>
        <w:sym w:font="AGA Arabesque" w:char="F07D"/>
      </w:r>
      <w:r w:rsidRPr="000A36E0">
        <w:rPr>
          <w:rFonts w:ascii="Simplified Arabic" w:hAnsi="Simplified Arabic" w:cs="Simplified Arabic"/>
          <w:b/>
          <w:bCs/>
          <w:sz w:val="32"/>
          <w:szCs w:val="32"/>
          <w:rtl/>
          <w:lang w:bidi="ar-AE"/>
        </w:rPr>
        <w:t>بِالْمُؤْمِنِينَ</w:t>
      </w:r>
      <w:r w:rsidRPr="000A36E0">
        <w:rPr>
          <w:rFonts w:ascii="Simplified Arabic" w:hAnsi="Simplified Arabic" w:cs="Simplified Arabic"/>
          <w:sz w:val="32"/>
          <w:szCs w:val="32"/>
          <w:rtl/>
          <w:lang w:bidi="ar-AE"/>
        </w:rPr>
        <w:t xml:space="preserve"> </w:t>
      </w:r>
      <w:r w:rsidRPr="000A36E0">
        <w:rPr>
          <w:rFonts w:ascii="Simplified Arabic" w:hAnsi="Simplified Arabic" w:cs="Simplified Arabic"/>
          <w:b/>
          <w:bCs/>
          <w:sz w:val="32"/>
          <w:szCs w:val="32"/>
          <w:rtl/>
          <w:lang w:bidi="ar-AE"/>
        </w:rPr>
        <w:t>رَءُوفٌ</w:t>
      </w:r>
      <w:r w:rsidRPr="000A36E0">
        <w:rPr>
          <w:rFonts w:ascii="Simplified Arabic" w:hAnsi="Simplified Arabic" w:cs="Simplified Arabic"/>
          <w:sz w:val="32"/>
          <w:szCs w:val="32"/>
          <w:rtl/>
          <w:lang w:bidi="ar-AE"/>
        </w:rPr>
        <w:t xml:space="preserve"> </w:t>
      </w:r>
      <w:r w:rsidRPr="000A36E0">
        <w:rPr>
          <w:rFonts w:ascii="Simplified Arabic" w:hAnsi="Simplified Arabic" w:cs="Simplified Arabic"/>
          <w:b/>
          <w:bCs/>
          <w:sz w:val="32"/>
          <w:szCs w:val="32"/>
          <w:rtl/>
          <w:lang w:bidi="ar-AE"/>
        </w:rPr>
        <w:t>رَحِيمٌ</w:t>
      </w:r>
      <w:r w:rsidRPr="000A36E0">
        <w:rPr>
          <w:rFonts w:cs="Simplified Arabic"/>
          <w:b/>
          <w:bCs/>
          <w:sz w:val="32"/>
          <w:szCs w:val="32"/>
          <w:lang w:bidi="ar-AE"/>
        </w:rPr>
        <w:sym w:font="AGA Arabesque" w:char="F07B"/>
      </w:r>
      <w:r w:rsidRPr="000A36E0">
        <w:rPr>
          <w:rFonts w:cs="Simplified Arabic" w:hint="cs"/>
          <w:b/>
          <w:bCs/>
          <w:sz w:val="32"/>
          <w:szCs w:val="32"/>
          <w:rtl/>
          <w:lang w:bidi="ar-AE"/>
        </w:rPr>
        <w:t xml:space="preserve"> </w:t>
      </w:r>
      <w:r w:rsidR="00460884" w:rsidRPr="000A36E0">
        <w:rPr>
          <w:rFonts w:cs="Simplified Arabic" w:hint="cs"/>
          <w:b/>
          <w:bCs/>
          <w:sz w:val="32"/>
          <w:szCs w:val="32"/>
          <w:rtl/>
        </w:rPr>
        <w:t>[التوبة</w:t>
      </w:r>
      <w:r w:rsidRPr="000A36E0">
        <w:rPr>
          <w:rFonts w:cs="Simplified Arabic" w:hint="cs"/>
          <w:b/>
          <w:bCs/>
          <w:sz w:val="32"/>
          <w:szCs w:val="32"/>
          <w:rtl/>
        </w:rPr>
        <w:t>: 128</w:t>
      </w:r>
      <w:r w:rsidRPr="000A36E0">
        <w:rPr>
          <w:rFonts w:cs="Simplified Arabic"/>
          <w:b/>
          <w:bCs/>
          <w:sz w:val="32"/>
          <w:szCs w:val="32"/>
          <w:rtl/>
        </w:rPr>
        <w:t>]</w:t>
      </w:r>
      <w:r w:rsidRPr="000A36E0">
        <w:rPr>
          <w:rFonts w:cs="Simplified Arabic" w:hint="cs"/>
          <w:b/>
          <w:bCs/>
          <w:sz w:val="32"/>
          <w:szCs w:val="32"/>
          <w:rtl/>
        </w:rPr>
        <w:t>.</w:t>
      </w:r>
    </w:p>
    <w:p w14:paraId="28F4AF21" w14:textId="77777777" w:rsidR="000A36E0" w:rsidRPr="000A36E0" w:rsidRDefault="000A36E0" w:rsidP="00F54E34">
      <w:pPr>
        <w:bidi/>
        <w:ind w:firstLine="567"/>
        <w:jc w:val="both"/>
        <w:rPr>
          <w:rFonts w:ascii="Simplified Arabic" w:hAnsi="Simplified Arabic" w:cs="Simplified Arabic"/>
          <w:sz w:val="32"/>
          <w:szCs w:val="32"/>
          <w:rtl/>
          <w:lang w:bidi="ar-AE"/>
        </w:rPr>
      </w:pPr>
      <w:r w:rsidRPr="000A36E0">
        <w:rPr>
          <w:rFonts w:ascii="Simplified Arabic" w:hAnsi="Simplified Arabic" w:cs="Simplified Arabic" w:hint="cs"/>
          <w:sz w:val="32"/>
          <w:szCs w:val="32"/>
          <w:rtl/>
          <w:lang w:bidi="ar-AE"/>
        </w:rPr>
        <w:t xml:space="preserve">وقال القرطبي: (وأكثر العلماء على أن الرحمن مختص بالله عز وجل، لا </w:t>
      </w:r>
      <w:r w:rsidR="00460884" w:rsidRPr="000A36E0">
        <w:rPr>
          <w:rFonts w:ascii="Simplified Arabic" w:hAnsi="Simplified Arabic" w:cs="Simplified Arabic" w:hint="cs"/>
          <w:sz w:val="32"/>
          <w:szCs w:val="32"/>
          <w:rtl/>
          <w:lang w:bidi="ar-AE"/>
        </w:rPr>
        <w:t>يجوز أن</w:t>
      </w:r>
      <w:r w:rsidRPr="000A36E0">
        <w:rPr>
          <w:rFonts w:ascii="Simplified Arabic" w:hAnsi="Simplified Arabic" w:cs="Simplified Arabic" w:hint="cs"/>
          <w:sz w:val="32"/>
          <w:szCs w:val="32"/>
          <w:rtl/>
          <w:lang w:bidi="ar-AE"/>
        </w:rPr>
        <w:t xml:space="preserve"> يسمى به غيره، ألا تراه قال: </w:t>
      </w:r>
      <w:r w:rsidRPr="000A36E0">
        <w:rPr>
          <w:rFonts w:ascii="Simplified Arabic" w:hAnsi="Simplified Arabic" w:cs="Simplified Arabic"/>
          <w:b/>
          <w:bCs/>
          <w:sz w:val="32"/>
          <w:szCs w:val="32"/>
          <w:lang w:bidi="ar-AE"/>
        </w:rPr>
        <w:sym w:font="AGA Arabesque" w:char="F07D"/>
      </w:r>
      <w:r w:rsidRPr="000A36E0">
        <w:rPr>
          <w:rFonts w:ascii="Simplified Arabic" w:hAnsi="Simplified Arabic" w:cs="Simplified Arabic"/>
          <w:b/>
          <w:bCs/>
          <w:sz w:val="32"/>
          <w:szCs w:val="32"/>
          <w:rtl/>
          <w:lang w:bidi="ar-AE"/>
        </w:rPr>
        <w:t>قُلِ</w:t>
      </w:r>
      <w:r w:rsidRPr="000A36E0">
        <w:rPr>
          <w:rFonts w:ascii="Simplified Arabic" w:hAnsi="Simplified Arabic" w:cs="Simplified Arabic"/>
          <w:sz w:val="32"/>
          <w:szCs w:val="32"/>
          <w:rtl/>
          <w:lang w:bidi="ar-AE"/>
        </w:rPr>
        <w:t xml:space="preserve"> </w:t>
      </w:r>
      <w:r w:rsidRPr="000A36E0">
        <w:rPr>
          <w:rFonts w:ascii="Simplified Arabic" w:hAnsi="Simplified Arabic" w:cs="Simplified Arabic"/>
          <w:b/>
          <w:bCs/>
          <w:sz w:val="32"/>
          <w:szCs w:val="32"/>
          <w:rtl/>
          <w:lang w:bidi="ar-AE"/>
        </w:rPr>
        <w:t>ادْعُواْ</w:t>
      </w:r>
      <w:r w:rsidRPr="000A36E0">
        <w:rPr>
          <w:rFonts w:ascii="Simplified Arabic" w:hAnsi="Simplified Arabic" w:cs="Simplified Arabic"/>
          <w:sz w:val="32"/>
          <w:szCs w:val="32"/>
          <w:rtl/>
          <w:lang w:bidi="ar-AE"/>
        </w:rPr>
        <w:t xml:space="preserve"> </w:t>
      </w:r>
      <w:r w:rsidRPr="000A36E0">
        <w:rPr>
          <w:rFonts w:ascii="Simplified Arabic" w:hAnsi="Simplified Arabic" w:cs="Simplified Arabic"/>
          <w:b/>
          <w:bCs/>
          <w:sz w:val="32"/>
          <w:szCs w:val="32"/>
          <w:rtl/>
          <w:lang w:bidi="ar-AE"/>
        </w:rPr>
        <w:t>اللّهَ</w:t>
      </w:r>
      <w:r w:rsidRPr="000A36E0">
        <w:rPr>
          <w:rFonts w:ascii="Simplified Arabic" w:hAnsi="Simplified Arabic" w:cs="Simplified Arabic"/>
          <w:b/>
          <w:bCs/>
          <w:sz w:val="32"/>
          <w:szCs w:val="32"/>
          <w:lang w:bidi="ar-AE"/>
        </w:rPr>
        <w:t> </w:t>
      </w:r>
      <w:r w:rsidRPr="000A36E0">
        <w:rPr>
          <w:rFonts w:ascii="Simplified Arabic" w:hAnsi="Simplified Arabic" w:cs="Simplified Arabic"/>
          <w:b/>
          <w:bCs/>
          <w:sz w:val="32"/>
          <w:szCs w:val="32"/>
          <w:rtl/>
          <w:lang w:bidi="ar-AE"/>
        </w:rPr>
        <w:t>أَوِ</w:t>
      </w:r>
      <w:r w:rsidRPr="000A36E0">
        <w:rPr>
          <w:rFonts w:ascii="Simplified Arabic" w:hAnsi="Simplified Arabic" w:cs="Simplified Arabic"/>
          <w:b/>
          <w:bCs/>
          <w:sz w:val="32"/>
          <w:szCs w:val="32"/>
          <w:lang w:bidi="ar-AE"/>
        </w:rPr>
        <w:t> </w:t>
      </w:r>
      <w:r w:rsidRPr="000A36E0">
        <w:rPr>
          <w:rFonts w:ascii="Simplified Arabic" w:hAnsi="Simplified Arabic" w:cs="Simplified Arabic"/>
          <w:b/>
          <w:bCs/>
          <w:sz w:val="32"/>
          <w:szCs w:val="32"/>
          <w:rtl/>
          <w:lang w:bidi="ar-AE"/>
        </w:rPr>
        <w:t>ادْعُواْ</w:t>
      </w:r>
      <w:r w:rsidRPr="000A36E0">
        <w:rPr>
          <w:rFonts w:ascii="Simplified Arabic" w:hAnsi="Simplified Arabic" w:cs="Simplified Arabic"/>
          <w:sz w:val="32"/>
          <w:szCs w:val="32"/>
          <w:rtl/>
          <w:lang w:bidi="ar-AE"/>
        </w:rPr>
        <w:t xml:space="preserve"> </w:t>
      </w:r>
      <w:r w:rsidRPr="000A36E0">
        <w:rPr>
          <w:rFonts w:ascii="Simplified Arabic" w:hAnsi="Simplified Arabic" w:cs="Simplified Arabic"/>
          <w:b/>
          <w:bCs/>
          <w:sz w:val="32"/>
          <w:szCs w:val="32"/>
          <w:rtl/>
          <w:lang w:bidi="ar-AE"/>
        </w:rPr>
        <w:t>الرَّحْمَنَ</w:t>
      </w:r>
      <w:r w:rsidRPr="000A36E0">
        <w:rPr>
          <w:rFonts w:cs="Simplified Arabic"/>
          <w:b/>
          <w:bCs/>
          <w:sz w:val="32"/>
          <w:szCs w:val="32"/>
          <w:lang w:bidi="ar-AE"/>
        </w:rPr>
        <w:sym w:font="AGA Arabesque" w:char="F07B"/>
      </w:r>
      <w:r w:rsidRPr="000A36E0">
        <w:rPr>
          <w:rFonts w:cs="Simplified Arabic" w:hint="cs"/>
          <w:b/>
          <w:bCs/>
          <w:sz w:val="32"/>
          <w:szCs w:val="32"/>
          <w:rtl/>
          <w:lang w:bidi="ar-AE"/>
        </w:rPr>
        <w:t xml:space="preserve"> </w:t>
      </w:r>
      <w:r w:rsidR="00460884" w:rsidRPr="000A36E0">
        <w:rPr>
          <w:rFonts w:cs="Simplified Arabic" w:hint="cs"/>
          <w:b/>
          <w:bCs/>
          <w:sz w:val="32"/>
          <w:szCs w:val="32"/>
          <w:rtl/>
        </w:rPr>
        <w:t>[الزخرف</w:t>
      </w:r>
      <w:r w:rsidRPr="000A36E0">
        <w:rPr>
          <w:rFonts w:cs="Simplified Arabic" w:hint="cs"/>
          <w:b/>
          <w:bCs/>
          <w:sz w:val="32"/>
          <w:szCs w:val="32"/>
          <w:rtl/>
        </w:rPr>
        <w:t>: 45</w:t>
      </w:r>
      <w:r w:rsidR="00460884" w:rsidRPr="000A36E0">
        <w:rPr>
          <w:rFonts w:cs="Simplified Arabic" w:hint="cs"/>
          <w:b/>
          <w:bCs/>
          <w:sz w:val="32"/>
          <w:szCs w:val="32"/>
          <w:rtl/>
        </w:rPr>
        <w:t xml:space="preserve">] </w:t>
      </w:r>
      <w:r w:rsidR="00460884" w:rsidRPr="000A36E0">
        <w:rPr>
          <w:rFonts w:ascii="Simplified Arabic" w:hAnsi="Simplified Arabic" w:cs="Simplified Arabic" w:hint="cs"/>
          <w:sz w:val="32"/>
          <w:szCs w:val="32"/>
          <w:rtl/>
          <w:lang w:bidi="ar-AE"/>
        </w:rPr>
        <w:t>فعادل</w:t>
      </w:r>
      <w:r w:rsidRPr="000A36E0">
        <w:rPr>
          <w:rFonts w:ascii="Simplified Arabic" w:hAnsi="Simplified Arabic" w:cs="Simplified Arabic" w:hint="cs"/>
          <w:sz w:val="32"/>
          <w:szCs w:val="32"/>
          <w:rtl/>
          <w:lang w:bidi="ar-AE"/>
        </w:rPr>
        <w:t xml:space="preserve"> الاسم الذي لا يَشركه فيه </w:t>
      </w:r>
      <w:r w:rsidR="00460884" w:rsidRPr="000A36E0">
        <w:rPr>
          <w:rFonts w:ascii="Simplified Arabic" w:hAnsi="Simplified Arabic" w:cs="Simplified Arabic" w:hint="cs"/>
          <w:sz w:val="32"/>
          <w:szCs w:val="32"/>
          <w:rtl/>
          <w:lang w:bidi="ar-AE"/>
        </w:rPr>
        <w:t>غيره. وقال</w:t>
      </w:r>
      <w:r w:rsidRPr="000A36E0">
        <w:rPr>
          <w:rFonts w:ascii="Simplified Arabic" w:hAnsi="Simplified Arabic" w:cs="Simplified Arabic" w:hint="cs"/>
          <w:sz w:val="32"/>
          <w:szCs w:val="32"/>
          <w:rtl/>
          <w:lang w:bidi="ar-AE"/>
        </w:rPr>
        <w:t xml:space="preserve">: </w:t>
      </w:r>
      <w:r w:rsidRPr="000A36E0">
        <w:rPr>
          <w:rFonts w:ascii="Simplified Arabic" w:hAnsi="Simplified Arabic" w:cs="Simplified Arabic"/>
          <w:b/>
          <w:bCs/>
          <w:sz w:val="32"/>
          <w:szCs w:val="32"/>
          <w:lang w:bidi="ar-AE"/>
        </w:rPr>
        <w:sym w:font="AGA Arabesque" w:char="F07D"/>
      </w:r>
      <w:r w:rsidRPr="000A36E0">
        <w:rPr>
          <w:rFonts w:ascii="Simplified Arabic" w:hAnsi="Simplified Arabic" w:cs="Simplified Arabic" w:hint="cs"/>
          <w:sz w:val="32"/>
          <w:szCs w:val="32"/>
          <w:rtl/>
          <w:lang w:bidi="ar-AE"/>
        </w:rPr>
        <w:t xml:space="preserve"> وأسال من ارسلنا من قبلك من رسلنا أجعلنا من دون الرحمن آلهة يعبدون </w:t>
      </w:r>
      <w:r w:rsidRPr="000A36E0">
        <w:rPr>
          <w:rFonts w:cs="Simplified Arabic"/>
          <w:b/>
          <w:bCs/>
          <w:sz w:val="32"/>
          <w:szCs w:val="32"/>
          <w:lang w:bidi="ar-AE"/>
        </w:rPr>
        <w:sym w:font="AGA Arabesque" w:char="F07B"/>
      </w:r>
      <w:r w:rsidRPr="000A36E0">
        <w:rPr>
          <w:rFonts w:cs="Simplified Arabic" w:hint="cs"/>
          <w:b/>
          <w:bCs/>
          <w:sz w:val="32"/>
          <w:szCs w:val="32"/>
          <w:rtl/>
          <w:lang w:bidi="ar-AE"/>
        </w:rPr>
        <w:t xml:space="preserve"> </w:t>
      </w:r>
      <w:r w:rsidR="00460884" w:rsidRPr="000A36E0">
        <w:rPr>
          <w:rFonts w:cs="Simplified Arabic" w:hint="cs"/>
          <w:b/>
          <w:bCs/>
          <w:sz w:val="32"/>
          <w:szCs w:val="32"/>
          <w:rtl/>
        </w:rPr>
        <w:t>[الزخرف</w:t>
      </w:r>
      <w:r w:rsidRPr="000A36E0">
        <w:rPr>
          <w:rFonts w:cs="Simplified Arabic" w:hint="cs"/>
          <w:b/>
          <w:bCs/>
          <w:sz w:val="32"/>
          <w:szCs w:val="32"/>
          <w:rtl/>
        </w:rPr>
        <w:t>: 45</w:t>
      </w:r>
      <w:r w:rsidRPr="000A36E0">
        <w:rPr>
          <w:rFonts w:cs="Simplified Arabic"/>
          <w:b/>
          <w:bCs/>
          <w:sz w:val="32"/>
          <w:szCs w:val="32"/>
          <w:rtl/>
        </w:rPr>
        <w:t>]</w:t>
      </w:r>
      <w:r w:rsidRPr="000A36E0">
        <w:rPr>
          <w:rFonts w:ascii="Simplified Arabic" w:hAnsi="Simplified Arabic" w:cs="Simplified Arabic" w:hint="cs"/>
          <w:sz w:val="32"/>
          <w:szCs w:val="32"/>
          <w:rtl/>
          <w:lang w:bidi="ar-AE"/>
        </w:rPr>
        <w:t xml:space="preserve"> فأخبر أن (الرحمن) هو المستحق للعبادة جل وعزّ.</w:t>
      </w:r>
    </w:p>
    <w:p w14:paraId="4DEF4C2B" w14:textId="77777777" w:rsidR="000A36E0" w:rsidRPr="000A36E0" w:rsidRDefault="000A36E0" w:rsidP="00F54E34">
      <w:pPr>
        <w:bidi/>
        <w:ind w:firstLine="567"/>
        <w:jc w:val="both"/>
        <w:rPr>
          <w:rFonts w:ascii="Simplified Arabic" w:hAnsi="Simplified Arabic" w:cs="Simplified Arabic"/>
          <w:sz w:val="32"/>
          <w:szCs w:val="32"/>
          <w:rtl/>
          <w:lang w:bidi="ar-AE"/>
        </w:rPr>
      </w:pPr>
      <w:r w:rsidRPr="000A36E0">
        <w:rPr>
          <w:rFonts w:ascii="Simplified Arabic" w:hAnsi="Simplified Arabic" w:cs="Simplified Arabic" w:hint="cs"/>
          <w:sz w:val="32"/>
          <w:szCs w:val="32"/>
          <w:rtl/>
          <w:lang w:bidi="ar-AE"/>
        </w:rPr>
        <w:t xml:space="preserve">وقد تجاسر مُسَيلمة الكذاب </w:t>
      </w:r>
      <w:r w:rsidRPr="000A36E0">
        <w:rPr>
          <w:rFonts w:ascii="Simplified Arabic" w:hAnsi="Simplified Arabic" w:cs="Simplified Arabic"/>
          <w:sz w:val="32"/>
          <w:szCs w:val="32"/>
          <w:rtl/>
          <w:lang w:bidi="ar-AE"/>
        </w:rPr>
        <w:t>–</w:t>
      </w:r>
      <w:r w:rsidRPr="000A36E0">
        <w:rPr>
          <w:rFonts w:ascii="Simplified Arabic" w:hAnsi="Simplified Arabic" w:cs="Simplified Arabic" w:hint="cs"/>
          <w:sz w:val="32"/>
          <w:szCs w:val="32"/>
          <w:rtl/>
          <w:lang w:bidi="ar-AE"/>
        </w:rPr>
        <w:t xml:space="preserve"> لعنه الله- فتسمى برحمان اليمامة، ولم يتسم به حتى قَرع سامِعَه نَعْتَ الكذاب فألزمه الله تعالى نَعْتَ الكذاب لذلك، وإن كان كل كافرٍ كاذبًا، فقد صار هذا الوصف لمُسَيلِمة علمًا يُعرف به، ألزمه الله </w:t>
      </w:r>
      <w:r w:rsidR="00460884" w:rsidRPr="000A36E0">
        <w:rPr>
          <w:rFonts w:ascii="Simplified Arabic" w:hAnsi="Simplified Arabic" w:cs="Simplified Arabic" w:hint="cs"/>
          <w:sz w:val="32"/>
          <w:szCs w:val="32"/>
          <w:rtl/>
          <w:lang w:bidi="ar-AE"/>
        </w:rPr>
        <w:t>إياه</w:t>
      </w:r>
      <w:r w:rsidR="00460884" w:rsidRPr="000A36E0">
        <w:rPr>
          <w:rFonts w:ascii="Simplified Arabic" w:hAnsi="Simplified Arabic" w:cs="Simplified Arabic" w:hint="cs"/>
          <w:sz w:val="32"/>
          <w:szCs w:val="32"/>
          <w:vertAlign w:val="superscript"/>
          <w:rtl/>
          <w:lang w:bidi="ar-AE"/>
        </w:rPr>
        <w:t xml:space="preserve"> </w:t>
      </w:r>
      <w:r w:rsidR="00460884" w:rsidRPr="000A36E0">
        <w:rPr>
          <w:rFonts w:ascii="Simplified Arabic" w:hAnsi="Simplified Arabic" w:cs="Simplified Arabic"/>
          <w:sz w:val="32"/>
          <w:szCs w:val="32"/>
          <w:vertAlign w:val="superscript"/>
          <w:rtl/>
          <w:lang w:bidi="ar-AE"/>
        </w:rPr>
        <w:t>(</w:t>
      </w:r>
      <w:r w:rsidRPr="000A36E0">
        <w:rPr>
          <w:rFonts w:ascii="Simplified Arabic" w:hAnsi="Simplified Arabic" w:cs="Simplified Arabic"/>
          <w:sz w:val="32"/>
          <w:szCs w:val="32"/>
          <w:vertAlign w:val="superscript"/>
          <w:rtl/>
          <w:lang w:bidi="ar-AE"/>
        </w:rPr>
        <w:footnoteReference w:id="59"/>
      </w:r>
      <w:r w:rsidRPr="000A36E0">
        <w:rPr>
          <w:rFonts w:ascii="Simplified Arabic" w:hAnsi="Simplified Arabic" w:cs="Simplified Arabic" w:hint="cs"/>
          <w:sz w:val="32"/>
          <w:szCs w:val="32"/>
          <w:vertAlign w:val="superscript"/>
          <w:rtl/>
          <w:lang w:bidi="ar-AE"/>
        </w:rPr>
        <w:t>)</w:t>
      </w:r>
      <w:r w:rsidRPr="000A36E0">
        <w:rPr>
          <w:rFonts w:ascii="Simplified Arabic" w:hAnsi="Simplified Arabic" w:cs="Simplified Arabic" w:hint="cs"/>
          <w:sz w:val="32"/>
          <w:szCs w:val="32"/>
          <w:rtl/>
          <w:lang w:bidi="ar-AE"/>
        </w:rPr>
        <w:t>.</w:t>
      </w:r>
    </w:p>
    <w:p w14:paraId="7049FCE3" w14:textId="77777777" w:rsidR="00336B72" w:rsidRDefault="00336B72" w:rsidP="00763D67">
      <w:pPr>
        <w:bidi/>
        <w:jc w:val="both"/>
        <w:rPr>
          <w:rFonts w:ascii="Simplified Arabic" w:hAnsi="Simplified Arabic" w:cs="Simplified Arabic"/>
          <w:sz w:val="32"/>
          <w:szCs w:val="32"/>
          <w:rtl/>
          <w:lang w:bidi="ar-AE"/>
        </w:rPr>
      </w:pPr>
    </w:p>
    <w:p w14:paraId="6177868D" w14:textId="77777777" w:rsidR="00A330D9" w:rsidRDefault="00A330D9">
      <w:pPr>
        <w:spacing w:after="200" w:line="276" w:lineRule="auto"/>
        <w:rPr>
          <w:rFonts w:ascii="Simplified Arabic" w:hAnsi="Simplified Arabic" w:cs="Simplified Arabic"/>
          <w:sz w:val="32"/>
          <w:szCs w:val="32"/>
          <w:rtl/>
          <w:lang w:bidi="ar"/>
        </w:rPr>
      </w:pPr>
      <w:r>
        <w:rPr>
          <w:rFonts w:ascii="Simplified Arabic" w:hAnsi="Simplified Arabic" w:cs="Simplified Arabic"/>
          <w:sz w:val="32"/>
          <w:szCs w:val="32"/>
          <w:rtl/>
          <w:lang w:bidi="ar"/>
        </w:rPr>
        <w:br w:type="page"/>
      </w:r>
    </w:p>
    <w:p w14:paraId="4171B341" w14:textId="77777777" w:rsidR="00AD7845" w:rsidRDefault="00CB23C6" w:rsidP="00CB23C6">
      <w:pPr>
        <w:pStyle w:val="1"/>
        <w:bidi/>
        <w:jc w:val="center"/>
        <w:rPr>
          <w:rtl/>
          <w:lang w:bidi="ar-AE"/>
        </w:rPr>
      </w:pPr>
      <w:bookmarkStart w:id="9" w:name="_Toc22808751"/>
      <w:r>
        <w:rPr>
          <w:rFonts w:hint="cs"/>
          <w:rtl/>
          <w:lang w:bidi="ar-AE"/>
        </w:rPr>
        <w:lastRenderedPageBreak/>
        <w:t>المحاضرة الثانية</w:t>
      </w:r>
      <w:bookmarkEnd w:id="9"/>
      <w:r>
        <w:rPr>
          <w:rFonts w:hint="cs"/>
          <w:rtl/>
          <w:lang w:bidi="ar-AE"/>
        </w:rPr>
        <w:t xml:space="preserve"> </w:t>
      </w:r>
    </w:p>
    <w:p w14:paraId="41F68AE5" w14:textId="77777777" w:rsidR="00A330D9" w:rsidRPr="00CB23C6" w:rsidRDefault="00A330D9" w:rsidP="00AD7845">
      <w:pPr>
        <w:pStyle w:val="1"/>
        <w:bidi/>
        <w:jc w:val="center"/>
        <w:rPr>
          <w:rtl/>
          <w:lang w:bidi="ar-AE"/>
        </w:rPr>
      </w:pPr>
      <w:bookmarkStart w:id="10" w:name="_Toc22808752"/>
      <w:r w:rsidRPr="00CB23C6">
        <w:rPr>
          <w:rFonts w:hint="cs"/>
          <w:rtl/>
          <w:lang w:bidi="ar-AE"/>
        </w:rPr>
        <w:t>التوجه إلى الكعبة</w:t>
      </w:r>
      <w:bookmarkEnd w:id="10"/>
    </w:p>
    <w:p w14:paraId="2A3B5B91" w14:textId="77777777" w:rsidR="0033308C" w:rsidRPr="0033308C" w:rsidRDefault="0033308C" w:rsidP="0033308C">
      <w:pPr>
        <w:bidi/>
        <w:ind w:left="720"/>
        <w:jc w:val="center"/>
        <w:rPr>
          <w:rFonts w:ascii="Simplified Arabic" w:hAnsi="Simplified Arabic" w:cs="Simplified Arabic"/>
          <w:b/>
          <w:bCs/>
          <w:sz w:val="34"/>
          <w:szCs w:val="34"/>
          <w:rtl/>
          <w:lang w:bidi="ar"/>
        </w:rPr>
      </w:pPr>
    </w:p>
    <w:p w14:paraId="4234A47D" w14:textId="77777777" w:rsidR="00A330D9" w:rsidRPr="00610BB1" w:rsidRDefault="00A330D9" w:rsidP="0033308C">
      <w:pPr>
        <w:bidi/>
        <w:jc w:val="both"/>
        <w:rPr>
          <w:rFonts w:ascii="Arial" w:eastAsiaTheme="minorHAnsi" w:hAnsi="Arial" w:cs="Arial"/>
          <w:b/>
          <w:bCs/>
          <w:color w:val="9DAB0C"/>
          <w:sz w:val="36"/>
          <w:szCs w:val="36"/>
          <w:rtl/>
        </w:rPr>
      </w:pPr>
      <w:r w:rsidRPr="00610BB1">
        <w:rPr>
          <w:rFonts w:ascii="QCF_BSML" w:eastAsiaTheme="minorHAnsi" w:hAnsi="QCF_BSML" w:cs="QCF_BSML"/>
          <w:b/>
          <w:bCs/>
          <w:color w:val="000000"/>
          <w:sz w:val="36"/>
          <w:szCs w:val="36"/>
          <w:rtl/>
        </w:rPr>
        <w:t>ﭧ ﭨ ﭽ</w:t>
      </w:r>
      <w:r w:rsidRPr="00610BB1">
        <w:rPr>
          <w:rFonts w:ascii="QCF_P022" w:eastAsiaTheme="minorHAnsi" w:hAnsi="QCF_P022" w:cs="QCF_P022"/>
          <w:b/>
          <w:bCs/>
          <w:color w:val="000000"/>
          <w:sz w:val="36"/>
          <w:szCs w:val="36"/>
          <w:rtl/>
        </w:rPr>
        <w:t xml:space="preserve">  ﭒ  ﭓ  ﭔ  ﭕ  ﭖ  ﭗ  ﭘ  ﭙ  ﭚ    ﭛ              ﭜ</w:t>
      </w:r>
      <w:r w:rsidRPr="00610BB1">
        <w:rPr>
          <w:rFonts w:ascii="QCF_P022" w:eastAsiaTheme="minorHAnsi" w:hAnsi="QCF_P022" w:cs="QCF_P022"/>
          <w:b/>
          <w:bCs/>
          <w:color w:val="0000A5"/>
          <w:sz w:val="36"/>
          <w:szCs w:val="36"/>
          <w:rtl/>
        </w:rPr>
        <w:t>ﭝ</w:t>
      </w:r>
      <w:r w:rsidRPr="00610BB1">
        <w:rPr>
          <w:rFonts w:ascii="QCF_P022" w:eastAsiaTheme="minorHAnsi" w:hAnsi="QCF_P022" w:cs="QCF_P022"/>
          <w:b/>
          <w:bCs/>
          <w:color w:val="000000"/>
          <w:sz w:val="36"/>
          <w:szCs w:val="36"/>
          <w:rtl/>
        </w:rPr>
        <w:t xml:space="preserve">  ﭞ  ﭟ  ﭠ  ﭡ</w:t>
      </w:r>
      <w:r w:rsidRPr="00610BB1">
        <w:rPr>
          <w:rFonts w:ascii="QCF_P022" w:eastAsiaTheme="minorHAnsi" w:hAnsi="QCF_P022" w:cs="QCF_P022"/>
          <w:b/>
          <w:bCs/>
          <w:color w:val="0000A5"/>
          <w:sz w:val="36"/>
          <w:szCs w:val="36"/>
          <w:rtl/>
        </w:rPr>
        <w:t>ﭢ</w:t>
      </w:r>
      <w:r w:rsidRPr="00610BB1">
        <w:rPr>
          <w:rFonts w:ascii="QCF_P022" w:eastAsiaTheme="minorHAnsi" w:hAnsi="QCF_P022" w:cs="QCF_P022"/>
          <w:b/>
          <w:bCs/>
          <w:color w:val="000000"/>
          <w:sz w:val="36"/>
          <w:szCs w:val="36"/>
          <w:rtl/>
        </w:rPr>
        <w:t xml:space="preserve">  ﭣ  ﭤ  ﭥ  ﭦ   ﭧ   ﭨ  ﭩ  ﭪ  ﭫ  ﭬ  ﭭ  ﭮ    ﭯ  ﭰ  ﭱ  ﭲ  ﭳ  ﭴ  ﭵ</w:t>
      </w:r>
      <w:r w:rsidRPr="00610BB1">
        <w:rPr>
          <w:rFonts w:ascii="QCF_P022" w:eastAsiaTheme="minorHAnsi" w:hAnsi="QCF_P022" w:cs="QCF_P022"/>
          <w:b/>
          <w:bCs/>
          <w:color w:val="0000A5"/>
          <w:sz w:val="36"/>
          <w:szCs w:val="36"/>
          <w:rtl/>
        </w:rPr>
        <w:t>ﭶ</w:t>
      </w:r>
      <w:r w:rsidRPr="00610BB1">
        <w:rPr>
          <w:rFonts w:ascii="QCF_P022" w:eastAsiaTheme="minorHAnsi" w:hAnsi="QCF_P022" w:cs="QCF_P022"/>
          <w:b/>
          <w:bCs/>
          <w:color w:val="000000"/>
          <w:sz w:val="36"/>
          <w:szCs w:val="36"/>
          <w:rtl/>
        </w:rPr>
        <w:t xml:space="preserve">  ﭷ   ﭸ  ﭹ  ﭺ  ﭻ       ﭼ  ﭽ  ﭾ  ﭿ  ﮀ  ﮁ     ﮂ  ﮃ  ﮄ  ﮅ</w:t>
      </w:r>
      <w:r w:rsidRPr="00610BB1">
        <w:rPr>
          <w:rFonts w:ascii="QCF_P022" w:eastAsiaTheme="minorHAnsi" w:hAnsi="QCF_P022" w:cs="QCF_P022"/>
          <w:b/>
          <w:bCs/>
          <w:color w:val="0000A5"/>
          <w:sz w:val="36"/>
          <w:szCs w:val="36"/>
          <w:rtl/>
        </w:rPr>
        <w:t>ﮆ</w:t>
      </w:r>
      <w:r w:rsidRPr="00610BB1">
        <w:rPr>
          <w:rFonts w:ascii="QCF_P022" w:eastAsiaTheme="minorHAnsi" w:hAnsi="QCF_P022" w:cs="QCF_P022"/>
          <w:b/>
          <w:bCs/>
          <w:color w:val="000000"/>
          <w:sz w:val="36"/>
          <w:szCs w:val="36"/>
          <w:rtl/>
        </w:rPr>
        <w:t xml:space="preserve">  ﮇ  ﮈ    ﮉ  ﮊ  ﮋ  ﮌ    ﮍ  ﮎ</w:t>
      </w:r>
      <w:r w:rsidRPr="00610BB1">
        <w:rPr>
          <w:rFonts w:ascii="QCF_P022" w:eastAsiaTheme="minorHAnsi" w:hAnsi="QCF_P022" w:cs="QCF_P022"/>
          <w:b/>
          <w:bCs/>
          <w:color w:val="0000A5"/>
          <w:sz w:val="36"/>
          <w:szCs w:val="36"/>
          <w:rtl/>
        </w:rPr>
        <w:t>ﮏ</w:t>
      </w:r>
      <w:r w:rsidRPr="00610BB1">
        <w:rPr>
          <w:rFonts w:ascii="QCF_P022" w:eastAsiaTheme="minorHAnsi" w:hAnsi="QCF_P022" w:cs="QCF_P022"/>
          <w:b/>
          <w:bCs/>
          <w:color w:val="000000"/>
          <w:sz w:val="36"/>
          <w:szCs w:val="36"/>
          <w:rtl/>
        </w:rPr>
        <w:t xml:space="preserve">  ﮐ  ﮑ      ﮒ  ﮓ  ﮔ</w:t>
      </w:r>
      <w:r w:rsidRPr="00610BB1">
        <w:rPr>
          <w:rFonts w:ascii="QCF_P022" w:eastAsiaTheme="minorHAnsi" w:hAnsi="QCF_P022" w:cs="QCF_P022"/>
          <w:b/>
          <w:bCs/>
          <w:color w:val="0000A5"/>
          <w:sz w:val="36"/>
          <w:szCs w:val="36"/>
          <w:rtl/>
        </w:rPr>
        <w:t>ﮕ</w:t>
      </w:r>
      <w:r w:rsidRPr="00610BB1">
        <w:rPr>
          <w:rFonts w:ascii="QCF_P022" w:eastAsiaTheme="minorHAnsi" w:hAnsi="QCF_P022" w:cs="QCF_P022"/>
          <w:b/>
          <w:bCs/>
          <w:color w:val="000000"/>
          <w:sz w:val="36"/>
          <w:szCs w:val="36"/>
          <w:rtl/>
        </w:rPr>
        <w:t xml:space="preserve">  ﮖ  ﮗ  ﮘ   ﮙ  ﮚ  ﮛ  ﮜ  ﮝ  ﮞ  ﮟ  ﮠ  ﮡ</w:t>
      </w:r>
      <w:r w:rsidRPr="00610BB1">
        <w:rPr>
          <w:rFonts w:ascii="QCF_P022" w:eastAsiaTheme="minorHAnsi" w:hAnsi="QCF_P022" w:cs="QCF_P022"/>
          <w:b/>
          <w:bCs/>
          <w:color w:val="0000A5"/>
          <w:sz w:val="36"/>
          <w:szCs w:val="36"/>
          <w:rtl/>
        </w:rPr>
        <w:t>ﮢ</w:t>
      </w:r>
      <w:r w:rsidRPr="00610BB1">
        <w:rPr>
          <w:rFonts w:ascii="QCF_P022" w:eastAsiaTheme="minorHAnsi" w:hAnsi="QCF_P022" w:cs="QCF_P022"/>
          <w:b/>
          <w:bCs/>
          <w:color w:val="000000"/>
          <w:sz w:val="36"/>
          <w:szCs w:val="36"/>
          <w:rtl/>
        </w:rPr>
        <w:t xml:space="preserve">   ﮣ  ﮤ  ﮥ</w:t>
      </w:r>
      <w:r w:rsidRPr="00610BB1">
        <w:rPr>
          <w:rFonts w:ascii="QCF_P022" w:eastAsiaTheme="minorHAnsi" w:hAnsi="QCF_P022" w:cs="QCF_P022"/>
          <w:b/>
          <w:bCs/>
          <w:color w:val="0000A5"/>
          <w:sz w:val="36"/>
          <w:szCs w:val="36"/>
          <w:rtl/>
        </w:rPr>
        <w:t>ﮦ</w:t>
      </w:r>
      <w:r w:rsidRPr="00610BB1">
        <w:rPr>
          <w:rFonts w:ascii="QCF_P022" w:eastAsiaTheme="minorHAnsi" w:hAnsi="QCF_P022" w:cs="QCF_P022"/>
          <w:b/>
          <w:bCs/>
          <w:color w:val="000000"/>
          <w:sz w:val="36"/>
          <w:szCs w:val="36"/>
          <w:rtl/>
        </w:rPr>
        <w:t xml:space="preserve">  ﮧ  ﮨ  ﮩ  ﮪ   ﮫ</w:t>
      </w:r>
      <w:r w:rsidRPr="00610BB1">
        <w:rPr>
          <w:rFonts w:ascii="QCF_P022" w:eastAsiaTheme="minorHAnsi" w:hAnsi="QCF_P022" w:cs="QCF_P022"/>
          <w:b/>
          <w:bCs/>
          <w:color w:val="0000A5"/>
          <w:sz w:val="36"/>
          <w:szCs w:val="36"/>
          <w:rtl/>
        </w:rPr>
        <w:t>ﮬ</w:t>
      </w:r>
      <w:r w:rsidRPr="00610BB1">
        <w:rPr>
          <w:rFonts w:ascii="QCF_P022" w:eastAsiaTheme="minorHAnsi" w:hAnsi="QCF_P022" w:cs="QCF_P022"/>
          <w:b/>
          <w:bCs/>
          <w:color w:val="000000"/>
          <w:sz w:val="36"/>
          <w:szCs w:val="36"/>
          <w:rtl/>
        </w:rPr>
        <w:t xml:space="preserve">  ﮭ  ﮮ  ﮯ            ﮰ  ﮱ  ﯓ</w:t>
      </w:r>
      <w:r w:rsidRPr="00610BB1">
        <w:rPr>
          <w:rFonts w:ascii="QCF_P022" w:eastAsiaTheme="minorHAnsi" w:hAnsi="QCF_P022" w:cs="QCF_P022"/>
          <w:b/>
          <w:bCs/>
          <w:color w:val="0000A5"/>
          <w:sz w:val="36"/>
          <w:szCs w:val="36"/>
          <w:rtl/>
        </w:rPr>
        <w:t>ﯔ</w:t>
      </w:r>
      <w:r w:rsidRPr="00610BB1">
        <w:rPr>
          <w:rFonts w:ascii="QCF_P022" w:eastAsiaTheme="minorHAnsi" w:hAnsi="QCF_P022" w:cs="QCF_P022"/>
          <w:b/>
          <w:bCs/>
          <w:color w:val="000000"/>
          <w:sz w:val="36"/>
          <w:szCs w:val="36"/>
          <w:rtl/>
        </w:rPr>
        <w:t xml:space="preserve">  ﯕ  ﯖ   ﯗ  ﯘ  ﯙ  ﯚ  ﯛ  ﯜ  ﯝ</w:t>
      </w:r>
      <w:r w:rsidRPr="00610BB1">
        <w:rPr>
          <w:rFonts w:ascii="QCF_P022" w:eastAsiaTheme="minorHAnsi" w:hAnsi="QCF_P022" w:cs="QCF_P022"/>
          <w:b/>
          <w:bCs/>
          <w:color w:val="0000A5"/>
          <w:sz w:val="36"/>
          <w:szCs w:val="36"/>
          <w:rtl/>
        </w:rPr>
        <w:t>ﯞ</w:t>
      </w:r>
      <w:r w:rsidRPr="00610BB1">
        <w:rPr>
          <w:rFonts w:ascii="QCF_P022" w:eastAsiaTheme="minorHAnsi" w:hAnsi="QCF_P022" w:cs="QCF_P022"/>
          <w:b/>
          <w:bCs/>
          <w:color w:val="000000"/>
          <w:sz w:val="36"/>
          <w:szCs w:val="36"/>
          <w:rtl/>
        </w:rPr>
        <w:t xml:space="preserve">  ﯟ  ﯠ  ﯡ   ﯢ  ﯣ  ﯤ  ﯥ  ﯦ  ﯧ  ﯨ  ﯩ  ﯪ   ﯫ  ﯬ  ﯭ  ﯮ</w:t>
      </w:r>
      <w:r w:rsidRPr="00610BB1">
        <w:rPr>
          <w:rFonts w:ascii="QCF_P022" w:eastAsiaTheme="minorHAnsi" w:hAnsi="QCF_P022" w:cs="QCF_P022"/>
          <w:b/>
          <w:bCs/>
          <w:color w:val="0000A5"/>
          <w:sz w:val="36"/>
          <w:szCs w:val="36"/>
          <w:rtl/>
        </w:rPr>
        <w:t>ﯯ</w:t>
      </w:r>
      <w:r w:rsidRPr="00610BB1">
        <w:rPr>
          <w:rFonts w:ascii="QCF_P022" w:eastAsiaTheme="minorHAnsi" w:hAnsi="QCF_P022" w:cs="QCF_P022"/>
          <w:b/>
          <w:bCs/>
          <w:color w:val="000000"/>
          <w:sz w:val="36"/>
          <w:szCs w:val="36"/>
          <w:rtl/>
        </w:rPr>
        <w:t xml:space="preserve">  ﯰ  ﯱ  ﯲ   ﯳ</w:t>
      </w:r>
      <w:r w:rsidRPr="00610BB1">
        <w:rPr>
          <w:rFonts w:ascii="QCF_P022" w:eastAsiaTheme="minorHAnsi" w:hAnsi="QCF_P022" w:cs="QCF_P022"/>
          <w:b/>
          <w:bCs/>
          <w:color w:val="0000A5"/>
          <w:sz w:val="36"/>
          <w:szCs w:val="36"/>
          <w:rtl/>
        </w:rPr>
        <w:t>ﯴ</w:t>
      </w:r>
      <w:r w:rsidRPr="00610BB1">
        <w:rPr>
          <w:rFonts w:ascii="QCF_P022" w:eastAsiaTheme="minorHAnsi" w:hAnsi="QCF_P022" w:cs="QCF_P022"/>
          <w:b/>
          <w:bCs/>
          <w:color w:val="000000"/>
          <w:sz w:val="36"/>
          <w:szCs w:val="36"/>
          <w:rtl/>
        </w:rPr>
        <w:t xml:space="preserve">  ﯵ  ﯶ    ﯷ  ﯸ  ﯹ</w:t>
      </w:r>
      <w:r w:rsidRPr="00610BB1">
        <w:rPr>
          <w:rFonts w:ascii="QCF_P022" w:eastAsiaTheme="minorHAnsi" w:hAnsi="QCF_P022" w:cs="QCF_P022"/>
          <w:b/>
          <w:bCs/>
          <w:color w:val="0000A5"/>
          <w:sz w:val="36"/>
          <w:szCs w:val="36"/>
          <w:rtl/>
        </w:rPr>
        <w:t>ﯺ</w:t>
      </w:r>
      <w:r w:rsidRPr="00610BB1">
        <w:rPr>
          <w:rFonts w:ascii="QCF_P022" w:eastAsiaTheme="minorHAnsi" w:hAnsi="QCF_P022" w:cs="QCF_P022"/>
          <w:b/>
          <w:bCs/>
          <w:color w:val="000000"/>
          <w:sz w:val="36"/>
          <w:szCs w:val="36"/>
          <w:rtl/>
        </w:rPr>
        <w:t xml:space="preserve">  ﯻ  ﯼ  ﯽ  ﯾ  ﯿ   ﰀ  ﰁ  ﰂ  ﰃ</w:t>
      </w:r>
      <w:r w:rsidRPr="00610BB1">
        <w:rPr>
          <w:rFonts w:ascii="QCF_P022" w:eastAsiaTheme="minorHAnsi" w:hAnsi="QCF_P022" w:cs="QCF_P022"/>
          <w:b/>
          <w:bCs/>
          <w:color w:val="0000A5"/>
          <w:sz w:val="36"/>
          <w:szCs w:val="36"/>
          <w:rtl/>
        </w:rPr>
        <w:t>ﰄ</w:t>
      </w:r>
      <w:r w:rsidRPr="00610BB1">
        <w:rPr>
          <w:rFonts w:ascii="QCF_P022" w:eastAsiaTheme="minorHAnsi" w:hAnsi="QCF_P022" w:cs="QCF_P022"/>
          <w:b/>
          <w:bCs/>
          <w:color w:val="000000"/>
          <w:sz w:val="36"/>
          <w:szCs w:val="36"/>
          <w:rtl/>
        </w:rPr>
        <w:t xml:space="preserve">  ﰅ  ﰆ  ﰇ  ﰈ  ﰉ   </w:t>
      </w:r>
      <w:r w:rsidRPr="00610BB1">
        <w:rPr>
          <w:rFonts w:ascii="QCF_BSML" w:eastAsiaTheme="minorHAnsi" w:hAnsi="QCF_BSML" w:cs="QCF_BSML"/>
          <w:b/>
          <w:bCs/>
          <w:color w:val="000000"/>
          <w:sz w:val="36"/>
          <w:szCs w:val="36"/>
          <w:rtl/>
        </w:rPr>
        <w:t>ﭼ</w:t>
      </w:r>
      <w:r w:rsidRPr="00610BB1">
        <w:rPr>
          <w:rFonts w:ascii="Arial" w:eastAsiaTheme="minorHAnsi" w:hAnsi="Arial" w:cs="Arial"/>
          <w:b/>
          <w:bCs/>
          <w:color w:val="000000"/>
          <w:sz w:val="36"/>
          <w:szCs w:val="36"/>
          <w:rtl/>
        </w:rPr>
        <w:t xml:space="preserve"> </w:t>
      </w:r>
      <w:r w:rsidRPr="00610BB1">
        <w:rPr>
          <w:rFonts w:ascii="Simplified Arabic" w:hAnsi="Simplified Arabic" w:cs="Simplified Arabic"/>
          <w:b/>
          <w:bCs/>
          <w:sz w:val="32"/>
          <w:szCs w:val="32"/>
          <w:rtl/>
          <w:lang w:bidi="ar"/>
        </w:rPr>
        <w:t>البقرة: ١٤٢ - ١٤٥</w:t>
      </w:r>
      <w:r w:rsidRPr="00610BB1">
        <w:rPr>
          <w:rFonts w:ascii="Arial" w:eastAsiaTheme="minorHAnsi" w:hAnsi="Arial" w:cs="Arial"/>
          <w:b/>
          <w:bCs/>
          <w:color w:val="9DAB0C"/>
          <w:sz w:val="36"/>
          <w:szCs w:val="36"/>
        </w:rPr>
        <w:t xml:space="preserve"> </w:t>
      </w:r>
    </w:p>
    <w:p w14:paraId="78972EF1" w14:textId="77777777" w:rsidR="00A330D9" w:rsidRDefault="00A330D9" w:rsidP="00A330D9">
      <w:pPr>
        <w:bidi/>
        <w:ind w:left="720"/>
        <w:jc w:val="center"/>
        <w:rPr>
          <w:rFonts w:ascii="Arial" w:eastAsiaTheme="minorHAnsi" w:hAnsi="Arial" w:cs="Arial"/>
          <w:color w:val="9DAB0C"/>
          <w:sz w:val="32"/>
          <w:szCs w:val="32"/>
          <w:rtl/>
        </w:rPr>
      </w:pPr>
    </w:p>
    <w:p w14:paraId="5AF0C417" w14:textId="77777777" w:rsidR="00A330D9" w:rsidRPr="00417BF4" w:rsidRDefault="00C62FBB" w:rsidP="00A330D9">
      <w:pPr>
        <w:bidi/>
        <w:ind w:left="720"/>
        <w:jc w:val="center"/>
        <w:rPr>
          <w:rFonts w:ascii="Simplified Arabic" w:hAnsi="Simplified Arabic" w:cs="Simplified Arabic"/>
          <w:b/>
          <w:bCs/>
          <w:sz w:val="48"/>
          <w:szCs w:val="48"/>
          <w:rtl/>
          <w:lang w:bidi="ar"/>
        </w:rPr>
      </w:pPr>
      <w:r>
        <w:rPr>
          <w:rFonts w:ascii="Simplified Arabic" w:hAnsi="Simplified Arabic" w:cs="Simplified Arabic"/>
          <w:b/>
          <w:bCs/>
          <w:sz w:val="48"/>
          <w:szCs w:val="48"/>
          <w:rtl/>
          <w:lang w:bidi="ar"/>
        </w:rPr>
        <w:t>تحليل الكلمات</w:t>
      </w:r>
    </w:p>
    <w:p w14:paraId="619F9FF6" w14:textId="77777777" w:rsidR="00A330D9" w:rsidRPr="00417BF4" w:rsidRDefault="00A330D9" w:rsidP="00A330D9">
      <w:pPr>
        <w:bidi/>
        <w:ind w:left="720"/>
        <w:jc w:val="center"/>
        <w:rPr>
          <w:rFonts w:ascii="Simplified Arabic" w:hAnsi="Simplified Arabic" w:cs="Simplified Arabic"/>
          <w:b/>
          <w:bCs/>
          <w:sz w:val="20"/>
          <w:szCs w:val="20"/>
          <w:rtl/>
          <w:lang w:bidi="ar"/>
        </w:rPr>
      </w:pPr>
    </w:p>
    <w:p w14:paraId="43C89900" w14:textId="77777777" w:rsidR="00A330D9" w:rsidRDefault="00A330D9" w:rsidP="00A330D9">
      <w:pPr>
        <w:bidi/>
        <w:ind w:left="567" w:hanging="567"/>
        <w:jc w:val="both"/>
        <w:rPr>
          <w:rFonts w:ascii="Simplified Arabic" w:hAnsi="Simplified Arabic" w:cs="Simplified Arabic"/>
          <w:sz w:val="32"/>
          <w:szCs w:val="32"/>
          <w:rtl/>
          <w:lang w:bidi="ar"/>
        </w:rPr>
      </w:pPr>
      <w:r w:rsidRPr="007A5131">
        <w:rPr>
          <w:rFonts w:ascii="Simplified Arabic" w:hAnsi="Simplified Arabic" w:cs="Simplified Arabic"/>
          <w:b/>
          <w:bCs/>
          <w:sz w:val="32"/>
          <w:szCs w:val="32"/>
          <w:rtl/>
          <w:lang w:bidi="ar"/>
        </w:rPr>
        <w:t>{السفهآء}</w:t>
      </w:r>
      <w:r w:rsidRPr="00570243">
        <w:rPr>
          <w:rFonts w:ascii="Simplified Arabic" w:hAnsi="Simplified Arabic" w:cs="Simplified Arabic"/>
          <w:sz w:val="32"/>
          <w:szCs w:val="32"/>
          <w:rtl/>
          <w:lang w:bidi="ar"/>
        </w:rPr>
        <w:t xml:space="preserve"> : أصل السفه في كلام العرب: الخفة والرقة، يقال: ثوب سفيه إذا كان رديء النسخ خفيفه، أو كان بالياً رقيقاً، وسفّهته الرياح أي أمالته قال ذو الرمّة:</w:t>
      </w:r>
    </w:p>
    <w:p w14:paraId="01A27FC7" w14:textId="77777777" w:rsidR="00A330D9" w:rsidRDefault="00A330D9" w:rsidP="00A330D9">
      <w:pPr>
        <w:bidi/>
        <w:ind w:left="567" w:hanging="567"/>
        <w:jc w:val="both"/>
        <w:rPr>
          <w:rFonts w:ascii="Simplified Arabic" w:hAnsi="Simplified Arabic" w:cs="Simplified Arabic"/>
          <w:sz w:val="32"/>
          <w:szCs w:val="32"/>
          <w:rtl/>
          <w:lang w:bidi="ar"/>
        </w:rPr>
      </w:pPr>
      <w:r>
        <w:rPr>
          <w:rFonts w:ascii="Simplified Arabic" w:hAnsi="Simplified Arabic" w:cs="Simplified Arabic" w:hint="cs"/>
          <w:sz w:val="32"/>
          <w:szCs w:val="32"/>
          <w:rtl/>
          <w:lang w:bidi="ar"/>
        </w:rPr>
        <w:lastRenderedPageBreak/>
        <w:t xml:space="preserve">     </w:t>
      </w:r>
      <w:r w:rsidRPr="00570243">
        <w:rPr>
          <w:rFonts w:ascii="Simplified Arabic" w:hAnsi="Simplified Arabic" w:cs="Simplified Arabic"/>
          <w:sz w:val="32"/>
          <w:szCs w:val="32"/>
          <w:rtl/>
          <w:lang w:bidi="ar"/>
        </w:rPr>
        <w:t>مشيْنَ كما اهتزّتْ رماحٌ تسفّهتْ ... أعاليَها مرّ الرياح النّواسِمِ</w:t>
      </w:r>
      <w:r>
        <w:rPr>
          <w:rFonts w:cs="Simplified Arabic" w:hint="cs"/>
          <w:sz w:val="28"/>
          <w:szCs w:val="28"/>
          <w:vertAlign w:val="superscript"/>
          <w:rtl/>
        </w:rPr>
        <w:t>(</w:t>
      </w:r>
      <w:r>
        <w:rPr>
          <w:rStyle w:val="a4"/>
          <w:rFonts w:cs="Simplified Arabic"/>
          <w:sz w:val="28"/>
          <w:szCs w:val="28"/>
          <w:rtl/>
        </w:rPr>
        <w:footnoteReference w:id="60"/>
      </w:r>
      <w:r>
        <w:rPr>
          <w:rFonts w:cs="Simplified Arabic" w:hint="cs"/>
          <w:sz w:val="28"/>
          <w:szCs w:val="28"/>
          <w:vertAlign w:val="superscript"/>
          <w:rtl/>
        </w:rPr>
        <w:t>)</w:t>
      </w:r>
    </w:p>
    <w:p w14:paraId="520CA28D" w14:textId="77777777" w:rsidR="00A330D9" w:rsidRDefault="00A330D9" w:rsidP="00A330D9">
      <w:pPr>
        <w:bidi/>
        <w:ind w:left="567" w:hanging="567"/>
        <w:jc w:val="both"/>
        <w:rPr>
          <w:rFonts w:ascii="Simplified Arabic" w:hAnsi="Simplified Arabic" w:cs="Simplified Arabic"/>
          <w:sz w:val="32"/>
          <w:szCs w:val="32"/>
          <w:rtl/>
          <w:lang w:bidi="ar"/>
        </w:rPr>
      </w:pPr>
      <w:r>
        <w:rPr>
          <w:rFonts w:ascii="Simplified Arabic" w:hAnsi="Simplified Arabic" w:cs="Simplified Arabic" w:hint="cs"/>
          <w:sz w:val="32"/>
          <w:szCs w:val="32"/>
          <w:rtl/>
          <w:lang w:bidi="ar"/>
        </w:rPr>
        <w:t xml:space="preserve">      </w:t>
      </w:r>
      <w:r w:rsidRPr="00570243">
        <w:rPr>
          <w:rFonts w:ascii="Simplified Arabic" w:hAnsi="Simplified Arabic" w:cs="Simplified Arabic"/>
          <w:sz w:val="32"/>
          <w:szCs w:val="32"/>
          <w:rtl/>
          <w:lang w:bidi="ar"/>
        </w:rPr>
        <w:t>والسّفه: ضد الحلم وهو خفة وسخافة يقتضيها نقصان العقل</w:t>
      </w:r>
      <w:r>
        <w:rPr>
          <w:rFonts w:cs="Simplified Arabic" w:hint="cs"/>
          <w:sz w:val="28"/>
          <w:szCs w:val="28"/>
          <w:vertAlign w:val="superscript"/>
          <w:rtl/>
        </w:rPr>
        <w:t>(</w:t>
      </w:r>
      <w:r>
        <w:rPr>
          <w:rStyle w:val="a4"/>
          <w:rFonts w:cs="Simplified Arabic"/>
          <w:sz w:val="28"/>
          <w:szCs w:val="28"/>
          <w:rtl/>
        </w:rPr>
        <w:footnoteReference w:id="61"/>
      </w:r>
      <w:r>
        <w:rPr>
          <w:rFonts w:cs="Simplified Arabic" w:hint="cs"/>
          <w:sz w:val="28"/>
          <w:szCs w:val="28"/>
          <w:vertAlign w:val="superscript"/>
          <w:rtl/>
        </w:rPr>
        <w:t>)</w:t>
      </w:r>
      <w:r w:rsidRPr="00570243">
        <w:rPr>
          <w:rFonts w:ascii="Simplified Arabic" w:hAnsi="Simplified Arabic" w:cs="Simplified Arabic"/>
          <w:sz w:val="32"/>
          <w:szCs w:val="32"/>
          <w:rtl/>
          <w:lang w:bidi="ar"/>
        </w:rPr>
        <w:t xml:space="preserve">، ولهذا سمّى الله الصبيان سفهاء </w:t>
      </w:r>
      <w:r w:rsidRPr="0033308C">
        <w:rPr>
          <w:rFonts w:ascii="Simplified Arabic" w:hAnsi="Simplified Arabic" w:cs="Simplified Arabic"/>
          <w:b/>
          <w:bCs/>
          <w:sz w:val="32"/>
          <w:szCs w:val="32"/>
          <w:rtl/>
          <w:lang w:bidi="ar"/>
        </w:rPr>
        <w:t>{وَلاَ تُؤْتُواْ السفهآء أَمْوَالَكُمُ التي جَعَلَ الله لَكُمْ قياما}</w:t>
      </w:r>
      <w:r w:rsidRPr="00570243">
        <w:rPr>
          <w:rFonts w:ascii="Simplified Arabic" w:hAnsi="Simplified Arabic" w:cs="Simplified Arabic"/>
          <w:sz w:val="32"/>
          <w:szCs w:val="32"/>
          <w:rtl/>
          <w:lang w:bidi="ar"/>
        </w:rPr>
        <w:t xml:space="preserve"> [النساء: 5] .</w:t>
      </w:r>
    </w:p>
    <w:p w14:paraId="49C4C9F9" w14:textId="77777777" w:rsidR="00A330D9" w:rsidRDefault="00A330D9" w:rsidP="00A330D9">
      <w:pPr>
        <w:bidi/>
        <w:ind w:left="567" w:hanging="567"/>
        <w:jc w:val="both"/>
        <w:rPr>
          <w:rFonts w:ascii="Simplified Arabic" w:hAnsi="Simplified Arabic" w:cs="Simplified Arabic"/>
          <w:sz w:val="32"/>
          <w:szCs w:val="32"/>
          <w:rtl/>
          <w:lang w:bidi="ar"/>
        </w:rPr>
      </w:pPr>
      <w:r w:rsidRPr="007A5131">
        <w:rPr>
          <w:rFonts w:ascii="Simplified Arabic" w:hAnsi="Simplified Arabic" w:cs="Simplified Arabic"/>
          <w:b/>
          <w:bCs/>
          <w:sz w:val="32"/>
          <w:szCs w:val="32"/>
          <w:rtl/>
          <w:lang w:bidi="ar"/>
        </w:rPr>
        <w:t>{ولاهم}</w:t>
      </w:r>
      <w:r w:rsidRPr="00570243">
        <w:rPr>
          <w:rFonts w:ascii="Simplified Arabic" w:hAnsi="Simplified Arabic" w:cs="Simplified Arabic"/>
          <w:sz w:val="32"/>
          <w:szCs w:val="32"/>
          <w:rtl/>
          <w:lang w:bidi="ar"/>
        </w:rPr>
        <w:t xml:space="preserve"> : يعني صرفهم، يقال: ولىّ عن الشيء وتولّى عنه أي انصرف، وهو استفهام على جهة الاستهزاء والتعجب.</w:t>
      </w:r>
    </w:p>
    <w:p w14:paraId="1D853717" w14:textId="77777777" w:rsidR="00A330D9" w:rsidRDefault="00A330D9" w:rsidP="00A330D9">
      <w:pPr>
        <w:bidi/>
        <w:ind w:left="567" w:hanging="567"/>
        <w:jc w:val="both"/>
        <w:rPr>
          <w:rFonts w:ascii="Simplified Arabic" w:hAnsi="Simplified Arabic" w:cs="Simplified Arabic"/>
          <w:sz w:val="32"/>
          <w:szCs w:val="32"/>
          <w:rtl/>
          <w:lang w:bidi="ar"/>
        </w:rPr>
      </w:pPr>
      <w:r w:rsidRPr="007A5131">
        <w:rPr>
          <w:rFonts w:ascii="Simplified Arabic" w:hAnsi="Simplified Arabic" w:cs="Simplified Arabic"/>
          <w:b/>
          <w:bCs/>
          <w:sz w:val="32"/>
          <w:szCs w:val="32"/>
          <w:rtl/>
          <w:lang w:bidi="ar"/>
        </w:rPr>
        <w:t>{قِبْلَتِهِ}</w:t>
      </w:r>
      <w:r w:rsidRPr="00570243">
        <w:rPr>
          <w:rFonts w:ascii="Simplified Arabic" w:hAnsi="Simplified Arabic" w:cs="Simplified Arabic"/>
          <w:sz w:val="32"/>
          <w:szCs w:val="32"/>
          <w:rtl/>
          <w:lang w:bidi="ar"/>
        </w:rPr>
        <w:t xml:space="preserve"> : القبلة من المقابلة وهي المواجهة، وأصلها الحالة التي يكون عليها المقابل، ثم خصّت بالجهة التي يستقبلها الإنسان في الصلاة.</w:t>
      </w:r>
    </w:p>
    <w:p w14:paraId="1A9F3AD5" w14:textId="77777777" w:rsidR="00A330D9" w:rsidRDefault="00A330D9" w:rsidP="00A330D9">
      <w:pPr>
        <w:bidi/>
        <w:ind w:left="567" w:hanging="567"/>
        <w:jc w:val="both"/>
        <w:rPr>
          <w:rFonts w:ascii="Simplified Arabic" w:hAnsi="Simplified Arabic" w:cs="Simplified Arabic"/>
          <w:sz w:val="32"/>
          <w:szCs w:val="32"/>
          <w:rtl/>
          <w:lang w:bidi="ar"/>
        </w:rPr>
      </w:pPr>
      <w:r w:rsidRPr="007A5131">
        <w:rPr>
          <w:rFonts w:ascii="Simplified Arabic" w:hAnsi="Simplified Arabic" w:cs="Simplified Arabic"/>
          <w:b/>
          <w:bCs/>
          <w:sz w:val="32"/>
          <w:szCs w:val="32"/>
          <w:rtl/>
          <w:lang w:bidi="ar"/>
        </w:rPr>
        <w:t>{وَسَطاً}</w:t>
      </w:r>
      <w:r w:rsidRPr="00570243">
        <w:rPr>
          <w:rFonts w:ascii="Simplified Arabic" w:hAnsi="Simplified Arabic" w:cs="Simplified Arabic"/>
          <w:sz w:val="32"/>
          <w:szCs w:val="32"/>
          <w:rtl/>
          <w:lang w:bidi="ar"/>
        </w:rPr>
        <w:t xml:space="preserve"> : أي عدولاً خياراً، ومنه قوله تعالى: </w:t>
      </w:r>
      <w:r w:rsidRPr="0033308C">
        <w:rPr>
          <w:rFonts w:ascii="Simplified Arabic" w:hAnsi="Simplified Arabic" w:cs="Simplified Arabic"/>
          <w:b/>
          <w:bCs/>
          <w:sz w:val="32"/>
          <w:szCs w:val="32"/>
          <w:rtl/>
          <w:lang w:bidi="ar"/>
        </w:rPr>
        <w:t xml:space="preserve">{قَالَ أَوْسَطُهُمْ أَلَمْ أَقُلْ لَّكُمْ لَوْلاَ تُسَبِّحُونَ} </w:t>
      </w:r>
      <w:r w:rsidRPr="00570243">
        <w:rPr>
          <w:rFonts w:ascii="Simplified Arabic" w:hAnsi="Simplified Arabic" w:cs="Simplified Arabic"/>
          <w:sz w:val="32"/>
          <w:szCs w:val="32"/>
          <w:rtl/>
          <w:lang w:bidi="ar"/>
        </w:rPr>
        <w:t>[القلم: 28] أي خيرهم أو عدلهم، قال الشاعر:</w:t>
      </w:r>
    </w:p>
    <w:p w14:paraId="69A0D02C" w14:textId="77777777" w:rsidR="00A330D9" w:rsidRPr="00570243" w:rsidRDefault="00A330D9" w:rsidP="00A330D9">
      <w:pPr>
        <w:bidi/>
        <w:ind w:left="567" w:hanging="567"/>
        <w:jc w:val="both"/>
        <w:rPr>
          <w:rFonts w:ascii="Simplified Arabic" w:hAnsi="Simplified Arabic" w:cs="Simplified Arabic"/>
          <w:sz w:val="32"/>
          <w:szCs w:val="32"/>
          <w:rtl/>
          <w:lang w:bidi="ar"/>
        </w:rPr>
      </w:pPr>
      <w:r>
        <w:rPr>
          <w:rFonts w:ascii="Simplified Arabic" w:hAnsi="Simplified Arabic" w:cs="Simplified Arabic" w:hint="cs"/>
          <w:sz w:val="32"/>
          <w:szCs w:val="32"/>
          <w:rtl/>
          <w:lang w:bidi="ar"/>
        </w:rPr>
        <w:t xml:space="preserve">     </w:t>
      </w:r>
      <w:r w:rsidRPr="00570243">
        <w:rPr>
          <w:rFonts w:ascii="Simplified Arabic" w:hAnsi="Simplified Arabic" w:cs="Simplified Arabic"/>
          <w:sz w:val="32"/>
          <w:szCs w:val="32"/>
          <w:rtl/>
          <w:lang w:bidi="ar"/>
        </w:rPr>
        <w:t>هم وسَطٌ يرضى الأنامُ بحكمِهم ... إذا نزلت إحدى الليالي بمُعْظَم</w:t>
      </w:r>
      <w:r>
        <w:rPr>
          <w:rFonts w:cs="Simplified Arabic" w:hint="cs"/>
          <w:sz w:val="28"/>
          <w:szCs w:val="28"/>
          <w:vertAlign w:val="superscript"/>
          <w:rtl/>
        </w:rPr>
        <w:t>(</w:t>
      </w:r>
      <w:r>
        <w:rPr>
          <w:rStyle w:val="a4"/>
          <w:rFonts w:cs="Simplified Arabic"/>
          <w:sz w:val="28"/>
          <w:szCs w:val="28"/>
          <w:rtl/>
        </w:rPr>
        <w:footnoteReference w:id="62"/>
      </w:r>
      <w:r>
        <w:rPr>
          <w:rFonts w:cs="Simplified Arabic" w:hint="cs"/>
          <w:sz w:val="28"/>
          <w:szCs w:val="28"/>
          <w:vertAlign w:val="superscript"/>
          <w:rtl/>
        </w:rPr>
        <w:t>)</w:t>
      </w:r>
    </w:p>
    <w:p w14:paraId="595F1D2C" w14:textId="77777777" w:rsidR="00A330D9" w:rsidRDefault="00A330D9" w:rsidP="00A330D9">
      <w:pPr>
        <w:bidi/>
        <w:ind w:left="567" w:hanging="567"/>
        <w:jc w:val="both"/>
        <w:rPr>
          <w:rFonts w:ascii="Simplified Arabic" w:hAnsi="Simplified Arabic" w:cs="Simplified Arabic"/>
          <w:sz w:val="32"/>
          <w:szCs w:val="32"/>
          <w:rtl/>
          <w:lang w:bidi="ar"/>
        </w:rPr>
      </w:pPr>
      <w:r>
        <w:rPr>
          <w:rFonts w:ascii="Simplified Arabic" w:hAnsi="Simplified Arabic" w:cs="Simplified Arabic" w:hint="cs"/>
          <w:sz w:val="32"/>
          <w:szCs w:val="32"/>
          <w:rtl/>
          <w:lang w:bidi="ar"/>
        </w:rPr>
        <w:t xml:space="preserve">     </w:t>
      </w:r>
      <w:r w:rsidRPr="00570243">
        <w:rPr>
          <w:rFonts w:ascii="Simplified Arabic" w:hAnsi="Simplified Arabic" w:cs="Simplified Arabic"/>
          <w:sz w:val="32"/>
          <w:szCs w:val="32"/>
          <w:rtl/>
          <w:lang w:bidi="ar"/>
        </w:rPr>
        <w:t>وأصل هذا أنّ خير الأشياء أوساطها، وأن الغلوّ والتقصير مذمومان.</w:t>
      </w:r>
    </w:p>
    <w:p w14:paraId="30EEFE1F" w14:textId="77777777" w:rsidR="00A330D9" w:rsidRDefault="00A330D9" w:rsidP="00A330D9">
      <w:pPr>
        <w:bidi/>
        <w:ind w:left="567" w:hanging="567"/>
        <w:jc w:val="both"/>
        <w:rPr>
          <w:rFonts w:ascii="Simplified Arabic" w:hAnsi="Simplified Arabic" w:cs="Simplified Arabic"/>
          <w:sz w:val="32"/>
          <w:szCs w:val="32"/>
          <w:rtl/>
          <w:lang w:bidi="ar"/>
        </w:rPr>
      </w:pPr>
      <w:r>
        <w:rPr>
          <w:rFonts w:ascii="Simplified Arabic" w:hAnsi="Simplified Arabic" w:cs="Simplified Arabic" w:hint="cs"/>
          <w:sz w:val="32"/>
          <w:szCs w:val="32"/>
          <w:rtl/>
          <w:lang w:bidi="ar"/>
        </w:rPr>
        <w:t xml:space="preserve">      </w:t>
      </w:r>
      <w:r w:rsidRPr="00570243">
        <w:rPr>
          <w:rFonts w:ascii="Simplified Arabic" w:hAnsi="Simplified Arabic" w:cs="Simplified Arabic"/>
          <w:sz w:val="32"/>
          <w:szCs w:val="32"/>
          <w:rtl/>
          <w:lang w:bidi="ar"/>
        </w:rPr>
        <w:t xml:space="preserve">قال الجوهري في «الصحاح» : </w:t>
      </w:r>
      <w:r w:rsidRPr="00C75637">
        <w:rPr>
          <w:rFonts w:ascii="Simplified Arabic" w:hAnsi="Simplified Arabic" w:cs="Simplified Arabic"/>
          <w:b/>
          <w:bCs/>
          <w:sz w:val="32"/>
          <w:szCs w:val="32"/>
          <w:rtl/>
          <w:lang w:bidi="ar"/>
        </w:rPr>
        <w:t>{وَكَذَلِكَ جَعَلْنَاكُمْ أُمَّةً وَسَطاً}</w:t>
      </w:r>
      <w:r w:rsidRPr="00570243">
        <w:rPr>
          <w:rFonts w:ascii="Simplified Arabic" w:hAnsi="Simplified Arabic" w:cs="Simplified Arabic"/>
          <w:sz w:val="32"/>
          <w:szCs w:val="32"/>
          <w:rtl/>
          <w:lang w:bidi="ar"/>
        </w:rPr>
        <w:t xml:space="preserve"> أي عدلاً، وكذلك روي عن الأخفش، والخليل.</w:t>
      </w:r>
    </w:p>
    <w:p w14:paraId="5B97BCA2" w14:textId="77777777" w:rsidR="00A330D9" w:rsidRDefault="00A330D9" w:rsidP="00A330D9">
      <w:pPr>
        <w:bidi/>
        <w:ind w:left="567" w:hanging="567"/>
        <w:jc w:val="both"/>
        <w:rPr>
          <w:rFonts w:ascii="Simplified Arabic" w:hAnsi="Simplified Arabic" w:cs="Simplified Arabic"/>
          <w:sz w:val="32"/>
          <w:szCs w:val="32"/>
          <w:rtl/>
          <w:lang w:bidi="ar"/>
        </w:rPr>
      </w:pPr>
      <w:r>
        <w:rPr>
          <w:rFonts w:ascii="Simplified Arabic" w:hAnsi="Simplified Arabic" w:cs="Simplified Arabic" w:hint="cs"/>
          <w:sz w:val="32"/>
          <w:szCs w:val="32"/>
          <w:rtl/>
          <w:lang w:bidi="ar"/>
        </w:rPr>
        <w:t xml:space="preserve">     </w:t>
      </w:r>
      <w:r w:rsidRPr="00570243">
        <w:rPr>
          <w:rFonts w:ascii="Simplified Arabic" w:hAnsi="Simplified Arabic" w:cs="Simplified Arabic"/>
          <w:sz w:val="32"/>
          <w:szCs w:val="32"/>
          <w:rtl/>
          <w:lang w:bidi="ar"/>
        </w:rPr>
        <w:t>وقال الزمخشري: وقيل للخيار وسطٌ؛ لأن الأطراف يتسارع إليها الخلل، والأوساط محميةٌ محوّطة.</w:t>
      </w:r>
    </w:p>
    <w:p w14:paraId="672C76BB" w14:textId="77777777" w:rsidR="00A330D9" w:rsidRDefault="00A330D9" w:rsidP="00A330D9">
      <w:pPr>
        <w:bidi/>
        <w:ind w:left="567" w:hanging="567"/>
        <w:jc w:val="both"/>
        <w:rPr>
          <w:rFonts w:ascii="Simplified Arabic" w:hAnsi="Simplified Arabic" w:cs="Simplified Arabic"/>
          <w:sz w:val="32"/>
          <w:szCs w:val="32"/>
          <w:rtl/>
          <w:lang w:bidi="ar"/>
        </w:rPr>
      </w:pPr>
      <w:r>
        <w:rPr>
          <w:rFonts w:ascii="Simplified Arabic" w:hAnsi="Simplified Arabic" w:cs="Simplified Arabic" w:hint="cs"/>
          <w:sz w:val="32"/>
          <w:szCs w:val="32"/>
          <w:rtl/>
          <w:lang w:bidi="ar"/>
        </w:rPr>
        <w:t xml:space="preserve">     </w:t>
      </w:r>
      <w:r w:rsidRPr="00570243">
        <w:rPr>
          <w:rFonts w:ascii="Simplified Arabic" w:hAnsi="Simplified Arabic" w:cs="Simplified Arabic"/>
          <w:sz w:val="32"/>
          <w:szCs w:val="32"/>
          <w:rtl/>
          <w:lang w:bidi="ar"/>
        </w:rPr>
        <w:t>كانت هي الوسط المحميّ فاكتنفت ...</w:t>
      </w:r>
      <w:r>
        <w:rPr>
          <w:rFonts w:ascii="Simplified Arabic" w:hAnsi="Simplified Arabic" w:cs="Simplified Arabic"/>
          <w:sz w:val="32"/>
          <w:szCs w:val="32"/>
          <w:rtl/>
          <w:lang w:bidi="ar"/>
        </w:rPr>
        <w:t xml:space="preserve"> بها الحوادثُ حتّى أصبحتْ طرفاً</w:t>
      </w:r>
      <w:r>
        <w:rPr>
          <w:rFonts w:cs="Simplified Arabic" w:hint="cs"/>
          <w:sz w:val="28"/>
          <w:szCs w:val="28"/>
          <w:vertAlign w:val="superscript"/>
          <w:rtl/>
        </w:rPr>
        <w:t>(</w:t>
      </w:r>
      <w:r>
        <w:rPr>
          <w:rStyle w:val="a4"/>
          <w:rFonts w:cs="Simplified Arabic"/>
          <w:sz w:val="28"/>
          <w:szCs w:val="28"/>
          <w:rtl/>
        </w:rPr>
        <w:footnoteReference w:id="63"/>
      </w:r>
      <w:r>
        <w:rPr>
          <w:rFonts w:cs="Simplified Arabic" w:hint="cs"/>
          <w:sz w:val="28"/>
          <w:szCs w:val="28"/>
          <w:vertAlign w:val="superscript"/>
          <w:rtl/>
        </w:rPr>
        <w:t>)</w:t>
      </w:r>
    </w:p>
    <w:p w14:paraId="2FD3C2A5" w14:textId="77777777" w:rsidR="00A330D9" w:rsidRDefault="00A330D9" w:rsidP="00A330D9">
      <w:pPr>
        <w:bidi/>
        <w:ind w:left="567" w:hanging="567"/>
        <w:jc w:val="both"/>
        <w:rPr>
          <w:rFonts w:ascii="Simplified Arabic" w:hAnsi="Simplified Arabic" w:cs="Simplified Arabic"/>
          <w:sz w:val="32"/>
          <w:szCs w:val="32"/>
          <w:rtl/>
          <w:lang w:bidi="ar"/>
        </w:rPr>
      </w:pPr>
      <w:r w:rsidRPr="007A5131">
        <w:rPr>
          <w:rFonts w:ascii="Simplified Arabic" w:hAnsi="Simplified Arabic" w:cs="Simplified Arabic"/>
          <w:b/>
          <w:bCs/>
          <w:sz w:val="32"/>
          <w:szCs w:val="32"/>
          <w:rtl/>
          <w:lang w:bidi="ar"/>
        </w:rPr>
        <w:t>{عَقِبَيْهِ}</w:t>
      </w:r>
      <w:r w:rsidRPr="00570243">
        <w:rPr>
          <w:rFonts w:ascii="Simplified Arabic" w:hAnsi="Simplified Arabic" w:cs="Simplified Arabic"/>
          <w:sz w:val="32"/>
          <w:szCs w:val="32"/>
          <w:rtl/>
          <w:lang w:bidi="ar"/>
        </w:rPr>
        <w:t xml:space="preserve"> : العقبان: تثنية عقب، وهو مؤخر القدم، والانقلابُ عليهما بمعنى الانصراف والرجوع، يُقال: </w:t>
      </w:r>
    </w:p>
    <w:p w14:paraId="69DEFE31" w14:textId="77777777" w:rsidR="00A330D9" w:rsidRDefault="00A330D9" w:rsidP="00A330D9">
      <w:pPr>
        <w:bidi/>
        <w:ind w:left="567" w:hanging="567"/>
        <w:jc w:val="both"/>
        <w:rPr>
          <w:rFonts w:ascii="Simplified Arabic" w:hAnsi="Simplified Arabic" w:cs="Simplified Arabic"/>
          <w:sz w:val="32"/>
          <w:szCs w:val="32"/>
          <w:rtl/>
          <w:lang w:bidi="ar"/>
        </w:rPr>
      </w:pPr>
      <w:r>
        <w:rPr>
          <w:rFonts w:ascii="Simplified Arabic" w:hAnsi="Simplified Arabic" w:cs="Simplified Arabic" w:hint="cs"/>
          <w:sz w:val="32"/>
          <w:szCs w:val="32"/>
          <w:rtl/>
          <w:lang w:bidi="ar"/>
        </w:rPr>
        <w:t xml:space="preserve">      </w:t>
      </w:r>
      <w:r w:rsidRPr="00570243">
        <w:rPr>
          <w:rFonts w:ascii="Simplified Arabic" w:hAnsi="Simplified Arabic" w:cs="Simplified Arabic"/>
          <w:sz w:val="32"/>
          <w:szCs w:val="32"/>
          <w:rtl/>
          <w:lang w:bidi="ar"/>
        </w:rPr>
        <w:t>انقلب على عقبيه إذا انصرف عنه بالرجوع إلى الوراء.</w:t>
      </w:r>
    </w:p>
    <w:p w14:paraId="2ACA9E3B" w14:textId="77777777" w:rsidR="00A330D9" w:rsidRDefault="00A330D9" w:rsidP="00A330D9">
      <w:pPr>
        <w:bidi/>
        <w:ind w:left="567" w:hanging="567"/>
        <w:jc w:val="both"/>
        <w:rPr>
          <w:rFonts w:ascii="Simplified Arabic" w:hAnsi="Simplified Arabic" w:cs="Simplified Arabic"/>
          <w:sz w:val="32"/>
          <w:szCs w:val="32"/>
          <w:rtl/>
          <w:lang w:bidi="ar"/>
        </w:rPr>
      </w:pPr>
      <w:r>
        <w:rPr>
          <w:rFonts w:ascii="Simplified Arabic" w:hAnsi="Simplified Arabic" w:cs="Simplified Arabic" w:hint="cs"/>
          <w:sz w:val="32"/>
          <w:szCs w:val="32"/>
          <w:rtl/>
          <w:lang w:bidi="ar"/>
        </w:rPr>
        <w:lastRenderedPageBreak/>
        <w:t xml:space="preserve">      </w:t>
      </w:r>
      <w:r w:rsidRPr="00570243">
        <w:rPr>
          <w:rFonts w:ascii="Simplified Arabic" w:hAnsi="Simplified Arabic" w:cs="Simplified Arabic"/>
          <w:sz w:val="32"/>
          <w:szCs w:val="32"/>
          <w:rtl/>
          <w:lang w:bidi="ar"/>
        </w:rPr>
        <w:t>والمعنى: لنعلم من يثبت على الإيمان، ممّن يرتد عن دين الإسلام، ويرجع إلى ما كان عليه من ضلال، والكلام فيه استعارة كما سيأتي.</w:t>
      </w:r>
    </w:p>
    <w:p w14:paraId="3A24FDA6" w14:textId="77777777" w:rsidR="00A330D9" w:rsidRDefault="00A330D9" w:rsidP="00A330D9">
      <w:pPr>
        <w:bidi/>
        <w:ind w:left="567" w:hanging="567"/>
        <w:jc w:val="both"/>
        <w:rPr>
          <w:rFonts w:ascii="Simplified Arabic" w:hAnsi="Simplified Arabic" w:cs="Simplified Arabic"/>
          <w:sz w:val="32"/>
          <w:szCs w:val="32"/>
          <w:rtl/>
          <w:lang w:bidi="ar"/>
        </w:rPr>
      </w:pPr>
      <w:r w:rsidRPr="007A5131">
        <w:rPr>
          <w:rFonts w:ascii="Simplified Arabic" w:hAnsi="Simplified Arabic" w:cs="Simplified Arabic"/>
          <w:b/>
          <w:bCs/>
          <w:sz w:val="32"/>
          <w:szCs w:val="32"/>
          <w:rtl/>
          <w:lang w:bidi="ar"/>
        </w:rPr>
        <w:t>{لَكَبِيرَةً}</w:t>
      </w:r>
      <w:r w:rsidRPr="00570243">
        <w:rPr>
          <w:rFonts w:ascii="Simplified Arabic" w:hAnsi="Simplified Arabic" w:cs="Simplified Arabic"/>
          <w:sz w:val="32"/>
          <w:szCs w:val="32"/>
          <w:rtl/>
          <w:lang w:bidi="ar"/>
        </w:rPr>
        <w:t xml:space="preserve"> : أي شاقة ثقيلة تقول: كبر عليه الأمر أي اشتد وثقل.</w:t>
      </w:r>
    </w:p>
    <w:p w14:paraId="38239655" w14:textId="77777777" w:rsidR="00A330D9" w:rsidRDefault="00A330D9" w:rsidP="00A330D9">
      <w:pPr>
        <w:bidi/>
        <w:ind w:left="567" w:hanging="567"/>
        <w:jc w:val="both"/>
        <w:rPr>
          <w:rFonts w:ascii="Simplified Arabic" w:hAnsi="Simplified Arabic" w:cs="Simplified Arabic"/>
          <w:b/>
          <w:bCs/>
          <w:sz w:val="32"/>
          <w:szCs w:val="32"/>
          <w:rtl/>
          <w:lang w:bidi="ar"/>
        </w:rPr>
      </w:pPr>
      <w:r w:rsidRPr="007A5131">
        <w:rPr>
          <w:rFonts w:ascii="Simplified Arabic" w:hAnsi="Simplified Arabic" w:cs="Simplified Arabic"/>
          <w:b/>
          <w:bCs/>
          <w:sz w:val="32"/>
          <w:szCs w:val="32"/>
          <w:rtl/>
          <w:lang w:bidi="ar"/>
        </w:rPr>
        <w:t>{لَرَءُوفٌ رَّحِيمٌ}</w:t>
      </w:r>
      <w:r w:rsidRPr="00570243">
        <w:rPr>
          <w:rFonts w:ascii="Simplified Arabic" w:hAnsi="Simplified Arabic" w:cs="Simplified Arabic"/>
          <w:sz w:val="32"/>
          <w:szCs w:val="32"/>
          <w:rtl/>
          <w:lang w:bidi="ar"/>
        </w:rPr>
        <w:t xml:space="preserve"> : الرأفة هي الرحمة، إلاّ أن الرأفة في دفع المكروه، وال</w:t>
      </w:r>
      <w:r>
        <w:rPr>
          <w:rFonts w:ascii="Simplified Arabic" w:hAnsi="Simplified Arabic" w:cs="Simplified Arabic"/>
          <w:sz w:val="32"/>
          <w:szCs w:val="32"/>
          <w:rtl/>
          <w:lang w:bidi="ar"/>
        </w:rPr>
        <w:t>رحمة أعم تشمل المكروه والمحبوب</w:t>
      </w:r>
      <w:r>
        <w:rPr>
          <w:rFonts w:cs="Simplified Arabic" w:hint="cs"/>
          <w:sz w:val="28"/>
          <w:szCs w:val="28"/>
          <w:vertAlign w:val="superscript"/>
          <w:rtl/>
        </w:rPr>
        <w:t>(</w:t>
      </w:r>
      <w:r>
        <w:rPr>
          <w:rStyle w:val="a4"/>
          <w:rFonts w:cs="Simplified Arabic"/>
          <w:sz w:val="28"/>
          <w:szCs w:val="28"/>
          <w:rtl/>
        </w:rPr>
        <w:footnoteReference w:id="64"/>
      </w:r>
      <w:r>
        <w:rPr>
          <w:rFonts w:cs="Simplified Arabic" w:hint="cs"/>
          <w:sz w:val="28"/>
          <w:szCs w:val="28"/>
          <w:vertAlign w:val="superscript"/>
          <w:rtl/>
        </w:rPr>
        <w:t>)</w:t>
      </w:r>
      <w:r>
        <w:rPr>
          <w:rFonts w:ascii="Simplified Arabic" w:hAnsi="Simplified Arabic" w:cs="Simplified Arabic"/>
          <w:sz w:val="32"/>
          <w:szCs w:val="32"/>
          <w:rtl/>
          <w:lang w:bidi="ar"/>
        </w:rPr>
        <w:t>.</w:t>
      </w:r>
    </w:p>
    <w:p w14:paraId="484B0A3A" w14:textId="77777777" w:rsidR="00A330D9" w:rsidRDefault="00A330D9" w:rsidP="00A330D9">
      <w:pPr>
        <w:bidi/>
        <w:ind w:left="567" w:hanging="567"/>
        <w:jc w:val="both"/>
        <w:rPr>
          <w:rFonts w:ascii="Simplified Arabic" w:hAnsi="Simplified Arabic" w:cs="Simplified Arabic"/>
          <w:sz w:val="32"/>
          <w:szCs w:val="32"/>
          <w:rtl/>
          <w:lang w:bidi="ar"/>
        </w:rPr>
      </w:pPr>
      <w:r w:rsidRPr="007A5131">
        <w:rPr>
          <w:rFonts w:ascii="Simplified Arabic" w:hAnsi="Simplified Arabic" w:cs="Simplified Arabic"/>
          <w:b/>
          <w:bCs/>
          <w:sz w:val="32"/>
          <w:szCs w:val="32"/>
          <w:rtl/>
          <w:lang w:bidi="ar"/>
        </w:rPr>
        <w:t>{تَقَلُّبَ وَجْهِكَ}</w:t>
      </w:r>
      <w:r w:rsidRPr="00570243">
        <w:rPr>
          <w:rFonts w:ascii="Simplified Arabic" w:hAnsi="Simplified Arabic" w:cs="Simplified Arabic"/>
          <w:sz w:val="32"/>
          <w:szCs w:val="32"/>
          <w:rtl/>
          <w:lang w:bidi="ar"/>
        </w:rPr>
        <w:t xml:space="preserve"> : تقلّبُ الوجه في السماء: ترّدده المرة بعد المرة فيها، والسماءُ مصدر الوحي، وقبلة الدعاء.</w:t>
      </w:r>
      <w:r w:rsidRPr="00570243">
        <w:rPr>
          <w:rFonts w:ascii="Simplified Arabic" w:hAnsi="Simplified Arabic" w:cs="Simplified Arabic"/>
          <w:sz w:val="32"/>
          <w:szCs w:val="32"/>
          <w:rtl/>
          <w:lang w:bidi="ar"/>
        </w:rPr>
        <w:br/>
        <w:t>قال الزجاج: المراد تقلب عينيك في النظر إلى السماء</w:t>
      </w:r>
      <w:r>
        <w:rPr>
          <w:rFonts w:ascii="Simplified Arabic" w:hAnsi="Simplified Arabic" w:cs="Simplified Arabic" w:hint="cs"/>
          <w:sz w:val="32"/>
          <w:szCs w:val="32"/>
          <w:rtl/>
          <w:lang w:bidi="ar"/>
        </w:rPr>
        <w:t xml:space="preserve">، </w:t>
      </w:r>
      <w:r w:rsidRPr="00570243">
        <w:rPr>
          <w:rFonts w:ascii="Simplified Arabic" w:hAnsi="Simplified Arabic" w:cs="Simplified Arabic"/>
          <w:sz w:val="32"/>
          <w:szCs w:val="32"/>
          <w:rtl/>
          <w:lang w:bidi="ar"/>
        </w:rPr>
        <w:t>وقال قطرب: تحول وجهك إلى السماء وهما متقاربان</w:t>
      </w:r>
      <w:r>
        <w:rPr>
          <w:rFonts w:cs="Simplified Arabic" w:hint="cs"/>
          <w:sz w:val="28"/>
          <w:szCs w:val="28"/>
          <w:vertAlign w:val="superscript"/>
          <w:rtl/>
        </w:rPr>
        <w:t>(</w:t>
      </w:r>
      <w:r>
        <w:rPr>
          <w:rStyle w:val="a4"/>
          <w:rFonts w:cs="Simplified Arabic"/>
          <w:sz w:val="28"/>
          <w:szCs w:val="28"/>
          <w:rtl/>
        </w:rPr>
        <w:footnoteReference w:id="65"/>
      </w:r>
      <w:r>
        <w:rPr>
          <w:rFonts w:cs="Simplified Arabic" w:hint="cs"/>
          <w:sz w:val="28"/>
          <w:szCs w:val="28"/>
          <w:vertAlign w:val="superscript"/>
          <w:rtl/>
        </w:rPr>
        <w:t>)</w:t>
      </w:r>
      <w:r w:rsidRPr="00570243">
        <w:rPr>
          <w:rFonts w:ascii="Simplified Arabic" w:hAnsi="Simplified Arabic" w:cs="Simplified Arabic"/>
          <w:sz w:val="32"/>
          <w:szCs w:val="32"/>
          <w:rtl/>
          <w:lang w:bidi="ar"/>
        </w:rPr>
        <w:t>.</w:t>
      </w:r>
    </w:p>
    <w:p w14:paraId="01D43AA0" w14:textId="77777777" w:rsidR="00A330D9" w:rsidRDefault="00A330D9" w:rsidP="00A330D9">
      <w:pPr>
        <w:bidi/>
        <w:ind w:left="567"/>
        <w:jc w:val="both"/>
        <w:rPr>
          <w:rFonts w:ascii="Simplified Arabic" w:hAnsi="Simplified Arabic" w:cs="Simplified Arabic"/>
          <w:sz w:val="32"/>
          <w:szCs w:val="32"/>
          <w:rtl/>
          <w:lang w:bidi="ar"/>
        </w:rPr>
      </w:pPr>
      <w:r w:rsidRPr="00570243">
        <w:rPr>
          <w:rFonts w:ascii="Simplified Arabic" w:hAnsi="Simplified Arabic" w:cs="Simplified Arabic"/>
          <w:sz w:val="32"/>
          <w:szCs w:val="32"/>
          <w:rtl/>
          <w:lang w:bidi="ar"/>
        </w:rPr>
        <w:t>ومعنى الآية: كثيراً ما نرى تردّد وجهك، وتصرّف نظرك في جهة السماء متشوقاً لنزول الوحي بتحويل القبلة إلى الكعبة.</w:t>
      </w:r>
    </w:p>
    <w:p w14:paraId="45D9C0A6" w14:textId="77777777" w:rsidR="00A330D9" w:rsidRDefault="00A330D9" w:rsidP="00A330D9">
      <w:pPr>
        <w:bidi/>
        <w:ind w:left="567" w:hanging="567"/>
        <w:jc w:val="both"/>
        <w:rPr>
          <w:rFonts w:ascii="Simplified Arabic" w:hAnsi="Simplified Arabic" w:cs="Simplified Arabic"/>
          <w:sz w:val="32"/>
          <w:szCs w:val="32"/>
          <w:rtl/>
          <w:lang w:bidi="ar"/>
        </w:rPr>
      </w:pPr>
      <w:r w:rsidRPr="007A5131">
        <w:rPr>
          <w:rFonts w:ascii="Simplified Arabic" w:hAnsi="Simplified Arabic" w:cs="Simplified Arabic"/>
          <w:b/>
          <w:bCs/>
          <w:sz w:val="32"/>
          <w:szCs w:val="32"/>
          <w:rtl/>
          <w:lang w:bidi="ar"/>
        </w:rPr>
        <w:t>{فَلَنُوَلِّيَنَّكَ قِبْلَةً}</w:t>
      </w:r>
      <w:r w:rsidRPr="00570243">
        <w:rPr>
          <w:rFonts w:ascii="Simplified Arabic" w:hAnsi="Simplified Arabic" w:cs="Simplified Arabic"/>
          <w:sz w:val="32"/>
          <w:szCs w:val="32"/>
          <w:rtl/>
          <w:lang w:bidi="ar"/>
        </w:rPr>
        <w:t xml:space="preserve"> : أي لنمكننّك من استقبالها، من قولك: وليّتُه كذا إذا جعلته والياً له</w:t>
      </w:r>
      <w:r>
        <w:rPr>
          <w:rFonts w:cs="Simplified Arabic" w:hint="cs"/>
          <w:sz w:val="28"/>
          <w:szCs w:val="28"/>
          <w:vertAlign w:val="superscript"/>
          <w:rtl/>
        </w:rPr>
        <w:t>(</w:t>
      </w:r>
      <w:r>
        <w:rPr>
          <w:rStyle w:val="a4"/>
          <w:rFonts w:cs="Simplified Arabic"/>
          <w:sz w:val="28"/>
          <w:szCs w:val="28"/>
          <w:rtl/>
        </w:rPr>
        <w:footnoteReference w:id="66"/>
      </w:r>
      <w:r>
        <w:rPr>
          <w:rFonts w:cs="Simplified Arabic" w:hint="cs"/>
          <w:sz w:val="28"/>
          <w:szCs w:val="28"/>
          <w:vertAlign w:val="superscript"/>
          <w:rtl/>
        </w:rPr>
        <w:t>)</w:t>
      </w:r>
      <w:r w:rsidRPr="00570243">
        <w:rPr>
          <w:rFonts w:ascii="Simplified Arabic" w:hAnsi="Simplified Arabic" w:cs="Simplified Arabic"/>
          <w:sz w:val="32"/>
          <w:szCs w:val="32"/>
          <w:rtl/>
          <w:lang w:bidi="ar"/>
        </w:rPr>
        <w:t>، فيكون من الولاية، أو من التولي، والمعنى: فلنجعلنّك متولياً جهتها، وهذه بشارة من الله تعالى لرسوله الكريم بتوجيهه إلى القبلة التي يحب.</w:t>
      </w:r>
    </w:p>
    <w:p w14:paraId="4DC086CF" w14:textId="77777777" w:rsidR="00A330D9" w:rsidRDefault="00A330D9" w:rsidP="00A330D9">
      <w:pPr>
        <w:bidi/>
        <w:ind w:left="567" w:hanging="567"/>
        <w:jc w:val="both"/>
        <w:rPr>
          <w:rFonts w:ascii="Simplified Arabic" w:hAnsi="Simplified Arabic" w:cs="Simplified Arabic"/>
          <w:sz w:val="32"/>
          <w:szCs w:val="32"/>
          <w:rtl/>
          <w:lang w:bidi="ar"/>
        </w:rPr>
      </w:pPr>
      <w:r w:rsidRPr="007A5131">
        <w:rPr>
          <w:rFonts w:ascii="Simplified Arabic" w:hAnsi="Simplified Arabic" w:cs="Simplified Arabic"/>
          <w:b/>
          <w:bCs/>
          <w:sz w:val="32"/>
          <w:szCs w:val="32"/>
          <w:rtl/>
          <w:lang w:bidi="ar"/>
        </w:rPr>
        <w:t>{شَطْرَ المسجد}</w:t>
      </w:r>
      <w:r w:rsidRPr="00570243">
        <w:rPr>
          <w:rFonts w:ascii="Simplified Arabic" w:hAnsi="Simplified Arabic" w:cs="Simplified Arabic"/>
          <w:sz w:val="32"/>
          <w:szCs w:val="32"/>
          <w:rtl/>
          <w:lang w:bidi="ar"/>
        </w:rPr>
        <w:t xml:space="preserve"> : والشطرُ في اللغة يكون بمعنى الجهة والناحية كما في هذه الآية ومنه قول الشاعر:</w:t>
      </w:r>
      <w:r>
        <w:rPr>
          <w:rFonts w:ascii="Simplified Arabic" w:hAnsi="Simplified Arabic" w:cs="Simplified Arabic" w:hint="cs"/>
          <w:sz w:val="32"/>
          <w:szCs w:val="32"/>
          <w:rtl/>
          <w:lang w:bidi="ar"/>
        </w:rPr>
        <w:t xml:space="preserve">    </w:t>
      </w:r>
      <w:r w:rsidRPr="00570243">
        <w:rPr>
          <w:rFonts w:ascii="Simplified Arabic" w:hAnsi="Simplified Arabic" w:cs="Simplified Arabic"/>
          <w:sz w:val="32"/>
          <w:szCs w:val="32"/>
          <w:rtl/>
          <w:lang w:bidi="ar"/>
        </w:rPr>
        <w:br/>
        <w:t>أقول لأمّ زِنبْاعٍ أقيمي ... صدورَ العيسِ شطرَ بني تميم</w:t>
      </w:r>
      <w:r>
        <w:rPr>
          <w:rFonts w:cs="Simplified Arabic" w:hint="cs"/>
          <w:sz w:val="28"/>
          <w:szCs w:val="28"/>
          <w:vertAlign w:val="superscript"/>
          <w:rtl/>
        </w:rPr>
        <w:t>(</w:t>
      </w:r>
      <w:r>
        <w:rPr>
          <w:rStyle w:val="a4"/>
          <w:rFonts w:cs="Simplified Arabic"/>
          <w:sz w:val="28"/>
          <w:szCs w:val="28"/>
          <w:rtl/>
        </w:rPr>
        <w:footnoteReference w:id="67"/>
      </w:r>
      <w:r>
        <w:rPr>
          <w:rFonts w:cs="Simplified Arabic" w:hint="cs"/>
          <w:sz w:val="28"/>
          <w:szCs w:val="28"/>
          <w:vertAlign w:val="superscript"/>
          <w:rtl/>
        </w:rPr>
        <w:t>)</w:t>
      </w:r>
    </w:p>
    <w:p w14:paraId="6E009042" w14:textId="77777777" w:rsidR="00A330D9" w:rsidRDefault="00A330D9" w:rsidP="00A330D9">
      <w:pPr>
        <w:bidi/>
        <w:ind w:left="567" w:hanging="567"/>
        <w:jc w:val="both"/>
        <w:rPr>
          <w:rFonts w:ascii="Simplified Arabic" w:hAnsi="Simplified Arabic" w:cs="Simplified Arabic"/>
          <w:sz w:val="32"/>
          <w:szCs w:val="32"/>
          <w:rtl/>
          <w:lang w:bidi="ar"/>
        </w:rPr>
      </w:pPr>
      <w:r>
        <w:rPr>
          <w:rFonts w:ascii="Simplified Arabic" w:hAnsi="Simplified Arabic" w:cs="Simplified Arabic" w:hint="cs"/>
          <w:sz w:val="32"/>
          <w:szCs w:val="32"/>
          <w:rtl/>
          <w:lang w:bidi="ar"/>
        </w:rPr>
        <w:t xml:space="preserve"> </w:t>
      </w:r>
      <w:r>
        <w:rPr>
          <w:rFonts w:ascii="Simplified Arabic" w:hAnsi="Simplified Arabic" w:cs="Simplified Arabic" w:hint="cs"/>
          <w:sz w:val="32"/>
          <w:szCs w:val="32"/>
          <w:rtl/>
          <w:lang w:bidi="ar"/>
        </w:rPr>
        <w:tab/>
      </w:r>
      <w:r w:rsidRPr="00570243">
        <w:rPr>
          <w:rFonts w:ascii="Simplified Arabic" w:hAnsi="Simplified Arabic" w:cs="Simplified Arabic"/>
          <w:sz w:val="32"/>
          <w:szCs w:val="32"/>
          <w:rtl/>
          <w:lang w:bidi="ar"/>
        </w:rPr>
        <w:t>ويكون بمعنى النصف من الشيء والجزء منه، ومنه قوله صَلَّى اللَّهُ عَلَيْهِ وَسَلَّم َ: «الطهور شطر الإيمان»</w:t>
      </w:r>
    </w:p>
    <w:p w14:paraId="26AB24BF" w14:textId="77777777" w:rsidR="00A330D9" w:rsidRDefault="00A330D9" w:rsidP="00A330D9">
      <w:pPr>
        <w:bidi/>
        <w:ind w:left="567"/>
        <w:jc w:val="both"/>
        <w:rPr>
          <w:rFonts w:ascii="Simplified Arabic" w:hAnsi="Simplified Arabic" w:cs="Simplified Arabic"/>
          <w:sz w:val="32"/>
          <w:szCs w:val="32"/>
          <w:rtl/>
          <w:lang w:bidi="ar"/>
        </w:rPr>
      </w:pPr>
      <w:r w:rsidRPr="00570243">
        <w:rPr>
          <w:rFonts w:ascii="Simplified Arabic" w:hAnsi="Simplified Arabic" w:cs="Simplified Arabic"/>
          <w:sz w:val="32"/>
          <w:szCs w:val="32"/>
          <w:rtl/>
          <w:lang w:bidi="ar"/>
        </w:rPr>
        <w:lastRenderedPageBreak/>
        <w:t>والشاطر: الشاب البعيد عن أهله ومنزله، وهو من أعيا أهله خُبْثاً، وسئل بعضهم عن الشاطر فقال: هو من أخذ في البعد عمّا نهى الله عنه</w:t>
      </w:r>
      <w:r>
        <w:rPr>
          <w:rFonts w:cs="Simplified Arabic" w:hint="cs"/>
          <w:sz w:val="28"/>
          <w:szCs w:val="28"/>
          <w:vertAlign w:val="superscript"/>
          <w:rtl/>
        </w:rPr>
        <w:t>(</w:t>
      </w:r>
      <w:r>
        <w:rPr>
          <w:rStyle w:val="a4"/>
          <w:rFonts w:cs="Simplified Arabic"/>
          <w:sz w:val="28"/>
          <w:szCs w:val="28"/>
          <w:rtl/>
        </w:rPr>
        <w:footnoteReference w:id="68"/>
      </w:r>
      <w:r>
        <w:rPr>
          <w:rFonts w:cs="Simplified Arabic" w:hint="cs"/>
          <w:sz w:val="28"/>
          <w:szCs w:val="28"/>
          <w:vertAlign w:val="superscript"/>
          <w:rtl/>
        </w:rPr>
        <w:t>)</w:t>
      </w:r>
      <w:r w:rsidRPr="00570243">
        <w:rPr>
          <w:rFonts w:ascii="Simplified Arabic" w:hAnsi="Simplified Arabic" w:cs="Simplified Arabic"/>
          <w:sz w:val="32"/>
          <w:szCs w:val="32"/>
          <w:rtl/>
          <w:lang w:bidi="ar"/>
        </w:rPr>
        <w:t>.</w:t>
      </w:r>
    </w:p>
    <w:p w14:paraId="0EAD751A" w14:textId="77777777" w:rsidR="00A330D9" w:rsidRDefault="00A330D9" w:rsidP="00A330D9">
      <w:pPr>
        <w:bidi/>
        <w:ind w:left="567"/>
        <w:jc w:val="both"/>
        <w:rPr>
          <w:rFonts w:ascii="Simplified Arabic" w:hAnsi="Simplified Arabic" w:cs="Simplified Arabic"/>
          <w:sz w:val="32"/>
          <w:szCs w:val="32"/>
          <w:rtl/>
          <w:lang w:bidi="ar"/>
        </w:rPr>
      </w:pPr>
      <w:r w:rsidRPr="00570243">
        <w:rPr>
          <w:rFonts w:ascii="Simplified Arabic" w:hAnsi="Simplified Arabic" w:cs="Simplified Arabic"/>
          <w:sz w:val="32"/>
          <w:szCs w:val="32"/>
          <w:rtl/>
          <w:lang w:bidi="ar"/>
        </w:rPr>
        <w:t>ومعنى الآية: فولّ وجهك جهة المسجد الحرام أي جهة الكعبة.</w:t>
      </w:r>
    </w:p>
    <w:p w14:paraId="2F722563" w14:textId="77777777" w:rsidR="00A330D9" w:rsidRPr="00570243" w:rsidRDefault="00A330D9" w:rsidP="00A330D9">
      <w:pPr>
        <w:bidi/>
        <w:ind w:left="567" w:hanging="567"/>
        <w:jc w:val="both"/>
        <w:rPr>
          <w:rFonts w:ascii="Simplified Arabic" w:hAnsi="Simplified Arabic" w:cs="Simplified Arabic"/>
          <w:sz w:val="32"/>
          <w:szCs w:val="32"/>
          <w:rtl/>
          <w:lang w:bidi="ar"/>
        </w:rPr>
      </w:pPr>
      <w:r w:rsidRPr="007A5131">
        <w:rPr>
          <w:rFonts w:ascii="Simplified Arabic" w:hAnsi="Simplified Arabic" w:cs="Simplified Arabic"/>
          <w:b/>
          <w:bCs/>
          <w:sz w:val="32"/>
          <w:szCs w:val="32"/>
          <w:rtl/>
          <w:lang w:bidi="ar"/>
        </w:rPr>
        <w:t>{أُوتُواْ الكتاب}</w:t>
      </w:r>
      <w:r w:rsidRPr="00570243">
        <w:rPr>
          <w:rFonts w:ascii="Simplified Arabic" w:hAnsi="Simplified Arabic" w:cs="Simplified Arabic"/>
          <w:sz w:val="32"/>
          <w:szCs w:val="32"/>
          <w:rtl/>
          <w:lang w:bidi="ar"/>
        </w:rPr>
        <w:t xml:space="preserve"> : المراد بهم أحبار اليهود، وعلماء النصارى، والكتابُ: التوراةُ والإنجيل.</w:t>
      </w:r>
    </w:p>
    <w:p w14:paraId="4911109E" w14:textId="77777777" w:rsidR="00A330D9" w:rsidRDefault="00A330D9" w:rsidP="00A330D9">
      <w:pPr>
        <w:bidi/>
        <w:ind w:firstLine="567"/>
        <w:jc w:val="center"/>
        <w:rPr>
          <w:rFonts w:ascii="Simplified Arabic" w:hAnsi="Simplified Arabic" w:cs="Simplified Arabic"/>
          <w:b/>
          <w:bCs/>
          <w:sz w:val="32"/>
          <w:szCs w:val="32"/>
          <w:rtl/>
          <w:lang w:bidi="ar"/>
        </w:rPr>
      </w:pPr>
    </w:p>
    <w:p w14:paraId="2EB76C72" w14:textId="77777777" w:rsidR="00A330D9" w:rsidRPr="0033308C" w:rsidRDefault="00A330D9" w:rsidP="00A330D9">
      <w:pPr>
        <w:bidi/>
        <w:ind w:firstLine="567"/>
        <w:jc w:val="center"/>
        <w:rPr>
          <w:rFonts w:ascii="Simplified Arabic" w:hAnsi="Simplified Arabic" w:cs="Simplified Arabic"/>
          <w:b/>
          <w:bCs/>
          <w:sz w:val="48"/>
          <w:szCs w:val="48"/>
          <w:rtl/>
          <w:lang w:bidi="ar"/>
        </w:rPr>
      </w:pPr>
      <w:r w:rsidRPr="0033308C">
        <w:rPr>
          <w:rFonts w:ascii="Simplified Arabic" w:hAnsi="Simplified Arabic" w:cs="Simplified Arabic"/>
          <w:b/>
          <w:bCs/>
          <w:sz w:val="48"/>
          <w:szCs w:val="48"/>
          <w:rtl/>
          <w:lang w:bidi="ar"/>
        </w:rPr>
        <w:t>وجه المناسبة بين الآيات</w:t>
      </w:r>
    </w:p>
    <w:p w14:paraId="4DC80C3B" w14:textId="77777777" w:rsidR="00A330D9" w:rsidRPr="006F675D" w:rsidRDefault="00A330D9" w:rsidP="00A330D9">
      <w:pPr>
        <w:bidi/>
        <w:ind w:firstLine="567"/>
        <w:jc w:val="center"/>
        <w:rPr>
          <w:rFonts w:ascii="Simplified Arabic" w:hAnsi="Simplified Arabic" w:cs="Simplified Arabic"/>
          <w:b/>
          <w:bCs/>
          <w:sz w:val="22"/>
          <w:szCs w:val="22"/>
          <w:rtl/>
          <w:lang w:bidi="ar"/>
        </w:rPr>
      </w:pPr>
    </w:p>
    <w:p w14:paraId="0E8A23D4" w14:textId="77777777" w:rsidR="00A330D9" w:rsidRDefault="00A330D9" w:rsidP="00A330D9">
      <w:pPr>
        <w:bidi/>
        <w:ind w:firstLine="567"/>
        <w:jc w:val="both"/>
        <w:rPr>
          <w:rFonts w:ascii="Simplified Arabic" w:hAnsi="Simplified Arabic" w:cs="Simplified Arabic"/>
          <w:sz w:val="32"/>
          <w:szCs w:val="32"/>
          <w:rtl/>
          <w:lang w:bidi="ar"/>
        </w:rPr>
      </w:pPr>
      <w:r w:rsidRPr="00570243">
        <w:rPr>
          <w:rFonts w:ascii="Simplified Arabic" w:hAnsi="Simplified Arabic" w:cs="Simplified Arabic"/>
          <w:sz w:val="32"/>
          <w:szCs w:val="32"/>
          <w:rtl/>
          <w:lang w:bidi="ar"/>
        </w:rPr>
        <w:t>كان صلوات الله عليه وهو بمكة يستقبل بيت المقدس في الصلاة، كما كان أنبياء بني إسرائيل يفعلون، ولكنه كان يحب استقبال الكعبة، لأنها قبلة أبيه إبراهيم، وقد جاء بإحياء ملته، وتجديد دعوته، ولأنها أقدم القبلتين، وقد كان اليهود يقولون: يخالفنا محمد في ديننا، ويتّبع قبلتنا، ولولا ديننا لم يدر أين يتوجه في صلاته</w:t>
      </w:r>
      <w:r>
        <w:rPr>
          <w:rFonts w:cs="Simplified Arabic" w:hint="cs"/>
          <w:sz w:val="28"/>
          <w:szCs w:val="28"/>
          <w:vertAlign w:val="superscript"/>
          <w:rtl/>
        </w:rPr>
        <w:t>(</w:t>
      </w:r>
      <w:r>
        <w:rPr>
          <w:rStyle w:val="a4"/>
          <w:rFonts w:cs="Simplified Arabic"/>
          <w:sz w:val="28"/>
          <w:szCs w:val="28"/>
          <w:rtl/>
        </w:rPr>
        <w:footnoteReference w:id="69"/>
      </w:r>
      <w:r>
        <w:rPr>
          <w:rFonts w:cs="Simplified Arabic" w:hint="cs"/>
          <w:sz w:val="28"/>
          <w:szCs w:val="28"/>
          <w:vertAlign w:val="superscript"/>
          <w:rtl/>
        </w:rPr>
        <w:t>)</w:t>
      </w:r>
      <w:r w:rsidRPr="00570243">
        <w:rPr>
          <w:rFonts w:ascii="Simplified Arabic" w:hAnsi="Simplified Arabic" w:cs="Simplified Arabic"/>
          <w:sz w:val="32"/>
          <w:szCs w:val="32"/>
          <w:rtl/>
          <w:lang w:bidi="ar"/>
        </w:rPr>
        <w:t>، فكره النبي صَلَّى اللَّهُ عَلَيْهِ وَسَلَّم َ البقاء على قبلتهم، حتى روي أنه قال لجبريل: وددت لو أنّ الله صرفني عن قبلة اليهود إلى غيرها، وجعل رسول الله صَلَّى اللَّهُ عَلَيْهِ وَسَلَّم َ يديم النظر إلى السماء رجاء أن يأتيه الوحي بتحويل القبلة إلى الكعبة</w:t>
      </w:r>
      <w:r>
        <w:rPr>
          <w:rFonts w:cs="Simplified Arabic" w:hint="cs"/>
          <w:sz w:val="28"/>
          <w:szCs w:val="28"/>
          <w:vertAlign w:val="superscript"/>
          <w:rtl/>
        </w:rPr>
        <w:t>(</w:t>
      </w:r>
      <w:r>
        <w:rPr>
          <w:rStyle w:val="a4"/>
          <w:rFonts w:cs="Simplified Arabic"/>
          <w:sz w:val="28"/>
          <w:szCs w:val="28"/>
          <w:rtl/>
        </w:rPr>
        <w:footnoteReference w:id="70"/>
      </w:r>
      <w:r>
        <w:rPr>
          <w:rFonts w:cs="Simplified Arabic" w:hint="cs"/>
          <w:sz w:val="28"/>
          <w:szCs w:val="28"/>
          <w:vertAlign w:val="superscript"/>
          <w:rtl/>
        </w:rPr>
        <w:t>)</w:t>
      </w:r>
      <w:r w:rsidRPr="00570243">
        <w:rPr>
          <w:rFonts w:ascii="Simplified Arabic" w:hAnsi="Simplified Arabic" w:cs="Simplified Arabic"/>
          <w:sz w:val="32"/>
          <w:szCs w:val="32"/>
          <w:rtl/>
          <w:lang w:bidi="ar"/>
        </w:rPr>
        <w:t>.</w:t>
      </w:r>
    </w:p>
    <w:p w14:paraId="648D412C" w14:textId="77777777" w:rsidR="00A330D9" w:rsidRDefault="00A330D9" w:rsidP="00A330D9">
      <w:pPr>
        <w:bidi/>
        <w:ind w:firstLine="567"/>
        <w:jc w:val="both"/>
        <w:rPr>
          <w:rFonts w:ascii="Simplified Arabic" w:hAnsi="Simplified Arabic" w:cs="Simplified Arabic"/>
          <w:sz w:val="32"/>
          <w:szCs w:val="32"/>
          <w:rtl/>
          <w:lang w:bidi="ar"/>
        </w:rPr>
      </w:pPr>
      <w:r w:rsidRPr="00570243">
        <w:rPr>
          <w:rFonts w:ascii="Simplified Arabic" w:hAnsi="Simplified Arabic" w:cs="Simplified Arabic"/>
          <w:sz w:val="32"/>
          <w:szCs w:val="32"/>
          <w:rtl/>
          <w:lang w:bidi="ar"/>
        </w:rPr>
        <w:t>وقد أخبر الله جل ثناؤه رسوله الكريم بما سيقوله السفهاء الجهال، من اليهود المنافقين، قبل تحويل القبلة، ولقنّه الحجة البالغة ليردّ عليهم، ويوطّن نفسه على تحمل الأذى منهم عند مفاجأة المكروه، ويعدّ الجواب القاطع لحجة الخصم، وقد قيل في الأمثال «مثل الرمي يراشُ السهم» وليكون الوقوع بعد الإخبار معجزة له عليه السلام.</w:t>
      </w:r>
    </w:p>
    <w:p w14:paraId="1A0A27ED" w14:textId="77777777" w:rsidR="00A330D9" w:rsidRPr="006F675D" w:rsidRDefault="00A330D9" w:rsidP="00A330D9">
      <w:pPr>
        <w:bidi/>
        <w:ind w:firstLine="567"/>
        <w:jc w:val="both"/>
        <w:rPr>
          <w:rFonts w:ascii="Simplified Arabic" w:hAnsi="Simplified Arabic" w:cs="Simplified Arabic"/>
          <w:rtl/>
          <w:lang w:bidi="ar"/>
        </w:rPr>
      </w:pPr>
    </w:p>
    <w:p w14:paraId="12AA7B01" w14:textId="77777777" w:rsidR="00176817" w:rsidRDefault="00176817">
      <w:pPr>
        <w:spacing w:after="200" w:line="276" w:lineRule="auto"/>
        <w:rPr>
          <w:rFonts w:ascii="Simplified Arabic" w:hAnsi="Simplified Arabic" w:cs="Simplified Arabic"/>
          <w:b/>
          <w:bCs/>
          <w:sz w:val="48"/>
          <w:szCs w:val="48"/>
          <w:rtl/>
          <w:lang w:bidi="ar"/>
        </w:rPr>
      </w:pPr>
      <w:r>
        <w:rPr>
          <w:rFonts w:ascii="Simplified Arabic" w:hAnsi="Simplified Arabic" w:cs="Simplified Arabic"/>
          <w:b/>
          <w:bCs/>
          <w:sz w:val="48"/>
          <w:szCs w:val="48"/>
          <w:rtl/>
          <w:lang w:bidi="ar"/>
        </w:rPr>
        <w:br w:type="page"/>
      </w:r>
    </w:p>
    <w:p w14:paraId="313D88EA" w14:textId="77777777" w:rsidR="00A330D9" w:rsidRPr="0033308C" w:rsidRDefault="00A330D9" w:rsidP="00A330D9">
      <w:pPr>
        <w:bidi/>
        <w:ind w:firstLine="567"/>
        <w:jc w:val="center"/>
        <w:rPr>
          <w:rFonts w:ascii="Simplified Arabic" w:hAnsi="Simplified Arabic" w:cs="Simplified Arabic"/>
          <w:b/>
          <w:bCs/>
          <w:sz w:val="48"/>
          <w:szCs w:val="48"/>
          <w:rtl/>
          <w:lang w:bidi="ar"/>
        </w:rPr>
      </w:pPr>
      <w:r w:rsidRPr="0033308C">
        <w:rPr>
          <w:rFonts w:ascii="Simplified Arabic" w:hAnsi="Simplified Arabic" w:cs="Simplified Arabic"/>
          <w:b/>
          <w:bCs/>
          <w:sz w:val="48"/>
          <w:szCs w:val="48"/>
          <w:rtl/>
          <w:lang w:bidi="ar"/>
        </w:rPr>
        <w:lastRenderedPageBreak/>
        <w:t>المعنى الإجمالي</w:t>
      </w:r>
    </w:p>
    <w:p w14:paraId="20BA51A6" w14:textId="77777777" w:rsidR="00A330D9" w:rsidRPr="006F675D" w:rsidRDefault="00A330D9" w:rsidP="00A330D9">
      <w:pPr>
        <w:bidi/>
        <w:ind w:firstLine="567"/>
        <w:jc w:val="center"/>
        <w:rPr>
          <w:rFonts w:ascii="Simplified Arabic" w:hAnsi="Simplified Arabic" w:cs="Simplified Arabic"/>
          <w:b/>
          <w:bCs/>
          <w:sz w:val="28"/>
          <w:szCs w:val="28"/>
          <w:rtl/>
          <w:lang w:bidi="ar"/>
        </w:rPr>
      </w:pPr>
    </w:p>
    <w:p w14:paraId="26DB2293" w14:textId="77777777" w:rsidR="00A330D9" w:rsidRDefault="00A330D9" w:rsidP="00A330D9">
      <w:pPr>
        <w:bidi/>
        <w:ind w:firstLine="567"/>
        <w:jc w:val="both"/>
        <w:rPr>
          <w:rFonts w:ascii="Simplified Arabic" w:hAnsi="Simplified Arabic" w:cs="Simplified Arabic"/>
          <w:sz w:val="32"/>
          <w:szCs w:val="32"/>
          <w:rtl/>
          <w:lang w:bidi="ar"/>
        </w:rPr>
      </w:pPr>
      <w:r w:rsidRPr="00570243">
        <w:rPr>
          <w:rFonts w:ascii="Simplified Arabic" w:hAnsi="Simplified Arabic" w:cs="Simplified Arabic"/>
          <w:sz w:val="32"/>
          <w:szCs w:val="32"/>
          <w:rtl/>
          <w:lang w:bidi="ar"/>
        </w:rPr>
        <w:t>يقول الله جل ثناؤه ما معناه: سيقول السفهاء من الناس - وهم أهل الضلال من اليهود والمشركين والمنافقين - ما صرفهم وحوّلهم عن القبلة التي كانوا يتوجهون إليها جهة بيت المقدس وهي قبلة النبيّين والمرسلين من قبلهم؟ قل لهم يا محمد: لله المشرق والمغرب، الجهات كلّها لله، وهو سبحانه يتصرف في ملكه كيف شاء على ما تقتضيه حكمته البالغة، يهدي من شاء من</w:t>
      </w:r>
      <w:r>
        <w:rPr>
          <w:rFonts w:ascii="Simplified Arabic" w:hAnsi="Simplified Arabic" w:cs="Simplified Arabic" w:hint="cs"/>
          <w:sz w:val="32"/>
          <w:szCs w:val="32"/>
          <w:rtl/>
          <w:lang w:bidi="ar"/>
        </w:rPr>
        <w:t xml:space="preserve"> </w:t>
      </w:r>
      <w:r w:rsidRPr="00570243">
        <w:rPr>
          <w:rFonts w:ascii="Simplified Arabic" w:hAnsi="Simplified Arabic" w:cs="Simplified Arabic"/>
          <w:sz w:val="32"/>
          <w:szCs w:val="32"/>
          <w:rtl/>
          <w:lang w:bidi="ar"/>
        </w:rPr>
        <w:t>عباده، إلى الطريق القويم الموصل إلى سعادة الدارين.</w:t>
      </w:r>
    </w:p>
    <w:p w14:paraId="3FCA3001" w14:textId="77777777" w:rsidR="00A330D9" w:rsidRPr="006F675D" w:rsidRDefault="00A330D9" w:rsidP="00A330D9">
      <w:pPr>
        <w:bidi/>
        <w:ind w:firstLine="567"/>
        <w:jc w:val="both"/>
        <w:rPr>
          <w:rFonts w:ascii="Simplified Arabic" w:hAnsi="Simplified Arabic" w:cs="Simplified Arabic"/>
          <w:sz w:val="18"/>
          <w:szCs w:val="18"/>
          <w:rtl/>
          <w:lang w:bidi="ar"/>
        </w:rPr>
      </w:pPr>
    </w:p>
    <w:p w14:paraId="4AA05E98" w14:textId="77777777" w:rsidR="00A330D9" w:rsidRDefault="00A330D9" w:rsidP="00A330D9">
      <w:pPr>
        <w:bidi/>
        <w:ind w:firstLine="567"/>
        <w:jc w:val="both"/>
        <w:rPr>
          <w:rFonts w:ascii="Simplified Arabic" w:hAnsi="Simplified Arabic" w:cs="Simplified Arabic"/>
          <w:sz w:val="32"/>
          <w:szCs w:val="32"/>
          <w:rtl/>
          <w:lang w:bidi="ar"/>
        </w:rPr>
      </w:pPr>
      <w:r w:rsidRPr="00570243">
        <w:rPr>
          <w:rFonts w:ascii="Simplified Arabic" w:hAnsi="Simplified Arabic" w:cs="Simplified Arabic"/>
          <w:sz w:val="32"/>
          <w:szCs w:val="32"/>
          <w:rtl/>
          <w:lang w:bidi="ar"/>
        </w:rPr>
        <w:t>وكما هديناكم - أيها المؤمنون - فخصصناكم بالتوفيق لقبلة إبراهيم وملته، كذلك فضّلناكم على من سواكم من أهل الملل، فجعلناكم أمة عدولاً خياراً، لتشهدوا للأنبياء يوم القيامة على أممهم أنّهم قد بلّغوهم رسالة الله، ويشهد لكم الرسول بالإيمان والاتباع لما جاء به من الدين الحنيف، وما أمرناك بالتحول عن القبلة التي كنت عليها إلى الكعبة، إلا ليتبيّن للناس الثابت على إيمانه من المتشكك في دينه، الذي هو عرضة لرياح الشبهات التي يثيرها أعداء الدين، فينافق أو يكفر، ويرتد عن دينه لأبسط الشبهات، وما كان الله ليضيع صلاتكم، إن الله رحيم بعباده، لا يبتليهم ليضيع عليهم أعمالهم، ولكنْ ليجزيهم أحسن الجزاء.</w:t>
      </w:r>
    </w:p>
    <w:p w14:paraId="0559CAF5" w14:textId="77777777" w:rsidR="00A330D9" w:rsidRPr="006F675D" w:rsidRDefault="00A330D9" w:rsidP="00A330D9">
      <w:pPr>
        <w:bidi/>
        <w:ind w:firstLine="567"/>
        <w:jc w:val="both"/>
        <w:rPr>
          <w:rFonts w:ascii="Simplified Arabic" w:hAnsi="Simplified Arabic" w:cs="Simplified Arabic"/>
          <w:rtl/>
          <w:lang w:bidi="ar"/>
        </w:rPr>
      </w:pPr>
    </w:p>
    <w:p w14:paraId="60CBD565" w14:textId="77777777" w:rsidR="00A330D9" w:rsidRDefault="00A330D9" w:rsidP="00A330D9">
      <w:pPr>
        <w:bidi/>
        <w:ind w:firstLine="567"/>
        <w:jc w:val="both"/>
        <w:rPr>
          <w:rFonts w:ascii="Simplified Arabic" w:hAnsi="Simplified Arabic" w:cs="Simplified Arabic"/>
          <w:sz w:val="32"/>
          <w:szCs w:val="32"/>
          <w:rtl/>
          <w:lang w:bidi="ar"/>
        </w:rPr>
      </w:pPr>
      <w:r w:rsidRPr="00570243">
        <w:rPr>
          <w:rFonts w:ascii="Simplified Arabic" w:hAnsi="Simplified Arabic" w:cs="Simplified Arabic"/>
          <w:sz w:val="32"/>
          <w:szCs w:val="32"/>
          <w:rtl/>
          <w:lang w:bidi="ar"/>
        </w:rPr>
        <w:t>كثيراً ما رأينا تردّد بصرك - يا محمد - جهة السماء، تطلع</w:t>
      </w:r>
      <w:r>
        <w:rPr>
          <w:rFonts w:ascii="Simplified Arabic" w:hAnsi="Simplified Arabic" w:cs="Simplified Arabic"/>
          <w:sz w:val="32"/>
          <w:szCs w:val="32"/>
          <w:rtl/>
          <w:lang w:bidi="ar"/>
        </w:rPr>
        <w:t>اً للوحي وتشوقاً لتحويل القبلة،</w:t>
      </w:r>
      <w:r>
        <w:rPr>
          <w:rFonts w:ascii="Simplified Arabic" w:hAnsi="Simplified Arabic" w:cs="Simplified Arabic" w:hint="cs"/>
          <w:sz w:val="32"/>
          <w:szCs w:val="32"/>
          <w:rtl/>
          <w:lang w:bidi="ar"/>
        </w:rPr>
        <w:t xml:space="preserve"> </w:t>
      </w:r>
      <w:r w:rsidRPr="00570243">
        <w:rPr>
          <w:rFonts w:ascii="Simplified Arabic" w:hAnsi="Simplified Arabic" w:cs="Simplified Arabic"/>
          <w:sz w:val="32"/>
          <w:szCs w:val="32"/>
          <w:rtl/>
          <w:lang w:bidi="ar"/>
        </w:rPr>
        <w:t>فلنوجهنّك إلى قبلة تحبها، فتوجه في صلاتك نحو المسجد الحرام، وأنتم - أيها المؤمنون - استقبلوا بصلاتكم جهته أيضاً، فهي قبلتكم وقبلة أبيكم إبراهيم، وإن أهل الكتاب ليعلمون أن ذلك التولي شطر المسجد الحرام، هو الحق المنزل على نبيه صَلَّى اللَّهُ عَلَيْهِ وَسَلَّم َ ولكنّهم يفتنون ضعاف المؤمنين، ليشككوهم في دينهم، بإلقاء الشبهات والأباطيل في نفوسهم، وما الله بغافل عما يعملون فهو جل ثناؤه العليم بالظاهر والباطن، المحاسب على ما في السرائر.</w:t>
      </w:r>
    </w:p>
    <w:p w14:paraId="06C66CF8" w14:textId="77777777" w:rsidR="00A330D9" w:rsidRDefault="00A330D9" w:rsidP="00A330D9">
      <w:pPr>
        <w:bidi/>
        <w:ind w:firstLine="567"/>
        <w:jc w:val="both"/>
        <w:rPr>
          <w:rFonts w:ascii="Simplified Arabic" w:hAnsi="Simplified Arabic" w:cs="Simplified Arabic"/>
          <w:sz w:val="32"/>
          <w:szCs w:val="32"/>
          <w:rtl/>
          <w:lang w:bidi="ar"/>
        </w:rPr>
      </w:pPr>
    </w:p>
    <w:p w14:paraId="054F2171" w14:textId="77777777" w:rsidR="00176817" w:rsidRDefault="00176817">
      <w:pPr>
        <w:spacing w:after="200" w:line="276" w:lineRule="auto"/>
        <w:rPr>
          <w:rFonts w:ascii="Simplified Arabic" w:hAnsi="Simplified Arabic" w:cs="Simplified Arabic"/>
          <w:b/>
          <w:bCs/>
          <w:sz w:val="48"/>
          <w:szCs w:val="48"/>
          <w:rtl/>
          <w:lang w:bidi="ar"/>
        </w:rPr>
      </w:pPr>
      <w:r>
        <w:rPr>
          <w:rFonts w:ascii="Simplified Arabic" w:hAnsi="Simplified Arabic" w:cs="Simplified Arabic"/>
          <w:b/>
          <w:bCs/>
          <w:sz w:val="48"/>
          <w:szCs w:val="48"/>
          <w:rtl/>
          <w:lang w:bidi="ar"/>
        </w:rPr>
        <w:br w:type="page"/>
      </w:r>
    </w:p>
    <w:p w14:paraId="47C29A22" w14:textId="77777777" w:rsidR="00A330D9" w:rsidRDefault="00A330D9" w:rsidP="00A330D9">
      <w:pPr>
        <w:bidi/>
        <w:ind w:firstLine="567"/>
        <w:jc w:val="center"/>
        <w:rPr>
          <w:rFonts w:ascii="Simplified Arabic" w:hAnsi="Simplified Arabic" w:cs="Simplified Arabic"/>
          <w:b/>
          <w:bCs/>
          <w:sz w:val="48"/>
          <w:szCs w:val="48"/>
          <w:rtl/>
          <w:lang w:bidi="ar"/>
        </w:rPr>
      </w:pPr>
      <w:r w:rsidRPr="0033308C">
        <w:rPr>
          <w:rFonts w:ascii="Simplified Arabic" w:hAnsi="Simplified Arabic" w:cs="Simplified Arabic"/>
          <w:b/>
          <w:bCs/>
          <w:sz w:val="48"/>
          <w:szCs w:val="48"/>
          <w:rtl/>
          <w:lang w:bidi="ar"/>
        </w:rPr>
        <w:lastRenderedPageBreak/>
        <w:t>سبب النزول</w:t>
      </w:r>
    </w:p>
    <w:p w14:paraId="0F9FD908" w14:textId="77777777" w:rsidR="00176817" w:rsidRPr="00176817" w:rsidRDefault="00176817" w:rsidP="00176817">
      <w:pPr>
        <w:bidi/>
        <w:ind w:firstLine="567"/>
        <w:jc w:val="center"/>
        <w:rPr>
          <w:rFonts w:ascii="Simplified Arabic" w:hAnsi="Simplified Arabic" w:cs="Simplified Arabic"/>
          <w:b/>
          <w:bCs/>
          <w:sz w:val="28"/>
          <w:szCs w:val="28"/>
          <w:rtl/>
          <w:lang w:bidi="ar"/>
        </w:rPr>
      </w:pPr>
    </w:p>
    <w:p w14:paraId="0255B0BF" w14:textId="77777777" w:rsidR="00A330D9" w:rsidRDefault="00A330D9" w:rsidP="00A330D9">
      <w:pPr>
        <w:bidi/>
        <w:ind w:firstLine="567"/>
        <w:jc w:val="both"/>
        <w:rPr>
          <w:rFonts w:ascii="Simplified Arabic" w:hAnsi="Simplified Arabic" w:cs="Simplified Arabic"/>
          <w:sz w:val="32"/>
          <w:szCs w:val="32"/>
          <w:rtl/>
          <w:lang w:bidi="ar"/>
        </w:rPr>
      </w:pPr>
      <w:r w:rsidRPr="00570243">
        <w:rPr>
          <w:rFonts w:ascii="Simplified Arabic" w:hAnsi="Simplified Arabic" w:cs="Simplified Arabic"/>
          <w:sz w:val="32"/>
          <w:szCs w:val="32"/>
          <w:rtl/>
          <w:lang w:bidi="ar"/>
        </w:rPr>
        <w:t>أ - أخرج البخاري ومسلم عن البراء بن عازب أن النبي صَلَّى اللَّهُ عَلَيْهِ وَسَلَّم َ كان أول ما نزل المدينة نزل على أخواله من الأنصار، وأنه صلى إلى بيت المقدس ستة عشر شهراً، وكان يعجبه أن تكون قبلته إلى البيت، وأنه صلى أول صلاة صلاها (صلاة العصر) وصلى معه قوم، فخرج رجل ممن كان صلى معه فمر</w:t>
      </w:r>
      <w:r>
        <w:rPr>
          <w:rFonts w:ascii="Simplified Arabic" w:hAnsi="Simplified Arabic" w:cs="Simplified Arabic" w:hint="cs"/>
          <w:sz w:val="32"/>
          <w:szCs w:val="32"/>
          <w:rtl/>
          <w:lang w:bidi="ar"/>
        </w:rPr>
        <w:t xml:space="preserve"> </w:t>
      </w:r>
      <w:r w:rsidRPr="00570243">
        <w:rPr>
          <w:rFonts w:ascii="Simplified Arabic" w:hAnsi="Simplified Arabic" w:cs="Simplified Arabic"/>
          <w:sz w:val="32"/>
          <w:szCs w:val="32"/>
          <w:rtl/>
          <w:lang w:bidi="ar"/>
        </w:rPr>
        <w:t>على أهل المسجد وهم راكعون، فقال: أشهد بالله لقد صليت مع النبي صَلَّى اللَّهُ عَلَيْهِ وَسَلَّم َ قبل مكة، فداروا كما هم قبل البيت، وكان الذي قد مات على القبلة قبل أن تحول قبل البيت رجالاً قتلوا لم ندر ما نقول فيهم فأنزل الله</w:t>
      </w:r>
      <w:r w:rsidRPr="00C75637">
        <w:rPr>
          <w:rFonts w:ascii="Simplified Arabic" w:hAnsi="Simplified Arabic" w:cs="Simplified Arabic"/>
          <w:b/>
          <w:bCs/>
          <w:sz w:val="32"/>
          <w:szCs w:val="32"/>
          <w:rtl/>
          <w:lang w:bidi="ar"/>
        </w:rPr>
        <w:t>: {وَمَا كَانَ الله لِيُضِيعَ إِيمَانَكُمْ}</w:t>
      </w:r>
      <w:r>
        <w:rPr>
          <w:rFonts w:cs="Simplified Arabic" w:hint="cs"/>
          <w:sz w:val="28"/>
          <w:szCs w:val="28"/>
          <w:vertAlign w:val="superscript"/>
          <w:rtl/>
        </w:rPr>
        <w:t>(</w:t>
      </w:r>
      <w:r>
        <w:rPr>
          <w:rStyle w:val="a4"/>
          <w:rFonts w:cs="Simplified Arabic"/>
          <w:sz w:val="28"/>
          <w:szCs w:val="28"/>
          <w:rtl/>
        </w:rPr>
        <w:footnoteReference w:id="71"/>
      </w:r>
      <w:r>
        <w:rPr>
          <w:rFonts w:cs="Simplified Arabic" w:hint="cs"/>
          <w:sz w:val="28"/>
          <w:szCs w:val="28"/>
          <w:vertAlign w:val="superscript"/>
          <w:rtl/>
        </w:rPr>
        <w:t>)</w:t>
      </w:r>
      <w:r w:rsidRPr="00570243">
        <w:rPr>
          <w:rFonts w:ascii="Simplified Arabic" w:hAnsi="Simplified Arabic" w:cs="Simplified Arabic"/>
          <w:sz w:val="32"/>
          <w:szCs w:val="32"/>
          <w:rtl/>
          <w:lang w:bidi="ar"/>
        </w:rPr>
        <w:t xml:space="preserve"> .</w:t>
      </w:r>
    </w:p>
    <w:p w14:paraId="2C6A42A4" w14:textId="77777777" w:rsidR="00A330D9" w:rsidRDefault="00A330D9" w:rsidP="00A330D9">
      <w:pPr>
        <w:bidi/>
        <w:ind w:firstLine="567"/>
        <w:jc w:val="both"/>
        <w:rPr>
          <w:rFonts w:ascii="Simplified Arabic" w:hAnsi="Simplified Arabic" w:cs="Simplified Arabic"/>
          <w:sz w:val="32"/>
          <w:szCs w:val="32"/>
          <w:rtl/>
          <w:lang w:bidi="ar"/>
        </w:rPr>
      </w:pPr>
      <w:r w:rsidRPr="00570243">
        <w:rPr>
          <w:rFonts w:ascii="Simplified Arabic" w:hAnsi="Simplified Arabic" w:cs="Simplified Arabic"/>
          <w:sz w:val="32"/>
          <w:szCs w:val="32"/>
          <w:rtl/>
          <w:lang w:bidi="ar"/>
        </w:rPr>
        <w:t xml:space="preserve">ب - وعن البراء أن رسول الله صَلَّى اللَّهُ عَلَيْهِ وَسَلَّم َ كان يصلي نحو بيت المقدس، ويكثر النظر إلى السماء ينتظر أمر الله فأنزل الله: </w:t>
      </w:r>
      <w:r w:rsidRPr="00C75637">
        <w:rPr>
          <w:rFonts w:ascii="Simplified Arabic" w:hAnsi="Simplified Arabic" w:cs="Simplified Arabic"/>
          <w:b/>
          <w:bCs/>
          <w:sz w:val="32"/>
          <w:szCs w:val="32"/>
          <w:rtl/>
          <w:lang w:bidi="ar"/>
        </w:rPr>
        <w:t>{قَدْ نرى تَقَلُّبَ وَجْهِكَ فِي السمآء</w:t>
      </w:r>
      <w:r w:rsidRPr="00570243">
        <w:rPr>
          <w:rFonts w:ascii="Simplified Arabic" w:hAnsi="Simplified Arabic" w:cs="Simplified Arabic"/>
          <w:sz w:val="32"/>
          <w:szCs w:val="32"/>
          <w:rtl/>
          <w:lang w:bidi="ar"/>
        </w:rPr>
        <w:t xml:space="preserve">} فقال رجال من المسلمين: وددنا لو علمنا علم من مات منا قبل أن تصرف إلى القبلة، وكيف بصلاتنا نحو بيت المقدس فأنزل الله: </w:t>
      </w:r>
      <w:r w:rsidRPr="00C75637">
        <w:rPr>
          <w:rFonts w:ascii="Simplified Arabic" w:hAnsi="Simplified Arabic" w:cs="Simplified Arabic"/>
          <w:b/>
          <w:bCs/>
          <w:sz w:val="32"/>
          <w:szCs w:val="32"/>
          <w:rtl/>
          <w:lang w:bidi="ar"/>
        </w:rPr>
        <w:t>{وَمَا كَانَ الله لِيُضِيعَ إِيمَانَكُمْ}</w:t>
      </w:r>
      <w:r>
        <w:rPr>
          <w:rFonts w:cs="Simplified Arabic" w:hint="cs"/>
          <w:sz w:val="28"/>
          <w:szCs w:val="28"/>
          <w:vertAlign w:val="superscript"/>
          <w:rtl/>
        </w:rPr>
        <w:t>(</w:t>
      </w:r>
      <w:r>
        <w:rPr>
          <w:rStyle w:val="a4"/>
          <w:rFonts w:cs="Simplified Arabic"/>
          <w:sz w:val="28"/>
          <w:szCs w:val="28"/>
          <w:rtl/>
        </w:rPr>
        <w:footnoteReference w:id="72"/>
      </w:r>
      <w:r>
        <w:rPr>
          <w:rFonts w:cs="Simplified Arabic" w:hint="cs"/>
          <w:sz w:val="28"/>
          <w:szCs w:val="28"/>
          <w:vertAlign w:val="superscript"/>
          <w:rtl/>
        </w:rPr>
        <w:t>)</w:t>
      </w:r>
      <w:r w:rsidRPr="00570243">
        <w:rPr>
          <w:rFonts w:ascii="Simplified Arabic" w:hAnsi="Simplified Arabic" w:cs="Simplified Arabic"/>
          <w:sz w:val="32"/>
          <w:szCs w:val="32"/>
          <w:rtl/>
          <w:lang w:bidi="ar"/>
        </w:rPr>
        <w:t xml:space="preserve"> .</w:t>
      </w:r>
    </w:p>
    <w:p w14:paraId="038B4A5A" w14:textId="77777777" w:rsidR="00A330D9" w:rsidRDefault="00A330D9" w:rsidP="00A330D9">
      <w:pPr>
        <w:bidi/>
        <w:ind w:firstLine="567"/>
        <w:jc w:val="both"/>
        <w:rPr>
          <w:rFonts w:ascii="Simplified Arabic" w:hAnsi="Simplified Arabic" w:cs="Simplified Arabic"/>
          <w:sz w:val="32"/>
          <w:szCs w:val="32"/>
          <w:rtl/>
          <w:lang w:bidi="ar"/>
        </w:rPr>
      </w:pPr>
    </w:p>
    <w:p w14:paraId="11B00EBA" w14:textId="77777777" w:rsidR="00A330D9" w:rsidRPr="00A330D9" w:rsidRDefault="00A330D9" w:rsidP="00A330D9">
      <w:pPr>
        <w:bidi/>
        <w:ind w:firstLine="567"/>
        <w:jc w:val="center"/>
        <w:rPr>
          <w:rFonts w:ascii="Simplified Arabic" w:hAnsi="Simplified Arabic" w:cs="Simplified Arabic"/>
          <w:b/>
          <w:bCs/>
          <w:sz w:val="48"/>
          <w:szCs w:val="48"/>
          <w:rtl/>
          <w:lang w:bidi="ar"/>
        </w:rPr>
      </w:pPr>
      <w:r w:rsidRPr="00A330D9">
        <w:rPr>
          <w:rFonts w:ascii="Simplified Arabic" w:hAnsi="Simplified Arabic" w:cs="Simplified Arabic"/>
          <w:b/>
          <w:bCs/>
          <w:sz w:val="48"/>
          <w:szCs w:val="48"/>
          <w:rtl/>
          <w:lang w:bidi="ar"/>
        </w:rPr>
        <w:t>الأحكام الشرعية</w:t>
      </w:r>
    </w:p>
    <w:p w14:paraId="2A31B99B" w14:textId="77777777" w:rsidR="00A330D9" w:rsidRPr="00A330D9" w:rsidRDefault="00A330D9" w:rsidP="00A330D9">
      <w:pPr>
        <w:bidi/>
        <w:ind w:firstLine="567"/>
        <w:jc w:val="both"/>
        <w:rPr>
          <w:rFonts w:ascii="Simplified Arabic" w:hAnsi="Simplified Arabic" w:cs="Simplified Arabic"/>
          <w:b/>
          <w:bCs/>
          <w:sz w:val="40"/>
          <w:szCs w:val="40"/>
          <w:rtl/>
          <w:lang w:bidi="ar"/>
        </w:rPr>
      </w:pPr>
      <w:r w:rsidRPr="00A330D9">
        <w:rPr>
          <w:rFonts w:ascii="Simplified Arabic" w:hAnsi="Simplified Arabic" w:cs="Simplified Arabic"/>
          <w:b/>
          <w:bCs/>
          <w:sz w:val="40"/>
          <w:szCs w:val="40"/>
          <w:rtl/>
          <w:lang w:bidi="ar"/>
        </w:rPr>
        <w:t>الحكم الأول: ما المراد بالمسجد الحرام في القرآن الكريم؟</w:t>
      </w:r>
    </w:p>
    <w:p w14:paraId="50AA4673" w14:textId="77777777" w:rsidR="00A330D9" w:rsidRDefault="00A330D9" w:rsidP="00A330D9">
      <w:pPr>
        <w:bidi/>
        <w:ind w:firstLine="567"/>
        <w:jc w:val="both"/>
        <w:rPr>
          <w:rFonts w:ascii="Simplified Arabic" w:hAnsi="Simplified Arabic" w:cs="Simplified Arabic"/>
          <w:sz w:val="32"/>
          <w:szCs w:val="32"/>
          <w:rtl/>
          <w:lang w:bidi="ar"/>
        </w:rPr>
      </w:pPr>
      <w:r w:rsidRPr="00570243">
        <w:rPr>
          <w:rFonts w:ascii="Simplified Arabic" w:hAnsi="Simplified Arabic" w:cs="Simplified Arabic"/>
          <w:sz w:val="32"/>
          <w:szCs w:val="32"/>
          <w:rtl/>
          <w:lang w:bidi="ar"/>
        </w:rPr>
        <w:t>ورد ذكر {المسجد الحرام} في آيات متفرقة من القرآن الكريم، وفي السنة المطهرة أيضاً، وقصد به عدة معان:</w:t>
      </w:r>
      <w:r>
        <w:rPr>
          <w:rFonts w:ascii="Simplified Arabic" w:hAnsi="Simplified Arabic" w:cs="Simplified Arabic" w:hint="cs"/>
          <w:sz w:val="32"/>
          <w:szCs w:val="32"/>
          <w:rtl/>
          <w:lang w:bidi="ar"/>
        </w:rPr>
        <w:t xml:space="preserve">  </w:t>
      </w:r>
    </w:p>
    <w:p w14:paraId="2F5D8D22" w14:textId="77777777" w:rsidR="00A330D9" w:rsidRDefault="00A330D9" w:rsidP="00A330D9">
      <w:pPr>
        <w:bidi/>
        <w:ind w:firstLine="567"/>
        <w:jc w:val="both"/>
        <w:rPr>
          <w:rFonts w:ascii="Simplified Arabic" w:hAnsi="Simplified Arabic" w:cs="Simplified Arabic"/>
          <w:sz w:val="32"/>
          <w:szCs w:val="32"/>
          <w:rtl/>
          <w:lang w:bidi="ar"/>
        </w:rPr>
      </w:pPr>
      <w:r w:rsidRPr="00682D1F">
        <w:rPr>
          <w:rFonts w:ascii="Simplified Arabic" w:hAnsi="Simplified Arabic" w:cs="Simplified Arabic"/>
          <w:b/>
          <w:bCs/>
          <w:sz w:val="32"/>
          <w:szCs w:val="32"/>
          <w:rtl/>
          <w:lang w:bidi="ar"/>
        </w:rPr>
        <w:t>الأول:</w:t>
      </w:r>
      <w:r w:rsidRPr="00570243">
        <w:rPr>
          <w:rFonts w:ascii="Simplified Arabic" w:hAnsi="Simplified Arabic" w:cs="Simplified Arabic"/>
          <w:sz w:val="32"/>
          <w:szCs w:val="32"/>
          <w:rtl/>
          <w:lang w:bidi="ar"/>
        </w:rPr>
        <w:t xml:space="preserve"> الكعبة، ومنه قوله تعالى: </w:t>
      </w:r>
      <w:r w:rsidRPr="00C75637">
        <w:rPr>
          <w:rFonts w:ascii="Simplified Arabic" w:hAnsi="Simplified Arabic" w:cs="Simplified Arabic"/>
          <w:b/>
          <w:bCs/>
          <w:sz w:val="32"/>
          <w:szCs w:val="32"/>
          <w:rtl/>
          <w:lang w:bidi="ar"/>
        </w:rPr>
        <w:t>{فَوَلِّ وَجْهَكَ شَطْرَ المسجد الحرام}</w:t>
      </w:r>
      <w:r w:rsidRPr="00570243">
        <w:rPr>
          <w:rFonts w:ascii="Simplified Arabic" w:hAnsi="Simplified Arabic" w:cs="Simplified Arabic"/>
          <w:sz w:val="32"/>
          <w:szCs w:val="32"/>
          <w:rtl/>
          <w:lang w:bidi="ar"/>
        </w:rPr>
        <w:t xml:space="preserve"> أي جهة الكعبة.</w:t>
      </w:r>
    </w:p>
    <w:p w14:paraId="32FC25A6" w14:textId="77777777" w:rsidR="00A330D9" w:rsidRDefault="00A330D9" w:rsidP="00A330D9">
      <w:pPr>
        <w:bidi/>
        <w:ind w:firstLine="567"/>
        <w:jc w:val="both"/>
        <w:rPr>
          <w:rFonts w:ascii="Simplified Arabic" w:hAnsi="Simplified Arabic" w:cs="Simplified Arabic"/>
          <w:sz w:val="32"/>
          <w:szCs w:val="32"/>
          <w:rtl/>
          <w:lang w:bidi="ar"/>
        </w:rPr>
      </w:pPr>
      <w:r w:rsidRPr="00682D1F">
        <w:rPr>
          <w:rFonts w:ascii="Simplified Arabic" w:hAnsi="Simplified Arabic" w:cs="Simplified Arabic"/>
          <w:b/>
          <w:bCs/>
          <w:sz w:val="32"/>
          <w:szCs w:val="32"/>
          <w:rtl/>
          <w:lang w:bidi="ar"/>
        </w:rPr>
        <w:lastRenderedPageBreak/>
        <w:t>الثاني</w:t>
      </w:r>
      <w:r w:rsidRPr="00570243">
        <w:rPr>
          <w:rFonts w:ascii="Simplified Arabic" w:hAnsi="Simplified Arabic" w:cs="Simplified Arabic"/>
          <w:sz w:val="32"/>
          <w:szCs w:val="32"/>
          <w:rtl/>
          <w:lang w:bidi="ar"/>
        </w:rPr>
        <w:t>: المسجد كلّه، ومنه قوله صَلَّى اللَّهُ عَلَيْهِ وَسَلَّم َ: «صلاةٌ في مسجدي هذا خير</w:t>
      </w:r>
      <w:r>
        <w:rPr>
          <w:rFonts w:ascii="Simplified Arabic" w:hAnsi="Simplified Arabic" w:cs="Simplified Arabic" w:hint="cs"/>
          <w:sz w:val="32"/>
          <w:szCs w:val="32"/>
          <w:rtl/>
          <w:lang w:bidi="ar"/>
        </w:rPr>
        <w:t xml:space="preserve"> </w:t>
      </w:r>
      <w:r w:rsidRPr="00570243">
        <w:rPr>
          <w:rFonts w:ascii="Simplified Arabic" w:hAnsi="Simplified Arabic" w:cs="Simplified Arabic"/>
          <w:sz w:val="32"/>
          <w:szCs w:val="32"/>
          <w:rtl/>
          <w:lang w:bidi="ar"/>
        </w:rPr>
        <w:t>من ألف صلاة فيما سواه إلا المسجد الحرام»</w:t>
      </w:r>
      <w:r>
        <w:rPr>
          <w:rFonts w:cs="Simplified Arabic" w:hint="cs"/>
          <w:sz w:val="28"/>
          <w:szCs w:val="28"/>
          <w:vertAlign w:val="superscript"/>
          <w:rtl/>
        </w:rPr>
        <w:t>(</w:t>
      </w:r>
      <w:r>
        <w:rPr>
          <w:rStyle w:val="a4"/>
          <w:rFonts w:cs="Simplified Arabic"/>
          <w:sz w:val="28"/>
          <w:szCs w:val="28"/>
          <w:rtl/>
        </w:rPr>
        <w:footnoteReference w:id="73"/>
      </w:r>
      <w:r>
        <w:rPr>
          <w:rFonts w:cs="Simplified Arabic" w:hint="cs"/>
          <w:sz w:val="28"/>
          <w:szCs w:val="28"/>
          <w:vertAlign w:val="superscript"/>
          <w:rtl/>
        </w:rPr>
        <w:t>)</w:t>
      </w:r>
      <w:r w:rsidRPr="00570243">
        <w:rPr>
          <w:rFonts w:ascii="Simplified Arabic" w:hAnsi="Simplified Arabic" w:cs="Simplified Arabic"/>
          <w:sz w:val="32"/>
          <w:szCs w:val="32"/>
          <w:rtl/>
          <w:lang w:bidi="ar"/>
        </w:rPr>
        <w:t xml:space="preserve"> وقوله عَلَيْهِ الصَّلَاة وَالسَّلَام ُ: «لا تُشدّ الرحالُ إلاّ إلى ثلاثة مساجد: المسجد الحرام، ومسجدي هذا، والمسجد الأقصى»</w:t>
      </w:r>
      <w:r>
        <w:rPr>
          <w:rFonts w:cs="Simplified Arabic" w:hint="cs"/>
          <w:sz w:val="28"/>
          <w:szCs w:val="28"/>
          <w:vertAlign w:val="superscript"/>
          <w:rtl/>
        </w:rPr>
        <w:t>(</w:t>
      </w:r>
      <w:r>
        <w:rPr>
          <w:rStyle w:val="a4"/>
          <w:rFonts w:cs="Simplified Arabic"/>
          <w:sz w:val="28"/>
          <w:szCs w:val="28"/>
          <w:rtl/>
        </w:rPr>
        <w:footnoteReference w:id="74"/>
      </w:r>
      <w:r>
        <w:rPr>
          <w:rFonts w:cs="Simplified Arabic" w:hint="cs"/>
          <w:sz w:val="28"/>
          <w:szCs w:val="28"/>
          <w:vertAlign w:val="superscript"/>
          <w:rtl/>
        </w:rPr>
        <w:t>)</w:t>
      </w:r>
      <w:r w:rsidRPr="00570243">
        <w:rPr>
          <w:rFonts w:ascii="Simplified Arabic" w:hAnsi="Simplified Arabic" w:cs="Simplified Arabic"/>
          <w:sz w:val="32"/>
          <w:szCs w:val="32"/>
          <w:rtl/>
          <w:lang w:bidi="ar"/>
        </w:rPr>
        <w:t xml:space="preserve"> .</w:t>
      </w:r>
    </w:p>
    <w:p w14:paraId="0E3D120C" w14:textId="77777777" w:rsidR="00A330D9" w:rsidRDefault="00A330D9" w:rsidP="00A330D9">
      <w:pPr>
        <w:bidi/>
        <w:ind w:firstLine="567"/>
        <w:jc w:val="both"/>
        <w:rPr>
          <w:rFonts w:ascii="Simplified Arabic" w:hAnsi="Simplified Arabic" w:cs="Simplified Arabic"/>
          <w:sz w:val="32"/>
          <w:szCs w:val="32"/>
          <w:rtl/>
          <w:lang w:bidi="ar"/>
        </w:rPr>
      </w:pPr>
      <w:r w:rsidRPr="00682D1F">
        <w:rPr>
          <w:rFonts w:ascii="Simplified Arabic" w:hAnsi="Simplified Arabic" w:cs="Simplified Arabic"/>
          <w:b/>
          <w:bCs/>
          <w:sz w:val="32"/>
          <w:szCs w:val="32"/>
          <w:rtl/>
          <w:lang w:bidi="ar"/>
        </w:rPr>
        <w:t>الثالث:</w:t>
      </w:r>
      <w:r w:rsidRPr="00570243">
        <w:rPr>
          <w:rFonts w:ascii="Simplified Arabic" w:hAnsi="Simplified Arabic" w:cs="Simplified Arabic"/>
          <w:sz w:val="32"/>
          <w:szCs w:val="32"/>
          <w:rtl/>
          <w:lang w:bidi="ar"/>
        </w:rPr>
        <w:t xml:space="preserve"> مكة المكرمة كما في قوله تعالى: </w:t>
      </w:r>
      <w:r w:rsidRPr="00C75637">
        <w:rPr>
          <w:rFonts w:ascii="Simplified Arabic" w:hAnsi="Simplified Arabic" w:cs="Simplified Arabic"/>
          <w:b/>
          <w:bCs/>
          <w:sz w:val="32"/>
          <w:szCs w:val="32"/>
          <w:rtl/>
          <w:lang w:bidi="ar"/>
        </w:rPr>
        <w:t>{سُبْحَانَ الذي أسرى بِعَبْدِهِ لَيْلاً مِّنَ المسجد الحرام إلى المسجد الأقصى}</w:t>
      </w:r>
      <w:r w:rsidRPr="00570243">
        <w:rPr>
          <w:rFonts w:ascii="Simplified Arabic" w:hAnsi="Simplified Arabic" w:cs="Simplified Arabic"/>
          <w:sz w:val="32"/>
          <w:szCs w:val="32"/>
          <w:rtl/>
          <w:lang w:bidi="ar"/>
        </w:rPr>
        <w:t xml:space="preserve"> [الإسراء: 1] وكان الإسراء من مكة المكرمة، وقوله تعالى: {هُمُ الذين كَفَرُواْ وَصَدُّوكُمْ عَنِ المسجد الحرام} [الفتح: 25] وقد صدورهم عن دخول مكة.</w:t>
      </w:r>
    </w:p>
    <w:p w14:paraId="57EA0770" w14:textId="77777777" w:rsidR="00A330D9" w:rsidRDefault="00A330D9" w:rsidP="00A330D9">
      <w:pPr>
        <w:bidi/>
        <w:ind w:firstLine="567"/>
        <w:jc w:val="both"/>
        <w:rPr>
          <w:rFonts w:ascii="Simplified Arabic" w:hAnsi="Simplified Arabic" w:cs="Simplified Arabic"/>
          <w:sz w:val="32"/>
          <w:szCs w:val="32"/>
          <w:rtl/>
          <w:lang w:bidi="ar"/>
        </w:rPr>
      </w:pPr>
      <w:r w:rsidRPr="00682D1F">
        <w:rPr>
          <w:rFonts w:ascii="Simplified Arabic" w:hAnsi="Simplified Arabic" w:cs="Simplified Arabic"/>
          <w:b/>
          <w:bCs/>
          <w:sz w:val="32"/>
          <w:szCs w:val="32"/>
          <w:rtl/>
          <w:lang w:bidi="ar"/>
        </w:rPr>
        <w:t>الرابع:</w:t>
      </w:r>
      <w:r w:rsidRPr="00570243">
        <w:rPr>
          <w:rFonts w:ascii="Simplified Arabic" w:hAnsi="Simplified Arabic" w:cs="Simplified Arabic"/>
          <w:sz w:val="32"/>
          <w:szCs w:val="32"/>
          <w:rtl/>
          <w:lang w:bidi="ar"/>
        </w:rPr>
        <w:t xml:space="preserve"> الحرم كله (مكة وما حولها من الحرم) كما في قوله تعالى: {إِنَّمَا المشركون نَجَسٌ فَلاَ يَقْرَبُواْ المسجد الحرام بَعْدَ عَامِهِمْ هذا} [التوبة: 28] والمراد منعهم من دخول الحرم.</w:t>
      </w:r>
    </w:p>
    <w:p w14:paraId="482C2C8D" w14:textId="77777777" w:rsidR="00A330D9" w:rsidRDefault="00A330D9" w:rsidP="00A330D9">
      <w:pPr>
        <w:bidi/>
        <w:ind w:firstLine="567"/>
        <w:jc w:val="both"/>
        <w:rPr>
          <w:rFonts w:ascii="Simplified Arabic" w:hAnsi="Simplified Arabic" w:cs="Simplified Arabic"/>
          <w:sz w:val="32"/>
          <w:szCs w:val="32"/>
          <w:rtl/>
          <w:lang w:bidi="ar"/>
        </w:rPr>
      </w:pPr>
      <w:r w:rsidRPr="00570243">
        <w:rPr>
          <w:rFonts w:ascii="Simplified Arabic" w:hAnsi="Simplified Arabic" w:cs="Simplified Arabic"/>
          <w:sz w:val="32"/>
          <w:szCs w:val="32"/>
          <w:rtl/>
          <w:lang w:bidi="ar"/>
        </w:rPr>
        <w:t>والمراد بالمسجد الحرام هنا هو المعنى الأول (الكعبة) والمعنى: فولّ وجهك شطر الكعبة.</w:t>
      </w:r>
    </w:p>
    <w:p w14:paraId="61B60765" w14:textId="77777777" w:rsidR="00A330D9" w:rsidRDefault="00A330D9" w:rsidP="00A330D9">
      <w:pPr>
        <w:bidi/>
        <w:ind w:firstLine="567"/>
        <w:jc w:val="both"/>
        <w:rPr>
          <w:rFonts w:ascii="Simplified Arabic" w:hAnsi="Simplified Arabic" w:cs="Simplified Arabic"/>
          <w:b/>
          <w:bCs/>
          <w:sz w:val="32"/>
          <w:szCs w:val="32"/>
          <w:rtl/>
          <w:lang w:bidi="ar"/>
        </w:rPr>
      </w:pPr>
    </w:p>
    <w:p w14:paraId="1F46964B" w14:textId="77777777" w:rsidR="00A330D9" w:rsidRPr="00A330D9" w:rsidRDefault="00A330D9" w:rsidP="00A330D9">
      <w:pPr>
        <w:bidi/>
        <w:ind w:firstLine="567"/>
        <w:jc w:val="both"/>
        <w:rPr>
          <w:rFonts w:ascii="Simplified Arabic" w:hAnsi="Simplified Arabic" w:cs="Simplified Arabic"/>
          <w:b/>
          <w:bCs/>
          <w:sz w:val="40"/>
          <w:szCs w:val="40"/>
          <w:rtl/>
          <w:lang w:bidi="ar"/>
        </w:rPr>
      </w:pPr>
      <w:r w:rsidRPr="00A330D9">
        <w:rPr>
          <w:rFonts w:ascii="Simplified Arabic" w:hAnsi="Simplified Arabic" w:cs="Simplified Arabic"/>
          <w:b/>
          <w:bCs/>
          <w:sz w:val="40"/>
          <w:szCs w:val="40"/>
          <w:rtl/>
          <w:lang w:bidi="ar"/>
        </w:rPr>
        <w:t>الحكم الثاني: هل يجب استقبال عين الكعبة أم يكفي استقبال جهتها؟</w:t>
      </w:r>
    </w:p>
    <w:p w14:paraId="72008499" w14:textId="77777777" w:rsidR="00A330D9" w:rsidRDefault="00A330D9" w:rsidP="00A330D9">
      <w:pPr>
        <w:bidi/>
        <w:ind w:firstLine="567"/>
        <w:jc w:val="both"/>
        <w:rPr>
          <w:rFonts w:ascii="Simplified Arabic" w:hAnsi="Simplified Arabic" w:cs="Simplified Arabic"/>
          <w:sz w:val="32"/>
          <w:szCs w:val="32"/>
          <w:rtl/>
          <w:lang w:bidi="ar"/>
        </w:rPr>
      </w:pPr>
      <w:r w:rsidRPr="00570243">
        <w:rPr>
          <w:rFonts w:ascii="Simplified Arabic" w:hAnsi="Simplified Arabic" w:cs="Simplified Arabic"/>
          <w:sz w:val="32"/>
          <w:szCs w:val="32"/>
          <w:rtl/>
          <w:lang w:bidi="ar"/>
        </w:rPr>
        <w:t xml:space="preserve">استقبال القبلة فرض من فروض الصلاة، لا تصح الصلاة بدونه، إلا ما جاء في صلاة الخوف والفزع، وفي صلاة النافلة على الدابة أو السفينة، فله أن يتوجه حيث توجهت به دابته، لما رواه أحمد ومسلم والترمذي: أن النبي صَلَّى اللَّهُ عَلَيْهِ وَسَلَّم َ كان يصلي على راحلته حيثما توجهت به، وفيه نزلت </w:t>
      </w:r>
      <w:r w:rsidRPr="00C75637">
        <w:rPr>
          <w:rFonts w:ascii="Simplified Arabic" w:hAnsi="Simplified Arabic" w:cs="Simplified Arabic"/>
          <w:b/>
          <w:bCs/>
          <w:sz w:val="32"/>
          <w:szCs w:val="32"/>
          <w:rtl/>
          <w:lang w:bidi="ar"/>
        </w:rPr>
        <w:t>{فَأَيْنَمَا تُوَلُّواْ فَثَمَّ وَجْهُ الله}</w:t>
      </w:r>
      <w:r w:rsidRPr="00570243">
        <w:rPr>
          <w:rFonts w:ascii="Simplified Arabic" w:hAnsi="Simplified Arabic" w:cs="Simplified Arabic"/>
          <w:sz w:val="32"/>
          <w:szCs w:val="32"/>
          <w:rtl/>
          <w:lang w:bidi="ar"/>
        </w:rPr>
        <w:t xml:space="preserve"> [البقرة: 115] .</w:t>
      </w:r>
    </w:p>
    <w:p w14:paraId="18EBDB1E" w14:textId="77777777" w:rsidR="00A330D9" w:rsidRDefault="00A330D9" w:rsidP="00A330D9">
      <w:pPr>
        <w:bidi/>
        <w:ind w:firstLine="567"/>
        <w:jc w:val="both"/>
        <w:rPr>
          <w:rFonts w:ascii="Simplified Arabic" w:hAnsi="Simplified Arabic" w:cs="Simplified Arabic"/>
          <w:sz w:val="32"/>
          <w:szCs w:val="32"/>
          <w:rtl/>
          <w:lang w:bidi="ar"/>
        </w:rPr>
      </w:pPr>
      <w:r w:rsidRPr="00570243">
        <w:rPr>
          <w:rFonts w:ascii="Simplified Arabic" w:hAnsi="Simplified Arabic" w:cs="Simplified Arabic"/>
          <w:sz w:val="32"/>
          <w:szCs w:val="32"/>
          <w:rtl/>
          <w:lang w:bidi="ar"/>
        </w:rPr>
        <w:t>وهذا لا خلاف فيه بين العلماء، إنما الخلاف هل الواجب استقبال عين الكعبة أم استقبال الجهة؟</w:t>
      </w:r>
      <w:r>
        <w:rPr>
          <w:rFonts w:ascii="Simplified Arabic" w:hAnsi="Simplified Arabic" w:cs="Simplified Arabic" w:hint="cs"/>
          <w:sz w:val="32"/>
          <w:szCs w:val="32"/>
          <w:rtl/>
          <w:lang w:bidi="ar"/>
        </w:rPr>
        <w:t xml:space="preserve"> </w:t>
      </w:r>
    </w:p>
    <w:p w14:paraId="2B41D95A" w14:textId="77777777" w:rsidR="00A330D9" w:rsidRDefault="00A330D9" w:rsidP="00A330D9">
      <w:pPr>
        <w:bidi/>
        <w:ind w:firstLine="567"/>
        <w:jc w:val="both"/>
        <w:rPr>
          <w:rFonts w:ascii="Simplified Arabic" w:hAnsi="Simplified Arabic" w:cs="Simplified Arabic"/>
          <w:sz w:val="32"/>
          <w:szCs w:val="32"/>
          <w:rtl/>
          <w:lang w:bidi="ar"/>
        </w:rPr>
      </w:pPr>
      <w:r w:rsidRPr="006A5BCC">
        <w:rPr>
          <w:rFonts w:ascii="Simplified Arabic" w:hAnsi="Simplified Arabic" w:cs="Simplified Arabic"/>
          <w:b/>
          <w:bCs/>
          <w:sz w:val="32"/>
          <w:szCs w:val="32"/>
          <w:rtl/>
          <w:lang w:bidi="ar"/>
        </w:rPr>
        <w:t>فذهب الشافعية والحنابلة</w:t>
      </w:r>
      <w:r w:rsidRPr="00570243">
        <w:rPr>
          <w:rFonts w:ascii="Simplified Arabic" w:hAnsi="Simplified Arabic" w:cs="Simplified Arabic"/>
          <w:sz w:val="32"/>
          <w:szCs w:val="32"/>
          <w:rtl/>
          <w:lang w:bidi="ar"/>
        </w:rPr>
        <w:t xml:space="preserve"> إلى أن الواجب استقبال عين الكعبة.</w:t>
      </w:r>
    </w:p>
    <w:p w14:paraId="183C282A" w14:textId="77777777" w:rsidR="00A330D9" w:rsidRPr="00570243" w:rsidRDefault="00A330D9" w:rsidP="00A330D9">
      <w:pPr>
        <w:bidi/>
        <w:ind w:firstLine="567"/>
        <w:jc w:val="both"/>
        <w:rPr>
          <w:rFonts w:ascii="Simplified Arabic" w:hAnsi="Simplified Arabic" w:cs="Simplified Arabic"/>
          <w:sz w:val="32"/>
          <w:szCs w:val="32"/>
          <w:rtl/>
          <w:lang w:bidi="ar"/>
        </w:rPr>
      </w:pPr>
      <w:r w:rsidRPr="006A5BCC">
        <w:rPr>
          <w:rFonts w:ascii="Simplified Arabic" w:hAnsi="Simplified Arabic" w:cs="Simplified Arabic"/>
          <w:b/>
          <w:bCs/>
          <w:sz w:val="32"/>
          <w:szCs w:val="32"/>
          <w:rtl/>
          <w:lang w:bidi="ar"/>
        </w:rPr>
        <w:t>وذهب الحنفية والمالكية</w:t>
      </w:r>
      <w:r w:rsidRPr="00570243">
        <w:rPr>
          <w:rFonts w:ascii="Simplified Arabic" w:hAnsi="Simplified Arabic" w:cs="Simplified Arabic"/>
          <w:sz w:val="32"/>
          <w:szCs w:val="32"/>
          <w:rtl/>
          <w:lang w:bidi="ar"/>
        </w:rPr>
        <w:t xml:space="preserve"> إلى أنّ الواجب استقبال جهة الكعبة،</w:t>
      </w:r>
    </w:p>
    <w:p w14:paraId="56DD9E43" w14:textId="77777777" w:rsidR="00A330D9" w:rsidRDefault="00A330D9" w:rsidP="00A330D9">
      <w:pPr>
        <w:bidi/>
        <w:ind w:firstLine="567"/>
        <w:jc w:val="both"/>
        <w:rPr>
          <w:rFonts w:ascii="Simplified Arabic" w:hAnsi="Simplified Arabic" w:cs="Simplified Arabic"/>
          <w:sz w:val="32"/>
          <w:szCs w:val="32"/>
          <w:rtl/>
          <w:lang w:bidi="ar"/>
        </w:rPr>
      </w:pPr>
      <w:r w:rsidRPr="00570243">
        <w:rPr>
          <w:rFonts w:ascii="Simplified Arabic" w:hAnsi="Simplified Arabic" w:cs="Simplified Arabic"/>
          <w:sz w:val="32"/>
          <w:szCs w:val="32"/>
          <w:rtl/>
          <w:lang w:bidi="ar"/>
        </w:rPr>
        <w:lastRenderedPageBreak/>
        <w:t>هذا إذا لم يكن المصلي مشاهداً لها، أمّا إذا كان مشاهداً لها فقد أجمعوا أنه لا يجزيه إلا إصابة عين الكعبة، والفريق الأول يقولون: لا بدّ للمشاهد من إصابة العين، والغائب لا بد له من قصد الإصابة مع التوجه إلى الجهة، والفريق الثاني يقولون: يكفي للغائب التوجه إلى جهة الكعبة.</w:t>
      </w:r>
    </w:p>
    <w:p w14:paraId="0F0D435D" w14:textId="77777777" w:rsidR="00A330D9" w:rsidRPr="006A5BCC" w:rsidRDefault="00A330D9" w:rsidP="00A330D9">
      <w:pPr>
        <w:bidi/>
        <w:ind w:firstLine="567"/>
        <w:jc w:val="both"/>
        <w:rPr>
          <w:rFonts w:ascii="Simplified Arabic" w:hAnsi="Simplified Arabic" w:cs="Simplified Arabic"/>
          <w:sz w:val="18"/>
          <w:szCs w:val="18"/>
          <w:rtl/>
          <w:lang w:bidi="ar"/>
        </w:rPr>
      </w:pPr>
    </w:p>
    <w:p w14:paraId="0ADE0428" w14:textId="77777777" w:rsidR="00A330D9" w:rsidRPr="00A330D9" w:rsidRDefault="00A330D9" w:rsidP="00A330D9">
      <w:pPr>
        <w:bidi/>
        <w:ind w:firstLine="567"/>
        <w:jc w:val="both"/>
        <w:rPr>
          <w:rFonts w:ascii="Simplified Arabic" w:hAnsi="Simplified Arabic" w:cs="Simplified Arabic"/>
          <w:b/>
          <w:bCs/>
          <w:sz w:val="40"/>
          <w:szCs w:val="40"/>
          <w:rtl/>
          <w:lang w:bidi="ar"/>
        </w:rPr>
      </w:pPr>
      <w:r w:rsidRPr="00A330D9">
        <w:rPr>
          <w:rFonts w:ascii="Simplified Arabic" w:hAnsi="Simplified Arabic" w:cs="Simplified Arabic"/>
          <w:b/>
          <w:bCs/>
          <w:sz w:val="40"/>
          <w:szCs w:val="40"/>
          <w:rtl/>
          <w:lang w:bidi="ar"/>
        </w:rPr>
        <w:t>أدلة الشافعية والحنابلة:</w:t>
      </w:r>
    </w:p>
    <w:p w14:paraId="02521CF2" w14:textId="77777777" w:rsidR="00A330D9" w:rsidRDefault="00A330D9" w:rsidP="00A330D9">
      <w:pPr>
        <w:bidi/>
        <w:ind w:firstLine="567"/>
        <w:jc w:val="both"/>
        <w:rPr>
          <w:rFonts w:ascii="Simplified Arabic" w:hAnsi="Simplified Arabic" w:cs="Simplified Arabic"/>
          <w:sz w:val="32"/>
          <w:szCs w:val="32"/>
          <w:rtl/>
          <w:lang w:bidi="ar"/>
        </w:rPr>
      </w:pPr>
      <w:r w:rsidRPr="00570243">
        <w:rPr>
          <w:rFonts w:ascii="Simplified Arabic" w:hAnsi="Simplified Arabic" w:cs="Simplified Arabic"/>
          <w:sz w:val="32"/>
          <w:szCs w:val="32"/>
          <w:rtl/>
          <w:lang w:bidi="ar"/>
        </w:rPr>
        <w:t>استدل الشافعية والحنابلة على مذهبهم بالكتاب، والسنة، والقياس.</w:t>
      </w:r>
    </w:p>
    <w:p w14:paraId="232D1C0D" w14:textId="77777777" w:rsidR="00A330D9" w:rsidRDefault="00A330D9" w:rsidP="00A330D9">
      <w:pPr>
        <w:bidi/>
        <w:ind w:firstLine="567"/>
        <w:jc w:val="both"/>
        <w:rPr>
          <w:rFonts w:ascii="Simplified Arabic" w:hAnsi="Simplified Arabic" w:cs="Simplified Arabic"/>
          <w:sz w:val="32"/>
          <w:szCs w:val="32"/>
          <w:rtl/>
          <w:lang w:bidi="ar"/>
        </w:rPr>
      </w:pPr>
      <w:r w:rsidRPr="00570243">
        <w:rPr>
          <w:rFonts w:ascii="Simplified Arabic" w:hAnsi="Simplified Arabic" w:cs="Simplified Arabic"/>
          <w:sz w:val="32"/>
          <w:szCs w:val="32"/>
          <w:rtl/>
          <w:lang w:bidi="ar"/>
        </w:rPr>
        <w:t xml:space="preserve">أ - أما الكتاب، فهو ظاهر هذه الآية </w:t>
      </w:r>
      <w:r w:rsidRPr="00C75637">
        <w:rPr>
          <w:rFonts w:ascii="Simplified Arabic" w:hAnsi="Simplified Arabic" w:cs="Simplified Arabic"/>
          <w:b/>
          <w:bCs/>
          <w:sz w:val="32"/>
          <w:szCs w:val="32"/>
          <w:rtl/>
          <w:lang w:bidi="ar"/>
        </w:rPr>
        <w:t>{فَوَلِّ وَجْهَكَ شَطْرَ المسجد الحرام}</w:t>
      </w:r>
      <w:r w:rsidRPr="00570243">
        <w:rPr>
          <w:rFonts w:ascii="Simplified Arabic" w:hAnsi="Simplified Arabic" w:cs="Simplified Arabic"/>
          <w:sz w:val="32"/>
          <w:szCs w:val="32"/>
          <w:rtl/>
          <w:lang w:bidi="ar"/>
        </w:rPr>
        <w:t xml:space="preserve"> ووجه الاستدلال: أن المراد من الشطر الجهة المحاذية للمصلي والواقعة في سمته، فثبت أن استقبال عين الكعبة واجب.</w:t>
      </w:r>
    </w:p>
    <w:p w14:paraId="1499D1AE" w14:textId="77777777" w:rsidR="00A330D9" w:rsidRDefault="00A330D9" w:rsidP="00A330D9">
      <w:pPr>
        <w:bidi/>
        <w:ind w:firstLine="567"/>
        <w:jc w:val="both"/>
        <w:rPr>
          <w:rFonts w:ascii="Simplified Arabic" w:hAnsi="Simplified Arabic" w:cs="Simplified Arabic"/>
          <w:sz w:val="32"/>
          <w:szCs w:val="32"/>
          <w:rtl/>
          <w:lang w:bidi="ar"/>
        </w:rPr>
      </w:pPr>
      <w:r w:rsidRPr="00570243">
        <w:rPr>
          <w:rFonts w:ascii="Simplified Arabic" w:hAnsi="Simplified Arabic" w:cs="Simplified Arabic"/>
          <w:sz w:val="32"/>
          <w:szCs w:val="32"/>
          <w:rtl/>
          <w:lang w:bidi="ar"/>
        </w:rPr>
        <w:t>وأما السنة: فما روي في «الصحيحين» عن أسامة بن زيد رَضِيَ اللَّهُ عَنْه أنه قال: «لمّا دخل النبي صَلَّى اللَّهُ عَلَيْهِ وَسَلَّم َ البيت دعا في نواحيه كلّها، ولم يصلّ حتى خرج منه، فلمّا خرج صلى ركعتين من قِبَل الكعبة، وقال: هذه القبلة» .</w:t>
      </w:r>
    </w:p>
    <w:p w14:paraId="6C0DB81B" w14:textId="77777777" w:rsidR="00A330D9" w:rsidRDefault="00A330D9" w:rsidP="00A330D9">
      <w:pPr>
        <w:bidi/>
        <w:ind w:firstLine="567"/>
        <w:jc w:val="both"/>
        <w:rPr>
          <w:rFonts w:ascii="Simplified Arabic" w:hAnsi="Simplified Arabic" w:cs="Simplified Arabic"/>
          <w:sz w:val="32"/>
          <w:szCs w:val="32"/>
          <w:rtl/>
          <w:lang w:bidi="ar"/>
        </w:rPr>
      </w:pPr>
      <w:r w:rsidRPr="00570243">
        <w:rPr>
          <w:rFonts w:ascii="Simplified Arabic" w:hAnsi="Simplified Arabic" w:cs="Simplified Arabic"/>
          <w:sz w:val="32"/>
          <w:szCs w:val="32"/>
          <w:rtl/>
          <w:lang w:bidi="ar"/>
        </w:rPr>
        <w:t>قالوا: فهذه الكلمة تفيد الحصر، فثبت أنه لا قبلة إلا عين الكعبة.</w:t>
      </w:r>
    </w:p>
    <w:p w14:paraId="655CD0FA" w14:textId="77777777" w:rsidR="00A330D9" w:rsidRDefault="00A330D9" w:rsidP="00A330D9">
      <w:pPr>
        <w:bidi/>
        <w:ind w:firstLine="567"/>
        <w:jc w:val="both"/>
        <w:rPr>
          <w:rFonts w:ascii="Simplified Arabic" w:hAnsi="Simplified Arabic" w:cs="Simplified Arabic"/>
          <w:sz w:val="32"/>
          <w:szCs w:val="32"/>
          <w:rtl/>
          <w:lang w:bidi="ar"/>
        </w:rPr>
      </w:pPr>
      <w:r w:rsidRPr="00570243">
        <w:rPr>
          <w:rFonts w:ascii="Simplified Arabic" w:hAnsi="Simplified Arabic" w:cs="Simplified Arabic"/>
          <w:sz w:val="32"/>
          <w:szCs w:val="32"/>
          <w:rtl/>
          <w:lang w:bidi="ar"/>
        </w:rPr>
        <w:t>ج - وأما القياس: فهو أنّ مبالغة الرسول صَلَّى اللَّهُ عَلَيْهِ وَسَلَّم َ في تعظيم الكعبة، أمر بلغ مبلغ التواتر، والصلاة من أعظم شعائر الدين، وتوقيفُ صحتها على استقبال عين الكعبة يوجب مزيد الشرف، فوجب أن يكون مشروعاً.</w:t>
      </w:r>
    </w:p>
    <w:p w14:paraId="34C9F9B0" w14:textId="77777777" w:rsidR="00A330D9" w:rsidRDefault="00A330D9" w:rsidP="00A330D9">
      <w:pPr>
        <w:bidi/>
        <w:ind w:firstLine="567"/>
        <w:jc w:val="both"/>
        <w:rPr>
          <w:rFonts w:ascii="Simplified Arabic" w:hAnsi="Simplified Arabic" w:cs="Simplified Arabic"/>
          <w:sz w:val="32"/>
          <w:szCs w:val="32"/>
          <w:rtl/>
          <w:lang w:bidi="ar"/>
        </w:rPr>
      </w:pPr>
      <w:r w:rsidRPr="00570243">
        <w:rPr>
          <w:rFonts w:ascii="Simplified Arabic" w:hAnsi="Simplified Arabic" w:cs="Simplified Arabic"/>
          <w:sz w:val="32"/>
          <w:szCs w:val="32"/>
          <w:rtl/>
          <w:lang w:bidi="ar"/>
        </w:rPr>
        <w:t>وقالوا أيضاً: كونُ الكعبة قبلة أمر مقطوع به، وكون غيرها قبلة أمر مشكوك فيه، ورعايةُ الاحتياط في الصلاة أمر واجب، فوجب توقيف صحة الصلاة على استقبال عين الكعبة</w:t>
      </w:r>
      <w:r>
        <w:rPr>
          <w:rFonts w:cs="Simplified Arabic" w:hint="cs"/>
          <w:sz w:val="28"/>
          <w:szCs w:val="28"/>
          <w:vertAlign w:val="superscript"/>
          <w:rtl/>
        </w:rPr>
        <w:t>(</w:t>
      </w:r>
      <w:r>
        <w:rPr>
          <w:rStyle w:val="a4"/>
          <w:rFonts w:cs="Simplified Arabic"/>
          <w:sz w:val="28"/>
          <w:szCs w:val="28"/>
          <w:rtl/>
        </w:rPr>
        <w:footnoteReference w:id="75"/>
      </w:r>
      <w:r>
        <w:rPr>
          <w:rFonts w:cs="Simplified Arabic" w:hint="cs"/>
          <w:sz w:val="28"/>
          <w:szCs w:val="28"/>
          <w:vertAlign w:val="superscript"/>
          <w:rtl/>
        </w:rPr>
        <w:t>)</w:t>
      </w:r>
      <w:r w:rsidRPr="00570243">
        <w:rPr>
          <w:rFonts w:ascii="Simplified Arabic" w:hAnsi="Simplified Arabic" w:cs="Simplified Arabic"/>
          <w:sz w:val="32"/>
          <w:szCs w:val="32"/>
          <w:rtl/>
          <w:lang w:bidi="ar"/>
        </w:rPr>
        <w:t>.</w:t>
      </w:r>
    </w:p>
    <w:p w14:paraId="437C99DF" w14:textId="77777777" w:rsidR="00A330D9" w:rsidRDefault="00A330D9" w:rsidP="00A330D9">
      <w:pPr>
        <w:bidi/>
        <w:ind w:firstLine="567"/>
        <w:jc w:val="both"/>
        <w:rPr>
          <w:rFonts w:ascii="Simplified Arabic" w:hAnsi="Simplified Arabic" w:cs="Simplified Arabic"/>
          <w:b/>
          <w:bCs/>
          <w:sz w:val="32"/>
          <w:szCs w:val="32"/>
          <w:rtl/>
          <w:lang w:bidi="ar"/>
        </w:rPr>
      </w:pPr>
    </w:p>
    <w:p w14:paraId="1E27DE0D" w14:textId="77777777" w:rsidR="00A330D9" w:rsidRPr="00A706F3" w:rsidRDefault="00A330D9" w:rsidP="00A330D9">
      <w:pPr>
        <w:bidi/>
        <w:ind w:firstLine="567"/>
        <w:jc w:val="both"/>
        <w:rPr>
          <w:rFonts w:ascii="Simplified Arabic" w:hAnsi="Simplified Arabic" w:cs="Simplified Arabic"/>
          <w:b/>
          <w:bCs/>
          <w:sz w:val="32"/>
          <w:szCs w:val="32"/>
          <w:rtl/>
          <w:lang w:bidi="ar"/>
        </w:rPr>
      </w:pPr>
      <w:r w:rsidRPr="00A330D9">
        <w:rPr>
          <w:rFonts w:ascii="Simplified Arabic" w:hAnsi="Simplified Arabic" w:cs="Simplified Arabic"/>
          <w:b/>
          <w:bCs/>
          <w:sz w:val="40"/>
          <w:szCs w:val="40"/>
          <w:rtl/>
          <w:lang w:bidi="ar"/>
        </w:rPr>
        <w:t>أدلة المالكية والحنفية:</w:t>
      </w:r>
    </w:p>
    <w:p w14:paraId="7A7E4A9F" w14:textId="77777777" w:rsidR="00A330D9" w:rsidRDefault="00A330D9" w:rsidP="00A330D9">
      <w:pPr>
        <w:bidi/>
        <w:ind w:firstLine="567"/>
        <w:jc w:val="both"/>
        <w:rPr>
          <w:rFonts w:ascii="Simplified Arabic" w:hAnsi="Simplified Arabic" w:cs="Simplified Arabic"/>
          <w:sz w:val="32"/>
          <w:szCs w:val="32"/>
          <w:rtl/>
          <w:lang w:bidi="ar"/>
        </w:rPr>
      </w:pPr>
      <w:r w:rsidRPr="00570243">
        <w:rPr>
          <w:rFonts w:ascii="Simplified Arabic" w:hAnsi="Simplified Arabic" w:cs="Simplified Arabic"/>
          <w:sz w:val="32"/>
          <w:szCs w:val="32"/>
          <w:rtl/>
          <w:lang w:bidi="ar"/>
        </w:rPr>
        <w:t>واستدل المالكية والحنفية على مذهبهم بالكتاب، والسنة وعمل الصحابة، والمعقول.</w:t>
      </w:r>
    </w:p>
    <w:p w14:paraId="5A01B4EA" w14:textId="77777777" w:rsidR="00A330D9" w:rsidRDefault="00A330D9" w:rsidP="00A330D9">
      <w:pPr>
        <w:bidi/>
        <w:ind w:firstLine="567"/>
        <w:jc w:val="both"/>
        <w:rPr>
          <w:rFonts w:ascii="Simplified Arabic" w:hAnsi="Simplified Arabic" w:cs="Simplified Arabic"/>
          <w:sz w:val="32"/>
          <w:szCs w:val="32"/>
          <w:rtl/>
          <w:lang w:bidi="ar"/>
        </w:rPr>
      </w:pPr>
      <w:r w:rsidRPr="00570243">
        <w:rPr>
          <w:rFonts w:ascii="Simplified Arabic" w:hAnsi="Simplified Arabic" w:cs="Simplified Arabic"/>
          <w:sz w:val="32"/>
          <w:szCs w:val="32"/>
          <w:rtl/>
          <w:lang w:bidi="ar"/>
        </w:rPr>
        <w:t xml:space="preserve">أ - أما الكتاب: فظاهر قوله تعالى: </w:t>
      </w:r>
      <w:r w:rsidRPr="002B5AF4">
        <w:rPr>
          <w:rFonts w:ascii="Simplified Arabic" w:hAnsi="Simplified Arabic" w:cs="Simplified Arabic"/>
          <w:b/>
          <w:bCs/>
          <w:sz w:val="32"/>
          <w:szCs w:val="32"/>
          <w:rtl/>
          <w:lang w:bidi="ar"/>
        </w:rPr>
        <w:t>{فَوَلِّ وَجْهَكَ شَطْرَ المسجد الحرام}</w:t>
      </w:r>
      <w:r w:rsidRPr="00570243">
        <w:rPr>
          <w:rFonts w:ascii="Simplified Arabic" w:hAnsi="Simplified Arabic" w:cs="Simplified Arabic"/>
          <w:sz w:val="32"/>
          <w:szCs w:val="32"/>
          <w:rtl/>
          <w:lang w:bidi="ar"/>
        </w:rPr>
        <w:t xml:space="preserve"> ولم يقل: شطر الكعبة، فإنّ من استقبل الجانب الذي فيه المسجد الحرام، فقد أتى بما أمر به سواء أصابَ عين الكعبة أم لا.</w:t>
      </w:r>
    </w:p>
    <w:p w14:paraId="0E86584B" w14:textId="77777777" w:rsidR="00A330D9" w:rsidRDefault="00A330D9" w:rsidP="00A330D9">
      <w:pPr>
        <w:bidi/>
        <w:ind w:firstLine="567"/>
        <w:jc w:val="both"/>
        <w:rPr>
          <w:rFonts w:ascii="Simplified Arabic" w:hAnsi="Simplified Arabic" w:cs="Simplified Arabic"/>
          <w:sz w:val="32"/>
          <w:szCs w:val="32"/>
          <w:rtl/>
          <w:lang w:bidi="ar"/>
        </w:rPr>
      </w:pPr>
      <w:r w:rsidRPr="00570243">
        <w:rPr>
          <w:rFonts w:ascii="Simplified Arabic" w:hAnsi="Simplified Arabic" w:cs="Simplified Arabic"/>
          <w:sz w:val="32"/>
          <w:szCs w:val="32"/>
          <w:rtl/>
          <w:lang w:bidi="ar"/>
        </w:rPr>
        <w:t>ب - وأما السنة: فقوله عَلَيْهِ الصَّلَاة وَالسَّلَام ُ: «ما بين المشرق والمغرب قِبْلةٌ» .</w:t>
      </w:r>
    </w:p>
    <w:p w14:paraId="52F5DC35" w14:textId="77777777" w:rsidR="00A330D9" w:rsidRDefault="00A330D9" w:rsidP="00A330D9">
      <w:pPr>
        <w:bidi/>
        <w:ind w:firstLine="567"/>
        <w:jc w:val="both"/>
        <w:rPr>
          <w:rFonts w:ascii="Simplified Arabic" w:hAnsi="Simplified Arabic" w:cs="Simplified Arabic"/>
          <w:sz w:val="32"/>
          <w:szCs w:val="32"/>
          <w:rtl/>
          <w:lang w:bidi="ar"/>
        </w:rPr>
      </w:pPr>
      <w:r w:rsidRPr="00570243">
        <w:rPr>
          <w:rFonts w:ascii="Simplified Arabic" w:hAnsi="Simplified Arabic" w:cs="Simplified Arabic"/>
          <w:sz w:val="32"/>
          <w:szCs w:val="32"/>
          <w:rtl/>
          <w:lang w:bidi="ar"/>
        </w:rPr>
        <w:lastRenderedPageBreak/>
        <w:t>وحديث: «البيتُ قبلةٌ لأهل المسجد والمسجدُ قبلةٌ لأهل الحرم، والحرامُ قبلةٌ لأهل الأرض في مشارقها ومغاربها من أمتي»</w:t>
      </w:r>
      <w:r>
        <w:rPr>
          <w:rFonts w:cs="Simplified Arabic" w:hint="cs"/>
          <w:sz w:val="28"/>
          <w:szCs w:val="28"/>
          <w:vertAlign w:val="superscript"/>
          <w:rtl/>
        </w:rPr>
        <w:t>(</w:t>
      </w:r>
      <w:r>
        <w:rPr>
          <w:rStyle w:val="a4"/>
          <w:rFonts w:cs="Simplified Arabic"/>
          <w:sz w:val="28"/>
          <w:szCs w:val="28"/>
          <w:rtl/>
        </w:rPr>
        <w:footnoteReference w:id="76"/>
      </w:r>
      <w:r>
        <w:rPr>
          <w:rFonts w:cs="Simplified Arabic" w:hint="cs"/>
          <w:sz w:val="28"/>
          <w:szCs w:val="28"/>
          <w:vertAlign w:val="superscript"/>
          <w:rtl/>
        </w:rPr>
        <w:t>)</w:t>
      </w:r>
      <w:r w:rsidRPr="00570243">
        <w:rPr>
          <w:rFonts w:ascii="Simplified Arabic" w:hAnsi="Simplified Arabic" w:cs="Simplified Arabic"/>
          <w:sz w:val="32"/>
          <w:szCs w:val="32"/>
          <w:rtl/>
          <w:lang w:bidi="ar"/>
        </w:rPr>
        <w:t xml:space="preserve"> .</w:t>
      </w:r>
    </w:p>
    <w:p w14:paraId="3D0DC87A" w14:textId="77777777" w:rsidR="00A330D9" w:rsidRDefault="00A330D9" w:rsidP="00A330D9">
      <w:pPr>
        <w:bidi/>
        <w:ind w:firstLine="567"/>
        <w:jc w:val="both"/>
        <w:rPr>
          <w:rFonts w:ascii="Simplified Arabic" w:hAnsi="Simplified Arabic" w:cs="Simplified Arabic"/>
          <w:sz w:val="32"/>
          <w:szCs w:val="32"/>
          <w:rtl/>
          <w:lang w:bidi="ar"/>
        </w:rPr>
      </w:pPr>
      <w:r w:rsidRPr="00570243">
        <w:rPr>
          <w:rFonts w:ascii="Simplified Arabic" w:hAnsi="Simplified Arabic" w:cs="Simplified Arabic"/>
          <w:sz w:val="32"/>
          <w:szCs w:val="32"/>
          <w:rtl/>
          <w:lang w:bidi="ar"/>
        </w:rPr>
        <w:t xml:space="preserve">ج - وأما عمل الصحابة: فهو أنّ أهل (مسجد قباء) كانوا في صلاة الصبح بالمدينة، مستقبلين لبيت المقدس، مستدبرين الكعبة، فقيل لهم: إن القبلة قد حوّلت إلى الكعبة، فاستداروا في أثناء الصلاة من غير طلب دلالة، ولم ينكر النبي صَلَّى اللَّهُ عَلَيْهِ وَسَلَّم َ عليهم، وسُمّي مسجدهم (بذي القبلتين) . </w:t>
      </w:r>
    </w:p>
    <w:p w14:paraId="54D0C763" w14:textId="77777777" w:rsidR="00A330D9" w:rsidRDefault="00A330D9" w:rsidP="00A330D9">
      <w:pPr>
        <w:bidi/>
        <w:ind w:firstLine="567"/>
        <w:jc w:val="both"/>
        <w:rPr>
          <w:rFonts w:ascii="Simplified Arabic" w:hAnsi="Simplified Arabic" w:cs="Simplified Arabic"/>
          <w:sz w:val="32"/>
          <w:szCs w:val="32"/>
          <w:rtl/>
          <w:lang w:bidi="ar"/>
        </w:rPr>
      </w:pPr>
      <w:r w:rsidRPr="00570243">
        <w:rPr>
          <w:rFonts w:ascii="Simplified Arabic" w:hAnsi="Simplified Arabic" w:cs="Simplified Arabic"/>
          <w:sz w:val="32"/>
          <w:szCs w:val="32"/>
          <w:rtl/>
          <w:lang w:bidi="ar"/>
        </w:rPr>
        <w:t>ومعرفةُ عين الكعبة لا تعرف إلا بأدلة هندسية يطول النظر فيها، فكيف أدركوها على البديهة في أثناء الصلاة، وفي ظلمة الليل؟</w:t>
      </w:r>
    </w:p>
    <w:p w14:paraId="687DFD59" w14:textId="77777777" w:rsidR="00A330D9" w:rsidRDefault="00A330D9" w:rsidP="00A330D9">
      <w:pPr>
        <w:bidi/>
        <w:ind w:firstLine="567"/>
        <w:jc w:val="both"/>
        <w:rPr>
          <w:rFonts w:ascii="Simplified Arabic" w:hAnsi="Simplified Arabic" w:cs="Simplified Arabic"/>
          <w:sz w:val="32"/>
          <w:szCs w:val="32"/>
          <w:rtl/>
          <w:lang w:bidi="ar"/>
        </w:rPr>
      </w:pPr>
      <w:r w:rsidRPr="00570243">
        <w:rPr>
          <w:rFonts w:ascii="Simplified Arabic" w:hAnsi="Simplified Arabic" w:cs="Simplified Arabic"/>
          <w:sz w:val="32"/>
          <w:szCs w:val="32"/>
          <w:rtl/>
          <w:lang w:bidi="ar"/>
        </w:rPr>
        <w:t>د - وأما المعقول: فإنه يتعذر ضبط (عين الكعبة) على القريب من مكة، فكيف بالذي هو في أقاصي الدنيا من مشارق الأرض ومغاربها؟ ولو كان استقبال عين الكعبة واجباً، لوجب ألا تصحّ صلاة أحدٍ قط، لأن أهل المشرق والمغرب يستحيل أن يقفوا في محاذاة نيّف وعشرين ذراعاً من الكعبة، ولا بدّ أن يكون بعضهم قد توجّه إلى جهة الكعبة ولم يصب عينها، وحيث</w:t>
      </w:r>
      <w:r>
        <w:rPr>
          <w:rFonts w:ascii="Simplified Arabic" w:hAnsi="Simplified Arabic" w:cs="Simplified Arabic" w:hint="cs"/>
          <w:sz w:val="32"/>
          <w:szCs w:val="32"/>
          <w:rtl/>
          <w:lang w:bidi="ar"/>
        </w:rPr>
        <w:t xml:space="preserve"> </w:t>
      </w:r>
      <w:r w:rsidRPr="00570243">
        <w:rPr>
          <w:rFonts w:ascii="Simplified Arabic" w:hAnsi="Simplified Arabic" w:cs="Simplified Arabic"/>
          <w:sz w:val="32"/>
          <w:szCs w:val="32"/>
          <w:rtl/>
          <w:lang w:bidi="ar"/>
        </w:rPr>
        <w:t>اجتمعت الأمة على صحة صلاة الكل علمنا أنّ إصابة عينها على البعيد غير واجبة {لاَ يُكَلِّفُ الله نَفْساً إِلاَّ وُسْعَهَا} [البقرة: 286] .</w:t>
      </w:r>
    </w:p>
    <w:p w14:paraId="446D3E1C" w14:textId="77777777" w:rsidR="00A330D9" w:rsidRDefault="00A330D9" w:rsidP="00A330D9">
      <w:pPr>
        <w:bidi/>
        <w:ind w:firstLine="567"/>
        <w:jc w:val="both"/>
        <w:rPr>
          <w:rFonts w:ascii="Simplified Arabic" w:hAnsi="Simplified Arabic" w:cs="Simplified Arabic"/>
          <w:sz w:val="32"/>
          <w:szCs w:val="32"/>
          <w:rtl/>
          <w:lang w:bidi="ar"/>
        </w:rPr>
      </w:pPr>
      <w:r w:rsidRPr="00570243">
        <w:rPr>
          <w:rFonts w:ascii="Simplified Arabic" w:hAnsi="Simplified Arabic" w:cs="Simplified Arabic"/>
          <w:sz w:val="32"/>
          <w:szCs w:val="32"/>
          <w:rtl/>
          <w:lang w:bidi="ar"/>
        </w:rPr>
        <w:t>ومن جهة أخرى: فإن الناس من عهد النبي عَلَيْهِ الصَّلَاة وَالسَّلَام ُ بنوا المساجد، ولم يحضروا مهندساً عند تسوية المحراب، ومقابلةُ العين لا تُدرك إلا بدقيق نظر الهندسة، ولم يقل أحد من العلماء إنّ تعلم الدلائل الهندسية واجب، فعلمنا أن استقبال عين الكعبة غير واجب.</w:t>
      </w:r>
    </w:p>
    <w:p w14:paraId="2DF49EE6" w14:textId="77777777" w:rsidR="00A330D9" w:rsidRDefault="00A330D9" w:rsidP="00A330D9">
      <w:pPr>
        <w:bidi/>
        <w:ind w:firstLine="567"/>
        <w:jc w:val="both"/>
        <w:rPr>
          <w:rFonts w:ascii="Simplified Arabic" w:hAnsi="Simplified Arabic" w:cs="Simplified Arabic"/>
          <w:sz w:val="32"/>
          <w:szCs w:val="32"/>
          <w:rtl/>
          <w:lang w:bidi="ar"/>
        </w:rPr>
      </w:pPr>
      <w:r w:rsidRPr="00570243">
        <w:rPr>
          <w:rFonts w:ascii="Simplified Arabic" w:hAnsi="Simplified Arabic" w:cs="Simplified Arabic"/>
          <w:sz w:val="32"/>
          <w:szCs w:val="32"/>
          <w:rtl/>
          <w:lang w:bidi="ar"/>
        </w:rPr>
        <w:t xml:space="preserve">الترجيح: هذه خلاصة أدلة الفريقين سقناها لك، وأنت إذا أمعنت النظر رأيت أن أدلة الفريق الثاني (المالكية والأحناف) أقوى برهاناً، وأنصع بياناً، لا سيما للبعيد الذي في أقاصي الدنيا، وأصول الشريعة السمحة تأبى التكليف بما لا يطاق، وكأنّ الفريق الأول حين أحسوا صعوبة مذهبهم، خصوصاً من غير المشاهد لها قالوا: «إن فرض المشاهد للكعبة إصابةُ عينها حسّاً، وفرض الغائب عنها إصابة عينها قصداً» وبعد هذا يكاد يكون الخلاف بين الفريقين شكلياً، لأنهم صرحوا بأنّ غير </w:t>
      </w:r>
      <w:r w:rsidRPr="00570243">
        <w:rPr>
          <w:rFonts w:ascii="Simplified Arabic" w:hAnsi="Simplified Arabic" w:cs="Simplified Arabic"/>
          <w:sz w:val="32"/>
          <w:szCs w:val="32"/>
          <w:rtl/>
          <w:lang w:bidi="ar"/>
        </w:rPr>
        <w:lastRenderedPageBreak/>
        <w:t>المشاهد لها يكفي أن يعتقد أنه متوجه إلى عين الكعبة، بحيث لو أزيلت الحواجز يرى أنه متوجه في صلاته إلى عينها، وفي هذا الرأي جنوح إلى الاعتدال، والله الهادي إلى سواء السبيل.</w:t>
      </w:r>
    </w:p>
    <w:p w14:paraId="1C80B885" w14:textId="77777777" w:rsidR="00A330D9" w:rsidRDefault="00A330D9" w:rsidP="00A330D9">
      <w:pPr>
        <w:bidi/>
        <w:ind w:firstLine="567"/>
        <w:jc w:val="both"/>
        <w:rPr>
          <w:rFonts w:ascii="Simplified Arabic" w:hAnsi="Simplified Arabic" w:cs="Simplified Arabic"/>
          <w:sz w:val="32"/>
          <w:szCs w:val="32"/>
          <w:rtl/>
          <w:lang w:bidi="ar"/>
        </w:rPr>
      </w:pPr>
      <w:r w:rsidRPr="00570243">
        <w:rPr>
          <w:rFonts w:ascii="Simplified Arabic" w:hAnsi="Simplified Arabic" w:cs="Simplified Arabic"/>
          <w:sz w:val="32"/>
          <w:szCs w:val="32"/>
          <w:rtl/>
          <w:lang w:bidi="ar"/>
        </w:rPr>
        <w:t>قال العلامة القرطبي: في تفسيره «الجامع لأحكام القرآن» ما نصّه:</w:t>
      </w:r>
    </w:p>
    <w:p w14:paraId="11338D6D" w14:textId="77777777" w:rsidR="00A330D9" w:rsidRDefault="00A330D9" w:rsidP="00A330D9">
      <w:pPr>
        <w:bidi/>
        <w:ind w:firstLine="567"/>
        <w:jc w:val="both"/>
        <w:rPr>
          <w:rFonts w:ascii="Simplified Arabic" w:hAnsi="Simplified Arabic" w:cs="Simplified Arabic"/>
          <w:sz w:val="32"/>
          <w:szCs w:val="32"/>
          <w:rtl/>
          <w:lang w:bidi="ar"/>
        </w:rPr>
      </w:pPr>
      <w:r w:rsidRPr="00570243">
        <w:rPr>
          <w:rFonts w:ascii="Simplified Arabic" w:hAnsi="Simplified Arabic" w:cs="Simplified Arabic"/>
          <w:sz w:val="32"/>
          <w:szCs w:val="32"/>
          <w:rtl/>
          <w:lang w:bidi="ar"/>
        </w:rPr>
        <w:t xml:space="preserve">«واختلفوا هل فرض الغائب استقبال العين، أو الجهة، فمنهم من قال بالأول، قال ابن العربي: </w:t>
      </w:r>
    </w:p>
    <w:p w14:paraId="01C5508A" w14:textId="77777777" w:rsidR="00A330D9" w:rsidRDefault="00A330D9" w:rsidP="00A330D9">
      <w:pPr>
        <w:bidi/>
        <w:ind w:firstLine="567"/>
        <w:jc w:val="both"/>
        <w:rPr>
          <w:rFonts w:ascii="Simplified Arabic" w:hAnsi="Simplified Arabic" w:cs="Simplified Arabic"/>
          <w:sz w:val="32"/>
          <w:szCs w:val="32"/>
          <w:rtl/>
          <w:lang w:bidi="ar"/>
        </w:rPr>
      </w:pPr>
      <w:r w:rsidRPr="00570243">
        <w:rPr>
          <w:rFonts w:ascii="Simplified Arabic" w:hAnsi="Simplified Arabic" w:cs="Simplified Arabic"/>
          <w:sz w:val="32"/>
          <w:szCs w:val="32"/>
          <w:rtl/>
          <w:lang w:bidi="ar"/>
        </w:rPr>
        <w:t>هو ضعيف لأنه تكليف لما لا يصل إليه، ومنهم من قال بالجهة وهو الصحيح لثلاثة أوجه:</w:t>
      </w:r>
    </w:p>
    <w:p w14:paraId="09AF6B9E" w14:textId="77777777" w:rsidR="00A330D9" w:rsidRDefault="00A330D9" w:rsidP="00A330D9">
      <w:pPr>
        <w:bidi/>
        <w:ind w:firstLine="567"/>
        <w:jc w:val="both"/>
        <w:rPr>
          <w:rFonts w:ascii="Simplified Arabic" w:hAnsi="Simplified Arabic" w:cs="Simplified Arabic"/>
          <w:sz w:val="32"/>
          <w:szCs w:val="32"/>
          <w:rtl/>
          <w:lang w:bidi="ar"/>
        </w:rPr>
      </w:pPr>
      <w:r w:rsidRPr="005D7EAD">
        <w:rPr>
          <w:rFonts w:ascii="Simplified Arabic" w:hAnsi="Simplified Arabic" w:cs="Simplified Arabic"/>
          <w:b/>
          <w:bCs/>
          <w:sz w:val="32"/>
          <w:szCs w:val="32"/>
          <w:rtl/>
          <w:lang w:bidi="ar"/>
        </w:rPr>
        <w:t>الأول:</w:t>
      </w:r>
      <w:r w:rsidRPr="00570243">
        <w:rPr>
          <w:rFonts w:ascii="Simplified Arabic" w:hAnsi="Simplified Arabic" w:cs="Simplified Arabic"/>
          <w:sz w:val="32"/>
          <w:szCs w:val="32"/>
          <w:rtl/>
          <w:lang w:bidi="ar"/>
        </w:rPr>
        <w:t xml:space="preserve"> أنه الممكن الذي يرتبط به التكليف.</w:t>
      </w:r>
    </w:p>
    <w:p w14:paraId="29C049B2" w14:textId="77777777" w:rsidR="00A330D9" w:rsidRPr="00570243" w:rsidRDefault="00A330D9" w:rsidP="00A330D9">
      <w:pPr>
        <w:bidi/>
        <w:ind w:firstLine="567"/>
        <w:jc w:val="both"/>
        <w:rPr>
          <w:rFonts w:ascii="Simplified Arabic" w:hAnsi="Simplified Arabic" w:cs="Simplified Arabic"/>
          <w:sz w:val="32"/>
          <w:szCs w:val="32"/>
          <w:rtl/>
          <w:lang w:bidi="ar"/>
        </w:rPr>
      </w:pPr>
      <w:r w:rsidRPr="005D7EAD">
        <w:rPr>
          <w:rFonts w:ascii="Simplified Arabic" w:hAnsi="Simplified Arabic" w:cs="Simplified Arabic"/>
          <w:b/>
          <w:bCs/>
          <w:sz w:val="32"/>
          <w:szCs w:val="32"/>
          <w:rtl/>
          <w:lang w:bidi="ar"/>
        </w:rPr>
        <w:t>الثاني:</w:t>
      </w:r>
      <w:r w:rsidRPr="00570243">
        <w:rPr>
          <w:rFonts w:ascii="Simplified Arabic" w:hAnsi="Simplified Arabic" w:cs="Simplified Arabic"/>
          <w:sz w:val="32"/>
          <w:szCs w:val="32"/>
          <w:rtl/>
          <w:lang w:bidi="ar"/>
        </w:rPr>
        <w:t xml:space="preserve"> أنه المأمور به في القرآن لقوله تعالى: </w:t>
      </w:r>
      <w:r w:rsidRPr="002B5AF4">
        <w:rPr>
          <w:rFonts w:ascii="Simplified Arabic" w:hAnsi="Simplified Arabic" w:cs="Simplified Arabic"/>
          <w:b/>
          <w:bCs/>
          <w:sz w:val="32"/>
          <w:szCs w:val="32"/>
          <w:rtl/>
          <w:lang w:bidi="ar"/>
        </w:rPr>
        <w:t>{فَوَلِّ وَجْهَكَ شَطْرَ المسجد الحرام}</w:t>
      </w:r>
      <w:r w:rsidRPr="00570243">
        <w:rPr>
          <w:rFonts w:ascii="Simplified Arabic" w:hAnsi="Simplified Arabic" w:cs="Simplified Arabic"/>
          <w:sz w:val="32"/>
          <w:szCs w:val="32"/>
          <w:rtl/>
          <w:lang w:bidi="ar"/>
        </w:rPr>
        <w:t xml:space="preserve"> .</w:t>
      </w:r>
    </w:p>
    <w:p w14:paraId="50D7EC19" w14:textId="77777777" w:rsidR="00A330D9" w:rsidRDefault="00A330D9" w:rsidP="00A330D9">
      <w:pPr>
        <w:bidi/>
        <w:ind w:firstLine="567"/>
        <w:jc w:val="both"/>
        <w:rPr>
          <w:rFonts w:ascii="Simplified Arabic" w:hAnsi="Simplified Arabic" w:cs="Simplified Arabic"/>
          <w:sz w:val="32"/>
          <w:szCs w:val="32"/>
          <w:rtl/>
          <w:lang w:bidi="ar"/>
        </w:rPr>
      </w:pPr>
      <w:r w:rsidRPr="005D7EAD">
        <w:rPr>
          <w:rFonts w:ascii="Simplified Arabic" w:hAnsi="Simplified Arabic" w:cs="Simplified Arabic"/>
          <w:b/>
          <w:bCs/>
          <w:sz w:val="32"/>
          <w:szCs w:val="32"/>
          <w:rtl/>
          <w:lang w:bidi="ar"/>
        </w:rPr>
        <w:t>الثالث:»</w:t>
      </w:r>
      <w:r w:rsidRPr="00570243">
        <w:rPr>
          <w:rFonts w:ascii="Simplified Arabic" w:hAnsi="Simplified Arabic" w:cs="Simplified Arabic"/>
          <w:sz w:val="32"/>
          <w:szCs w:val="32"/>
          <w:rtl/>
          <w:lang w:bidi="ar"/>
        </w:rPr>
        <w:t xml:space="preserve"> أنّ العلماء احتجوا بالصف الطويل الذي يُعلم قطعاً أنه أضعاف عرض البيت «.</w:t>
      </w:r>
    </w:p>
    <w:p w14:paraId="06895FC1" w14:textId="77777777" w:rsidR="00A330D9" w:rsidRPr="005D7EAD" w:rsidRDefault="00A330D9" w:rsidP="00A330D9">
      <w:pPr>
        <w:bidi/>
        <w:ind w:firstLine="567"/>
        <w:jc w:val="both"/>
        <w:rPr>
          <w:rFonts w:ascii="Simplified Arabic" w:hAnsi="Simplified Arabic" w:cs="Simplified Arabic"/>
          <w:sz w:val="16"/>
          <w:szCs w:val="16"/>
          <w:rtl/>
          <w:lang w:bidi="ar"/>
        </w:rPr>
      </w:pPr>
    </w:p>
    <w:p w14:paraId="5F2B10AE" w14:textId="77777777" w:rsidR="00A330D9" w:rsidRPr="00A330D9" w:rsidRDefault="00A330D9" w:rsidP="00A330D9">
      <w:pPr>
        <w:bidi/>
        <w:ind w:firstLine="567"/>
        <w:jc w:val="both"/>
        <w:rPr>
          <w:rFonts w:ascii="Simplified Arabic" w:hAnsi="Simplified Arabic" w:cs="Simplified Arabic"/>
          <w:b/>
          <w:bCs/>
          <w:sz w:val="38"/>
          <w:szCs w:val="38"/>
          <w:rtl/>
          <w:lang w:bidi="ar"/>
        </w:rPr>
      </w:pPr>
      <w:r w:rsidRPr="00A330D9">
        <w:rPr>
          <w:rFonts w:ascii="Simplified Arabic" w:hAnsi="Simplified Arabic" w:cs="Simplified Arabic"/>
          <w:b/>
          <w:bCs/>
          <w:sz w:val="38"/>
          <w:szCs w:val="38"/>
          <w:rtl/>
          <w:lang w:bidi="ar"/>
        </w:rPr>
        <w:t>الحكم الثالث: هل تصح الصلاة فوق ظهر الكعبة؟</w:t>
      </w:r>
    </w:p>
    <w:p w14:paraId="122BCB70" w14:textId="77777777" w:rsidR="00A330D9" w:rsidRDefault="00A330D9" w:rsidP="00A330D9">
      <w:pPr>
        <w:bidi/>
        <w:ind w:firstLine="567"/>
        <w:jc w:val="both"/>
        <w:rPr>
          <w:rFonts w:ascii="Simplified Arabic" w:hAnsi="Simplified Arabic" w:cs="Simplified Arabic"/>
          <w:sz w:val="32"/>
          <w:szCs w:val="32"/>
          <w:rtl/>
          <w:lang w:bidi="ar"/>
        </w:rPr>
      </w:pPr>
      <w:r w:rsidRPr="00570243">
        <w:rPr>
          <w:rFonts w:ascii="Simplified Arabic" w:hAnsi="Simplified Arabic" w:cs="Simplified Arabic"/>
          <w:sz w:val="32"/>
          <w:szCs w:val="32"/>
          <w:rtl/>
          <w:lang w:bidi="ar"/>
        </w:rPr>
        <w:t>وبناءً على الخلاف السابق: هل القبلة عين الكعبة أم جهتها؟ انبنى خلاف آخر في حكم الصلاة فوق الكعبة، هل تصح أم لا؟</w:t>
      </w:r>
    </w:p>
    <w:p w14:paraId="35285491" w14:textId="77777777" w:rsidR="00A330D9" w:rsidRDefault="00A330D9" w:rsidP="00A330D9">
      <w:pPr>
        <w:bidi/>
        <w:ind w:firstLine="567"/>
        <w:jc w:val="both"/>
        <w:rPr>
          <w:rFonts w:ascii="Simplified Arabic" w:hAnsi="Simplified Arabic" w:cs="Simplified Arabic"/>
          <w:sz w:val="32"/>
          <w:szCs w:val="32"/>
          <w:rtl/>
          <w:lang w:bidi="ar"/>
        </w:rPr>
      </w:pPr>
      <w:r w:rsidRPr="00B264FB">
        <w:rPr>
          <w:rFonts w:ascii="Simplified Arabic" w:hAnsi="Simplified Arabic" w:cs="Simplified Arabic"/>
          <w:b/>
          <w:bCs/>
          <w:sz w:val="32"/>
          <w:szCs w:val="32"/>
          <w:rtl/>
          <w:lang w:bidi="ar"/>
        </w:rPr>
        <w:t>فذهب الشافعية والحنابلة:</w:t>
      </w:r>
      <w:r w:rsidRPr="00570243">
        <w:rPr>
          <w:rFonts w:ascii="Simplified Arabic" w:hAnsi="Simplified Arabic" w:cs="Simplified Arabic"/>
          <w:sz w:val="32"/>
          <w:szCs w:val="32"/>
          <w:rtl/>
          <w:lang w:bidi="ar"/>
        </w:rPr>
        <w:t xml:space="preserve"> إلى عدم صحة الصلاة فوقها، لأن المستعلي عليها لا يستقبلها إنما يستقبل شيئاً آخر.</w:t>
      </w:r>
    </w:p>
    <w:p w14:paraId="67410016" w14:textId="77777777" w:rsidR="00A330D9" w:rsidRDefault="00A330D9" w:rsidP="00A330D9">
      <w:pPr>
        <w:bidi/>
        <w:ind w:firstLine="567"/>
        <w:jc w:val="both"/>
        <w:rPr>
          <w:rFonts w:ascii="Simplified Arabic" w:hAnsi="Simplified Arabic" w:cs="Simplified Arabic"/>
          <w:sz w:val="32"/>
          <w:szCs w:val="32"/>
          <w:rtl/>
          <w:lang w:bidi="ar"/>
        </w:rPr>
      </w:pPr>
      <w:r w:rsidRPr="00B264FB">
        <w:rPr>
          <w:rFonts w:ascii="Simplified Arabic" w:hAnsi="Simplified Arabic" w:cs="Simplified Arabic"/>
          <w:b/>
          <w:bCs/>
          <w:sz w:val="32"/>
          <w:szCs w:val="32"/>
          <w:rtl/>
          <w:lang w:bidi="ar"/>
        </w:rPr>
        <w:t>وأجاز الحنفية:</w:t>
      </w:r>
      <w:r w:rsidRPr="00570243">
        <w:rPr>
          <w:rFonts w:ascii="Simplified Arabic" w:hAnsi="Simplified Arabic" w:cs="Simplified Arabic"/>
          <w:sz w:val="32"/>
          <w:szCs w:val="32"/>
          <w:rtl/>
          <w:lang w:bidi="ar"/>
        </w:rPr>
        <w:t xml:space="preserve"> الصلاة فوقها مع الكراهية، لما في الاستعلاء عليها من سوء الأدب، إلا أنّ الصلاة تصحّ بناء على مذهبهم من أن القبلة هي الجهة: من قرار الأرض إلى عنان السماء، والله تعالى أعلم.</w:t>
      </w:r>
    </w:p>
    <w:p w14:paraId="43AD3BC9" w14:textId="77777777" w:rsidR="00A330D9" w:rsidRPr="00766C66" w:rsidRDefault="00A330D9" w:rsidP="00A330D9">
      <w:pPr>
        <w:bidi/>
        <w:ind w:firstLine="567"/>
        <w:jc w:val="both"/>
        <w:rPr>
          <w:rFonts w:ascii="Simplified Arabic" w:hAnsi="Simplified Arabic" w:cs="Simplified Arabic"/>
          <w:b/>
          <w:bCs/>
          <w:sz w:val="32"/>
          <w:szCs w:val="32"/>
          <w:rtl/>
          <w:lang w:bidi="ar"/>
        </w:rPr>
      </w:pPr>
      <w:r w:rsidRPr="00766C66">
        <w:rPr>
          <w:rFonts w:ascii="Simplified Arabic" w:hAnsi="Simplified Arabic" w:cs="Simplified Arabic"/>
          <w:b/>
          <w:bCs/>
          <w:sz w:val="32"/>
          <w:szCs w:val="32"/>
          <w:rtl/>
          <w:lang w:bidi="ar"/>
        </w:rPr>
        <w:t>الحكم الرابع: أين ينظر المصلي وقت الصلاة؟</w:t>
      </w:r>
    </w:p>
    <w:p w14:paraId="67DB6828" w14:textId="77777777" w:rsidR="00A330D9" w:rsidRDefault="00A330D9" w:rsidP="00A330D9">
      <w:pPr>
        <w:bidi/>
        <w:ind w:firstLine="567"/>
        <w:jc w:val="both"/>
        <w:rPr>
          <w:rFonts w:ascii="Simplified Arabic" w:hAnsi="Simplified Arabic" w:cs="Simplified Arabic"/>
          <w:sz w:val="32"/>
          <w:szCs w:val="32"/>
          <w:rtl/>
          <w:lang w:bidi="ar"/>
        </w:rPr>
      </w:pPr>
      <w:r w:rsidRPr="00B264FB">
        <w:rPr>
          <w:rFonts w:ascii="Simplified Arabic" w:hAnsi="Simplified Arabic" w:cs="Simplified Arabic"/>
          <w:b/>
          <w:bCs/>
          <w:sz w:val="32"/>
          <w:szCs w:val="32"/>
          <w:rtl/>
          <w:lang w:bidi="ar"/>
        </w:rPr>
        <w:t>ذهب المالكية:</w:t>
      </w:r>
      <w:r w:rsidRPr="00570243">
        <w:rPr>
          <w:rFonts w:ascii="Simplified Arabic" w:hAnsi="Simplified Arabic" w:cs="Simplified Arabic"/>
          <w:sz w:val="32"/>
          <w:szCs w:val="32"/>
          <w:rtl/>
          <w:lang w:bidi="ar"/>
        </w:rPr>
        <w:t xml:space="preserve"> إلى أن المصلي ينظر في الصلاة أمامه.</w:t>
      </w:r>
      <w:r>
        <w:rPr>
          <w:rFonts w:ascii="Simplified Arabic" w:hAnsi="Simplified Arabic" w:cs="Simplified Arabic" w:hint="cs"/>
          <w:sz w:val="32"/>
          <w:szCs w:val="32"/>
          <w:rtl/>
          <w:lang w:bidi="ar"/>
        </w:rPr>
        <w:t xml:space="preserve"> </w:t>
      </w:r>
    </w:p>
    <w:p w14:paraId="6737B413" w14:textId="77777777" w:rsidR="00A330D9" w:rsidRDefault="00A330D9" w:rsidP="00A330D9">
      <w:pPr>
        <w:bidi/>
        <w:ind w:firstLine="567"/>
        <w:jc w:val="both"/>
        <w:rPr>
          <w:rFonts w:ascii="Simplified Arabic" w:hAnsi="Simplified Arabic" w:cs="Simplified Arabic"/>
          <w:sz w:val="32"/>
          <w:szCs w:val="32"/>
          <w:rtl/>
          <w:lang w:bidi="ar"/>
        </w:rPr>
      </w:pPr>
      <w:r w:rsidRPr="00B264FB">
        <w:rPr>
          <w:rFonts w:ascii="Simplified Arabic" w:hAnsi="Simplified Arabic" w:cs="Simplified Arabic"/>
          <w:b/>
          <w:bCs/>
          <w:sz w:val="32"/>
          <w:szCs w:val="32"/>
          <w:rtl/>
          <w:lang w:bidi="ar"/>
        </w:rPr>
        <w:t>وقال الجمهور:</w:t>
      </w:r>
      <w:r w:rsidRPr="00570243">
        <w:rPr>
          <w:rFonts w:ascii="Simplified Arabic" w:hAnsi="Simplified Arabic" w:cs="Simplified Arabic"/>
          <w:sz w:val="32"/>
          <w:szCs w:val="32"/>
          <w:rtl/>
          <w:lang w:bidi="ar"/>
        </w:rPr>
        <w:t xml:space="preserve"> يستحبُ أن يكون نظره إلى موضع سجوده، وقال شريك القاضي: ينظر في القيام إلى موضع السجود، وفي الركوع إلى موضع قدميه، وفي السجود إلى موضع أنفه، وفي القعود إلى حجْره.</w:t>
      </w:r>
    </w:p>
    <w:p w14:paraId="5F042C2B" w14:textId="77777777" w:rsidR="00A330D9" w:rsidRDefault="00A330D9" w:rsidP="00A330D9">
      <w:pPr>
        <w:bidi/>
        <w:ind w:firstLine="567"/>
        <w:jc w:val="both"/>
        <w:rPr>
          <w:rFonts w:ascii="Simplified Arabic" w:hAnsi="Simplified Arabic" w:cs="Simplified Arabic"/>
          <w:sz w:val="32"/>
          <w:szCs w:val="32"/>
          <w:rtl/>
          <w:lang w:bidi="ar"/>
        </w:rPr>
      </w:pPr>
      <w:r w:rsidRPr="00B264FB">
        <w:rPr>
          <w:rFonts w:ascii="Simplified Arabic" w:hAnsi="Simplified Arabic" w:cs="Simplified Arabic"/>
          <w:b/>
          <w:bCs/>
          <w:sz w:val="32"/>
          <w:szCs w:val="32"/>
          <w:rtl/>
          <w:lang w:bidi="ar"/>
        </w:rPr>
        <w:t>قال القرطبي:</w:t>
      </w:r>
      <w:r w:rsidRPr="00570243">
        <w:rPr>
          <w:rFonts w:ascii="Simplified Arabic" w:hAnsi="Simplified Arabic" w:cs="Simplified Arabic"/>
          <w:sz w:val="32"/>
          <w:szCs w:val="32"/>
          <w:rtl/>
          <w:lang w:bidi="ar"/>
        </w:rPr>
        <w:t xml:space="preserve"> في هذه الآية حجة واضحة لما ذهب إليه مالك ومن وافقه، في أنّ المصلي حكمُه أن ينظر أمامه لا إلى موضع سجوده لقوله تعالى: </w:t>
      </w:r>
      <w:r w:rsidRPr="002B5AF4">
        <w:rPr>
          <w:rFonts w:ascii="Simplified Arabic" w:hAnsi="Simplified Arabic" w:cs="Simplified Arabic"/>
          <w:b/>
          <w:bCs/>
          <w:sz w:val="32"/>
          <w:szCs w:val="32"/>
          <w:rtl/>
          <w:lang w:bidi="ar"/>
        </w:rPr>
        <w:t>{فَوَلِّ وَجْهَكَ شَطْرَ المسجد الحرام}</w:t>
      </w:r>
      <w:r w:rsidRPr="00570243">
        <w:rPr>
          <w:rFonts w:ascii="Simplified Arabic" w:hAnsi="Simplified Arabic" w:cs="Simplified Arabic"/>
          <w:sz w:val="32"/>
          <w:szCs w:val="32"/>
          <w:rtl/>
          <w:lang w:bidi="ar"/>
        </w:rPr>
        <w:t xml:space="preserve"> .</w:t>
      </w:r>
    </w:p>
    <w:p w14:paraId="3E1F63B5" w14:textId="77777777" w:rsidR="00A330D9" w:rsidRDefault="00A330D9" w:rsidP="00A330D9">
      <w:pPr>
        <w:bidi/>
        <w:ind w:firstLine="567"/>
        <w:jc w:val="both"/>
        <w:rPr>
          <w:rFonts w:ascii="Simplified Arabic" w:hAnsi="Simplified Arabic" w:cs="Simplified Arabic"/>
          <w:sz w:val="32"/>
          <w:szCs w:val="32"/>
          <w:rtl/>
          <w:lang w:bidi="ar"/>
        </w:rPr>
      </w:pPr>
      <w:r w:rsidRPr="00B264FB">
        <w:rPr>
          <w:rFonts w:ascii="Simplified Arabic" w:hAnsi="Simplified Arabic" w:cs="Simplified Arabic"/>
          <w:b/>
          <w:bCs/>
          <w:sz w:val="32"/>
          <w:szCs w:val="32"/>
          <w:rtl/>
          <w:lang w:bidi="ar"/>
        </w:rPr>
        <w:lastRenderedPageBreak/>
        <w:t>قال ابن العربي:</w:t>
      </w:r>
      <w:r w:rsidRPr="00570243">
        <w:rPr>
          <w:rFonts w:ascii="Simplified Arabic" w:hAnsi="Simplified Arabic" w:cs="Simplified Arabic"/>
          <w:sz w:val="32"/>
          <w:szCs w:val="32"/>
          <w:rtl/>
          <w:lang w:bidi="ar"/>
        </w:rPr>
        <w:t xml:space="preserve"> «إنما ينظر أمامه، فإنه إن حنى رأسه ذهب بعض القيام المفترض عليه في الرأس، وهو أشرف الأعضاء، وإن أقام رأسه وتكلّف النظر ببصره إلى الأرض فتلك مشقة عظيمة وحرج، وما جعل علينا في الدين</w:t>
      </w:r>
      <w:r>
        <w:rPr>
          <w:rFonts w:ascii="Simplified Arabic" w:hAnsi="Simplified Arabic" w:cs="Simplified Arabic" w:hint="cs"/>
          <w:sz w:val="32"/>
          <w:szCs w:val="32"/>
          <w:rtl/>
          <w:lang w:bidi="ar"/>
        </w:rPr>
        <w:t xml:space="preserve"> </w:t>
      </w:r>
      <w:r w:rsidRPr="00570243">
        <w:rPr>
          <w:rFonts w:ascii="Simplified Arabic" w:hAnsi="Simplified Arabic" w:cs="Simplified Arabic"/>
          <w:sz w:val="32"/>
          <w:szCs w:val="32"/>
          <w:rtl/>
          <w:lang w:bidi="ar"/>
        </w:rPr>
        <w:t>من حرج»</w:t>
      </w:r>
      <w:r>
        <w:rPr>
          <w:rFonts w:cs="Simplified Arabic" w:hint="cs"/>
          <w:sz w:val="28"/>
          <w:szCs w:val="28"/>
          <w:vertAlign w:val="superscript"/>
          <w:rtl/>
        </w:rPr>
        <w:t>(</w:t>
      </w:r>
      <w:r>
        <w:rPr>
          <w:rStyle w:val="a4"/>
          <w:rFonts w:cs="Simplified Arabic"/>
          <w:sz w:val="28"/>
          <w:szCs w:val="28"/>
          <w:rtl/>
        </w:rPr>
        <w:footnoteReference w:id="77"/>
      </w:r>
      <w:r>
        <w:rPr>
          <w:rFonts w:cs="Simplified Arabic" w:hint="cs"/>
          <w:sz w:val="28"/>
          <w:szCs w:val="28"/>
          <w:vertAlign w:val="superscript"/>
          <w:rtl/>
        </w:rPr>
        <w:t>)</w:t>
      </w:r>
      <w:r w:rsidRPr="00570243">
        <w:rPr>
          <w:rFonts w:ascii="Simplified Arabic" w:hAnsi="Simplified Arabic" w:cs="Simplified Arabic"/>
          <w:sz w:val="32"/>
          <w:szCs w:val="32"/>
          <w:rtl/>
          <w:lang w:bidi="ar"/>
        </w:rPr>
        <w:t xml:space="preserve"> .</w:t>
      </w:r>
    </w:p>
    <w:p w14:paraId="5540FAC8" w14:textId="77777777" w:rsidR="00A330D9" w:rsidRPr="00B264FB" w:rsidRDefault="00A330D9" w:rsidP="00A330D9">
      <w:pPr>
        <w:bidi/>
        <w:ind w:firstLine="567"/>
        <w:jc w:val="both"/>
        <w:rPr>
          <w:rFonts w:ascii="Simplified Arabic" w:hAnsi="Simplified Arabic" w:cs="Simplified Arabic"/>
          <w:sz w:val="22"/>
          <w:szCs w:val="22"/>
          <w:rtl/>
          <w:lang w:bidi="ar"/>
        </w:rPr>
      </w:pPr>
    </w:p>
    <w:p w14:paraId="38E1B74E" w14:textId="77777777" w:rsidR="00A330D9" w:rsidRDefault="00A330D9" w:rsidP="00A330D9">
      <w:pPr>
        <w:bidi/>
        <w:ind w:firstLine="567"/>
        <w:jc w:val="both"/>
        <w:rPr>
          <w:rFonts w:ascii="Simplified Arabic" w:hAnsi="Simplified Arabic" w:cs="Simplified Arabic"/>
          <w:sz w:val="32"/>
          <w:szCs w:val="32"/>
          <w:rtl/>
          <w:lang w:bidi="ar"/>
        </w:rPr>
      </w:pPr>
      <w:r w:rsidRPr="00766C66">
        <w:rPr>
          <w:rFonts w:ascii="Simplified Arabic" w:hAnsi="Simplified Arabic" w:cs="Simplified Arabic"/>
          <w:b/>
          <w:bCs/>
          <w:sz w:val="32"/>
          <w:szCs w:val="32"/>
          <w:rtl/>
          <w:lang w:bidi="ar"/>
        </w:rPr>
        <w:t>الترجيح:</w:t>
      </w:r>
      <w:r w:rsidRPr="00570243">
        <w:rPr>
          <w:rFonts w:ascii="Simplified Arabic" w:hAnsi="Simplified Arabic" w:cs="Simplified Arabic"/>
          <w:sz w:val="32"/>
          <w:szCs w:val="32"/>
          <w:rtl/>
          <w:lang w:bidi="ar"/>
        </w:rPr>
        <w:br/>
        <w:t>والصحيح ما ذهب إليه الجمهور، فإن المصلي إذا نظر إلى مكان السجود لا يخرج عن كونه متوجهاً إلى الكعبة، وإنما استحبوا ذلك حتى لا يتشاغل في الصلاة بغيرها وليكون أخشع لقلبه والله أعلم.</w:t>
      </w:r>
    </w:p>
    <w:p w14:paraId="4641ED59" w14:textId="77777777" w:rsidR="00A330D9" w:rsidRDefault="00A330D9" w:rsidP="00A330D9">
      <w:pPr>
        <w:bidi/>
        <w:ind w:firstLine="567"/>
        <w:jc w:val="both"/>
        <w:rPr>
          <w:rFonts w:ascii="Simplified Arabic" w:hAnsi="Simplified Arabic" w:cs="Simplified Arabic"/>
          <w:sz w:val="32"/>
          <w:szCs w:val="32"/>
          <w:rtl/>
          <w:lang w:bidi="ar"/>
        </w:rPr>
      </w:pPr>
      <w:r w:rsidRPr="00570243">
        <w:rPr>
          <w:rFonts w:ascii="Simplified Arabic" w:hAnsi="Simplified Arabic" w:cs="Simplified Arabic"/>
          <w:sz w:val="32"/>
          <w:szCs w:val="32"/>
          <w:rtl/>
          <w:lang w:bidi="ar"/>
        </w:rPr>
        <w:t>وهناك أحكام أخرى جزئية تطلب من كتب الفروع.</w:t>
      </w:r>
    </w:p>
    <w:p w14:paraId="6A3B4A25" w14:textId="77777777" w:rsidR="00A330D9" w:rsidRPr="003B5732" w:rsidRDefault="00A330D9" w:rsidP="00A330D9">
      <w:pPr>
        <w:bidi/>
        <w:ind w:firstLine="567"/>
        <w:jc w:val="both"/>
        <w:rPr>
          <w:rFonts w:ascii="Simplified Arabic" w:hAnsi="Simplified Arabic" w:cs="Simplified Arabic"/>
          <w:rtl/>
          <w:lang w:bidi="ar"/>
        </w:rPr>
      </w:pPr>
    </w:p>
    <w:p w14:paraId="7F984CF9" w14:textId="77777777" w:rsidR="00A330D9" w:rsidRPr="00766C66" w:rsidRDefault="00A330D9" w:rsidP="00A330D9">
      <w:pPr>
        <w:bidi/>
        <w:ind w:firstLine="567"/>
        <w:jc w:val="both"/>
        <w:rPr>
          <w:rFonts w:ascii="Simplified Arabic" w:hAnsi="Simplified Arabic" w:cs="Simplified Arabic"/>
          <w:b/>
          <w:bCs/>
          <w:sz w:val="32"/>
          <w:szCs w:val="32"/>
          <w:rtl/>
          <w:lang w:bidi="ar"/>
        </w:rPr>
      </w:pPr>
      <w:r w:rsidRPr="00766C66">
        <w:rPr>
          <w:rFonts w:ascii="Simplified Arabic" w:hAnsi="Simplified Arabic" w:cs="Simplified Arabic"/>
          <w:b/>
          <w:bCs/>
          <w:sz w:val="32"/>
          <w:szCs w:val="32"/>
          <w:rtl/>
          <w:lang w:bidi="ar"/>
        </w:rPr>
        <w:t>ما ترشد إليه الآيات الكريمة</w:t>
      </w:r>
    </w:p>
    <w:p w14:paraId="10CDDD01" w14:textId="77777777" w:rsidR="00A330D9" w:rsidRDefault="00A330D9" w:rsidP="00A330D9">
      <w:pPr>
        <w:bidi/>
        <w:ind w:firstLine="567"/>
        <w:jc w:val="both"/>
        <w:rPr>
          <w:rFonts w:ascii="Simplified Arabic" w:hAnsi="Simplified Arabic" w:cs="Simplified Arabic"/>
          <w:sz w:val="32"/>
          <w:szCs w:val="32"/>
          <w:rtl/>
          <w:lang w:bidi="ar"/>
        </w:rPr>
      </w:pPr>
      <w:r w:rsidRPr="003B5732">
        <w:rPr>
          <w:rFonts w:ascii="Simplified Arabic" w:hAnsi="Simplified Arabic" w:cs="Simplified Arabic"/>
          <w:b/>
          <w:bCs/>
          <w:sz w:val="32"/>
          <w:szCs w:val="32"/>
          <w:rtl/>
          <w:lang w:bidi="ar"/>
        </w:rPr>
        <w:t>أولاً:</w:t>
      </w:r>
      <w:r w:rsidRPr="00570243">
        <w:rPr>
          <w:rFonts w:ascii="Simplified Arabic" w:hAnsi="Simplified Arabic" w:cs="Simplified Arabic"/>
          <w:sz w:val="32"/>
          <w:szCs w:val="32"/>
          <w:rtl/>
          <w:lang w:bidi="ar"/>
        </w:rPr>
        <w:t xml:space="preserve"> إعتراض اليهود على تحويل القبلة سفه وجهالة لأنه لا يعتمد على منطق سليم.</w:t>
      </w:r>
      <w:r w:rsidRPr="00570243">
        <w:rPr>
          <w:rFonts w:ascii="Simplified Arabic" w:hAnsi="Simplified Arabic" w:cs="Simplified Arabic"/>
          <w:sz w:val="32"/>
          <w:szCs w:val="32"/>
          <w:rtl/>
          <w:lang w:bidi="ar"/>
        </w:rPr>
        <w:br/>
        <w:t>ثانياً: الجهات كلّها لله تعالى خَلْقاً وملكاً فلا اعتراض عليه بالتحويل من جهة إلى أخرى.</w:t>
      </w:r>
    </w:p>
    <w:p w14:paraId="44A41C3F" w14:textId="77777777" w:rsidR="00A330D9" w:rsidRDefault="00A330D9" w:rsidP="00A330D9">
      <w:pPr>
        <w:bidi/>
        <w:ind w:firstLine="567"/>
        <w:jc w:val="both"/>
        <w:rPr>
          <w:rFonts w:ascii="Simplified Arabic" w:hAnsi="Simplified Arabic" w:cs="Simplified Arabic"/>
          <w:sz w:val="32"/>
          <w:szCs w:val="32"/>
          <w:rtl/>
          <w:lang w:bidi="ar"/>
        </w:rPr>
      </w:pPr>
      <w:r w:rsidRPr="003B5732">
        <w:rPr>
          <w:rFonts w:ascii="Simplified Arabic" w:hAnsi="Simplified Arabic" w:cs="Simplified Arabic"/>
          <w:b/>
          <w:bCs/>
          <w:sz w:val="32"/>
          <w:szCs w:val="32"/>
          <w:rtl/>
          <w:lang w:bidi="ar"/>
        </w:rPr>
        <w:t>ثالثاً:</w:t>
      </w:r>
      <w:r w:rsidRPr="00570243">
        <w:rPr>
          <w:rFonts w:ascii="Simplified Arabic" w:hAnsi="Simplified Arabic" w:cs="Simplified Arabic"/>
          <w:sz w:val="32"/>
          <w:szCs w:val="32"/>
          <w:rtl/>
          <w:lang w:bidi="ar"/>
        </w:rPr>
        <w:t xml:space="preserve"> الأمة المحمدية أفضل الأمم لذلك اختارها الله للشهادة على الخلائق يوم القيامة.</w:t>
      </w:r>
    </w:p>
    <w:p w14:paraId="66DC6F28" w14:textId="77777777" w:rsidR="00A330D9" w:rsidRDefault="00A330D9" w:rsidP="00A330D9">
      <w:pPr>
        <w:bidi/>
        <w:ind w:firstLine="567"/>
        <w:jc w:val="both"/>
        <w:rPr>
          <w:rFonts w:ascii="Simplified Arabic" w:hAnsi="Simplified Arabic" w:cs="Simplified Arabic"/>
          <w:sz w:val="32"/>
          <w:szCs w:val="32"/>
          <w:rtl/>
          <w:lang w:bidi="ar"/>
        </w:rPr>
      </w:pPr>
      <w:r w:rsidRPr="003B5732">
        <w:rPr>
          <w:rFonts w:ascii="Simplified Arabic" w:hAnsi="Simplified Arabic" w:cs="Simplified Arabic"/>
          <w:b/>
          <w:bCs/>
          <w:sz w:val="32"/>
          <w:szCs w:val="32"/>
          <w:rtl/>
          <w:lang w:bidi="ar"/>
        </w:rPr>
        <w:t>رابعاً:</w:t>
      </w:r>
      <w:r w:rsidRPr="00570243">
        <w:rPr>
          <w:rFonts w:ascii="Simplified Arabic" w:hAnsi="Simplified Arabic" w:cs="Simplified Arabic"/>
          <w:sz w:val="32"/>
          <w:szCs w:val="32"/>
          <w:rtl/>
          <w:lang w:bidi="ar"/>
        </w:rPr>
        <w:t xml:space="preserve"> تحويل القبلة امتحانٌ لإيمان الناس ليتميّز المؤمن الصادق عن الفاجر المنافق.</w:t>
      </w:r>
    </w:p>
    <w:p w14:paraId="31A13C4E" w14:textId="77777777" w:rsidR="00A330D9" w:rsidRDefault="00A330D9" w:rsidP="00A330D9">
      <w:pPr>
        <w:bidi/>
        <w:ind w:firstLine="567"/>
        <w:jc w:val="both"/>
        <w:rPr>
          <w:rFonts w:ascii="Simplified Arabic" w:hAnsi="Simplified Arabic" w:cs="Simplified Arabic"/>
          <w:sz w:val="32"/>
          <w:szCs w:val="32"/>
          <w:rtl/>
          <w:lang w:bidi="ar"/>
        </w:rPr>
      </w:pPr>
      <w:r w:rsidRPr="003B5732">
        <w:rPr>
          <w:rFonts w:ascii="Simplified Arabic" w:hAnsi="Simplified Arabic" w:cs="Simplified Arabic"/>
          <w:b/>
          <w:bCs/>
          <w:sz w:val="32"/>
          <w:szCs w:val="32"/>
          <w:rtl/>
          <w:lang w:bidi="ar"/>
        </w:rPr>
        <w:t>خامساً:</w:t>
      </w:r>
      <w:r w:rsidRPr="00570243">
        <w:rPr>
          <w:rFonts w:ascii="Simplified Arabic" w:hAnsi="Simplified Arabic" w:cs="Simplified Arabic"/>
          <w:sz w:val="32"/>
          <w:szCs w:val="32"/>
          <w:rtl/>
          <w:lang w:bidi="ar"/>
        </w:rPr>
        <w:t xml:space="preserve"> أدب لرسول الله صَلَّى اللَّهُ عَلَيْهِ وَسَلَّم َ كان يمنعه من سؤال تحويل القبلة ولذلك أكرمه الله بما يرضى.</w:t>
      </w:r>
    </w:p>
    <w:p w14:paraId="11934FF6" w14:textId="77777777" w:rsidR="00A330D9" w:rsidRDefault="00A330D9" w:rsidP="00A330D9">
      <w:pPr>
        <w:bidi/>
        <w:ind w:firstLine="567"/>
        <w:jc w:val="both"/>
        <w:rPr>
          <w:rFonts w:ascii="Simplified Arabic" w:hAnsi="Simplified Arabic" w:cs="Simplified Arabic"/>
          <w:sz w:val="32"/>
          <w:szCs w:val="32"/>
          <w:rtl/>
          <w:lang w:bidi="ar"/>
        </w:rPr>
      </w:pPr>
      <w:r w:rsidRPr="003B5732">
        <w:rPr>
          <w:rFonts w:ascii="Simplified Arabic" w:hAnsi="Simplified Arabic" w:cs="Simplified Arabic"/>
          <w:b/>
          <w:bCs/>
          <w:sz w:val="32"/>
          <w:szCs w:val="32"/>
          <w:rtl/>
          <w:lang w:bidi="ar"/>
        </w:rPr>
        <w:t>سادساً:</w:t>
      </w:r>
      <w:r w:rsidRPr="00570243">
        <w:rPr>
          <w:rFonts w:ascii="Simplified Arabic" w:hAnsi="Simplified Arabic" w:cs="Simplified Arabic"/>
          <w:sz w:val="32"/>
          <w:szCs w:val="32"/>
          <w:rtl/>
          <w:lang w:bidi="ar"/>
        </w:rPr>
        <w:t xml:space="preserve"> الكعبة المشرفة قبلة أبي الأنبياء وقد جمع الله بها قلوب العباد.</w:t>
      </w:r>
    </w:p>
    <w:p w14:paraId="5B6F38C1" w14:textId="77777777" w:rsidR="00A330D9" w:rsidRPr="00570243" w:rsidRDefault="00A330D9" w:rsidP="00A330D9">
      <w:pPr>
        <w:bidi/>
        <w:ind w:firstLine="567"/>
        <w:jc w:val="both"/>
        <w:rPr>
          <w:rFonts w:ascii="Simplified Arabic" w:hAnsi="Simplified Arabic" w:cs="Simplified Arabic"/>
          <w:sz w:val="32"/>
          <w:szCs w:val="32"/>
          <w:rtl/>
          <w:lang w:bidi="ar"/>
        </w:rPr>
      </w:pPr>
      <w:r w:rsidRPr="003B5732">
        <w:rPr>
          <w:rFonts w:ascii="Simplified Arabic" w:hAnsi="Simplified Arabic" w:cs="Simplified Arabic"/>
          <w:b/>
          <w:bCs/>
          <w:sz w:val="32"/>
          <w:szCs w:val="32"/>
          <w:rtl/>
          <w:lang w:bidi="ar"/>
        </w:rPr>
        <w:t>سابعاً:</w:t>
      </w:r>
      <w:r w:rsidRPr="00570243">
        <w:rPr>
          <w:rFonts w:ascii="Simplified Arabic" w:hAnsi="Simplified Arabic" w:cs="Simplified Arabic"/>
          <w:sz w:val="32"/>
          <w:szCs w:val="32"/>
          <w:rtl/>
          <w:lang w:bidi="ar"/>
        </w:rPr>
        <w:t xml:space="preserve"> أهل الكتاب يعلمون أن تحويل القبلة حق ولكنهم أرادوا فتنة المؤمنين.</w:t>
      </w:r>
    </w:p>
    <w:p w14:paraId="54E11A48" w14:textId="77777777" w:rsidR="005D1DA8" w:rsidRDefault="005D1DA8">
      <w:pPr>
        <w:spacing w:after="200" w:line="276" w:lineRule="auto"/>
        <w:rPr>
          <w:rFonts w:ascii="Simplified Arabic" w:hAnsi="Simplified Arabic" w:cs="Simplified Arabic"/>
          <w:sz w:val="32"/>
          <w:szCs w:val="32"/>
          <w:rtl/>
          <w:lang w:bidi="ar"/>
        </w:rPr>
      </w:pPr>
      <w:r>
        <w:rPr>
          <w:rFonts w:ascii="Simplified Arabic" w:hAnsi="Simplified Arabic" w:cs="Simplified Arabic"/>
          <w:sz w:val="32"/>
          <w:szCs w:val="32"/>
          <w:rtl/>
          <w:lang w:bidi="ar"/>
        </w:rPr>
        <w:br w:type="page"/>
      </w:r>
    </w:p>
    <w:p w14:paraId="5ABA11A6" w14:textId="77777777" w:rsidR="00176817" w:rsidRDefault="00176817" w:rsidP="00176817">
      <w:pPr>
        <w:pStyle w:val="1"/>
        <w:bidi/>
        <w:jc w:val="center"/>
        <w:rPr>
          <w:rtl/>
          <w:lang w:bidi="ar-AE"/>
        </w:rPr>
      </w:pPr>
      <w:bookmarkStart w:id="11" w:name="_Toc22808753"/>
      <w:r>
        <w:rPr>
          <w:rFonts w:hint="cs"/>
          <w:rtl/>
          <w:lang w:bidi="ar-AE"/>
        </w:rPr>
        <w:lastRenderedPageBreak/>
        <w:t>المحاضر</w:t>
      </w:r>
      <w:r w:rsidR="00A81D10">
        <w:rPr>
          <w:rFonts w:hint="cs"/>
          <w:rtl/>
          <w:lang w:bidi="ar-AE"/>
        </w:rPr>
        <w:t>ة</w:t>
      </w:r>
      <w:r>
        <w:rPr>
          <w:rFonts w:hint="cs"/>
          <w:rtl/>
          <w:lang w:bidi="ar-AE"/>
        </w:rPr>
        <w:t xml:space="preserve"> الثالثة</w:t>
      </w:r>
      <w:bookmarkEnd w:id="11"/>
    </w:p>
    <w:p w14:paraId="5C7A176E" w14:textId="1CDAD93E" w:rsidR="005D1DA8" w:rsidRPr="00B709F4" w:rsidRDefault="005D1DA8" w:rsidP="00B709F4">
      <w:pPr>
        <w:pStyle w:val="1"/>
        <w:bidi/>
        <w:jc w:val="center"/>
        <w:rPr>
          <w:rFonts w:ascii="Simplified Arabic" w:hAnsi="Simplified Arabic" w:cs="Simplified Arabic"/>
          <w:b w:val="0"/>
          <w:bCs w:val="0"/>
          <w:rtl/>
          <w:lang w:bidi="ar"/>
        </w:rPr>
      </w:pPr>
      <w:bookmarkStart w:id="12" w:name="_Toc22808754"/>
      <w:r w:rsidRPr="00176817">
        <w:rPr>
          <w:rtl/>
          <w:lang w:bidi="ar-AE"/>
        </w:rPr>
        <w:t>ما يحل ويحرم من الأطعمة</w:t>
      </w:r>
      <w:bookmarkEnd w:id="12"/>
    </w:p>
    <w:p w14:paraId="52E1B5D2" w14:textId="77777777" w:rsidR="005D1DA8" w:rsidRPr="00074E9B" w:rsidRDefault="005D1DA8" w:rsidP="005D1DA8">
      <w:pPr>
        <w:bidi/>
        <w:ind w:left="720"/>
        <w:rPr>
          <w:b/>
          <w:bCs/>
          <w:sz w:val="2"/>
          <w:szCs w:val="2"/>
          <w:rtl/>
          <w:lang w:bidi="ar"/>
        </w:rPr>
      </w:pPr>
      <w:r>
        <w:rPr>
          <w:rFonts w:hint="cs"/>
          <w:b/>
          <w:bCs/>
          <w:rtl/>
          <w:lang w:bidi="ar"/>
        </w:rPr>
        <w:t xml:space="preserve">  </w:t>
      </w:r>
    </w:p>
    <w:p w14:paraId="3809117B" w14:textId="77777777" w:rsidR="005D1DA8" w:rsidRPr="001E3F35" w:rsidRDefault="005D1DA8" w:rsidP="005D1DA8">
      <w:pPr>
        <w:bidi/>
        <w:jc w:val="both"/>
        <w:rPr>
          <w:rFonts w:ascii="Arial" w:hAnsi="Arial" w:cs="Arial"/>
          <w:b/>
          <w:bCs/>
          <w:color w:val="FF0000"/>
          <w:sz w:val="36"/>
          <w:szCs w:val="36"/>
          <w:rtl/>
        </w:rPr>
      </w:pPr>
      <w:r w:rsidRPr="001E3F35">
        <w:rPr>
          <w:rFonts w:ascii="QCF_BSML" w:hAnsi="QCF_BSML" w:cs="QCF_BSML"/>
          <w:b/>
          <w:bCs/>
          <w:color w:val="FF0000"/>
          <w:sz w:val="36"/>
          <w:szCs w:val="36"/>
          <w:shd w:val="clear" w:color="auto" w:fill="FFFFFF" w:themeFill="background1"/>
          <w:rtl/>
        </w:rPr>
        <w:t xml:space="preserve">ﭧ ﭨ ﭽ </w:t>
      </w:r>
      <w:r w:rsidRPr="001E3F35">
        <w:rPr>
          <w:rFonts w:ascii="QCF_P106" w:hAnsi="QCF_P106" w:cs="QCF_P106"/>
          <w:b/>
          <w:bCs/>
          <w:color w:val="FF0000"/>
          <w:sz w:val="36"/>
          <w:szCs w:val="36"/>
          <w:shd w:val="clear" w:color="auto" w:fill="FFFFFF" w:themeFill="background1"/>
          <w:rtl/>
        </w:rPr>
        <w:t>ﮊ  ﮋ  ﮌ  ﮍ  ﮎﮏ  ﮐ  ﮑ  ﮒ    ﮓ  ﮔ  ﮕ  ﮖ   ﮗ  ﮘ  ﮙ  ﮚ  ﮛ  ﮜﮝ  ﮞ  ﮟ   ﮠ  ﮡ  ﮢ  ﮣ  ﮤ  ﮥ  ﮦ  ﮧ   ﮨ  ﮩ  ﮪ   ﮫ  ﮬ  ﮭ  ﮮ  ﮯ  ﮰ  ﮱ  ﯓ    ﯔ  ﯕ    ﯖ  ﯗ  ﯘ  ﯙ  ﯚ  ﯛﯜ  ﯝ  ﯞ  ﯟﯠ   ﯡ  ﯢ  ﯣ  ﯤ  ﯥ  ﯦ  ﯧ  ﯨ    ﯩ  ﯪ  ﯫﯬ  ﯭ  ﯮ  ﯯ  ﯰﯱ  ﯲ  ﯳ   ﯴ  ﯵ     ﯶﯷ  ﯸ  ﯹﯺ  ﯻ     ﯼ  ﯽ  ﯾ  ﯿ   ﭑ  ﭒ  ﭓ  ﭔ  ﭕ  ﭖ  ﭗ  ﭘ  ﭙ      ﭚ   ﭛ  ﭜ  ﭝ  ﭞ  ﭟ  ﭠ  ﭡ   ﭢ  ﭣ    ﭤ  ﭥ  ﭦ  ﭧ  ﭨ  ﭩ  ﭪ  ﭫ   ﭬﭭ  ﭮ  ﭯﭰ  ﭱ  ﭲ  ﭳ  ﭴ     ﭵ  ﭶ   ﭷ  ﭸ  ﭹﭺ  ﭻ  ﭼ  ﭽ  ﭾ  ﭿ   ﮀ  ﮁ  ﮂ  ﮃ  ﮄ  ﮅﮆ  ﮇ  ﮈ  ﮉ   ﮊ  ﮋ  ﮌ  ﮍﮎ  ﮏ  ﮐ  ﮑ  ﮒ  ﮓ   ﮔ  ﮕ  ﮖ  ﮗﮘ  ﮙ  ﮚ  ﮛ  ﮜﮝ  ﮞ  ﮟ   ﮠ  ﮡ  ﮢ  ﮣ  ﮤ</w:t>
      </w:r>
      <w:r w:rsidRPr="001E3F35">
        <w:rPr>
          <w:rFonts w:ascii="QCF_P107" w:hAnsi="QCF_P107" w:cs="QCF_P107"/>
          <w:b/>
          <w:bCs/>
          <w:color w:val="FF0000"/>
          <w:sz w:val="36"/>
          <w:szCs w:val="36"/>
          <w:shd w:val="clear" w:color="auto" w:fill="FFFFFF" w:themeFill="background1"/>
          <w:rtl/>
        </w:rPr>
        <w:t xml:space="preserve">  ﮥ  ﮦﮧ  ﮨ  ﮩ</w:t>
      </w:r>
      <w:r w:rsidRPr="001E3F35">
        <w:rPr>
          <w:rFonts w:ascii="QCF_P107" w:hAnsi="QCF_P107" w:cs="QCF_P107"/>
          <w:b/>
          <w:bCs/>
          <w:color w:val="FF0000"/>
          <w:sz w:val="36"/>
          <w:szCs w:val="36"/>
          <w:rtl/>
        </w:rPr>
        <w:t xml:space="preserve">  ﮪ    ﮫ  ﮬ  ﮭ  ﮮ  ﮯﮰ  ﮱ  ﯓﯔ  ﯕ  ﯖ  ﯗ  ﯘ    ﯙ  </w:t>
      </w:r>
      <w:r w:rsidRPr="001E3F35">
        <w:rPr>
          <w:rFonts w:ascii="QCF_BSML" w:hAnsi="QCF_BSML" w:cs="QCF_BSML"/>
          <w:b/>
          <w:bCs/>
          <w:color w:val="FF0000"/>
          <w:sz w:val="36"/>
          <w:szCs w:val="36"/>
          <w:rtl/>
        </w:rPr>
        <w:t>ﭼ</w:t>
      </w:r>
      <w:r w:rsidRPr="001E3F35">
        <w:rPr>
          <w:rFonts w:ascii="Arial" w:hAnsi="Arial" w:cs="Arial"/>
          <w:b/>
          <w:bCs/>
          <w:color w:val="FF0000"/>
          <w:sz w:val="36"/>
          <w:szCs w:val="36"/>
          <w:rtl/>
        </w:rPr>
        <w:t xml:space="preserve"> </w:t>
      </w:r>
      <w:r w:rsidRPr="001E3F35">
        <w:rPr>
          <w:rFonts w:ascii="Simplified Arabic" w:hAnsi="Simplified Arabic" w:cs="Simplified Arabic"/>
          <w:color w:val="FF0000"/>
          <w:sz w:val="32"/>
          <w:szCs w:val="32"/>
          <w:rtl/>
          <w:lang w:bidi="ar"/>
        </w:rPr>
        <w:t>المائدة: ١ – ٤</w:t>
      </w:r>
    </w:p>
    <w:p w14:paraId="4EF06D81" w14:textId="6D3D8896" w:rsidR="005D1DA8" w:rsidRPr="00B709F4" w:rsidRDefault="001E3F35" w:rsidP="005D1DA8">
      <w:pPr>
        <w:bidi/>
        <w:jc w:val="both"/>
        <w:rPr>
          <w:rFonts w:ascii="Arial" w:hAnsi="Arial"/>
          <w:b/>
          <w:bCs/>
          <w:color w:val="00B0F0"/>
          <w:sz w:val="36"/>
          <w:szCs w:val="36"/>
        </w:rPr>
      </w:pPr>
      <w:r w:rsidRPr="00B709F4">
        <w:rPr>
          <w:rFonts w:ascii="Arial" w:hAnsi="Arial"/>
          <w:b/>
          <w:bCs/>
          <w:color w:val="00B0F0"/>
          <w:sz w:val="36"/>
          <w:szCs w:val="36"/>
          <w:rtl/>
        </w:rPr>
        <w:t xml:space="preserve">{يَاأَيُّهَا الَّذِينَ آمَنُوا أَوْفُوا بِالْعُقُودِ أُحِلَّتْ لَكُمْ بَهِيمَةُ الْأَنْعَامِ إِلَّا مَا يُتْلَى عَلَيْكُمْ غَيْرَ مُحِلِّي الصَّيْدِ وَأَنْتُمْ حُرُمٌ إِنَّ اللَّهَ يَحْكُمُ مَا يُرِيدُ (1) يَاأَيُّهَا الَّذِينَ آمَنُوا لَا تُحِلُّوا شَعَائِرَ اللَّهِ وَلَا الشَّهْرَ الْحَرَامَ وَلَا الْهَدْيَ وَلَا الْقَلَائِدَ وَلَا آمِّينَ الْبَيْتَ الْحَرَامَ يَبْتَغُونَ فَضْلًا مِنْ رَبِّهِمْ وَرِضْوَانًا وَإِذَا حَلَلْتُمْ فَاصْطَادُوا وَلَا يَجْرِمَنَّكُمْ شَنَآنُ قَوْمٍ أَنْ صَدُّوكُمْ عَنِ الْمَسْجِدِ الْحَرَامِ أَنْ تَعْتَدُوا وَتَعَاوَنُوا عَلَى الْبِرِّ وَالتَّقْوَى وَلَا تَعَاوَنُوا عَلَى الْإِثْمِ وَالْعُدْوَانِ وَاتَّقُوا اللَّهَ إِنَّ اللَّهَ شَدِيدُ الْعِقَابِ (2) حُرِّمَتْ عَلَيْكُمُ الْمَيْتَةُ وَالدَّمُ وَلَحْمُ الْخِنْزِيرِ وَمَا أُهِلَّ لِغَيْرِ اللَّهِ بِهِ وَالْمُنْخَنِقَةُ وَالْمَوْقُوذَةُ وَالْمُتَرَدِّيَةُ وَالنَّطِيحَةُ وَمَا أَكَلَ السَّبُعُ إِلَّا مَا ذَكَّيْتُمْ وَمَا ذُبِحَ عَلَى النُّصُبِ وَأَنْ تَسْتَقْسِمُوا بِالْأَزْلَامِ ذَلِكُمْ فِسْقٌ الْيَوْمَ يَئِسَ الَّذِينَ كَفَرُوا مِنْ دِينِكُمْ فَلَا تَخْشَوْهُمْ وَاخْشَوْنِ الْيَوْمَ أَكْمَلْتُ لَكُمْ دِينَكُمْ وَأَتْمَمْتُ عَلَيْكُمْ نِعْمَتِي وَرَضِيتُ لَكُمُ الْإِسْلَامَ دِينًا فَمَنِ اضْطُرَّ فِي مَخْمَصَةٍ غَيْرَ مُتَجَانِفٍ لِإِثْمٍ فَإِنَّ اللَّهَ غَفُورٌ رَحِيمٌ (3) يَسْأَلُونَكَ مَاذَا أُحِلَّ لَهُمْ قُلْ أُحِلَّ لَكُمُ </w:t>
      </w:r>
      <w:r w:rsidRPr="00B709F4">
        <w:rPr>
          <w:rFonts w:ascii="Arial" w:hAnsi="Arial"/>
          <w:b/>
          <w:bCs/>
          <w:color w:val="00B0F0"/>
          <w:sz w:val="36"/>
          <w:szCs w:val="36"/>
          <w:rtl/>
        </w:rPr>
        <w:lastRenderedPageBreak/>
        <w:t>الطَّيِّبَاتُ وَمَا عَلَّمْتُمْ مِنَ الْجَوَارِحِ مُكَلِّبِينَ تُعَلِّمُونَهُنَّ مِمَّا عَلَّمَكُمُ اللَّهُ فَكُلُوا مِمَّا أَمْسَكْنَ عَلَيْكُمْ وَاذْكُرُوا اسْمَ اللَّهِ عَلَيْهِ وَاتَّقُوا اللَّهَ إِنَّ اللَّهَ سَرِيعُ الْحِسَابِ (4)} [المائدة: 1 – ٤]</w:t>
      </w:r>
    </w:p>
    <w:p w14:paraId="78A5D530" w14:textId="77777777" w:rsidR="005D1DA8" w:rsidRPr="00173884" w:rsidRDefault="005D1DA8" w:rsidP="005D1DA8">
      <w:pPr>
        <w:bidi/>
        <w:ind w:firstLine="170"/>
        <w:jc w:val="both"/>
        <w:rPr>
          <w:rFonts w:ascii="Simplified Arabic" w:hAnsi="Simplified Arabic" w:cs="Simplified Arabic"/>
          <w:sz w:val="4"/>
          <w:szCs w:val="4"/>
          <w:rtl/>
          <w:lang w:bidi="ar"/>
        </w:rPr>
      </w:pPr>
    </w:p>
    <w:p w14:paraId="0CF07ECA" w14:textId="77777777" w:rsidR="005D1DA8" w:rsidRPr="000D68DF" w:rsidRDefault="00C62FBB" w:rsidP="005D1DA8">
      <w:pPr>
        <w:bidi/>
        <w:ind w:firstLine="170"/>
        <w:jc w:val="center"/>
        <w:rPr>
          <w:rFonts w:ascii="Simplified Arabic" w:hAnsi="Simplified Arabic" w:cs="Simplified Arabic"/>
          <w:b/>
          <w:bCs/>
          <w:sz w:val="48"/>
          <w:szCs w:val="48"/>
          <w:rtl/>
          <w:lang w:bidi="ar"/>
        </w:rPr>
      </w:pPr>
      <w:r>
        <w:rPr>
          <w:rFonts w:ascii="Simplified Arabic" w:hAnsi="Simplified Arabic" w:cs="Simplified Arabic"/>
          <w:b/>
          <w:bCs/>
          <w:sz w:val="48"/>
          <w:szCs w:val="48"/>
          <w:rtl/>
          <w:lang w:bidi="ar"/>
        </w:rPr>
        <w:t>تحليل الكلمات</w:t>
      </w:r>
    </w:p>
    <w:p w14:paraId="013CB1AD" w14:textId="77777777" w:rsidR="005D1DA8" w:rsidRDefault="005D1DA8" w:rsidP="005D1DA8">
      <w:pPr>
        <w:bidi/>
        <w:ind w:left="567" w:hanging="567"/>
        <w:jc w:val="both"/>
        <w:rPr>
          <w:rFonts w:ascii="Simplified Arabic" w:hAnsi="Simplified Arabic" w:cs="Simplified Arabic"/>
          <w:sz w:val="32"/>
          <w:szCs w:val="32"/>
          <w:rtl/>
          <w:lang w:bidi="ar"/>
        </w:rPr>
      </w:pPr>
      <w:r w:rsidRPr="00727B6C">
        <w:rPr>
          <w:rFonts w:ascii="Simplified Arabic" w:hAnsi="Simplified Arabic" w:cs="Simplified Arabic"/>
          <w:b/>
          <w:bCs/>
          <w:sz w:val="32"/>
          <w:szCs w:val="32"/>
          <w:rtl/>
          <w:lang w:bidi="ar"/>
        </w:rPr>
        <w:t>{أَوْفُواْ بالعقود}</w:t>
      </w:r>
      <w:r w:rsidRPr="00F93421">
        <w:rPr>
          <w:rFonts w:ascii="Simplified Arabic" w:hAnsi="Simplified Arabic" w:cs="Simplified Arabic"/>
          <w:sz w:val="32"/>
          <w:szCs w:val="32"/>
          <w:rtl/>
          <w:lang w:bidi="ar"/>
        </w:rPr>
        <w:t xml:space="preserve"> : يقال وَفَى بالعهد وأوفى به ومنه {والموفون بِعَهْدِهِمْ} [البقرة: 177] وأوفى لغة أهل الحجاز، والعقود جمع عقد، وأصله في اللغة الرطب تقول: عقدتُ الحبل بالحبل، ثم استعير للمعاني كعقد البيع والعهد وغيرهما.</w:t>
      </w:r>
    </w:p>
    <w:p w14:paraId="1078E65C" w14:textId="77777777" w:rsidR="005D1DA8" w:rsidRDefault="005D1DA8" w:rsidP="005D1DA8">
      <w:pPr>
        <w:bidi/>
        <w:ind w:left="567" w:hanging="567"/>
        <w:jc w:val="both"/>
        <w:rPr>
          <w:rFonts w:ascii="Simplified Arabic" w:hAnsi="Simplified Arabic" w:cs="Simplified Arabic"/>
          <w:sz w:val="32"/>
          <w:szCs w:val="32"/>
          <w:rtl/>
          <w:lang w:bidi="ar"/>
        </w:rPr>
      </w:pPr>
      <w:r>
        <w:rPr>
          <w:rFonts w:ascii="Simplified Arabic" w:hAnsi="Simplified Arabic" w:cs="Simplified Arabic" w:hint="cs"/>
          <w:sz w:val="32"/>
          <w:szCs w:val="32"/>
          <w:rtl/>
          <w:lang w:bidi="ar"/>
        </w:rPr>
        <w:t xml:space="preserve">     </w:t>
      </w:r>
      <w:r w:rsidRPr="00F93421">
        <w:rPr>
          <w:rFonts w:ascii="Simplified Arabic" w:hAnsi="Simplified Arabic" w:cs="Simplified Arabic"/>
          <w:sz w:val="32"/>
          <w:szCs w:val="32"/>
          <w:rtl/>
          <w:lang w:bidi="ar"/>
        </w:rPr>
        <w:t>قال صاحب «الكشاف» : العقد: العَهْد الموثّق شبّه بعقد الحبل ونحوه قال الحطيئة:</w:t>
      </w:r>
    </w:p>
    <w:p w14:paraId="092A06DB" w14:textId="77777777" w:rsidR="005D1DA8" w:rsidRDefault="005D1DA8" w:rsidP="005D1DA8">
      <w:pPr>
        <w:bidi/>
        <w:ind w:left="567" w:hanging="567"/>
        <w:jc w:val="both"/>
        <w:rPr>
          <w:rFonts w:ascii="Simplified Arabic" w:hAnsi="Simplified Arabic" w:cs="Simplified Arabic"/>
          <w:sz w:val="32"/>
          <w:szCs w:val="32"/>
          <w:rtl/>
          <w:lang w:bidi="ar"/>
        </w:rPr>
      </w:pPr>
      <w:r>
        <w:rPr>
          <w:rFonts w:ascii="Simplified Arabic" w:hAnsi="Simplified Arabic" w:cs="Simplified Arabic" w:hint="cs"/>
          <w:sz w:val="32"/>
          <w:szCs w:val="32"/>
          <w:rtl/>
          <w:lang w:bidi="ar"/>
        </w:rPr>
        <w:t xml:space="preserve">     </w:t>
      </w:r>
      <w:r w:rsidRPr="00F93421">
        <w:rPr>
          <w:rFonts w:ascii="Simplified Arabic" w:hAnsi="Simplified Arabic" w:cs="Simplified Arabic"/>
          <w:sz w:val="32"/>
          <w:szCs w:val="32"/>
          <w:rtl/>
          <w:lang w:bidi="ar"/>
        </w:rPr>
        <w:t>قوم إذا عَقدوا عقداً لجارهم ... شدوا العناج وشدوا فوقه الكَرَبا</w:t>
      </w:r>
    </w:p>
    <w:p w14:paraId="2C55BDB7" w14:textId="77777777" w:rsidR="005D1DA8" w:rsidRDefault="005D1DA8" w:rsidP="005D1DA8">
      <w:pPr>
        <w:bidi/>
        <w:ind w:left="567" w:hanging="567"/>
        <w:jc w:val="both"/>
        <w:rPr>
          <w:rFonts w:ascii="Simplified Arabic" w:hAnsi="Simplified Arabic" w:cs="Simplified Arabic"/>
          <w:sz w:val="32"/>
          <w:szCs w:val="32"/>
          <w:rtl/>
          <w:lang w:bidi="ar"/>
        </w:rPr>
      </w:pPr>
      <w:r>
        <w:rPr>
          <w:rFonts w:ascii="Simplified Arabic" w:hAnsi="Simplified Arabic" w:cs="Simplified Arabic" w:hint="cs"/>
          <w:sz w:val="32"/>
          <w:szCs w:val="32"/>
          <w:rtl/>
          <w:lang w:bidi="ar"/>
        </w:rPr>
        <w:t xml:space="preserve">     </w:t>
      </w:r>
      <w:r w:rsidRPr="00F93421">
        <w:rPr>
          <w:rFonts w:ascii="Simplified Arabic" w:hAnsi="Simplified Arabic" w:cs="Simplified Arabic"/>
          <w:sz w:val="32"/>
          <w:szCs w:val="32"/>
          <w:rtl/>
          <w:lang w:bidi="ar"/>
        </w:rPr>
        <w:t>قومٌ هم الأنْفُ والأَذْنابُ غيرُهم ... ومَنْ يُسَوّى بأنف النّاقةِ الذنبا</w:t>
      </w:r>
      <w:r>
        <w:rPr>
          <w:rFonts w:cs="Simplified Arabic" w:hint="cs"/>
          <w:sz w:val="28"/>
          <w:szCs w:val="28"/>
          <w:vertAlign w:val="superscript"/>
          <w:rtl/>
        </w:rPr>
        <w:t>(</w:t>
      </w:r>
      <w:r>
        <w:rPr>
          <w:rStyle w:val="a4"/>
          <w:rFonts w:cs="Simplified Arabic"/>
          <w:sz w:val="28"/>
          <w:szCs w:val="28"/>
          <w:rtl/>
        </w:rPr>
        <w:footnoteReference w:id="78"/>
      </w:r>
      <w:r>
        <w:rPr>
          <w:rFonts w:cs="Simplified Arabic" w:hint="cs"/>
          <w:sz w:val="28"/>
          <w:szCs w:val="28"/>
          <w:vertAlign w:val="superscript"/>
          <w:rtl/>
        </w:rPr>
        <w:t>)</w:t>
      </w:r>
    </w:p>
    <w:p w14:paraId="705BCF83" w14:textId="77777777" w:rsidR="005D1DA8" w:rsidRDefault="005D1DA8" w:rsidP="005D1DA8">
      <w:pPr>
        <w:bidi/>
        <w:ind w:left="567" w:hanging="567"/>
        <w:jc w:val="both"/>
        <w:rPr>
          <w:rFonts w:ascii="Simplified Arabic" w:hAnsi="Simplified Arabic" w:cs="Simplified Arabic"/>
          <w:sz w:val="32"/>
          <w:szCs w:val="32"/>
          <w:rtl/>
          <w:lang w:bidi="ar"/>
        </w:rPr>
      </w:pPr>
      <w:r>
        <w:rPr>
          <w:rFonts w:ascii="Simplified Arabic" w:hAnsi="Simplified Arabic" w:cs="Simplified Arabic" w:hint="cs"/>
          <w:sz w:val="32"/>
          <w:szCs w:val="32"/>
          <w:rtl/>
          <w:lang w:bidi="ar"/>
        </w:rPr>
        <w:t xml:space="preserve">     </w:t>
      </w:r>
      <w:r w:rsidRPr="00F93421">
        <w:rPr>
          <w:rFonts w:ascii="Simplified Arabic" w:hAnsi="Simplified Arabic" w:cs="Simplified Arabic"/>
          <w:sz w:val="32"/>
          <w:szCs w:val="32"/>
          <w:rtl/>
          <w:lang w:bidi="ar"/>
        </w:rPr>
        <w:t>والمراد بالعقود هنا ما يشمل العقود التي عقدها الله على عباده كالتكاليف الشرعية، والعهود التي بين الناس كعقود الأمانات، والمبايعات وسائر أنواع العقود.</w:t>
      </w:r>
    </w:p>
    <w:p w14:paraId="0D34B55D" w14:textId="77777777" w:rsidR="005D1DA8" w:rsidRDefault="005D1DA8" w:rsidP="005D1DA8">
      <w:pPr>
        <w:bidi/>
        <w:ind w:left="567" w:hanging="567"/>
        <w:jc w:val="both"/>
        <w:rPr>
          <w:rFonts w:ascii="Simplified Arabic" w:hAnsi="Simplified Arabic" w:cs="Simplified Arabic"/>
          <w:sz w:val="32"/>
          <w:szCs w:val="32"/>
          <w:rtl/>
          <w:lang w:bidi="ar"/>
        </w:rPr>
      </w:pPr>
      <w:r w:rsidRPr="003F37E8">
        <w:rPr>
          <w:rFonts w:ascii="Simplified Arabic" w:hAnsi="Simplified Arabic" w:cs="Simplified Arabic"/>
          <w:b/>
          <w:bCs/>
          <w:sz w:val="32"/>
          <w:szCs w:val="32"/>
          <w:rtl/>
          <w:lang w:bidi="ar"/>
        </w:rPr>
        <w:t>{بَهِيمَةُ الأنعام}</w:t>
      </w:r>
      <w:r w:rsidRPr="00F93421">
        <w:rPr>
          <w:rFonts w:ascii="Simplified Arabic" w:hAnsi="Simplified Arabic" w:cs="Simplified Arabic"/>
          <w:sz w:val="32"/>
          <w:szCs w:val="32"/>
          <w:rtl/>
          <w:lang w:bidi="ar"/>
        </w:rPr>
        <w:t>: البهيمة ما لا نطق له وذلك لما في صوته من الإبهام، وخص في العرف بما عدا السباع والطير، والأنعام جمع نَعَم بفتحتين وهي الإبل، والبقر، والغنم.</w:t>
      </w:r>
    </w:p>
    <w:p w14:paraId="3A1E67B5" w14:textId="77777777" w:rsidR="005D1DA8" w:rsidRDefault="005D1DA8" w:rsidP="005D1DA8">
      <w:pPr>
        <w:bidi/>
        <w:ind w:left="567" w:hanging="567"/>
        <w:jc w:val="both"/>
        <w:rPr>
          <w:rFonts w:ascii="Simplified Arabic" w:hAnsi="Simplified Arabic" w:cs="Simplified Arabic"/>
          <w:sz w:val="32"/>
          <w:szCs w:val="32"/>
          <w:rtl/>
          <w:lang w:bidi="ar"/>
        </w:rPr>
      </w:pPr>
      <w:r w:rsidRPr="003F37E8">
        <w:rPr>
          <w:rFonts w:ascii="Simplified Arabic" w:hAnsi="Simplified Arabic" w:cs="Simplified Arabic"/>
          <w:b/>
          <w:bCs/>
          <w:sz w:val="32"/>
          <w:szCs w:val="32"/>
          <w:rtl/>
          <w:lang w:bidi="ar"/>
        </w:rPr>
        <w:t>{حُرُمٌ}</w:t>
      </w:r>
      <w:r w:rsidRPr="00F93421">
        <w:rPr>
          <w:rFonts w:ascii="Simplified Arabic" w:hAnsi="Simplified Arabic" w:cs="Simplified Arabic"/>
          <w:sz w:val="32"/>
          <w:szCs w:val="32"/>
          <w:rtl/>
          <w:lang w:bidi="ar"/>
        </w:rPr>
        <w:t xml:space="preserve"> : جمع حرام بمعنى مُحْرِم، ومعنى الآية: غير مستحلي الصيد وأنتم في حالة الإحرام.</w:t>
      </w:r>
    </w:p>
    <w:p w14:paraId="3B7D6A10" w14:textId="77777777" w:rsidR="005D1DA8" w:rsidRDefault="005D1DA8" w:rsidP="005D1DA8">
      <w:pPr>
        <w:bidi/>
        <w:ind w:left="567" w:hanging="567"/>
        <w:jc w:val="both"/>
        <w:rPr>
          <w:rFonts w:ascii="Simplified Arabic" w:hAnsi="Simplified Arabic" w:cs="Simplified Arabic"/>
          <w:sz w:val="32"/>
          <w:szCs w:val="32"/>
          <w:rtl/>
          <w:lang w:bidi="ar"/>
        </w:rPr>
      </w:pPr>
      <w:r w:rsidRPr="003F37E8">
        <w:rPr>
          <w:rFonts w:ascii="Simplified Arabic" w:hAnsi="Simplified Arabic" w:cs="Simplified Arabic"/>
          <w:b/>
          <w:bCs/>
          <w:sz w:val="32"/>
          <w:szCs w:val="32"/>
          <w:rtl/>
          <w:lang w:bidi="ar"/>
        </w:rPr>
        <w:t>{شَعَآئِرَ الله}</w:t>
      </w:r>
      <w:r w:rsidRPr="00F93421">
        <w:rPr>
          <w:rFonts w:ascii="Simplified Arabic" w:hAnsi="Simplified Arabic" w:cs="Simplified Arabic"/>
          <w:sz w:val="32"/>
          <w:szCs w:val="32"/>
          <w:rtl/>
          <w:lang w:bidi="ar"/>
        </w:rPr>
        <w:t xml:space="preserve"> : ما جعله عَلَماً على طاعته واحدها شعيرة، والمراد بالشعائر هنا مناسك الحج وهو مروي عن ابن عباس، وقيل: المراد بها حدود الله</w:t>
      </w:r>
      <w:r>
        <w:rPr>
          <w:rFonts w:ascii="Simplified Arabic" w:hAnsi="Simplified Arabic" w:cs="Simplified Arabic" w:hint="cs"/>
          <w:sz w:val="32"/>
          <w:szCs w:val="32"/>
          <w:rtl/>
          <w:lang w:bidi="ar"/>
        </w:rPr>
        <w:t>،</w:t>
      </w:r>
      <w:r w:rsidRPr="00F93421">
        <w:rPr>
          <w:rFonts w:ascii="Simplified Arabic" w:hAnsi="Simplified Arabic" w:cs="Simplified Arabic"/>
          <w:sz w:val="32"/>
          <w:szCs w:val="32"/>
          <w:rtl/>
          <w:lang w:bidi="ar"/>
        </w:rPr>
        <w:t xml:space="preserve"> وهو منقول عن عكرمة وعطاء.</w:t>
      </w:r>
    </w:p>
    <w:p w14:paraId="555AC373" w14:textId="77777777" w:rsidR="005D1DA8" w:rsidRPr="00F93421" w:rsidRDefault="005D1DA8" w:rsidP="005D1DA8">
      <w:pPr>
        <w:bidi/>
        <w:ind w:left="567" w:hanging="567"/>
        <w:jc w:val="both"/>
        <w:rPr>
          <w:rFonts w:ascii="Simplified Arabic" w:hAnsi="Simplified Arabic" w:cs="Simplified Arabic"/>
          <w:sz w:val="32"/>
          <w:szCs w:val="32"/>
          <w:rtl/>
          <w:lang w:bidi="ar"/>
        </w:rPr>
      </w:pPr>
      <w:r w:rsidRPr="003F37E8">
        <w:rPr>
          <w:rFonts w:ascii="Simplified Arabic" w:hAnsi="Simplified Arabic" w:cs="Simplified Arabic"/>
          <w:b/>
          <w:bCs/>
          <w:sz w:val="32"/>
          <w:szCs w:val="32"/>
          <w:rtl/>
          <w:lang w:bidi="ar"/>
        </w:rPr>
        <w:t>{القلائد}</w:t>
      </w:r>
      <w:r w:rsidRPr="00F93421">
        <w:rPr>
          <w:rFonts w:ascii="Simplified Arabic" w:hAnsi="Simplified Arabic" w:cs="Simplified Arabic"/>
          <w:sz w:val="32"/>
          <w:szCs w:val="32"/>
          <w:rtl/>
          <w:lang w:bidi="ar"/>
        </w:rPr>
        <w:t xml:space="preserve"> : جمع قلادة وهي ما قلّد به الهدي، وكان الرجل يقلّد بعيره من لحاء</w:t>
      </w:r>
      <w:r>
        <w:rPr>
          <w:rFonts w:cs="Simplified Arabic" w:hint="cs"/>
          <w:sz w:val="28"/>
          <w:szCs w:val="28"/>
          <w:vertAlign w:val="superscript"/>
          <w:rtl/>
        </w:rPr>
        <w:t>(</w:t>
      </w:r>
      <w:r>
        <w:rPr>
          <w:rStyle w:val="a4"/>
          <w:rFonts w:cs="Simplified Arabic"/>
          <w:sz w:val="28"/>
          <w:szCs w:val="28"/>
          <w:rtl/>
        </w:rPr>
        <w:footnoteReference w:id="79"/>
      </w:r>
      <w:r>
        <w:rPr>
          <w:rFonts w:cs="Simplified Arabic" w:hint="cs"/>
          <w:sz w:val="28"/>
          <w:szCs w:val="28"/>
          <w:vertAlign w:val="superscript"/>
          <w:rtl/>
        </w:rPr>
        <w:t>)</w:t>
      </w:r>
      <w:r w:rsidRPr="00F93421">
        <w:rPr>
          <w:rFonts w:ascii="Simplified Arabic" w:hAnsi="Simplified Arabic" w:cs="Simplified Arabic"/>
          <w:sz w:val="32"/>
          <w:szCs w:val="32"/>
          <w:rtl/>
          <w:lang w:bidi="ar"/>
        </w:rPr>
        <w:t xml:space="preserve"> شجر الحرم فيأمن بذلك حيث سلك.</w:t>
      </w:r>
    </w:p>
    <w:p w14:paraId="1608F23D" w14:textId="77777777" w:rsidR="005D1DA8" w:rsidRDefault="005D1DA8" w:rsidP="005D1DA8">
      <w:pPr>
        <w:bidi/>
        <w:ind w:left="567" w:hanging="567"/>
        <w:jc w:val="both"/>
        <w:rPr>
          <w:rFonts w:ascii="Simplified Arabic" w:hAnsi="Simplified Arabic" w:cs="Simplified Arabic"/>
          <w:sz w:val="32"/>
          <w:szCs w:val="32"/>
          <w:rtl/>
          <w:lang w:bidi="ar"/>
        </w:rPr>
      </w:pPr>
      <w:r w:rsidRPr="003F37E8">
        <w:rPr>
          <w:rFonts w:ascii="Simplified Arabic" w:hAnsi="Simplified Arabic" w:cs="Simplified Arabic"/>
          <w:b/>
          <w:bCs/>
          <w:sz w:val="32"/>
          <w:szCs w:val="32"/>
          <w:rtl/>
          <w:lang w:bidi="ar"/>
        </w:rPr>
        <w:t>{وَلاَ يَجْرِمَنَّكُمْ}</w:t>
      </w:r>
      <w:r w:rsidRPr="00F93421">
        <w:rPr>
          <w:rFonts w:ascii="Simplified Arabic" w:hAnsi="Simplified Arabic" w:cs="Simplified Arabic"/>
          <w:sz w:val="32"/>
          <w:szCs w:val="32"/>
          <w:rtl/>
          <w:lang w:bidi="ar"/>
        </w:rPr>
        <w:t xml:space="preserve"> : أي يَكسبنّكم يقال: جرم ذنباً أي كسبه، وفلان جارمُ أهلِه أي كاسبهم.</w:t>
      </w:r>
    </w:p>
    <w:p w14:paraId="7041D15E" w14:textId="77777777" w:rsidR="005D1DA8" w:rsidRDefault="005D1DA8" w:rsidP="005D1DA8">
      <w:pPr>
        <w:bidi/>
        <w:ind w:left="567" w:hanging="567"/>
        <w:jc w:val="both"/>
        <w:rPr>
          <w:rFonts w:ascii="Simplified Arabic" w:hAnsi="Simplified Arabic" w:cs="Simplified Arabic"/>
          <w:sz w:val="32"/>
          <w:szCs w:val="32"/>
          <w:rtl/>
          <w:lang w:bidi="ar"/>
        </w:rPr>
      </w:pPr>
      <w:r w:rsidRPr="003F37E8">
        <w:rPr>
          <w:rFonts w:ascii="Simplified Arabic" w:hAnsi="Simplified Arabic" w:cs="Simplified Arabic"/>
          <w:b/>
          <w:bCs/>
          <w:sz w:val="32"/>
          <w:szCs w:val="32"/>
          <w:rtl/>
          <w:lang w:bidi="ar"/>
        </w:rPr>
        <w:t>{شَنَآنُ}</w:t>
      </w:r>
      <w:r w:rsidRPr="00F93421">
        <w:rPr>
          <w:rFonts w:ascii="Simplified Arabic" w:hAnsi="Simplified Arabic" w:cs="Simplified Arabic"/>
          <w:sz w:val="32"/>
          <w:szCs w:val="32"/>
          <w:rtl/>
          <w:lang w:bidi="ar"/>
        </w:rPr>
        <w:t xml:space="preserve"> : أي بغض يقال: شنأته إذا أبغضته، والشانيء المبغض قال تعالى: {إِنَّ شَانِئَكَ هُوَ الأبتر} [الكوثر: 3] .</w:t>
      </w:r>
    </w:p>
    <w:p w14:paraId="280A00BB" w14:textId="77777777" w:rsidR="005D1DA8" w:rsidRDefault="005D1DA8" w:rsidP="005D1DA8">
      <w:pPr>
        <w:bidi/>
        <w:ind w:left="567" w:hanging="567"/>
        <w:jc w:val="both"/>
        <w:rPr>
          <w:rFonts w:ascii="Simplified Arabic" w:hAnsi="Simplified Arabic" w:cs="Simplified Arabic"/>
          <w:sz w:val="32"/>
          <w:szCs w:val="32"/>
          <w:rtl/>
          <w:lang w:bidi="ar"/>
        </w:rPr>
      </w:pPr>
      <w:r>
        <w:rPr>
          <w:rFonts w:ascii="Simplified Arabic" w:hAnsi="Simplified Arabic" w:cs="Simplified Arabic" w:hint="cs"/>
          <w:sz w:val="32"/>
          <w:szCs w:val="32"/>
          <w:rtl/>
          <w:lang w:bidi="ar"/>
        </w:rPr>
        <w:t xml:space="preserve">      </w:t>
      </w:r>
      <w:r w:rsidRPr="00F93421">
        <w:rPr>
          <w:rFonts w:ascii="Simplified Arabic" w:hAnsi="Simplified Arabic" w:cs="Simplified Arabic"/>
          <w:sz w:val="32"/>
          <w:szCs w:val="32"/>
          <w:rtl/>
          <w:lang w:bidi="ar"/>
        </w:rPr>
        <w:t>والمعنى: لا يكسبنكم بغض قوم لأن صدوكم عن المسجد الحرام الاعتداء عليهم.</w:t>
      </w:r>
    </w:p>
    <w:p w14:paraId="22CAC9E5" w14:textId="77777777" w:rsidR="005D1DA8" w:rsidRDefault="005D1DA8" w:rsidP="005D1DA8">
      <w:pPr>
        <w:bidi/>
        <w:ind w:left="567" w:hanging="567"/>
        <w:jc w:val="both"/>
        <w:rPr>
          <w:rFonts w:ascii="Simplified Arabic" w:hAnsi="Simplified Arabic" w:cs="Simplified Arabic"/>
          <w:sz w:val="32"/>
          <w:szCs w:val="32"/>
          <w:rtl/>
          <w:lang w:bidi="ar"/>
        </w:rPr>
      </w:pPr>
      <w:r w:rsidRPr="003F37E8">
        <w:rPr>
          <w:rFonts w:ascii="Simplified Arabic" w:hAnsi="Simplified Arabic" w:cs="Simplified Arabic"/>
          <w:b/>
          <w:bCs/>
          <w:sz w:val="32"/>
          <w:szCs w:val="32"/>
          <w:rtl/>
          <w:lang w:bidi="ar"/>
        </w:rPr>
        <w:lastRenderedPageBreak/>
        <w:t>{أُهِلَّ لِغَيْرِ الله}</w:t>
      </w:r>
      <w:r w:rsidRPr="00F93421">
        <w:rPr>
          <w:rFonts w:ascii="Simplified Arabic" w:hAnsi="Simplified Arabic" w:cs="Simplified Arabic"/>
          <w:sz w:val="32"/>
          <w:szCs w:val="32"/>
          <w:rtl/>
          <w:lang w:bidi="ar"/>
        </w:rPr>
        <w:t xml:space="preserve"> : أي ذبح لغير الله، وذكر عند ذبحه غير اسم الله وهو كقولهم: باسم اللات والعزى.</w:t>
      </w:r>
    </w:p>
    <w:p w14:paraId="58B0265D" w14:textId="77777777" w:rsidR="005D1DA8" w:rsidRDefault="005D1DA8" w:rsidP="005D1DA8">
      <w:pPr>
        <w:bidi/>
        <w:ind w:left="567" w:hanging="567"/>
        <w:jc w:val="both"/>
        <w:rPr>
          <w:rFonts w:ascii="Simplified Arabic" w:hAnsi="Simplified Arabic" w:cs="Simplified Arabic"/>
          <w:sz w:val="32"/>
          <w:szCs w:val="32"/>
          <w:rtl/>
          <w:lang w:bidi="ar"/>
        </w:rPr>
      </w:pPr>
      <w:r w:rsidRPr="003F37E8">
        <w:rPr>
          <w:rFonts w:ascii="Simplified Arabic" w:hAnsi="Simplified Arabic" w:cs="Simplified Arabic"/>
          <w:b/>
          <w:bCs/>
          <w:sz w:val="32"/>
          <w:szCs w:val="32"/>
          <w:rtl/>
          <w:lang w:bidi="ar"/>
        </w:rPr>
        <w:t>{والموقوذة}</w:t>
      </w:r>
      <w:r w:rsidRPr="00F93421">
        <w:rPr>
          <w:rFonts w:ascii="Simplified Arabic" w:hAnsi="Simplified Arabic" w:cs="Simplified Arabic"/>
          <w:sz w:val="32"/>
          <w:szCs w:val="32"/>
          <w:rtl/>
          <w:lang w:bidi="ar"/>
        </w:rPr>
        <w:t xml:space="preserve"> : التي تضرب حتى تشرف على الموت، ثم تترك حتى تموت وتؤكل بغير ذكاة.</w:t>
      </w:r>
    </w:p>
    <w:p w14:paraId="78BCA542" w14:textId="77777777" w:rsidR="005D1DA8" w:rsidRDefault="005D1DA8" w:rsidP="005D1DA8">
      <w:pPr>
        <w:bidi/>
        <w:ind w:left="567" w:hanging="567"/>
        <w:jc w:val="both"/>
        <w:rPr>
          <w:rFonts w:ascii="Simplified Arabic" w:hAnsi="Simplified Arabic" w:cs="Simplified Arabic"/>
          <w:sz w:val="32"/>
          <w:szCs w:val="32"/>
          <w:rtl/>
          <w:lang w:bidi="ar"/>
        </w:rPr>
      </w:pPr>
      <w:r w:rsidRPr="003F37E8">
        <w:rPr>
          <w:rFonts w:ascii="Simplified Arabic" w:hAnsi="Simplified Arabic" w:cs="Simplified Arabic"/>
          <w:b/>
          <w:bCs/>
          <w:sz w:val="32"/>
          <w:szCs w:val="32"/>
          <w:rtl/>
          <w:lang w:bidi="ar"/>
        </w:rPr>
        <w:t>{والمتردية}</w:t>
      </w:r>
      <w:r w:rsidRPr="00F93421">
        <w:rPr>
          <w:rFonts w:ascii="Simplified Arabic" w:hAnsi="Simplified Arabic" w:cs="Simplified Arabic"/>
          <w:sz w:val="32"/>
          <w:szCs w:val="32"/>
          <w:rtl/>
          <w:lang w:bidi="ar"/>
        </w:rPr>
        <w:t xml:space="preserve"> : الواقعة من جبلٍ أو حائطٍ أو في بئر، يقال: تردّى أي سقط.</w:t>
      </w:r>
    </w:p>
    <w:p w14:paraId="781CCF42" w14:textId="77777777" w:rsidR="005D1DA8" w:rsidRDefault="005D1DA8" w:rsidP="005D1DA8">
      <w:pPr>
        <w:bidi/>
        <w:ind w:left="567" w:hanging="567"/>
        <w:jc w:val="both"/>
        <w:rPr>
          <w:rFonts w:ascii="Simplified Arabic" w:hAnsi="Simplified Arabic" w:cs="Simplified Arabic"/>
          <w:sz w:val="32"/>
          <w:szCs w:val="32"/>
          <w:rtl/>
          <w:lang w:bidi="ar"/>
        </w:rPr>
      </w:pPr>
      <w:r w:rsidRPr="003F37E8">
        <w:rPr>
          <w:rFonts w:ascii="Simplified Arabic" w:hAnsi="Simplified Arabic" w:cs="Simplified Arabic"/>
          <w:b/>
          <w:bCs/>
          <w:sz w:val="32"/>
          <w:szCs w:val="32"/>
          <w:rtl/>
          <w:lang w:bidi="ar"/>
        </w:rPr>
        <w:t>{والنطيحة}</w:t>
      </w:r>
      <w:r w:rsidRPr="00F93421">
        <w:rPr>
          <w:rFonts w:ascii="Simplified Arabic" w:hAnsi="Simplified Arabic" w:cs="Simplified Arabic"/>
          <w:sz w:val="32"/>
          <w:szCs w:val="32"/>
          <w:rtl/>
          <w:lang w:bidi="ar"/>
        </w:rPr>
        <w:t xml:space="preserve"> : التي نطحتها شاة أخرى فمات بالنطح، (فعيلة) بمعنى (مفعولة) أي منطوحة.</w:t>
      </w:r>
    </w:p>
    <w:p w14:paraId="0448019A" w14:textId="77777777" w:rsidR="005D1DA8" w:rsidRDefault="005D1DA8" w:rsidP="005D1DA8">
      <w:pPr>
        <w:bidi/>
        <w:ind w:left="567" w:hanging="567"/>
        <w:jc w:val="both"/>
        <w:rPr>
          <w:rFonts w:ascii="Simplified Arabic" w:hAnsi="Simplified Arabic" w:cs="Simplified Arabic"/>
          <w:sz w:val="32"/>
          <w:szCs w:val="32"/>
          <w:rtl/>
          <w:lang w:bidi="ar"/>
        </w:rPr>
      </w:pPr>
      <w:r w:rsidRPr="003F37E8">
        <w:rPr>
          <w:rFonts w:ascii="Simplified Arabic" w:hAnsi="Simplified Arabic" w:cs="Simplified Arabic"/>
          <w:b/>
          <w:bCs/>
          <w:sz w:val="32"/>
          <w:szCs w:val="32"/>
          <w:rtl/>
          <w:lang w:bidi="ar"/>
        </w:rPr>
        <w:t>{ذَكَّيْتُمْ}</w:t>
      </w:r>
      <w:r w:rsidRPr="00F93421">
        <w:rPr>
          <w:rFonts w:ascii="Simplified Arabic" w:hAnsi="Simplified Arabic" w:cs="Simplified Arabic"/>
          <w:sz w:val="32"/>
          <w:szCs w:val="32"/>
          <w:rtl/>
          <w:lang w:bidi="ar"/>
        </w:rPr>
        <w:t xml:space="preserve"> : ذبحتموه الذبح الشرعي مع ذكر اسم الله تعالى عند الذبح.</w:t>
      </w:r>
    </w:p>
    <w:p w14:paraId="597236B4" w14:textId="77777777" w:rsidR="005D1DA8" w:rsidRDefault="005D1DA8" w:rsidP="005D1DA8">
      <w:pPr>
        <w:bidi/>
        <w:ind w:left="567" w:hanging="567"/>
        <w:jc w:val="both"/>
        <w:rPr>
          <w:rFonts w:ascii="Simplified Arabic" w:hAnsi="Simplified Arabic" w:cs="Simplified Arabic"/>
          <w:sz w:val="32"/>
          <w:szCs w:val="32"/>
          <w:rtl/>
          <w:lang w:bidi="ar"/>
        </w:rPr>
      </w:pPr>
      <w:r w:rsidRPr="003F37E8">
        <w:rPr>
          <w:rFonts w:ascii="Simplified Arabic" w:hAnsi="Simplified Arabic" w:cs="Simplified Arabic"/>
          <w:b/>
          <w:bCs/>
          <w:sz w:val="32"/>
          <w:szCs w:val="32"/>
          <w:rtl/>
          <w:lang w:bidi="ar"/>
        </w:rPr>
        <w:t>{النصب}</w:t>
      </w:r>
      <w:r w:rsidRPr="00F93421">
        <w:rPr>
          <w:rFonts w:ascii="Simplified Arabic" w:hAnsi="Simplified Arabic" w:cs="Simplified Arabic"/>
          <w:sz w:val="32"/>
          <w:szCs w:val="32"/>
          <w:rtl/>
          <w:lang w:bidi="ar"/>
        </w:rPr>
        <w:t xml:space="preserve"> : النّصبُ صنمٌ أو حجر، وكانت الجاهلية تنصبه وتذبح عنده وجمعه أنصاب</w:t>
      </w:r>
      <w:r>
        <w:rPr>
          <w:rFonts w:cs="Simplified Arabic" w:hint="cs"/>
          <w:sz w:val="28"/>
          <w:szCs w:val="28"/>
          <w:vertAlign w:val="superscript"/>
          <w:rtl/>
        </w:rPr>
        <w:t>(</w:t>
      </w:r>
      <w:r>
        <w:rPr>
          <w:rStyle w:val="a4"/>
          <w:rFonts w:cs="Simplified Arabic"/>
          <w:sz w:val="28"/>
          <w:szCs w:val="28"/>
          <w:rtl/>
        </w:rPr>
        <w:footnoteReference w:id="80"/>
      </w:r>
      <w:r>
        <w:rPr>
          <w:rFonts w:cs="Simplified Arabic" w:hint="cs"/>
          <w:sz w:val="28"/>
          <w:szCs w:val="28"/>
          <w:vertAlign w:val="superscript"/>
          <w:rtl/>
        </w:rPr>
        <w:t>)</w:t>
      </w:r>
      <w:r>
        <w:rPr>
          <w:rFonts w:ascii="Simplified Arabic" w:hAnsi="Simplified Arabic" w:cs="Simplified Arabic"/>
          <w:sz w:val="32"/>
          <w:szCs w:val="32"/>
          <w:rtl/>
          <w:lang w:bidi="ar"/>
        </w:rPr>
        <w:t>.</w:t>
      </w:r>
    </w:p>
    <w:p w14:paraId="0DA9755B" w14:textId="77777777" w:rsidR="005D1DA8" w:rsidRDefault="005D1DA8" w:rsidP="005D1DA8">
      <w:pPr>
        <w:bidi/>
        <w:ind w:left="567" w:hanging="567"/>
        <w:jc w:val="both"/>
        <w:rPr>
          <w:rFonts w:ascii="Simplified Arabic" w:hAnsi="Simplified Arabic" w:cs="Simplified Arabic"/>
          <w:sz w:val="32"/>
          <w:szCs w:val="32"/>
          <w:rtl/>
          <w:lang w:bidi="ar"/>
        </w:rPr>
      </w:pPr>
      <w:r w:rsidRPr="003F37E8">
        <w:rPr>
          <w:rFonts w:ascii="Simplified Arabic" w:hAnsi="Simplified Arabic" w:cs="Simplified Arabic"/>
          <w:b/>
          <w:bCs/>
          <w:sz w:val="32"/>
          <w:szCs w:val="32"/>
          <w:rtl/>
          <w:lang w:bidi="ar"/>
        </w:rPr>
        <w:t>{بالأزلام}</w:t>
      </w:r>
      <w:r w:rsidRPr="00F93421">
        <w:rPr>
          <w:rFonts w:ascii="Simplified Arabic" w:hAnsi="Simplified Arabic" w:cs="Simplified Arabic"/>
          <w:sz w:val="32"/>
          <w:szCs w:val="32"/>
          <w:rtl/>
          <w:lang w:bidi="ar"/>
        </w:rPr>
        <w:t xml:space="preserve"> : أي بالقداح جمع زَلَم، والاستقسام بها أن يضرب بها ثم يعمل بما يخرج فيها من أمر أو نهي.</w:t>
      </w:r>
    </w:p>
    <w:p w14:paraId="3907CEFE" w14:textId="77777777" w:rsidR="005D1DA8" w:rsidRDefault="005D1DA8" w:rsidP="005D1DA8">
      <w:pPr>
        <w:bidi/>
        <w:ind w:left="567" w:hanging="567"/>
        <w:jc w:val="both"/>
        <w:rPr>
          <w:rFonts w:ascii="Simplified Arabic" w:hAnsi="Simplified Arabic" w:cs="Simplified Arabic"/>
          <w:sz w:val="32"/>
          <w:szCs w:val="32"/>
          <w:rtl/>
          <w:lang w:bidi="ar"/>
        </w:rPr>
      </w:pPr>
      <w:r w:rsidRPr="003F37E8">
        <w:rPr>
          <w:rFonts w:ascii="Simplified Arabic" w:hAnsi="Simplified Arabic" w:cs="Simplified Arabic"/>
          <w:b/>
          <w:bCs/>
          <w:sz w:val="32"/>
          <w:szCs w:val="32"/>
          <w:rtl/>
          <w:lang w:bidi="ar"/>
        </w:rPr>
        <w:t>{مَخْمَصَةٍ}</w:t>
      </w:r>
      <w:r w:rsidRPr="00F93421">
        <w:rPr>
          <w:rFonts w:ascii="Simplified Arabic" w:hAnsi="Simplified Arabic" w:cs="Simplified Arabic"/>
          <w:sz w:val="32"/>
          <w:szCs w:val="32"/>
          <w:rtl/>
          <w:lang w:bidi="ar"/>
        </w:rPr>
        <w:t xml:space="preserve"> : أي مجاعة، والخَمْصَ: الجوع، قال حاتم يذم رجلاً:</w:t>
      </w:r>
      <w:r>
        <w:rPr>
          <w:rFonts w:ascii="Simplified Arabic" w:hAnsi="Simplified Arabic" w:cs="Simplified Arabic" w:hint="cs"/>
          <w:sz w:val="32"/>
          <w:szCs w:val="32"/>
          <w:rtl/>
          <w:lang w:bidi="ar"/>
        </w:rPr>
        <w:t xml:space="preserve"> </w:t>
      </w:r>
    </w:p>
    <w:p w14:paraId="7B9CC32E" w14:textId="77777777" w:rsidR="005D1DA8" w:rsidRPr="00F93421" w:rsidRDefault="005D1DA8" w:rsidP="005D1DA8">
      <w:pPr>
        <w:bidi/>
        <w:ind w:left="567" w:firstLine="153"/>
        <w:jc w:val="both"/>
        <w:rPr>
          <w:rFonts w:ascii="Simplified Arabic" w:hAnsi="Simplified Arabic" w:cs="Simplified Arabic"/>
          <w:sz w:val="32"/>
          <w:szCs w:val="32"/>
          <w:rtl/>
          <w:lang w:bidi="ar"/>
        </w:rPr>
      </w:pPr>
      <w:r w:rsidRPr="00F93421">
        <w:rPr>
          <w:rFonts w:ascii="Simplified Arabic" w:hAnsi="Simplified Arabic" w:cs="Simplified Arabic"/>
          <w:sz w:val="32"/>
          <w:szCs w:val="32"/>
          <w:rtl/>
          <w:lang w:bidi="ar"/>
        </w:rPr>
        <w:t>يرى الخَمْص تعذيباً وإن يلقَ شِبْعة ... يَبِتْ قلبُه من قلة الهمّ مبهماً</w:t>
      </w:r>
      <w:r>
        <w:rPr>
          <w:rFonts w:cs="Simplified Arabic" w:hint="cs"/>
          <w:sz w:val="28"/>
          <w:szCs w:val="28"/>
          <w:vertAlign w:val="superscript"/>
          <w:rtl/>
        </w:rPr>
        <w:t>(</w:t>
      </w:r>
      <w:r>
        <w:rPr>
          <w:rStyle w:val="a4"/>
          <w:rFonts w:cs="Simplified Arabic"/>
          <w:sz w:val="28"/>
          <w:szCs w:val="28"/>
          <w:rtl/>
        </w:rPr>
        <w:footnoteReference w:id="81"/>
      </w:r>
      <w:r>
        <w:rPr>
          <w:rFonts w:cs="Simplified Arabic" w:hint="cs"/>
          <w:sz w:val="28"/>
          <w:szCs w:val="28"/>
          <w:vertAlign w:val="superscript"/>
          <w:rtl/>
        </w:rPr>
        <w:t>)</w:t>
      </w:r>
    </w:p>
    <w:p w14:paraId="47F8C4E8" w14:textId="77777777" w:rsidR="005D1DA8" w:rsidRDefault="005D1DA8" w:rsidP="005D1DA8">
      <w:pPr>
        <w:bidi/>
        <w:ind w:left="567" w:hanging="567"/>
        <w:jc w:val="both"/>
        <w:rPr>
          <w:rFonts w:ascii="Simplified Arabic" w:hAnsi="Simplified Arabic" w:cs="Simplified Arabic"/>
          <w:sz w:val="32"/>
          <w:szCs w:val="32"/>
          <w:rtl/>
          <w:lang w:bidi="ar"/>
        </w:rPr>
      </w:pPr>
      <w:r w:rsidRPr="003F37E8">
        <w:rPr>
          <w:rFonts w:ascii="Simplified Arabic" w:hAnsi="Simplified Arabic" w:cs="Simplified Arabic"/>
          <w:b/>
          <w:bCs/>
          <w:sz w:val="32"/>
          <w:szCs w:val="32"/>
          <w:rtl/>
          <w:lang w:bidi="ar"/>
        </w:rPr>
        <w:t>{مُتَجَانِفٍ لإِثْمٍ}</w:t>
      </w:r>
      <w:r w:rsidRPr="00F93421">
        <w:rPr>
          <w:rFonts w:ascii="Simplified Arabic" w:hAnsi="Simplified Arabic" w:cs="Simplified Arabic"/>
          <w:sz w:val="32"/>
          <w:szCs w:val="32"/>
          <w:rtl/>
          <w:lang w:bidi="ar"/>
        </w:rPr>
        <w:t xml:space="preserve"> : أي </w:t>
      </w:r>
      <w:bookmarkStart w:id="13" w:name="_Hlk26736826"/>
      <w:r w:rsidRPr="00F93421">
        <w:rPr>
          <w:rFonts w:ascii="Simplified Arabic" w:hAnsi="Simplified Arabic" w:cs="Simplified Arabic"/>
          <w:sz w:val="32"/>
          <w:szCs w:val="32"/>
          <w:rtl/>
          <w:lang w:bidi="ar"/>
        </w:rPr>
        <w:t xml:space="preserve">منحرفٍ مائلٍ </w:t>
      </w:r>
      <w:bookmarkEnd w:id="13"/>
      <w:r w:rsidRPr="00F93421">
        <w:rPr>
          <w:rFonts w:ascii="Simplified Arabic" w:hAnsi="Simplified Arabic" w:cs="Simplified Arabic"/>
          <w:sz w:val="32"/>
          <w:szCs w:val="32"/>
          <w:rtl/>
          <w:lang w:bidi="ar"/>
        </w:rPr>
        <w:t xml:space="preserve">إلى الإثم، والجَنَفُ الميل قال تعالى: </w:t>
      </w:r>
      <w:r w:rsidRPr="005D1DA8">
        <w:rPr>
          <w:rFonts w:ascii="Simplified Arabic" w:hAnsi="Simplified Arabic" w:cs="Simplified Arabic"/>
          <w:b/>
          <w:bCs/>
          <w:sz w:val="32"/>
          <w:szCs w:val="32"/>
          <w:rtl/>
          <w:lang w:bidi="ar"/>
        </w:rPr>
        <w:t xml:space="preserve">{فَمَنْ خَافَ مِن مُّوصٍ جَنَفاً} </w:t>
      </w:r>
      <w:r w:rsidRPr="00F93421">
        <w:rPr>
          <w:rFonts w:ascii="Simplified Arabic" w:hAnsi="Simplified Arabic" w:cs="Simplified Arabic"/>
          <w:sz w:val="32"/>
          <w:szCs w:val="32"/>
          <w:rtl/>
          <w:lang w:bidi="ar"/>
        </w:rPr>
        <w:t>[البقرة: 182] .</w:t>
      </w:r>
    </w:p>
    <w:p w14:paraId="2DA6C23D" w14:textId="77777777" w:rsidR="005D1DA8" w:rsidRDefault="005D1DA8" w:rsidP="005D1DA8">
      <w:pPr>
        <w:bidi/>
        <w:ind w:left="567" w:hanging="567"/>
        <w:jc w:val="both"/>
        <w:rPr>
          <w:rFonts w:ascii="Simplified Arabic" w:hAnsi="Simplified Arabic" w:cs="Simplified Arabic"/>
          <w:sz w:val="32"/>
          <w:szCs w:val="32"/>
          <w:rtl/>
          <w:lang w:bidi="ar"/>
        </w:rPr>
      </w:pPr>
      <w:r w:rsidRPr="003F37E8">
        <w:rPr>
          <w:rFonts w:ascii="Simplified Arabic" w:hAnsi="Simplified Arabic" w:cs="Simplified Arabic"/>
          <w:b/>
          <w:bCs/>
          <w:sz w:val="32"/>
          <w:szCs w:val="32"/>
          <w:rtl/>
          <w:lang w:bidi="ar"/>
        </w:rPr>
        <w:t>{الجوارح}</w:t>
      </w:r>
      <w:r w:rsidRPr="00F93421">
        <w:rPr>
          <w:rFonts w:ascii="Simplified Arabic" w:hAnsi="Simplified Arabic" w:cs="Simplified Arabic"/>
          <w:sz w:val="32"/>
          <w:szCs w:val="32"/>
          <w:rtl/>
          <w:lang w:bidi="ar"/>
        </w:rPr>
        <w:t xml:space="preserve"> : جمع جارحة وهي الكواسب من سباع البهائم والطير، من جَرَحَ إذا كسب قال تعالى: </w:t>
      </w:r>
      <w:r w:rsidR="009B4EFC" w:rsidRPr="005D1DA8">
        <w:rPr>
          <w:rFonts w:ascii="Simplified Arabic" w:hAnsi="Simplified Arabic" w:cs="Simplified Arabic"/>
          <w:b/>
          <w:bCs/>
          <w:sz w:val="32"/>
          <w:szCs w:val="32"/>
          <w:rtl/>
          <w:lang w:bidi="ar"/>
        </w:rPr>
        <w:t>{</w:t>
      </w:r>
      <w:r w:rsidRPr="009B4EFC">
        <w:rPr>
          <w:rFonts w:ascii="Simplified Arabic" w:hAnsi="Simplified Arabic" w:cs="Simplified Arabic"/>
          <w:b/>
          <w:bCs/>
          <w:sz w:val="32"/>
          <w:szCs w:val="32"/>
          <w:rtl/>
          <w:lang w:bidi="ar"/>
        </w:rPr>
        <w:t>وَيَعْلَمُ مَا جَرَحْتُم بالنهار}</w:t>
      </w:r>
      <w:r w:rsidRPr="00F93421">
        <w:rPr>
          <w:rFonts w:ascii="Simplified Arabic" w:hAnsi="Simplified Arabic" w:cs="Simplified Arabic"/>
          <w:sz w:val="32"/>
          <w:szCs w:val="32"/>
          <w:rtl/>
          <w:lang w:bidi="ar"/>
        </w:rPr>
        <w:t xml:space="preserve"> [الأنعام: 60] أي كسبتم وقيل: المراد كلاب الصيد.</w:t>
      </w:r>
    </w:p>
    <w:p w14:paraId="71765C59" w14:textId="77777777" w:rsidR="005D1DA8" w:rsidRDefault="005D1DA8" w:rsidP="005D1DA8">
      <w:pPr>
        <w:bidi/>
        <w:ind w:left="567" w:hanging="567"/>
        <w:jc w:val="both"/>
        <w:rPr>
          <w:rFonts w:ascii="Simplified Arabic" w:hAnsi="Simplified Arabic" w:cs="Simplified Arabic"/>
          <w:sz w:val="32"/>
          <w:szCs w:val="32"/>
          <w:rtl/>
          <w:lang w:bidi="ar"/>
        </w:rPr>
      </w:pPr>
      <w:r w:rsidRPr="003F37E8">
        <w:rPr>
          <w:rFonts w:ascii="Simplified Arabic" w:hAnsi="Simplified Arabic" w:cs="Simplified Arabic"/>
          <w:b/>
          <w:bCs/>
          <w:sz w:val="32"/>
          <w:szCs w:val="32"/>
          <w:rtl/>
          <w:lang w:bidi="ar"/>
        </w:rPr>
        <w:t>{مُكَلِّبِينَ}</w:t>
      </w:r>
      <w:r w:rsidRPr="00F93421">
        <w:rPr>
          <w:rFonts w:ascii="Simplified Arabic" w:hAnsi="Simplified Arabic" w:cs="Simplified Arabic"/>
          <w:sz w:val="32"/>
          <w:szCs w:val="32"/>
          <w:rtl/>
          <w:lang w:bidi="ar"/>
        </w:rPr>
        <w:t xml:space="preserve"> : جمع مكلِّب بالتشديد وهو الذي يؤدب الكلاب ويعلّمها أن تصيد لأصحابها، وإنما اشتق الاسم من الكلب مع أنه يعلّم الكلاب والبزاة وغيرها لأن التأديب أكثر ما يكون في الكلاب.</w:t>
      </w:r>
    </w:p>
    <w:p w14:paraId="64C1B964" w14:textId="77777777" w:rsidR="005D1DA8" w:rsidRPr="00EC50A8" w:rsidRDefault="005D1DA8" w:rsidP="005D1DA8">
      <w:pPr>
        <w:bidi/>
        <w:ind w:firstLine="170"/>
        <w:jc w:val="both"/>
        <w:rPr>
          <w:rFonts w:ascii="Simplified Arabic" w:hAnsi="Simplified Arabic" w:cs="Simplified Arabic"/>
          <w:sz w:val="22"/>
          <w:szCs w:val="22"/>
          <w:rtl/>
          <w:lang w:bidi="ar"/>
        </w:rPr>
      </w:pPr>
    </w:p>
    <w:p w14:paraId="76F2234B" w14:textId="77777777" w:rsidR="00E079B3" w:rsidRDefault="00E079B3" w:rsidP="005D1DA8">
      <w:pPr>
        <w:bidi/>
        <w:ind w:firstLine="170"/>
        <w:jc w:val="center"/>
        <w:rPr>
          <w:rFonts w:ascii="Simplified Arabic" w:hAnsi="Simplified Arabic" w:cs="Simplified Arabic"/>
          <w:b/>
          <w:bCs/>
          <w:sz w:val="48"/>
          <w:szCs w:val="48"/>
          <w:rtl/>
          <w:lang w:bidi="ar"/>
        </w:rPr>
      </w:pPr>
    </w:p>
    <w:p w14:paraId="4240D8A6" w14:textId="77777777" w:rsidR="005D1DA8" w:rsidRPr="000D68DF" w:rsidRDefault="005D1DA8" w:rsidP="00E079B3">
      <w:pPr>
        <w:bidi/>
        <w:ind w:firstLine="170"/>
        <w:jc w:val="center"/>
        <w:rPr>
          <w:rFonts w:ascii="Simplified Arabic" w:hAnsi="Simplified Arabic" w:cs="Simplified Arabic"/>
          <w:b/>
          <w:bCs/>
          <w:sz w:val="48"/>
          <w:szCs w:val="48"/>
          <w:rtl/>
          <w:lang w:bidi="ar"/>
        </w:rPr>
      </w:pPr>
      <w:r w:rsidRPr="000D68DF">
        <w:rPr>
          <w:rFonts w:ascii="Simplified Arabic" w:hAnsi="Simplified Arabic" w:cs="Simplified Arabic"/>
          <w:b/>
          <w:bCs/>
          <w:sz w:val="48"/>
          <w:szCs w:val="48"/>
          <w:rtl/>
          <w:lang w:bidi="ar"/>
        </w:rPr>
        <w:t>المعنى الإجمالي</w:t>
      </w:r>
      <w:r w:rsidRPr="000D68DF">
        <w:rPr>
          <w:rFonts w:ascii="Simplified Arabic" w:hAnsi="Simplified Arabic" w:cs="Simplified Arabic" w:hint="cs"/>
          <w:b/>
          <w:bCs/>
          <w:sz w:val="48"/>
          <w:szCs w:val="48"/>
          <w:rtl/>
          <w:lang w:bidi="ar"/>
        </w:rPr>
        <w:t>:</w:t>
      </w:r>
    </w:p>
    <w:p w14:paraId="4CC4416E" w14:textId="77777777" w:rsidR="005D1DA8" w:rsidRDefault="005D1DA8" w:rsidP="005D1DA8">
      <w:pPr>
        <w:bidi/>
        <w:ind w:firstLine="567"/>
        <w:jc w:val="both"/>
        <w:rPr>
          <w:rFonts w:ascii="Simplified Arabic" w:hAnsi="Simplified Arabic" w:cs="Simplified Arabic"/>
          <w:sz w:val="32"/>
          <w:szCs w:val="32"/>
          <w:rtl/>
          <w:lang w:bidi="ar"/>
        </w:rPr>
      </w:pPr>
      <w:r w:rsidRPr="00F93421">
        <w:rPr>
          <w:rFonts w:ascii="Simplified Arabic" w:hAnsi="Simplified Arabic" w:cs="Simplified Arabic"/>
          <w:sz w:val="32"/>
          <w:szCs w:val="32"/>
          <w:rtl/>
          <w:lang w:bidi="ar"/>
        </w:rPr>
        <w:t xml:space="preserve">خاطب الله سبحانه المؤمنين، فأمرهم بالوفاء بالعهود التي بينهم وبين الله والناس، ثم ذكر ما أباح لهم من لحوم الإبل والبقر والغنم بعد الذبح، وما حرّم عليهم من الميتة والدم ولحم الخنزير إلى </w:t>
      </w:r>
      <w:r w:rsidRPr="00F93421">
        <w:rPr>
          <w:rFonts w:ascii="Simplified Arabic" w:hAnsi="Simplified Arabic" w:cs="Simplified Arabic"/>
          <w:sz w:val="32"/>
          <w:szCs w:val="32"/>
          <w:rtl/>
          <w:lang w:bidi="ar"/>
        </w:rPr>
        <w:lastRenderedPageBreak/>
        <w:t>آخر ما ذكر في آية المحرمات التالية، كما ذكر الله تعالى أنه أباح الصيد لعباده إلا في حالة الإحرام.</w:t>
      </w:r>
    </w:p>
    <w:p w14:paraId="200EECBC" w14:textId="77777777" w:rsidR="005D1DA8" w:rsidRPr="00F93421" w:rsidRDefault="005D1DA8" w:rsidP="005D1DA8">
      <w:pPr>
        <w:bidi/>
        <w:ind w:firstLine="567"/>
        <w:jc w:val="both"/>
        <w:rPr>
          <w:rFonts w:ascii="Simplified Arabic" w:hAnsi="Simplified Arabic" w:cs="Simplified Arabic"/>
          <w:sz w:val="32"/>
          <w:szCs w:val="32"/>
          <w:rtl/>
          <w:lang w:bidi="ar"/>
        </w:rPr>
      </w:pPr>
      <w:r w:rsidRPr="00F93421">
        <w:rPr>
          <w:rFonts w:ascii="Simplified Arabic" w:hAnsi="Simplified Arabic" w:cs="Simplified Arabic"/>
          <w:sz w:val="32"/>
          <w:szCs w:val="32"/>
          <w:rtl/>
          <w:lang w:bidi="ar"/>
        </w:rPr>
        <w:t>ونهى الله تعالى في الآية الثانية عن إحلال الشعائر كالصيد في الإحرام، والقتال في الشهر الحرام، والتعرض للهدي والقلائد التي تهدى لبيت الله، والتعرض لقاصدي المسجد الحرام الذين يبتغون الفضل والرضوان من الله بقتالهم أو الاعتداء عليهم، ثم أباح الله تعالى الصيد لعباده بعد التحلل من الإحرام، وزجرهم عن الاعتداء على الغير بسبب بغضهم لهم، فإن الظلم ممقوت وقد حرم الله البغي والعدوان بجميع صوره وضروبه، وأمر بالتعاون على البر والتقوى، وعدم التعاون على الإثم والعدوان وختم الآية بالتهديد، والوعيد لمن خالف أمر الله.</w:t>
      </w:r>
    </w:p>
    <w:p w14:paraId="779C9E9E" w14:textId="77777777" w:rsidR="005D1DA8" w:rsidRPr="006F22C9" w:rsidRDefault="005D1DA8" w:rsidP="005D1DA8">
      <w:pPr>
        <w:bidi/>
        <w:ind w:firstLine="567"/>
        <w:jc w:val="both"/>
        <w:rPr>
          <w:rFonts w:ascii="Simplified Arabic" w:hAnsi="Simplified Arabic" w:cs="Simplified Arabic"/>
          <w:rtl/>
          <w:lang w:bidi="ar"/>
        </w:rPr>
      </w:pPr>
    </w:p>
    <w:p w14:paraId="4E7E07B0" w14:textId="77777777" w:rsidR="005D1DA8" w:rsidRDefault="005D1DA8" w:rsidP="005D1DA8">
      <w:pPr>
        <w:bidi/>
        <w:ind w:firstLine="567"/>
        <w:jc w:val="both"/>
        <w:rPr>
          <w:rFonts w:ascii="Simplified Arabic" w:hAnsi="Simplified Arabic" w:cs="Simplified Arabic"/>
          <w:sz w:val="32"/>
          <w:szCs w:val="32"/>
          <w:rtl/>
          <w:lang w:bidi="ar"/>
        </w:rPr>
      </w:pPr>
      <w:r w:rsidRPr="00F93421">
        <w:rPr>
          <w:rFonts w:ascii="Simplified Arabic" w:hAnsi="Simplified Arabic" w:cs="Simplified Arabic"/>
          <w:sz w:val="32"/>
          <w:szCs w:val="32"/>
          <w:rtl/>
          <w:lang w:bidi="ar"/>
        </w:rPr>
        <w:t>وفي الآية الثالثة عدّد الله تعالى المحرمات التي ذكرها بالإجمال في أول السورة {إِلاَّ مَا يتلى عَلَيْكُمْ} فبينها هنا بالتفصيل وهي أحد عشر شيئاً كلها من قبيل المطعوم إلا الأخير وهو (الإستقسام بالأزلام) وهذه المحرمات هي التي كان أهل الجاهلية يستحلونها فحرمتها الشريعة الإسلامية وهي (الميتة، الدم، لحم الخنزير، ما ذبح لغير الله، المنخنقة، الموقوذة (المقتولة ضرباً) المتردية (الساقطة من علو فماتت) النطيحة (المقتولة بنطح أخرى) (ما أكل السبع) بعضه إلا إذا أدرك قبل الموت من هذه الأشياء فذبح، الذبح الشرعي، وما قصد بذبحه النصب (الأصنام) وكذلك حرّم الله تعالى الاستقسام بالأقداح التي هي - على زعمهم - استشارة للآلهة في أمورهم، فإن أمرتهم ائتمروا، وإن نهتهم انتهوا، وبيّن الله تعالى أن هذا فسق من عمل الشيطان.</w:t>
      </w:r>
    </w:p>
    <w:p w14:paraId="53F9C12E" w14:textId="77777777" w:rsidR="005D1DA8" w:rsidRDefault="005D1DA8" w:rsidP="005D1DA8">
      <w:pPr>
        <w:bidi/>
        <w:ind w:firstLine="567"/>
        <w:jc w:val="both"/>
        <w:rPr>
          <w:rFonts w:ascii="Simplified Arabic" w:hAnsi="Simplified Arabic" w:cs="Simplified Arabic"/>
          <w:sz w:val="32"/>
          <w:szCs w:val="32"/>
          <w:rtl/>
          <w:lang w:bidi="ar"/>
        </w:rPr>
      </w:pPr>
      <w:r w:rsidRPr="00F93421">
        <w:rPr>
          <w:rFonts w:ascii="Simplified Arabic" w:hAnsi="Simplified Arabic" w:cs="Simplified Arabic"/>
          <w:sz w:val="32"/>
          <w:szCs w:val="32"/>
          <w:rtl/>
          <w:lang w:bidi="ar"/>
        </w:rPr>
        <w:t>وختم الله تعالى الآيات الكريمة بأنه أكمل الدين وأتم الشريعة، وأحل الطيبات، وحرّم الخبائث إلا في حالة الاضطرار، التي يباح فيها للإنسان ما حرّمه الله تعالى عليه.</w:t>
      </w:r>
    </w:p>
    <w:p w14:paraId="2F74DE2C" w14:textId="77777777" w:rsidR="005D1DA8" w:rsidRPr="000D68DF" w:rsidRDefault="005D1DA8" w:rsidP="005D1DA8">
      <w:pPr>
        <w:bidi/>
        <w:ind w:firstLine="567"/>
        <w:jc w:val="center"/>
        <w:rPr>
          <w:rFonts w:ascii="Simplified Arabic" w:hAnsi="Simplified Arabic" w:cs="Simplified Arabic"/>
          <w:b/>
          <w:bCs/>
          <w:sz w:val="40"/>
          <w:szCs w:val="40"/>
          <w:rtl/>
          <w:lang w:bidi="ar"/>
        </w:rPr>
      </w:pPr>
      <w:r w:rsidRPr="00EC50A8">
        <w:rPr>
          <w:rFonts w:ascii="Simplified Arabic" w:hAnsi="Simplified Arabic" w:cs="Simplified Arabic"/>
          <w:b/>
          <w:bCs/>
          <w:sz w:val="32"/>
          <w:szCs w:val="32"/>
          <w:rtl/>
          <w:lang w:bidi="ar"/>
        </w:rPr>
        <w:br/>
      </w:r>
      <w:r w:rsidRPr="000D68DF">
        <w:rPr>
          <w:rFonts w:ascii="Simplified Arabic" w:hAnsi="Simplified Arabic" w:cs="Simplified Arabic"/>
          <w:b/>
          <w:bCs/>
          <w:sz w:val="40"/>
          <w:szCs w:val="40"/>
          <w:rtl/>
          <w:lang w:bidi="ar"/>
        </w:rPr>
        <w:t>سبب النزول</w:t>
      </w:r>
      <w:r w:rsidRPr="000D68DF">
        <w:rPr>
          <w:rFonts w:ascii="Simplified Arabic" w:hAnsi="Simplified Arabic" w:cs="Simplified Arabic" w:hint="cs"/>
          <w:b/>
          <w:bCs/>
          <w:sz w:val="40"/>
          <w:szCs w:val="40"/>
          <w:rtl/>
          <w:lang w:bidi="ar"/>
        </w:rPr>
        <w:t>:</w:t>
      </w:r>
    </w:p>
    <w:p w14:paraId="317C1D5F" w14:textId="77777777" w:rsidR="005D1DA8" w:rsidRDefault="005D1DA8" w:rsidP="005D1DA8">
      <w:pPr>
        <w:bidi/>
        <w:ind w:firstLine="567"/>
        <w:jc w:val="both"/>
        <w:rPr>
          <w:rFonts w:ascii="Simplified Arabic" w:hAnsi="Simplified Arabic" w:cs="Simplified Arabic"/>
          <w:sz w:val="32"/>
          <w:szCs w:val="32"/>
          <w:rtl/>
          <w:lang w:bidi="ar"/>
        </w:rPr>
      </w:pPr>
      <w:r w:rsidRPr="00F93421">
        <w:rPr>
          <w:rFonts w:ascii="Simplified Arabic" w:hAnsi="Simplified Arabic" w:cs="Simplified Arabic"/>
          <w:sz w:val="32"/>
          <w:szCs w:val="32"/>
          <w:rtl/>
          <w:lang w:bidi="ar"/>
        </w:rPr>
        <w:lastRenderedPageBreak/>
        <w:t>روى ابن عباس رَضِيَ اللَّهُ عَنْهما أن المشركين كانوا يحجون البيت، ويهدون الهدايا، ويعظّمون المشاعر وينحرون، فأراد المسلمون أن يغيروا عليهم فأنزل الله تعالى {يَا أَيُّهَا الذين آمَنُواْ لاَ تُحِلُّواْ شَعَآئِرَ الله}</w:t>
      </w:r>
      <w:r>
        <w:rPr>
          <w:rFonts w:cs="Simplified Arabic" w:hint="cs"/>
          <w:sz w:val="28"/>
          <w:szCs w:val="28"/>
          <w:vertAlign w:val="superscript"/>
          <w:rtl/>
        </w:rPr>
        <w:t>(</w:t>
      </w:r>
      <w:r>
        <w:rPr>
          <w:rStyle w:val="a4"/>
          <w:rFonts w:cs="Simplified Arabic"/>
          <w:sz w:val="28"/>
          <w:szCs w:val="28"/>
          <w:rtl/>
        </w:rPr>
        <w:footnoteReference w:id="82"/>
      </w:r>
      <w:r>
        <w:rPr>
          <w:rFonts w:cs="Simplified Arabic" w:hint="cs"/>
          <w:sz w:val="28"/>
          <w:szCs w:val="28"/>
          <w:vertAlign w:val="superscript"/>
          <w:rtl/>
        </w:rPr>
        <w:t>)</w:t>
      </w:r>
      <w:r w:rsidRPr="00F93421">
        <w:rPr>
          <w:rFonts w:ascii="Simplified Arabic" w:hAnsi="Simplified Arabic" w:cs="Simplified Arabic"/>
          <w:sz w:val="32"/>
          <w:szCs w:val="32"/>
          <w:rtl/>
          <w:lang w:bidi="ar"/>
        </w:rPr>
        <w:t xml:space="preserve"> .</w:t>
      </w:r>
    </w:p>
    <w:p w14:paraId="017F81C2" w14:textId="77777777" w:rsidR="005D1DA8" w:rsidRPr="000D68DF" w:rsidRDefault="005D1DA8" w:rsidP="005D1DA8">
      <w:pPr>
        <w:tabs>
          <w:tab w:val="left" w:pos="2562"/>
          <w:tab w:val="center" w:pos="5071"/>
        </w:tabs>
        <w:bidi/>
        <w:ind w:firstLine="170"/>
        <w:rPr>
          <w:rFonts w:ascii="Simplified Arabic" w:hAnsi="Simplified Arabic" w:cs="Simplified Arabic"/>
          <w:b/>
          <w:bCs/>
          <w:sz w:val="48"/>
          <w:szCs w:val="48"/>
          <w:rtl/>
          <w:lang w:bidi="ar"/>
        </w:rPr>
      </w:pPr>
      <w:r w:rsidRPr="000D68DF">
        <w:rPr>
          <w:rFonts w:ascii="Simplified Arabic" w:hAnsi="Simplified Arabic" w:cs="Simplified Arabic"/>
          <w:b/>
          <w:bCs/>
          <w:sz w:val="48"/>
          <w:szCs w:val="48"/>
          <w:rtl/>
          <w:lang w:bidi="ar"/>
        </w:rPr>
        <w:tab/>
      </w:r>
      <w:r w:rsidRPr="000D68DF">
        <w:rPr>
          <w:rFonts w:ascii="Simplified Arabic" w:hAnsi="Simplified Arabic" w:cs="Simplified Arabic"/>
          <w:b/>
          <w:bCs/>
          <w:sz w:val="48"/>
          <w:szCs w:val="48"/>
          <w:rtl/>
          <w:lang w:bidi="ar"/>
        </w:rPr>
        <w:tab/>
        <w:t>الأحكام الشرعية</w:t>
      </w:r>
    </w:p>
    <w:p w14:paraId="13A1A474" w14:textId="77777777" w:rsidR="005D1DA8" w:rsidRPr="00D53D8F" w:rsidRDefault="005D1DA8" w:rsidP="005D1DA8">
      <w:pPr>
        <w:bidi/>
        <w:ind w:firstLine="170"/>
        <w:jc w:val="center"/>
        <w:rPr>
          <w:rFonts w:ascii="Simplified Arabic" w:hAnsi="Simplified Arabic" w:cs="Simplified Arabic"/>
          <w:b/>
          <w:bCs/>
          <w:sz w:val="10"/>
          <w:szCs w:val="10"/>
          <w:rtl/>
          <w:lang w:bidi="ar"/>
        </w:rPr>
      </w:pPr>
    </w:p>
    <w:p w14:paraId="3B2EB9BA" w14:textId="77777777" w:rsidR="005D1DA8" w:rsidRPr="000D68DF" w:rsidRDefault="005D1DA8" w:rsidP="005D1DA8">
      <w:pPr>
        <w:bidi/>
        <w:ind w:firstLine="567"/>
        <w:jc w:val="both"/>
        <w:rPr>
          <w:rFonts w:ascii="Simplified Arabic" w:hAnsi="Simplified Arabic" w:cs="Simplified Arabic"/>
          <w:b/>
          <w:bCs/>
          <w:sz w:val="40"/>
          <w:szCs w:val="40"/>
          <w:rtl/>
          <w:lang w:bidi="ar"/>
        </w:rPr>
      </w:pPr>
      <w:r w:rsidRPr="000D68DF">
        <w:rPr>
          <w:rFonts w:ascii="Simplified Arabic" w:hAnsi="Simplified Arabic" w:cs="Simplified Arabic"/>
          <w:b/>
          <w:bCs/>
          <w:sz w:val="40"/>
          <w:szCs w:val="40"/>
          <w:rtl/>
          <w:lang w:bidi="ar"/>
        </w:rPr>
        <w:t>الحكم الأول: ما المراد بالعقود في الآية الكريمة؟</w:t>
      </w:r>
    </w:p>
    <w:p w14:paraId="0A97F3C5" w14:textId="77777777" w:rsidR="005D1DA8" w:rsidRDefault="005D1DA8" w:rsidP="005D1DA8">
      <w:pPr>
        <w:bidi/>
        <w:ind w:firstLine="567"/>
        <w:jc w:val="both"/>
        <w:rPr>
          <w:rFonts w:ascii="Simplified Arabic" w:hAnsi="Simplified Arabic" w:cs="Simplified Arabic"/>
          <w:sz w:val="32"/>
          <w:szCs w:val="32"/>
          <w:rtl/>
          <w:lang w:bidi="ar"/>
        </w:rPr>
      </w:pPr>
      <w:r w:rsidRPr="00F93421">
        <w:rPr>
          <w:rFonts w:ascii="Simplified Arabic" w:hAnsi="Simplified Arabic" w:cs="Simplified Arabic"/>
          <w:sz w:val="32"/>
          <w:szCs w:val="32"/>
          <w:rtl/>
          <w:lang w:bidi="ar"/>
        </w:rPr>
        <w:t>قال بعض العلماء: المراد بالعقود عقود الدّيْن والمعاملة، وهي ما عقدة الإنسان على نفسه من بيع، وشراء، وإجارة، وغير ذلك ممّا يتعامل به الناس، وهو قول الحسن.</w:t>
      </w:r>
    </w:p>
    <w:p w14:paraId="026F8A9C" w14:textId="77777777" w:rsidR="005D1DA8" w:rsidRDefault="005D1DA8" w:rsidP="005D1DA8">
      <w:pPr>
        <w:bidi/>
        <w:ind w:firstLine="567"/>
        <w:jc w:val="both"/>
        <w:rPr>
          <w:rFonts w:ascii="Simplified Arabic" w:hAnsi="Simplified Arabic" w:cs="Simplified Arabic"/>
          <w:sz w:val="32"/>
          <w:szCs w:val="32"/>
          <w:rtl/>
          <w:lang w:bidi="ar"/>
        </w:rPr>
      </w:pPr>
      <w:r w:rsidRPr="00F93421">
        <w:rPr>
          <w:rFonts w:ascii="Simplified Arabic" w:hAnsi="Simplified Arabic" w:cs="Simplified Arabic"/>
          <w:sz w:val="32"/>
          <w:szCs w:val="32"/>
          <w:rtl/>
          <w:lang w:bidi="ar"/>
        </w:rPr>
        <w:t>وقال آخرون: المراد بها عقود الشريعة من حج، وصيام، واعتكاف، وقيام، ونذور وما أشبه ذلك من الطاعات، وهو قول ابن عباس ومجاهد، ورجّحه الطبري.</w:t>
      </w:r>
    </w:p>
    <w:p w14:paraId="0C254570" w14:textId="77777777" w:rsidR="005D1DA8" w:rsidRDefault="005D1DA8" w:rsidP="005D1DA8">
      <w:pPr>
        <w:bidi/>
        <w:ind w:firstLine="567"/>
        <w:jc w:val="both"/>
        <w:rPr>
          <w:rFonts w:ascii="Simplified Arabic" w:hAnsi="Simplified Arabic" w:cs="Simplified Arabic"/>
          <w:sz w:val="32"/>
          <w:szCs w:val="32"/>
          <w:rtl/>
          <w:lang w:bidi="ar"/>
        </w:rPr>
      </w:pPr>
      <w:r w:rsidRPr="00F93421">
        <w:rPr>
          <w:rFonts w:ascii="Simplified Arabic" w:hAnsi="Simplified Arabic" w:cs="Simplified Arabic"/>
          <w:sz w:val="32"/>
          <w:szCs w:val="32"/>
          <w:rtl/>
          <w:lang w:bidi="ar"/>
        </w:rPr>
        <w:t>والصحيح كما قال القرطبي وجمهور المفسرين أن المراد بالعقود ما يشمل عقود المعاملة وعقود الشريعة وهي التكاليف والواجبات الشرعية التي فرضها الله على عباده، وما أُحل وحرّم عليهم.</w:t>
      </w:r>
    </w:p>
    <w:p w14:paraId="0CE5871A" w14:textId="77777777" w:rsidR="005D1DA8" w:rsidRDefault="005D1DA8" w:rsidP="005D1DA8">
      <w:pPr>
        <w:bidi/>
        <w:ind w:firstLine="567"/>
        <w:jc w:val="both"/>
        <w:rPr>
          <w:rFonts w:ascii="Simplified Arabic" w:hAnsi="Simplified Arabic" w:cs="Simplified Arabic"/>
          <w:sz w:val="32"/>
          <w:szCs w:val="32"/>
          <w:rtl/>
          <w:lang w:bidi="ar"/>
        </w:rPr>
      </w:pPr>
      <w:r w:rsidRPr="00F93421">
        <w:rPr>
          <w:rFonts w:ascii="Simplified Arabic" w:hAnsi="Simplified Arabic" w:cs="Simplified Arabic"/>
          <w:sz w:val="32"/>
          <w:szCs w:val="32"/>
          <w:rtl/>
          <w:lang w:bidi="ar"/>
        </w:rPr>
        <w:t>قال القرطبي: قال الزجاج: المعنى أوفوا بعقد الله عليكم، وبعقد بعضكم على بعض. وهذا كله راجع إلى القول بالعموم، وهو الصحيح في الباب، لقوله عليه السلام: «المؤمنون عند شروطهم»</w:t>
      </w:r>
      <w:r>
        <w:rPr>
          <w:rFonts w:cs="Simplified Arabic" w:hint="cs"/>
          <w:sz w:val="28"/>
          <w:szCs w:val="28"/>
          <w:vertAlign w:val="superscript"/>
          <w:rtl/>
        </w:rPr>
        <w:t>(</w:t>
      </w:r>
      <w:r>
        <w:rPr>
          <w:rStyle w:val="a4"/>
          <w:rFonts w:cs="Simplified Arabic"/>
          <w:sz w:val="28"/>
          <w:szCs w:val="28"/>
          <w:rtl/>
        </w:rPr>
        <w:footnoteReference w:id="83"/>
      </w:r>
      <w:r>
        <w:rPr>
          <w:rFonts w:cs="Simplified Arabic" w:hint="cs"/>
          <w:sz w:val="28"/>
          <w:szCs w:val="28"/>
          <w:vertAlign w:val="superscript"/>
          <w:rtl/>
        </w:rPr>
        <w:t>)</w:t>
      </w:r>
      <w:r w:rsidRPr="00F93421">
        <w:rPr>
          <w:rFonts w:ascii="Simplified Arabic" w:hAnsi="Simplified Arabic" w:cs="Simplified Arabic"/>
          <w:sz w:val="32"/>
          <w:szCs w:val="32"/>
          <w:rtl/>
          <w:lang w:bidi="ar"/>
        </w:rPr>
        <w:t xml:space="preserve"> .</w:t>
      </w:r>
    </w:p>
    <w:p w14:paraId="5C7C9766" w14:textId="77777777" w:rsidR="005D1DA8" w:rsidRDefault="005D1DA8" w:rsidP="005D1DA8">
      <w:pPr>
        <w:bidi/>
        <w:ind w:firstLine="567"/>
        <w:jc w:val="both"/>
        <w:rPr>
          <w:rFonts w:ascii="Simplified Arabic" w:hAnsi="Simplified Arabic" w:cs="Simplified Arabic"/>
          <w:sz w:val="32"/>
          <w:szCs w:val="32"/>
          <w:rtl/>
          <w:lang w:bidi="ar"/>
        </w:rPr>
      </w:pPr>
    </w:p>
    <w:p w14:paraId="32C90005" w14:textId="77777777" w:rsidR="005D1DA8" w:rsidRPr="000D68DF" w:rsidRDefault="005D1DA8" w:rsidP="005D1DA8">
      <w:pPr>
        <w:bidi/>
        <w:ind w:firstLine="567"/>
        <w:jc w:val="both"/>
        <w:rPr>
          <w:rFonts w:ascii="Simplified Arabic" w:hAnsi="Simplified Arabic" w:cs="Simplified Arabic"/>
          <w:b/>
          <w:bCs/>
          <w:sz w:val="40"/>
          <w:szCs w:val="40"/>
          <w:rtl/>
          <w:lang w:bidi="ar"/>
        </w:rPr>
      </w:pPr>
      <w:r w:rsidRPr="000D68DF">
        <w:rPr>
          <w:rFonts w:ascii="Simplified Arabic" w:hAnsi="Simplified Arabic" w:cs="Simplified Arabic"/>
          <w:b/>
          <w:bCs/>
          <w:sz w:val="40"/>
          <w:szCs w:val="40"/>
          <w:rtl/>
          <w:lang w:bidi="ar"/>
        </w:rPr>
        <w:t>الحكم الثاني: المحرمات من الأنعام التي أشارت إليها الآية الكريمة.</w:t>
      </w:r>
    </w:p>
    <w:p w14:paraId="64129C33" w14:textId="77777777" w:rsidR="005D1DA8" w:rsidRDefault="005D1DA8" w:rsidP="005D1DA8">
      <w:pPr>
        <w:bidi/>
        <w:ind w:firstLine="567"/>
        <w:jc w:val="both"/>
        <w:rPr>
          <w:rFonts w:ascii="Simplified Arabic" w:hAnsi="Simplified Arabic" w:cs="Simplified Arabic"/>
          <w:sz w:val="32"/>
          <w:szCs w:val="32"/>
          <w:rtl/>
          <w:lang w:bidi="ar"/>
        </w:rPr>
      </w:pPr>
      <w:r w:rsidRPr="00F93421">
        <w:rPr>
          <w:rFonts w:ascii="Simplified Arabic" w:hAnsi="Simplified Arabic" w:cs="Simplified Arabic"/>
          <w:sz w:val="32"/>
          <w:szCs w:val="32"/>
          <w:rtl/>
          <w:lang w:bidi="ar"/>
        </w:rPr>
        <w:t>ذكرت الآية الكريمة المحرمات من الأنعام بالتفصيل وهي (الميتة، الدم، لحم الخنزير، ما ذبح للأصنام أو ذكر عليه اسم غير الله، المنخنقة،</w:t>
      </w:r>
      <w:r>
        <w:rPr>
          <w:rFonts w:ascii="Simplified Arabic" w:hAnsi="Simplified Arabic" w:cs="Simplified Arabic" w:hint="cs"/>
          <w:sz w:val="32"/>
          <w:szCs w:val="32"/>
          <w:rtl/>
          <w:lang w:bidi="ar"/>
        </w:rPr>
        <w:t xml:space="preserve"> </w:t>
      </w:r>
      <w:r w:rsidRPr="00F93421">
        <w:rPr>
          <w:rFonts w:ascii="Simplified Arabic" w:hAnsi="Simplified Arabic" w:cs="Simplified Arabic"/>
          <w:sz w:val="32"/>
          <w:szCs w:val="32"/>
          <w:rtl/>
          <w:lang w:bidi="ar"/>
        </w:rPr>
        <w:t>الموقوذة، المتردية، النطيحة، فما أكله السبع أي ما افترسه ذو ناب وأظفار كالذئب والأسد) وقد استثنى الباري جل وعلا من (الموقوذة والمتردية والنطيحة وما أكله السبع) ما أدركه الإنسان حياً فذكاه التذكية الشرعية.</w:t>
      </w:r>
    </w:p>
    <w:p w14:paraId="38FF4F4F" w14:textId="77777777" w:rsidR="005D1DA8" w:rsidRDefault="005D1DA8" w:rsidP="005D1DA8">
      <w:pPr>
        <w:bidi/>
        <w:ind w:firstLine="567"/>
        <w:jc w:val="both"/>
        <w:rPr>
          <w:rFonts w:ascii="Simplified Arabic" w:hAnsi="Simplified Arabic" w:cs="Simplified Arabic"/>
          <w:sz w:val="32"/>
          <w:szCs w:val="32"/>
          <w:rtl/>
          <w:lang w:bidi="ar"/>
        </w:rPr>
      </w:pPr>
      <w:r w:rsidRPr="00F93421">
        <w:rPr>
          <w:rFonts w:ascii="Simplified Arabic" w:hAnsi="Simplified Arabic" w:cs="Simplified Arabic"/>
          <w:sz w:val="32"/>
          <w:szCs w:val="32"/>
          <w:rtl/>
          <w:lang w:bidi="ar"/>
        </w:rPr>
        <w:lastRenderedPageBreak/>
        <w:t>وقد اختلف الفقهاء في الذكاء هل تحل هذه الأنواع التي لها حكم الميتة؟ فالمشهور من مذهب الشافعية وهو مذهب الحنفية أن الحيوان إذا أُدرك وبه أثر حياة كأن يكون ذنبه يتحرك، أو رجله تركض ثم ذَكّي فهو حلال.</w:t>
      </w:r>
    </w:p>
    <w:p w14:paraId="35924A10" w14:textId="77777777" w:rsidR="005D1DA8" w:rsidRDefault="005D1DA8" w:rsidP="005D1DA8">
      <w:pPr>
        <w:bidi/>
        <w:ind w:firstLine="567"/>
        <w:jc w:val="both"/>
        <w:rPr>
          <w:rFonts w:ascii="Simplified Arabic" w:hAnsi="Simplified Arabic" w:cs="Simplified Arabic"/>
          <w:sz w:val="32"/>
          <w:szCs w:val="32"/>
          <w:rtl/>
          <w:lang w:bidi="ar"/>
        </w:rPr>
      </w:pPr>
      <w:r w:rsidRPr="00F93421">
        <w:rPr>
          <w:rFonts w:ascii="Simplified Arabic" w:hAnsi="Simplified Arabic" w:cs="Simplified Arabic"/>
          <w:sz w:val="32"/>
          <w:szCs w:val="32"/>
          <w:rtl/>
          <w:lang w:bidi="ar"/>
        </w:rPr>
        <w:t>وقال بعضهم: يشترط في الحياة أن تكون مستقرة، وهي التي لا تكون على شرف الزوال، وعلامتها على ما قيل: أن يضطرب بعد الذبح لا وقته</w:t>
      </w:r>
      <w:r>
        <w:rPr>
          <w:rFonts w:cs="Simplified Arabic" w:hint="cs"/>
          <w:sz w:val="28"/>
          <w:szCs w:val="28"/>
          <w:vertAlign w:val="superscript"/>
          <w:rtl/>
        </w:rPr>
        <w:t>(</w:t>
      </w:r>
      <w:r>
        <w:rPr>
          <w:rStyle w:val="a4"/>
          <w:rFonts w:cs="Simplified Arabic"/>
          <w:sz w:val="28"/>
          <w:szCs w:val="28"/>
          <w:rtl/>
        </w:rPr>
        <w:footnoteReference w:id="84"/>
      </w:r>
      <w:r>
        <w:rPr>
          <w:rFonts w:cs="Simplified Arabic" w:hint="cs"/>
          <w:sz w:val="28"/>
          <w:szCs w:val="28"/>
          <w:vertAlign w:val="superscript"/>
          <w:rtl/>
        </w:rPr>
        <w:t>)</w:t>
      </w:r>
      <w:r w:rsidRPr="00F93421">
        <w:rPr>
          <w:rFonts w:ascii="Simplified Arabic" w:hAnsi="Simplified Arabic" w:cs="Simplified Arabic"/>
          <w:sz w:val="32"/>
          <w:szCs w:val="32"/>
          <w:rtl/>
          <w:lang w:bidi="ar"/>
        </w:rPr>
        <w:t>.</w:t>
      </w:r>
    </w:p>
    <w:p w14:paraId="483022C6" w14:textId="77777777" w:rsidR="005D1DA8" w:rsidRDefault="005D1DA8" w:rsidP="005D1DA8">
      <w:pPr>
        <w:bidi/>
        <w:ind w:firstLine="567"/>
        <w:jc w:val="both"/>
        <w:rPr>
          <w:rFonts w:ascii="Simplified Arabic" w:hAnsi="Simplified Arabic" w:cs="Simplified Arabic"/>
          <w:sz w:val="32"/>
          <w:szCs w:val="32"/>
          <w:rtl/>
          <w:lang w:bidi="ar"/>
        </w:rPr>
      </w:pPr>
      <w:r w:rsidRPr="00F93421">
        <w:rPr>
          <w:rFonts w:ascii="Simplified Arabic" w:hAnsi="Simplified Arabic" w:cs="Simplified Arabic"/>
          <w:sz w:val="32"/>
          <w:szCs w:val="32"/>
          <w:rtl/>
          <w:lang w:bidi="ar"/>
        </w:rPr>
        <w:t>وروي عن مالك أنه إذا غلب على الظن أنه يهلك فلا يحل ولا يؤثر فيه الذكاة، وروي عنه قول آخر مثل قول الشافعية والحنفية أنه يحلّ إذا كان به أدنى ما يدرك به الذكاة.</w:t>
      </w:r>
    </w:p>
    <w:p w14:paraId="79B2F366" w14:textId="77777777" w:rsidR="005D1DA8" w:rsidRDefault="005D1DA8" w:rsidP="005D1DA8">
      <w:pPr>
        <w:bidi/>
        <w:ind w:firstLine="567"/>
        <w:jc w:val="both"/>
        <w:rPr>
          <w:rFonts w:ascii="Simplified Arabic" w:hAnsi="Simplified Arabic" w:cs="Simplified Arabic"/>
          <w:sz w:val="32"/>
          <w:szCs w:val="32"/>
          <w:rtl/>
          <w:lang w:bidi="ar"/>
        </w:rPr>
      </w:pPr>
      <w:r w:rsidRPr="000B0226">
        <w:rPr>
          <w:rFonts w:ascii="Simplified Arabic" w:hAnsi="Simplified Arabic" w:cs="Simplified Arabic"/>
          <w:b/>
          <w:bCs/>
          <w:sz w:val="32"/>
          <w:szCs w:val="32"/>
          <w:rtl/>
          <w:lang w:bidi="ar"/>
        </w:rPr>
        <w:t>وسبب الخلاف بين الفقهاء</w:t>
      </w:r>
      <w:r w:rsidRPr="00F93421">
        <w:rPr>
          <w:rFonts w:ascii="Simplified Arabic" w:hAnsi="Simplified Arabic" w:cs="Simplified Arabic"/>
          <w:sz w:val="32"/>
          <w:szCs w:val="32"/>
          <w:rtl/>
          <w:lang w:bidi="ar"/>
        </w:rPr>
        <w:t xml:space="preserve"> هو الاستثناء في الآية الكريمة </w:t>
      </w:r>
      <w:r w:rsidRPr="009B4EFC">
        <w:rPr>
          <w:rFonts w:ascii="Simplified Arabic" w:hAnsi="Simplified Arabic" w:cs="Simplified Arabic"/>
          <w:b/>
          <w:bCs/>
          <w:sz w:val="32"/>
          <w:szCs w:val="32"/>
          <w:rtl/>
          <w:lang w:bidi="ar"/>
        </w:rPr>
        <w:t>{إِلاَّ مَا ذَكَّيْتُمْ}</w:t>
      </w:r>
      <w:r w:rsidRPr="00F93421">
        <w:rPr>
          <w:rFonts w:ascii="Simplified Arabic" w:hAnsi="Simplified Arabic" w:cs="Simplified Arabic"/>
          <w:sz w:val="32"/>
          <w:szCs w:val="32"/>
          <w:rtl/>
          <w:lang w:bidi="ar"/>
        </w:rPr>
        <w:t xml:space="preserve"> هل هو استثناء متصل أم منقطع؟ فمن رأى أنه متصل يرى أنه أخرج من حكم التحريم ويكون معنى الآية: إلاّ ما أدركتموه وفيه بقية حياة وذكيتموه فإنه حلال لكم أكله.</w:t>
      </w:r>
    </w:p>
    <w:p w14:paraId="6130785A" w14:textId="77777777" w:rsidR="005D1DA8" w:rsidRDefault="005D1DA8" w:rsidP="005D1DA8">
      <w:pPr>
        <w:bidi/>
        <w:ind w:firstLine="567"/>
        <w:jc w:val="both"/>
        <w:rPr>
          <w:rFonts w:ascii="Simplified Arabic" w:hAnsi="Simplified Arabic" w:cs="Simplified Arabic"/>
          <w:sz w:val="32"/>
          <w:szCs w:val="32"/>
          <w:rtl/>
          <w:lang w:bidi="ar"/>
        </w:rPr>
      </w:pPr>
      <w:r w:rsidRPr="00F93421">
        <w:rPr>
          <w:rFonts w:ascii="Simplified Arabic" w:hAnsi="Simplified Arabic" w:cs="Simplified Arabic"/>
          <w:sz w:val="32"/>
          <w:szCs w:val="32"/>
          <w:rtl/>
          <w:lang w:bidi="ar"/>
        </w:rPr>
        <w:t>ومن رأى أنه منقطع يرى أن التذكية لا تحلّ هذه الأنواع، وأن الاستثناء من التحريم لا من المحرمات، ومعنى الآية: حرّم عليكم سائر ما ذكر لكن ما ذكيتم مما أحله الله تعالى بالتذكية فإنه لحلال لكم.</w:t>
      </w:r>
    </w:p>
    <w:p w14:paraId="1B860EE8" w14:textId="77777777" w:rsidR="005D1DA8" w:rsidRPr="00F93421" w:rsidRDefault="005D1DA8" w:rsidP="005D1DA8">
      <w:pPr>
        <w:bidi/>
        <w:ind w:firstLine="567"/>
        <w:jc w:val="both"/>
        <w:rPr>
          <w:rFonts w:ascii="Simplified Arabic" w:hAnsi="Simplified Arabic" w:cs="Simplified Arabic"/>
          <w:sz w:val="32"/>
          <w:szCs w:val="32"/>
          <w:rtl/>
          <w:lang w:bidi="ar"/>
        </w:rPr>
      </w:pPr>
      <w:r w:rsidRPr="0059436E">
        <w:rPr>
          <w:rFonts w:ascii="Simplified Arabic" w:hAnsi="Simplified Arabic" w:cs="Simplified Arabic"/>
          <w:b/>
          <w:bCs/>
          <w:sz w:val="32"/>
          <w:szCs w:val="32"/>
          <w:rtl/>
          <w:lang w:bidi="ar"/>
        </w:rPr>
        <w:t>والراجح</w:t>
      </w:r>
      <w:r>
        <w:rPr>
          <w:rFonts w:ascii="Simplified Arabic" w:hAnsi="Simplified Arabic" w:cs="Simplified Arabic" w:hint="cs"/>
          <w:b/>
          <w:bCs/>
          <w:sz w:val="32"/>
          <w:szCs w:val="32"/>
          <w:rtl/>
          <w:lang w:bidi="ar"/>
        </w:rPr>
        <w:t>:</w:t>
      </w:r>
      <w:r w:rsidRPr="0059436E">
        <w:rPr>
          <w:rFonts w:ascii="Simplified Arabic" w:hAnsi="Simplified Arabic" w:cs="Simplified Arabic"/>
          <w:b/>
          <w:bCs/>
          <w:sz w:val="32"/>
          <w:szCs w:val="32"/>
          <w:rtl/>
          <w:lang w:bidi="ar"/>
        </w:rPr>
        <w:t xml:space="preserve"> </w:t>
      </w:r>
      <w:r w:rsidRPr="00F93421">
        <w:rPr>
          <w:rFonts w:ascii="Simplified Arabic" w:hAnsi="Simplified Arabic" w:cs="Simplified Arabic"/>
          <w:sz w:val="32"/>
          <w:szCs w:val="32"/>
          <w:rtl/>
          <w:lang w:bidi="ar"/>
        </w:rPr>
        <w:t>أن الاستثناء متصل لأنه لو تردى الحيوان ولم يمت ثم ذبح بعد أيام جاز أكله باتفاق فلا وجه للقول الآخر والاستثناء المتصل على ما تقدم يرجع إلى الأصناف الخمسة من المنخنقة وما بعدها، وهو قول علي وابن عباس والحسن، وقيل: إنه خاص بالأخير، والأول أظهر.</w:t>
      </w:r>
    </w:p>
    <w:p w14:paraId="00F69794" w14:textId="77777777" w:rsidR="005D1DA8" w:rsidRDefault="005D1DA8" w:rsidP="005D1DA8">
      <w:pPr>
        <w:bidi/>
        <w:ind w:firstLine="567"/>
        <w:jc w:val="both"/>
        <w:rPr>
          <w:rFonts w:ascii="Simplified Arabic" w:hAnsi="Simplified Arabic" w:cs="Simplified Arabic"/>
          <w:sz w:val="32"/>
          <w:szCs w:val="32"/>
          <w:rtl/>
          <w:lang w:bidi="ar"/>
        </w:rPr>
      </w:pPr>
    </w:p>
    <w:p w14:paraId="0F21AC36" w14:textId="77777777" w:rsidR="005D1DA8" w:rsidRPr="000D68DF" w:rsidRDefault="005D1DA8" w:rsidP="005D1DA8">
      <w:pPr>
        <w:bidi/>
        <w:ind w:firstLine="567"/>
        <w:jc w:val="both"/>
        <w:rPr>
          <w:rFonts w:ascii="Simplified Arabic" w:hAnsi="Simplified Arabic" w:cs="Simplified Arabic"/>
          <w:b/>
          <w:bCs/>
          <w:sz w:val="40"/>
          <w:szCs w:val="40"/>
          <w:rtl/>
          <w:lang w:bidi="ar"/>
        </w:rPr>
      </w:pPr>
      <w:r w:rsidRPr="000D68DF">
        <w:rPr>
          <w:rFonts w:ascii="Simplified Arabic" w:hAnsi="Simplified Arabic" w:cs="Simplified Arabic"/>
          <w:b/>
          <w:bCs/>
          <w:sz w:val="40"/>
          <w:szCs w:val="40"/>
          <w:rtl/>
          <w:lang w:bidi="ar"/>
        </w:rPr>
        <w:t>الحكم الثالث: كيف تكون الذكاة الشرعية؟</w:t>
      </w:r>
    </w:p>
    <w:p w14:paraId="19D843E0" w14:textId="77777777" w:rsidR="005D1DA8" w:rsidRDefault="005D1DA8" w:rsidP="005D1DA8">
      <w:pPr>
        <w:bidi/>
        <w:ind w:firstLine="567"/>
        <w:jc w:val="both"/>
        <w:rPr>
          <w:rFonts w:ascii="Simplified Arabic" w:hAnsi="Simplified Arabic" w:cs="Simplified Arabic"/>
          <w:sz w:val="32"/>
          <w:szCs w:val="32"/>
          <w:rtl/>
          <w:lang w:bidi="ar"/>
        </w:rPr>
      </w:pPr>
      <w:r w:rsidRPr="00F93421">
        <w:rPr>
          <w:rFonts w:ascii="Simplified Arabic" w:hAnsi="Simplified Arabic" w:cs="Simplified Arabic"/>
          <w:sz w:val="32"/>
          <w:szCs w:val="32"/>
          <w:rtl/>
          <w:lang w:bidi="ar"/>
        </w:rPr>
        <w:t>أ - قال مالك: لا تصح الذكاة إلا بقطع الحلقوم والودجين</w:t>
      </w:r>
      <w:r>
        <w:rPr>
          <w:rFonts w:cs="Simplified Arabic" w:hint="cs"/>
          <w:sz w:val="28"/>
          <w:szCs w:val="28"/>
          <w:vertAlign w:val="superscript"/>
          <w:rtl/>
        </w:rPr>
        <w:t>(</w:t>
      </w:r>
      <w:r>
        <w:rPr>
          <w:rStyle w:val="a4"/>
          <w:rFonts w:cs="Simplified Arabic"/>
          <w:sz w:val="28"/>
          <w:szCs w:val="28"/>
          <w:rtl/>
        </w:rPr>
        <w:footnoteReference w:id="85"/>
      </w:r>
      <w:r>
        <w:rPr>
          <w:rFonts w:cs="Simplified Arabic" w:hint="cs"/>
          <w:sz w:val="28"/>
          <w:szCs w:val="28"/>
          <w:vertAlign w:val="superscript"/>
          <w:rtl/>
        </w:rPr>
        <w:t>)</w:t>
      </w:r>
      <w:r w:rsidRPr="00F93421">
        <w:rPr>
          <w:rFonts w:ascii="Simplified Arabic" w:hAnsi="Simplified Arabic" w:cs="Simplified Arabic"/>
          <w:sz w:val="32"/>
          <w:szCs w:val="32"/>
          <w:rtl/>
          <w:lang w:bidi="ar"/>
        </w:rPr>
        <w:t>.</w:t>
      </w:r>
    </w:p>
    <w:p w14:paraId="18B0A675" w14:textId="77777777" w:rsidR="005D1DA8" w:rsidRDefault="005D1DA8" w:rsidP="005D1DA8">
      <w:pPr>
        <w:bidi/>
        <w:ind w:firstLine="567"/>
        <w:jc w:val="both"/>
        <w:rPr>
          <w:rFonts w:ascii="Simplified Arabic" w:hAnsi="Simplified Arabic" w:cs="Simplified Arabic"/>
          <w:sz w:val="32"/>
          <w:szCs w:val="32"/>
          <w:rtl/>
          <w:lang w:bidi="ar"/>
        </w:rPr>
      </w:pPr>
      <w:r w:rsidRPr="00F93421">
        <w:rPr>
          <w:rFonts w:ascii="Simplified Arabic" w:hAnsi="Simplified Arabic" w:cs="Simplified Arabic"/>
          <w:sz w:val="32"/>
          <w:szCs w:val="32"/>
          <w:rtl/>
          <w:lang w:bidi="ar"/>
        </w:rPr>
        <w:t>ب - وقال الشافعي: يصح بقطع الحلقوم والمريء ولا يحتاج إلى الودجين، لأنهما مجرى الطعام والشراب.</w:t>
      </w:r>
      <w:r w:rsidRPr="00F93421">
        <w:rPr>
          <w:rFonts w:ascii="Simplified Arabic" w:hAnsi="Simplified Arabic" w:cs="Simplified Arabic"/>
          <w:sz w:val="32"/>
          <w:szCs w:val="32"/>
          <w:rtl/>
          <w:lang w:bidi="ar"/>
        </w:rPr>
        <w:br/>
        <w:t>ج - وقال أبو حنيفة: يجزئ قطع الحلقوم والمريء وأحد الودجين.</w:t>
      </w:r>
    </w:p>
    <w:p w14:paraId="4BEE8991" w14:textId="77777777" w:rsidR="005D1DA8" w:rsidRDefault="005D1DA8" w:rsidP="005D1DA8">
      <w:pPr>
        <w:bidi/>
        <w:ind w:firstLine="567"/>
        <w:jc w:val="both"/>
        <w:rPr>
          <w:rFonts w:ascii="Simplified Arabic" w:hAnsi="Simplified Arabic" w:cs="Simplified Arabic"/>
          <w:sz w:val="32"/>
          <w:szCs w:val="32"/>
          <w:rtl/>
          <w:lang w:bidi="ar"/>
        </w:rPr>
      </w:pPr>
      <w:r w:rsidRPr="00F93421">
        <w:rPr>
          <w:rFonts w:ascii="Simplified Arabic" w:hAnsi="Simplified Arabic" w:cs="Simplified Arabic"/>
          <w:sz w:val="32"/>
          <w:szCs w:val="32"/>
          <w:rtl/>
          <w:lang w:bidi="ar"/>
        </w:rPr>
        <w:lastRenderedPageBreak/>
        <w:t>والتفصيل في كتب الفقه، إلا أن مالكاً وأبا حنيفة اعتبروا الموت على وجهٍ يطيب معه اللحم، ويفترق فيه الحلال - وهو اللحم - من الحرام، وذلك بقطع الأوداج التي يسيل منها الدم كقوله عليه السلام: «ما أنهر الدم وذكر اسم الله عليه فكلوا»</w:t>
      </w:r>
      <w:r>
        <w:rPr>
          <w:rFonts w:cs="Simplified Arabic" w:hint="cs"/>
          <w:sz w:val="28"/>
          <w:szCs w:val="28"/>
          <w:vertAlign w:val="superscript"/>
          <w:rtl/>
        </w:rPr>
        <w:t>(</w:t>
      </w:r>
      <w:r>
        <w:rPr>
          <w:rStyle w:val="a4"/>
          <w:rFonts w:cs="Simplified Arabic"/>
          <w:sz w:val="28"/>
          <w:szCs w:val="28"/>
          <w:rtl/>
        </w:rPr>
        <w:footnoteReference w:id="86"/>
      </w:r>
      <w:r>
        <w:rPr>
          <w:rFonts w:cs="Simplified Arabic" w:hint="cs"/>
          <w:sz w:val="28"/>
          <w:szCs w:val="28"/>
          <w:vertAlign w:val="superscript"/>
          <w:rtl/>
        </w:rPr>
        <w:t>)</w:t>
      </w:r>
      <w:r w:rsidRPr="00F93421">
        <w:rPr>
          <w:rFonts w:ascii="Simplified Arabic" w:hAnsi="Simplified Arabic" w:cs="Simplified Arabic"/>
          <w:sz w:val="32"/>
          <w:szCs w:val="32"/>
          <w:rtl/>
          <w:lang w:bidi="ar"/>
        </w:rPr>
        <w:t xml:space="preserve"> .</w:t>
      </w:r>
    </w:p>
    <w:p w14:paraId="19206492" w14:textId="77777777" w:rsidR="005D1DA8" w:rsidRDefault="005D1DA8" w:rsidP="005D1DA8">
      <w:pPr>
        <w:bidi/>
        <w:ind w:firstLine="567"/>
        <w:jc w:val="both"/>
        <w:rPr>
          <w:rFonts w:ascii="Simplified Arabic" w:hAnsi="Simplified Arabic" w:cs="Simplified Arabic"/>
          <w:sz w:val="32"/>
          <w:szCs w:val="32"/>
          <w:rtl/>
          <w:lang w:bidi="ar"/>
        </w:rPr>
      </w:pPr>
      <w:r w:rsidRPr="00F93421">
        <w:rPr>
          <w:rFonts w:ascii="Simplified Arabic" w:hAnsi="Simplified Arabic" w:cs="Simplified Arabic"/>
          <w:sz w:val="32"/>
          <w:szCs w:val="32"/>
          <w:rtl/>
          <w:lang w:bidi="ar"/>
        </w:rPr>
        <w:t>وأما الآلة التي تجوز بها الذكاة فهي كل ما أنهر الدم، وفرى الأوداج سوى السن والظفر.</w:t>
      </w:r>
    </w:p>
    <w:p w14:paraId="0ABEEB97" w14:textId="77777777" w:rsidR="005D1DA8" w:rsidRDefault="005D1DA8" w:rsidP="005D1DA8">
      <w:pPr>
        <w:bidi/>
        <w:ind w:firstLine="567"/>
        <w:jc w:val="both"/>
        <w:rPr>
          <w:rFonts w:ascii="Simplified Arabic" w:hAnsi="Simplified Arabic" w:cs="Simplified Arabic"/>
          <w:sz w:val="32"/>
          <w:szCs w:val="32"/>
          <w:rtl/>
          <w:lang w:bidi="ar"/>
        </w:rPr>
      </w:pPr>
      <w:r w:rsidRPr="00F93421">
        <w:rPr>
          <w:rFonts w:ascii="Simplified Arabic" w:hAnsi="Simplified Arabic" w:cs="Simplified Arabic"/>
          <w:sz w:val="32"/>
          <w:szCs w:val="32"/>
          <w:rtl/>
          <w:lang w:bidi="ar"/>
        </w:rPr>
        <w:t>وأجاز أبو حنيفة الذكاة بالسن والظفر إذا كانا منزوعين.</w:t>
      </w:r>
    </w:p>
    <w:p w14:paraId="5960BC52" w14:textId="77777777" w:rsidR="005D1DA8" w:rsidRDefault="005D1DA8" w:rsidP="005D1DA8">
      <w:pPr>
        <w:bidi/>
        <w:ind w:firstLine="567"/>
        <w:jc w:val="both"/>
        <w:rPr>
          <w:rFonts w:ascii="Simplified Arabic" w:hAnsi="Simplified Arabic" w:cs="Simplified Arabic"/>
          <w:sz w:val="32"/>
          <w:szCs w:val="32"/>
          <w:rtl/>
          <w:lang w:bidi="ar"/>
        </w:rPr>
      </w:pPr>
      <w:r w:rsidRPr="00F93421">
        <w:rPr>
          <w:rFonts w:ascii="Simplified Arabic" w:hAnsi="Simplified Arabic" w:cs="Simplified Arabic"/>
          <w:sz w:val="32"/>
          <w:szCs w:val="32"/>
          <w:rtl/>
          <w:lang w:bidi="ar"/>
        </w:rPr>
        <w:t>فأما البعير إذا توحش، أو تردّى في بئر، فهو بمنزلة الصيد ذكاته عقْرُه، لما رواه البخاري والنسائي وأبو داود عن (رافع بن خديج) قال: «كنّا مع رسول الله صَلَّى اللَّهُ عَلَيْهِ وَسَلَّم َ في سفره، فندّ بعير من إبل القوم، ولم يكن معهم خيل، فرماه رجلٌ بسهم فحبسه، فقال رسول الله صَلَّى اللَّهُ عَلَيْهِ وَسَلَّم َ: إن لهذه البهائم أوابد كأوابد الوحش، فما فعل منها هذا فافعلوا به هكذا»</w:t>
      </w:r>
      <w:r>
        <w:rPr>
          <w:rFonts w:cs="Simplified Arabic" w:hint="cs"/>
          <w:sz w:val="28"/>
          <w:szCs w:val="28"/>
          <w:vertAlign w:val="superscript"/>
          <w:rtl/>
        </w:rPr>
        <w:t>(</w:t>
      </w:r>
      <w:r>
        <w:rPr>
          <w:rStyle w:val="a4"/>
          <w:rFonts w:cs="Simplified Arabic"/>
          <w:sz w:val="28"/>
          <w:szCs w:val="28"/>
          <w:rtl/>
        </w:rPr>
        <w:footnoteReference w:id="87"/>
      </w:r>
      <w:r>
        <w:rPr>
          <w:rFonts w:cs="Simplified Arabic" w:hint="cs"/>
          <w:sz w:val="28"/>
          <w:szCs w:val="28"/>
          <w:vertAlign w:val="superscript"/>
          <w:rtl/>
        </w:rPr>
        <w:t>)</w:t>
      </w:r>
      <w:r w:rsidRPr="00F93421">
        <w:rPr>
          <w:rFonts w:ascii="Simplified Arabic" w:hAnsi="Simplified Arabic" w:cs="Simplified Arabic"/>
          <w:sz w:val="32"/>
          <w:szCs w:val="32"/>
          <w:rtl/>
          <w:lang w:bidi="ar"/>
        </w:rPr>
        <w:t xml:space="preserve"> .</w:t>
      </w:r>
    </w:p>
    <w:p w14:paraId="6F258607" w14:textId="77777777" w:rsidR="005D1DA8" w:rsidRDefault="005D1DA8" w:rsidP="005D1DA8">
      <w:pPr>
        <w:bidi/>
        <w:ind w:firstLine="567"/>
        <w:jc w:val="both"/>
        <w:rPr>
          <w:rFonts w:ascii="Simplified Arabic" w:hAnsi="Simplified Arabic" w:cs="Simplified Arabic"/>
          <w:sz w:val="32"/>
          <w:szCs w:val="32"/>
          <w:rtl/>
          <w:lang w:bidi="ar"/>
        </w:rPr>
      </w:pPr>
      <w:r w:rsidRPr="00F93421">
        <w:rPr>
          <w:rFonts w:ascii="Simplified Arabic" w:hAnsi="Simplified Arabic" w:cs="Simplified Arabic"/>
          <w:sz w:val="32"/>
          <w:szCs w:val="32"/>
          <w:rtl/>
          <w:lang w:bidi="ar"/>
        </w:rPr>
        <w:t xml:space="preserve">وقال مالك: ذكاتُه ذكاةُ المقدور عليه. </w:t>
      </w:r>
    </w:p>
    <w:p w14:paraId="0D93BE7F" w14:textId="77777777" w:rsidR="005D1DA8" w:rsidRDefault="005D1DA8" w:rsidP="005D1DA8">
      <w:pPr>
        <w:bidi/>
        <w:ind w:firstLine="567"/>
        <w:jc w:val="both"/>
        <w:rPr>
          <w:rFonts w:ascii="Simplified Arabic" w:hAnsi="Simplified Arabic" w:cs="Simplified Arabic"/>
          <w:sz w:val="32"/>
          <w:szCs w:val="32"/>
          <w:rtl/>
          <w:lang w:bidi="ar"/>
        </w:rPr>
      </w:pPr>
      <w:r>
        <w:rPr>
          <w:rFonts w:ascii="Simplified Arabic" w:hAnsi="Simplified Arabic" w:cs="Simplified Arabic" w:hint="cs"/>
          <w:sz w:val="32"/>
          <w:szCs w:val="32"/>
          <w:rtl/>
          <w:lang w:bidi="ar"/>
        </w:rPr>
        <w:t>و</w:t>
      </w:r>
      <w:r w:rsidRPr="00F93421">
        <w:rPr>
          <w:rFonts w:ascii="Simplified Arabic" w:hAnsi="Simplified Arabic" w:cs="Simplified Arabic"/>
          <w:sz w:val="32"/>
          <w:szCs w:val="32"/>
          <w:rtl/>
          <w:lang w:bidi="ar"/>
        </w:rPr>
        <w:t>قال الإمام أحمد: لعلّ مالكاً لم يسمع حديث رافع بن خديج.</w:t>
      </w:r>
    </w:p>
    <w:p w14:paraId="77FFBCAA" w14:textId="77777777" w:rsidR="005D1DA8" w:rsidRDefault="005D1DA8" w:rsidP="005D1DA8">
      <w:pPr>
        <w:bidi/>
        <w:ind w:firstLine="720"/>
        <w:jc w:val="both"/>
        <w:rPr>
          <w:rFonts w:ascii="Simplified Arabic" w:hAnsi="Simplified Arabic" w:cs="Simplified Arabic"/>
          <w:sz w:val="32"/>
          <w:szCs w:val="32"/>
          <w:rtl/>
          <w:lang w:bidi="ar"/>
        </w:rPr>
      </w:pPr>
      <w:r w:rsidRPr="00F93421">
        <w:rPr>
          <w:rFonts w:ascii="Simplified Arabic" w:hAnsi="Simplified Arabic" w:cs="Simplified Arabic"/>
          <w:sz w:val="32"/>
          <w:szCs w:val="32"/>
          <w:rtl/>
          <w:lang w:bidi="ar"/>
        </w:rPr>
        <w:t>وقد تأويل ابن العربي في تفسيره «أحكام القرآن» : الحديث بأن مفاده جواز حبس ما ندّ من البهائم بالرمي وغيره، لأنّ ذلك ذكاة لها، وأنه</w:t>
      </w:r>
      <w:r>
        <w:rPr>
          <w:rFonts w:ascii="Simplified Arabic" w:hAnsi="Simplified Arabic" w:cs="Simplified Arabic" w:hint="cs"/>
          <w:sz w:val="32"/>
          <w:szCs w:val="32"/>
          <w:rtl/>
          <w:lang w:bidi="ar"/>
        </w:rPr>
        <w:t xml:space="preserve"> </w:t>
      </w:r>
      <w:r w:rsidRPr="00F93421">
        <w:rPr>
          <w:rFonts w:ascii="Simplified Arabic" w:hAnsi="Simplified Arabic" w:cs="Simplified Arabic"/>
          <w:sz w:val="32"/>
          <w:szCs w:val="32"/>
          <w:rtl/>
          <w:lang w:bidi="ar"/>
        </w:rPr>
        <w:t>لا بدّ من الذبح للأنعام</w:t>
      </w:r>
      <w:r>
        <w:rPr>
          <w:rFonts w:cs="Simplified Arabic" w:hint="cs"/>
          <w:sz w:val="28"/>
          <w:szCs w:val="28"/>
          <w:vertAlign w:val="superscript"/>
          <w:rtl/>
        </w:rPr>
        <w:t>(</w:t>
      </w:r>
      <w:r>
        <w:rPr>
          <w:rStyle w:val="a4"/>
          <w:rFonts w:cs="Simplified Arabic"/>
          <w:sz w:val="28"/>
          <w:szCs w:val="28"/>
          <w:rtl/>
        </w:rPr>
        <w:footnoteReference w:id="88"/>
      </w:r>
      <w:r>
        <w:rPr>
          <w:rFonts w:cs="Simplified Arabic" w:hint="cs"/>
          <w:sz w:val="28"/>
          <w:szCs w:val="28"/>
          <w:vertAlign w:val="superscript"/>
          <w:rtl/>
        </w:rPr>
        <w:t>)</w:t>
      </w:r>
      <w:r w:rsidRPr="00F93421">
        <w:rPr>
          <w:rFonts w:ascii="Simplified Arabic" w:hAnsi="Simplified Arabic" w:cs="Simplified Arabic"/>
          <w:sz w:val="32"/>
          <w:szCs w:val="32"/>
          <w:rtl/>
          <w:lang w:bidi="ar"/>
        </w:rPr>
        <w:t>.</w:t>
      </w:r>
    </w:p>
    <w:p w14:paraId="28F5BE3F" w14:textId="77777777" w:rsidR="005D1DA8" w:rsidRPr="00C6145C" w:rsidRDefault="005D1DA8" w:rsidP="005D1DA8">
      <w:pPr>
        <w:bidi/>
        <w:ind w:firstLine="567"/>
        <w:jc w:val="both"/>
        <w:rPr>
          <w:rFonts w:ascii="Simplified Arabic" w:hAnsi="Simplified Arabic" w:cs="Simplified Arabic"/>
          <w:rtl/>
          <w:lang w:bidi="ar"/>
        </w:rPr>
      </w:pPr>
    </w:p>
    <w:p w14:paraId="76902D5B" w14:textId="77777777" w:rsidR="005D1DA8" w:rsidRPr="000D68DF" w:rsidRDefault="005D1DA8" w:rsidP="005D1DA8">
      <w:pPr>
        <w:bidi/>
        <w:ind w:firstLine="567"/>
        <w:jc w:val="both"/>
        <w:rPr>
          <w:rFonts w:ascii="Simplified Arabic" w:hAnsi="Simplified Arabic" w:cs="Simplified Arabic"/>
          <w:b/>
          <w:bCs/>
          <w:sz w:val="40"/>
          <w:szCs w:val="40"/>
          <w:rtl/>
          <w:lang w:bidi="ar"/>
        </w:rPr>
      </w:pPr>
      <w:r w:rsidRPr="000D68DF">
        <w:rPr>
          <w:rFonts w:ascii="Simplified Arabic" w:hAnsi="Simplified Arabic" w:cs="Simplified Arabic"/>
          <w:b/>
          <w:bCs/>
          <w:sz w:val="40"/>
          <w:szCs w:val="40"/>
          <w:rtl/>
          <w:lang w:bidi="ar"/>
        </w:rPr>
        <w:t>الحكم الرابع: حكم صيد السباع والجوارح.</w:t>
      </w:r>
    </w:p>
    <w:p w14:paraId="1428FE49" w14:textId="77777777" w:rsidR="005D1DA8" w:rsidRDefault="005D1DA8" w:rsidP="005D1DA8">
      <w:pPr>
        <w:bidi/>
        <w:ind w:firstLine="567"/>
        <w:jc w:val="both"/>
        <w:rPr>
          <w:rFonts w:ascii="Simplified Arabic" w:hAnsi="Simplified Arabic" w:cs="Simplified Arabic"/>
          <w:sz w:val="32"/>
          <w:szCs w:val="32"/>
          <w:rtl/>
          <w:lang w:bidi="ar"/>
        </w:rPr>
      </w:pPr>
      <w:r w:rsidRPr="00F93421">
        <w:rPr>
          <w:rFonts w:ascii="Simplified Arabic" w:hAnsi="Simplified Arabic" w:cs="Simplified Arabic"/>
          <w:sz w:val="32"/>
          <w:szCs w:val="32"/>
          <w:rtl/>
          <w:lang w:bidi="ar"/>
        </w:rPr>
        <w:t>دلّ قوله تعالى: {وَمَا عَلَّمْتُمْ مِّنَ الجوارح مُكَلِّبِينَ} أي معلمين لها الصيد، على جواز أكل ما صاده سباع البهائم والجوارح، كالكلب والفَهْد، والصقر والبازي، بشرط أن يكون الحيوان أو الطير معلّماً.</w:t>
      </w:r>
      <w:r w:rsidRPr="00F93421">
        <w:rPr>
          <w:rFonts w:ascii="Simplified Arabic" w:hAnsi="Simplified Arabic" w:cs="Simplified Arabic"/>
          <w:sz w:val="32"/>
          <w:szCs w:val="32"/>
          <w:rtl/>
          <w:lang w:bidi="ar"/>
        </w:rPr>
        <w:br/>
        <w:t>وقد اتفق الفقهاء على جواز صيد كل كلب معلّم لقوله عليه السلام لعدي بن حاتم: «إذا أرسلت كلبك المعلّم وذكرت اسم الله تعالى فكل مما أمسك عليك، فإن أكل منه فلا تأكل»</w:t>
      </w:r>
      <w:r>
        <w:rPr>
          <w:rFonts w:cs="Simplified Arabic" w:hint="cs"/>
          <w:sz w:val="28"/>
          <w:szCs w:val="28"/>
          <w:vertAlign w:val="superscript"/>
          <w:rtl/>
        </w:rPr>
        <w:t>(</w:t>
      </w:r>
      <w:r>
        <w:rPr>
          <w:rStyle w:val="a4"/>
          <w:rFonts w:cs="Simplified Arabic"/>
          <w:sz w:val="28"/>
          <w:szCs w:val="28"/>
          <w:rtl/>
        </w:rPr>
        <w:footnoteReference w:id="89"/>
      </w:r>
      <w:r>
        <w:rPr>
          <w:rFonts w:cs="Simplified Arabic" w:hint="cs"/>
          <w:sz w:val="28"/>
          <w:szCs w:val="28"/>
          <w:vertAlign w:val="superscript"/>
          <w:rtl/>
        </w:rPr>
        <w:t>)</w:t>
      </w:r>
      <w:r w:rsidRPr="00F93421">
        <w:rPr>
          <w:rFonts w:ascii="Simplified Arabic" w:hAnsi="Simplified Arabic" w:cs="Simplified Arabic"/>
          <w:sz w:val="32"/>
          <w:szCs w:val="32"/>
          <w:rtl/>
          <w:lang w:bidi="ar"/>
        </w:rPr>
        <w:t xml:space="preserve"> .</w:t>
      </w:r>
    </w:p>
    <w:p w14:paraId="03B004AC" w14:textId="77777777" w:rsidR="005D1DA8" w:rsidRDefault="005D1DA8" w:rsidP="005D1DA8">
      <w:pPr>
        <w:bidi/>
        <w:ind w:firstLine="567"/>
        <w:jc w:val="both"/>
        <w:rPr>
          <w:rFonts w:ascii="Simplified Arabic" w:hAnsi="Simplified Arabic" w:cs="Simplified Arabic"/>
          <w:sz w:val="32"/>
          <w:szCs w:val="32"/>
          <w:rtl/>
          <w:lang w:bidi="ar"/>
        </w:rPr>
      </w:pPr>
      <w:r w:rsidRPr="00F93421">
        <w:rPr>
          <w:rFonts w:ascii="Simplified Arabic" w:hAnsi="Simplified Arabic" w:cs="Simplified Arabic"/>
          <w:sz w:val="32"/>
          <w:szCs w:val="32"/>
          <w:rtl/>
          <w:lang w:bidi="ar"/>
        </w:rPr>
        <w:lastRenderedPageBreak/>
        <w:t>وشرط بعضهم في الكلب المعلّم شروطاً ينبغي أن تتوفر حتى يحل صيده منها:</w:t>
      </w:r>
    </w:p>
    <w:p w14:paraId="12AFFF46" w14:textId="77777777" w:rsidR="005D1DA8" w:rsidRDefault="005D1DA8" w:rsidP="005D1DA8">
      <w:pPr>
        <w:bidi/>
        <w:ind w:firstLine="170"/>
        <w:jc w:val="both"/>
        <w:rPr>
          <w:rFonts w:ascii="Simplified Arabic" w:hAnsi="Simplified Arabic" w:cs="Simplified Arabic"/>
          <w:sz w:val="32"/>
          <w:szCs w:val="32"/>
          <w:rtl/>
          <w:lang w:bidi="ar"/>
        </w:rPr>
      </w:pPr>
      <w:r w:rsidRPr="00F93421">
        <w:rPr>
          <w:rFonts w:ascii="Simplified Arabic" w:hAnsi="Simplified Arabic" w:cs="Simplified Arabic"/>
          <w:sz w:val="32"/>
          <w:szCs w:val="32"/>
          <w:rtl/>
          <w:lang w:bidi="ar"/>
        </w:rPr>
        <w:t xml:space="preserve">1 - أن يكون معلّماً يجيب إذا دعي، وينزجر إذا زجر لقوله تعالى: </w:t>
      </w:r>
      <w:r w:rsidRPr="009B4EFC">
        <w:rPr>
          <w:rFonts w:ascii="Simplified Arabic" w:hAnsi="Simplified Arabic" w:cs="Simplified Arabic"/>
          <w:b/>
          <w:bCs/>
          <w:sz w:val="32"/>
          <w:szCs w:val="32"/>
          <w:rtl/>
          <w:lang w:bidi="ar"/>
        </w:rPr>
        <w:t xml:space="preserve">{تُعَلِّمُونَهُنَّ} </w:t>
      </w:r>
      <w:r w:rsidRPr="00F93421">
        <w:rPr>
          <w:rFonts w:ascii="Simplified Arabic" w:hAnsi="Simplified Arabic" w:cs="Simplified Arabic"/>
          <w:sz w:val="32"/>
          <w:szCs w:val="32"/>
          <w:rtl/>
          <w:lang w:bidi="ar"/>
        </w:rPr>
        <w:t>.</w:t>
      </w:r>
    </w:p>
    <w:p w14:paraId="04E0CA2B" w14:textId="77777777" w:rsidR="005D1DA8" w:rsidRDefault="005D1DA8" w:rsidP="005D1DA8">
      <w:pPr>
        <w:bidi/>
        <w:ind w:firstLine="170"/>
        <w:jc w:val="both"/>
        <w:rPr>
          <w:rFonts w:ascii="Simplified Arabic" w:hAnsi="Simplified Arabic" w:cs="Simplified Arabic"/>
          <w:sz w:val="32"/>
          <w:szCs w:val="32"/>
          <w:rtl/>
          <w:lang w:bidi="ar"/>
        </w:rPr>
      </w:pPr>
      <w:r w:rsidRPr="00F93421">
        <w:rPr>
          <w:rFonts w:ascii="Simplified Arabic" w:hAnsi="Simplified Arabic" w:cs="Simplified Arabic"/>
          <w:sz w:val="32"/>
          <w:szCs w:val="32"/>
          <w:rtl/>
          <w:lang w:bidi="ar"/>
        </w:rPr>
        <w:t xml:space="preserve">2 - أن لا يأكل من صيده الذي صاده لقوله تعالى: </w:t>
      </w:r>
      <w:r w:rsidRPr="009B4EFC">
        <w:rPr>
          <w:rFonts w:ascii="Simplified Arabic" w:hAnsi="Simplified Arabic" w:cs="Simplified Arabic"/>
          <w:b/>
          <w:bCs/>
          <w:sz w:val="32"/>
          <w:szCs w:val="32"/>
          <w:rtl/>
          <w:lang w:bidi="ar"/>
        </w:rPr>
        <w:t>{فَكُلُواْ مِمَّآ أَمْسَكْنَ عَلَيْكُمْ}</w:t>
      </w:r>
      <w:r w:rsidRPr="00F93421">
        <w:rPr>
          <w:rFonts w:ascii="Simplified Arabic" w:hAnsi="Simplified Arabic" w:cs="Simplified Arabic"/>
          <w:sz w:val="32"/>
          <w:szCs w:val="32"/>
          <w:rtl/>
          <w:lang w:bidi="ar"/>
        </w:rPr>
        <w:t xml:space="preserve"> .</w:t>
      </w:r>
    </w:p>
    <w:p w14:paraId="3EB88DC4" w14:textId="77777777" w:rsidR="005D1DA8" w:rsidRDefault="005D1DA8" w:rsidP="005D1DA8">
      <w:pPr>
        <w:bidi/>
        <w:ind w:firstLine="170"/>
        <w:jc w:val="both"/>
        <w:rPr>
          <w:rFonts w:ascii="Simplified Arabic" w:hAnsi="Simplified Arabic" w:cs="Simplified Arabic"/>
          <w:sz w:val="32"/>
          <w:szCs w:val="32"/>
          <w:rtl/>
          <w:lang w:bidi="ar"/>
        </w:rPr>
      </w:pPr>
      <w:r w:rsidRPr="00F93421">
        <w:rPr>
          <w:rFonts w:ascii="Simplified Arabic" w:hAnsi="Simplified Arabic" w:cs="Simplified Arabic"/>
          <w:sz w:val="32"/>
          <w:szCs w:val="32"/>
          <w:rtl/>
          <w:lang w:bidi="ar"/>
        </w:rPr>
        <w:t xml:space="preserve">3 - أن يذكر اسم الله تعالى عند إرساله لقوله تعالى: </w:t>
      </w:r>
      <w:r w:rsidRPr="009B4EFC">
        <w:rPr>
          <w:rFonts w:ascii="Simplified Arabic" w:hAnsi="Simplified Arabic" w:cs="Simplified Arabic"/>
          <w:b/>
          <w:bCs/>
          <w:sz w:val="32"/>
          <w:szCs w:val="32"/>
          <w:rtl/>
          <w:lang w:bidi="ar"/>
        </w:rPr>
        <w:t>{واذكروا اسم الله عَلَيْهِ}</w:t>
      </w:r>
      <w:r w:rsidRPr="00F93421">
        <w:rPr>
          <w:rFonts w:ascii="Simplified Arabic" w:hAnsi="Simplified Arabic" w:cs="Simplified Arabic"/>
          <w:sz w:val="32"/>
          <w:szCs w:val="32"/>
          <w:rtl/>
          <w:lang w:bidi="ar"/>
        </w:rPr>
        <w:t xml:space="preserve"> وقوله صَلَّى اللَّهُ عَلَيْهِ وَسَلَّم َ: «وذكرت اسم الله تعالى» .</w:t>
      </w:r>
    </w:p>
    <w:p w14:paraId="4923703E" w14:textId="77777777" w:rsidR="005D1DA8" w:rsidRDefault="005D1DA8" w:rsidP="005D1DA8">
      <w:pPr>
        <w:bidi/>
        <w:ind w:firstLine="170"/>
        <w:jc w:val="both"/>
        <w:rPr>
          <w:rFonts w:ascii="Simplified Arabic" w:hAnsi="Simplified Arabic" w:cs="Simplified Arabic"/>
          <w:sz w:val="32"/>
          <w:szCs w:val="32"/>
          <w:rtl/>
          <w:lang w:bidi="ar"/>
        </w:rPr>
      </w:pPr>
      <w:r w:rsidRPr="00F93421">
        <w:rPr>
          <w:rFonts w:ascii="Simplified Arabic" w:hAnsi="Simplified Arabic" w:cs="Simplified Arabic"/>
          <w:sz w:val="32"/>
          <w:szCs w:val="32"/>
          <w:rtl/>
          <w:lang w:bidi="ar"/>
        </w:rPr>
        <w:t>4 - أن يكون الذي يصيد بهذا الحيوان مسلماً، وشرط بعضهم ألا يكون الكلب أسود.</w:t>
      </w:r>
    </w:p>
    <w:p w14:paraId="6F95E4C5" w14:textId="77777777" w:rsidR="005D1DA8" w:rsidRPr="00F93421" w:rsidRDefault="005D1DA8" w:rsidP="005D1DA8">
      <w:pPr>
        <w:bidi/>
        <w:ind w:firstLine="170"/>
        <w:jc w:val="both"/>
        <w:rPr>
          <w:rFonts w:ascii="Simplified Arabic" w:hAnsi="Simplified Arabic" w:cs="Simplified Arabic"/>
          <w:sz w:val="32"/>
          <w:szCs w:val="32"/>
          <w:rtl/>
          <w:lang w:bidi="ar"/>
        </w:rPr>
      </w:pPr>
      <w:r w:rsidRPr="00F93421">
        <w:rPr>
          <w:rFonts w:ascii="Simplified Arabic" w:hAnsi="Simplified Arabic" w:cs="Simplified Arabic"/>
          <w:sz w:val="32"/>
          <w:szCs w:val="32"/>
          <w:rtl/>
          <w:lang w:bidi="ar"/>
        </w:rPr>
        <w:t>وفي بعض هذه الشروط خلاف بين الفقهاء يعلم من كتب الفقه والله أعلم.</w:t>
      </w:r>
    </w:p>
    <w:p w14:paraId="64764922" w14:textId="77777777" w:rsidR="005D1DA8" w:rsidRPr="00250F50" w:rsidRDefault="005D1DA8" w:rsidP="005D1DA8">
      <w:pPr>
        <w:bidi/>
        <w:ind w:left="720"/>
        <w:jc w:val="center"/>
        <w:rPr>
          <w:rFonts w:ascii="Simplified Arabic" w:hAnsi="Simplified Arabic" w:cs="Simplified Arabic"/>
          <w:i/>
          <w:iCs/>
          <w:color w:val="0000FF"/>
          <w:sz w:val="32"/>
          <w:szCs w:val="32"/>
          <w:rtl/>
          <w:lang w:bidi="ar"/>
        </w:rPr>
      </w:pPr>
    </w:p>
    <w:p w14:paraId="28E08906" w14:textId="77777777" w:rsidR="00D53D8F" w:rsidRPr="00D53D8F" w:rsidRDefault="008E006D" w:rsidP="00E079B3">
      <w:pPr>
        <w:pStyle w:val="1"/>
        <w:bidi/>
        <w:jc w:val="center"/>
        <w:rPr>
          <w:rtl/>
          <w:lang w:bidi="ar-AE"/>
        </w:rPr>
      </w:pPr>
      <w:r>
        <w:rPr>
          <w:rFonts w:ascii="Simplified Arabic" w:hAnsi="Simplified Arabic" w:cs="Simplified Arabic"/>
          <w:sz w:val="32"/>
          <w:szCs w:val="32"/>
          <w:rtl/>
          <w:lang w:bidi="ar"/>
        </w:rPr>
        <w:br w:type="page"/>
      </w:r>
      <w:bookmarkStart w:id="14" w:name="_Toc22808755"/>
      <w:r w:rsidR="00D53D8F" w:rsidRPr="00D53D8F">
        <w:rPr>
          <w:rFonts w:hint="cs"/>
          <w:rtl/>
          <w:lang w:bidi="ar-AE"/>
        </w:rPr>
        <w:lastRenderedPageBreak/>
        <w:t>المحاضرة الرابعة</w:t>
      </w:r>
      <w:bookmarkEnd w:id="14"/>
    </w:p>
    <w:p w14:paraId="48F585B1" w14:textId="77777777" w:rsidR="008E006D" w:rsidRPr="00D53D8F" w:rsidRDefault="008E006D" w:rsidP="00D53D8F">
      <w:pPr>
        <w:pStyle w:val="1"/>
        <w:bidi/>
        <w:jc w:val="center"/>
        <w:rPr>
          <w:rtl/>
          <w:lang w:bidi="ar-AE"/>
        </w:rPr>
      </w:pPr>
      <w:bookmarkStart w:id="15" w:name="_Toc22808756"/>
      <w:r w:rsidRPr="00D53D8F">
        <w:rPr>
          <w:rFonts w:hint="cs"/>
          <w:rtl/>
          <w:lang w:bidi="ar-AE"/>
        </w:rPr>
        <w:t>الأيمان</w:t>
      </w:r>
      <w:bookmarkEnd w:id="15"/>
    </w:p>
    <w:p w14:paraId="0E16C154" w14:textId="77777777" w:rsidR="008E006D" w:rsidRPr="00572CDC" w:rsidRDefault="008E006D" w:rsidP="008E006D">
      <w:pPr>
        <w:bidi/>
        <w:ind w:firstLine="170"/>
        <w:jc w:val="center"/>
        <w:rPr>
          <w:rFonts w:ascii="Simplified Arabic" w:hAnsi="Simplified Arabic" w:cs="Simplified Arabic"/>
          <w:b/>
          <w:bCs/>
          <w:sz w:val="20"/>
          <w:szCs w:val="20"/>
          <w:rtl/>
          <w:lang w:bidi="ar"/>
        </w:rPr>
      </w:pPr>
    </w:p>
    <w:p w14:paraId="1A0367D1" w14:textId="77777777" w:rsidR="008E006D" w:rsidRPr="00074E9B" w:rsidRDefault="008E006D" w:rsidP="008E006D">
      <w:pPr>
        <w:bidi/>
        <w:ind w:left="720"/>
        <w:rPr>
          <w:b/>
          <w:bCs/>
          <w:sz w:val="2"/>
          <w:szCs w:val="2"/>
          <w:rtl/>
          <w:lang w:bidi="ar"/>
        </w:rPr>
      </w:pPr>
      <w:r>
        <w:rPr>
          <w:rFonts w:hint="cs"/>
          <w:b/>
          <w:bCs/>
          <w:rtl/>
          <w:lang w:bidi="ar"/>
        </w:rPr>
        <w:t xml:space="preserve">  </w:t>
      </w:r>
    </w:p>
    <w:p w14:paraId="0FB28E87" w14:textId="77777777" w:rsidR="008E006D" w:rsidRPr="00610BB1" w:rsidRDefault="008E006D" w:rsidP="00383151">
      <w:pPr>
        <w:bidi/>
        <w:ind w:firstLine="170"/>
        <w:jc w:val="both"/>
        <w:rPr>
          <w:rFonts w:ascii="Arial" w:eastAsiaTheme="minorHAnsi" w:hAnsi="Arial" w:cs="Arial"/>
          <w:b/>
          <w:bCs/>
          <w:color w:val="9DAB0C"/>
          <w:sz w:val="36"/>
          <w:szCs w:val="36"/>
          <w:rtl/>
        </w:rPr>
      </w:pPr>
      <w:r w:rsidRPr="00610BB1">
        <w:rPr>
          <w:rFonts w:ascii="QCF_BSML" w:eastAsiaTheme="minorHAnsi" w:hAnsi="QCF_BSML" w:cs="QCF_BSML"/>
          <w:b/>
          <w:bCs/>
          <w:color w:val="000000"/>
          <w:sz w:val="36"/>
          <w:szCs w:val="36"/>
          <w:rtl/>
        </w:rPr>
        <w:t xml:space="preserve">ﭧ ﭨ ﭽ </w:t>
      </w:r>
      <w:r w:rsidRPr="00610BB1">
        <w:rPr>
          <w:rFonts w:ascii="QCF_P036" w:eastAsiaTheme="minorHAnsi" w:hAnsi="QCF_P036" w:cs="QCF_P036"/>
          <w:b/>
          <w:bCs/>
          <w:color w:val="000000"/>
          <w:sz w:val="36"/>
          <w:szCs w:val="36"/>
          <w:rtl/>
        </w:rPr>
        <w:t>ﭑ  ﭒ  ﭓ  ﭔ   ﭕ  ﭖ  ﭗ  ﭘ  ﭙ  ﭚ   ﭛ</w:t>
      </w:r>
      <w:r w:rsidRPr="00610BB1">
        <w:rPr>
          <w:rFonts w:ascii="QCF_P036" w:eastAsiaTheme="minorHAnsi" w:hAnsi="QCF_P036" w:cs="QCF_P036"/>
          <w:b/>
          <w:bCs/>
          <w:color w:val="0000A5"/>
          <w:sz w:val="36"/>
          <w:szCs w:val="36"/>
          <w:rtl/>
        </w:rPr>
        <w:t>ﭜ</w:t>
      </w:r>
      <w:r w:rsidRPr="00610BB1">
        <w:rPr>
          <w:rFonts w:ascii="QCF_P036" w:eastAsiaTheme="minorHAnsi" w:hAnsi="QCF_P036" w:cs="QCF_P036"/>
          <w:b/>
          <w:bCs/>
          <w:color w:val="000000"/>
          <w:sz w:val="36"/>
          <w:szCs w:val="36"/>
          <w:rtl/>
        </w:rPr>
        <w:t xml:space="preserve">  ﭝ  ﭞ   ﭟ  ﭠ  </w:t>
      </w:r>
      <w:r w:rsidRPr="00610BB1">
        <w:rPr>
          <w:rFonts w:ascii="QCF_BSML" w:eastAsiaTheme="minorHAnsi" w:hAnsi="QCF_BSML" w:cs="QCF_BSML"/>
          <w:b/>
          <w:bCs/>
          <w:color w:val="000000"/>
          <w:sz w:val="36"/>
          <w:szCs w:val="36"/>
          <w:rtl/>
        </w:rPr>
        <w:t>ﭼ</w:t>
      </w:r>
      <w:r w:rsidR="00383151" w:rsidRPr="00610BB1">
        <w:rPr>
          <w:rFonts w:ascii="QCF_BSML" w:eastAsiaTheme="minorHAnsi" w:hAnsi="QCF_BSML" w:cs="QCF_BSML" w:hint="cs"/>
          <w:b/>
          <w:bCs/>
          <w:color w:val="000000"/>
          <w:sz w:val="36"/>
          <w:szCs w:val="36"/>
          <w:rtl/>
        </w:rPr>
        <w:t xml:space="preserve"> </w:t>
      </w:r>
      <w:r w:rsidR="001E4495" w:rsidRPr="00610BB1">
        <w:rPr>
          <w:rFonts w:ascii="Arial" w:eastAsiaTheme="minorHAnsi" w:hAnsi="Arial" w:cs="Arial" w:hint="cs"/>
          <w:b/>
          <w:bCs/>
          <w:color w:val="000000"/>
          <w:sz w:val="36"/>
          <w:szCs w:val="36"/>
          <w:rtl/>
        </w:rPr>
        <w:t>[</w:t>
      </w:r>
      <w:r w:rsidRPr="00610BB1">
        <w:rPr>
          <w:rFonts w:ascii="Arial" w:eastAsiaTheme="minorHAnsi" w:hAnsi="Arial" w:cs="Arial"/>
          <w:b/>
          <w:bCs/>
          <w:color w:val="000000" w:themeColor="text1"/>
          <w:sz w:val="36"/>
          <w:szCs w:val="36"/>
          <w:rtl/>
        </w:rPr>
        <w:t>البقرة: ٢٢٥</w:t>
      </w:r>
      <w:r w:rsidR="001E4495" w:rsidRPr="00610BB1">
        <w:rPr>
          <w:rFonts w:ascii="Arial" w:eastAsiaTheme="minorHAnsi" w:hAnsi="Arial" w:cs="Arial" w:hint="cs"/>
          <w:b/>
          <w:bCs/>
          <w:color w:val="000000" w:themeColor="text1"/>
          <w:sz w:val="36"/>
          <w:szCs w:val="36"/>
          <w:rtl/>
        </w:rPr>
        <w:t>]</w:t>
      </w:r>
    </w:p>
    <w:p w14:paraId="50127D1A" w14:textId="77777777" w:rsidR="008E006D" w:rsidRPr="00610BB1" w:rsidRDefault="008E006D" w:rsidP="00383151">
      <w:pPr>
        <w:bidi/>
        <w:ind w:firstLine="170"/>
        <w:jc w:val="both"/>
        <w:rPr>
          <w:rFonts w:ascii="Arial" w:eastAsiaTheme="minorHAnsi" w:hAnsi="Arial" w:cs="Arial"/>
          <w:b/>
          <w:bCs/>
          <w:color w:val="9DAB0C"/>
          <w:sz w:val="36"/>
          <w:szCs w:val="36"/>
          <w:rtl/>
        </w:rPr>
      </w:pPr>
      <w:r w:rsidRPr="00610BB1">
        <w:rPr>
          <w:rFonts w:ascii="Arial" w:eastAsiaTheme="minorHAnsi" w:hAnsi="Arial" w:cs="Arial"/>
          <w:b/>
          <w:bCs/>
          <w:color w:val="9DAB0C"/>
          <w:sz w:val="36"/>
          <w:szCs w:val="36"/>
        </w:rPr>
        <w:t xml:space="preserve"> </w:t>
      </w:r>
      <w:r w:rsidRPr="00610BB1">
        <w:rPr>
          <w:rFonts w:ascii="QCF_BSML" w:eastAsiaTheme="minorHAnsi" w:hAnsi="QCF_BSML" w:cs="QCF_BSML"/>
          <w:b/>
          <w:bCs/>
          <w:color w:val="000000"/>
          <w:sz w:val="36"/>
          <w:szCs w:val="36"/>
          <w:rtl/>
        </w:rPr>
        <w:t xml:space="preserve">ﭧ ﭨ ﭽ </w:t>
      </w:r>
      <w:r w:rsidRPr="00610BB1">
        <w:rPr>
          <w:rFonts w:ascii="QCF_P122" w:eastAsiaTheme="minorHAnsi" w:hAnsi="QCF_P122" w:cs="QCF_P122"/>
          <w:b/>
          <w:bCs/>
          <w:color w:val="000000"/>
          <w:sz w:val="36"/>
          <w:szCs w:val="36"/>
          <w:rtl/>
        </w:rPr>
        <w:t>ﯓ  ﯔ  ﯕ   ﯖ  ﯗ  ﯘ  ﯙ  ﯚ  ﯛ  ﯜ  ﯝ</w:t>
      </w:r>
      <w:r w:rsidRPr="00610BB1">
        <w:rPr>
          <w:rFonts w:ascii="QCF_P122" w:eastAsiaTheme="minorHAnsi" w:hAnsi="QCF_P122" w:cs="QCF_P122"/>
          <w:b/>
          <w:bCs/>
          <w:color w:val="0000A5"/>
          <w:sz w:val="36"/>
          <w:szCs w:val="36"/>
          <w:rtl/>
        </w:rPr>
        <w:t>ﯞ</w:t>
      </w:r>
      <w:r w:rsidRPr="00610BB1">
        <w:rPr>
          <w:rFonts w:ascii="QCF_P122" w:eastAsiaTheme="minorHAnsi" w:hAnsi="QCF_P122" w:cs="QCF_P122"/>
          <w:b/>
          <w:bCs/>
          <w:color w:val="000000"/>
          <w:sz w:val="36"/>
          <w:szCs w:val="36"/>
          <w:rtl/>
        </w:rPr>
        <w:t xml:space="preserve">   ﯟ  ﯠ   ﯡ  ﯢ  ﯣ  ﯤ  ﯥ  ﯦ   ﯧ  ﯨ  ﯩ      ﯪ  ﯫ  ﯬ</w:t>
      </w:r>
      <w:r w:rsidRPr="00610BB1">
        <w:rPr>
          <w:rFonts w:ascii="QCF_P122" w:eastAsiaTheme="minorHAnsi" w:hAnsi="QCF_P122" w:cs="QCF_P122"/>
          <w:b/>
          <w:bCs/>
          <w:color w:val="0000A5"/>
          <w:sz w:val="36"/>
          <w:szCs w:val="36"/>
          <w:rtl/>
        </w:rPr>
        <w:t>ﯭ</w:t>
      </w:r>
      <w:r w:rsidRPr="00610BB1">
        <w:rPr>
          <w:rFonts w:ascii="QCF_P122" w:eastAsiaTheme="minorHAnsi" w:hAnsi="QCF_P122" w:cs="QCF_P122"/>
          <w:b/>
          <w:bCs/>
          <w:color w:val="000000"/>
          <w:sz w:val="36"/>
          <w:szCs w:val="36"/>
          <w:rtl/>
        </w:rPr>
        <w:t xml:space="preserve">  ﯮ  ﯯ  ﯰ  ﯱ   ﯲ  ﯳ</w:t>
      </w:r>
      <w:r w:rsidRPr="00610BB1">
        <w:rPr>
          <w:rFonts w:ascii="QCF_P122" w:eastAsiaTheme="minorHAnsi" w:hAnsi="QCF_P122" w:cs="QCF_P122"/>
          <w:b/>
          <w:bCs/>
          <w:color w:val="0000A5"/>
          <w:sz w:val="36"/>
          <w:szCs w:val="36"/>
          <w:rtl/>
        </w:rPr>
        <w:t>ﯴ</w:t>
      </w:r>
      <w:r w:rsidRPr="00610BB1">
        <w:rPr>
          <w:rFonts w:ascii="QCF_P122" w:eastAsiaTheme="minorHAnsi" w:hAnsi="QCF_P122" w:cs="QCF_P122"/>
          <w:b/>
          <w:bCs/>
          <w:color w:val="000000"/>
          <w:sz w:val="36"/>
          <w:szCs w:val="36"/>
          <w:rtl/>
        </w:rPr>
        <w:t xml:space="preserve">  ﯵ  ﯶ         ﯷ  ﯸ  ﯹ</w:t>
      </w:r>
      <w:r w:rsidRPr="00610BB1">
        <w:rPr>
          <w:rFonts w:ascii="QCF_P122" w:eastAsiaTheme="minorHAnsi" w:hAnsi="QCF_P122" w:cs="QCF_P122"/>
          <w:b/>
          <w:bCs/>
          <w:color w:val="0000A5"/>
          <w:sz w:val="36"/>
          <w:szCs w:val="36"/>
          <w:rtl/>
        </w:rPr>
        <w:t>ﯺ</w:t>
      </w:r>
      <w:r w:rsidRPr="00610BB1">
        <w:rPr>
          <w:rFonts w:ascii="QCF_P122" w:eastAsiaTheme="minorHAnsi" w:hAnsi="QCF_P122" w:cs="QCF_P122"/>
          <w:b/>
          <w:bCs/>
          <w:color w:val="000000"/>
          <w:sz w:val="36"/>
          <w:szCs w:val="36"/>
          <w:rtl/>
        </w:rPr>
        <w:t xml:space="preserve">  ﯻ   ﯼ</w:t>
      </w:r>
      <w:r w:rsidRPr="00610BB1">
        <w:rPr>
          <w:rFonts w:ascii="QCF_P122" w:eastAsiaTheme="minorHAnsi" w:hAnsi="QCF_P122" w:cs="QCF_P122"/>
          <w:b/>
          <w:bCs/>
          <w:color w:val="0000A5"/>
          <w:sz w:val="36"/>
          <w:szCs w:val="36"/>
          <w:rtl/>
        </w:rPr>
        <w:t>ﯽ</w:t>
      </w:r>
      <w:r w:rsidRPr="00610BB1">
        <w:rPr>
          <w:rFonts w:ascii="QCF_P122" w:eastAsiaTheme="minorHAnsi" w:hAnsi="QCF_P122" w:cs="QCF_P122"/>
          <w:b/>
          <w:bCs/>
          <w:color w:val="000000"/>
          <w:sz w:val="36"/>
          <w:szCs w:val="36"/>
          <w:rtl/>
        </w:rPr>
        <w:t xml:space="preserve">  ﯾ           ﯿ    ﰀ  ﰁ  ﰂ  ﰃ   ﰄ  ﰅ   </w:t>
      </w:r>
      <w:r w:rsidRPr="00610BB1">
        <w:rPr>
          <w:rFonts w:ascii="QCF_BSML" w:eastAsiaTheme="minorHAnsi" w:hAnsi="QCF_BSML" w:cs="QCF_BSML"/>
          <w:b/>
          <w:bCs/>
          <w:color w:val="000000"/>
          <w:sz w:val="36"/>
          <w:szCs w:val="36"/>
          <w:rtl/>
        </w:rPr>
        <w:t>ﭼ</w:t>
      </w:r>
      <w:r w:rsidRPr="00610BB1">
        <w:rPr>
          <w:rFonts w:ascii="Arial" w:eastAsiaTheme="minorHAnsi" w:hAnsi="Arial" w:cs="Arial"/>
          <w:b/>
          <w:bCs/>
          <w:color w:val="000000"/>
          <w:sz w:val="36"/>
          <w:szCs w:val="36"/>
          <w:rtl/>
        </w:rPr>
        <w:t xml:space="preserve"> </w:t>
      </w:r>
      <w:r w:rsidR="001E4495" w:rsidRPr="00610BB1">
        <w:rPr>
          <w:rFonts w:ascii="Arial" w:eastAsiaTheme="minorHAnsi" w:hAnsi="Arial" w:cs="Arial" w:hint="cs"/>
          <w:b/>
          <w:bCs/>
          <w:color w:val="000000"/>
          <w:sz w:val="36"/>
          <w:szCs w:val="36"/>
          <w:rtl/>
        </w:rPr>
        <w:t>[</w:t>
      </w:r>
      <w:r w:rsidRPr="00610BB1">
        <w:rPr>
          <w:rFonts w:ascii="Arial" w:eastAsiaTheme="minorHAnsi" w:hAnsi="Arial" w:cs="Arial"/>
          <w:b/>
          <w:bCs/>
          <w:color w:val="000000" w:themeColor="text1"/>
          <w:sz w:val="36"/>
          <w:szCs w:val="36"/>
          <w:rtl/>
        </w:rPr>
        <w:t>المائدة: ٨٩</w:t>
      </w:r>
      <w:r w:rsidR="001E4495" w:rsidRPr="00610BB1">
        <w:rPr>
          <w:rFonts w:ascii="Arial" w:eastAsiaTheme="minorHAnsi" w:hAnsi="Arial" w:cs="Arial" w:hint="cs"/>
          <w:b/>
          <w:bCs/>
          <w:color w:val="000000" w:themeColor="text1"/>
          <w:sz w:val="36"/>
          <w:szCs w:val="36"/>
          <w:rtl/>
        </w:rPr>
        <w:t>]</w:t>
      </w:r>
    </w:p>
    <w:p w14:paraId="705620CA" w14:textId="77777777" w:rsidR="008E006D" w:rsidRPr="00E079B3" w:rsidRDefault="008E006D" w:rsidP="008E006D">
      <w:pPr>
        <w:bidi/>
        <w:ind w:firstLine="170"/>
        <w:jc w:val="both"/>
        <w:rPr>
          <w:rFonts w:ascii="Simplified Arabic" w:hAnsi="Simplified Arabic" w:cs="Simplified Arabic"/>
          <w:sz w:val="8"/>
          <w:szCs w:val="8"/>
          <w:rtl/>
          <w:lang w:bidi="ar"/>
        </w:rPr>
      </w:pPr>
    </w:p>
    <w:p w14:paraId="3334D720" w14:textId="77777777" w:rsidR="008E006D" w:rsidRPr="00572CDC" w:rsidRDefault="008E006D" w:rsidP="008E006D">
      <w:pPr>
        <w:bidi/>
        <w:ind w:firstLine="170"/>
        <w:jc w:val="both"/>
        <w:rPr>
          <w:rFonts w:ascii="Simplified Arabic" w:hAnsi="Simplified Arabic" w:cs="Simplified Arabic"/>
          <w:sz w:val="2"/>
          <w:szCs w:val="2"/>
          <w:rtl/>
          <w:lang w:bidi="ar"/>
        </w:rPr>
      </w:pPr>
    </w:p>
    <w:p w14:paraId="0D2DB647" w14:textId="77777777" w:rsidR="008E006D" w:rsidRPr="001E4495" w:rsidRDefault="00C62FBB" w:rsidP="008E006D">
      <w:pPr>
        <w:bidi/>
        <w:ind w:firstLine="170"/>
        <w:jc w:val="center"/>
        <w:rPr>
          <w:rFonts w:ascii="Simplified Arabic" w:hAnsi="Simplified Arabic"/>
          <w:sz w:val="38"/>
          <w:szCs w:val="38"/>
          <w:vertAlign w:val="superscript"/>
          <w:rtl/>
        </w:rPr>
      </w:pPr>
      <w:r>
        <w:rPr>
          <w:rFonts w:ascii="Simplified Arabic" w:hAnsi="Simplified Arabic" w:cs="Simplified Arabic"/>
          <w:b/>
          <w:bCs/>
          <w:sz w:val="48"/>
          <w:szCs w:val="48"/>
          <w:rtl/>
          <w:lang w:bidi="ar"/>
        </w:rPr>
        <w:t>تحليل الكلمات</w:t>
      </w:r>
    </w:p>
    <w:p w14:paraId="2DB6787E" w14:textId="77777777" w:rsidR="008E006D" w:rsidRPr="00772DE5" w:rsidRDefault="008E006D" w:rsidP="008E006D">
      <w:pPr>
        <w:bidi/>
        <w:ind w:firstLine="170"/>
        <w:rPr>
          <w:rFonts w:ascii="Simplified Arabic" w:hAnsi="Simplified Arabic" w:cs="Simplified Arabic"/>
          <w:b/>
          <w:bCs/>
          <w:sz w:val="16"/>
          <w:szCs w:val="16"/>
          <w:rtl/>
          <w:lang w:bidi="ar"/>
        </w:rPr>
      </w:pPr>
    </w:p>
    <w:p w14:paraId="4C39442D" w14:textId="77777777" w:rsidR="008E006D" w:rsidRPr="00A219F3" w:rsidRDefault="008E006D" w:rsidP="008E006D">
      <w:pPr>
        <w:autoSpaceDE w:val="0"/>
        <w:autoSpaceDN w:val="0"/>
        <w:bidi/>
        <w:adjustRightInd w:val="0"/>
        <w:jc w:val="both"/>
        <w:rPr>
          <w:rFonts w:ascii="Simplified Arabic" w:hAnsi="Simplified Arabic" w:cs="Simplified Arabic"/>
          <w:color w:val="000000"/>
          <w:sz w:val="32"/>
          <w:szCs w:val="32"/>
          <w:rtl/>
          <w:lang w:bidi="ar-EG"/>
        </w:rPr>
      </w:pPr>
      <w:r w:rsidRPr="002E374D">
        <w:rPr>
          <w:rFonts w:ascii="Simplified Arabic" w:hAnsi="Simplified Arabic" w:cs="Simplified Arabic"/>
          <w:b/>
          <w:bCs/>
          <w:sz w:val="32"/>
          <w:szCs w:val="32"/>
          <w:rtl/>
          <w:lang w:bidi="ar"/>
        </w:rPr>
        <w:t>{عُرْضَةً}</w:t>
      </w:r>
      <w:r w:rsidRPr="001B413D">
        <w:rPr>
          <w:rFonts w:ascii="Simplified Arabic" w:hAnsi="Simplified Arabic" w:cs="Simplified Arabic"/>
          <w:color w:val="000000"/>
          <w:sz w:val="28"/>
          <w:szCs w:val="28"/>
          <w:rtl/>
          <w:lang w:bidi="ar-EG"/>
        </w:rPr>
        <w:t xml:space="preserve"> </w:t>
      </w:r>
      <w:r w:rsidRPr="00A219F3">
        <w:rPr>
          <w:rFonts w:ascii="Simplified Arabic" w:hAnsi="Simplified Arabic" w:cs="Simplified Arabic"/>
          <w:color w:val="000000"/>
          <w:sz w:val="32"/>
          <w:szCs w:val="32"/>
          <w:rtl/>
          <w:lang w:bidi="ar-EG"/>
        </w:rPr>
        <w:t>العُرضَة، على وزن فعلة، وهي مُشْتَقَّةٌ من أصلين:</w:t>
      </w:r>
    </w:p>
    <w:p w14:paraId="4BF95A59" w14:textId="77777777" w:rsidR="008E006D" w:rsidRPr="00A219F3" w:rsidRDefault="008E006D" w:rsidP="008E006D">
      <w:pPr>
        <w:autoSpaceDE w:val="0"/>
        <w:autoSpaceDN w:val="0"/>
        <w:bidi/>
        <w:adjustRightInd w:val="0"/>
        <w:ind w:left="720"/>
        <w:jc w:val="both"/>
        <w:rPr>
          <w:rFonts w:ascii="Simplified Arabic" w:hAnsi="Simplified Arabic" w:cs="Simplified Arabic"/>
          <w:color w:val="000000"/>
          <w:sz w:val="32"/>
          <w:szCs w:val="32"/>
          <w:rtl/>
          <w:lang w:bidi="ar-EG"/>
        </w:rPr>
      </w:pPr>
      <w:r w:rsidRPr="00A219F3">
        <w:rPr>
          <w:rFonts w:ascii="Simplified Arabic" w:hAnsi="Simplified Arabic" w:cs="Simplified Arabic"/>
          <w:color w:val="000000"/>
          <w:sz w:val="32"/>
          <w:szCs w:val="32"/>
          <w:rtl/>
          <w:lang w:bidi="ar-EG"/>
        </w:rPr>
        <w:t>الأول: أنها مشتقة من الاعتراض بمعنى المنع، يقال</w:t>
      </w:r>
      <w:r w:rsidRPr="00A219F3">
        <w:rPr>
          <w:rFonts w:ascii="Simplified Arabic" w:hAnsi="Simplified Arabic" w:cs="Simplified Arabic" w:hint="cs"/>
          <w:color w:val="000000"/>
          <w:sz w:val="32"/>
          <w:szCs w:val="32"/>
          <w:rtl/>
          <w:lang w:bidi="ar-EG"/>
        </w:rPr>
        <w:t xml:space="preserve">: </w:t>
      </w:r>
      <w:r w:rsidRPr="00A219F3">
        <w:rPr>
          <w:rFonts w:ascii="Simplified Arabic" w:hAnsi="Simplified Arabic" w:cs="Simplified Arabic"/>
          <w:color w:val="000000"/>
          <w:sz w:val="32"/>
          <w:szCs w:val="32"/>
          <w:rtl/>
          <w:lang w:bidi="ar-EG"/>
        </w:rPr>
        <w:t>اعترض فلانٌ فلاناً أي منعه من فعل ما يريد</w:t>
      </w:r>
      <w:r w:rsidRPr="00A219F3">
        <w:rPr>
          <w:rFonts w:ascii="Simplified Arabic" w:hAnsi="Simplified Arabic" w:cs="Simplified Arabic" w:hint="cs"/>
          <w:color w:val="000000"/>
          <w:sz w:val="32"/>
          <w:szCs w:val="32"/>
          <w:rtl/>
          <w:lang w:bidi="ar-EG"/>
        </w:rPr>
        <w:t>،</w:t>
      </w:r>
      <w:r w:rsidRPr="00A219F3">
        <w:rPr>
          <w:rFonts w:ascii="Simplified Arabic" w:hAnsi="Simplified Arabic" w:cs="Simplified Arabic"/>
          <w:color w:val="000000"/>
          <w:sz w:val="32"/>
          <w:szCs w:val="32"/>
          <w:rtl/>
          <w:lang w:bidi="ar-EG"/>
        </w:rPr>
        <w:t xml:space="preserve"> </w:t>
      </w:r>
      <w:r w:rsidRPr="00A219F3">
        <w:rPr>
          <w:rFonts w:ascii="Simplified Arabic" w:hAnsi="Simplified Arabic" w:cs="Simplified Arabic" w:hint="cs"/>
          <w:color w:val="000000"/>
          <w:sz w:val="32"/>
          <w:szCs w:val="32"/>
          <w:rtl/>
          <w:lang w:bidi="ar-EG"/>
        </w:rPr>
        <w:t>و</w:t>
      </w:r>
      <w:r w:rsidRPr="00A219F3">
        <w:rPr>
          <w:rFonts w:ascii="Simplified Arabic" w:hAnsi="Simplified Arabic" w:cs="Simplified Arabic"/>
          <w:color w:val="000000"/>
          <w:sz w:val="32"/>
          <w:szCs w:val="32"/>
          <w:rtl/>
          <w:lang w:bidi="ar-EG"/>
        </w:rPr>
        <w:t>يقال للسحاب: عارضٌ، لأنه يمنع رؤية السماء والشمس</w:t>
      </w:r>
      <w:r w:rsidRPr="00A219F3">
        <w:rPr>
          <w:rFonts w:ascii="Simplified Arabic" w:hAnsi="Simplified Arabic" w:cs="Simplified Arabic" w:hint="cs"/>
          <w:color w:val="000000"/>
          <w:sz w:val="32"/>
          <w:szCs w:val="32"/>
          <w:rtl/>
          <w:lang w:bidi="ar-EG"/>
        </w:rPr>
        <w:t xml:space="preserve">. </w:t>
      </w:r>
    </w:p>
    <w:p w14:paraId="380BE6AB" w14:textId="77777777" w:rsidR="008E006D" w:rsidRPr="00A219F3" w:rsidRDefault="008E006D" w:rsidP="008E006D">
      <w:pPr>
        <w:autoSpaceDE w:val="0"/>
        <w:autoSpaceDN w:val="0"/>
        <w:bidi/>
        <w:adjustRightInd w:val="0"/>
        <w:ind w:left="720"/>
        <w:jc w:val="both"/>
        <w:rPr>
          <w:rFonts w:ascii="Simplified Arabic" w:hAnsi="Simplified Arabic" w:cs="Simplified Arabic"/>
          <w:color w:val="000000"/>
          <w:sz w:val="32"/>
          <w:szCs w:val="32"/>
          <w:rtl/>
          <w:lang w:bidi="ar-EG"/>
        </w:rPr>
      </w:pPr>
      <w:r w:rsidRPr="00A219F3">
        <w:rPr>
          <w:rFonts w:ascii="Simplified Arabic" w:hAnsi="Simplified Arabic" w:cs="Simplified Arabic" w:hint="cs"/>
          <w:color w:val="000000"/>
          <w:sz w:val="32"/>
          <w:szCs w:val="32"/>
          <w:rtl/>
          <w:lang w:bidi="ar-EG"/>
        </w:rPr>
        <w:t>والمعنى</w:t>
      </w:r>
      <w:r w:rsidRPr="00A219F3">
        <w:rPr>
          <w:rFonts w:ascii="Simplified Arabic" w:hAnsi="Simplified Arabic" w:cs="Simplified Arabic"/>
          <w:color w:val="000000"/>
          <w:sz w:val="32"/>
          <w:szCs w:val="32"/>
          <w:rtl/>
          <w:lang w:bidi="ar-EG"/>
        </w:rPr>
        <w:t xml:space="preserve">: </w:t>
      </w:r>
      <w:r w:rsidRPr="00A219F3">
        <w:rPr>
          <w:rFonts w:ascii="Simplified Arabic" w:hAnsi="Simplified Arabic" w:cs="Simplified Arabic" w:hint="cs"/>
          <w:color w:val="000000"/>
          <w:sz w:val="32"/>
          <w:szCs w:val="32"/>
          <w:rtl/>
          <w:lang w:bidi="ar-EG"/>
        </w:rPr>
        <w:t>لا</w:t>
      </w:r>
      <w:r w:rsidRPr="00A219F3">
        <w:rPr>
          <w:rFonts w:ascii="Simplified Arabic" w:hAnsi="Simplified Arabic" w:cs="Simplified Arabic"/>
          <w:color w:val="000000"/>
          <w:sz w:val="32"/>
          <w:szCs w:val="32"/>
          <w:rtl/>
          <w:lang w:bidi="ar-EG"/>
        </w:rPr>
        <w:t xml:space="preserve"> </w:t>
      </w:r>
      <w:r w:rsidRPr="00A219F3">
        <w:rPr>
          <w:rFonts w:ascii="Simplified Arabic" w:hAnsi="Simplified Arabic" w:cs="Simplified Arabic" w:hint="cs"/>
          <w:color w:val="000000"/>
          <w:sz w:val="32"/>
          <w:szCs w:val="32"/>
          <w:rtl/>
          <w:lang w:bidi="ar-EG"/>
        </w:rPr>
        <w:t>تجعلوا</w:t>
      </w:r>
      <w:r w:rsidRPr="00A219F3">
        <w:rPr>
          <w:rFonts w:ascii="Simplified Arabic" w:hAnsi="Simplified Arabic" w:cs="Simplified Arabic"/>
          <w:color w:val="000000"/>
          <w:sz w:val="32"/>
          <w:szCs w:val="32"/>
          <w:rtl/>
          <w:lang w:bidi="ar-EG"/>
        </w:rPr>
        <w:t xml:space="preserve"> </w:t>
      </w:r>
      <w:r w:rsidRPr="00A219F3">
        <w:rPr>
          <w:rFonts w:ascii="Simplified Arabic" w:hAnsi="Simplified Arabic" w:cs="Simplified Arabic" w:hint="cs"/>
          <w:color w:val="000000"/>
          <w:sz w:val="32"/>
          <w:szCs w:val="32"/>
          <w:rtl/>
          <w:lang w:bidi="ar-EG"/>
        </w:rPr>
        <w:t>الحلف بالله سببًا مانعًا لكم من البر</w:t>
      </w:r>
      <w:r w:rsidRPr="00A219F3">
        <w:rPr>
          <w:rFonts w:ascii="Simplified Arabic" w:hAnsi="Simplified Arabic" w:cs="Simplified Arabic"/>
          <w:color w:val="000000"/>
          <w:sz w:val="32"/>
          <w:szCs w:val="32"/>
          <w:rtl/>
          <w:lang w:bidi="ar-EG"/>
        </w:rPr>
        <w:t xml:space="preserve"> </w:t>
      </w:r>
      <w:r w:rsidRPr="00A219F3">
        <w:rPr>
          <w:rFonts w:ascii="Simplified Arabic" w:hAnsi="Simplified Arabic" w:cs="Simplified Arabic" w:hint="cs"/>
          <w:color w:val="000000"/>
          <w:sz w:val="32"/>
          <w:szCs w:val="32"/>
          <w:rtl/>
          <w:lang w:bidi="ar-EG"/>
        </w:rPr>
        <w:t>والتقوى،</w:t>
      </w:r>
      <w:r w:rsidRPr="00A219F3">
        <w:rPr>
          <w:rFonts w:ascii="Simplified Arabic" w:hAnsi="Simplified Arabic" w:cs="Simplified Arabic"/>
          <w:color w:val="000000"/>
          <w:sz w:val="32"/>
          <w:szCs w:val="32"/>
          <w:rtl/>
          <w:lang w:bidi="ar-EG"/>
        </w:rPr>
        <w:t xml:space="preserve"> </w:t>
      </w:r>
      <w:r w:rsidRPr="00A219F3">
        <w:rPr>
          <w:rFonts w:ascii="Simplified Arabic" w:hAnsi="Simplified Arabic" w:cs="Simplified Arabic" w:hint="cs"/>
          <w:color w:val="000000"/>
          <w:sz w:val="32"/>
          <w:szCs w:val="32"/>
          <w:rtl/>
          <w:lang w:bidi="ar-EG"/>
        </w:rPr>
        <w:t>من</w:t>
      </w:r>
      <w:r w:rsidRPr="00A219F3">
        <w:rPr>
          <w:rFonts w:ascii="Simplified Arabic" w:hAnsi="Simplified Arabic" w:cs="Simplified Arabic"/>
          <w:color w:val="000000"/>
          <w:sz w:val="32"/>
          <w:szCs w:val="32"/>
          <w:rtl/>
          <w:lang w:bidi="ar-EG"/>
        </w:rPr>
        <w:t xml:space="preserve"> </w:t>
      </w:r>
      <w:r w:rsidRPr="00A219F3">
        <w:rPr>
          <w:rFonts w:ascii="Simplified Arabic" w:hAnsi="Simplified Arabic" w:cs="Simplified Arabic" w:hint="cs"/>
          <w:color w:val="000000"/>
          <w:sz w:val="32"/>
          <w:szCs w:val="32"/>
          <w:rtl/>
          <w:lang w:bidi="ar-EG"/>
        </w:rPr>
        <w:t>حيث</w:t>
      </w:r>
      <w:r w:rsidRPr="00A219F3">
        <w:rPr>
          <w:rFonts w:ascii="Simplified Arabic" w:hAnsi="Simplified Arabic" w:cs="Simplified Arabic"/>
          <w:color w:val="000000"/>
          <w:sz w:val="32"/>
          <w:szCs w:val="32"/>
          <w:rtl/>
          <w:lang w:bidi="ar-EG"/>
        </w:rPr>
        <w:t xml:space="preserve"> </w:t>
      </w:r>
      <w:r w:rsidRPr="00A219F3">
        <w:rPr>
          <w:rFonts w:ascii="Simplified Arabic" w:hAnsi="Simplified Arabic" w:cs="Simplified Arabic" w:hint="cs"/>
          <w:color w:val="000000"/>
          <w:sz w:val="32"/>
          <w:szCs w:val="32"/>
          <w:rtl/>
          <w:lang w:bidi="ar-EG"/>
        </w:rPr>
        <w:t>تتعمدون</w:t>
      </w:r>
      <w:r w:rsidRPr="00A219F3">
        <w:rPr>
          <w:rFonts w:ascii="Simplified Arabic" w:hAnsi="Simplified Arabic" w:cs="Simplified Arabic"/>
          <w:color w:val="000000"/>
          <w:sz w:val="32"/>
          <w:szCs w:val="32"/>
          <w:rtl/>
          <w:lang w:bidi="ar-EG"/>
        </w:rPr>
        <w:t xml:space="preserve"> </w:t>
      </w:r>
      <w:r w:rsidRPr="00A219F3">
        <w:rPr>
          <w:rFonts w:ascii="Simplified Arabic" w:hAnsi="Simplified Arabic" w:cs="Simplified Arabic" w:hint="cs"/>
          <w:color w:val="000000"/>
          <w:sz w:val="32"/>
          <w:szCs w:val="32"/>
          <w:rtl/>
          <w:lang w:bidi="ar-EG"/>
        </w:rPr>
        <w:t>اليمين</w:t>
      </w:r>
      <w:r w:rsidRPr="00A219F3">
        <w:rPr>
          <w:rFonts w:ascii="Simplified Arabic" w:hAnsi="Simplified Arabic" w:cs="Simplified Arabic"/>
          <w:color w:val="000000"/>
          <w:sz w:val="32"/>
          <w:szCs w:val="32"/>
          <w:rtl/>
          <w:lang w:bidi="ar-EG"/>
        </w:rPr>
        <w:t xml:space="preserve"> </w:t>
      </w:r>
      <w:r w:rsidRPr="00A219F3">
        <w:rPr>
          <w:rFonts w:ascii="Simplified Arabic" w:hAnsi="Simplified Arabic" w:cs="Simplified Arabic" w:hint="cs"/>
          <w:color w:val="000000"/>
          <w:sz w:val="32"/>
          <w:szCs w:val="32"/>
          <w:rtl/>
          <w:lang w:bidi="ar-EG"/>
        </w:rPr>
        <w:t>تعتلوا</w:t>
      </w:r>
      <w:r w:rsidRPr="00A219F3">
        <w:rPr>
          <w:rFonts w:ascii="Simplified Arabic" w:hAnsi="Simplified Arabic" w:cs="Simplified Arabic"/>
          <w:color w:val="000000"/>
          <w:sz w:val="32"/>
          <w:szCs w:val="32"/>
          <w:rtl/>
          <w:lang w:bidi="ar-EG"/>
        </w:rPr>
        <w:t xml:space="preserve"> </w:t>
      </w:r>
      <w:r w:rsidRPr="00A219F3">
        <w:rPr>
          <w:rFonts w:ascii="Simplified Arabic" w:hAnsi="Simplified Arabic" w:cs="Simplified Arabic" w:hint="cs"/>
          <w:color w:val="000000"/>
          <w:sz w:val="32"/>
          <w:szCs w:val="32"/>
          <w:rtl/>
          <w:lang w:bidi="ar-EG"/>
        </w:rPr>
        <w:t>بها</w:t>
      </w:r>
      <w:r w:rsidRPr="00A219F3">
        <w:rPr>
          <w:rFonts w:ascii="Simplified Arabic" w:hAnsi="Simplified Arabic" w:cs="Simplified Arabic"/>
          <w:color w:val="000000"/>
          <w:sz w:val="32"/>
          <w:szCs w:val="32"/>
          <w:rtl/>
          <w:lang w:bidi="ar-EG"/>
        </w:rPr>
        <w:t>.</w:t>
      </w:r>
      <w:r w:rsidRPr="00A219F3">
        <w:rPr>
          <w:rFonts w:ascii="Simplified Arabic" w:hAnsi="Simplified Arabic" w:cs="Simplified Arabic" w:hint="cs"/>
          <w:color w:val="000000"/>
          <w:sz w:val="32"/>
          <w:szCs w:val="32"/>
          <w:rtl/>
          <w:lang w:bidi="ar-EG"/>
        </w:rPr>
        <w:t xml:space="preserve"> </w:t>
      </w:r>
    </w:p>
    <w:p w14:paraId="3B9CFBE6" w14:textId="77777777" w:rsidR="008E006D" w:rsidRPr="00A219F3" w:rsidRDefault="008E006D" w:rsidP="008E006D">
      <w:pPr>
        <w:autoSpaceDE w:val="0"/>
        <w:autoSpaceDN w:val="0"/>
        <w:bidi/>
        <w:adjustRightInd w:val="0"/>
        <w:ind w:left="720"/>
        <w:jc w:val="both"/>
        <w:rPr>
          <w:rFonts w:ascii="Simplified Arabic" w:hAnsi="Simplified Arabic" w:cs="Simplified Arabic"/>
          <w:color w:val="000000"/>
          <w:sz w:val="32"/>
          <w:szCs w:val="32"/>
          <w:rtl/>
          <w:lang w:bidi="ar-EG"/>
        </w:rPr>
      </w:pPr>
      <w:r w:rsidRPr="00A219F3">
        <w:rPr>
          <w:rFonts w:ascii="Simplified Arabic" w:hAnsi="Simplified Arabic" w:cs="Simplified Arabic"/>
          <w:color w:val="000000"/>
          <w:sz w:val="32"/>
          <w:szCs w:val="32"/>
          <w:rtl/>
          <w:lang w:bidi="ar-EG"/>
        </w:rPr>
        <w:t xml:space="preserve">الثاني: </w:t>
      </w:r>
      <w:r w:rsidRPr="00A219F3">
        <w:rPr>
          <w:rFonts w:ascii="Simplified Arabic" w:hAnsi="Simplified Arabic" w:cs="Simplified Arabic" w:hint="cs"/>
          <w:color w:val="000000"/>
          <w:sz w:val="32"/>
          <w:szCs w:val="32"/>
          <w:rtl/>
          <w:lang w:bidi="ar-EG"/>
        </w:rPr>
        <w:t>أنها</w:t>
      </w:r>
      <w:r w:rsidRPr="00A219F3">
        <w:rPr>
          <w:rFonts w:ascii="Simplified Arabic" w:hAnsi="Simplified Arabic" w:cs="Simplified Arabic"/>
          <w:color w:val="000000"/>
          <w:sz w:val="32"/>
          <w:szCs w:val="32"/>
          <w:rtl/>
          <w:lang w:bidi="ar-EG"/>
        </w:rPr>
        <w:t xml:space="preserve"> </w:t>
      </w:r>
      <w:r w:rsidRPr="00A219F3">
        <w:rPr>
          <w:rFonts w:ascii="Simplified Arabic" w:hAnsi="Simplified Arabic" w:cs="Simplified Arabic" w:hint="cs"/>
          <w:color w:val="000000"/>
          <w:sz w:val="32"/>
          <w:szCs w:val="32"/>
          <w:rtl/>
          <w:lang w:bidi="ar-EG"/>
        </w:rPr>
        <w:t xml:space="preserve">مشتقة من </w:t>
      </w:r>
      <w:r w:rsidRPr="00A219F3">
        <w:rPr>
          <w:rFonts w:ascii="Simplified Arabic" w:hAnsi="Simplified Arabic" w:cs="Simplified Arabic"/>
          <w:color w:val="000000"/>
          <w:sz w:val="32"/>
          <w:szCs w:val="32"/>
          <w:rtl/>
          <w:lang w:bidi="ar-EG"/>
        </w:rPr>
        <w:t xml:space="preserve">العُرْضَة: </w:t>
      </w:r>
      <w:r w:rsidRPr="00A219F3">
        <w:rPr>
          <w:rFonts w:ascii="Simplified Arabic" w:hAnsi="Simplified Arabic" w:cs="Simplified Arabic" w:hint="cs"/>
          <w:color w:val="000000"/>
          <w:sz w:val="32"/>
          <w:szCs w:val="32"/>
          <w:rtl/>
          <w:lang w:bidi="ar-EG"/>
        </w:rPr>
        <w:t xml:space="preserve">بمعنى </w:t>
      </w:r>
      <w:r w:rsidRPr="00A219F3">
        <w:rPr>
          <w:rFonts w:ascii="Simplified Arabic" w:hAnsi="Simplified Arabic" w:cs="Simplified Arabic"/>
          <w:color w:val="000000"/>
          <w:sz w:val="32"/>
          <w:szCs w:val="32"/>
          <w:rtl/>
          <w:lang w:bidi="ar-EG"/>
        </w:rPr>
        <w:t>الشدة والقوة، تقول العرب: لفلان عُرْضَة يصرع بها الناس، أي: قُوة، ودابة عُرْضَةٌ للسفر، أي: قوية عليه</w:t>
      </w:r>
      <w:r w:rsidRPr="00A219F3">
        <w:rPr>
          <w:rFonts w:ascii="Simplified Arabic" w:hAnsi="Simplified Arabic" w:cs="Simplified Arabic" w:hint="cs"/>
          <w:color w:val="000000"/>
          <w:sz w:val="32"/>
          <w:szCs w:val="32"/>
          <w:rtl/>
          <w:lang w:bidi="ar-EG"/>
        </w:rPr>
        <w:t>.</w:t>
      </w:r>
    </w:p>
    <w:p w14:paraId="10786EDD" w14:textId="77777777" w:rsidR="008E006D" w:rsidRDefault="008E006D" w:rsidP="008E006D">
      <w:pPr>
        <w:autoSpaceDE w:val="0"/>
        <w:autoSpaceDN w:val="0"/>
        <w:bidi/>
        <w:adjustRightInd w:val="0"/>
        <w:ind w:firstLine="720"/>
        <w:jc w:val="both"/>
        <w:rPr>
          <w:rFonts w:ascii="Simplified Arabic" w:hAnsi="Simplified Arabic" w:cs="Simplified Arabic"/>
          <w:color w:val="000000"/>
          <w:sz w:val="28"/>
          <w:szCs w:val="28"/>
          <w:rtl/>
          <w:lang w:bidi="ar-EG"/>
        </w:rPr>
      </w:pPr>
      <w:r>
        <w:rPr>
          <w:rFonts w:ascii="Simplified Arabic" w:hAnsi="Simplified Arabic" w:cs="Simplified Arabic" w:hint="cs"/>
          <w:color w:val="000000"/>
          <w:sz w:val="32"/>
          <w:szCs w:val="32"/>
          <w:rtl/>
          <w:lang w:bidi="ar-EG"/>
        </w:rPr>
        <w:t>و</w:t>
      </w:r>
      <w:r w:rsidRPr="00A219F3">
        <w:rPr>
          <w:rFonts w:ascii="Simplified Arabic" w:hAnsi="Simplified Arabic" w:cs="Simplified Arabic" w:hint="cs"/>
          <w:color w:val="000000"/>
          <w:sz w:val="32"/>
          <w:szCs w:val="32"/>
          <w:rtl/>
          <w:lang w:bidi="ar-EG"/>
        </w:rPr>
        <w:t>المعنى</w:t>
      </w:r>
      <w:r w:rsidRPr="00A219F3">
        <w:rPr>
          <w:rFonts w:ascii="Simplified Arabic" w:hAnsi="Simplified Arabic" w:cs="Simplified Arabic"/>
          <w:color w:val="000000"/>
          <w:sz w:val="32"/>
          <w:szCs w:val="32"/>
          <w:rtl/>
          <w:lang w:bidi="ar-EG"/>
        </w:rPr>
        <w:t xml:space="preserve"> </w:t>
      </w:r>
      <w:r w:rsidRPr="00A219F3">
        <w:rPr>
          <w:rFonts w:ascii="Simplified Arabic" w:hAnsi="Simplified Arabic" w:cs="Simplified Arabic" w:hint="cs"/>
          <w:color w:val="000000"/>
          <w:sz w:val="32"/>
          <w:szCs w:val="32"/>
          <w:rtl/>
          <w:lang w:bidi="ar-EG"/>
        </w:rPr>
        <w:t>على</w:t>
      </w:r>
      <w:r w:rsidRPr="00A219F3">
        <w:rPr>
          <w:rFonts w:ascii="Simplified Arabic" w:hAnsi="Simplified Arabic" w:cs="Simplified Arabic"/>
          <w:color w:val="000000"/>
          <w:sz w:val="32"/>
          <w:szCs w:val="32"/>
          <w:rtl/>
          <w:lang w:bidi="ar-EG"/>
        </w:rPr>
        <w:t xml:space="preserve"> </w:t>
      </w:r>
      <w:r w:rsidRPr="00A219F3">
        <w:rPr>
          <w:rFonts w:ascii="Simplified Arabic" w:hAnsi="Simplified Arabic" w:cs="Simplified Arabic" w:hint="cs"/>
          <w:color w:val="000000"/>
          <w:sz w:val="32"/>
          <w:szCs w:val="32"/>
          <w:rtl/>
          <w:lang w:bidi="ar-EG"/>
        </w:rPr>
        <w:t>هذا</w:t>
      </w:r>
      <w:r w:rsidRPr="00A219F3">
        <w:rPr>
          <w:rFonts w:ascii="Simplified Arabic" w:hAnsi="Simplified Arabic" w:cs="Simplified Arabic"/>
          <w:color w:val="000000"/>
          <w:sz w:val="32"/>
          <w:szCs w:val="32"/>
          <w:rtl/>
          <w:lang w:bidi="ar-EG"/>
        </w:rPr>
        <w:t xml:space="preserve"> </w:t>
      </w:r>
      <w:r w:rsidRPr="00A219F3">
        <w:rPr>
          <w:rFonts w:ascii="Simplified Arabic" w:hAnsi="Simplified Arabic" w:cs="Simplified Arabic" w:hint="cs"/>
          <w:color w:val="000000"/>
          <w:sz w:val="32"/>
          <w:szCs w:val="32"/>
          <w:rtl/>
          <w:lang w:bidi="ar-EG"/>
        </w:rPr>
        <w:t>الأصل</w:t>
      </w:r>
      <w:r w:rsidRPr="00A219F3">
        <w:rPr>
          <w:rFonts w:ascii="Simplified Arabic" w:hAnsi="Simplified Arabic" w:cs="Simplified Arabic"/>
          <w:color w:val="000000"/>
          <w:sz w:val="32"/>
          <w:szCs w:val="32"/>
          <w:rtl/>
          <w:lang w:bidi="ar-EG"/>
        </w:rPr>
        <w:t xml:space="preserve">: </w:t>
      </w:r>
      <w:r w:rsidRPr="00A219F3">
        <w:rPr>
          <w:rFonts w:ascii="Simplified Arabic" w:hAnsi="Simplified Arabic" w:cs="Simplified Arabic" w:hint="cs"/>
          <w:color w:val="000000"/>
          <w:sz w:val="32"/>
          <w:szCs w:val="32"/>
          <w:rtl/>
          <w:lang w:bidi="ar-EG"/>
        </w:rPr>
        <w:t>لا</w:t>
      </w:r>
      <w:r w:rsidRPr="00A219F3">
        <w:rPr>
          <w:rFonts w:ascii="Simplified Arabic" w:hAnsi="Simplified Arabic" w:cs="Simplified Arabic"/>
          <w:color w:val="000000"/>
          <w:sz w:val="32"/>
          <w:szCs w:val="32"/>
          <w:rtl/>
          <w:lang w:bidi="ar-EG"/>
        </w:rPr>
        <w:t xml:space="preserve"> </w:t>
      </w:r>
      <w:r w:rsidRPr="00A219F3">
        <w:rPr>
          <w:rFonts w:ascii="Simplified Arabic" w:hAnsi="Simplified Arabic" w:cs="Simplified Arabic" w:hint="cs"/>
          <w:color w:val="000000"/>
          <w:sz w:val="32"/>
          <w:szCs w:val="32"/>
          <w:rtl/>
          <w:lang w:bidi="ar-EG"/>
        </w:rPr>
        <w:t>تجعلوا</w:t>
      </w:r>
      <w:r w:rsidRPr="00A219F3">
        <w:rPr>
          <w:rFonts w:ascii="Simplified Arabic" w:hAnsi="Simplified Arabic" w:cs="Simplified Arabic"/>
          <w:color w:val="000000"/>
          <w:sz w:val="32"/>
          <w:szCs w:val="32"/>
          <w:rtl/>
          <w:lang w:bidi="ar-EG"/>
        </w:rPr>
        <w:t xml:space="preserve"> </w:t>
      </w:r>
      <w:r w:rsidRPr="00A219F3">
        <w:rPr>
          <w:rFonts w:ascii="Simplified Arabic" w:hAnsi="Simplified Arabic" w:cs="Simplified Arabic" w:hint="cs"/>
          <w:color w:val="000000"/>
          <w:sz w:val="32"/>
          <w:szCs w:val="32"/>
          <w:rtl/>
          <w:lang w:bidi="ar-EG"/>
        </w:rPr>
        <w:t>الحلف</w:t>
      </w:r>
      <w:r w:rsidRPr="00A219F3">
        <w:rPr>
          <w:rFonts w:ascii="Simplified Arabic" w:hAnsi="Simplified Arabic" w:cs="Simplified Arabic"/>
          <w:color w:val="000000"/>
          <w:sz w:val="32"/>
          <w:szCs w:val="32"/>
          <w:rtl/>
          <w:lang w:bidi="ar-EG"/>
        </w:rPr>
        <w:t xml:space="preserve"> </w:t>
      </w:r>
      <w:r w:rsidRPr="00A219F3">
        <w:rPr>
          <w:rFonts w:ascii="Simplified Arabic" w:hAnsi="Simplified Arabic" w:cs="Simplified Arabic" w:hint="cs"/>
          <w:color w:val="000000"/>
          <w:sz w:val="32"/>
          <w:szCs w:val="32"/>
          <w:rtl/>
          <w:lang w:bidi="ar-EG"/>
        </w:rPr>
        <w:t>بالله</w:t>
      </w:r>
      <w:r w:rsidRPr="00A219F3">
        <w:rPr>
          <w:rFonts w:ascii="Simplified Arabic" w:hAnsi="Simplified Arabic" w:cs="Simplified Arabic"/>
          <w:color w:val="000000"/>
          <w:sz w:val="32"/>
          <w:szCs w:val="32"/>
          <w:rtl/>
          <w:lang w:bidi="ar-EG"/>
        </w:rPr>
        <w:t xml:space="preserve"> </w:t>
      </w:r>
      <w:r w:rsidRPr="00A219F3">
        <w:rPr>
          <w:rFonts w:ascii="Simplified Arabic" w:hAnsi="Simplified Arabic" w:cs="Simplified Arabic" w:hint="cs"/>
          <w:color w:val="000000"/>
          <w:sz w:val="32"/>
          <w:szCs w:val="32"/>
          <w:rtl/>
          <w:lang w:bidi="ar-EG"/>
        </w:rPr>
        <w:t>قوة</w:t>
      </w:r>
      <w:r w:rsidRPr="00A219F3">
        <w:rPr>
          <w:rFonts w:ascii="Simplified Arabic" w:hAnsi="Simplified Arabic" w:cs="Simplified Arabic"/>
          <w:color w:val="000000"/>
          <w:sz w:val="32"/>
          <w:szCs w:val="32"/>
          <w:rtl/>
          <w:lang w:bidi="ar-EG"/>
        </w:rPr>
        <w:t xml:space="preserve"> </w:t>
      </w:r>
      <w:r w:rsidRPr="00A219F3">
        <w:rPr>
          <w:rFonts w:ascii="Simplified Arabic" w:hAnsi="Simplified Arabic" w:cs="Simplified Arabic" w:hint="cs"/>
          <w:color w:val="000000"/>
          <w:sz w:val="32"/>
          <w:szCs w:val="32"/>
          <w:rtl/>
          <w:lang w:bidi="ar-EG"/>
        </w:rPr>
        <w:t>لأيمانكم</w:t>
      </w:r>
      <w:r w:rsidRPr="00A219F3">
        <w:rPr>
          <w:rFonts w:ascii="Simplified Arabic" w:hAnsi="Simplified Arabic" w:cs="Simplified Arabic"/>
          <w:color w:val="000000"/>
          <w:sz w:val="32"/>
          <w:szCs w:val="32"/>
          <w:rtl/>
          <w:lang w:bidi="ar-EG"/>
        </w:rPr>
        <w:t xml:space="preserve"> </w:t>
      </w:r>
      <w:r w:rsidRPr="00A219F3">
        <w:rPr>
          <w:rFonts w:ascii="Simplified Arabic" w:hAnsi="Simplified Arabic" w:cs="Simplified Arabic" w:hint="cs"/>
          <w:color w:val="000000"/>
          <w:sz w:val="32"/>
          <w:szCs w:val="32"/>
          <w:rtl/>
          <w:lang w:bidi="ar-EG"/>
        </w:rPr>
        <w:t>في</w:t>
      </w:r>
      <w:r w:rsidRPr="00A219F3">
        <w:rPr>
          <w:rFonts w:ascii="Simplified Arabic" w:hAnsi="Simplified Arabic" w:cs="Simplified Arabic"/>
          <w:color w:val="000000"/>
          <w:sz w:val="32"/>
          <w:szCs w:val="32"/>
          <w:rtl/>
          <w:lang w:bidi="ar-EG"/>
        </w:rPr>
        <w:t xml:space="preserve"> </w:t>
      </w:r>
      <w:r w:rsidRPr="00A219F3">
        <w:rPr>
          <w:rFonts w:ascii="Simplified Arabic" w:hAnsi="Simplified Arabic" w:cs="Simplified Arabic" w:hint="cs"/>
          <w:color w:val="000000"/>
          <w:sz w:val="32"/>
          <w:szCs w:val="32"/>
          <w:rtl/>
          <w:lang w:bidi="ar-EG"/>
        </w:rPr>
        <w:t>أن</w:t>
      </w:r>
      <w:r w:rsidRPr="00A219F3">
        <w:rPr>
          <w:rFonts w:ascii="Simplified Arabic" w:hAnsi="Simplified Arabic" w:cs="Simplified Arabic"/>
          <w:color w:val="000000"/>
          <w:sz w:val="32"/>
          <w:szCs w:val="32"/>
          <w:rtl/>
          <w:lang w:bidi="ar-EG"/>
        </w:rPr>
        <w:t xml:space="preserve"> </w:t>
      </w:r>
      <w:r w:rsidRPr="00A219F3">
        <w:rPr>
          <w:rFonts w:ascii="Simplified Arabic" w:hAnsi="Simplified Arabic" w:cs="Simplified Arabic" w:hint="cs"/>
          <w:color w:val="000000"/>
          <w:sz w:val="32"/>
          <w:szCs w:val="32"/>
          <w:rtl/>
          <w:lang w:bidi="ar-EG"/>
        </w:rPr>
        <w:t>لا</w:t>
      </w:r>
      <w:r w:rsidRPr="00A219F3">
        <w:rPr>
          <w:rFonts w:ascii="Simplified Arabic" w:hAnsi="Simplified Arabic" w:cs="Simplified Arabic"/>
          <w:color w:val="000000"/>
          <w:sz w:val="32"/>
          <w:szCs w:val="32"/>
          <w:rtl/>
          <w:lang w:bidi="ar-EG"/>
        </w:rPr>
        <w:t xml:space="preserve"> </w:t>
      </w:r>
      <w:r w:rsidRPr="00A219F3">
        <w:rPr>
          <w:rFonts w:ascii="Simplified Arabic" w:hAnsi="Simplified Arabic" w:cs="Simplified Arabic" w:hint="cs"/>
          <w:color w:val="000000"/>
          <w:sz w:val="32"/>
          <w:szCs w:val="32"/>
          <w:rtl/>
          <w:lang w:bidi="ar-EG"/>
        </w:rPr>
        <w:t>تبروا</w:t>
      </w:r>
      <w:r w:rsidRPr="00274EDC">
        <w:rPr>
          <w:rFonts w:ascii="Simplified Arabic" w:hAnsi="Simplified Arabic" w:cs="Simplified Arabic" w:hint="cs"/>
          <w:sz w:val="32"/>
          <w:szCs w:val="32"/>
          <w:vertAlign w:val="superscript"/>
          <w:rtl/>
          <w:lang w:bidi="ar"/>
        </w:rPr>
        <w:t>(</w:t>
      </w:r>
      <w:r w:rsidRPr="00274EDC">
        <w:rPr>
          <w:rFonts w:ascii="Simplified Arabic" w:hAnsi="Simplified Arabic" w:cs="Simplified Arabic"/>
          <w:sz w:val="32"/>
          <w:szCs w:val="32"/>
          <w:vertAlign w:val="superscript"/>
          <w:rtl/>
          <w:lang w:bidi="ar"/>
        </w:rPr>
        <w:footnoteReference w:id="90"/>
      </w:r>
      <w:r w:rsidRPr="00274EDC">
        <w:rPr>
          <w:rFonts w:ascii="Simplified Arabic" w:hAnsi="Simplified Arabic" w:cs="Simplified Arabic" w:hint="cs"/>
          <w:sz w:val="32"/>
          <w:szCs w:val="32"/>
          <w:vertAlign w:val="superscript"/>
          <w:rtl/>
          <w:lang w:bidi="ar"/>
        </w:rPr>
        <w:t>)</w:t>
      </w:r>
      <w:r>
        <w:rPr>
          <w:rFonts w:ascii="Simplified Arabic" w:hAnsi="Simplified Arabic" w:cs="Simplified Arabic" w:hint="cs"/>
          <w:color w:val="000000"/>
          <w:sz w:val="28"/>
          <w:szCs w:val="28"/>
          <w:rtl/>
          <w:lang w:bidi="ar-EG"/>
        </w:rPr>
        <w:t xml:space="preserve">. </w:t>
      </w:r>
      <w:r w:rsidRPr="00D65607">
        <w:rPr>
          <w:rFonts w:ascii="Simplified Arabic" w:hAnsi="Simplified Arabic" w:cs="Simplified Arabic"/>
          <w:color w:val="000000"/>
          <w:sz w:val="28"/>
          <w:szCs w:val="28"/>
          <w:rtl/>
          <w:lang w:bidi="ar-EG"/>
        </w:rPr>
        <w:t xml:space="preserve"> </w:t>
      </w:r>
    </w:p>
    <w:p w14:paraId="7741D29F" w14:textId="77777777" w:rsidR="008E006D" w:rsidRDefault="008E006D" w:rsidP="008E006D">
      <w:pPr>
        <w:autoSpaceDE w:val="0"/>
        <w:autoSpaceDN w:val="0"/>
        <w:bidi/>
        <w:adjustRightInd w:val="0"/>
        <w:ind w:left="567" w:hanging="567"/>
        <w:jc w:val="both"/>
        <w:rPr>
          <w:rFonts w:ascii="Simplified Arabic" w:hAnsi="Simplified Arabic" w:cs="Simplified Arabic"/>
          <w:color w:val="000000"/>
          <w:sz w:val="28"/>
          <w:szCs w:val="28"/>
          <w:rtl/>
          <w:lang w:bidi="ar-EG"/>
        </w:rPr>
      </w:pPr>
      <w:r w:rsidRPr="00C36A7E">
        <w:rPr>
          <w:rFonts w:ascii="Simplified Arabic" w:hAnsi="Simplified Arabic" w:cs="Simplified Arabic"/>
          <w:b/>
          <w:bCs/>
          <w:sz w:val="32"/>
          <w:szCs w:val="32"/>
          <w:rtl/>
          <w:lang w:bidi="ar"/>
        </w:rPr>
        <w:lastRenderedPageBreak/>
        <w:t>{لِأَيْمَانِكُمْ</w:t>
      </w:r>
      <w:r w:rsidRPr="002E374D">
        <w:rPr>
          <w:rFonts w:ascii="Simplified Arabic" w:hAnsi="Simplified Arabic" w:cs="Simplified Arabic"/>
          <w:color w:val="000000"/>
          <w:sz w:val="32"/>
          <w:szCs w:val="32"/>
          <w:rtl/>
          <w:lang w:bidi="ar-EG"/>
        </w:rPr>
        <w:t xml:space="preserve">} </w:t>
      </w:r>
      <w:r>
        <w:rPr>
          <w:rFonts w:ascii="Simplified Arabic" w:hAnsi="Simplified Arabic" w:cs="Simplified Arabic" w:hint="cs"/>
          <w:color w:val="000000"/>
          <w:sz w:val="32"/>
          <w:szCs w:val="32"/>
          <w:rtl/>
          <w:lang w:bidi="ar-EG"/>
        </w:rPr>
        <w:t xml:space="preserve">: </w:t>
      </w:r>
      <w:r w:rsidRPr="00C36A7E">
        <w:rPr>
          <w:rFonts w:ascii="Simplified Arabic" w:hAnsi="Simplified Arabic" w:cs="Simplified Arabic"/>
          <w:sz w:val="32"/>
          <w:szCs w:val="32"/>
          <w:rtl/>
          <w:lang w:bidi="ar"/>
        </w:rPr>
        <w:t>الأيمان جمع يمين</w:t>
      </w:r>
      <w:r w:rsidRPr="00C36A7E">
        <w:rPr>
          <w:rFonts w:ascii="Simplified Arabic" w:hAnsi="Simplified Arabic" w:cs="Simplified Arabic" w:hint="cs"/>
          <w:sz w:val="32"/>
          <w:szCs w:val="32"/>
          <w:rtl/>
          <w:lang w:bidi="ar"/>
        </w:rPr>
        <w:t>،</w:t>
      </w:r>
      <w:r w:rsidRPr="00C36A7E">
        <w:rPr>
          <w:rFonts w:ascii="Simplified Arabic" w:hAnsi="Simplified Arabic" w:cs="Simplified Arabic"/>
          <w:sz w:val="32"/>
          <w:szCs w:val="32"/>
          <w:rtl/>
          <w:lang w:bidi="ar"/>
        </w:rPr>
        <w:t xml:space="preserve"> </w:t>
      </w:r>
      <w:r w:rsidRPr="00C36A7E">
        <w:rPr>
          <w:rFonts w:ascii="Simplified Arabic" w:hAnsi="Simplified Arabic" w:cs="Simplified Arabic" w:hint="cs"/>
          <w:sz w:val="32"/>
          <w:szCs w:val="32"/>
          <w:rtl/>
          <w:lang w:bidi="ar"/>
        </w:rPr>
        <w:t>وله في اللغة معان عدة: منها القدرة ومنه قوله تعالى (لأخذنا منها باليمين): و</w:t>
      </w:r>
      <w:r w:rsidRPr="00D63424">
        <w:rPr>
          <w:rFonts w:ascii="Simplified Arabic" w:hAnsi="Simplified Arabic" w:cs="Simplified Arabic" w:hint="cs"/>
          <w:color w:val="000000"/>
          <w:sz w:val="32"/>
          <w:szCs w:val="32"/>
          <w:rtl/>
          <w:lang w:bidi="ar-EG"/>
        </w:rPr>
        <w:t xml:space="preserve">سميت اليمنى يمينًا؛ لأنها أقوى الجانبين. ومنها الجارحة، وسميت بذلك لأنهم </w:t>
      </w:r>
      <w:r w:rsidRPr="00D63424">
        <w:rPr>
          <w:rFonts w:ascii="Simplified Arabic" w:hAnsi="Simplified Arabic" w:cs="Simplified Arabic"/>
          <w:color w:val="000000"/>
          <w:sz w:val="32"/>
          <w:szCs w:val="32"/>
          <w:lang w:bidi="ar-EG"/>
        </w:rPr>
        <w:t xml:space="preserve"> </w:t>
      </w:r>
      <w:r w:rsidRPr="00D63424">
        <w:rPr>
          <w:rFonts w:ascii="Simplified Arabic" w:hAnsi="Simplified Arabic" w:cs="Simplified Arabic" w:hint="cs"/>
          <w:color w:val="000000"/>
          <w:sz w:val="32"/>
          <w:szCs w:val="32"/>
          <w:rtl/>
          <w:lang w:bidi="ar-EG"/>
        </w:rPr>
        <w:t>كانوا</w:t>
      </w:r>
      <w:r w:rsidRPr="00D63424">
        <w:rPr>
          <w:rFonts w:ascii="Simplified Arabic" w:hAnsi="Simplified Arabic" w:cs="Simplified Arabic"/>
          <w:color w:val="000000"/>
          <w:sz w:val="32"/>
          <w:szCs w:val="32"/>
          <w:lang w:bidi="ar-EG"/>
        </w:rPr>
        <w:t xml:space="preserve"> </w:t>
      </w:r>
      <w:r w:rsidRPr="00D63424">
        <w:rPr>
          <w:rFonts w:ascii="Simplified Arabic" w:hAnsi="Simplified Arabic" w:cs="Simplified Arabic" w:hint="cs"/>
          <w:color w:val="000000"/>
          <w:sz w:val="32"/>
          <w:szCs w:val="32"/>
          <w:rtl/>
          <w:lang w:bidi="ar-EG"/>
        </w:rPr>
        <w:t>إذا</w:t>
      </w:r>
      <w:r w:rsidRPr="00D63424">
        <w:rPr>
          <w:rFonts w:ascii="Simplified Arabic" w:hAnsi="Simplified Arabic" w:cs="Simplified Arabic"/>
          <w:color w:val="000000"/>
          <w:sz w:val="32"/>
          <w:szCs w:val="32"/>
          <w:lang w:bidi="ar-EG"/>
        </w:rPr>
        <w:t xml:space="preserve"> </w:t>
      </w:r>
      <w:r w:rsidRPr="00D63424">
        <w:rPr>
          <w:rFonts w:ascii="Simplified Arabic" w:hAnsi="Simplified Arabic" w:cs="Simplified Arabic" w:hint="cs"/>
          <w:color w:val="000000"/>
          <w:sz w:val="32"/>
          <w:szCs w:val="32"/>
          <w:rtl/>
          <w:lang w:bidi="ar-EG"/>
        </w:rPr>
        <w:t>تحالفوا</w:t>
      </w:r>
      <w:r w:rsidRPr="00D63424">
        <w:rPr>
          <w:rFonts w:ascii="Simplified Arabic" w:hAnsi="Simplified Arabic" w:cs="Simplified Arabic"/>
          <w:color w:val="000000"/>
          <w:sz w:val="32"/>
          <w:szCs w:val="32"/>
          <w:lang w:bidi="ar-EG"/>
        </w:rPr>
        <w:t xml:space="preserve"> </w:t>
      </w:r>
      <w:r w:rsidRPr="00D63424">
        <w:rPr>
          <w:rFonts w:ascii="Simplified Arabic" w:hAnsi="Simplified Arabic" w:cs="Simplified Arabic" w:hint="cs"/>
          <w:color w:val="000000"/>
          <w:sz w:val="32"/>
          <w:szCs w:val="32"/>
          <w:rtl/>
          <w:lang w:bidi="ar-EG"/>
        </w:rPr>
        <w:t>وتعاقدوا</w:t>
      </w:r>
      <w:r w:rsidRPr="00D63424">
        <w:rPr>
          <w:rFonts w:ascii="Simplified Arabic" w:hAnsi="Simplified Arabic" w:cs="Simplified Arabic"/>
          <w:color w:val="000000"/>
          <w:sz w:val="32"/>
          <w:szCs w:val="32"/>
          <w:lang w:bidi="ar-EG"/>
        </w:rPr>
        <w:t xml:space="preserve"> </w:t>
      </w:r>
      <w:r w:rsidRPr="00D63424">
        <w:rPr>
          <w:rFonts w:ascii="Simplified Arabic" w:hAnsi="Simplified Arabic" w:cs="Simplified Arabic" w:hint="cs"/>
          <w:color w:val="000000"/>
          <w:sz w:val="32"/>
          <w:szCs w:val="32"/>
          <w:rtl/>
          <w:lang w:bidi="ar-EG"/>
        </w:rPr>
        <w:t>تصافقوا</w:t>
      </w:r>
      <w:r w:rsidRPr="00D63424">
        <w:rPr>
          <w:rFonts w:ascii="Simplified Arabic" w:hAnsi="Simplified Arabic" w:cs="Simplified Arabic"/>
          <w:color w:val="000000"/>
          <w:sz w:val="32"/>
          <w:szCs w:val="32"/>
          <w:lang w:bidi="ar-EG"/>
        </w:rPr>
        <w:t xml:space="preserve"> </w:t>
      </w:r>
      <w:r w:rsidRPr="00D63424">
        <w:rPr>
          <w:rFonts w:ascii="Simplified Arabic" w:hAnsi="Simplified Arabic" w:cs="Simplified Arabic" w:hint="cs"/>
          <w:color w:val="000000"/>
          <w:sz w:val="32"/>
          <w:szCs w:val="32"/>
          <w:rtl/>
          <w:lang w:bidi="ar-EG"/>
        </w:rPr>
        <w:t>بأيمانهم، ومن</w:t>
      </w:r>
      <w:r>
        <w:rPr>
          <w:rFonts w:ascii="Simplified Arabic" w:hAnsi="Simplified Arabic" w:cs="Simplified Arabic" w:hint="cs"/>
          <w:color w:val="000000"/>
          <w:sz w:val="32"/>
          <w:szCs w:val="32"/>
          <w:rtl/>
          <w:lang w:bidi="ar-EG"/>
        </w:rPr>
        <w:t>ه</w:t>
      </w:r>
      <w:r w:rsidRPr="00D63424">
        <w:rPr>
          <w:rFonts w:ascii="Simplified Arabic" w:hAnsi="Simplified Arabic" w:cs="Simplified Arabic" w:hint="cs"/>
          <w:color w:val="000000"/>
          <w:sz w:val="32"/>
          <w:szCs w:val="32"/>
          <w:rtl/>
          <w:lang w:bidi="ar-EG"/>
        </w:rPr>
        <w:t>ا القسم، وسمي بذلك؛ لأنهم كانوا إذا تحالفوا ضرب كل امرئ منهم يمينه على يمين صاحبه .</w:t>
      </w:r>
    </w:p>
    <w:p w14:paraId="333A22C3" w14:textId="77777777" w:rsidR="008E006D" w:rsidRDefault="008E006D" w:rsidP="008E006D">
      <w:pPr>
        <w:autoSpaceDE w:val="0"/>
        <w:autoSpaceDN w:val="0"/>
        <w:bidi/>
        <w:adjustRightInd w:val="0"/>
        <w:jc w:val="both"/>
        <w:rPr>
          <w:rFonts w:ascii="Arial" w:hAnsi="Arial" w:cs="Arial"/>
          <w:color w:val="000000" w:themeColor="text1"/>
          <w:sz w:val="32"/>
          <w:szCs w:val="32"/>
          <w:rtl/>
        </w:rPr>
      </w:pPr>
      <w:r w:rsidRPr="00853510">
        <w:rPr>
          <w:rFonts w:ascii="Simplified Arabic" w:hAnsi="Simplified Arabic" w:cs="Simplified Arabic"/>
          <w:b/>
          <w:bCs/>
          <w:color w:val="000000"/>
          <w:sz w:val="32"/>
          <w:szCs w:val="32"/>
          <w:rtl/>
          <w:lang w:bidi="ar-EG"/>
        </w:rPr>
        <w:t>{سَمِيعٌ عَلِيمٌ }</w:t>
      </w:r>
      <w:r>
        <w:rPr>
          <w:rFonts w:ascii="Simplified Arabic" w:hAnsi="Simplified Arabic" w:cs="Simplified Arabic" w:hint="cs"/>
          <w:color w:val="000000"/>
          <w:sz w:val="32"/>
          <w:szCs w:val="32"/>
          <w:rtl/>
          <w:lang w:bidi="ar-EG"/>
        </w:rPr>
        <w:t xml:space="preserve"> : </w:t>
      </w:r>
      <w:r w:rsidRPr="00D63424">
        <w:rPr>
          <w:rFonts w:ascii="Simplified Arabic" w:hAnsi="Simplified Arabic" w:cs="Simplified Arabic" w:hint="cs"/>
          <w:color w:val="000000"/>
          <w:sz w:val="32"/>
          <w:szCs w:val="32"/>
          <w:rtl/>
          <w:lang w:bidi="ar-EG"/>
        </w:rPr>
        <w:t>سميع</w:t>
      </w:r>
      <w:r w:rsidRPr="00D63424">
        <w:rPr>
          <w:rFonts w:ascii="Simplified Arabic" w:hAnsi="Simplified Arabic" w:cs="Simplified Arabic"/>
          <w:color w:val="000000"/>
          <w:sz w:val="32"/>
          <w:szCs w:val="32"/>
          <w:rtl/>
          <w:lang w:bidi="ar-EG"/>
        </w:rPr>
        <w:t xml:space="preserve"> </w:t>
      </w:r>
      <w:r w:rsidRPr="00D63424">
        <w:rPr>
          <w:rFonts w:ascii="Simplified Arabic" w:hAnsi="Simplified Arabic" w:cs="Simplified Arabic" w:hint="cs"/>
          <w:color w:val="000000"/>
          <w:sz w:val="32"/>
          <w:szCs w:val="32"/>
          <w:rtl/>
          <w:lang w:bidi="ar-EG"/>
        </w:rPr>
        <w:t>لأيمانكم</w:t>
      </w:r>
      <w:r w:rsidRPr="00D63424">
        <w:rPr>
          <w:rFonts w:ascii="Simplified Arabic" w:hAnsi="Simplified Arabic" w:cs="Simplified Arabic"/>
          <w:color w:val="000000"/>
          <w:sz w:val="32"/>
          <w:szCs w:val="32"/>
          <w:rtl/>
          <w:lang w:bidi="ar-EG"/>
        </w:rPr>
        <w:t xml:space="preserve"> , </w:t>
      </w:r>
      <w:r w:rsidRPr="00D63424">
        <w:rPr>
          <w:rFonts w:ascii="Simplified Arabic" w:hAnsi="Simplified Arabic" w:cs="Simplified Arabic" w:hint="cs"/>
          <w:color w:val="000000"/>
          <w:sz w:val="32"/>
          <w:szCs w:val="32"/>
          <w:rtl/>
          <w:lang w:bidi="ar-EG"/>
        </w:rPr>
        <w:t>عليم</w:t>
      </w:r>
      <w:r w:rsidRPr="00D63424">
        <w:rPr>
          <w:rFonts w:ascii="Simplified Arabic" w:hAnsi="Simplified Arabic" w:cs="Simplified Arabic"/>
          <w:color w:val="000000"/>
          <w:sz w:val="32"/>
          <w:szCs w:val="32"/>
          <w:rtl/>
          <w:lang w:bidi="ar-EG"/>
        </w:rPr>
        <w:t xml:space="preserve"> </w:t>
      </w:r>
      <w:r w:rsidRPr="00D63424">
        <w:rPr>
          <w:rFonts w:ascii="Simplified Arabic" w:hAnsi="Simplified Arabic" w:cs="Simplified Arabic" w:hint="cs"/>
          <w:color w:val="000000"/>
          <w:sz w:val="32"/>
          <w:szCs w:val="32"/>
          <w:rtl/>
          <w:lang w:bidi="ar-EG"/>
        </w:rPr>
        <w:t>باعتقادكم</w:t>
      </w:r>
      <w:r w:rsidRPr="00CB4062">
        <w:rPr>
          <w:rFonts w:ascii="Simplified Arabic" w:hAnsi="Simplified Arabic" w:cs="Simplified Arabic" w:hint="cs"/>
          <w:b/>
          <w:bCs/>
          <w:sz w:val="32"/>
          <w:szCs w:val="32"/>
          <w:vertAlign w:val="superscript"/>
          <w:rtl/>
        </w:rPr>
        <w:t>(</w:t>
      </w:r>
      <w:r w:rsidRPr="00DE3635">
        <w:rPr>
          <w:b/>
          <w:bCs/>
          <w:vertAlign w:val="superscript"/>
          <w:rtl/>
        </w:rPr>
        <w:footnoteReference w:id="91"/>
      </w:r>
      <w:r w:rsidRPr="00CB4062">
        <w:rPr>
          <w:rFonts w:ascii="Simplified Arabic" w:hAnsi="Simplified Arabic" w:cs="Simplified Arabic" w:hint="cs"/>
          <w:b/>
          <w:bCs/>
          <w:sz w:val="32"/>
          <w:szCs w:val="32"/>
          <w:vertAlign w:val="superscript"/>
          <w:rtl/>
        </w:rPr>
        <w:t>)</w:t>
      </w:r>
      <w:r>
        <w:rPr>
          <w:rFonts w:ascii="Simplified Arabic" w:hAnsi="Simplified Arabic" w:cs="Simplified Arabic" w:hint="cs"/>
          <w:b/>
          <w:bCs/>
          <w:sz w:val="32"/>
          <w:szCs w:val="32"/>
          <w:vertAlign w:val="superscript"/>
          <w:rtl/>
        </w:rPr>
        <w:t xml:space="preserve"> . </w:t>
      </w:r>
    </w:p>
    <w:p w14:paraId="58545633" w14:textId="77777777" w:rsidR="008E006D" w:rsidRDefault="008E006D" w:rsidP="008E006D">
      <w:pPr>
        <w:pStyle w:val="a3"/>
        <w:bidi/>
        <w:spacing w:before="0" w:beforeAutospacing="0" w:after="0" w:afterAutospacing="0"/>
        <w:ind w:left="567" w:hanging="567"/>
        <w:jc w:val="both"/>
        <w:rPr>
          <w:b/>
          <w:bCs/>
          <w:color w:val="000000"/>
          <w:sz w:val="44"/>
          <w:szCs w:val="44"/>
          <w:rtl/>
          <w:lang w:bidi="ar-EG"/>
        </w:rPr>
      </w:pPr>
      <w:r w:rsidRPr="00317719">
        <w:rPr>
          <w:rFonts w:ascii="Simplified Arabic" w:hAnsi="Simplified Arabic" w:cs="Simplified Arabic"/>
          <w:b/>
          <w:bCs/>
          <w:sz w:val="32"/>
          <w:szCs w:val="32"/>
          <w:rtl/>
          <w:lang w:bidi="ar"/>
        </w:rPr>
        <w:t>{بِاللَّغْوِ}</w:t>
      </w:r>
      <w:r>
        <w:rPr>
          <w:rFonts w:ascii="Simplified Arabic" w:hAnsi="Simplified Arabic" w:cs="Simplified Arabic" w:hint="cs"/>
          <w:b/>
          <w:bCs/>
          <w:sz w:val="32"/>
          <w:szCs w:val="32"/>
          <w:rtl/>
          <w:lang w:bidi="ar"/>
        </w:rPr>
        <w:t xml:space="preserve">: </w:t>
      </w:r>
      <w:r w:rsidRPr="00D63424">
        <w:rPr>
          <w:rFonts w:ascii="Simplified Arabic" w:eastAsiaTheme="minorHAnsi" w:hAnsi="Simplified Arabic" w:cs="Simplified Arabic" w:hint="cs"/>
          <w:color w:val="000000"/>
          <w:sz w:val="32"/>
          <w:szCs w:val="32"/>
          <w:rtl/>
          <w:lang w:bidi="ar-EG"/>
        </w:rPr>
        <w:t>اللغور:</w:t>
      </w:r>
      <w:r w:rsidRPr="00D63424">
        <w:rPr>
          <w:rFonts w:ascii="Simplified Arabic" w:eastAsiaTheme="minorHAnsi" w:hAnsi="Simplified Arabic" w:cs="Simplified Arabic"/>
          <w:color w:val="000000"/>
          <w:sz w:val="32"/>
          <w:szCs w:val="32"/>
          <w:rtl/>
          <w:lang w:bidi="ar-EG"/>
        </w:rPr>
        <w:t xml:space="preserve"> </w:t>
      </w:r>
      <w:r w:rsidRPr="00D63424">
        <w:rPr>
          <w:rFonts w:ascii="Simplified Arabic" w:eastAsiaTheme="minorHAnsi" w:hAnsi="Simplified Arabic" w:cs="Simplified Arabic" w:hint="cs"/>
          <w:color w:val="000000"/>
          <w:sz w:val="32"/>
          <w:szCs w:val="32"/>
          <w:rtl/>
          <w:lang w:bidi="ar-EG"/>
        </w:rPr>
        <w:t>مصدر</w:t>
      </w:r>
      <w:r w:rsidRPr="00D63424">
        <w:rPr>
          <w:rFonts w:ascii="Simplified Arabic" w:eastAsiaTheme="minorHAnsi" w:hAnsi="Simplified Arabic" w:cs="Simplified Arabic"/>
          <w:color w:val="000000"/>
          <w:sz w:val="32"/>
          <w:szCs w:val="32"/>
          <w:rtl/>
          <w:lang w:bidi="ar-EG"/>
        </w:rPr>
        <w:t xml:space="preserve"> </w:t>
      </w:r>
      <w:r w:rsidRPr="00D63424">
        <w:rPr>
          <w:rFonts w:ascii="Simplified Arabic" w:eastAsiaTheme="minorHAnsi" w:hAnsi="Simplified Arabic" w:cs="Simplified Arabic" w:hint="cs"/>
          <w:color w:val="000000"/>
          <w:sz w:val="32"/>
          <w:szCs w:val="32"/>
          <w:rtl/>
          <w:lang w:bidi="ar-EG"/>
        </w:rPr>
        <w:t>لغا</w:t>
      </w:r>
      <w:r w:rsidRPr="00D63424">
        <w:rPr>
          <w:rFonts w:ascii="Simplified Arabic" w:eastAsiaTheme="minorHAnsi" w:hAnsi="Simplified Arabic" w:cs="Simplified Arabic"/>
          <w:color w:val="000000"/>
          <w:sz w:val="32"/>
          <w:szCs w:val="32"/>
          <w:rtl/>
          <w:lang w:bidi="ar-EG"/>
        </w:rPr>
        <w:t xml:space="preserve"> </w:t>
      </w:r>
      <w:r w:rsidRPr="00D63424">
        <w:rPr>
          <w:rFonts w:ascii="Simplified Arabic" w:eastAsiaTheme="minorHAnsi" w:hAnsi="Simplified Arabic" w:cs="Simplified Arabic" w:hint="cs"/>
          <w:color w:val="000000"/>
          <w:sz w:val="32"/>
          <w:szCs w:val="32"/>
          <w:rtl/>
          <w:lang w:bidi="ar-EG"/>
        </w:rPr>
        <w:t>يلغو</w:t>
      </w:r>
      <w:r w:rsidRPr="00D63424">
        <w:rPr>
          <w:rFonts w:ascii="Simplified Arabic" w:eastAsiaTheme="minorHAnsi" w:hAnsi="Simplified Arabic" w:cs="Simplified Arabic"/>
          <w:color w:val="000000"/>
          <w:sz w:val="32"/>
          <w:szCs w:val="32"/>
          <w:rtl/>
          <w:lang w:bidi="ar-EG"/>
        </w:rPr>
        <w:t xml:space="preserve"> </w:t>
      </w:r>
      <w:r w:rsidRPr="00D63424">
        <w:rPr>
          <w:rFonts w:ascii="Simplified Arabic" w:eastAsiaTheme="minorHAnsi" w:hAnsi="Simplified Arabic" w:cs="Simplified Arabic" w:hint="cs"/>
          <w:color w:val="000000"/>
          <w:sz w:val="32"/>
          <w:szCs w:val="32"/>
          <w:rtl/>
          <w:lang w:bidi="ar-EG"/>
        </w:rPr>
        <w:t>لغو</w:t>
      </w:r>
      <w:r>
        <w:rPr>
          <w:rFonts w:ascii="Simplified Arabic" w:eastAsiaTheme="minorHAnsi" w:hAnsi="Simplified Arabic" w:cs="Simplified Arabic" w:hint="cs"/>
          <w:color w:val="000000"/>
          <w:sz w:val="32"/>
          <w:szCs w:val="32"/>
          <w:rtl/>
          <w:lang w:bidi="ar-EG"/>
        </w:rPr>
        <w:t>ً</w:t>
      </w:r>
      <w:r w:rsidRPr="00D63424">
        <w:rPr>
          <w:rFonts w:ascii="Simplified Arabic" w:eastAsiaTheme="minorHAnsi" w:hAnsi="Simplified Arabic" w:cs="Simplified Arabic" w:hint="cs"/>
          <w:color w:val="000000"/>
          <w:sz w:val="32"/>
          <w:szCs w:val="32"/>
          <w:rtl/>
          <w:lang w:bidi="ar-EG"/>
        </w:rPr>
        <w:t>ا،</w:t>
      </w:r>
      <w:r w:rsidRPr="00D63424">
        <w:rPr>
          <w:rFonts w:ascii="Simplified Arabic" w:eastAsiaTheme="minorHAnsi" w:hAnsi="Simplified Arabic" w:cs="Simplified Arabic"/>
          <w:color w:val="000000"/>
          <w:sz w:val="32"/>
          <w:szCs w:val="32"/>
          <w:rtl/>
          <w:lang w:bidi="ar-EG"/>
        </w:rPr>
        <w:t xml:space="preserve"> </w:t>
      </w:r>
      <w:r w:rsidRPr="00D63424">
        <w:rPr>
          <w:rFonts w:ascii="Simplified Arabic" w:eastAsiaTheme="minorHAnsi" w:hAnsi="Simplified Arabic" w:cs="Simplified Arabic" w:hint="cs"/>
          <w:color w:val="000000"/>
          <w:sz w:val="32"/>
          <w:szCs w:val="32"/>
          <w:rtl/>
          <w:lang w:bidi="ar-EG"/>
        </w:rPr>
        <w:t>وال</w:t>
      </w:r>
      <w:r w:rsidRPr="00D63424">
        <w:rPr>
          <w:rFonts w:ascii="Simplified Arabic" w:eastAsiaTheme="minorHAnsi" w:hAnsi="Simplified Arabic" w:cs="Simplified Arabic"/>
          <w:color w:val="000000"/>
          <w:sz w:val="32"/>
          <w:szCs w:val="32"/>
          <w:rtl/>
          <w:lang w:bidi="ar-EG"/>
        </w:rPr>
        <w:t>لغو</w:t>
      </w:r>
      <w:r w:rsidRPr="00D63424">
        <w:rPr>
          <w:rFonts w:ascii="Simplified Arabic" w:eastAsiaTheme="minorHAnsi" w:hAnsi="Simplified Arabic" w:cs="Simplified Arabic" w:hint="cs"/>
          <w:color w:val="000000"/>
          <w:sz w:val="32"/>
          <w:szCs w:val="32"/>
          <w:rtl/>
          <w:lang w:bidi="ar-EG"/>
        </w:rPr>
        <w:t xml:space="preserve">: </w:t>
      </w:r>
      <w:r w:rsidRPr="00D63424">
        <w:rPr>
          <w:rFonts w:ascii="Simplified Arabic" w:eastAsiaTheme="minorHAnsi" w:hAnsi="Simplified Arabic" w:cs="Simplified Arabic"/>
          <w:color w:val="000000"/>
          <w:sz w:val="32"/>
          <w:szCs w:val="32"/>
          <w:rtl/>
          <w:lang w:bidi="ar-EG"/>
        </w:rPr>
        <w:t>الساقط الذي لا يعتد به، سواء</w:t>
      </w:r>
      <w:r w:rsidRPr="00D63424">
        <w:rPr>
          <w:rFonts w:ascii="Simplified Arabic" w:eastAsiaTheme="minorHAnsi" w:hAnsi="Simplified Arabic" w:cs="Simplified Arabic" w:hint="cs"/>
          <w:color w:val="000000"/>
          <w:sz w:val="32"/>
          <w:szCs w:val="32"/>
          <w:rtl/>
          <w:lang w:bidi="ar-EG"/>
        </w:rPr>
        <w:t xml:space="preserve"> </w:t>
      </w:r>
      <w:r w:rsidRPr="00D63424">
        <w:rPr>
          <w:rFonts w:ascii="Simplified Arabic" w:eastAsiaTheme="minorHAnsi" w:hAnsi="Simplified Arabic" w:cs="Simplified Arabic"/>
          <w:color w:val="000000"/>
          <w:sz w:val="32"/>
          <w:szCs w:val="32"/>
          <w:rtl/>
          <w:lang w:bidi="ar-EG"/>
        </w:rPr>
        <w:t>كان كلاماً أو غيره</w:t>
      </w:r>
      <w:r w:rsidRPr="00D63424">
        <w:rPr>
          <w:rFonts w:ascii="Simplified Arabic" w:eastAsiaTheme="minorHAnsi" w:hAnsi="Simplified Arabic" w:cs="Simplified Arabic" w:hint="cs"/>
          <w:color w:val="000000"/>
          <w:sz w:val="32"/>
          <w:szCs w:val="32"/>
          <w:rtl/>
          <w:lang w:bidi="ar-EG"/>
        </w:rPr>
        <w:t>، ولغو اليمين:</w:t>
      </w:r>
      <w:r w:rsidRPr="00D63424">
        <w:rPr>
          <w:rFonts w:ascii="Simplified Arabic" w:eastAsiaTheme="minorHAnsi" w:hAnsi="Simplified Arabic" w:cs="Simplified Arabic"/>
          <w:color w:val="000000"/>
          <w:sz w:val="32"/>
          <w:szCs w:val="32"/>
          <w:rtl/>
          <w:lang w:bidi="ar-EG"/>
        </w:rPr>
        <w:t xml:space="preserve"> </w:t>
      </w:r>
      <w:r w:rsidRPr="009113F0">
        <w:rPr>
          <w:rFonts w:ascii="Simplified Arabic" w:eastAsiaTheme="minorHAnsi" w:hAnsi="Simplified Arabic" w:cs="Simplified Arabic" w:hint="cs"/>
          <w:color w:val="000000"/>
          <w:sz w:val="32"/>
          <w:szCs w:val="32"/>
          <w:rtl/>
          <w:lang w:bidi="ar-EG"/>
        </w:rPr>
        <w:t>ما</w:t>
      </w:r>
      <w:r w:rsidRPr="009113F0">
        <w:rPr>
          <w:rFonts w:ascii="Simplified Arabic" w:eastAsiaTheme="minorHAnsi" w:hAnsi="Simplified Arabic" w:cs="Simplified Arabic"/>
          <w:color w:val="000000"/>
          <w:sz w:val="32"/>
          <w:szCs w:val="32"/>
          <w:rtl/>
          <w:lang w:bidi="ar-EG"/>
        </w:rPr>
        <w:t xml:space="preserve"> </w:t>
      </w:r>
      <w:r w:rsidRPr="009113F0">
        <w:rPr>
          <w:rFonts w:ascii="Simplified Arabic" w:eastAsiaTheme="minorHAnsi" w:hAnsi="Simplified Arabic" w:cs="Simplified Arabic" w:hint="cs"/>
          <w:color w:val="000000"/>
          <w:sz w:val="32"/>
          <w:szCs w:val="32"/>
          <w:rtl/>
          <w:lang w:bidi="ar-EG"/>
        </w:rPr>
        <w:t xml:space="preserve">يسبق إليه اللسان من غير قصد الحلف كقول الإنسان : لا والله وبلى والله </w:t>
      </w:r>
      <w:r w:rsidRPr="009113F0">
        <w:rPr>
          <w:rFonts w:ascii="Simplified Arabic" w:eastAsiaTheme="minorHAnsi" w:hAnsi="Simplified Arabic" w:cs="Simplified Arabic"/>
          <w:color w:val="000000"/>
          <w:sz w:val="32"/>
          <w:szCs w:val="32"/>
          <w:rtl/>
          <w:lang w:bidi="ar-EG"/>
        </w:rPr>
        <w:t>"</w:t>
      </w:r>
      <w:r w:rsidRPr="009113F0">
        <w:rPr>
          <w:rFonts w:ascii="Simplified Arabic" w:eastAsiaTheme="minorHAnsi" w:hAnsi="Simplified Arabic" w:cs="Simplified Arabic" w:hint="cs"/>
          <w:color w:val="000000"/>
          <w:sz w:val="32"/>
          <w:szCs w:val="32"/>
          <w:rtl/>
          <w:lang w:bidi="ar-EG"/>
        </w:rPr>
        <w:t xml:space="preserve"> </w:t>
      </w:r>
      <w:r w:rsidRPr="00D63424">
        <w:rPr>
          <w:rFonts w:ascii="Simplified Arabic" w:eastAsiaTheme="minorHAnsi" w:hAnsi="Simplified Arabic" w:cs="Simplified Arabic"/>
          <w:color w:val="000000"/>
          <w:sz w:val="32"/>
          <w:szCs w:val="32"/>
          <w:rtl/>
          <w:lang w:bidi="ar-EG"/>
        </w:rPr>
        <w:t>وهو الذي يُورد لا عن روية وفكر</w:t>
      </w:r>
      <w:r w:rsidRPr="00D63424">
        <w:rPr>
          <w:rFonts w:ascii="Simplified Arabic" w:eastAsiaTheme="minorHAnsi" w:hAnsi="Simplified Arabic" w:cs="Simplified Arabic" w:hint="cs"/>
          <w:color w:val="000000"/>
          <w:sz w:val="32"/>
          <w:szCs w:val="32"/>
          <w:rtl/>
          <w:lang w:bidi="ar-EG"/>
        </w:rPr>
        <w:t>، وهو</w:t>
      </w:r>
      <w:r w:rsidRPr="00D63424">
        <w:rPr>
          <w:rFonts w:ascii="Simplified Arabic" w:eastAsiaTheme="minorHAnsi" w:hAnsi="Simplified Arabic" w:cs="Simplified Arabic"/>
          <w:color w:val="000000"/>
          <w:sz w:val="32"/>
          <w:szCs w:val="32"/>
          <w:rtl/>
          <w:lang w:bidi="ar-EG"/>
        </w:rPr>
        <w:t xml:space="preserve"> </w:t>
      </w:r>
      <w:r w:rsidRPr="00D63424">
        <w:rPr>
          <w:rFonts w:ascii="Simplified Arabic" w:eastAsiaTheme="minorHAnsi" w:hAnsi="Simplified Arabic" w:cs="Simplified Arabic" w:hint="cs"/>
          <w:color w:val="000000"/>
          <w:sz w:val="32"/>
          <w:szCs w:val="32"/>
          <w:rtl/>
          <w:lang w:bidi="ar-EG"/>
        </w:rPr>
        <w:t>الذي</w:t>
      </w:r>
      <w:r w:rsidRPr="00D63424">
        <w:rPr>
          <w:rFonts w:ascii="Simplified Arabic" w:eastAsiaTheme="minorHAnsi" w:hAnsi="Simplified Arabic" w:cs="Simplified Arabic"/>
          <w:color w:val="000000"/>
          <w:sz w:val="32"/>
          <w:szCs w:val="32"/>
          <w:rtl/>
          <w:lang w:bidi="ar-EG"/>
        </w:rPr>
        <w:t xml:space="preserve"> </w:t>
      </w:r>
      <w:r w:rsidRPr="00D63424">
        <w:rPr>
          <w:rFonts w:ascii="Simplified Arabic" w:eastAsiaTheme="minorHAnsi" w:hAnsi="Simplified Arabic" w:cs="Simplified Arabic" w:hint="cs"/>
          <w:color w:val="000000"/>
          <w:sz w:val="32"/>
          <w:szCs w:val="32"/>
          <w:rtl/>
          <w:lang w:bidi="ar-EG"/>
        </w:rPr>
        <w:t>لا</w:t>
      </w:r>
      <w:r w:rsidRPr="00D63424">
        <w:rPr>
          <w:rFonts w:ascii="Simplified Arabic" w:eastAsiaTheme="minorHAnsi" w:hAnsi="Simplified Arabic" w:cs="Simplified Arabic"/>
          <w:color w:val="000000"/>
          <w:sz w:val="32"/>
          <w:szCs w:val="32"/>
          <w:rtl/>
          <w:lang w:bidi="ar-EG"/>
        </w:rPr>
        <w:t xml:space="preserve"> </w:t>
      </w:r>
      <w:r w:rsidRPr="00D63424">
        <w:rPr>
          <w:rFonts w:ascii="Simplified Arabic" w:eastAsiaTheme="minorHAnsi" w:hAnsi="Simplified Arabic" w:cs="Simplified Arabic" w:hint="cs"/>
          <w:color w:val="000000"/>
          <w:sz w:val="32"/>
          <w:szCs w:val="32"/>
          <w:rtl/>
          <w:lang w:bidi="ar-EG"/>
        </w:rPr>
        <w:t>عقد</w:t>
      </w:r>
      <w:r w:rsidRPr="00D63424">
        <w:rPr>
          <w:rFonts w:ascii="Simplified Arabic" w:eastAsiaTheme="minorHAnsi" w:hAnsi="Simplified Arabic" w:cs="Simplified Arabic"/>
          <w:color w:val="000000"/>
          <w:sz w:val="32"/>
          <w:szCs w:val="32"/>
          <w:rtl/>
          <w:lang w:bidi="ar-EG"/>
        </w:rPr>
        <w:t xml:space="preserve"> </w:t>
      </w:r>
      <w:r w:rsidRPr="00D63424">
        <w:rPr>
          <w:rFonts w:ascii="Simplified Arabic" w:eastAsiaTheme="minorHAnsi" w:hAnsi="Simplified Arabic" w:cs="Simplified Arabic" w:hint="cs"/>
          <w:color w:val="000000"/>
          <w:sz w:val="32"/>
          <w:szCs w:val="32"/>
          <w:rtl/>
          <w:lang w:bidi="ar-EG"/>
        </w:rPr>
        <w:t xml:space="preserve">معه. </w:t>
      </w:r>
      <w:r w:rsidRPr="00D63424">
        <w:rPr>
          <w:rFonts w:ascii="Simplified Arabic" w:eastAsiaTheme="minorHAnsi" w:hAnsi="Simplified Arabic" w:cs="Simplified Arabic"/>
          <w:color w:val="000000"/>
          <w:sz w:val="32"/>
          <w:szCs w:val="32"/>
          <w:rtl/>
          <w:lang w:bidi="ar-EG"/>
        </w:rPr>
        <w:t>وقال الكفويّ: كلّ مطروح من الكلام لا يعتدّ به فهو لغو</w:t>
      </w:r>
      <w:r w:rsidRPr="00CB4062">
        <w:rPr>
          <w:rFonts w:ascii="Simplified Arabic" w:hAnsi="Simplified Arabic" w:cs="Simplified Arabic" w:hint="cs"/>
          <w:b/>
          <w:bCs/>
          <w:sz w:val="32"/>
          <w:szCs w:val="32"/>
          <w:vertAlign w:val="superscript"/>
          <w:rtl/>
        </w:rPr>
        <w:t>(</w:t>
      </w:r>
      <w:r w:rsidRPr="00DE3635">
        <w:rPr>
          <w:b/>
          <w:bCs/>
          <w:vertAlign w:val="superscript"/>
          <w:rtl/>
        </w:rPr>
        <w:footnoteReference w:id="92"/>
      </w:r>
      <w:r w:rsidRPr="00CB4062">
        <w:rPr>
          <w:rFonts w:ascii="Simplified Arabic" w:hAnsi="Simplified Arabic" w:cs="Simplified Arabic" w:hint="cs"/>
          <w:b/>
          <w:bCs/>
          <w:sz w:val="32"/>
          <w:szCs w:val="32"/>
          <w:vertAlign w:val="superscript"/>
          <w:rtl/>
        </w:rPr>
        <w:t>)</w:t>
      </w:r>
      <w:r>
        <w:rPr>
          <w:rFonts w:hint="cs"/>
          <w:b/>
          <w:bCs/>
          <w:rtl/>
          <w:lang w:bidi="ar"/>
        </w:rPr>
        <w:t>.</w:t>
      </w:r>
      <w:r>
        <w:rPr>
          <w:rFonts w:hint="cs"/>
          <w:b/>
          <w:bCs/>
          <w:color w:val="000000"/>
          <w:sz w:val="44"/>
          <w:szCs w:val="44"/>
          <w:rtl/>
          <w:lang w:bidi="ar-EG"/>
        </w:rPr>
        <w:t xml:space="preserve"> </w:t>
      </w:r>
    </w:p>
    <w:p w14:paraId="367BC7AE" w14:textId="77777777" w:rsidR="008E006D" w:rsidRDefault="008E006D" w:rsidP="008E006D">
      <w:pPr>
        <w:pStyle w:val="a3"/>
        <w:bidi/>
        <w:spacing w:before="0" w:beforeAutospacing="0" w:after="0" w:afterAutospacing="0"/>
        <w:ind w:left="567" w:hanging="567"/>
        <w:jc w:val="both"/>
        <w:rPr>
          <w:rFonts w:ascii="Arial" w:hAnsi="Arial" w:cs="Simplified Arabic"/>
          <w:color w:val="000000"/>
          <w:sz w:val="28"/>
          <w:szCs w:val="28"/>
          <w:vertAlign w:val="superscript"/>
          <w:rtl/>
        </w:rPr>
      </w:pPr>
      <w:r w:rsidRPr="00E843DB">
        <w:rPr>
          <w:rFonts w:ascii="Simplified Arabic" w:hAnsi="Simplified Arabic" w:cs="Simplified Arabic"/>
          <w:b/>
          <w:bCs/>
          <w:sz w:val="32"/>
          <w:szCs w:val="32"/>
          <w:rtl/>
          <w:lang w:bidi="ar"/>
        </w:rPr>
        <w:t>{بِمَا كَسَبَتْ قُلُوبُكُمْ}</w:t>
      </w:r>
      <w:r>
        <w:rPr>
          <w:rFonts w:ascii="Simplified Arabic" w:hAnsi="Simplified Arabic" w:cs="Simplified Arabic" w:hint="cs"/>
          <w:b/>
          <w:bCs/>
          <w:sz w:val="32"/>
          <w:szCs w:val="32"/>
          <w:rtl/>
          <w:lang w:bidi="ar"/>
        </w:rPr>
        <w:t xml:space="preserve">: </w:t>
      </w:r>
      <w:r w:rsidRPr="00A67C86">
        <w:rPr>
          <w:rFonts w:ascii="Arial" w:hAnsi="Arial" w:cs="Arial"/>
          <w:color w:val="000000" w:themeColor="text1"/>
          <w:sz w:val="32"/>
          <w:szCs w:val="32"/>
          <w:rtl/>
        </w:rPr>
        <w:t>كَسْبَ القلوب هو النية والقصد.</w:t>
      </w:r>
      <w:r w:rsidRPr="00C05928">
        <w:rPr>
          <w:rFonts w:ascii="Arial" w:hAnsi="Arial" w:cs="Arial"/>
          <w:color w:val="000000" w:themeColor="text1"/>
          <w:sz w:val="32"/>
          <w:szCs w:val="32"/>
          <w:rtl/>
        </w:rPr>
        <w:t xml:space="preserve"> </w:t>
      </w:r>
      <w:r w:rsidRPr="00A67C86">
        <w:rPr>
          <w:rFonts w:ascii="Arial" w:hAnsi="Arial" w:cs="Arial"/>
          <w:color w:val="000000" w:themeColor="text1"/>
          <w:sz w:val="32"/>
          <w:szCs w:val="32"/>
          <w:rtl/>
        </w:rPr>
        <w:t>والمعنى: بما نوت قلوبكم وقصدت</w:t>
      </w:r>
      <w:r>
        <w:rPr>
          <w:rFonts w:ascii="Arial" w:hAnsi="Arial" w:cs="Simplified Arabic" w:hint="cs"/>
          <w:color w:val="000000"/>
          <w:sz w:val="28"/>
          <w:szCs w:val="28"/>
          <w:vertAlign w:val="superscript"/>
          <w:rtl/>
        </w:rPr>
        <w:t xml:space="preserve"> (</w:t>
      </w:r>
      <w:r>
        <w:rPr>
          <w:rStyle w:val="a4"/>
          <w:rFonts w:ascii="Arial" w:hAnsi="Arial" w:cs="Simplified Arabic"/>
          <w:color w:val="000000"/>
          <w:sz w:val="28"/>
          <w:szCs w:val="28"/>
        </w:rPr>
        <w:footnoteReference w:id="93"/>
      </w:r>
      <w:r>
        <w:rPr>
          <w:rFonts w:ascii="Arial" w:hAnsi="Arial" w:cs="Simplified Arabic" w:hint="cs"/>
          <w:color w:val="000000"/>
          <w:sz w:val="28"/>
          <w:szCs w:val="28"/>
          <w:vertAlign w:val="superscript"/>
          <w:rtl/>
        </w:rPr>
        <w:t>)</w:t>
      </w:r>
    </w:p>
    <w:p w14:paraId="45A8404B" w14:textId="77777777" w:rsidR="008E006D" w:rsidRPr="003B4E3A" w:rsidRDefault="008E006D" w:rsidP="008E006D">
      <w:pPr>
        <w:pStyle w:val="a3"/>
        <w:tabs>
          <w:tab w:val="left" w:pos="921"/>
          <w:tab w:val="right" w:pos="9360"/>
        </w:tabs>
        <w:bidi/>
        <w:spacing w:before="0" w:beforeAutospacing="0" w:after="0" w:afterAutospacing="0"/>
        <w:jc w:val="both"/>
        <w:rPr>
          <w:rFonts w:cs="Simplified Arabic"/>
          <w:color w:val="000000"/>
          <w:sz w:val="32"/>
          <w:szCs w:val="32"/>
          <w:rtl/>
        </w:rPr>
      </w:pPr>
      <w:r w:rsidRPr="002002B7">
        <w:rPr>
          <w:rFonts w:ascii="Simplified Arabic" w:hAnsi="Simplified Arabic" w:cs="Simplified Arabic"/>
          <w:b/>
          <w:bCs/>
          <w:sz w:val="32"/>
          <w:szCs w:val="32"/>
          <w:rtl/>
          <w:lang w:bidi="ar"/>
        </w:rPr>
        <w:t>{وَاللَّهُ غَفُورٌ حَلِيمٌ}</w:t>
      </w:r>
      <w:r>
        <w:rPr>
          <w:rFonts w:ascii="Simplified Arabic" w:hAnsi="Simplified Arabic" w:cs="Simplified Arabic" w:hint="cs"/>
          <w:b/>
          <w:bCs/>
          <w:sz w:val="32"/>
          <w:szCs w:val="32"/>
          <w:rtl/>
          <w:lang w:bidi="ar"/>
        </w:rPr>
        <w:t xml:space="preserve">: </w:t>
      </w:r>
      <w:r w:rsidRPr="003B4E3A">
        <w:rPr>
          <w:rFonts w:cs="Simplified Arabic"/>
          <w:color w:val="000000"/>
          <w:sz w:val="32"/>
          <w:szCs w:val="32"/>
          <w:rtl/>
        </w:rPr>
        <w:t>الغفور، مبالغة في ستر الذنوب، وفي إسقاط عقوبتها</w:t>
      </w:r>
      <w:r w:rsidRPr="003B4E3A">
        <w:rPr>
          <w:rFonts w:cs="Simplified Arabic" w:hint="cs"/>
          <w:color w:val="000000"/>
          <w:sz w:val="32"/>
          <w:szCs w:val="32"/>
          <w:rtl/>
        </w:rPr>
        <w:t>.</w:t>
      </w:r>
    </w:p>
    <w:p w14:paraId="62B74E2B" w14:textId="77777777" w:rsidR="008E006D" w:rsidRDefault="008E006D" w:rsidP="008E006D">
      <w:pPr>
        <w:pStyle w:val="a3"/>
        <w:tabs>
          <w:tab w:val="left" w:pos="921"/>
          <w:tab w:val="right" w:pos="9360"/>
        </w:tabs>
        <w:bidi/>
        <w:spacing w:before="0" w:beforeAutospacing="0" w:after="0" w:afterAutospacing="0"/>
        <w:ind w:left="921"/>
        <w:jc w:val="both"/>
        <w:rPr>
          <w:rFonts w:ascii="Arial" w:hAnsi="Arial" w:cs="Simplified Arabic"/>
          <w:color w:val="000000"/>
          <w:sz w:val="28"/>
          <w:szCs w:val="28"/>
          <w:vertAlign w:val="superscript"/>
          <w:rtl/>
        </w:rPr>
      </w:pPr>
      <w:r>
        <w:rPr>
          <w:rFonts w:cs="Simplified Arabic" w:hint="cs"/>
          <w:color w:val="000000"/>
          <w:sz w:val="32"/>
          <w:szCs w:val="32"/>
          <w:rtl/>
        </w:rPr>
        <w:tab/>
      </w:r>
      <w:r w:rsidRPr="003B4E3A">
        <w:rPr>
          <w:rFonts w:cs="Simplified Arabic"/>
          <w:color w:val="000000"/>
          <w:sz w:val="32"/>
          <w:szCs w:val="32"/>
          <w:rtl/>
        </w:rPr>
        <w:t>وأما: الحليم، فاعلم أن الحلم في كلام العرب الأناة والسكون، يقال: ضع الهودج على أحلم الجمال، أي على أشدها تؤدة في السير، ومنه الحلم لأنه يرى في حال السكون</w:t>
      </w:r>
      <w:r>
        <w:rPr>
          <w:rFonts w:ascii="Arial" w:hAnsi="Arial" w:cs="Simplified Arabic" w:hint="cs"/>
          <w:color w:val="000000"/>
          <w:sz w:val="28"/>
          <w:szCs w:val="28"/>
          <w:vertAlign w:val="superscript"/>
          <w:rtl/>
        </w:rPr>
        <w:t>(</w:t>
      </w:r>
      <w:r>
        <w:rPr>
          <w:rStyle w:val="a4"/>
          <w:rFonts w:ascii="Arial" w:hAnsi="Arial" w:cs="Simplified Arabic"/>
          <w:color w:val="000000"/>
          <w:sz w:val="28"/>
          <w:szCs w:val="28"/>
        </w:rPr>
        <w:footnoteReference w:id="94"/>
      </w:r>
      <w:r>
        <w:rPr>
          <w:rFonts w:ascii="Arial" w:hAnsi="Arial" w:cs="Simplified Arabic" w:hint="cs"/>
          <w:color w:val="000000"/>
          <w:sz w:val="28"/>
          <w:szCs w:val="28"/>
          <w:vertAlign w:val="superscript"/>
          <w:rtl/>
        </w:rPr>
        <w:t>)</w:t>
      </w:r>
    </w:p>
    <w:p w14:paraId="2D3EA80E" w14:textId="77777777" w:rsidR="008E006D" w:rsidRDefault="008E006D" w:rsidP="008E006D">
      <w:pPr>
        <w:pStyle w:val="a3"/>
        <w:tabs>
          <w:tab w:val="left" w:pos="921"/>
          <w:tab w:val="right" w:pos="9360"/>
        </w:tabs>
        <w:bidi/>
        <w:ind w:left="921"/>
        <w:jc w:val="both"/>
        <w:rPr>
          <w:rFonts w:cs="Simplified Arabic"/>
          <w:color w:val="000000"/>
          <w:sz w:val="32"/>
          <w:szCs w:val="32"/>
          <w:rtl/>
        </w:rPr>
      </w:pPr>
      <w:r>
        <w:rPr>
          <w:rFonts w:cs="Simplified Arabic" w:hint="cs"/>
          <w:color w:val="000000"/>
          <w:sz w:val="32"/>
          <w:szCs w:val="32"/>
          <w:rtl/>
        </w:rPr>
        <w:lastRenderedPageBreak/>
        <w:tab/>
        <w:t xml:space="preserve">وقد </w:t>
      </w:r>
      <w:r w:rsidRPr="00EF77ED">
        <w:rPr>
          <w:rFonts w:cs="Simplified Arabic"/>
          <w:color w:val="000000"/>
          <w:sz w:val="32"/>
          <w:szCs w:val="32"/>
          <w:rtl/>
        </w:rPr>
        <w:t>ذيل الله سبحانه هذه الآية الكريمة بهذه الجملة السامية لتأكيد معنى عدم المؤاخذة في اللغو، ولبيان أنه سبحانه يأخذ عباده بالرفق، ويسهل لهم سبيل العودة إلى الجادة المستقيمة إن حادوا عنها، وتنكبوا سبيل المؤمنين</w:t>
      </w:r>
      <w:r>
        <w:rPr>
          <w:rFonts w:ascii="Arial" w:hAnsi="Arial" w:cs="Simplified Arabic" w:hint="cs"/>
          <w:color w:val="000000"/>
          <w:sz w:val="28"/>
          <w:szCs w:val="28"/>
          <w:vertAlign w:val="superscript"/>
          <w:rtl/>
        </w:rPr>
        <w:t>(</w:t>
      </w:r>
      <w:r>
        <w:rPr>
          <w:rStyle w:val="a4"/>
          <w:rFonts w:ascii="Arial" w:hAnsi="Arial" w:cs="Simplified Arabic"/>
          <w:color w:val="000000"/>
          <w:sz w:val="28"/>
          <w:szCs w:val="28"/>
        </w:rPr>
        <w:footnoteReference w:id="95"/>
      </w:r>
      <w:r>
        <w:rPr>
          <w:rFonts w:ascii="Arial" w:hAnsi="Arial" w:cs="Simplified Arabic" w:hint="cs"/>
          <w:color w:val="000000"/>
          <w:sz w:val="28"/>
          <w:szCs w:val="28"/>
          <w:vertAlign w:val="superscript"/>
          <w:rtl/>
        </w:rPr>
        <w:t>)</w:t>
      </w:r>
      <w:r w:rsidRPr="00EF77ED">
        <w:rPr>
          <w:rFonts w:cs="Simplified Arabic" w:hint="cs"/>
          <w:color w:val="000000"/>
          <w:sz w:val="32"/>
          <w:szCs w:val="32"/>
          <w:rtl/>
        </w:rPr>
        <w:t xml:space="preserve">. </w:t>
      </w:r>
    </w:p>
    <w:p w14:paraId="57C1F228" w14:textId="77777777" w:rsidR="008E006D" w:rsidRDefault="008E006D" w:rsidP="008E006D">
      <w:pPr>
        <w:pStyle w:val="a3"/>
        <w:bidi/>
        <w:spacing w:before="0" w:beforeAutospacing="0" w:after="0" w:afterAutospacing="0"/>
        <w:ind w:left="567" w:hanging="567"/>
        <w:jc w:val="both"/>
        <w:rPr>
          <w:rFonts w:ascii="Simplified Arabic" w:hAnsi="Simplified Arabic" w:cs="Simplified Arabic"/>
          <w:sz w:val="32"/>
          <w:szCs w:val="32"/>
          <w:rtl/>
          <w:lang w:bidi="ar"/>
        </w:rPr>
      </w:pPr>
      <w:r w:rsidRPr="0090457B">
        <w:rPr>
          <w:rFonts w:ascii="Simplified Arabic" w:hAnsi="Simplified Arabic" w:cs="Simplified Arabic"/>
          <w:b/>
          <w:bCs/>
          <w:sz w:val="32"/>
          <w:szCs w:val="32"/>
          <w:rtl/>
          <w:lang w:bidi="ar"/>
        </w:rPr>
        <w:t>{عَقَّدتُّمُ}</w:t>
      </w:r>
      <w:r w:rsidRPr="00A563F9">
        <w:rPr>
          <w:rFonts w:ascii="Simplified Arabic" w:hAnsi="Simplified Arabic" w:cs="Simplified Arabic"/>
          <w:sz w:val="32"/>
          <w:szCs w:val="32"/>
          <w:rtl/>
          <w:lang w:bidi="ar"/>
        </w:rPr>
        <w:t xml:space="preserve">: </w:t>
      </w:r>
      <w:r>
        <w:rPr>
          <w:rFonts w:cs="Simplified Arabic" w:hint="cs"/>
          <w:color w:val="000000"/>
          <w:sz w:val="32"/>
          <w:szCs w:val="32"/>
          <w:rtl/>
        </w:rPr>
        <w:t xml:space="preserve">عقدتم: من العقد، وهو على ضربين: </w:t>
      </w:r>
      <w:r w:rsidRPr="00950E27">
        <w:rPr>
          <w:rFonts w:cs="Simplified Arabic" w:hint="cs"/>
          <w:color w:val="000000"/>
          <w:sz w:val="32"/>
          <w:szCs w:val="32"/>
          <w:rtl/>
        </w:rPr>
        <w:t>حسي</w:t>
      </w:r>
      <w:r w:rsidRPr="00950E27">
        <w:rPr>
          <w:rFonts w:cs="Simplified Arabic"/>
          <w:color w:val="000000"/>
          <w:sz w:val="32"/>
          <w:szCs w:val="32"/>
          <w:rtl/>
        </w:rPr>
        <w:t xml:space="preserve"> </w:t>
      </w:r>
      <w:r w:rsidRPr="00950E27">
        <w:rPr>
          <w:rFonts w:cs="Simplified Arabic" w:hint="cs"/>
          <w:color w:val="000000"/>
          <w:sz w:val="32"/>
          <w:szCs w:val="32"/>
          <w:rtl/>
        </w:rPr>
        <w:t>كعقد</w:t>
      </w:r>
      <w:r w:rsidRPr="00950E27">
        <w:rPr>
          <w:rFonts w:cs="Simplified Arabic"/>
          <w:color w:val="000000"/>
          <w:sz w:val="32"/>
          <w:szCs w:val="32"/>
          <w:rtl/>
        </w:rPr>
        <w:t xml:space="preserve"> </w:t>
      </w:r>
      <w:r w:rsidRPr="00950E27">
        <w:rPr>
          <w:rFonts w:cs="Simplified Arabic" w:hint="cs"/>
          <w:color w:val="000000"/>
          <w:sz w:val="32"/>
          <w:szCs w:val="32"/>
          <w:rtl/>
        </w:rPr>
        <w:t>ال</w:t>
      </w:r>
      <w:r>
        <w:rPr>
          <w:rFonts w:cs="Simplified Arabic" w:hint="cs"/>
          <w:color w:val="000000"/>
          <w:sz w:val="32"/>
          <w:szCs w:val="32"/>
          <w:rtl/>
        </w:rPr>
        <w:t>ح</w:t>
      </w:r>
      <w:r w:rsidRPr="00950E27">
        <w:rPr>
          <w:rFonts w:cs="Simplified Arabic" w:hint="cs"/>
          <w:color w:val="000000"/>
          <w:sz w:val="32"/>
          <w:szCs w:val="32"/>
          <w:rtl/>
        </w:rPr>
        <w:t>بل</w:t>
      </w:r>
      <w:r>
        <w:rPr>
          <w:rFonts w:cs="Simplified Arabic" w:hint="cs"/>
          <w:color w:val="000000"/>
          <w:sz w:val="32"/>
          <w:szCs w:val="32"/>
          <w:rtl/>
        </w:rPr>
        <w:t>،</w:t>
      </w:r>
      <w:r w:rsidRPr="00950E27">
        <w:rPr>
          <w:rFonts w:cs="Simplified Arabic"/>
          <w:color w:val="000000"/>
          <w:sz w:val="32"/>
          <w:szCs w:val="32"/>
          <w:rtl/>
        </w:rPr>
        <w:t xml:space="preserve"> </w:t>
      </w:r>
      <w:r w:rsidRPr="00950E27">
        <w:rPr>
          <w:rFonts w:cs="Simplified Arabic" w:hint="cs"/>
          <w:color w:val="000000"/>
          <w:sz w:val="32"/>
          <w:szCs w:val="32"/>
          <w:rtl/>
        </w:rPr>
        <w:t>ومعنوى</w:t>
      </w:r>
      <w:r w:rsidRPr="00950E27">
        <w:rPr>
          <w:rFonts w:cs="Simplified Arabic"/>
          <w:color w:val="000000"/>
          <w:sz w:val="32"/>
          <w:szCs w:val="32"/>
          <w:rtl/>
        </w:rPr>
        <w:t xml:space="preserve"> </w:t>
      </w:r>
      <w:r w:rsidRPr="00950E27">
        <w:rPr>
          <w:rFonts w:cs="Simplified Arabic" w:hint="cs"/>
          <w:color w:val="000000"/>
          <w:sz w:val="32"/>
          <w:szCs w:val="32"/>
          <w:rtl/>
        </w:rPr>
        <w:t>كعقد</w:t>
      </w:r>
      <w:r w:rsidRPr="00950E27">
        <w:rPr>
          <w:rFonts w:cs="Simplified Arabic"/>
          <w:color w:val="000000"/>
          <w:sz w:val="32"/>
          <w:szCs w:val="32"/>
          <w:rtl/>
        </w:rPr>
        <w:t xml:space="preserve"> </w:t>
      </w:r>
      <w:r w:rsidRPr="00950E27">
        <w:rPr>
          <w:rFonts w:cs="Simplified Arabic" w:hint="cs"/>
          <w:color w:val="000000"/>
          <w:sz w:val="32"/>
          <w:szCs w:val="32"/>
          <w:rtl/>
        </w:rPr>
        <w:t>البيع،</w:t>
      </w:r>
      <w:r w:rsidRPr="00950E27">
        <w:rPr>
          <w:rFonts w:cs="Simplified Arabic"/>
          <w:color w:val="000000"/>
          <w:sz w:val="32"/>
          <w:szCs w:val="32"/>
          <w:rtl/>
        </w:rPr>
        <w:t xml:space="preserve"> </w:t>
      </w:r>
      <w:r w:rsidRPr="00950E27">
        <w:rPr>
          <w:rFonts w:cs="Simplified Arabic" w:hint="cs"/>
          <w:color w:val="000000"/>
          <w:sz w:val="32"/>
          <w:szCs w:val="32"/>
          <w:rtl/>
        </w:rPr>
        <w:t>واليمين</w:t>
      </w:r>
      <w:r w:rsidRPr="00950E27">
        <w:rPr>
          <w:rFonts w:cs="Simplified Arabic"/>
          <w:color w:val="000000"/>
          <w:sz w:val="32"/>
          <w:szCs w:val="32"/>
          <w:rtl/>
        </w:rPr>
        <w:t xml:space="preserve"> </w:t>
      </w:r>
      <w:r w:rsidRPr="00950E27">
        <w:rPr>
          <w:rFonts w:cs="Simplified Arabic" w:hint="cs"/>
          <w:color w:val="000000"/>
          <w:sz w:val="32"/>
          <w:szCs w:val="32"/>
          <w:rtl/>
        </w:rPr>
        <w:t>المنعقدة</w:t>
      </w:r>
      <w:r w:rsidRPr="00950E27">
        <w:rPr>
          <w:rFonts w:cs="Simplified Arabic"/>
          <w:color w:val="000000"/>
          <w:sz w:val="32"/>
          <w:szCs w:val="32"/>
          <w:rtl/>
        </w:rPr>
        <w:t xml:space="preserve"> </w:t>
      </w:r>
      <w:r w:rsidRPr="00950E27">
        <w:rPr>
          <w:rFonts w:cs="Simplified Arabic" w:hint="cs"/>
          <w:color w:val="000000"/>
          <w:sz w:val="32"/>
          <w:szCs w:val="32"/>
          <w:rtl/>
        </w:rPr>
        <w:t>هي</w:t>
      </w:r>
      <w:r w:rsidRPr="00950E27">
        <w:rPr>
          <w:rFonts w:cs="Simplified Arabic"/>
          <w:color w:val="000000"/>
          <w:sz w:val="32"/>
          <w:szCs w:val="32"/>
          <w:rtl/>
        </w:rPr>
        <w:t xml:space="preserve"> </w:t>
      </w:r>
      <w:r w:rsidRPr="00950E27">
        <w:rPr>
          <w:rFonts w:cs="Simplified Arabic" w:hint="cs"/>
          <w:color w:val="000000"/>
          <w:sz w:val="32"/>
          <w:szCs w:val="32"/>
          <w:rtl/>
        </w:rPr>
        <w:t>التي</w:t>
      </w:r>
      <w:r w:rsidRPr="00950E27">
        <w:rPr>
          <w:rFonts w:cs="Simplified Arabic"/>
          <w:color w:val="000000"/>
          <w:sz w:val="32"/>
          <w:szCs w:val="32"/>
          <w:rtl/>
        </w:rPr>
        <w:t xml:space="preserve"> </w:t>
      </w:r>
      <w:r w:rsidRPr="00950E27">
        <w:rPr>
          <w:rFonts w:cs="Simplified Arabic" w:hint="cs"/>
          <w:color w:val="000000"/>
          <w:sz w:val="32"/>
          <w:szCs w:val="32"/>
          <w:rtl/>
        </w:rPr>
        <w:t>انعقد</w:t>
      </w:r>
      <w:r w:rsidRPr="00950E27">
        <w:rPr>
          <w:rFonts w:cs="Simplified Arabic"/>
          <w:color w:val="000000"/>
          <w:sz w:val="32"/>
          <w:szCs w:val="32"/>
          <w:rtl/>
        </w:rPr>
        <w:t xml:space="preserve"> </w:t>
      </w:r>
      <w:r w:rsidRPr="00950E27">
        <w:rPr>
          <w:rFonts w:cs="Simplified Arabic" w:hint="cs"/>
          <w:color w:val="000000"/>
          <w:sz w:val="32"/>
          <w:szCs w:val="32"/>
          <w:rtl/>
        </w:rPr>
        <w:t>عليه</w:t>
      </w:r>
      <w:r w:rsidRPr="00950E27">
        <w:rPr>
          <w:rFonts w:cs="Simplified Arabic"/>
          <w:color w:val="000000"/>
          <w:sz w:val="32"/>
          <w:szCs w:val="32"/>
          <w:rtl/>
        </w:rPr>
        <w:t xml:space="preserve"> </w:t>
      </w:r>
      <w:r w:rsidRPr="00950E27">
        <w:rPr>
          <w:rFonts w:cs="Simplified Arabic" w:hint="cs"/>
          <w:color w:val="000000"/>
          <w:sz w:val="32"/>
          <w:szCs w:val="32"/>
          <w:rtl/>
        </w:rPr>
        <w:t>العزم</w:t>
      </w:r>
      <w:r w:rsidRPr="00950E27">
        <w:rPr>
          <w:rFonts w:cs="Simplified Arabic"/>
          <w:color w:val="000000"/>
          <w:sz w:val="32"/>
          <w:szCs w:val="32"/>
          <w:rtl/>
        </w:rPr>
        <w:t xml:space="preserve"> </w:t>
      </w:r>
      <w:r w:rsidRPr="00950E27">
        <w:rPr>
          <w:rFonts w:cs="Simplified Arabic" w:hint="cs"/>
          <w:color w:val="000000"/>
          <w:sz w:val="32"/>
          <w:szCs w:val="32"/>
          <w:rtl/>
        </w:rPr>
        <w:t>بالفعل</w:t>
      </w:r>
      <w:r w:rsidRPr="00950E27">
        <w:rPr>
          <w:rFonts w:cs="Simplified Arabic"/>
          <w:color w:val="000000"/>
          <w:sz w:val="32"/>
          <w:szCs w:val="32"/>
          <w:rtl/>
        </w:rPr>
        <w:t xml:space="preserve"> </w:t>
      </w:r>
      <w:r w:rsidRPr="00950E27">
        <w:rPr>
          <w:rFonts w:cs="Simplified Arabic" w:hint="cs"/>
          <w:color w:val="000000"/>
          <w:sz w:val="32"/>
          <w:szCs w:val="32"/>
          <w:rtl/>
        </w:rPr>
        <w:t>أو</w:t>
      </w:r>
      <w:r w:rsidRPr="00950E27">
        <w:rPr>
          <w:rFonts w:cs="Simplified Arabic"/>
          <w:color w:val="000000"/>
          <w:sz w:val="32"/>
          <w:szCs w:val="32"/>
          <w:rtl/>
        </w:rPr>
        <w:t xml:space="preserve"> </w:t>
      </w:r>
      <w:r w:rsidRPr="00950E27">
        <w:rPr>
          <w:rFonts w:cs="Simplified Arabic" w:hint="cs"/>
          <w:color w:val="000000"/>
          <w:sz w:val="32"/>
          <w:szCs w:val="32"/>
          <w:rtl/>
        </w:rPr>
        <w:t>الترك،</w:t>
      </w:r>
      <w:r w:rsidRPr="00950E27">
        <w:rPr>
          <w:rFonts w:cs="Simplified Arabic"/>
          <w:color w:val="000000"/>
          <w:sz w:val="32"/>
          <w:szCs w:val="32"/>
          <w:rtl/>
        </w:rPr>
        <w:t xml:space="preserve"> </w:t>
      </w:r>
      <w:r w:rsidRPr="00950E27">
        <w:rPr>
          <w:rFonts w:cs="Simplified Arabic" w:hint="cs"/>
          <w:color w:val="000000"/>
          <w:sz w:val="32"/>
          <w:szCs w:val="32"/>
          <w:rtl/>
        </w:rPr>
        <w:t>ومعنى</w:t>
      </w:r>
      <w:r w:rsidRPr="00950E27">
        <w:rPr>
          <w:rFonts w:cs="Simplified Arabic"/>
          <w:color w:val="000000"/>
          <w:sz w:val="32"/>
          <w:szCs w:val="32"/>
          <w:rtl/>
        </w:rPr>
        <w:t xml:space="preserve"> </w:t>
      </w:r>
      <w:r w:rsidRPr="00950E27">
        <w:rPr>
          <w:rFonts w:cs="Simplified Arabic" w:hint="cs"/>
          <w:color w:val="000000"/>
          <w:sz w:val="32"/>
          <w:szCs w:val="32"/>
          <w:rtl/>
        </w:rPr>
        <w:t>عقدتم</w:t>
      </w:r>
      <w:r w:rsidRPr="00950E27">
        <w:rPr>
          <w:rFonts w:cs="Simplified Arabic"/>
          <w:color w:val="000000"/>
          <w:sz w:val="32"/>
          <w:szCs w:val="32"/>
          <w:rtl/>
        </w:rPr>
        <w:t xml:space="preserve"> </w:t>
      </w:r>
      <w:r w:rsidRPr="00950E27">
        <w:rPr>
          <w:rFonts w:cs="Simplified Arabic" w:hint="cs"/>
          <w:color w:val="000000"/>
          <w:sz w:val="32"/>
          <w:szCs w:val="32"/>
          <w:rtl/>
        </w:rPr>
        <w:t>الأيمان</w:t>
      </w:r>
      <w:r>
        <w:rPr>
          <w:rFonts w:cs="Simplified Arabic" w:hint="cs"/>
          <w:color w:val="000000"/>
          <w:sz w:val="32"/>
          <w:szCs w:val="32"/>
          <w:rtl/>
        </w:rPr>
        <w:t>،</w:t>
      </w:r>
      <w:r w:rsidRPr="00950E27">
        <w:rPr>
          <w:rFonts w:cs="Simplified Arabic"/>
          <w:color w:val="000000"/>
          <w:sz w:val="32"/>
          <w:szCs w:val="32"/>
          <w:rtl/>
        </w:rPr>
        <w:t xml:space="preserve"> </w:t>
      </w:r>
      <w:r>
        <w:rPr>
          <w:rFonts w:cs="Simplified Arabic" w:hint="cs"/>
          <w:color w:val="000000"/>
          <w:sz w:val="32"/>
          <w:szCs w:val="32"/>
          <w:rtl/>
        </w:rPr>
        <w:t>أوكدتموها ووثقتموها</w:t>
      </w:r>
      <w:r w:rsidRPr="00950E27">
        <w:rPr>
          <w:rFonts w:cs="Simplified Arabic"/>
          <w:color w:val="000000"/>
          <w:sz w:val="32"/>
          <w:szCs w:val="32"/>
          <w:rtl/>
        </w:rPr>
        <w:t xml:space="preserve"> </w:t>
      </w:r>
      <w:r w:rsidRPr="00950E27">
        <w:rPr>
          <w:rFonts w:cs="Simplified Arabic" w:hint="cs"/>
          <w:color w:val="000000"/>
          <w:sz w:val="32"/>
          <w:szCs w:val="32"/>
          <w:rtl/>
        </w:rPr>
        <w:t>باسم</w:t>
      </w:r>
      <w:r w:rsidRPr="00950E27">
        <w:rPr>
          <w:rFonts w:cs="Simplified Arabic"/>
          <w:color w:val="000000"/>
          <w:sz w:val="32"/>
          <w:szCs w:val="32"/>
          <w:rtl/>
        </w:rPr>
        <w:t xml:space="preserve"> </w:t>
      </w:r>
      <w:r w:rsidRPr="00950E27">
        <w:rPr>
          <w:rFonts w:cs="Simplified Arabic" w:hint="cs"/>
          <w:color w:val="000000"/>
          <w:sz w:val="32"/>
          <w:szCs w:val="32"/>
          <w:rtl/>
        </w:rPr>
        <w:t>الله</w:t>
      </w:r>
      <w:r w:rsidRPr="00950E27">
        <w:rPr>
          <w:rFonts w:cs="Simplified Arabic"/>
          <w:color w:val="000000"/>
          <w:sz w:val="32"/>
          <w:szCs w:val="32"/>
          <w:rtl/>
        </w:rPr>
        <w:t xml:space="preserve"> </w:t>
      </w:r>
      <w:r w:rsidRPr="00950E27">
        <w:rPr>
          <w:rFonts w:cs="Simplified Arabic" w:hint="cs"/>
          <w:color w:val="000000"/>
          <w:sz w:val="32"/>
          <w:szCs w:val="32"/>
          <w:rtl/>
        </w:rPr>
        <w:t>تعالى</w:t>
      </w:r>
      <w:r>
        <w:rPr>
          <w:rFonts w:ascii="Arial" w:hAnsi="Arial" w:cs="Simplified Arabic" w:hint="cs"/>
          <w:color w:val="000000"/>
          <w:sz w:val="28"/>
          <w:szCs w:val="28"/>
          <w:vertAlign w:val="superscript"/>
          <w:rtl/>
        </w:rPr>
        <w:t>(</w:t>
      </w:r>
      <w:r>
        <w:rPr>
          <w:rStyle w:val="a4"/>
          <w:rFonts w:ascii="Arial" w:hAnsi="Arial" w:cs="Simplified Arabic"/>
          <w:color w:val="000000"/>
          <w:sz w:val="28"/>
          <w:szCs w:val="28"/>
        </w:rPr>
        <w:footnoteReference w:id="96"/>
      </w:r>
      <w:r>
        <w:rPr>
          <w:rFonts w:ascii="Arial" w:hAnsi="Arial" w:cs="Simplified Arabic" w:hint="cs"/>
          <w:color w:val="000000"/>
          <w:sz w:val="28"/>
          <w:szCs w:val="28"/>
          <w:vertAlign w:val="superscript"/>
          <w:rtl/>
        </w:rPr>
        <w:t>)</w:t>
      </w:r>
      <w:r w:rsidRPr="00EF77ED">
        <w:rPr>
          <w:rFonts w:cs="Simplified Arabic" w:hint="cs"/>
          <w:color w:val="000000"/>
          <w:sz w:val="32"/>
          <w:szCs w:val="32"/>
          <w:rtl/>
        </w:rPr>
        <w:t>.</w:t>
      </w:r>
      <w:r w:rsidRPr="00022714">
        <w:rPr>
          <w:rFonts w:cs="Simplified Arabic"/>
          <w:color w:val="000000"/>
          <w:sz w:val="32"/>
          <w:szCs w:val="32"/>
          <w:rtl/>
        </w:rPr>
        <w:t xml:space="preserve"> </w:t>
      </w:r>
      <w:r>
        <w:rPr>
          <w:rFonts w:cs="Simplified Arabic" w:hint="cs"/>
          <w:color w:val="000000"/>
          <w:sz w:val="32"/>
          <w:szCs w:val="32"/>
          <w:rtl/>
        </w:rPr>
        <w:t xml:space="preserve"> </w:t>
      </w:r>
    </w:p>
    <w:p w14:paraId="4673D6E7" w14:textId="77777777" w:rsidR="008E006D" w:rsidRDefault="008E006D" w:rsidP="008E006D">
      <w:pPr>
        <w:pStyle w:val="a3"/>
        <w:tabs>
          <w:tab w:val="left" w:pos="921"/>
          <w:tab w:val="right" w:pos="9360"/>
        </w:tabs>
        <w:bidi/>
        <w:spacing w:before="0" w:beforeAutospacing="0" w:after="0" w:afterAutospacing="0"/>
        <w:jc w:val="both"/>
        <w:rPr>
          <w:rFonts w:cs="Simplified Arabic"/>
          <w:color w:val="000000"/>
          <w:sz w:val="32"/>
          <w:szCs w:val="32"/>
          <w:rtl/>
        </w:rPr>
      </w:pPr>
      <w:r w:rsidRPr="0090457B">
        <w:rPr>
          <w:rFonts w:ascii="Simplified Arabic" w:hAnsi="Simplified Arabic" w:cs="Simplified Arabic"/>
          <w:b/>
          <w:bCs/>
          <w:sz w:val="32"/>
          <w:szCs w:val="32"/>
          <w:rtl/>
          <w:lang w:bidi="ar"/>
        </w:rPr>
        <w:t>{تَحْرِيرُ رَقَبَةٍ}</w:t>
      </w:r>
      <w:r w:rsidRPr="00A563F9">
        <w:rPr>
          <w:rFonts w:ascii="Simplified Arabic" w:hAnsi="Simplified Arabic" w:cs="Simplified Arabic"/>
          <w:sz w:val="32"/>
          <w:szCs w:val="32"/>
          <w:rtl/>
          <w:lang w:bidi="ar"/>
        </w:rPr>
        <w:t xml:space="preserve"> : </w:t>
      </w:r>
      <w:r w:rsidRPr="00EC4ACA">
        <w:rPr>
          <w:rFonts w:cs="Simplified Arabic"/>
          <w:color w:val="000000"/>
          <w:sz w:val="32"/>
          <w:szCs w:val="32"/>
          <w:rtl/>
        </w:rPr>
        <w:t>عِتْقُهَا، وَأَصْلُ الْحر: الْخَالِصُ مِنْ كُلِّ شَيْىءٍ</w:t>
      </w:r>
      <w:r>
        <w:rPr>
          <w:rFonts w:cs="Simplified Arabic" w:hint="cs"/>
          <w:color w:val="000000"/>
          <w:sz w:val="32"/>
          <w:szCs w:val="32"/>
          <w:rtl/>
        </w:rPr>
        <w:t xml:space="preserve">، </w:t>
      </w:r>
      <w:r w:rsidRPr="00EC4ACA">
        <w:rPr>
          <w:rFonts w:cs="Simplified Arabic"/>
          <w:color w:val="000000"/>
          <w:sz w:val="32"/>
          <w:szCs w:val="32"/>
          <w:rtl/>
        </w:rPr>
        <w:t>فَكَأَنَّهُ خَلَصَ مِنَ رِقِّ الْعُبُودِيَّةِ</w:t>
      </w:r>
      <w:r w:rsidRPr="00EC4ACA">
        <w:rPr>
          <w:rFonts w:cs="Simplified Arabic" w:hint="cs"/>
          <w:color w:val="000000"/>
          <w:sz w:val="32"/>
          <w:szCs w:val="32"/>
          <w:rtl/>
        </w:rPr>
        <w:t xml:space="preserve">، </w:t>
      </w:r>
      <w:r w:rsidRPr="008D1471">
        <w:rPr>
          <w:rFonts w:cs="Simplified Arabic"/>
          <w:color w:val="000000"/>
          <w:sz w:val="32"/>
          <w:szCs w:val="32"/>
          <w:rtl/>
        </w:rPr>
        <w:t xml:space="preserve">وربّما </w:t>
      </w:r>
      <w:r>
        <w:rPr>
          <w:rFonts w:cs="Simplified Arabic" w:hint="cs"/>
          <w:color w:val="000000"/>
          <w:sz w:val="32"/>
          <w:szCs w:val="32"/>
          <w:rtl/>
        </w:rPr>
        <w:t xml:space="preserve">  </w:t>
      </w:r>
    </w:p>
    <w:p w14:paraId="650824BF" w14:textId="77777777" w:rsidR="008E006D" w:rsidRPr="008D1471" w:rsidRDefault="008E006D" w:rsidP="008E006D">
      <w:pPr>
        <w:pStyle w:val="a3"/>
        <w:tabs>
          <w:tab w:val="left" w:pos="921"/>
          <w:tab w:val="right" w:pos="9360"/>
        </w:tabs>
        <w:bidi/>
        <w:spacing w:before="0" w:beforeAutospacing="0" w:after="0" w:afterAutospacing="0"/>
        <w:ind w:left="720"/>
        <w:jc w:val="both"/>
        <w:rPr>
          <w:rFonts w:cs="Simplified Arabic"/>
          <w:color w:val="000000"/>
          <w:sz w:val="32"/>
          <w:szCs w:val="32"/>
          <w:rtl/>
        </w:rPr>
      </w:pPr>
      <w:r>
        <w:rPr>
          <w:rFonts w:cs="Simplified Arabic" w:hint="cs"/>
          <w:color w:val="000000"/>
          <w:sz w:val="32"/>
          <w:szCs w:val="32"/>
          <w:rtl/>
        </w:rPr>
        <w:tab/>
      </w:r>
      <w:r w:rsidRPr="008D1471">
        <w:rPr>
          <w:rFonts w:cs="Simplified Arabic"/>
          <w:color w:val="000000"/>
          <w:sz w:val="32"/>
          <w:szCs w:val="32"/>
          <w:rtl/>
        </w:rPr>
        <w:t>استعملته العرب في الإخراج مِن الأسر والمشقّات، وتعب الدنيا ونحو ذلك، ومنه قول والدة مريم</w:t>
      </w:r>
      <w:r w:rsidRPr="00055733">
        <w:rPr>
          <w:rFonts w:ascii="QCF_BSML" w:hAnsi="QCF_BSML" w:cs="QCF_BSML"/>
          <w:color w:val="000000"/>
          <w:sz w:val="47"/>
          <w:szCs w:val="47"/>
          <w:rtl/>
        </w:rPr>
        <w:t xml:space="preserve"> </w:t>
      </w:r>
      <w:r w:rsidRPr="00F9796B">
        <w:rPr>
          <w:rFonts w:ascii="QCF_BSML" w:hAnsi="QCF_BSML" w:cs="QCF_BSML"/>
          <w:color w:val="000000"/>
          <w:sz w:val="28"/>
          <w:szCs w:val="28"/>
          <w:rtl/>
        </w:rPr>
        <w:t>ﭽ</w:t>
      </w:r>
      <w:r w:rsidRPr="00055733">
        <w:rPr>
          <w:rFonts w:ascii="QCF_BSML" w:hAnsi="QCF_BSML" w:cs="QCF_BSML"/>
          <w:color w:val="000000"/>
          <w:sz w:val="32"/>
          <w:szCs w:val="32"/>
          <w:rtl/>
        </w:rPr>
        <w:t xml:space="preserve"> </w:t>
      </w:r>
      <w:r w:rsidRPr="00055733">
        <w:rPr>
          <w:rFonts w:ascii="QCF_P054" w:hAnsi="QCF_P054" w:cs="QCF_P054"/>
          <w:color w:val="000000"/>
          <w:sz w:val="32"/>
          <w:szCs w:val="32"/>
          <w:rtl/>
        </w:rPr>
        <w:t xml:space="preserve">ﮥ  ﮦ  ﮧ  ﮨ    ﮩ  ﮪ  ﮫ     ﮬ  </w:t>
      </w:r>
      <w:r w:rsidRPr="00F9796B">
        <w:rPr>
          <w:rFonts w:ascii="QCF_BSML" w:hAnsi="QCF_BSML" w:cs="QCF_BSML"/>
          <w:color w:val="000000"/>
          <w:sz w:val="28"/>
          <w:szCs w:val="28"/>
          <w:rtl/>
        </w:rPr>
        <w:t>ﭼ</w:t>
      </w:r>
      <w:r>
        <w:rPr>
          <w:rFonts w:ascii="Arial" w:hAnsi="Arial" w:cs="Arial"/>
          <w:color w:val="000000"/>
          <w:sz w:val="18"/>
          <w:szCs w:val="18"/>
          <w:rtl/>
        </w:rPr>
        <w:t xml:space="preserve"> </w:t>
      </w:r>
      <w:r w:rsidR="001E4495">
        <w:rPr>
          <w:rFonts w:ascii="Arial" w:hAnsi="Arial" w:cs="Arial" w:hint="cs"/>
          <w:color w:val="000000"/>
          <w:sz w:val="18"/>
          <w:szCs w:val="18"/>
          <w:rtl/>
        </w:rPr>
        <w:t>[</w:t>
      </w:r>
      <w:r w:rsidRPr="001E4495">
        <w:rPr>
          <w:rFonts w:ascii="Arial" w:hAnsi="Arial" w:cs="Arial"/>
          <w:color w:val="000000" w:themeColor="text1"/>
          <w:sz w:val="27"/>
          <w:szCs w:val="27"/>
          <w:rtl/>
        </w:rPr>
        <w:t>آل عمران: ٣٥</w:t>
      </w:r>
      <w:r w:rsidR="001E4495">
        <w:rPr>
          <w:rFonts w:ascii="Arial" w:hAnsi="Arial" w:cs="Arial" w:hint="cs"/>
          <w:color w:val="000000" w:themeColor="text1"/>
          <w:sz w:val="27"/>
          <w:szCs w:val="27"/>
          <w:rtl/>
        </w:rPr>
        <w:t>]</w:t>
      </w:r>
      <w:r w:rsidRPr="001E4495">
        <w:rPr>
          <w:rFonts w:ascii="Arial" w:hAnsi="Arial" w:cs="Arial"/>
          <w:color w:val="000000" w:themeColor="text1"/>
          <w:sz w:val="27"/>
          <w:szCs w:val="27"/>
        </w:rPr>
        <w:t xml:space="preserve"> </w:t>
      </w:r>
      <w:r w:rsidRPr="001E4495">
        <w:rPr>
          <w:rFonts w:cs="Simplified Arabic"/>
          <w:color w:val="000000" w:themeColor="text1"/>
          <w:sz w:val="32"/>
          <w:szCs w:val="32"/>
          <w:rtl/>
        </w:rPr>
        <w:t xml:space="preserve"> </w:t>
      </w:r>
      <w:r w:rsidRPr="008D1471">
        <w:rPr>
          <w:rFonts w:cs="Simplified Arabic"/>
          <w:color w:val="000000"/>
          <w:sz w:val="32"/>
          <w:szCs w:val="32"/>
          <w:rtl/>
        </w:rPr>
        <w:t>أي من تعب أعمال الدُّنيا</w:t>
      </w:r>
      <w:r w:rsidRPr="008D1471">
        <w:rPr>
          <w:rFonts w:cs="Simplified Arabic" w:hint="cs"/>
          <w:color w:val="000000"/>
          <w:sz w:val="32"/>
          <w:szCs w:val="32"/>
          <w:rtl/>
        </w:rPr>
        <w:t>.</w:t>
      </w:r>
    </w:p>
    <w:p w14:paraId="0476A282" w14:textId="77777777" w:rsidR="008E006D" w:rsidRPr="00E01594" w:rsidRDefault="008E006D" w:rsidP="008E006D">
      <w:pPr>
        <w:pStyle w:val="a3"/>
        <w:tabs>
          <w:tab w:val="left" w:pos="921"/>
          <w:tab w:val="right" w:pos="9360"/>
        </w:tabs>
        <w:bidi/>
        <w:spacing w:before="0" w:beforeAutospacing="0" w:after="0" w:afterAutospacing="0"/>
        <w:ind w:left="720"/>
        <w:jc w:val="both"/>
        <w:rPr>
          <w:rFonts w:ascii="Arial" w:hAnsi="Arial" w:cs="Arial"/>
          <w:color w:val="808000"/>
          <w:sz w:val="32"/>
          <w:szCs w:val="32"/>
          <w:rtl/>
        </w:rPr>
      </w:pPr>
      <w:r>
        <w:rPr>
          <w:rFonts w:cs="Simplified Arabic" w:hint="cs"/>
          <w:color w:val="000000"/>
          <w:sz w:val="32"/>
          <w:szCs w:val="32"/>
          <w:rtl/>
        </w:rPr>
        <w:tab/>
      </w:r>
      <w:r w:rsidRPr="008D1471">
        <w:rPr>
          <w:rFonts w:cs="Simplified Arabic" w:hint="cs"/>
          <w:color w:val="000000"/>
          <w:sz w:val="32"/>
          <w:szCs w:val="32"/>
          <w:rtl/>
        </w:rPr>
        <w:t>وخص</w:t>
      </w:r>
      <w:r w:rsidRPr="008D1471">
        <w:rPr>
          <w:rFonts w:cs="Simplified Arabic"/>
          <w:color w:val="000000"/>
          <w:sz w:val="32"/>
          <w:szCs w:val="32"/>
          <w:rtl/>
        </w:rPr>
        <w:t xml:space="preserve"> </w:t>
      </w:r>
      <w:r w:rsidRPr="008D1471">
        <w:rPr>
          <w:rFonts w:cs="Simplified Arabic" w:hint="cs"/>
          <w:color w:val="000000"/>
          <w:sz w:val="32"/>
          <w:szCs w:val="32"/>
          <w:rtl/>
        </w:rPr>
        <w:t>الرقبة</w:t>
      </w:r>
      <w:r w:rsidRPr="008D1471">
        <w:rPr>
          <w:rFonts w:cs="Simplified Arabic"/>
          <w:color w:val="000000"/>
          <w:sz w:val="32"/>
          <w:szCs w:val="32"/>
          <w:rtl/>
        </w:rPr>
        <w:t xml:space="preserve"> </w:t>
      </w:r>
      <w:r w:rsidRPr="008D1471">
        <w:rPr>
          <w:rFonts w:cs="Simplified Arabic" w:hint="cs"/>
          <w:color w:val="000000"/>
          <w:sz w:val="32"/>
          <w:szCs w:val="32"/>
          <w:rtl/>
        </w:rPr>
        <w:t>من</w:t>
      </w:r>
      <w:r w:rsidRPr="008D1471">
        <w:rPr>
          <w:rFonts w:cs="Simplified Arabic"/>
          <w:color w:val="000000"/>
          <w:sz w:val="32"/>
          <w:szCs w:val="32"/>
          <w:rtl/>
        </w:rPr>
        <w:t xml:space="preserve"> </w:t>
      </w:r>
      <w:r w:rsidRPr="008D1471">
        <w:rPr>
          <w:rFonts w:cs="Simplified Arabic" w:hint="cs"/>
          <w:color w:val="000000"/>
          <w:sz w:val="32"/>
          <w:szCs w:val="32"/>
          <w:rtl/>
        </w:rPr>
        <w:t>الإنسان</w:t>
      </w:r>
      <w:r w:rsidRPr="008D1471">
        <w:rPr>
          <w:rFonts w:cs="Simplified Arabic"/>
          <w:color w:val="000000"/>
          <w:sz w:val="32"/>
          <w:szCs w:val="32"/>
          <w:rtl/>
        </w:rPr>
        <w:t xml:space="preserve"> </w:t>
      </w:r>
      <w:r w:rsidRPr="008D1471">
        <w:rPr>
          <w:rFonts w:cs="Simplified Arabic" w:hint="cs"/>
          <w:color w:val="000000"/>
          <w:sz w:val="32"/>
          <w:szCs w:val="32"/>
          <w:rtl/>
        </w:rPr>
        <w:t>إذ</w:t>
      </w:r>
      <w:r w:rsidRPr="008D1471">
        <w:rPr>
          <w:rFonts w:cs="Simplified Arabic"/>
          <w:color w:val="000000"/>
          <w:sz w:val="32"/>
          <w:szCs w:val="32"/>
          <w:rtl/>
        </w:rPr>
        <w:t xml:space="preserve"> </w:t>
      </w:r>
      <w:r w:rsidRPr="008D1471">
        <w:rPr>
          <w:rFonts w:cs="Simplified Arabic" w:hint="cs"/>
          <w:color w:val="000000"/>
          <w:sz w:val="32"/>
          <w:szCs w:val="32"/>
          <w:rtl/>
        </w:rPr>
        <w:t>هو</w:t>
      </w:r>
      <w:r w:rsidRPr="008D1471">
        <w:rPr>
          <w:rFonts w:cs="Simplified Arabic"/>
          <w:color w:val="000000"/>
          <w:sz w:val="32"/>
          <w:szCs w:val="32"/>
          <w:rtl/>
        </w:rPr>
        <w:t xml:space="preserve"> </w:t>
      </w:r>
      <w:r w:rsidRPr="008D1471">
        <w:rPr>
          <w:rFonts w:cs="Simplified Arabic" w:hint="cs"/>
          <w:color w:val="000000"/>
          <w:sz w:val="32"/>
          <w:szCs w:val="32"/>
          <w:rtl/>
        </w:rPr>
        <w:t>العضو</w:t>
      </w:r>
      <w:r w:rsidRPr="008D1471">
        <w:rPr>
          <w:rFonts w:cs="Simplified Arabic"/>
          <w:color w:val="000000"/>
          <w:sz w:val="32"/>
          <w:szCs w:val="32"/>
          <w:rtl/>
        </w:rPr>
        <w:t xml:space="preserve"> </w:t>
      </w:r>
      <w:r w:rsidRPr="008D1471">
        <w:rPr>
          <w:rFonts w:cs="Simplified Arabic" w:hint="cs"/>
          <w:color w:val="000000"/>
          <w:sz w:val="32"/>
          <w:szCs w:val="32"/>
          <w:rtl/>
        </w:rPr>
        <w:t>الذي</w:t>
      </w:r>
      <w:r w:rsidRPr="008D1471">
        <w:rPr>
          <w:rFonts w:cs="Simplified Arabic"/>
          <w:color w:val="000000"/>
          <w:sz w:val="32"/>
          <w:szCs w:val="32"/>
          <w:rtl/>
        </w:rPr>
        <w:t xml:space="preserve"> </w:t>
      </w:r>
      <w:r w:rsidRPr="008D1471">
        <w:rPr>
          <w:rFonts w:cs="Simplified Arabic" w:hint="cs"/>
          <w:color w:val="000000"/>
          <w:sz w:val="32"/>
          <w:szCs w:val="32"/>
          <w:rtl/>
        </w:rPr>
        <w:t>فيه</w:t>
      </w:r>
      <w:r w:rsidRPr="008D1471">
        <w:rPr>
          <w:rFonts w:cs="Simplified Arabic"/>
          <w:color w:val="000000"/>
          <w:sz w:val="32"/>
          <w:szCs w:val="32"/>
          <w:rtl/>
        </w:rPr>
        <w:t xml:space="preserve"> </w:t>
      </w:r>
      <w:r w:rsidRPr="008D1471">
        <w:rPr>
          <w:rFonts w:cs="Simplified Arabic" w:hint="cs"/>
          <w:color w:val="000000"/>
          <w:sz w:val="32"/>
          <w:szCs w:val="32"/>
          <w:rtl/>
        </w:rPr>
        <w:t>يكون</w:t>
      </w:r>
      <w:r w:rsidRPr="008D1471">
        <w:rPr>
          <w:rFonts w:cs="Simplified Arabic"/>
          <w:color w:val="000000"/>
          <w:sz w:val="32"/>
          <w:szCs w:val="32"/>
          <w:rtl/>
        </w:rPr>
        <w:t xml:space="preserve"> </w:t>
      </w:r>
      <w:r w:rsidRPr="008D1471">
        <w:rPr>
          <w:rFonts w:cs="Simplified Arabic" w:hint="cs"/>
          <w:color w:val="000000"/>
          <w:sz w:val="32"/>
          <w:szCs w:val="32"/>
          <w:rtl/>
        </w:rPr>
        <w:t>الغل</w:t>
      </w:r>
      <w:r w:rsidRPr="008D1471">
        <w:rPr>
          <w:rFonts w:cs="Simplified Arabic"/>
          <w:color w:val="000000"/>
          <w:sz w:val="32"/>
          <w:szCs w:val="32"/>
          <w:rtl/>
        </w:rPr>
        <w:t xml:space="preserve"> </w:t>
      </w:r>
      <w:r w:rsidRPr="008D1471">
        <w:rPr>
          <w:rFonts w:cs="Simplified Arabic" w:hint="cs"/>
          <w:color w:val="000000"/>
          <w:sz w:val="32"/>
          <w:szCs w:val="32"/>
          <w:rtl/>
        </w:rPr>
        <w:t>والتوثق</w:t>
      </w:r>
      <w:r w:rsidRPr="008D1471">
        <w:rPr>
          <w:rFonts w:cs="Simplified Arabic"/>
          <w:color w:val="000000"/>
          <w:sz w:val="32"/>
          <w:szCs w:val="32"/>
          <w:rtl/>
        </w:rPr>
        <w:t xml:space="preserve"> </w:t>
      </w:r>
      <w:r w:rsidRPr="008D1471">
        <w:rPr>
          <w:rFonts w:cs="Simplified Arabic" w:hint="cs"/>
          <w:color w:val="000000"/>
          <w:sz w:val="32"/>
          <w:szCs w:val="32"/>
          <w:rtl/>
        </w:rPr>
        <w:t>غالبا</w:t>
      </w:r>
      <w:r w:rsidRPr="008D1471">
        <w:rPr>
          <w:rFonts w:cs="Simplified Arabic"/>
          <w:color w:val="000000"/>
          <w:sz w:val="32"/>
          <w:szCs w:val="32"/>
          <w:rtl/>
        </w:rPr>
        <w:t xml:space="preserve"> </w:t>
      </w:r>
      <w:r w:rsidRPr="008D1471">
        <w:rPr>
          <w:rFonts w:cs="Simplified Arabic" w:hint="cs"/>
          <w:color w:val="000000"/>
          <w:sz w:val="32"/>
          <w:szCs w:val="32"/>
          <w:rtl/>
        </w:rPr>
        <w:t>من</w:t>
      </w:r>
      <w:r w:rsidRPr="008D1471">
        <w:rPr>
          <w:rFonts w:cs="Simplified Arabic"/>
          <w:color w:val="000000"/>
          <w:sz w:val="32"/>
          <w:szCs w:val="32"/>
          <w:rtl/>
        </w:rPr>
        <w:t xml:space="preserve"> </w:t>
      </w:r>
      <w:r w:rsidRPr="008D1471">
        <w:rPr>
          <w:rFonts w:cs="Simplified Arabic" w:hint="cs"/>
          <w:color w:val="000000"/>
          <w:sz w:val="32"/>
          <w:szCs w:val="32"/>
          <w:rtl/>
        </w:rPr>
        <w:t>الحيوان،</w:t>
      </w:r>
      <w:r w:rsidRPr="008D1471">
        <w:rPr>
          <w:rFonts w:cs="Simplified Arabic"/>
          <w:color w:val="000000"/>
          <w:sz w:val="32"/>
          <w:szCs w:val="32"/>
          <w:rtl/>
        </w:rPr>
        <w:t xml:space="preserve"> </w:t>
      </w:r>
      <w:r w:rsidRPr="008D1471">
        <w:rPr>
          <w:rFonts w:cs="Simplified Arabic" w:hint="cs"/>
          <w:color w:val="000000"/>
          <w:sz w:val="32"/>
          <w:szCs w:val="32"/>
          <w:rtl/>
        </w:rPr>
        <w:t>فهو</w:t>
      </w:r>
      <w:r w:rsidRPr="008D1471">
        <w:rPr>
          <w:rFonts w:cs="Simplified Arabic"/>
          <w:color w:val="000000"/>
          <w:sz w:val="32"/>
          <w:szCs w:val="32"/>
          <w:rtl/>
        </w:rPr>
        <w:t xml:space="preserve"> </w:t>
      </w:r>
      <w:r w:rsidRPr="008D1471">
        <w:rPr>
          <w:rFonts w:cs="Simplified Arabic" w:hint="cs"/>
          <w:color w:val="000000"/>
          <w:sz w:val="32"/>
          <w:szCs w:val="32"/>
          <w:rtl/>
        </w:rPr>
        <w:t>موضع</w:t>
      </w:r>
      <w:r w:rsidRPr="008D1471">
        <w:rPr>
          <w:rFonts w:cs="Simplified Arabic"/>
          <w:color w:val="000000"/>
          <w:sz w:val="32"/>
          <w:szCs w:val="32"/>
          <w:rtl/>
        </w:rPr>
        <w:t xml:space="preserve"> </w:t>
      </w:r>
      <w:r w:rsidRPr="008D1471">
        <w:rPr>
          <w:rFonts w:cs="Simplified Arabic" w:hint="cs"/>
          <w:color w:val="000000"/>
          <w:sz w:val="32"/>
          <w:szCs w:val="32"/>
          <w:rtl/>
        </w:rPr>
        <w:t>الملك</w:t>
      </w:r>
      <w:r w:rsidRPr="008D1471">
        <w:rPr>
          <w:rFonts w:cs="Simplified Arabic"/>
          <w:color w:val="000000"/>
          <w:sz w:val="32"/>
          <w:szCs w:val="32"/>
          <w:rtl/>
        </w:rPr>
        <w:t xml:space="preserve"> </w:t>
      </w:r>
      <w:r w:rsidRPr="008D1471">
        <w:rPr>
          <w:rFonts w:cs="Simplified Arabic" w:hint="cs"/>
          <w:color w:val="000000"/>
          <w:sz w:val="32"/>
          <w:szCs w:val="32"/>
          <w:rtl/>
        </w:rPr>
        <w:t>فأضيف</w:t>
      </w:r>
      <w:r w:rsidRPr="008D1471">
        <w:rPr>
          <w:rFonts w:cs="Simplified Arabic"/>
          <w:color w:val="000000"/>
          <w:sz w:val="32"/>
          <w:szCs w:val="32"/>
          <w:rtl/>
        </w:rPr>
        <w:t xml:space="preserve"> </w:t>
      </w:r>
      <w:r w:rsidRPr="008D1471">
        <w:rPr>
          <w:rFonts w:cs="Simplified Arabic" w:hint="cs"/>
          <w:color w:val="000000"/>
          <w:sz w:val="32"/>
          <w:szCs w:val="32"/>
          <w:rtl/>
        </w:rPr>
        <w:t>التحرير</w:t>
      </w:r>
      <w:r w:rsidRPr="008D1471">
        <w:rPr>
          <w:rFonts w:cs="Simplified Arabic"/>
          <w:color w:val="000000"/>
          <w:sz w:val="32"/>
          <w:szCs w:val="32"/>
          <w:rtl/>
        </w:rPr>
        <w:t xml:space="preserve"> </w:t>
      </w:r>
      <w:r w:rsidRPr="008D1471">
        <w:rPr>
          <w:rFonts w:cs="Simplified Arabic" w:hint="cs"/>
          <w:color w:val="000000"/>
          <w:sz w:val="32"/>
          <w:szCs w:val="32"/>
          <w:rtl/>
        </w:rPr>
        <w:t>إليها</w:t>
      </w:r>
      <w:r>
        <w:rPr>
          <w:rFonts w:ascii="Arial" w:hAnsi="Arial" w:cs="Simplified Arabic" w:hint="cs"/>
          <w:color w:val="000000"/>
          <w:sz w:val="28"/>
          <w:szCs w:val="28"/>
          <w:vertAlign w:val="superscript"/>
          <w:rtl/>
        </w:rPr>
        <w:t>(</w:t>
      </w:r>
      <w:r>
        <w:rPr>
          <w:rStyle w:val="a4"/>
          <w:rFonts w:ascii="Arial" w:hAnsi="Arial" w:cs="Simplified Arabic"/>
          <w:color w:val="000000"/>
          <w:sz w:val="28"/>
          <w:szCs w:val="28"/>
        </w:rPr>
        <w:footnoteReference w:id="97"/>
      </w:r>
      <w:r>
        <w:rPr>
          <w:rFonts w:ascii="Arial" w:hAnsi="Arial" w:cs="Simplified Arabic" w:hint="cs"/>
          <w:color w:val="000000"/>
          <w:sz w:val="28"/>
          <w:szCs w:val="28"/>
          <w:vertAlign w:val="superscript"/>
          <w:rtl/>
        </w:rPr>
        <w:t>)</w:t>
      </w:r>
      <w:r w:rsidRPr="006647F7">
        <w:rPr>
          <w:rFonts w:ascii="Arial" w:hAnsi="Arial" w:cs="Arial"/>
          <w:color w:val="000000"/>
          <w:sz w:val="32"/>
          <w:szCs w:val="32"/>
          <w:rtl/>
        </w:rPr>
        <w:t xml:space="preserve"> </w:t>
      </w:r>
      <w:r w:rsidRPr="008D1471">
        <w:rPr>
          <w:rFonts w:ascii="Arial" w:hAnsi="Arial" w:cs="Arial" w:hint="cs"/>
          <w:color w:val="000000"/>
          <w:sz w:val="32"/>
          <w:szCs w:val="32"/>
          <w:rtl/>
        </w:rPr>
        <w:t xml:space="preserve"> </w:t>
      </w:r>
      <w:r w:rsidRPr="00A563F9">
        <w:rPr>
          <w:rFonts w:ascii="Simplified Arabic" w:hAnsi="Simplified Arabic" w:cs="Simplified Arabic"/>
          <w:sz w:val="32"/>
          <w:szCs w:val="32"/>
          <w:rtl/>
          <w:lang w:bidi="ar"/>
        </w:rPr>
        <w:t>.</w:t>
      </w:r>
    </w:p>
    <w:p w14:paraId="56451703" w14:textId="77777777" w:rsidR="00E079B3" w:rsidRDefault="008E006D" w:rsidP="008E006D">
      <w:pPr>
        <w:bidi/>
        <w:ind w:firstLine="170"/>
        <w:jc w:val="center"/>
        <w:rPr>
          <w:rFonts w:ascii="Simplified Arabic" w:hAnsi="Simplified Arabic" w:cs="Simplified Arabic"/>
          <w:b/>
          <w:bCs/>
          <w:sz w:val="48"/>
          <w:szCs w:val="48"/>
          <w:rtl/>
          <w:lang w:bidi="ar"/>
        </w:rPr>
      </w:pPr>
      <w:r>
        <w:rPr>
          <w:b/>
          <w:bCs/>
          <w:rtl/>
          <w:lang w:bidi="ar"/>
        </w:rPr>
        <w:br/>
      </w:r>
    </w:p>
    <w:p w14:paraId="3390BA5D" w14:textId="77777777" w:rsidR="008E006D" w:rsidRPr="00191AFF" w:rsidRDefault="008E006D" w:rsidP="00E079B3">
      <w:pPr>
        <w:bidi/>
        <w:ind w:firstLine="170"/>
        <w:jc w:val="center"/>
        <w:rPr>
          <w:rFonts w:ascii="Simplified Arabic" w:hAnsi="Simplified Arabic" w:cs="Simplified Arabic"/>
          <w:b/>
          <w:bCs/>
          <w:sz w:val="48"/>
          <w:szCs w:val="48"/>
          <w:rtl/>
          <w:lang w:bidi="ar"/>
        </w:rPr>
      </w:pPr>
      <w:r w:rsidRPr="00191AFF">
        <w:rPr>
          <w:rFonts w:ascii="Simplified Arabic" w:hAnsi="Simplified Arabic" w:cs="Simplified Arabic"/>
          <w:b/>
          <w:bCs/>
          <w:sz w:val="48"/>
          <w:szCs w:val="48"/>
          <w:rtl/>
          <w:lang w:bidi="ar"/>
        </w:rPr>
        <w:t>المعنى الإجمالي</w:t>
      </w:r>
    </w:p>
    <w:p w14:paraId="524A4751" w14:textId="77777777" w:rsidR="008E006D" w:rsidRPr="00464137" w:rsidRDefault="008E006D" w:rsidP="008E006D">
      <w:pPr>
        <w:pStyle w:val="a3"/>
        <w:tabs>
          <w:tab w:val="left" w:pos="921"/>
          <w:tab w:val="right" w:pos="9360"/>
        </w:tabs>
        <w:bidi/>
        <w:ind w:firstLine="454"/>
        <w:jc w:val="both"/>
        <w:rPr>
          <w:rFonts w:cs="Simplified Arabic"/>
          <w:b/>
          <w:bCs/>
          <w:color w:val="000000"/>
          <w:sz w:val="32"/>
          <w:szCs w:val="32"/>
          <w:rtl/>
        </w:rPr>
      </w:pPr>
      <w:r w:rsidRPr="00030468">
        <w:rPr>
          <w:rFonts w:cs="Simplified Arabic" w:hint="cs"/>
          <w:color w:val="000000"/>
          <w:sz w:val="32"/>
          <w:szCs w:val="32"/>
          <w:rtl/>
        </w:rPr>
        <w:t>أولا: معنى قوله تعالى</w:t>
      </w:r>
      <w:r w:rsidRPr="00464137">
        <w:rPr>
          <w:rFonts w:cs="Simplified Arabic" w:hint="cs"/>
          <w:b/>
          <w:bCs/>
          <w:color w:val="000000"/>
          <w:sz w:val="32"/>
          <w:szCs w:val="32"/>
          <w:rtl/>
        </w:rPr>
        <w:t xml:space="preserve"> </w:t>
      </w:r>
      <w:r w:rsidRPr="00464137">
        <w:rPr>
          <w:rFonts w:cs="Simplified Arabic"/>
          <w:b/>
          <w:bCs/>
          <w:color w:val="000000"/>
          <w:sz w:val="32"/>
          <w:szCs w:val="32"/>
          <w:rtl/>
        </w:rPr>
        <w:t>{وَلَا تَجْعَلُوا اللَّهَ عُرْضَةً لِأَيْمَانِكُمْ أَنْ تَبَرُّوا وَتَتَّقُوا وَتُصْلِحُوا بَيْنَ النَّاسِ وَاللَّهُ سَمِيعٌ عَلِيمٌ (224)</w:t>
      </w:r>
      <w:r w:rsidRPr="00464137">
        <w:rPr>
          <w:rFonts w:cs="Simplified Arabic" w:hint="cs"/>
          <w:b/>
          <w:bCs/>
          <w:color w:val="000000"/>
          <w:sz w:val="32"/>
          <w:szCs w:val="32"/>
          <w:rtl/>
        </w:rPr>
        <w:t xml:space="preserve"> </w:t>
      </w:r>
      <w:r w:rsidRPr="00464137">
        <w:rPr>
          <w:rFonts w:cs="Simplified Arabic"/>
          <w:b/>
          <w:bCs/>
          <w:color w:val="000000"/>
          <w:sz w:val="32"/>
          <w:szCs w:val="32"/>
          <w:rtl/>
        </w:rPr>
        <w:t>لَا يُؤَاخِذُكُمُ اللَّهُ بِاللَّغْوِ فِي أَيْمَانِكُمْ وَلَكِنْ يُؤَاخِذُكُمْ بِمَا كَسَبَتْ قُلُوبُكُمْ وَاللَّهُ غَفُورٌ حَلِيمٌ} [البقرة:</w:t>
      </w:r>
      <w:r w:rsidRPr="00464137">
        <w:rPr>
          <w:rFonts w:cs="Simplified Arabic" w:hint="cs"/>
          <w:b/>
          <w:bCs/>
          <w:color w:val="000000"/>
          <w:sz w:val="32"/>
          <w:szCs w:val="32"/>
          <w:rtl/>
        </w:rPr>
        <w:t xml:space="preserve">224- </w:t>
      </w:r>
      <w:r w:rsidRPr="00464137">
        <w:rPr>
          <w:rFonts w:cs="Simplified Arabic"/>
          <w:b/>
          <w:bCs/>
          <w:color w:val="000000"/>
          <w:sz w:val="32"/>
          <w:szCs w:val="32"/>
          <w:rtl/>
        </w:rPr>
        <w:t>225]</w:t>
      </w:r>
    </w:p>
    <w:p w14:paraId="069EDDD9" w14:textId="77777777" w:rsidR="008E006D" w:rsidRPr="006647F7" w:rsidRDefault="008E006D" w:rsidP="008E006D">
      <w:pPr>
        <w:pStyle w:val="a3"/>
        <w:tabs>
          <w:tab w:val="left" w:pos="921"/>
          <w:tab w:val="right" w:pos="9360"/>
        </w:tabs>
        <w:bidi/>
        <w:ind w:firstLine="454"/>
        <w:jc w:val="both"/>
        <w:rPr>
          <w:rFonts w:cs="Simplified Arabic"/>
          <w:color w:val="000000"/>
          <w:sz w:val="32"/>
          <w:szCs w:val="32"/>
          <w:rtl/>
        </w:rPr>
      </w:pPr>
      <w:r w:rsidRPr="006647F7">
        <w:rPr>
          <w:rFonts w:cs="Simplified Arabic" w:hint="cs"/>
          <w:color w:val="000000"/>
          <w:sz w:val="32"/>
          <w:szCs w:val="32"/>
          <w:rtl/>
        </w:rPr>
        <w:t>أي: ولا</w:t>
      </w:r>
      <w:r w:rsidRPr="006647F7">
        <w:rPr>
          <w:rFonts w:cs="Simplified Arabic"/>
          <w:color w:val="000000"/>
          <w:sz w:val="32"/>
          <w:szCs w:val="32"/>
          <w:rtl/>
        </w:rPr>
        <w:t xml:space="preserve"> </w:t>
      </w:r>
      <w:r w:rsidRPr="006647F7">
        <w:rPr>
          <w:rFonts w:cs="Simplified Arabic" w:hint="cs"/>
          <w:color w:val="000000"/>
          <w:sz w:val="32"/>
          <w:szCs w:val="32"/>
          <w:rtl/>
        </w:rPr>
        <w:t>تجعلوا</w:t>
      </w:r>
      <w:r w:rsidRPr="006647F7">
        <w:rPr>
          <w:rFonts w:cs="Simplified Arabic"/>
          <w:color w:val="000000"/>
          <w:sz w:val="32"/>
          <w:szCs w:val="32"/>
          <w:rtl/>
        </w:rPr>
        <w:t xml:space="preserve">- </w:t>
      </w:r>
      <w:r w:rsidRPr="006647F7">
        <w:rPr>
          <w:rFonts w:cs="Simplified Arabic" w:hint="cs"/>
          <w:color w:val="000000"/>
          <w:sz w:val="32"/>
          <w:szCs w:val="32"/>
          <w:rtl/>
        </w:rPr>
        <w:t>أيها</w:t>
      </w:r>
      <w:r w:rsidRPr="006647F7">
        <w:rPr>
          <w:rFonts w:cs="Simplified Arabic"/>
          <w:color w:val="000000"/>
          <w:sz w:val="32"/>
          <w:szCs w:val="32"/>
          <w:rtl/>
        </w:rPr>
        <w:t xml:space="preserve"> </w:t>
      </w:r>
      <w:r w:rsidRPr="006647F7">
        <w:rPr>
          <w:rFonts w:cs="Simplified Arabic" w:hint="cs"/>
          <w:color w:val="000000"/>
          <w:sz w:val="32"/>
          <w:szCs w:val="32"/>
          <w:rtl/>
        </w:rPr>
        <w:t>المؤمنون</w:t>
      </w:r>
      <w:r w:rsidRPr="006647F7">
        <w:rPr>
          <w:rFonts w:cs="Simplified Arabic"/>
          <w:color w:val="000000"/>
          <w:sz w:val="32"/>
          <w:szCs w:val="32"/>
          <w:rtl/>
        </w:rPr>
        <w:t xml:space="preserve">- </w:t>
      </w:r>
      <w:r w:rsidRPr="006647F7">
        <w:rPr>
          <w:rFonts w:cs="Simplified Arabic" w:hint="cs"/>
          <w:color w:val="000000"/>
          <w:sz w:val="32"/>
          <w:szCs w:val="32"/>
          <w:rtl/>
        </w:rPr>
        <w:t>الحلف</w:t>
      </w:r>
      <w:r w:rsidRPr="006647F7">
        <w:rPr>
          <w:rFonts w:cs="Simplified Arabic"/>
          <w:color w:val="000000"/>
          <w:sz w:val="32"/>
          <w:szCs w:val="32"/>
          <w:rtl/>
        </w:rPr>
        <w:t xml:space="preserve"> </w:t>
      </w:r>
      <w:r w:rsidRPr="006647F7">
        <w:rPr>
          <w:rFonts w:cs="Simplified Arabic" w:hint="cs"/>
          <w:color w:val="000000"/>
          <w:sz w:val="32"/>
          <w:szCs w:val="32"/>
          <w:rtl/>
        </w:rPr>
        <w:t>بالله حاجزًا</w:t>
      </w:r>
      <w:r w:rsidRPr="006647F7">
        <w:rPr>
          <w:rFonts w:cs="Simplified Arabic"/>
          <w:color w:val="000000"/>
          <w:sz w:val="32"/>
          <w:szCs w:val="32"/>
          <w:rtl/>
        </w:rPr>
        <w:t xml:space="preserve"> </w:t>
      </w:r>
      <w:r w:rsidRPr="006647F7">
        <w:rPr>
          <w:rFonts w:cs="Simplified Arabic" w:hint="cs"/>
          <w:color w:val="000000"/>
          <w:sz w:val="32"/>
          <w:szCs w:val="32"/>
          <w:rtl/>
        </w:rPr>
        <w:t>ومانعًا</w:t>
      </w:r>
      <w:r w:rsidRPr="006647F7">
        <w:rPr>
          <w:rFonts w:cs="Simplified Arabic"/>
          <w:color w:val="000000"/>
          <w:sz w:val="32"/>
          <w:szCs w:val="32"/>
          <w:rtl/>
        </w:rPr>
        <w:t xml:space="preserve"> </w:t>
      </w:r>
      <w:r w:rsidRPr="006647F7">
        <w:rPr>
          <w:rFonts w:cs="Simplified Arabic" w:hint="cs"/>
          <w:color w:val="000000"/>
          <w:sz w:val="32"/>
          <w:szCs w:val="32"/>
          <w:rtl/>
        </w:rPr>
        <w:t>لكم عن</w:t>
      </w:r>
      <w:r w:rsidRPr="006647F7">
        <w:rPr>
          <w:rFonts w:cs="Simplified Arabic"/>
          <w:color w:val="000000"/>
          <w:sz w:val="32"/>
          <w:szCs w:val="32"/>
          <w:rtl/>
        </w:rPr>
        <w:t xml:space="preserve"> </w:t>
      </w:r>
      <w:r w:rsidRPr="006647F7">
        <w:rPr>
          <w:rFonts w:cs="Simplified Arabic" w:hint="cs"/>
          <w:color w:val="000000"/>
          <w:sz w:val="32"/>
          <w:szCs w:val="32"/>
          <w:rtl/>
        </w:rPr>
        <w:t>البر</w:t>
      </w:r>
      <w:r w:rsidRPr="006647F7">
        <w:rPr>
          <w:rFonts w:cs="Simplified Arabic"/>
          <w:color w:val="000000"/>
          <w:sz w:val="32"/>
          <w:szCs w:val="32"/>
          <w:rtl/>
        </w:rPr>
        <w:t xml:space="preserve"> </w:t>
      </w:r>
      <w:r w:rsidRPr="006647F7">
        <w:rPr>
          <w:rFonts w:cs="Simplified Arabic" w:hint="cs"/>
          <w:color w:val="000000"/>
          <w:sz w:val="32"/>
          <w:szCs w:val="32"/>
          <w:rtl/>
        </w:rPr>
        <w:t>والتقوى</w:t>
      </w:r>
      <w:r w:rsidRPr="006647F7">
        <w:rPr>
          <w:rFonts w:cs="Simplified Arabic"/>
          <w:color w:val="000000"/>
          <w:sz w:val="32"/>
          <w:szCs w:val="32"/>
          <w:rtl/>
        </w:rPr>
        <w:t xml:space="preserve"> </w:t>
      </w:r>
      <w:r w:rsidRPr="006647F7">
        <w:rPr>
          <w:rFonts w:cs="Simplified Arabic" w:hint="cs"/>
          <w:color w:val="000000"/>
          <w:sz w:val="32"/>
          <w:szCs w:val="32"/>
          <w:rtl/>
        </w:rPr>
        <w:t>والإصلاح</w:t>
      </w:r>
      <w:r w:rsidRPr="006647F7">
        <w:rPr>
          <w:rFonts w:cs="Simplified Arabic"/>
          <w:color w:val="000000"/>
          <w:sz w:val="32"/>
          <w:szCs w:val="32"/>
          <w:rtl/>
        </w:rPr>
        <w:t xml:space="preserve"> </w:t>
      </w:r>
      <w:r w:rsidRPr="006647F7">
        <w:rPr>
          <w:rFonts w:cs="Simplified Arabic" w:hint="cs"/>
          <w:color w:val="000000"/>
          <w:sz w:val="32"/>
          <w:szCs w:val="32"/>
          <w:rtl/>
        </w:rPr>
        <w:t>بين</w:t>
      </w:r>
      <w:r w:rsidRPr="006647F7">
        <w:rPr>
          <w:rFonts w:cs="Simplified Arabic"/>
          <w:color w:val="000000"/>
          <w:sz w:val="32"/>
          <w:szCs w:val="32"/>
          <w:rtl/>
        </w:rPr>
        <w:t xml:space="preserve"> </w:t>
      </w:r>
      <w:r w:rsidRPr="006647F7">
        <w:rPr>
          <w:rFonts w:cs="Simplified Arabic" w:hint="cs"/>
          <w:color w:val="000000"/>
          <w:sz w:val="32"/>
          <w:szCs w:val="32"/>
          <w:rtl/>
        </w:rPr>
        <w:t>الناس،</w:t>
      </w:r>
      <w:r w:rsidRPr="006647F7">
        <w:rPr>
          <w:rFonts w:cs="Simplified Arabic"/>
          <w:color w:val="000000"/>
          <w:sz w:val="32"/>
          <w:szCs w:val="32"/>
          <w:rtl/>
        </w:rPr>
        <w:t xml:space="preserve"> </w:t>
      </w:r>
      <w:r w:rsidRPr="006647F7">
        <w:rPr>
          <w:rFonts w:cs="Simplified Arabic" w:hint="cs"/>
          <w:color w:val="000000"/>
          <w:sz w:val="32"/>
          <w:szCs w:val="32"/>
          <w:rtl/>
        </w:rPr>
        <w:t>وذلك</w:t>
      </w:r>
      <w:r w:rsidRPr="006647F7">
        <w:rPr>
          <w:rFonts w:cs="Simplified Arabic"/>
          <w:color w:val="000000"/>
          <w:sz w:val="32"/>
          <w:szCs w:val="32"/>
          <w:rtl/>
        </w:rPr>
        <w:t xml:space="preserve"> </w:t>
      </w:r>
      <w:r w:rsidRPr="006647F7">
        <w:rPr>
          <w:rFonts w:cs="Simplified Arabic" w:hint="cs"/>
          <w:color w:val="000000"/>
          <w:sz w:val="32"/>
          <w:szCs w:val="32"/>
          <w:rtl/>
        </w:rPr>
        <w:t>أن</w:t>
      </w:r>
      <w:r w:rsidRPr="006647F7">
        <w:rPr>
          <w:rFonts w:cs="Simplified Arabic"/>
          <w:color w:val="000000"/>
          <w:sz w:val="32"/>
          <w:szCs w:val="32"/>
          <w:rtl/>
        </w:rPr>
        <w:t xml:space="preserve"> </w:t>
      </w:r>
      <w:r w:rsidRPr="006647F7">
        <w:rPr>
          <w:rFonts w:cs="Simplified Arabic" w:hint="cs"/>
          <w:color w:val="000000"/>
          <w:sz w:val="32"/>
          <w:szCs w:val="32"/>
          <w:rtl/>
        </w:rPr>
        <w:t>بعض</w:t>
      </w:r>
      <w:r w:rsidRPr="006647F7">
        <w:rPr>
          <w:rFonts w:cs="Simplified Arabic"/>
          <w:color w:val="000000"/>
          <w:sz w:val="32"/>
          <w:szCs w:val="32"/>
          <w:rtl/>
        </w:rPr>
        <w:t xml:space="preserve"> </w:t>
      </w:r>
      <w:r w:rsidRPr="006647F7">
        <w:rPr>
          <w:rFonts w:cs="Simplified Arabic" w:hint="cs"/>
          <w:color w:val="000000"/>
          <w:sz w:val="32"/>
          <w:szCs w:val="32"/>
          <w:rtl/>
        </w:rPr>
        <w:t>الناس</w:t>
      </w:r>
      <w:r w:rsidRPr="006647F7">
        <w:rPr>
          <w:rFonts w:cs="Simplified Arabic"/>
          <w:color w:val="000000"/>
          <w:sz w:val="32"/>
          <w:szCs w:val="32"/>
          <w:rtl/>
        </w:rPr>
        <w:t xml:space="preserve"> </w:t>
      </w:r>
      <w:r w:rsidRPr="006647F7">
        <w:rPr>
          <w:rFonts w:cs="Simplified Arabic" w:hint="cs"/>
          <w:color w:val="000000"/>
          <w:sz w:val="32"/>
          <w:szCs w:val="32"/>
          <w:rtl/>
        </w:rPr>
        <w:t>كان</w:t>
      </w:r>
      <w:r w:rsidRPr="006647F7">
        <w:rPr>
          <w:rFonts w:cs="Simplified Arabic"/>
          <w:color w:val="000000"/>
          <w:sz w:val="32"/>
          <w:szCs w:val="32"/>
          <w:rtl/>
        </w:rPr>
        <w:t xml:space="preserve"> </w:t>
      </w:r>
      <w:r w:rsidRPr="006647F7">
        <w:rPr>
          <w:rFonts w:cs="Simplified Arabic" w:hint="cs"/>
          <w:color w:val="000000"/>
          <w:sz w:val="32"/>
          <w:szCs w:val="32"/>
          <w:rtl/>
        </w:rPr>
        <w:t>إذا</w:t>
      </w:r>
      <w:r w:rsidRPr="006647F7">
        <w:rPr>
          <w:rFonts w:cs="Simplified Arabic"/>
          <w:color w:val="000000"/>
          <w:sz w:val="32"/>
          <w:szCs w:val="32"/>
          <w:rtl/>
        </w:rPr>
        <w:t xml:space="preserve"> </w:t>
      </w:r>
      <w:r w:rsidRPr="006647F7">
        <w:rPr>
          <w:rFonts w:cs="Simplified Arabic" w:hint="cs"/>
          <w:color w:val="000000"/>
          <w:sz w:val="32"/>
          <w:szCs w:val="32"/>
          <w:rtl/>
        </w:rPr>
        <w:t>دعى</w:t>
      </w:r>
      <w:r w:rsidRPr="006647F7">
        <w:rPr>
          <w:rFonts w:cs="Simplified Arabic"/>
          <w:color w:val="000000"/>
          <w:sz w:val="32"/>
          <w:szCs w:val="32"/>
          <w:rtl/>
        </w:rPr>
        <w:t xml:space="preserve"> </w:t>
      </w:r>
      <w:r w:rsidRPr="006647F7">
        <w:rPr>
          <w:rFonts w:cs="Simplified Arabic" w:hint="cs"/>
          <w:color w:val="000000"/>
          <w:sz w:val="32"/>
          <w:szCs w:val="32"/>
          <w:rtl/>
        </w:rPr>
        <w:t>إلى</w:t>
      </w:r>
      <w:r w:rsidRPr="006647F7">
        <w:rPr>
          <w:rFonts w:cs="Simplified Arabic"/>
          <w:color w:val="000000"/>
          <w:sz w:val="32"/>
          <w:szCs w:val="32"/>
          <w:rtl/>
        </w:rPr>
        <w:t xml:space="preserve"> </w:t>
      </w:r>
      <w:r w:rsidRPr="006647F7">
        <w:rPr>
          <w:rFonts w:cs="Simplified Arabic" w:hint="cs"/>
          <w:color w:val="000000"/>
          <w:sz w:val="32"/>
          <w:szCs w:val="32"/>
          <w:rtl/>
        </w:rPr>
        <w:t>فعل</w:t>
      </w:r>
      <w:r w:rsidRPr="006647F7">
        <w:rPr>
          <w:rFonts w:cs="Simplified Arabic"/>
          <w:color w:val="000000"/>
          <w:sz w:val="32"/>
          <w:szCs w:val="32"/>
          <w:rtl/>
        </w:rPr>
        <w:t xml:space="preserve"> </w:t>
      </w:r>
      <w:r w:rsidRPr="006647F7">
        <w:rPr>
          <w:rFonts w:cs="Simplified Arabic" w:hint="cs"/>
          <w:color w:val="000000"/>
          <w:sz w:val="32"/>
          <w:szCs w:val="32"/>
          <w:rtl/>
        </w:rPr>
        <w:t>الخير</w:t>
      </w:r>
      <w:r w:rsidRPr="006647F7">
        <w:rPr>
          <w:rFonts w:cs="Simplified Arabic"/>
          <w:color w:val="000000"/>
          <w:sz w:val="32"/>
          <w:szCs w:val="32"/>
          <w:rtl/>
        </w:rPr>
        <w:t xml:space="preserve"> </w:t>
      </w:r>
      <w:r w:rsidRPr="006647F7">
        <w:rPr>
          <w:rFonts w:cs="Simplified Arabic" w:hint="cs"/>
          <w:color w:val="000000"/>
          <w:sz w:val="32"/>
          <w:szCs w:val="32"/>
          <w:rtl/>
        </w:rPr>
        <w:t>وهو</w:t>
      </w:r>
      <w:r w:rsidRPr="006647F7">
        <w:rPr>
          <w:rFonts w:cs="Simplified Arabic"/>
          <w:color w:val="000000"/>
          <w:sz w:val="32"/>
          <w:szCs w:val="32"/>
          <w:rtl/>
        </w:rPr>
        <w:t xml:space="preserve"> </w:t>
      </w:r>
      <w:r w:rsidRPr="006647F7">
        <w:rPr>
          <w:rFonts w:cs="Simplified Arabic" w:hint="cs"/>
          <w:color w:val="000000"/>
          <w:sz w:val="32"/>
          <w:szCs w:val="32"/>
          <w:rtl/>
        </w:rPr>
        <w:t>لا</w:t>
      </w:r>
      <w:r w:rsidRPr="006647F7">
        <w:rPr>
          <w:rFonts w:cs="Simplified Arabic"/>
          <w:color w:val="000000"/>
          <w:sz w:val="32"/>
          <w:szCs w:val="32"/>
          <w:rtl/>
        </w:rPr>
        <w:t xml:space="preserve"> </w:t>
      </w:r>
      <w:r w:rsidRPr="006647F7">
        <w:rPr>
          <w:rFonts w:cs="Simplified Arabic" w:hint="cs"/>
          <w:color w:val="000000"/>
          <w:sz w:val="32"/>
          <w:szCs w:val="32"/>
          <w:rtl/>
        </w:rPr>
        <w:t>يريد</w:t>
      </w:r>
      <w:r w:rsidRPr="006647F7">
        <w:rPr>
          <w:rFonts w:cs="Simplified Arabic"/>
          <w:color w:val="000000"/>
          <w:sz w:val="32"/>
          <w:szCs w:val="32"/>
          <w:rtl/>
        </w:rPr>
        <w:t xml:space="preserve"> </w:t>
      </w:r>
      <w:r w:rsidRPr="006647F7">
        <w:rPr>
          <w:rFonts w:cs="Simplified Arabic" w:hint="cs"/>
          <w:color w:val="000000"/>
          <w:sz w:val="32"/>
          <w:szCs w:val="32"/>
          <w:rtl/>
        </w:rPr>
        <w:t>أن</w:t>
      </w:r>
      <w:r w:rsidRPr="006647F7">
        <w:rPr>
          <w:rFonts w:cs="Simplified Arabic"/>
          <w:color w:val="000000"/>
          <w:sz w:val="32"/>
          <w:szCs w:val="32"/>
          <w:rtl/>
        </w:rPr>
        <w:t xml:space="preserve"> </w:t>
      </w:r>
      <w:r w:rsidRPr="006647F7">
        <w:rPr>
          <w:rFonts w:cs="Simplified Arabic" w:hint="cs"/>
          <w:color w:val="000000"/>
          <w:sz w:val="32"/>
          <w:szCs w:val="32"/>
          <w:rtl/>
        </w:rPr>
        <w:t>يفعله</w:t>
      </w:r>
      <w:r w:rsidRPr="006647F7">
        <w:rPr>
          <w:rFonts w:cs="Simplified Arabic"/>
          <w:color w:val="000000"/>
          <w:sz w:val="32"/>
          <w:szCs w:val="32"/>
          <w:rtl/>
        </w:rPr>
        <w:t xml:space="preserve"> </w:t>
      </w:r>
      <w:r w:rsidRPr="006647F7">
        <w:rPr>
          <w:rFonts w:cs="Simplified Arabic" w:hint="cs"/>
          <w:color w:val="000000"/>
          <w:sz w:val="32"/>
          <w:szCs w:val="32"/>
          <w:rtl/>
        </w:rPr>
        <w:t>يقول</w:t>
      </w:r>
      <w:r w:rsidRPr="006647F7">
        <w:rPr>
          <w:rFonts w:cs="Simplified Arabic"/>
          <w:color w:val="000000"/>
          <w:sz w:val="32"/>
          <w:szCs w:val="32"/>
          <w:rtl/>
        </w:rPr>
        <w:t xml:space="preserve">: </w:t>
      </w:r>
      <w:r w:rsidRPr="006647F7">
        <w:rPr>
          <w:rFonts w:cs="Simplified Arabic" w:hint="cs"/>
          <w:color w:val="000000"/>
          <w:sz w:val="32"/>
          <w:szCs w:val="32"/>
          <w:rtl/>
        </w:rPr>
        <w:t>حلفت</w:t>
      </w:r>
      <w:r w:rsidRPr="006647F7">
        <w:rPr>
          <w:rFonts w:cs="Simplified Arabic"/>
          <w:color w:val="000000"/>
          <w:sz w:val="32"/>
          <w:szCs w:val="32"/>
          <w:rtl/>
        </w:rPr>
        <w:t xml:space="preserve"> </w:t>
      </w:r>
      <w:r w:rsidRPr="006647F7">
        <w:rPr>
          <w:rFonts w:cs="Simplified Arabic" w:hint="cs"/>
          <w:color w:val="000000"/>
          <w:sz w:val="32"/>
          <w:szCs w:val="32"/>
          <w:rtl/>
        </w:rPr>
        <w:t>بالله</w:t>
      </w:r>
      <w:r w:rsidRPr="006647F7">
        <w:rPr>
          <w:rFonts w:cs="Simplified Arabic"/>
          <w:color w:val="000000"/>
          <w:sz w:val="32"/>
          <w:szCs w:val="32"/>
          <w:rtl/>
        </w:rPr>
        <w:t xml:space="preserve"> </w:t>
      </w:r>
      <w:r w:rsidRPr="006647F7">
        <w:rPr>
          <w:rFonts w:cs="Simplified Arabic" w:hint="cs"/>
          <w:color w:val="000000"/>
          <w:sz w:val="32"/>
          <w:szCs w:val="32"/>
          <w:rtl/>
        </w:rPr>
        <w:lastRenderedPageBreak/>
        <w:t>ألا</w:t>
      </w:r>
      <w:r w:rsidRPr="006647F7">
        <w:rPr>
          <w:rFonts w:cs="Simplified Arabic"/>
          <w:color w:val="000000"/>
          <w:sz w:val="32"/>
          <w:szCs w:val="32"/>
          <w:rtl/>
        </w:rPr>
        <w:t xml:space="preserve"> </w:t>
      </w:r>
      <w:r w:rsidRPr="006647F7">
        <w:rPr>
          <w:rFonts w:cs="Simplified Arabic" w:hint="cs"/>
          <w:color w:val="000000"/>
          <w:sz w:val="32"/>
          <w:szCs w:val="32"/>
          <w:rtl/>
        </w:rPr>
        <w:t>أفعله</w:t>
      </w:r>
      <w:r w:rsidRPr="006647F7">
        <w:rPr>
          <w:rFonts w:cs="Simplified Arabic"/>
          <w:color w:val="000000"/>
          <w:sz w:val="32"/>
          <w:szCs w:val="32"/>
          <w:rtl/>
        </w:rPr>
        <w:t xml:space="preserve"> </w:t>
      </w:r>
      <w:r w:rsidRPr="006647F7">
        <w:rPr>
          <w:rFonts w:cs="Simplified Arabic" w:hint="cs"/>
          <w:color w:val="000000"/>
          <w:sz w:val="32"/>
          <w:szCs w:val="32"/>
          <w:rtl/>
        </w:rPr>
        <w:t>فنهاهم</w:t>
      </w:r>
      <w:r w:rsidRPr="006647F7">
        <w:rPr>
          <w:rFonts w:cs="Simplified Arabic"/>
          <w:color w:val="000000"/>
          <w:sz w:val="32"/>
          <w:szCs w:val="32"/>
          <w:rtl/>
        </w:rPr>
        <w:t xml:space="preserve"> </w:t>
      </w:r>
      <w:r w:rsidRPr="006647F7">
        <w:rPr>
          <w:rFonts w:cs="Simplified Arabic" w:hint="cs"/>
          <w:color w:val="000000"/>
          <w:sz w:val="32"/>
          <w:szCs w:val="32"/>
          <w:rtl/>
        </w:rPr>
        <w:t>الله</w:t>
      </w:r>
      <w:r w:rsidRPr="006647F7">
        <w:rPr>
          <w:rFonts w:cs="Simplified Arabic"/>
          <w:color w:val="000000"/>
          <w:sz w:val="32"/>
          <w:szCs w:val="32"/>
          <w:rtl/>
        </w:rPr>
        <w:t xml:space="preserve">- </w:t>
      </w:r>
      <w:r w:rsidRPr="006647F7">
        <w:rPr>
          <w:rFonts w:cs="Simplified Arabic" w:hint="cs"/>
          <w:color w:val="000000"/>
          <w:sz w:val="32"/>
          <w:szCs w:val="32"/>
          <w:rtl/>
        </w:rPr>
        <w:t>تعالى</w:t>
      </w:r>
      <w:r w:rsidRPr="006647F7">
        <w:rPr>
          <w:rFonts w:cs="Simplified Arabic"/>
          <w:color w:val="000000"/>
          <w:sz w:val="32"/>
          <w:szCs w:val="32"/>
          <w:rtl/>
        </w:rPr>
        <w:t xml:space="preserve">- </w:t>
      </w:r>
      <w:r w:rsidRPr="006647F7">
        <w:rPr>
          <w:rFonts w:cs="Simplified Arabic" w:hint="cs"/>
          <w:color w:val="000000"/>
          <w:sz w:val="32"/>
          <w:szCs w:val="32"/>
          <w:rtl/>
        </w:rPr>
        <w:t>عن</w:t>
      </w:r>
      <w:r w:rsidRPr="006647F7">
        <w:rPr>
          <w:rFonts w:cs="Simplified Arabic"/>
          <w:color w:val="000000"/>
          <w:sz w:val="32"/>
          <w:szCs w:val="32"/>
          <w:rtl/>
        </w:rPr>
        <w:t xml:space="preserve"> </w:t>
      </w:r>
      <w:r w:rsidRPr="006647F7">
        <w:rPr>
          <w:rFonts w:cs="Simplified Arabic" w:hint="cs"/>
          <w:color w:val="000000"/>
          <w:sz w:val="32"/>
          <w:szCs w:val="32"/>
          <w:rtl/>
        </w:rPr>
        <w:t>سلوك</w:t>
      </w:r>
      <w:r w:rsidRPr="006647F7">
        <w:rPr>
          <w:rFonts w:cs="Simplified Arabic"/>
          <w:color w:val="000000"/>
          <w:sz w:val="32"/>
          <w:szCs w:val="32"/>
          <w:rtl/>
        </w:rPr>
        <w:t xml:space="preserve"> </w:t>
      </w:r>
      <w:r w:rsidRPr="006647F7">
        <w:rPr>
          <w:rFonts w:cs="Simplified Arabic" w:hint="cs"/>
          <w:color w:val="000000"/>
          <w:sz w:val="32"/>
          <w:szCs w:val="32"/>
          <w:rtl/>
        </w:rPr>
        <w:t>هذا</w:t>
      </w:r>
      <w:r w:rsidRPr="006647F7">
        <w:rPr>
          <w:rFonts w:cs="Simplified Arabic"/>
          <w:color w:val="000000"/>
          <w:sz w:val="32"/>
          <w:szCs w:val="32"/>
          <w:rtl/>
        </w:rPr>
        <w:t xml:space="preserve"> </w:t>
      </w:r>
      <w:r w:rsidRPr="006647F7">
        <w:rPr>
          <w:rFonts w:cs="Simplified Arabic" w:hint="cs"/>
          <w:color w:val="000000"/>
          <w:sz w:val="32"/>
          <w:szCs w:val="32"/>
          <w:rtl/>
        </w:rPr>
        <w:t xml:space="preserve">الطريق، وختم الآية بهاتين الصفتين </w:t>
      </w:r>
      <w:r w:rsidRPr="006647F7">
        <w:rPr>
          <w:rFonts w:cs="Simplified Arabic"/>
          <w:color w:val="000000"/>
          <w:sz w:val="32"/>
          <w:szCs w:val="32"/>
          <w:rtl/>
        </w:rPr>
        <w:t>{والله سميع عليمٌ}</w:t>
      </w:r>
      <w:r w:rsidRPr="006647F7">
        <w:rPr>
          <w:rFonts w:cs="Simplified Arabic" w:hint="cs"/>
          <w:color w:val="000000"/>
          <w:sz w:val="32"/>
          <w:szCs w:val="32"/>
          <w:rtl/>
        </w:rPr>
        <w:t>؛ لأنه</w:t>
      </w:r>
      <w:r w:rsidRPr="006647F7">
        <w:rPr>
          <w:rFonts w:cs="Simplified Arabic"/>
          <w:color w:val="000000"/>
          <w:sz w:val="32"/>
          <w:szCs w:val="32"/>
          <w:rtl/>
        </w:rPr>
        <w:t xml:space="preserve"> </w:t>
      </w:r>
      <w:r w:rsidRPr="006647F7">
        <w:rPr>
          <w:rFonts w:cs="Simplified Arabic" w:hint="cs"/>
          <w:color w:val="000000"/>
          <w:sz w:val="32"/>
          <w:szCs w:val="32"/>
          <w:rtl/>
        </w:rPr>
        <w:t>تقدم</w:t>
      </w:r>
      <w:r w:rsidRPr="006647F7">
        <w:rPr>
          <w:rFonts w:cs="Simplified Arabic"/>
          <w:color w:val="000000"/>
          <w:sz w:val="32"/>
          <w:szCs w:val="32"/>
          <w:rtl/>
        </w:rPr>
        <w:t xml:space="preserve"> </w:t>
      </w:r>
      <w:r w:rsidRPr="006647F7">
        <w:rPr>
          <w:rFonts w:cs="Simplified Arabic" w:hint="cs"/>
          <w:color w:val="000000"/>
          <w:sz w:val="32"/>
          <w:szCs w:val="32"/>
          <w:rtl/>
        </w:rPr>
        <w:t>ما</w:t>
      </w:r>
      <w:r w:rsidRPr="006647F7">
        <w:rPr>
          <w:rFonts w:cs="Simplified Arabic"/>
          <w:color w:val="000000"/>
          <w:sz w:val="32"/>
          <w:szCs w:val="32"/>
          <w:rtl/>
        </w:rPr>
        <w:t xml:space="preserve"> </w:t>
      </w:r>
      <w:r w:rsidRPr="006647F7">
        <w:rPr>
          <w:rFonts w:cs="Simplified Arabic" w:hint="cs"/>
          <w:color w:val="000000"/>
          <w:sz w:val="32"/>
          <w:szCs w:val="32"/>
          <w:rtl/>
        </w:rPr>
        <w:t>يتعلق</w:t>
      </w:r>
      <w:r w:rsidRPr="006647F7">
        <w:rPr>
          <w:rFonts w:cs="Simplified Arabic"/>
          <w:color w:val="000000"/>
          <w:sz w:val="32"/>
          <w:szCs w:val="32"/>
          <w:rtl/>
        </w:rPr>
        <w:t xml:space="preserve"> </w:t>
      </w:r>
      <w:r w:rsidRPr="006647F7">
        <w:rPr>
          <w:rFonts w:cs="Simplified Arabic" w:hint="cs"/>
          <w:color w:val="000000"/>
          <w:sz w:val="32"/>
          <w:szCs w:val="32"/>
          <w:rtl/>
        </w:rPr>
        <w:t>بهما،</w:t>
      </w:r>
      <w:r w:rsidRPr="006647F7">
        <w:rPr>
          <w:rFonts w:cs="Simplified Arabic"/>
          <w:color w:val="000000"/>
          <w:sz w:val="32"/>
          <w:szCs w:val="32"/>
          <w:rtl/>
        </w:rPr>
        <w:t xml:space="preserve"> </w:t>
      </w:r>
      <w:r w:rsidRPr="006647F7">
        <w:rPr>
          <w:rFonts w:cs="Simplified Arabic" w:hint="cs"/>
          <w:color w:val="000000"/>
          <w:sz w:val="32"/>
          <w:szCs w:val="32"/>
          <w:rtl/>
        </w:rPr>
        <w:t>فالذي</w:t>
      </w:r>
      <w:r w:rsidRPr="006647F7">
        <w:rPr>
          <w:rFonts w:cs="Simplified Arabic"/>
          <w:color w:val="000000"/>
          <w:sz w:val="32"/>
          <w:szCs w:val="32"/>
          <w:rtl/>
        </w:rPr>
        <w:t xml:space="preserve"> </w:t>
      </w:r>
      <w:r w:rsidRPr="006647F7">
        <w:rPr>
          <w:rFonts w:cs="Simplified Arabic" w:hint="cs"/>
          <w:color w:val="000000"/>
          <w:sz w:val="32"/>
          <w:szCs w:val="32"/>
          <w:rtl/>
        </w:rPr>
        <w:t>يتعلق</w:t>
      </w:r>
      <w:r w:rsidRPr="006647F7">
        <w:rPr>
          <w:rFonts w:cs="Simplified Arabic"/>
          <w:color w:val="000000"/>
          <w:sz w:val="32"/>
          <w:szCs w:val="32"/>
          <w:rtl/>
        </w:rPr>
        <w:t xml:space="preserve"> </w:t>
      </w:r>
      <w:r w:rsidRPr="006647F7">
        <w:rPr>
          <w:rFonts w:cs="Simplified Arabic" w:hint="cs"/>
          <w:color w:val="000000"/>
          <w:sz w:val="32"/>
          <w:szCs w:val="32"/>
          <w:rtl/>
        </w:rPr>
        <w:t>بالسمع</w:t>
      </w:r>
      <w:r w:rsidRPr="006647F7">
        <w:rPr>
          <w:rFonts w:cs="Simplified Arabic"/>
          <w:color w:val="000000"/>
          <w:sz w:val="32"/>
          <w:szCs w:val="32"/>
          <w:rtl/>
        </w:rPr>
        <w:t xml:space="preserve"> </w:t>
      </w:r>
      <w:r w:rsidRPr="006647F7">
        <w:rPr>
          <w:rFonts w:cs="Simplified Arabic" w:hint="cs"/>
          <w:color w:val="000000"/>
          <w:sz w:val="32"/>
          <w:szCs w:val="32"/>
          <w:rtl/>
        </w:rPr>
        <w:t>الحلف</w:t>
      </w:r>
      <w:r w:rsidRPr="006647F7">
        <w:rPr>
          <w:rFonts w:cs="Simplified Arabic"/>
          <w:color w:val="000000"/>
          <w:sz w:val="32"/>
          <w:szCs w:val="32"/>
          <w:rtl/>
        </w:rPr>
        <w:t xml:space="preserve"> </w:t>
      </w:r>
      <w:r w:rsidRPr="006647F7">
        <w:rPr>
          <w:rFonts w:cs="Simplified Arabic" w:hint="cs"/>
          <w:color w:val="000000"/>
          <w:sz w:val="32"/>
          <w:szCs w:val="32"/>
          <w:rtl/>
        </w:rPr>
        <w:t>لأنه</w:t>
      </w:r>
      <w:r w:rsidRPr="006647F7">
        <w:rPr>
          <w:rFonts w:cs="Simplified Arabic"/>
          <w:color w:val="000000"/>
          <w:sz w:val="32"/>
          <w:szCs w:val="32"/>
          <w:rtl/>
        </w:rPr>
        <w:t xml:space="preserve"> </w:t>
      </w:r>
      <w:r w:rsidRPr="006647F7">
        <w:rPr>
          <w:rFonts w:cs="Simplified Arabic" w:hint="cs"/>
          <w:color w:val="000000"/>
          <w:sz w:val="32"/>
          <w:szCs w:val="32"/>
          <w:rtl/>
        </w:rPr>
        <w:t>من</w:t>
      </w:r>
      <w:r w:rsidRPr="006647F7">
        <w:rPr>
          <w:rFonts w:cs="Simplified Arabic"/>
          <w:color w:val="000000"/>
          <w:sz w:val="32"/>
          <w:szCs w:val="32"/>
          <w:rtl/>
        </w:rPr>
        <w:t xml:space="preserve"> </w:t>
      </w:r>
      <w:r w:rsidRPr="006647F7">
        <w:rPr>
          <w:rFonts w:cs="Simplified Arabic" w:hint="cs"/>
          <w:color w:val="000000"/>
          <w:sz w:val="32"/>
          <w:szCs w:val="32"/>
          <w:rtl/>
        </w:rPr>
        <w:t>المسموعات،</w:t>
      </w:r>
      <w:r w:rsidRPr="006647F7">
        <w:rPr>
          <w:rFonts w:cs="Simplified Arabic"/>
          <w:color w:val="000000"/>
          <w:sz w:val="32"/>
          <w:szCs w:val="32"/>
          <w:rtl/>
        </w:rPr>
        <w:t xml:space="preserve"> </w:t>
      </w:r>
      <w:r w:rsidRPr="006647F7">
        <w:rPr>
          <w:rFonts w:cs="Simplified Arabic" w:hint="cs"/>
          <w:color w:val="000000"/>
          <w:sz w:val="32"/>
          <w:szCs w:val="32"/>
          <w:rtl/>
        </w:rPr>
        <w:t>والذي</w:t>
      </w:r>
      <w:r w:rsidRPr="006647F7">
        <w:rPr>
          <w:rFonts w:cs="Simplified Arabic"/>
          <w:color w:val="000000"/>
          <w:sz w:val="32"/>
          <w:szCs w:val="32"/>
          <w:rtl/>
        </w:rPr>
        <w:t xml:space="preserve"> </w:t>
      </w:r>
      <w:r w:rsidRPr="006647F7">
        <w:rPr>
          <w:rFonts w:cs="Simplified Arabic" w:hint="cs"/>
          <w:color w:val="000000"/>
          <w:sz w:val="32"/>
          <w:szCs w:val="32"/>
          <w:rtl/>
        </w:rPr>
        <w:t>يتعلق</w:t>
      </w:r>
      <w:r w:rsidRPr="006647F7">
        <w:rPr>
          <w:rFonts w:cs="Simplified Arabic"/>
          <w:color w:val="000000"/>
          <w:sz w:val="32"/>
          <w:szCs w:val="32"/>
          <w:rtl/>
        </w:rPr>
        <w:t xml:space="preserve"> </w:t>
      </w:r>
      <w:r w:rsidRPr="006647F7">
        <w:rPr>
          <w:rFonts w:cs="Simplified Arabic" w:hint="cs"/>
          <w:color w:val="000000"/>
          <w:sz w:val="32"/>
          <w:szCs w:val="32"/>
          <w:rtl/>
        </w:rPr>
        <w:t>بالعلم</w:t>
      </w:r>
      <w:r w:rsidRPr="006647F7">
        <w:rPr>
          <w:rFonts w:cs="Simplified Arabic"/>
          <w:color w:val="000000"/>
          <w:sz w:val="32"/>
          <w:szCs w:val="32"/>
          <w:rtl/>
        </w:rPr>
        <w:t xml:space="preserve"> </w:t>
      </w:r>
      <w:r w:rsidRPr="006647F7">
        <w:rPr>
          <w:rFonts w:cs="Simplified Arabic" w:hint="cs"/>
          <w:color w:val="000000"/>
          <w:sz w:val="32"/>
          <w:szCs w:val="32"/>
          <w:rtl/>
        </w:rPr>
        <w:t>هو</w:t>
      </w:r>
      <w:r w:rsidRPr="006647F7">
        <w:rPr>
          <w:rFonts w:cs="Simplified Arabic"/>
          <w:color w:val="000000"/>
          <w:sz w:val="32"/>
          <w:szCs w:val="32"/>
          <w:rtl/>
        </w:rPr>
        <w:t xml:space="preserve"> </w:t>
      </w:r>
      <w:r w:rsidRPr="006647F7">
        <w:rPr>
          <w:rFonts w:cs="Simplified Arabic" w:hint="cs"/>
          <w:color w:val="000000"/>
          <w:sz w:val="32"/>
          <w:szCs w:val="32"/>
          <w:rtl/>
        </w:rPr>
        <w:t>إرادة</w:t>
      </w:r>
      <w:r w:rsidRPr="006647F7">
        <w:rPr>
          <w:rFonts w:cs="Simplified Arabic"/>
          <w:color w:val="000000"/>
          <w:sz w:val="32"/>
          <w:szCs w:val="32"/>
          <w:rtl/>
        </w:rPr>
        <w:t xml:space="preserve"> </w:t>
      </w:r>
      <w:r w:rsidRPr="006647F7">
        <w:rPr>
          <w:rFonts w:cs="Simplified Arabic" w:hint="cs"/>
          <w:color w:val="000000"/>
          <w:sz w:val="32"/>
          <w:szCs w:val="32"/>
          <w:rtl/>
        </w:rPr>
        <w:t>البر</w:t>
      </w:r>
      <w:r w:rsidRPr="006647F7">
        <w:rPr>
          <w:rFonts w:cs="Simplified Arabic"/>
          <w:color w:val="000000"/>
          <w:sz w:val="32"/>
          <w:szCs w:val="32"/>
          <w:rtl/>
        </w:rPr>
        <w:t xml:space="preserve"> </w:t>
      </w:r>
      <w:r w:rsidRPr="006647F7">
        <w:rPr>
          <w:rFonts w:cs="Simplified Arabic" w:hint="cs"/>
          <w:color w:val="000000"/>
          <w:sz w:val="32"/>
          <w:szCs w:val="32"/>
          <w:rtl/>
        </w:rPr>
        <w:t>والتقوى</w:t>
      </w:r>
      <w:r w:rsidRPr="006647F7">
        <w:rPr>
          <w:rFonts w:cs="Simplified Arabic"/>
          <w:color w:val="000000"/>
          <w:sz w:val="32"/>
          <w:szCs w:val="32"/>
          <w:rtl/>
        </w:rPr>
        <w:t xml:space="preserve"> </w:t>
      </w:r>
      <w:r w:rsidRPr="006647F7">
        <w:rPr>
          <w:rFonts w:cs="Simplified Arabic" w:hint="cs"/>
          <w:color w:val="000000"/>
          <w:sz w:val="32"/>
          <w:szCs w:val="32"/>
          <w:rtl/>
        </w:rPr>
        <w:t>والإصلاح</w:t>
      </w:r>
      <w:r w:rsidRPr="006647F7">
        <w:rPr>
          <w:rFonts w:cs="Simplified Arabic"/>
          <w:color w:val="000000"/>
          <w:sz w:val="32"/>
          <w:szCs w:val="32"/>
          <w:rtl/>
        </w:rPr>
        <w:t xml:space="preserve"> </w:t>
      </w:r>
      <w:r w:rsidRPr="006647F7">
        <w:rPr>
          <w:rFonts w:cs="Simplified Arabic" w:hint="cs"/>
          <w:color w:val="000000"/>
          <w:sz w:val="32"/>
          <w:szCs w:val="32"/>
          <w:rtl/>
        </w:rPr>
        <w:t>إذ</w:t>
      </w:r>
      <w:r w:rsidRPr="006647F7">
        <w:rPr>
          <w:rFonts w:cs="Simplified Arabic"/>
          <w:color w:val="000000"/>
          <w:sz w:val="32"/>
          <w:szCs w:val="32"/>
          <w:rtl/>
        </w:rPr>
        <w:t xml:space="preserve"> </w:t>
      </w:r>
      <w:r w:rsidRPr="006647F7">
        <w:rPr>
          <w:rFonts w:cs="Simplified Arabic" w:hint="cs"/>
          <w:color w:val="000000"/>
          <w:sz w:val="32"/>
          <w:szCs w:val="32"/>
          <w:rtl/>
        </w:rPr>
        <w:t>هو</w:t>
      </w:r>
      <w:r w:rsidRPr="006647F7">
        <w:rPr>
          <w:rFonts w:cs="Simplified Arabic"/>
          <w:color w:val="000000"/>
          <w:sz w:val="32"/>
          <w:szCs w:val="32"/>
          <w:rtl/>
        </w:rPr>
        <w:t xml:space="preserve"> </w:t>
      </w:r>
      <w:r w:rsidRPr="006647F7">
        <w:rPr>
          <w:rFonts w:cs="Simplified Arabic" w:hint="cs"/>
          <w:color w:val="000000"/>
          <w:sz w:val="32"/>
          <w:szCs w:val="32"/>
          <w:rtl/>
        </w:rPr>
        <w:t>شيء</w:t>
      </w:r>
      <w:r w:rsidRPr="006647F7">
        <w:rPr>
          <w:rFonts w:cs="Simplified Arabic"/>
          <w:color w:val="000000"/>
          <w:sz w:val="32"/>
          <w:szCs w:val="32"/>
          <w:rtl/>
        </w:rPr>
        <w:t xml:space="preserve"> </w:t>
      </w:r>
      <w:r w:rsidRPr="006647F7">
        <w:rPr>
          <w:rFonts w:cs="Simplified Arabic" w:hint="cs"/>
          <w:color w:val="000000"/>
          <w:sz w:val="32"/>
          <w:szCs w:val="32"/>
          <w:rtl/>
        </w:rPr>
        <w:t>محله</w:t>
      </w:r>
      <w:r w:rsidRPr="006647F7">
        <w:rPr>
          <w:rFonts w:cs="Simplified Arabic"/>
          <w:color w:val="000000"/>
          <w:sz w:val="32"/>
          <w:szCs w:val="32"/>
          <w:rtl/>
        </w:rPr>
        <w:t xml:space="preserve"> </w:t>
      </w:r>
      <w:r w:rsidRPr="006647F7">
        <w:rPr>
          <w:rFonts w:cs="Simplified Arabic" w:hint="cs"/>
          <w:color w:val="000000"/>
          <w:sz w:val="32"/>
          <w:szCs w:val="32"/>
          <w:rtl/>
        </w:rPr>
        <w:t>القلب،</w:t>
      </w:r>
      <w:r w:rsidRPr="006647F7">
        <w:rPr>
          <w:rFonts w:cs="Simplified Arabic"/>
          <w:color w:val="000000"/>
          <w:sz w:val="32"/>
          <w:szCs w:val="32"/>
          <w:rtl/>
        </w:rPr>
        <w:t xml:space="preserve"> </w:t>
      </w:r>
      <w:r w:rsidRPr="006647F7">
        <w:rPr>
          <w:rFonts w:cs="Simplified Arabic" w:hint="cs"/>
          <w:color w:val="000000"/>
          <w:sz w:val="32"/>
          <w:szCs w:val="32"/>
          <w:rtl/>
        </w:rPr>
        <w:t>فهو</w:t>
      </w:r>
      <w:r w:rsidRPr="006647F7">
        <w:rPr>
          <w:rFonts w:cs="Simplified Arabic"/>
          <w:color w:val="000000"/>
          <w:sz w:val="32"/>
          <w:szCs w:val="32"/>
          <w:rtl/>
        </w:rPr>
        <w:t xml:space="preserve"> </w:t>
      </w:r>
      <w:r w:rsidRPr="006647F7">
        <w:rPr>
          <w:rFonts w:cs="Simplified Arabic" w:hint="cs"/>
          <w:color w:val="000000"/>
          <w:sz w:val="32"/>
          <w:szCs w:val="32"/>
          <w:rtl/>
        </w:rPr>
        <w:t>من</w:t>
      </w:r>
      <w:r w:rsidRPr="006647F7">
        <w:rPr>
          <w:rFonts w:cs="Simplified Arabic"/>
          <w:color w:val="000000"/>
          <w:sz w:val="32"/>
          <w:szCs w:val="32"/>
          <w:rtl/>
        </w:rPr>
        <w:t xml:space="preserve"> </w:t>
      </w:r>
      <w:r w:rsidRPr="006647F7">
        <w:rPr>
          <w:rFonts w:cs="Simplified Arabic" w:hint="cs"/>
          <w:color w:val="000000"/>
          <w:sz w:val="32"/>
          <w:szCs w:val="32"/>
          <w:rtl/>
        </w:rPr>
        <w:t>المعلومات،</w:t>
      </w:r>
      <w:r w:rsidRPr="006647F7">
        <w:rPr>
          <w:rFonts w:cs="Simplified Arabic"/>
          <w:color w:val="000000"/>
          <w:sz w:val="32"/>
          <w:szCs w:val="32"/>
          <w:rtl/>
        </w:rPr>
        <w:t xml:space="preserve"> </w:t>
      </w:r>
      <w:r w:rsidRPr="006647F7">
        <w:rPr>
          <w:rFonts w:cs="Simplified Arabic" w:hint="cs"/>
          <w:color w:val="000000"/>
          <w:sz w:val="32"/>
          <w:szCs w:val="32"/>
          <w:rtl/>
        </w:rPr>
        <w:t>فجاءت</w:t>
      </w:r>
      <w:r w:rsidRPr="006647F7">
        <w:rPr>
          <w:rFonts w:cs="Simplified Arabic"/>
          <w:color w:val="000000"/>
          <w:sz w:val="32"/>
          <w:szCs w:val="32"/>
          <w:rtl/>
        </w:rPr>
        <w:t xml:space="preserve"> </w:t>
      </w:r>
      <w:r w:rsidRPr="006647F7">
        <w:rPr>
          <w:rFonts w:cs="Simplified Arabic" w:hint="cs"/>
          <w:color w:val="000000"/>
          <w:sz w:val="32"/>
          <w:szCs w:val="32"/>
          <w:rtl/>
        </w:rPr>
        <w:t>هاتان</w:t>
      </w:r>
      <w:r w:rsidRPr="006647F7">
        <w:rPr>
          <w:rFonts w:cs="Simplified Arabic"/>
          <w:color w:val="000000"/>
          <w:sz w:val="32"/>
          <w:szCs w:val="32"/>
          <w:rtl/>
        </w:rPr>
        <w:t xml:space="preserve"> </w:t>
      </w:r>
      <w:r w:rsidRPr="006647F7">
        <w:rPr>
          <w:rFonts w:cs="Simplified Arabic" w:hint="cs"/>
          <w:color w:val="000000"/>
          <w:sz w:val="32"/>
          <w:szCs w:val="32"/>
          <w:rtl/>
        </w:rPr>
        <w:t>الصفتان</w:t>
      </w:r>
      <w:r w:rsidRPr="006647F7">
        <w:rPr>
          <w:rFonts w:cs="Simplified Arabic"/>
          <w:color w:val="000000"/>
          <w:sz w:val="32"/>
          <w:szCs w:val="32"/>
          <w:rtl/>
        </w:rPr>
        <w:t xml:space="preserve"> </w:t>
      </w:r>
      <w:r w:rsidRPr="006647F7">
        <w:rPr>
          <w:rFonts w:cs="Simplified Arabic" w:hint="cs"/>
          <w:color w:val="000000"/>
          <w:sz w:val="32"/>
          <w:szCs w:val="32"/>
          <w:rtl/>
        </w:rPr>
        <w:t>منتظمتين للعلة</w:t>
      </w:r>
      <w:r w:rsidRPr="006647F7">
        <w:rPr>
          <w:rFonts w:cs="Simplified Arabic"/>
          <w:color w:val="000000"/>
          <w:sz w:val="32"/>
          <w:szCs w:val="32"/>
          <w:rtl/>
        </w:rPr>
        <w:t xml:space="preserve"> </w:t>
      </w:r>
      <w:r w:rsidRPr="006647F7">
        <w:rPr>
          <w:rFonts w:cs="Simplified Arabic" w:hint="cs"/>
          <w:color w:val="000000"/>
          <w:sz w:val="32"/>
          <w:szCs w:val="32"/>
          <w:rtl/>
        </w:rPr>
        <w:t>والمعلول،</w:t>
      </w:r>
      <w:r w:rsidRPr="006647F7">
        <w:rPr>
          <w:rFonts w:cs="Simplified Arabic"/>
          <w:color w:val="000000"/>
          <w:sz w:val="32"/>
          <w:szCs w:val="32"/>
          <w:rtl/>
        </w:rPr>
        <w:t xml:space="preserve"> </w:t>
      </w:r>
      <w:r w:rsidRPr="006647F7">
        <w:rPr>
          <w:rFonts w:cs="Simplified Arabic" w:hint="cs"/>
          <w:color w:val="000000"/>
          <w:sz w:val="32"/>
          <w:szCs w:val="32"/>
          <w:rtl/>
        </w:rPr>
        <w:t>وجاءتا</w:t>
      </w:r>
      <w:r w:rsidRPr="006647F7">
        <w:rPr>
          <w:rFonts w:cs="Simplified Arabic"/>
          <w:color w:val="000000"/>
          <w:sz w:val="32"/>
          <w:szCs w:val="32"/>
          <w:rtl/>
        </w:rPr>
        <w:t xml:space="preserve"> </w:t>
      </w:r>
      <w:r w:rsidRPr="006647F7">
        <w:rPr>
          <w:rFonts w:cs="Simplified Arabic" w:hint="cs"/>
          <w:color w:val="000000"/>
          <w:sz w:val="32"/>
          <w:szCs w:val="32"/>
          <w:rtl/>
        </w:rPr>
        <w:t>على</w:t>
      </w:r>
      <w:r w:rsidRPr="006647F7">
        <w:rPr>
          <w:rFonts w:cs="Simplified Arabic"/>
          <w:color w:val="000000"/>
          <w:sz w:val="32"/>
          <w:szCs w:val="32"/>
          <w:rtl/>
        </w:rPr>
        <w:t xml:space="preserve"> </w:t>
      </w:r>
      <w:r w:rsidRPr="006647F7">
        <w:rPr>
          <w:rFonts w:cs="Simplified Arabic" w:hint="cs"/>
          <w:color w:val="000000"/>
          <w:sz w:val="32"/>
          <w:szCs w:val="32"/>
          <w:rtl/>
        </w:rPr>
        <w:t>ترتيب</w:t>
      </w:r>
      <w:r w:rsidRPr="006647F7">
        <w:rPr>
          <w:rFonts w:cs="Simplified Arabic"/>
          <w:color w:val="000000"/>
          <w:sz w:val="32"/>
          <w:szCs w:val="32"/>
          <w:rtl/>
        </w:rPr>
        <w:t xml:space="preserve"> </w:t>
      </w:r>
      <w:r w:rsidRPr="006647F7">
        <w:rPr>
          <w:rFonts w:cs="Simplified Arabic" w:hint="cs"/>
          <w:color w:val="000000"/>
          <w:sz w:val="32"/>
          <w:szCs w:val="32"/>
          <w:rtl/>
        </w:rPr>
        <w:t>ما</w:t>
      </w:r>
      <w:r w:rsidRPr="006647F7">
        <w:rPr>
          <w:rFonts w:cs="Simplified Arabic"/>
          <w:color w:val="000000"/>
          <w:sz w:val="32"/>
          <w:szCs w:val="32"/>
          <w:rtl/>
        </w:rPr>
        <w:t xml:space="preserve"> </w:t>
      </w:r>
      <w:r w:rsidRPr="006647F7">
        <w:rPr>
          <w:rFonts w:cs="Simplified Arabic" w:hint="cs"/>
          <w:color w:val="000000"/>
          <w:sz w:val="32"/>
          <w:szCs w:val="32"/>
          <w:rtl/>
        </w:rPr>
        <w:t>سبق</w:t>
      </w:r>
      <w:r w:rsidRPr="006647F7">
        <w:rPr>
          <w:rFonts w:cs="Simplified Arabic"/>
          <w:color w:val="000000"/>
          <w:sz w:val="32"/>
          <w:szCs w:val="32"/>
          <w:rtl/>
        </w:rPr>
        <w:t xml:space="preserve"> </w:t>
      </w:r>
      <w:r w:rsidRPr="006647F7">
        <w:rPr>
          <w:rFonts w:cs="Simplified Arabic" w:hint="cs"/>
          <w:color w:val="000000"/>
          <w:sz w:val="32"/>
          <w:szCs w:val="32"/>
          <w:rtl/>
        </w:rPr>
        <w:t>من</w:t>
      </w:r>
      <w:r w:rsidRPr="006647F7">
        <w:rPr>
          <w:rFonts w:cs="Simplified Arabic"/>
          <w:color w:val="000000"/>
          <w:sz w:val="32"/>
          <w:szCs w:val="32"/>
          <w:rtl/>
        </w:rPr>
        <w:t xml:space="preserve"> </w:t>
      </w:r>
      <w:r w:rsidRPr="006647F7">
        <w:rPr>
          <w:rFonts w:cs="Simplified Arabic" w:hint="cs"/>
          <w:color w:val="000000"/>
          <w:sz w:val="32"/>
          <w:szCs w:val="32"/>
          <w:rtl/>
        </w:rPr>
        <w:t>تقديم</w:t>
      </w:r>
      <w:r w:rsidRPr="006647F7">
        <w:rPr>
          <w:rFonts w:cs="Simplified Arabic"/>
          <w:color w:val="000000"/>
          <w:sz w:val="32"/>
          <w:szCs w:val="32"/>
          <w:rtl/>
        </w:rPr>
        <w:t xml:space="preserve"> </w:t>
      </w:r>
      <w:r w:rsidRPr="006647F7">
        <w:rPr>
          <w:rFonts w:cs="Simplified Arabic" w:hint="cs"/>
          <w:color w:val="000000"/>
          <w:sz w:val="32"/>
          <w:szCs w:val="32"/>
          <w:rtl/>
        </w:rPr>
        <w:t>السمع</w:t>
      </w:r>
      <w:r w:rsidRPr="006647F7">
        <w:rPr>
          <w:rFonts w:cs="Simplified Arabic"/>
          <w:color w:val="000000"/>
          <w:sz w:val="32"/>
          <w:szCs w:val="32"/>
          <w:rtl/>
        </w:rPr>
        <w:t xml:space="preserve"> </w:t>
      </w:r>
      <w:r w:rsidRPr="006647F7">
        <w:rPr>
          <w:rFonts w:cs="Simplified Arabic" w:hint="cs"/>
          <w:color w:val="000000"/>
          <w:sz w:val="32"/>
          <w:szCs w:val="32"/>
          <w:rtl/>
        </w:rPr>
        <w:t>على</w:t>
      </w:r>
      <w:r w:rsidRPr="006647F7">
        <w:rPr>
          <w:rFonts w:cs="Simplified Arabic"/>
          <w:color w:val="000000"/>
          <w:sz w:val="32"/>
          <w:szCs w:val="32"/>
          <w:rtl/>
        </w:rPr>
        <w:t xml:space="preserve"> </w:t>
      </w:r>
      <w:r w:rsidRPr="006647F7">
        <w:rPr>
          <w:rFonts w:cs="Simplified Arabic" w:hint="cs"/>
          <w:color w:val="000000"/>
          <w:sz w:val="32"/>
          <w:szCs w:val="32"/>
          <w:rtl/>
        </w:rPr>
        <w:t>العلم،</w:t>
      </w:r>
      <w:r w:rsidRPr="006647F7">
        <w:rPr>
          <w:rFonts w:cs="Simplified Arabic"/>
          <w:color w:val="000000"/>
          <w:sz w:val="32"/>
          <w:szCs w:val="32"/>
          <w:rtl/>
        </w:rPr>
        <w:t xml:space="preserve"> </w:t>
      </w:r>
      <w:r w:rsidRPr="006647F7">
        <w:rPr>
          <w:rFonts w:cs="Simplified Arabic" w:hint="cs"/>
          <w:color w:val="000000"/>
          <w:sz w:val="32"/>
          <w:szCs w:val="32"/>
          <w:rtl/>
        </w:rPr>
        <w:t>كما</w:t>
      </w:r>
      <w:r w:rsidRPr="006647F7">
        <w:rPr>
          <w:rFonts w:cs="Simplified Arabic"/>
          <w:color w:val="000000"/>
          <w:sz w:val="32"/>
          <w:szCs w:val="32"/>
          <w:rtl/>
        </w:rPr>
        <w:t xml:space="preserve"> </w:t>
      </w:r>
      <w:r w:rsidRPr="006647F7">
        <w:rPr>
          <w:rFonts w:cs="Simplified Arabic" w:hint="cs"/>
          <w:color w:val="000000"/>
          <w:sz w:val="32"/>
          <w:szCs w:val="32"/>
          <w:rtl/>
        </w:rPr>
        <w:t>قدم</w:t>
      </w:r>
      <w:r w:rsidRPr="006647F7">
        <w:rPr>
          <w:rFonts w:cs="Simplified Arabic"/>
          <w:color w:val="000000"/>
          <w:sz w:val="32"/>
          <w:szCs w:val="32"/>
          <w:rtl/>
        </w:rPr>
        <w:t xml:space="preserve"> </w:t>
      </w:r>
      <w:r w:rsidRPr="006647F7">
        <w:rPr>
          <w:rFonts w:cs="Simplified Arabic" w:hint="cs"/>
          <w:color w:val="000000"/>
          <w:sz w:val="32"/>
          <w:szCs w:val="32"/>
          <w:rtl/>
        </w:rPr>
        <w:t>الحلف</w:t>
      </w:r>
      <w:r w:rsidRPr="006647F7">
        <w:rPr>
          <w:rFonts w:cs="Simplified Arabic"/>
          <w:color w:val="000000"/>
          <w:sz w:val="32"/>
          <w:szCs w:val="32"/>
          <w:rtl/>
        </w:rPr>
        <w:t xml:space="preserve"> </w:t>
      </w:r>
      <w:r w:rsidRPr="006647F7">
        <w:rPr>
          <w:rFonts w:cs="Simplified Arabic" w:hint="cs"/>
          <w:color w:val="000000"/>
          <w:sz w:val="32"/>
          <w:szCs w:val="32"/>
          <w:rtl/>
        </w:rPr>
        <w:t>على</w:t>
      </w:r>
      <w:r w:rsidRPr="006647F7">
        <w:rPr>
          <w:rFonts w:cs="Simplified Arabic"/>
          <w:color w:val="000000"/>
          <w:sz w:val="32"/>
          <w:szCs w:val="32"/>
          <w:rtl/>
        </w:rPr>
        <w:t xml:space="preserve"> </w:t>
      </w:r>
      <w:r w:rsidRPr="006647F7">
        <w:rPr>
          <w:rFonts w:cs="Simplified Arabic" w:hint="cs"/>
          <w:color w:val="000000"/>
          <w:sz w:val="32"/>
          <w:szCs w:val="32"/>
          <w:rtl/>
        </w:rPr>
        <w:t>الإرادة</w:t>
      </w:r>
      <w:r w:rsidRPr="00CB4062">
        <w:rPr>
          <w:rFonts w:ascii="Simplified Arabic" w:hAnsi="Simplified Arabic" w:cs="Simplified Arabic" w:hint="cs"/>
          <w:b/>
          <w:bCs/>
          <w:sz w:val="32"/>
          <w:szCs w:val="32"/>
          <w:vertAlign w:val="superscript"/>
          <w:rtl/>
        </w:rPr>
        <w:t>(</w:t>
      </w:r>
      <w:r w:rsidRPr="00DE3635">
        <w:rPr>
          <w:b/>
          <w:bCs/>
          <w:vertAlign w:val="superscript"/>
          <w:rtl/>
        </w:rPr>
        <w:footnoteReference w:id="98"/>
      </w:r>
      <w:r w:rsidRPr="00CB4062">
        <w:rPr>
          <w:rFonts w:ascii="Simplified Arabic" w:hAnsi="Simplified Arabic" w:cs="Simplified Arabic" w:hint="cs"/>
          <w:b/>
          <w:bCs/>
          <w:sz w:val="32"/>
          <w:szCs w:val="32"/>
          <w:vertAlign w:val="superscript"/>
          <w:rtl/>
        </w:rPr>
        <w:t>)</w:t>
      </w:r>
      <w:r w:rsidRPr="008756F6">
        <w:rPr>
          <w:rFonts w:ascii="Simplified Arabic" w:hAnsi="Simplified Arabic" w:cs="Simplified Arabic"/>
          <w:sz w:val="32"/>
          <w:szCs w:val="32"/>
          <w:rtl/>
          <w:lang w:bidi="ar"/>
        </w:rPr>
        <w:t>.</w:t>
      </w:r>
    </w:p>
    <w:p w14:paraId="17B18522" w14:textId="77777777" w:rsidR="008E006D" w:rsidRPr="00464137" w:rsidRDefault="008E006D" w:rsidP="008E006D">
      <w:pPr>
        <w:bidi/>
        <w:ind w:firstLine="567"/>
        <w:jc w:val="both"/>
        <w:rPr>
          <w:rFonts w:ascii="Simplified Arabic" w:hAnsi="Simplified Arabic" w:cs="Simplified Arabic"/>
          <w:b/>
          <w:bCs/>
          <w:sz w:val="32"/>
          <w:szCs w:val="32"/>
          <w:rtl/>
          <w:lang w:bidi="ar"/>
        </w:rPr>
      </w:pPr>
      <w:r w:rsidRPr="00E95197">
        <w:rPr>
          <w:rFonts w:ascii="Simplified Arabic" w:hAnsi="Simplified Arabic" w:cs="Simplified Arabic" w:hint="cs"/>
          <w:sz w:val="32"/>
          <w:szCs w:val="32"/>
          <w:rtl/>
          <w:lang w:bidi="ar"/>
        </w:rPr>
        <w:t>ثانيًا: معنى قوله تعالى</w:t>
      </w:r>
      <w:r w:rsidRPr="00464137">
        <w:rPr>
          <w:rFonts w:ascii="Simplified Arabic" w:hAnsi="Simplified Arabic" w:cs="Simplified Arabic" w:hint="cs"/>
          <w:b/>
          <w:bCs/>
          <w:sz w:val="32"/>
          <w:szCs w:val="32"/>
          <w:rtl/>
          <w:lang w:bidi="ar"/>
        </w:rPr>
        <w:t xml:space="preserve"> </w:t>
      </w:r>
      <w:r w:rsidRPr="00464137">
        <w:rPr>
          <w:rFonts w:ascii="Simplified Arabic" w:hAnsi="Simplified Arabic" w:cs="Simplified Arabic"/>
          <w:b/>
          <w:bCs/>
          <w:sz w:val="32"/>
          <w:szCs w:val="32"/>
          <w:rtl/>
          <w:lang w:bidi="ar"/>
        </w:rPr>
        <w:t>{لَا يُؤَاخِذُكُمُ اللَّهُ بِاللَّغْوِ فِي أَيْمَانِكُمْ وَلَكِنْ يُؤَاخِذُكُمْ بِمَا عَقَّدْتُمُ الْأَيْمَانَ فَكَفَّارَتُهُ إِطْعَامُ عَشَرَةِ مَسَاكِينَ مِنْ أَوْسَطِ مَا تُطْعِمُونَ أَهْلِيكُمْ أَوْ كِسْوَتُهُمْ أَوْ تَحْرِيرُ رَقَبَةٍ فَمَنْ لَمْ يَجِدْ فَصِيَامُ ثَلَاثَةِ أَيَّامٍ ذَلِكَ كَفَّارَةُ أَيْمَانِكُمْ إِذَا حَلَفْتُمْ وَاحْفَظُوا أَيْمَانَكُمْ كَذَلِكَ يُبَيِّنُ اللَّهُ لَكُمْ آيَاتِهِ لَعَلَّكُمْ تَشْكُرُونَ} [المائدة: 89، 90]</w:t>
      </w:r>
    </w:p>
    <w:p w14:paraId="104D1EC7" w14:textId="77777777" w:rsidR="008E006D" w:rsidRPr="008756F6" w:rsidRDefault="008E006D" w:rsidP="008E006D">
      <w:pPr>
        <w:bidi/>
        <w:ind w:firstLine="567"/>
        <w:jc w:val="both"/>
        <w:rPr>
          <w:rFonts w:ascii="Simplified Arabic" w:hAnsi="Simplified Arabic" w:cs="Simplified Arabic"/>
          <w:sz w:val="32"/>
          <w:szCs w:val="32"/>
          <w:rtl/>
          <w:lang w:bidi="ar"/>
        </w:rPr>
      </w:pPr>
      <w:r w:rsidRPr="00D75D0E">
        <w:rPr>
          <w:rFonts w:ascii="Simplified Arabic" w:hAnsi="Simplified Arabic" w:cs="Simplified Arabic"/>
          <w:sz w:val="32"/>
          <w:szCs w:val="32"/>
          <w:rtl/>
          <w:lang w:bidi="ar"/>
        </w:rPr>
        <w:t>يقول الله جل ثناؤه ما معناه: لا يؤاخذكم الله - أيها المؤمنون - بما جرى على ألسنتكم من لغو اليمين، الذي لم تتقصدوا فيه الكذب، أو لم تتعمد قلوبكم العزم على الحلف به، ولكن يؤاخذكم بما وثّقتموه من الأيمان فكفارة هذا النوع من الأيمان أن تطعموا عشرة مساكين من الطعام الوسط الذي تُطعمون منه أهليكم، أيمانكم أيها المؤمنون فاحفظوا أيمانكم عن أو تكسوهم بكسوة وسط، أو تعتقوا عبداً مملوكاً أو أمة لوجه الله، فإذا لم يقدر الشخص على الإطعام أو الكسوة أو الإعتاق، فليصم ثلاثة أيام متتابعة، ذلك كفارة الابتذال وأقلوا من الحلف لغير الضرورة</w:t>
      </w:r>
      <w:r w:rsidRPr="00CB4062">
        <w:rPr>
          <w:rFonts w:ascii="Simplified Arabic" w:hAnsi="Simplified Arabic" w:cs="Simplified Arabic" w:hint="cs"/>
          <w:b/>
          <w:bCs/>
          <w:sz w:val="32"/>
          <w:szCs w:val="32"/>
          <w:vertAlign w:val="superscript"/>
          <w:rtl/>
        </w:rPr>
        <w:t>(</w:t>
      </w:r>
      <w:r w:rsidRPr="00DE3635">
        <w:rPr>
          <w:b/>
          <w:bCs/>
          <w:vertAlign w:val="superscript"/>
          <w:rtl/>
        </w:rPr>
        <w:footnoteReference w:id="99"/>
      </w:r>
      <w:r w:rsidRPr="00CB4062">
        <w:rPr>
          <w:rFonts w:ascii="Simplified Arabic" w:hAnsi="Simplified Arabic" w:cs="Simplified Arabic" w:hint="cs"/>
          <w:b/>
          <w:bCs/>
          <w:sz w:val="32"/>
          <w:szCs w:val="32"/>
          <w:vertAlign w:val="superscript"/>
          <w:rtl/>
        </w:rPr>
        <w:t>)</w:t>
      </w:r>
      <w:r w:rsidRPr="008756F6">
        <w:rPr>
          <w:rFonts w:ascii="Simplified Arabic" w:hAnsi="Simplified Arabic" w:cs="Simplified Arabic"/>
          <w:sz w:val="32"/>
          <w:szCs w:val="32"/>
          <w:rtl/>
          <w:lang w:bidi="ar"/>
        </w:rPr>
        <w:t>.</w:t>
      </w:r>
    </w:p>
    <w:p w14:paraId="79A27F52" w14:textId="77777777" w:rsidR="008E006D" w:rsidRDefault="008E006D" w:rsidP="00191AFF">
      <w:pPr>
        <w:pStyle w:val="a3"/>
        <w:bidi/>
        <w:ind w:left="720"/>
        <w:jc w:val="center"/>
        <w:rPr>
          <w:rFonts w:ascii="Simplified Arabic" w:hAnsi="Simplified Arabic" w:cs="Simplified Arabic"/>
          <w:b/>
          <w:bCs/>
          <w:sz w:val="32"/>
          <w:szCs w:val="32"/>
          <w:rtl/>
          <w:lang w:bidi="ar"/>
        </w:rPr>
      </w:pPr>
      <w:r w:rsidRPr="00191AFF">
        <w:rPr>
          <w:rFonts w:ascii="Simplified Arabic" w:hAnsi="Simplified Arabic" w:cs="Simplified Arabic"/>
          <w:b/>
          <w:bCs/>
          <w:sz w:val="48"/>
          <w:szCs w:val="48"/>
          <w:rtl/>
          <w:lang w:bidi="ar"/>
        </w:rPr>
        <w:t>سبب النزول</w:t>
      </w:r>
      <w:r>
        <w:rPr>
          <w:rFonts w:ascii="Simplified Arabic" w:hAnsi="Simplified Arabic" w:cs="Simplified Arabic" w:hint="cs"/>
          <w:b/>
          <w:bCs/>
          <w:sz w:val="32"/>
          <w:szCs w:val="32"/>
          <w:rtl/>
          <w:lang w:bidi="ar"/>
        </w:rPr>
        <w:t xml:space="preserve"> </w:t>
      </w:r>
    </w:p>
    <w:p w14:paraId="69FB747B" w14:textId="77777777" w:rsidR="008E006D" w:rsidRPr="00CF3F73" w:rsidRDefault="008E006D" w:rsidP="008E006D">
      <w:pPr>
        <w:pStyle w:val="a3"/>
        <w:bidi/>
        <w:ind w:left="720"/>
        <w:jc w:val="both"/>
        <w:rPr>
          <w:rFonts w:ascii="Simplified Arabic" w:hAnsi="Simplified Arabic" w:cs="Simplified Arabic"/>
          <w:sz w:val="32"/>
          <w:szCs w:val="32"/>
          <w:rtl/>
          <w:lang w:bidi="ar"/>
        </w:rPr>
      </w:pPr>
      <w:r>
        <w:rPr>
          <w:rFonts w:ascii="Simplified Arabic" w:hAnsi="Simplified Arabic" w:cs="Simplified Arabic" w:hint="cs"/>
          <w:sz w:val="32"/>
          <w:szCs w:val="32"/>
          <w:rtl/>
          <w:lang w:bidi="ar"/>
        </w:rPr>
        <w:t>ر</w:t>
      </w:r>
      <w:r w:rsidRPr="00CF3F73">
        <w:rPr>
          <w:rFonts w:ascii="Simplified Arabic" w:hAnsi="Simplified Arabic" w:cs="Simplified Arabic"/>
          <w:sz w:val="32"/>
          <w:szCs w:val="32"/>
          <w:rtl/>
          <w:lang w:bidi="ar"/>
        </w:rPr>
        <w:t xml:space="preserve">وي أنها نزلت في (عبد الله بن رواحة) كان بينه وبين ختنه (بشير بن النعمان) شيء فحلف عبد الله لا يدخل عليه، ولا يكلمه، ولا يصلح بينه وبين خصم له، فكان إذا قيل له فيه يقول: </w:t>
      </w:r>
      <w:r w:rsidRPr="00CF3F73">
        <w:rPr>
          <w:rFonts w:ascii="Simplified Arabic" w:hAnsi="Simplified Arabic" w:cs="Simplified Arabic"/>
          <w:sz w:val="32"/>
          <w:szCs w:val="32"/>
          <w:rtl/>
          <w:lang w:bidi="ar"/>
        </w:rPr>
        <w:lastRenderedPageBreak/>
        <w:t>قد حلفت بالله أن لا أفعل، فلا يحل لي أن لا أبر بيميني، فأنزل الله {وَلاَ تَجْعَلُواْ الله عُرْضَةً لأَيْمَانِكُمْ}</w:t>
      </w:r>
      <w:r>
        <w:rPr>
          <w:rFonts w:cs="Simplified Arabic" w:hint="cs"/>
          <w:sz w:val="28"/>
          <w:szCs w:val="28"/>
          <w:vertAlign w:val="superscript"/>
          <w:rtl/>
        </w:rPr>
        <w:t>(</w:t>
      </w:r>
      <w:r>
        <w:rPr>
          <w:rStyle w:val="a4"/>
          <w:rFonts w:cs="Simplified Arabic"/>
          <w:sz w:val="28"/>
          <w:szCs w:val="28"/>
          <w:rtl/>
        </w:rPr>
        <w:footnoteReference w:id="100"/>
      </w:r>
      <w:r>
        <w:rPr>
          <w:rFonts w:cs="Simplified Arabic" w:hint="cs"/>
          <w:sz w:val="28"/>
          <w:szCs w:val="28"/>
          <w:vertAlign w:val="superscript"/>
          <w:rtl/>
        </w:rPr>
        <w:t>)</w:t>
      </w:r>
      <w:r w:rsidRPr="00CF3F73">
        <w:rPr>
          <w:rFonts w:ascii="Simplified Arabic" w:hAnsi="Simplified Arabic" w:cs="Simplified Arabic"/>
          <w:sz w:val="32"/>
          <w:szCs w:val="32"/>
          <w:rtl/>
          <w:lang w:bidi="ar"/>
        </w:rPr>
        <w:t xml:space="preserve"> .</w:t>
      </w:r>
    </w:p>
    <w:p w14:paraId="6EB09116" w14:textId="77777777" w:rsidR="008E006D" w:rsidRDefault="008E006D" w:rsidP="00191AFF">
      <w:pPr>
        <w:pStyle w:val="a3"/>
        <w:bidi/>
        <w:spacing w:before="0" w:beforeAutospacing="0" w:after="0" w:afterAutospacing="0"/>
        <w:ind w:firstLine="567"/>
        <w:jc w:val="center"/>
        <w:rPr>
          <w:rFonts w:ascii="Simplified Arabic" w:hAnsi="Simplified Arabic" w:cs="Simplified Arabic"/>
          <w:b/>
          <w:bCs/>
          <w:sz w:val="48"/>
          <w:szCs w:val="48"/>
          <w:rtl/>
          <w:lang w:bidi="ar"/>
        </w:rPr>
      </w:pPr>
      <w:r w:rsidRPr="00191AFF">
        <w:rPr>
          <w:rFonts w:ascii="Simplified Arabic" w:hAnsi="Simplified Arabic" w:cs="Simplified Arabic"/>
          <w:b/>
          <w:bCs/>
          <w:sz w:val="48"/>
          <w:szCs w:val="48"/>
          <w:rtl/>
          <w:lang w:bidi="ar"/>
        </w:rPr>
        <w:t>الأحكام الشرعية</w:t>
      </w:r>
    </w:p>
    <w:p w14:paraId="06BAE33F" w14:textId="77777777" w:rsidR="00383151" w:rsidRPr="00D53D8F" w:rsidRDefault="00383151" w:rsidP="00D53D8F">
      <w:pPr>
        <w:pStyle w:val="1"/>
        <w:bidi/>
        <w:jc w:val="center"/>
        <w:rPr>
          <w:sz w:val="2"/>
          <w:szCs w:val="2"/>
          <w:rtl/>
          <w:lang w:bidi="ar-AE"/>
        </w:rPr>
      </w:pPr>
    </w:p>
    <w:p w14:paraId="4AAC8AE1" w14:textId="77777777" w:rsidR="008E006D" w:rsidRPr="00191AFF" w:rsidRDefault="008E006D" w:rsidP="00191AFF">
      <w:pPr>
        <w:pStyle w:val="a3"/>
        <w:bidi/>
        <w:spacing w:before="0" w:beforeAutospacing="0" w:after="0" w:afterAutospacing="0"/>
        <w:ind w:firstLine="567"/>
        <w:jc w:val="both"/>
        <w:rPr>
          <w:rFonts w:ascii="Simplified Arabic" w:hAnsi="Simplified Arabic" w:cs="Simplified Arabic"/>
          <w:b/>
          <w:bCs/>
          <w:sz w:val="40"/>
          <w:szCs w:val="40"/>
          <w:rtl/>
          <w:lang w:bidi="ar"/>
        </w:rPr>
      </w:pPr>
      <w:r w:rsidRPr="00191AFF">
        <w:rPr>
          <w:rFonts w:ascii="Simplified Arabic" w:hAnsi="Simplified Arabic" w:cs="Simplified Arabic" w:hint="cs"/>
          <w:b/>
          <w:bCs/>
          <w:sz w:val="40"/>
          <w:szCs w:val="40"/>
          <w:rtl/>
          <w:lang w:bidi="ar"/>
        </w:rPr>
        <w:tab/>
      </w:r>
      <w:r w:rsidRPr="00191AFF">
        <w:rPr>
          <w:rFonts w:ascii="Simplified Arabic" w:hAnsi="Simplified Arabic" w:cs="Simplified Arabic"/>
          <w:b/>
          <w:bCs/>
          <w:sz w:val="40"/>
          <w:szCs w:val="40"/>
          <w:rtl/>
          <w:lang w:bidi="ar"/>
        </w:rPr>
        <w:t>الحكم الأول: ما هي أنواع اليمين؟</w:t>
      </w:r>
    </w:p>
    <w:p w14:paraId="5858ACE8" w14:textId="77777777" w:rsidR="008E006D" w:rsidRDefault="008E006D" w:rsidP="008E006D">
      <w:pPr>
        <w:pStyle w:val="a3"/>
        <w:bidi/>
        <w:spacing w:before="0" w:beforeAutospacing="0" w:after="0" w:afterAutospacing="0"/>
        <w:ind w:firstLine="567"/>
        <w:jc w:val="both"/>
        <w:rPr>
          <w:rFonts w:ascii="Simplified Arabic" w:hAnsi="Simplified Arabic" w:cs="Simplified Arabic"/>
          <w:sz w:val="32"/>
          <w:szCs w:val="32"/>
          <w:rtl/>
          <w:lang w:bidi="ar"/>
        </w:rPr>
      </w:pPr>
      <w:r w:rsidRPr="00A468FC">
        <w:rPr>
          <w:rFonts w:ascii="Simplified Arabic" w:hAnsi="Simplified Arabic" w:cs="Simplified Arabic"/>
          <w:sz w:val="32"/>
          <w:szCs w:val="32"/>
          <w:rtl/>
          <w:lang w:bidi="ar"/>
        </w:rPr>
        <w:t>قس</w:t>
      </w:r>
      <w:r>
        <w:rPr>
          <w:rFonts w:ascii="Simplified Arabic" w:hAnsi="Simplified Arabic" w:cs="Simplified Arabic" w:hint="cs"/>
          <w:sz w:val="32"/>
          <w:szCs w:val="32"/>
          <w:rtl/>
          <w:lang w:bidi="ar"/>
        </w:rPr>
        <w:t>ّ</w:t>
      </w:r>
      <w:r w:rsidRPr="00A468FC">
        <w:rPr>
          <w:rFonts w:ascii="Simplified Arabic" w:hAnsi="Simplified Arabic" w:cs="Simplified Arabic"/>
          <w:sz w:val="32"/>
          <w:szCs w:val="32"/>
          <w:rtl/>
          <w:lang w:bidi="ar"/>
        </w:rPr>
        <w:t>م العلماء اليمين إلى ثلاثة أقسام: (لغو، ومنعقدة، وغموس) .</w:t>
      </w:r>
    </w:p>
    <w:p w14:paraId="5CEE31F2" w14:textId="77777777" w:rsidR="008E006D" w:rsidRDefault="008E006D" w:rsidP="008E006D">
      <w:pPr>
        <w:pStyle w:val="a3"/>
        <w:bidi/>
        <w:spacing w:before="0" w:beforeAutospacing="0" w:after="0" w:afterAutospacing="0"/>
        <w:ind w:firstLine="567"/>
        <w:jc w:val="both"/>
        <w:rPr>
          <w:rFonts w:ascii="Simplified Arabic" w:hAnsi="Simplified Arabic" w:cs="Simplified Arabic"/>
          <w:sz w:val="32"/>
          <w:szCs w:val="32"/>
          <w:rtl/>
          <w:lang w:bidi="ar"/>
        </w:rPr>
      </w:pPr>
      <w:r w:rsidRPr="00E8331A">
        <w:rPr>
          <w:rFonts w:ascii="Simplified Arabic" w:hAnsi="Simplified Arabic" w:cs="Simplified Arabic"/>
          <w:b/>
          <w:bCs/>
          <w:sz w:val="32"/>
          <w:szCs w:val="32"/>
          <w:rtl/>
          <w:lang w:bidi="ar"/>
        </w:rPr>
        <w:t>فأما اللغو:</w:t>
      </w:r>
      <w:r w:rsidRPr="00A468FC">
        <w:rPr>
          <w:rFonts w:ascii="Simplified Arabic" w:hAnsi="Simplified Arabic" w:cs="Simplified Arabic"/>
          <w:sz w:val="32"/>
          <w:szCs w:val="32"/>
          <w:rtl/>
          <w:lang w:bidi="ar"/>
        </w:rPr>
        <w:t xml:space="preserve"> فهي اليمين التي لا يتعلق بها حكم، وقد ورد عن عائشة أنها قالت: اللغو هو كلام الرجل: لا والله، وبلى والله</w:t>
      </w:r>
      <w:r>
        <w:rPr>
          <w:rFonts w:cs="Simplified Arabic" w:hint="cs"/>
          <w:sz w:val="28"/>
          <w:szCs w:val="28"/>
          <w:vertAlign w:val="superscript"/>
          <w:rtl/>
        </w:rPr>
        <w:t>(</w:t>
      </w:r>
      <w:r>
        <w:rPr>
          <w:rStyle w:val="a4"/>
          <w:rFonts w:cs="Simplified Arabic"/>
          <w:sz w:val="28"/>
          <w:szCs w:val="28"/>
          <w:rtl/>
        </w:rPr>
        <w:footnoteReference w:id="101"/>
      </w:r>
      <w:r>
        <w:rPr>
          <w:rFonts w:cs="Simplified Arabic" w:hint="cs"/>
          <w:sz w:val="28"/>
          <w:szCs w:val="28"/>
          <w:vertAlign w:val="superscript"/>
          <w:rtl/>
        </w:rPr>
        <w:t>)</w:t>
      </w:r>
      <w:r w:rsidRPr="00A468FC">
        <w:rPr>
          <w:rFonts w:ascii="Simplified Arabic" w:hAnsi="Simplified Arabic" w:cs="Simplified Arabic"/>
          <w:sz w:val="32"/>
          <w:szCs w:val="32"/>
          <w:rtl/>
          <w:lang w:bidi="ar"/>
        </w:rPr>
        <w:t>.</w:t>
      </w:r>
    </w:p>
    <w:p w14:paraId="38FEFFCF" w14:textId="77777777" w:rsidR="008E006D" w:rsidRDefault="008E006D" w:rsidP="008E006D">
      <w:pPr>
        <w:pStyle w:val="a3"/>
        <w:bidi/>
        <w:spacing w:before="0" w:beforeAutospacing="0" w:after="0" w:afterAutospacing="0"/>
        <w:ind w:firstLine="567"/>
        <w:jc w:val="both"/>
        <w:rPr>
          <w:rFonts w:ascii="Simplified Arabic" w:hAnsi="Simplified Arabic" w:cs="Simplified Arabic"/>
          <w:sz w:val="32"/>
          <w:szCs w:val="32"/>
          <w:rtl/>
          <w:lang w:bidi="ar"/>
        </w:rPr>
      </w:pPr>
      <w:r w:rsidRPr="00A468FC">
        <w:rPr>
          <w:rFonts w:ascii="Simplified Arabic" w:hAnsi="Simplified Arabic" w:cs="Simplified Arabic"/>
          <w:sz w:val="32"/>
          <w:szCs w:val="32"/>
          <w:rtl/>
          <w:lang w:bidi="ar"/>
        </w:rPr>
        <w:t>وروي عن ابن عباس في لغو اليمين أن تحلف على الأمر أنه كذلك وليس كذلك، أي أن يحلف على ظنه واعتقا</w:t>
      </w:r>
      <w:r>
        <w:rPr>
          <w:rFonts w:ascii="Simplified Arabic" w:hAnsi="Simplified Arabic" w:cs="Simplified Arabic"/>
          <w:sz w:val="32"/>
          <w:szCs w:val="32"/>
          <w:rtl/>
          <w:lang w:bidi="ar"/>
        </w:rPr>
        <w:t>ده فيتبيّن الأمر خلافه</w:t>
      </w:r>
      <w:r w:rsidRPr="00A468FC">
        <w:rPr>
          <w:rFonts w:ascii="Simplified Arabic" w:hAnsi="Simplified Arabic" w:cs="Simplified Arabic"/>
          <w:sz w:val="32"/>
          <w:szCs w:val="32"/>
          <w:rtl/>
          <w:lang w:bidi="ar"/>
        </w:rPr>
        <w:t>.</w:t>
      </w:r>
    </w:p>
    <w:p w14:paraId="29A87B72" w14:textId="77777777" w:rsidR="008E006D" w:rsidRDefault="008E006D" w:rsidP="008E006D">
      <w:pPr>
        <w:pStyle w:val="a3"/>
        <w:bidi/>
        <w:spacing w:before="0" w:beforeAutospacing="0" w:after="0" w:afterAutospacing="0"/>
        <w:ind w:firstLine="567"/>
        <w:jc w:val="both"/>
        <w:rPr>
          <w:rFonts w:ascii="Simplified Arabic" w:hAnsi="Simplified Arabic" w:cs="Simplified Arabic"/>
          <w:sz w:val="32"/>
          <w:szCs w:val="32"/>
          <w:rtl/>
          <w:lang w:bidi="ar"/>
        </w:rPr>
      </w:pPr>
      <w:r w:rsidRPr="00E8331A">
        <w:rPr>
          <w:rFonts w:ascii="Simplified Arabic" w:hAnsi="Simplified Arabic" w:cs="Simplified Arabic"/>
          <w:b/>
          <w:bCs/>
          <w:sz w:val="32"/>
          <w:szCs w:val="32"/>
          <w:rtl/>
          <w:lang w:bidi="ar"/>
        </w:rPr>
        <w:t>وأمّا المنعقدة:</w:t>
      </w:r>
      <w:r w:rsidRPr="00A468FC">
        <w:rPr>
          <w:rFonts w:ascii="Simplified Arabic" w:hAnsi="Simplified Arabic" w:cs="Simplified Arabic"/>
          <w:sz w:val="32"/>
          <w:szCs w:val="32"/>
          <w:rtl/>
          <w:lang w:bidi="ar"/>
        </w:rPr>
        <w:t xml:space="preserve"> فهي أن يحلف على أمرٍ في المستقبل بأن يفعله أو لا يفعله ثم يحنث في يمينه، فهذه يجب فيها الكفارة كما فصّلها القرآن الكريم.</w:t>
      </w:r>
    </w:p>
    <w:p w14:paraId="3F9496B0" w14:textId="77777777" w:rsidR="008E006D" w:rsidRDefault="008E006D" w:rsidP="008E006D">
      <w:pPr>
        <w:pStyle w:val="a3"/>
        <w:bidi/>
        <w:spacing w:before="0" w:beforeAutospacing="0" w:after="0" w:afterAutospacing="0"/>
        <w:ind w:firstLine="567"/>
        <w:jc w:val="both"/>
        <w:rPr>
          <w:rFonts w:ascii="Simplified Arabic" w:hAnsi="Simplified Arabic" w:cs="Simplified Arabic"/>
          <w:sz w:val="32"/>
          <w:szCs w:val="32"/>
          <w:rtl/>
          <w:lang w:bidi="ar"/>
        </w:rPr>
      </w:pPr>
      <w:r w:rsidRPr="00E8331A">
        <w:rPr>
          <w:rFonts w:ascii="Simplified Arabic" w:hAnsi="Simplified Arabic" w:cs="Simplified Arabic"/>
          <w:b/>
          <w:bCs/>
          <w:sz w:val="32"/>
          <w:szCs w:val="32"/>
          <w:rtl/>
          <w:lang w:bidi="ar"/>
        </w:rPr>
        <w:t>وأما الغموس:</w:t>
      </w:r>
      <w:r w:rsidRPr="00A468FC">
        <w:rPr>
          <w:rFonts w:ascii="Simplified Arabic" w:hAnsi="Simplified Arabic" w:cs="Simplified Arabic"/>
          <w:sz w:val="32"/>
          <w:szCs w:val="32"/>
          <w:rtl/>
          <w:lang w:bidi="ar"/>
        </w:rPr>
        <w:t xml:space="preserve"> فهي اليمين التي يتعمد فيها الإنسان الكذب كقوله: والله ما فعلت كذا وقد فعله، أو والله لقد فعلتُ كذا ولم يفعله، وسمّي غموساً لأنه يغمس صاحبه في نار جهنم، وذنبه أعظم من أن يكفّر؛ لأنه استهان بعظمة الله جلّ وعلا حين حلف كاذباً</w:t>
      </w:r>
      <w:r>
        <w:rPr>
          <w:rFonts w:cs="Simplified Arabic" w:hint="cs"/>
          <w:sz w:val="28"/>
          <w:szCs w:val="28"/>
          <w:vertAlign w:val="superscript"/>
          <w:rtl/>
        </w:rPr>
        <w:t>(</w:t>
      </w:r>
      <w:r>
        <w:rPr>
          <w:rStyle w:val="a4"/>
          <w:rFonts w:cs="Simplified Arabic"/>
          <w:sz w:val="28"/>
          <w:szCs w:val="28"/>
          <w:rtl/>
        </w:rPr>
        <w:footnoteReference w:id="102"/>
      </w:r>
      <w:r>
        <w:rPr>
          <w:rFonts w:cs="Simplified Arabic" w:hint="cs"/>
          <w:sz w:val="28"/>
          <w:szCs w:val="28"/>
          <w:vertAlign w:val="superscript"/>
          <w:rtl/>
        </w:rPr>
        <w:t>)</w:t>
      </w:r>
      <w:r w:rsidRPr="00A468FC">
        <w:rPr>
          <w:rFonts w:ascii="Simplified Arabic" w:hAnsi="Simplified Arabic" w:cs="Simplified Arabic"/>
          <w:sz w:val="32"/>
          <w:szCs w:val="32"/>
          <w:rtl/>
          <w:lang w:bidi="ar"/>
        </w:rPr>
        <w:t xml:space="preserve">. </w:t>
      </w:r>
    </w:p>
    <w:p w14:paraId="4265A259" w14:textId="77777777" w:rsidR="008E006D" w:rsidRDefault="008E006D" w:rsidP="008E006D">
      <w:pPr>
        <w:pStyle w:val="a3"/>
        <w:bidi/>
        <w:spacing w:before="0" w:beforeAutospacing="0" w:after="0" w:afterAutospacing="0"/>
        <w:ind w:firstLine="567"/>
        <w:jc w:val="both"/>
        <w:rPr>
          <w:rFonts w:ascii="Simplified Arabic" w:hAnsi="Simplified Arabic" w:cs="Simplified Arabic"/>
          <w:sz w:val="32"/>
          <w:szCs w:val="32"/>
          <w:rtl/>
          <w:lang w:bidi="ar"/>
        </w:rPr>
      </w:pPr>
      <w:r w:rsidRPr="00A468FC">
        <w:rPr>
          <w:rFonts w:ascii="Simplified Arabic" w:hAnsi="Simplified Arabic" w:cs="Simplified Arabic"/>
          <w:sz w:val="32"/>
          <w:szCs w:val="32"/>
          <w:rtl/>
          <w:lang w:bidi="ar"/>
        </w:rPr>
        <w:t>روى الدارقطني في «سننه» عن علقمة عن عبد الله أنه قال: الأيمان أربعة: يمينان يُكفّران، ويمينان لا يُكفّران، فاليمينان اللذان يُكفّران فالرجلُ الذي يحلف والله لا أفعل كذا وكذا فيفعل، والرجل الذي يقول: والله لأفعلنّ كذا وكذا فلا يفعل، واليمينان اللذان لا يُكفّران فالرجل يحلف والله ما فعلتُ كذا وكذا وقد فعل، والرجل يحلف لقد فعلتُ كذا وكذا ولم يفعله</w:t>
      </w:r>
      <w:r>
        <w:rPr>
          <w:rFonts w:cs="Simplified Arabic" w:hint="cs"/>
          <w:sz w:val="28"/>
          <w:szCs w:val="28"/>
          <w:vertAlign w:val="superscript"/>
          <w:rtl/>
        </w:rPr>
        <w:t>(</w:t>
      </w:r>
      <w:r>
        <w:rPr>
          <w:rStyle w:val="a4"/>
          <w:rFonts w:cs="Simplified Arabic"/>
          <w:sz w:val="28"/>
          <w:szCs w:val="28"/>
          <w:rtl/>
        </w:rPr>
        <w:footnoteReference w:id="103"/>
      </w:r>
      <w:r>
        <w:rPr>
          <w:rFonts w:cs="Simplified Arabic" w:hint="cs"/>
          <w:sz w:val="28"/>
          <w:szCs w:val="28"/>
          <w:vertAlign w:val="superscript"/>
          <w:rtl/>
        </w:rPr>
        <w:t>)</w:t>
      </w:r>
      <w:r w:rsidRPr="00A468FC">
        <w:rPr>
          <w:rFonts w:ascii="Simplified Arabic" w:hAnsi="Simplified Arabic" w:cs="Simplified Arabic"/>
          <w:sz w:val="32"/>
          <w:szCs w:val="32"/>
          <w:rtl/>
          <w:lang w:bidi="ar"/>
        </w:rPr>
        <w:t>.</w:t>
      </w:r>
    </w:p>
    <w:p w14:paraId="501203F4" w14:textId="77777777" w:rsidR="008E006D" w:rsidRPr="00A468FC" w:rsidRDefault="008E006D" w:rsidP="008E006D">
      <w:pPr>
        <w:pStyle w:val="a3"/>
        <w:bidi/>
        <w:spacing w:before="0" w:beforeAutospacing="0" w:after="0" w:afterAutospacing="0"/>
        <w:ind w:firstLine="567"/>
        <w:jc w:val="both"/>
        <w:rPr>
          <w:rFonts w:ascii="Simplified Arabic" w:hAnsi="Simplified Arabic" w:cs="Simplified Arabic"/>
          <w:sz w:val="32"/>
          <w:szCs w:val="32"/>
          <w:rtl/>
          <w:lang w:bidi="ar"/>
        </w:rPr>
      </w:pPr>
      <w:r w:rsidRPr="00A468FC">
        <w:rPr>
          <w:rFonts w:ascii="Simplified Arabic" w:hAnsi="Simplified Arabic" w:cs="Simplified Arabic"/>
          <w:sz w:val="32"/>
          <w:szCs w:val="32"/>
          <w:rtl/>
          <w:lang w:bidi="ar"/>
        </w:rPr>
        <w:lastRenderedPageBreak/>
        <w:t>قال القرطبي: وقد اختلف في اليمين الغموس، فالذي عليه الجمهور</w:t>
      </w:r>
      <w:r w:rsidRPr="00A468FC">
        <w:rPr>
          <w:rFonts w:ascii="Simplified Arabic" w:hAnsi="Simplified Arabic" w:cs="Simplified Arabic" w:hint="cs"/>
          <w:sz w:val="32"/>
          <w:szCs w:val="32"/>
          <w:rtl/>
          <w:lang w:bidi="ar"/>
        </w:rPr>
        <w:t xml:space="preserve"> </w:t>
      </w:r>
    </w:p>
    <w:p w14:paraId="5E2E7664" w14:textId="77777777" w:rsidR="008E006D" w:rsidRDefault="008E006D" w:rsidP="008E006D">
      <w:pPr>
        <w:pStyle w:val="a3"/>
        <w:bidi/>
        <w:spacing w:before="0" w:beforeAutospacing="0" w:after="0" w:afterAutospacing="0"/>
        <w:ind w:firstLine="567"/>
        <w:jc w:val="both"/>
        <w:rPr>
          <w:rFonts w:ascii="Simplified Arabic" w:hAnsi="Simplified Arabic" w:cs="Simplified Arabic"/>
          <w:sz w:val="32"/>
          <w:szCs w:val="32"/>
          <w:rtl/>
          <w:lang w:bidi="ar"/>
        </w:rPr>
      </w:pPr>
      <w:r w:rsidRPr="00A468FC">
        <w:rPr>
          <w:rFonts w:ascii="Simplified Arabic" w:hAnsi="Simplified Arabic" w:cs="Simplified Arabic"/>
          <w:sz w:val="32"/>
          <w:szCs w:val="32"/>
          <w:rtl/>
          <w:lang w:bidi="ar"/>
        </w:rPr>
        <w:t>أنها يمين مكرٍ وخديعةٍ وكذب فلا تنعقد، ولا كفارة فيها</w:t>
      </w:r>
      <w:r>
        <w:rPr>
          <w:rFonts w:cs="Simplified Arabic" w:hint="cs"/>
          <w:sz w:val="28"/>
          <w:szCs w:val="28"/>
          <w:vertAlign w:val="superscript"/>
          <w:rtl/>
        </w:rPr>
        <w:t>(</w:t>
      </w:r>
      <w:r>
        <w:rPr>
          <w:rStyle w:val="a4"/>
          <w:rFonts w:cs="Simplified Arabic"/>
          <w:sz w:val="28"/>
          <w:szCs w:val="28"/>
          <w:rtl/>
        </w:rPr>
        <w:footnoteReference w:id="104"/>
      </w:r>
      <w:r>
        <w:rPr>
          <w:rFonts w:cs="Simplified Arabic" w:hint="cs"/>
          <w:sz w:val="28"/>
          <w:szCs w:val="28"/>
          <w:vertAlign w:val="superscript"/>
          <w:rtl/>
        </w:rPr>
        <w:t>)</w:t>
      </w:r>
      <w:r w:rsidRPr="00A468FC">
        <w:rPr>
          <w:rFonts w:ascii="Simplified Arabic" w:hAnsi="Simplified Arabic" w:cs="Simplified Arabic"/>
          <w:sz w:val="32"/>
          <w:szCs w:val="32"/>
          <w:rtl/>
          <w:lang w:bidi="ar"/>
        </w:rPr>
        <w:t>.</w:t>
      </w:r>
    </w:p>
    <w:p w14:paraId="3780B07F" w14:textId="77777777" w:rsidR="008E006D" w:rsidRDefault="008E006D" w:rsidP="008E006D">
      <w:pPr>
        <w:pStyle w:val="a3"/>
        <w:bidi/>
        <w:spacing w:before="0" w:beforeAutospacing="0" w:after="0" w:afterAutospacing="0"/>
        <w:ind w:firstLine="567"/>
        <w:jc w:val="both"/>
        <w:rPr>
          <w:rFonts w:ascii="Simplified Arabic" w:hAnsi="Simplified Arabic" w:cs="Simplified Arabic"/>
          <w:sz w:val="32"/>
          <w:szCs w:val="32"/>
          <w:rtl/>
          <w:lang w:bidi="ar"/>
        </w:rPr>
      </w:pPr>
      <w:r w:rsidRPr="00A468FC">
        <w:rPr>
          <w:rFonts w:ascii="Simplified Arabic" w:hAnsi="Simplified Arabic" w:cs="Simplified Arabic"/>
          <w:sz w:val="32"/>
          <w:szCs w:val="32"/>
          <w:rtl/>
          <w:lang w:bidi="ar"/>
        </w:rPr>
        <w:t xml:space="preserve">وقال الشافعي: هي يمين منعقدة لأنها مكتسبة بالقلب، معقودة بخبر، مقرونة باسم الله تعالى وفيها الكفارة. </w:t>
      </w:r>
    </w:p>
    <w:p w14:paraId="5EFFCDA1" w14:textId="77777777" w:rsidR="008E006D" w:rsidRDefault="008E006D" w:rsidP="008E006D">
      <w:pPr>
        <w:pStyle w:val="a3"/>
        <w:bidi/>
        <w:spacing w:before="0" w:beforeAutospacing="0" w:after="0" w:afterAutospacing="0"/>
        <w:ind w:firstLine="567"/>
        <w:jc w:val="both"/>
        <w:rPr>
          <w:rFonts w:ascii="Simplified Arabic" w:hAnsi="Simplified Arabic" w:cs="Simplified Arabic"/>
          <w:sz w:val="32"/>
          <w:szCs w:val="32"/>
          <w:rtl/>
          <w:lang w:bidi="ar"/>
        </w:rPr>
      </w:pPr>
      <w:r w:rsidRPr="00A468FC">
        <w:rPr>
          <w:rFonts w:ascii="Simplified Arabic" w:hAnsi="Simplified Arabic" w:cs="Simplified Arabic"/>
          <w:sz w:val="32"/>
          <w:szCs w:val="32"/>
          <w:rtl/>
          <w:lang w:bidi="ar"/>
        </w:rPr>
        <w:t>والصحيح الأول، قال ابن المنذر: وهذا قول مالك ومن تبعه من أهل المدينة، وبه قال أحمد: وأصحاب الحديث، وأصحاب الرأي من أهل الكوفة</w:t>
      </w:r>
      <w:r>
        <w:rPr>
          <w:rFonts w:cs="Simplified Arabic" w:hint="cs"/>
          <w:sz w:val="28"/>
          <w:szCs w:val="28"/>
          <w:vertAlign w:val="superscript"/>
          <w:rtl/>
        </w:rPr>
        <w:t>(</w:t>
      </w:r>
      <w:r>
        <w:rPr>
          <w:rStyle w:val="a4"/>
          <w:rFonts w:cs="Simplified Arabic"/>
          <w:sz w:val="28"/>
          <w:szCs w:val="28"/>
          <w:rtl/>
        </w:rPr>
        <w:footnoteReference w:id="105"/>
      </w:r>
      <w:r>
        <w:rPr>
          <w:rFonts w:cs="Simplified Arabic" w:hint="cs"/>
          <w:sz w:val="28"/>
          <w:szCs w:val="28"/>
          <w:vertAlign w:val="superscript"/>
          <w:rtl/>
        </w:rPr>
        <w:t>)</w:t>
      </w:r>
      <w:r w:rsidRPr="00A468FC">
        <w:rPr>
          <w:rFonts w:ascii="Simplified Arabic" w:hAnsi="Simplified Arabic" w:cs="Simplified Arabic"/>
          <w:sz w:val="32"/>
          <w:szCs w:val="32"/>
          <w:rtl/>
          <w:lang w:bidi="ar"/>
        </w:rPr>
        <w:t>.</w:t>
      </w:r>
    </w:p>
    <w:p w14:paraId="16807CFF" w14:textId="77777777" w:rsidR="008E006D" w:rsidRDefault="008E006D" w:rsidP="008E006D">
      <w:pPr>
        <w:pStyle w:val="a3"/>
        <w:bidi/>
        <w:spacing w:before="0" w:beforeAutospacing="0" w:after="0" w:afterAutospacing="0"/>
        <w:ind w:firstLine="567"/>
        <w:jc w:val="both"/>
        <w:rPr>
          <w:rFonts w:ascii="Simplified Arabic" w:hAnsi="Simplified Arabic" w:cs="Simplified Arabic"/>
          <w:sz w:val="32"/>
          <w:szCs w:val="32"/>
          <w:rtl/>
          <w:lang w:bidi="ar"/>
        </w:rPr>
      </w:pPr>
      <w:r w:rsidRPr="00A468FC">
        <w:rPr>
          <w:rFonts w:ascii="Simplified Arabic" w:hAnsi="Simplified Arabic" w:cs="Simplified Arabic"/>
          <w:sz w:val="32"/>
          <w:szCs w:val="32"/>
          <w:rtl/>
          <w:lang w:bidi="ar"/>
        </w:rPr>
        <w:t>أخرج البخاري في «صحيحه» «أن أعرابياً سأل رسول الله صَلَّى اللَّهُ عَلَيْهِ وَسَلَّم َ ما الكبائر؟ قال: الإشراك بالله، قال: ثم ماذا؟ قال: عقوق الوالدين، قال: ثم ماذا؟ قال: اليمين الغموس، قلت: وما اليمين الغموس؟ قال: التي يقتطع بها مال امرئ مسلمٍ هو فيها كاذب»</w:t>
      </w:r>
      <w:r>
        <w:rPr>
          <w:rFonts w:cs="Simplified Arabic" w:hint="cs"/>
          <w:sz w:val="28"/>
          <w:szCs w:val="28"/>
          <w:vertAlign w:val="superscript"/>
          <w:rtl/>
        </w:rPr>
        <w:t>(</w:t>
      </w:r>
      <w:r>
        <w:rPr>
          <w:rStyle w:val="a4"/>
          <w:rFonts w:cs="Simplified Arabic"/>
          <w:sz w:val="28"/>
          <w:szCs w:val="28"/>
          <w:rtl/>
        </w:rPr>
        <w:footnoteReference w:id="106"/>
      </w:r>
      <w:r>
        <w:rPr>
          <w:rFonts w:cs="Simplified Arabic" w:hint="cs"/>
          <w:sz w:val="28"/>
          <w:szCs w:val="28"/>
          <w:vertAlign w:val="superscript"/>
          <w:rtl/>
        </w:rPr>
        <w:t>)</w:t>
      </w:r>
      <w:r w:rsidRPr="00A468FC">
        <w:rPr>
          <w:rFonts w:ascii="Simplified Arabic" w:hAnsi="Simplified Arabic" w:cs="Simplified Arabic"/>
          <w:sz w:val="32"/>
          <w:szCs w:val="32"/>
          <w:rtl/>
          <w:lang w:bidi="ar"/>
        </w:rPr>
        <w:t xml:space="preserve"> .</w:t>
      </w:r>
    </w:p>
    <w:p w14:paraId="5A47FE81" w14:textId="77777777" w:rsidR="008E006D" w:rsidRDefault="008E006D" w:rsidP="008E006D">
      <w:pPr>
        <w:pStyle w:val="a3"/>
        <w:bidi/>
        <w:spacing w:before="0" w:beforeAutospacing="0" w:after="0" w:afterAutospacing="0"/>
        <w:ind w:firstLine="567"/>
        <w:jc w:val="both"/>
        <w:rPr>
          <w:rFonts w:ascii="Simplified Arabic" w:hAnsi="Simplified Arabic" w:cs="Simplified Arabic"/>
          <w:sz w:val="32"/>
          <w:szCs w:val="32"/>
          <w:rtl/>
          <w:lang w:bidi="ar"/>
        </w:rPr>
      </w:pPr>
    </w:p>
    <w:p w14:paraId="16FB79BA" w14:textId="77777777" w:rsidR="008E006D" w:rsidRPr="00191AFF" w:rsidRDefault="008E006D" w:rsidP="008E006D">
      <w:pPr>
        <w:pStyle w:val="a3"/>
        <w:bidi/>
        <w:spacing w:before="0" w:beforeAutospacing="0" w:after="0" w:afterAutospacing="0"/>
        <w:ind w:firstLine="567"/>
        <w:jc w:val="both"/>
        <w:rPr>
          <w:rFonts w:ascii="Simplified Arabic" w:hAnsi="Simplified Arabic" w:cs="Simplified Arabic"/>
          <w:b/>
          <w:bCs/>
          <w:sz w:val="40"/>
          <w:szCs w:val="40"/>
          <w:rtl/>
          <w:lang w:bidi="ar"/>
        </w:rPr>
      </w:pPr>
      <w:r w:rsidRPr="00191AFF">
        <w:rPr>
          <w:rFonts w:ascii="Simplified Arabic" w:hAnsi="Simplified Arabic" w:cs="Simplified Arabic"/>
          <w:b/>
          <w:bCs/>
          <w:sz w:val="40"/>
          <w:szCs w:val="40"/>
          <w:rtl/>
          <w:lang w:bidi="ar"/>
        </w:rPr>
        <w:t>الحكم الثاني: هل تصح الكفارة قبل الحنث في اليمين؟</w:t>
      </w:r>
    </w:p>
    <w:p w14:paraId="48798666" w14:textId="77777777" w:rsidR="008E006D" w:rsidRDefault="008E006D" w:rsidP="008E006D">
      <w:pPr>
        <w:pStyle w:val="a3"/>
        <w:bidi/>
        <w:spacing w:before="0" w:beforeAutospacing="0" w:after="0" w:afterAutospacing="0"/>
        <w:ind w:firstLine="567"/>
        <w:jc w:val="both"/>
        <w:rPr>
          <w:rFonts w:ascii="Simplified Arabic" w:hAnsi="Simplified Arabic" w:cs="Simplified Arabic"/>
          <w:sz w:val="32"/>
          <w:szCs w:val="32"/>
          <w:rtl/>
          <w:lang w:bidi="ar"/>
        </w:rPr>
      </w:pPr>
      <w:r w:rsidRPr="00A468FC">
        <w:rPr>
          <w:rFonts w:ascii="Simplified Arabic" w:hAnsi="Simplified Arabic" w:cs="Simplified Arabic"/>
          <w:sz w:val="32"/>
          <w:szCs w:val="32"/>
          <w:rtl/>
          <w:lang w:bidi="ar"/>
        </w:rPr>
        <w:t>ذهب الشافعية إلى جواز إخراج الكفارة قبل الحنث إذا كانت مالاً، وأمّا إذا كانت صوماً فلا يجوز حتى يتحقق السبب بالحنث، واستدلوا بظاهر هذه الآية</w:t>
      </w:r>
      <w:r>
        <w:rPr>
          <w:rFonts w:ascii="Simplified Arabic" w:hAnsi="Simplified Arabic" w:cs="Simplified Arabic" w:hint="cs"/>
          <w:sz w:val="32"/>
          <w:szCs w:val="32"/>
          <w:rtl/>
          <w:lang w:bidi="ar"/>
        </w:rPr>
        <w:t xml:space="preserve"> </w:t>
      </w:r>
      <w:r w:rsidRPr="00383151">
        <w:rPr>
          <w:rFonts w:ascii="Simplified Arabic" w:hAnsi="Simplified Arabic" w:cs="Simplified Arabic"/>
          <w:b/>
          <w:bCs/>
          <w:sz w:val="32"/>
          <w:szCs w:val="32"/>
          <w:rtl/>
          <w:lang w:bidi="ar"/>
        </w:rPr>
        <w:t>{فَكَفَّارَتُهُ إِطْعَامُ عَشَرَةِ مَسَاكِينَ}</w:t>
      </w:r>
      <w:r w:rsidRPr="00431A78">
        <w:rPr>
          <w:rFonts w:ascii="Simplified Arabic" w:hAnsi="Simplified Arabic" w:cs="Simplified Arabic"/>
          <w:sz w:val="32"/>
          <w:szCs w:val="32"/>
          <w:rtl/>
          <w:lang w:bidi="ar"/>
        </w:rPr>
        <w:t xml:space="preserve"> [المائدة: 89]</w:t>
      </w:r>
      <w:r w:rsidRPr="00A468FC">
        <w:rPr>
          <w:rFonts w:ascii="Simplified Arabic" w:hAnsi="Simplified Arabic" w:cs="Simplified Arabic"/>
          <w:sz w:val="32"/>
          <w:szCs w:val="32"/>
          <w:rtl/>
          <w:lang w:bidi="ar"/>
        </w:rPr>
        <w:t xml:space="preserve"> حيث ذكر الكفارة مرتبة على اليمين من غير ذكر الحنث، واستدلوا كذلك بقوله تعالى: </w:t>
      </w:r>
      <w:r w:rsidRPr="00383151">
        <w:rPr>
          <w:rFonts w:ascii="Simplified Arabic" w:hAnsi="Simplified Arabic" w:cs="Simplified Arabic"/>
          <w:b/>
          <w:bCs/>
          <w:sz w:val="32"/>
          <w:szCs w:val="32"/>
          <w:rtl/>
          <w:lang w:bidi="ar"/>
        </w:rPr>
        <w:t>{ذلك كَفَّارَةُ أَيْمَانِكُمْ إِذَا حَلَفْتُمْ}</w:t>
      </w:r>
      <w:r w:rsidRPr="00A468FC">
        <w:rPr>
          <w:rFonts w:ascii="Simplified Arabic" w:hAnsi="Simplified Arabic" w:cs="Simplified Arabic"/>
          <w:sz w:val="32"/>
          <w:szCs w:val="32"/>
          <w:rtl/>
          <w:lang w:bidi="ar"/>
        </w:rPr>
        <w:t xml:space="preserve"> وقاسوها أيضاً على إخراج الزكاة قبل الحول.</w:t>
      </w:r>
    </w:p>
    <w:p w14:paraId="7925C8E0" w14:textId="77777777" w:rsidR="008E006D" w:rsidRDefault="008E006D" w:rsidP="008E006D">
      <w:pPr>
        <w:pStyle w:val="a3"/>
        <w:bidi/>
        <w:spacing w:before="0" w:beforeAutospacing="0" w:after="0" w:afterAutospacing="0"/>
        <w:ind w:firstLine="567"/>
        <w:jc w:val="both"/>
        <w:rPr>
          <w:rFonts w:ascii="Simplified Arabic" w:hAnsi="Simplified Arabic" w:cs="Simplified Arabic"/>
          <w:sz w:val="32"/>
          <w:szCs w:val="32"/>
          <w:rtl/>
          <w:lang w:bidi="ar"/>
        </w:rPr>
      </w:pPr>
      <w:r w:rsidRPr="00A468FC">
        <w:rPr>
          <w:rFonts w:ascii="Simplified Arabic" w:hAnsi="Simplified Arabic" w:cs="Simplified Arabic"/>
          <w:sz w:val="32"/>
          <w:szCs w:val="32"/>
          <w:rtl/>
          <w:lang w:bidi="ar"/>
        </w:rPr>
        <w:t>وأما الصوم فلا ينتقل إليه إلا بعد العجز عن الخصال الثلاثة قبله، ولا يتحقق العجز إلاّ بعد الحنث ووجوب التكفير، واستدلوا بحديث «لا أحلف على يمين فأرى غيرها خيراً منها إلا كفّرتُ عن يميني وأتيتُ الذي هو خير» وهذا القول هو مشهور مذهب مالك رَحِمَهُ اللَّهُ</w:t>
      </w:r>
      <w:r>
        <w:rPr>
          <w:rFonts w:cs="Simplified Arabic" w:hint="cs"/>
          <w:sz w:val="28"/>
          <w:szCs w:val="28"/>
          <w:vertAlign w:val="superscript"/>
          <w:rtl/>
        </w:rPr>
        <w:t>(</w:t>
      </w:r>
      <w:r>
        <w:rPr>
          <w:rStyle w:val="a4"/>
          <w:rFonts w:cs="Simplified Arabic"/>
          <w:sz w:val="28"/>
          <w:szCs w:val="28"/>
          <w:rtl/>
        </w:rPr>
        <w:footnoteReference w:id="107"/>
      </w:r>
      <w:r>
        <w:rPr>
          <w:rFonts w:cs="Simplified Arabic" w:hint="cs"/>
          <w:sz w:val="28"/>
          <w:szCs w:val="28"/>
          <w:vertAlign w:val="superscript"/>
          <w:rtl/>
        </w:rPr>
        <w:t>)</w:t>
      </w:r>
      <w:r w:rsidRPr="00A468FC">
        <w:rPr>
          <w:rFonts w:ascii="Simplified Arabic" w:hAnsi="Simplified Arabic" w:cs="Simplified Arabic"/>
          <w:sz w:val="32"/>
          <w:szCs w:val="32"/>
          <w:rtl/>
          <w:lang w:bidi="ar"/>
        </w:rPr>
        <w:t>.</w:t>
      </w:r>
    </w:p>
    <w:p w14:paraId="399820B4" w14:textId="77777777" w:rsidR="008E006D" w:rsidRDefault="008E006D" w:rsidP="008E006D">
      <w:pPr>
        <w:pStyle w:val="a3"/>
        <w:bidi/>
        <w:spacing w:before="0" w:beforeAutospacing="0" w:after="0" w:afterAutospacing="0"/>
        <w:ind w:firstLine="567"/>
        <w:jc w:val="both"/>
        <w:rPr>
          <w:rFonts w:ascii="Simplified Arabic" w:hAnsi="Simplified Arabic" w:cs="Simplified Arabic"/>
          <w:sz w:val="32"/>
          <w:szCs w:val="32"/>
          <w:rtl/>
          <w:lang w:bidi="ar"/>
        </w:rPr>
      </w:pPr>
      <w:r w:rsidRPr="00A468FC">
        <w:rPr>
          <w:rFonts w:ascii="Simplified Arabic" w:hAnsi="Simplified Arabic" w:cs="Simplified Arabic"/>
          <w:sz w:val="32"/>
          <w:szCs w:val="32"/>
          <w:rtl/>
          <w:lang w:bidi="ar"/>
        </w:rPr>
        <w:t>وذهب الحنفية إلى عدم جواز إخراج الكفارة قبل الحنث، وقالوا: إن</w:t>
      </w:r>
      <w:r>
        <w:rPr>
          <w:rFonts w:ascii="Simplified Arabic" w:hAnsi="Simplified Arabic" w:cs="Simplified Arabic" w:hint="cs"/>
          <w:sz w:val="32"/>
          <w:szCs w:val="32"/>
          <w:rtl/>
          <w:lang w:bidi="ar"/>
        </w:rPr>
        <w:t xml:space="preserve"> </w:t>
      </w:r>
      <w:r w:rsidRPr="00A468FC">
        <w:rPr>
          <w:rFonts w:ascii="Simplified Arabic" w:hAnsi="Simplified Arabic" w:cs="Simplified Arabic"/>
          <w:sz w:val="32"/>
          <w:szCs w:val="32"/>
          <w:rtl/>
          <w:lang w:bidi="ar"/>
        </w:rPr>
        <w:t xml:space="preserve">في الآية إضمار الحنث فكأنه تعالى يقول: فكفارته إذا حنثتم، وهو على حد قوله تعالى: </w:t>
      </w:r>
      <w:r w:rsidRPr="00383151">
        <w:rPr>
          <w:rFonts w:ascii="Simplified Arabic" w:hAnsi="Simplified Arabic" w:cs="Simplified Arabic"/>
          <w:b/>
          <w:bCs/>
          <w:sz w:val="32"/>
          <w:szCs w:val="32"/>
          <w:rtl/>
          <w:lang w:bidi="ar"/>
        </w:rPr>
        <w:t>{فَعِدَّةٌ مِّنْ أَيَّامٍ أُخَرَ}</w:t>
      </w:r>
      <w:r w:rsidRPr="00A468FC">
        <w:rPr>
          <w:rFonts w:ascii="Simplified Arabic" w:hAnsi="Simplified Arabic" w:cs="Simplified Arabic"/>
          <w:sz w:val="32"/>
          <w:szCs w:val="32"/>
          <w:rtl/>
          <w:lang w:bidi="ar"/>
        </w:rPr>
        <w:t xml:space="preserve"> [البقرة: 184] </w:t>
      </w:r>
      <w:r w:rsidRPr="00A468FC">
        <w:rPr>
          <w:rFonts w:ascii="Simplified Arabic" w:hAnsi="Simplified Arabic" w:cs="Simplified Arabic"/>
          <w:sz w:val="32"/>
          <w:szCs w:val="32"/>
          <w:rtl/>
          <w:lang w:bidi="ar"/>
        </w:rPr>
        <w:lastRenderedPageBreak/>
        <w:t>أي إذا أفطر في رمضان، واستدلوا بما روي عنه صَلَّى اللَّهُ عَلَيْهِ وَسَلَّم َ أنه قال: «من حلف على يمين ثم رأى غيرها خيراً منها، فليأت الذي هو خير وليكفر عن يمينه»</w:t>
      </w:r>
      <w:r>
        <w:rPr>
          <w:rFonts w:cs="Simplified Arabic" w:hint="cs"/>
          <w:sz w:val="28"/>
          <w:szCs w:val="28"/>
          <w:vertAlign w:val="superscript"/>
          <w:rtl/>
        </w:rPr>
        <w:t>(</w:t>
      </w:r>
      <w:r>
        <w:rPr>
          <w:rStyle w:val="a4"/>
          <w:rFonts w:cs="Simplified Arabic"/>
          <w:sz w:val="28"/>
          <w:szCs w:val="28"/>
          <w:rtl/>
        </w:rPr>
        <w:footnoteReference w:id="108"/>
      </w:r>
      <w:r>
        <w:rPr>
          <w:rFonts w:cs="Simplified Arabic" w:hint="cs"/>
          <w:sz w:val="28"/>
          <w:szCs w:val="28"/>
          <w:vertAlign w:val="superscript"/>
          <w:rtl/>
        </w:rPr>
        <w:t>)</w:t>
      </w:r>
      <w:r w:rsidRPr="00A468FC">
        <w:rPr>
          <w:rFonts w:ascii="Simplified Arabic" w:hAnsi="Simplified Arabic" w:cs="Simplified Arabic"/>
          <w:sz w:val="32"/>
          <w:szCs w:val="32"/>
          <w:rtl/>
          <w:lang w:bidi="ar"/>
        </w:rPr>
        <w:t xml:space="preserve"> .</w:t>
      </w:r>
    </w:p>
    <w:p w14:paraId="1C2B5F73" w14:textId="77777777" w:rsidR="008E006D" w:rsidRDefault="008E006D" w:rsidP="008E006D">
      <w:pPr>
        <w:pStyle w:val="a3"/>
        <w:bidi/>
        <w:spacing w:before="0" w:beforeAutospacing="0" w:after="0" w:afterAutospacing="0"/>
        <w:ind w:firstLine="567"/>
        <w:jc w:val="both"/>
        <w:rPr>
          <w:rFonts w:ascii="Simplified Arabic" w:hAnsi="Simplified Arabic" w:cs="Simplified Arabic"/>
          <w:sz w:val="32"/>
          <w:szCs w:val="32"/>
          <w:rtl/>
          <w:lang w:bidi="ar"/>
        </w:rPr>
      </w:pPr>
      <w:r w:rsidRPr="00A468FC">
        <w:rPr>
          <w:rFonts w:ascii="Simplified Arabic" w:hAnsi="Simplified Arabic" w:cs="Simplified Arabic"/>
          <w:sz w:val="32"/>
          <w:szCs w:val="32"/>
          <w:rtl/>
          <w:lang w:bidi="ar"/>
        </w:rPr>
        <w:t>واستدلوا أيضاً بالمعقول فقالوا: إن الكفارة إنما تجب لرفع الإثم، وإذا لم يحنث لم يكن هناك إثم حتى يرفع فلا معنى للكفارة.</w:t>
      </w:r>
    </w:p>
    <w:p w14:paraId="46F9923F" w14:textId="77777777" w:rsidR="008E006D" w:rsidRDefault="008E006D" w:rsidP="008E006D">
      <w:pPr>
        <w:pStyle w:val="a3"/>
        <w:bidi/>
        <w:spacing w:before="0" w:beforeAutospacing="0" w:after="0" w:afterAutospacing="0"/>
        <w:ind w:firstLine="567"/>
        <w:jc w:val="both"/>
        <w:rPr>
          <w:rFonts w:ascii="Simplified Arabic" w:hAnsi="Simplified Arabic" w:cs="Simplified Arabic"/>
          <w:sz w:val="32"/>
          <w:szCs w:val="32"/>
          <w:rtl/>
          <w:lang w:bidi="ar"/>
        </w:rPr>
      </w:pPr>
      <w:r w:rsidRPr="00A468FC">
        <w:rPr>
          <w:rFonts w:ascii="Simplified Arabic" w:hAnsi="Simplified Arabic" w:cs="Simplified Arabic"/>
          <w:sz w:val="32"/>
          <w:szCs w:val="32"/>
          <w:rtl/>
          <w:lang w:bidi="ar"/>
        </w:rPr>
        <w:t>واستدلوا أيضاً بأن كل عبادة فعلت قبل وجوبها لم تصحّ اعتباراً بالصلوات وسائر العبادات، وهذا القول في رواية أشهب عن مالك رَحِمَهُ اللَّهُ</w:t>
      </w:r>
      <w:r>
        <w:rPr>
          <w:rFonts w:cs="Simplified Arabic" w:hint="cs"/>
          <w:sz w:val="28"/>
          <w:szCs w:val="28"/>
          <w:vertAlign w:val="superscript"/>
          <w:rtl/>
        </w:rPr>
        <w:t>(</w:t>
      </w:r>
      <w:r>
        <w:rPr>
          <w:rStyle w:val="a4"/>
          <w:rFonts w:cs="Simplified Arabic"/>
          <w:sz w:val="28"/>
          <w:szCs w:val="28"/>
          <w:rtl/>
        </w:rPr>
        <w:footnoteReference w:id="109"/>
      </w:r>
      <w:r>
        <w:rPr>
          <w:rFonts w:cs="Simplified Arabic" w:hint="cs"/>
          <w:sz w:val="28"/>
          <w:szCs w:val="28"/>
          <w:vertAlign w:val="superscript"/>
          <w:rtl/>
        </w:rPr>
        <w:t>)</w:t>
      </w:r>
      <w:r w:rsidRPr="00A468FC">
        <w:rPr>
          <w:rFonts w:ascii="Simplified Arabic" w:hAnsi="Simplified Arabic" w:cs="Simplified Arabic"/>
          <w:sz w:val="32"/>
          <w:szCs w:val="32"/>
          <w:rtl/>
          <w:lang w:bidi="ar"/>
        </w:rPr>
        <w:t>.</w:t>
      </w:r>
    </w:p>
    <w:p w14:paraId="6F6C620F" w14:textId="77777777" w:rsidR="008E006D" w:rsidRPr="00D53D8F" w:rsidRDefault="008E006D" w:rsidP="008E006D">
      <w:pPr>
        <w:pStyle w:val="a3"/>
        <w:bidi/>
        <w:spacing w:before="0" w:beforeAutospacing="0" w:after="0" w:afterAutospacing="0"/>
        <w:ind w:firstLine="567"/>
        <w:jc w:val="both"/>
        <w:rPr>
          <w:rFonts w:ascii="Simplified Arabic" w:hAnsi="Simplified Arabic" w:cs="Simplified Arabic"/>
          <w:sz w:val="8"/>
          <w:szCs w:val="8"/>
          <w:rtl/>
          <w:lang w:bidi="ar"/>
        </w:rPr>
      </w:pPr>
    </w:p>
    <w:p w14:paraId="2BFADE39" w14:textId="77777777" w:rsidR="008E006D" w:rsidRPr="00191AFF" w:rsidRDefault="008E006D" w:rsidP="008E006D">
      <w:pPr>
        <w:pStyle w:val="a3"/>
        <w:bidi/>
        <w:spacing w:before="0" w:beforeAutospacing="0" w:after="0" w:afterAutospacing="0"/>
        <w:ind w:firstLine="567"/>
        <w:jc w:val="both"/>
        <w:rPr>
          <w:rFonts w:ascii="Simplified Arabic" w:hAnsi="Simplified Arabic" w:cs="Simplified Arabic"/>
          <w:b/>
          <w:bCs/>
          <w:sz w:val="40"/>
          <w:szCs w:val="40"/>
          <w:rtl/>
          <w:lang w:bidi="ar"/>
        </w:rPr>
      </w:pPr>
      <w:r w:rsidRPr="00191AFF">
        <w:rPr>
          <w:rFonts w:ascii="Simplified Arabic" w:hAnsi="Simplified Arabic" w:cs="Simplified Arabic"/>
          <w:b/>
          <w:bCs/>
          <w:sz w:val="40"/>
          <w:szCs w:val="40"/>
          <w:rtl/>
          <w:lang w:bidi="ar"/>
        </w:rPr>
        <w:t>الحكم الثالث: هل يشترط التتابع في صيام كفارة اليمين؟</w:t>
      </w:r>
    </w:p>
    <w:p w14:paraId="522C0573" w14:textId="77777777" w:rsidR="008E006D" w:rsidRDefault="008E006D" w:rsidP="008E006D">
      <w:pPr>
        <w:pStyle w:val="a3"/>
        <w:bidi/>
        <w:spacing w:before="0" w:beforeAutospacing="0" w:after="0" w:afterAutospacing="0"/>
        <w:ind w:firstLine="567"/>
        <w:jc w:val="both"/>
        <w:rPr>
          <w:rFonts w:ascii="Simplified Arabic" w:hAnsi="Simplified Arabic" w:cs="Simplified Arabic"/>
          <w:sz w:val="32"/>
          <w:szCs w:val="32"/>
          <w:rtl/>
          <w:lang w:bidi="ar"/>
        </w:rPr>
      </w:pPr>
      <w:r w:rsidRPr="00A468FC">
        <w:rPr>
          <w:rFonts w:ascii="Simplified Arabic" w:hAnsi="Simplified Arabic" w:cs="Simplified Arabic"/>
          <w:sz w:val="32"/>
          <w:szCs w:val="32"/>
          <w:rtl/>
          <w:lang w:bidi="ar"/>
        </w:rPr>
        <w:t>نصت الآية الكريمة على جواز الصيام عند العجز عن الإطعام، وقد اختلف الفقهاء في الصيام هل يشترط فيه التتابع أم يجزئه التفريق؟</w:t>
      </w:r>
    </w:p>
    <w:p w14:paraId="7DD9F752" w14:textId="77777777" w:rsidR="008E006D" w:rsidRDefault="008E006D" w:rsidP="008E006D">
      <w:pPr>
        <w:pStyle w:val="a3"/>
        <w:bidi/>
        <w:spacing w:before="0" w:beforeAutospacing="0" w:after="0" w:afterAutospacing="0"/>
        <w:ind w:firstLine="567"/>
        <w:jc w:val="both"/>
        <w:rPr>
          <w:rFonts w:ascii="Simplified Arabic" w:hAnsi="Simplified Arabic" w:cs="Simplified Arabic"/>
          <w:sz w:val="32"/>
          <w:szCs w:val="32"/>
          <w:rtl/>
          <w:lang w:bidi="ar"/>
        </w:rPr>
      </w:pPr>
      <w:r w:rsidRPr="00A468FC">
        <w:rPr>
          <w:rFonts w:ascii="Simplified Arabic" w:hAnsi="Simplified Arabic" w:cs="Simplified Arabic"/>
          <w:sz w:val="32"/>
          <w:szCs w:val="32"/>
          <w:rtl/>
          <w:lang w:bidi="ar"/>
        </w:rPr>
        <w:t>أ - فذهب الحنفية</w:t>
      </w:r>
      <w:r w:rsidRPr="00824692">
        <w:rPr>
          <w:rFonts w:ascii="Arial" w:hAnsi="Arial" w:cs="Simplified Arabic" w:hint="cs"/>
          <w:color w:val="000000"/>
          <w:sz w:val="28"/>
          <w:szCs w:val="28"/>
          <w:vertAlign w:val="superscript"/>
          <w:rtl/>
        </w:rPr>
        <w:t>(</w:t>
      </w:r>
      <w:r w:rsidRPr="00824692">
        <w:rPr>
          <w:rStyle w:val="a4"/>
          <w:rFonts w:ascii="Arial" w:hAnsi="Arial" w:cs="Simplified Arabic"/>
          <w:color w:val="000000"/>
          <w:sz w:val="28"/>
          <w:szCs w:val="28"/>
        </w:rPr>
        <w:footnoteReference w:id="110"/>
      </w:r>
      <w:r w:rsidRPr="00824692">
        <w:rPr>
          <w:rFonts w:ascii="Arial" w:hAnsi="Arial" w:cs="Simplified Arabic" w:hint="cs"/>
          <w:color w:val="000000"/>
          <w:sz w:val="28"/>
          <w:szCs w:val="28"/>
          <w:vertAlign w:val="superscript"/>
          <w:rtl/>
        </w:rPr>
        <w:t>)</w:t>
      </w:r>
      <w:r w:rsidRPr="00A468FC">
        <w:rPr>
          <w:rFonts w:ascii="Simplified Arabic" w:hAnsi="Simplified Arabic" w:cs="Simplified Arabic"/>
          <w:sz w:val="32"/>
          <w:szCs w:val="32"/>
          <w:rtl/>
          <w:lang w:bidi="ar"/>
        </w:rPr>
        <w:t xml:space="preserve"> إلى اشتراط التتابع لقراءة ابن مسعود (فصيامُ ثلاثة أيام متتابعات) وهو مروي عن عباس ومجاهد.</w:t>
      </w:r>
    </w:p>
    <w:p w14:paraId="2DF2103B" w14:textId="77777777" w:rsidR="008E006D" w:rsidRDefault="008E006D" w:rsidP="008E006D">
      <w:pPr>
        <w:pStyle w:val="a3"/>
        <w:bidi/>
        <w:spacing w:before="0" w:beforeAutospacing="0" w:after="0" w:afterAutospacing="0"/>
        <w:ind w:firstLine="567"/>
        <w:jc w:val="both"/>
        <w:rPr>
          <w:rFonts w:ascii="Simplified Arabic" w:hAnsi="Simplified Arabic" w:cs="Simplified Arabic"/>
          <w:sz w:val="32"/>
          <w:szCs w:val="32"/>
          <w:rtl/>
          <w:lang w:bidi="ar"/>
        </w:rPr>
      </w:pPr>
      <w:r w:rsidRPr="00A468FC">
        <w:rPr>
          <w:rFonts w:ascii="Simplified Arabic" w:hAnsi="Simplified Arabic" w:cs="Simplified Arabic"/>
          <w:sz w:val="32"/>
          <w:szCs w:val="32"/>
          <w:rtl/>
          <w:lang w:bidi="ar"/>
        </w:rPr>
        <w:t>ب - وذهب الشافعية</w:t>
      </w:r>
      <w:r w:rsidRPr="00AE685F">
        <w:rPr>
          <w:rFonts w:ascii="Arial" w:hAnsi="Arial" w:cs="Simplified Arabic" w:hint="cs"/>
          <w:color w:val="000000"/>
          <w:sz w:val="28"/>
          <w:szCs w:val="28"/>
          <w:vertAlign w:val="superscript"/>
          <w:rtl/>
        </w:rPr>
        <w:t>(</w:t>
      </w:r>
      <w:r w:rsidRPr="00AE685F">
        <w:rPr>
          <w:rStyle w:val="a4"/>
          <w:rFonts w:ascii="Arial" w:hAnsi="Arial" w:cs="Simplified Arabic"/>
          <w:color w:val="000000"/>
          <w:sz w:val="28"/>
          <w:szCs w:val="28"/>
        </w:rPr>
        <w:footnoteReference w:id="111"/>
      </w:r>
      <w:r w:rsidRPr="00AE685F">
        <w:rPr>
          <w:rFonts w:ascii="Arial" w:hAnsi="Arial" w:cs="Simplified Arabic" w:hint="cs"/>
          <w:color w:val="000000"/>
          <w:sz w:val="28"/>
          <w:szCs w:val="28"/>
          <w:vertAlign w:val="superscript"/>
          <w:rtl/>
        </w:rPr>
        <w:t>)</w:t>
      </w:r>
      <w:r w:rsidRPr="00A468FC">
        <w:rPr>
          <w:rFonts w:ascii="Simplified Arabic" w:hAnsi="Simplified Arabic" w:cs="Simplified Arabic"/>
          <w:sz w:val="32"/>
          <w:szCs w:val="32"/>
          <w:rtl/>
          <w:lang w:bidi="ar"/>
        </w:rPr>
        <w:t xml:space="preserve"> إلى عدم اشتراط التتابع، وأنه يجزئ التفريق فيها وهو قول مالك.</w:t>
      </w:r>
    </w:p>
    <w:p w14:paraId="3A65829F" w14:textId="77777777" w:rsidR="008E006D" w:rsidRDefault="008E006D" w:rsidP="008E006D">
      <w:pPr>
        <w:pStyle w:val="a3"/>
        <w:bidi/>
        <w:spacing w:before="0" w:beforeAutospacing="0" w:after="0" w:afterAutospacing="0"/>
        <w:ind w:firstLine="567"/>
        <w:jc w:val="both"/>
        <w:rPr>
          <w:rFonts w:ascii="Simplified Arabic" w:hAnsi="Simplified Arabic" w:cs="Simplified Arabic"/>
          <w:sz w:val="32"/>
          <w:szCs w:val="32"/>
          <w:rtl/>
          <w:lang w:bidi="ar"/>
        </w:rPr>
      </w:pPr>
      <w:r w:rsidRPr="00A468FC">
        <w:rPr>
          <w:rFonts w:ascii="Simplified Arabic" w:hAnsi="Simplified Arabic" w:cs="Simplified Arabic"/>
          <w:sz w:val="32"/>
          <w:szCs w:val="32"/>
          <w:rtl/>
          <w:lang w:bidi="ar"/>
        </w:rPr>
        <w:t>قال القرطبي: «فإذا لم يجد الإطعام أو الكسوة أو عتق الرقبة صيام لقوله تعالى: {فَصِيَامُ ثَلاَثَةِ أَيَّامٍ} قرأها ابن مسعود (متتابعات) فيقيّد بها المطلق، وبه قال أبو حنيفة والثوري، وهو أحد قولي الشافعي. واختاره المزني قياساً على الصوم في (كفارة الظهار) .</w:t>
      </w:r>
    </w:p>
    <w:p w14:paraId="6350E9C6" w14:textId="77777777" w:rsidR="008E006D" w:rsidRPr="00CC3DA7" w:rsidRDefault="008E006D" w:rsidP="008E006D">
      <w:pPr>
        <w:pStyle w:val="a3"/>
        <w:bidi/>
        <w:spacing w:before="0" w:beforeAutospacing="0" w:after="0" w:afterAutospacing="0"/>
        <w:ind w:firstLine="567"/>
        <w:jc w:val="both"/>
        <w:rPr>
          <w:rFonts w:ascii="Simplified Arabic" w:hAnsi="Simplified Arabic" w:cs="Simplified Arabic"/>
          <w:sz w:val="32"/>
          <w:szCs w:val="32"/>
          <w:rtl/>
          <w:lang w:bidi="ar"/>
        </w:rPr>
      </w:pPr>
      <w:r w:rsidRPr="00A468FC">
        <w:rPr>
          <w:rFonts w:ascii="Simplified Arabic" w:hAnsi="Simplified Arabic" w:cs="Simplified Arabic"/>
          <w:sz w:val="32"/>
          <w:szCs w:val="32"/>
          <w:rtl/>
          <w:lang w:bidi="ar"/>
        </w:rPr>
        <w:t>وقال مالك والشافعي في قوله الآخر: يجزئه التفريقُ، لأن التتابع صفة لا تجب إلاّ بنص، أو قياس منصوص وقد عُدما» .</w:t>
      </w:r>
    </w:p>
    <w:p w14:paraId="32252CDE" w14:textId="77777777" w:rsidR="00D53D8F" w:rsidRPr="00D53D8F" w:rsidRDefault="00BE32AA" w:rsidP="00D53D8F">
      <w:pPr>
        <w:pStyle w:val="1"/>
        <w:bidi/>
        <w:jc w:val="center"/>
        <w:rPr>
          <w:rtl/>
          <w:lang w:bidi="ar-AE"/>
        </w:rPr>
      </w:pPr>
      <w:r>
        <w:rPr>
          <w:rFonts w:ascii="Simplified Arabic" w:hAnsi="Simplified Arabic" w:cs="Simplified Arabic"/>
          <w:sz w:val="32"/>
          <w:szCs w:val="32"/>
          <w:rtl/>
          <w:lang w:bidi="ar"/>
        </w:rPr>
        <w:br w:type="page"/>
      </w:r>
      <w:bookmarkStart w:id="16" w:name="_Toc22808757"/>
      <w:r w:rsidR="00D53D8F" w:rsidRPr="00D53D8F">
        <w:rPr>
          <w:rFonts w:hint="cs"/>
          <w:rtl/>
          <w:lang w:bidi="ar-AE"/>
        </w:rPr>
        <w:lastRenderedPageBreak/>
        <w:t>المحاضرة الخامسة</w:t>
      </w:r>
      <w:bookmarkEnd w:id="16"/>
    </w:p>
    <w:p w14:paraId="5737159E" w14:textId="77777777" w:rsidR="00BE32AA" w:rsidRPr="00D53D8F" w:rsidRDefault="00BE32AA" w:rsidP="00D53D8F">
      <w:pPr>
        <w:pStyle w:val="1"/>
        <w:bidi/>
        <w:jc w:val="center"/>
        <w:rPr>
          <w:rtl/>
          <w:lang w:bidi="ar-AE"/>
        </w:rPr>
      </w:pPr>
      <w:bookmarkStart w:id="17" w:name="_Toc22808758"/>
      <w:r w:rsidRPr="00D53D8F">
        <w:rPr>
          <w:rtl/>
          <w:lang w:bidi="ar-AE"/>
        </w:rPr>
        <w:t>موقف الشريعة من السحر</w:t>
      </w:r>
      <w:bookmarkEnd w:id="17"/>
    </w:p>
    <w:p w14:paraId="7745277C" w14:textId="77777777" w:rsidR="002E6949" w:rsidRPr="002E6949" w:rsidRDefault="002E6949" w:rsidP="002E6949">
      <w:pPr>
        <w:pStyle w:val="a3"/>
        <w:bidi/>
        <w:ind w:left="720"/>
        <w:jc w:val="center"/>
        <w:rPr>
          <w:rFonts w:ascii="Simplified Arabic" w:hAnsi="Simplified Arabic" w:cs="Simplified Arabic"/>
          <w:b/>
          <w:bCs/>
          <w:sz w:val="2"/>
          <w:szCs w:val="2"/>
          <w:rtl/>
          <w:lang w:bidi="ar"/>
        </w:rPr>
      </w:pPr>
    </w:p>
    <w:p w14:paraId="3308BF20" w14:textId="77777777" w:rsidR="00BE32AA" w:rsidRPr="00610BB1" w:rsidRDefault="00BE32AA" w:rsidP="00BE32AA">
      <w:pPr>
        <w:pStyle w:val="a3"/>
        <w:bidi/>
        <w:ind w:left="720"/>
        <w:jc w:val="both"/>
        <w:rPr>
          <w:rFonts w:ascii="Arial" w:hAnsi="Arial" w:cs="Arial"/>
          <w:b/>
          <w:bCs/>
          <w:color w:val="9DAB0C"/>
          <w:sz w:val="36"/>
          <w:szCs w:val="36"/>
          <w:rtl/>
        </w:rPr>
      </w:pPr>
      <w:r w:rsidRPr="00610BB1">
        <w:rPr>
          <w:rFonts w:ascii="QCF_BSML" w:hAnsi="QCF_BSML" w:cs="QCF_BSML"/>
          <w:b/>
          <w:bCs/>
          <w:color w:val="000000"/>
          <w:sz w:val="36"/>
          <w:szCs w:val="36"/>
          <w:rtl/>
        </w:rPr>
        <w:t xml:space="preserve">ﭧ ﭨ ﭽ </w:t>
      </w:r>
      <w:r w:rsidRPr="00610BB1">
        <w:rPr>
          <w:rFonts w:ascii="QCF_P016" w:hAnsi="QCF_P016" w:cs="QCF_P016"/>
          <w:b/>
          <w:bCs/>
          <w:color w:val="000000"/>
          <w:sz w:val="36"/>
          <w:szCs w:val="36"/>
          <w:rtl/>
        </w:rPr>
        <w:t>ﭑ  ﭒ  ﭓ  ﭔ  ﭕ  ﭖ  ﭗ</w:t>
      </w:r>
      <w:r w:rsidRPr="00610BB1">
        <w:rPr>
          <w:rFonts w:ascii="QCF_P016" w:hAnsi="QCF_P016" w:cs="QCF_P016"/>
          <w:b/>
          <w:bCs/>
          <w:color w:val="0000A5"/>
          <w:sz w:val="36"/>
          <w:szCs w:val="36"/>
          <w:rtl/>
        </w:rPr>
        <w:t>ﭘ</w:t>
      </w:r>
      <w:r w:rsidRPr="00610BB1">
        <w:rPr>
          <w:rFonts w:ascii="QCF_P016" w:hAnsi="QCF_P016" w:cs="QCF_P016"/>
          <w:b/>
          <w:bCs/>
          <w:color w:val="000000"/>
          <w:sz w:val="36"/>
          <w:szCs w:val="36"/>
          <w:rtl/>
        </w:rPr>
        <w:t xml:space="preserve">  ﭙ  ﭚ   ﭛ  ﭜ  ﭝ      ﭞ  ﭟ  ﭠ   ﭡ  ﭢ  ﭣ  ﭤ  ﭥ  ﭦ  ﭧ  ﭨ</w:t>
      </w:r>
      <w:r w:rsidRPr="00610BB1">
        <w:rPr>
          <w:rFonts w:ascii="QCF_P016" w:hAnsi="QCF_P016" w:cs="QCF_P016"/>
          <w:b/>
          <w:bCs/>
          <w:color w:val="0000A5"/>
          <w:sz w:val="36"/>
          <w:szCs w:val="36"/>
          <w:rtl/>
        </w:rPr>
        <w:t>ﭩ</w:t>
      </w:r>
      <w:r w:rsidRPr="00610BB1">
        <w:rPr>
          <w:rFonts w:ascii="QCF_P016" w:hAnsi="QCF_P016" w:cs="QCF_P016"/>
          <w:b/>
          <w:bCs/>
          <w:color w:val="000000"/>
          <w:sz w:val="36"/>
          <w:szCs w:val="36"/>
          <w:rtl/>
        </w:rPr>
        <w:t xml:space="preserve">   ﭪ  ﭫ  ﭬ  ﭭ  ﭮ  ﭯ  ﭰ  ﭱ  ﭲ  ﭳ  ﭴ</w:t>
      </w:r>
      <w:r w:rsidRPr="00610BB1">
        <w:rPr>
          <w:rFonts w:ascii="QCF_P016" w:hAnsi="QCF_P016" w:cs="QCF_P016"/>
          <w:b/>
          <w:bCs/>
          <w:color w:val="0000A5"/>
          <w:sz w:val="36"/>
          <w:szCs w:val="36"/>
          <w:rtl/>
        </w:rPr>
        <w:t>ﭵ</w:t>
      </w:r>
      <w:r w:rsidRPr="00610BB1">
        <w:rPr>
          <w:rFonts w:ascii="QCF_P016" w:hAnsi="QCF_P016" w:cs="QCF_P016"/>
          <w:b/>
          <w:bCs/>
          <w:color w:val="000000"/>
          <w:sz w:val="36"/>
          <w:szCs w:val="36"/>
          <w:rtl/>
        </w:rPr>
        <w:t xml:space="preserve">   ﭶ  ﭷ  ﭸ  ﭹ  ﭺ  ﭻ  ﭼ  ﭽ</w:t>
      </w:r>
      <w:r w:rsidRPr="00610BB1">
        <w:rPr>
          <w:rFonts w:ascii="QCF_P016" w:hAnsi="QCF_P016" w:cs="QCF_P016"/>
          <w:b/>
          <w:bCs/>
          <w:color w:val="0000A5"/>
          <w:sz w:val="36"/>
          <w:szCs w:val="36"/>
          <w:rtl/>
        </w:rPr>
        <w:t>ﭾ</w:t>
      </w:r>
      <w:r w:rsidRPr="00610BB1">
        <w:rPr>
          <w:rFonts w:ascii="QCF_P016" w:hAnsi="QCF_P016" w:cs="QCF_P016"/>
          <w:b/>
          <w:bCs/>
          <w:color w:val="000000"/>
          <w:sz w:val="36"/>
          <w:szCs w:val="36"/>
          <w:rtl/>
        </w:rPr>
        <w:t xml:space="preserve">   ﭿ  ﮀ  ﮁ  ﮂ  ﮃ  ﮄ  ﮅ  ﮆ  ﮇ</w:t>
      </w:r>
      <w:r w:rsidRPr="00610BB1">
        <w:rPr>
          <w:rFonts w:ascii="QCF_P016" w:hAnsi="QCF_P016" w:cs="QCF_P016"/>
          <w:b/>
          <w:bCs/>
          <w:color w:val="0000A5"/>
          <w:sz w:val="36"/>
          <w:szCs w:val="36"/>
          <w:rtl/>
        </w:rPr>
        <w:t>ﮈ</w:t>
      </w:r>
      <w:r w:rsidRPr="00610BB1">
        <w:rPr>
          <w:rFonts w:ascii="QCF_P016" w:hAnsi="QCF_P016" w:cs="QCF_P016"/>
          <w:b/>
          <w:bCs/>
          <w:color w:val="000000"/>
          <w:sz w:val="36"/>
          <w:szCs w:val="36"/>
          <w:rtl/>
        </w:rPr>
        <w:t xml:space="preserve">  ﮉ   ﮊ  ﮋ  ﮌ  ﮍ</w:t>
      </w:r>
      <w:r w:rsidRPr="00610BB1">
        <w:rPr>
          <w:rFonts w:ascii="QCF_P016" w:hAnsi="QCF_P016" w:cs="QCF_P016"/>
          <w:b/>
          <w:bCs/>
          <w:color w:val="0000A5"/>
          <w:sz w:val="36"/>
          <w:szCs w:val="36"/>
          <w:rtl/>
        </w:rPr>
        <w:t>ﮎ</w:t>
      </w:r>
      <w:r w:rsidRPr="00610BB1">
        <w:rPr>
          <w:rFonts w:ascii="QCF_P016" w:hAnsi="QCF_P016" w:cs="QCF_P016"/>
          <w:b/>
          <w:bCs/>
          <w:color w:val="000000"/>
          <w:sz w:val="36"/>
          <w:szCs w:val="36"/>
          <w:rtl/>
        </w:rPr>
        <w:t xml:space="preserve">  ﮏ  ﮐ  ﮑ  ﮒ   ﮓ  ﮔ  ﮕ  ﮖ  ﮗ  ﮘ</w:t>
      </w:r>
      <w:r w:rsidRPr="00610BB1">
        <w:rPr>
          <w:rFonts w:ascii="QCF_P016" w:hAnsi="QCF_P016" w:cs="QCF_P016"/>
          <w:b/>
          <w:bCs/>
          <w:color w:val="0000A5"/>
          <w:sz w:val="36"/>
          <w:szCs w:val="36"/>
          <w:rtl/>
        </w:rPr>
        <w:t>ﮙ</w:t>
      </w:r>
      <w:r w:rsidRPr="00610BB1">
        <w:rPr>
          <w:rFonts w:ascii="QCF_P016" w:hAnsi="QCF_P016" w:cs="QCF_P016"/>
          <w:b/>
          <w:bCs/>
          <w:color w:val="000000"/>
          <w:sz w:val="36"/>
          <w:szCs w:val="36"/>
          <w:rtl/>
        </w:rPr>
        <w:t xml:space="preserve">  ﮚ  ﮛ  ﮜ  ﮝ   ﮞ</w:t>
      </w:r>
      <w:r w:rsidRPr="00610BB1">
        <w:rPr>
          <w:rFonts w:ascii="QCF_P016" w:hAnsi="QCF_P016" w:cs="QCF_P016"/>
          <w:b/>
          <w:bCs/>
          <w:color w:val="0000A5"/>
          <w:sz w:val="36"/>
          <w:szCs w:val="36"/>
          <w:rtl/>
        </w:rPr>
        <w:t>ﮟ</w:t>
      </w:r>
      <w:r w:rsidRPr="00610BB1">
        <w:rPr>
          <w:rFonts w:ascii="QCF_P016" w:hAnsi="QCF_P016" w:cs="QCF_P016"/>
          <w:b/>
          <w:bCs/>
          <w:color w:val="000000"/>
          <w:sz w:val="36"/>
          <w:szCs w:val="36"/>
          <w:rtl/>
        </w:rPr>
        <w:t xml:space="preserve">  ﮠ  ﮡ  ﮢ  ﮣ  ﮤ  ﮥ  ﮦ   ﮧ  ﮨ  ﮩ  ﮪ  ﮫ  ﮬ</w:t>
      </w:r>
      <w:r w:rsidRPr="00610BB1">
        <w:rPr>
          <w:rFonts w:ascii="QCF_P016" w:hAnsi="QCF_P016" w:cs="QCF_P016"/>
          <w:b/>
          <w:bCs/>
          <w:color w:val="0000A5"/>
          <w:sz w:val="36"/>
          <w:szCs w:val="36"/>
          <w:rtl/>
        </w:rPr>
        <w:t>ﮭ</w:t>
      </w:r>
      <w:r w:rsidRPr="00610BB1">
        <w:rPr>
          <w:rFonts w:ascii="QCF_P016" w:hAnsi="QCF_P016" w:cs="QCF_P016"/>
          <w:b/>
          <w:bCs/>
          <w:color w:val="000000"/>
          <w:sz w:val="36"/>
          <w:szCs w:val="36"/>
          <w:rtl/>
        </w:rPr>
        <w:t xml:space="preserve">  ﮮ  ﮯ   ﮰ   ﮱ  </w:t>
      </w:r>
      <w:r w:rsidRPr="00610BB1">
        <w:rPr>
          <w:rFonts w:ascii="QCF_BSML" w:hAnsi="QCF_BSML" w:cs="QCF_BSML"/>
          <w:b/>
          <w:bCs/>
          <w:color w:val="000000"/>
          <w:sz w:val="36"/>
          <w:szCs w:val="36"/>
          <w:rtl/>
        </w:rPr>
        <w:t>ﭼ</w:t>
      </w:r>
      <w:r w:rsidRPr="00610BB1">
        <w:rPr>
          <w:rFonts w:ascii="Arial" w:hAnsi="Arial" w:cs="Arial"/>
          <w:b/>
          <w:bCs/>
          <w:color w:val="000000"/>
          <w:sz w:val="36"/>
          <w:szCs w:val="36"/>
          <w:rtl/>
        </w:rPr>
        <w:t xml:space="preserve"> </w:t>
      </w:r>
      <w:r w:rsidR="00825133" w:rsidRPr="00610BB1">
        <w:rPr>
          <w:rFonts w:ascii="Arial" w:hAnsi="Arial" w:cs="Arial" w:hint="cs"/>
          <w:b/>
          <w:bCs/>
          <w:color w:val="000000"/>
          <w:sz w:val="36"/>
          <w:szCs w:val="36"/>
          <w:rtl/>
        </w:rPr>
        <w:t>[</w:t>
      </w:r>
      <w:r w:rsidRPr="00610BB1">
        <w:rPr>
          <w:rFonts w:ascii="Simplified Arabic" w:hAnsi="Simplified Arabic" w:cs="Simplified Arabic"/>
          <w:b/>
          <w:bCs/>
          <w:sz w:val="36"/>
          <w:szCs w:val="36"/>
          <w:rtl/>
          <w:lang w:bidi="ar"/>
        </w:rPr>
        <w:t>البقرة: ١٠٢ – ١٠٣</w:t>
      </w:r>
      <w:r w:rsidR="00825133" w:rsidRPr="00610BB1">
        <w:rPr>
          <w:rFonts w:ascii="Simplified Arabic" w:hAnsi="Simplified Arabic" w:cs="Simplified Arabic" w:hint="cs"/>
          <w:b/>
          <w:bCs/>
          <w:sz w:val="36"/>
          <w:szCs w:val="36"/>
          <w:rtl/>
          <w:lang w:bidi="ar"/>
        </w:rPr>
        <w:t>]</w:t>
      </w:r>
    </w:p>
    <w:p w14:paraId="71990ADC" w14:textId="77777777" w:rsidR="00BE32AA" w:rsidRPr="002E6949" w:rsidRDefault="00C62FBB" w:rsidP="002E6949">
      <w:pPr>
        <w:pStyle w:val="a3"/>
        <w:bidi/>
        <w:ind w:left="720"/>
        <w:jc w:val="center"/>
        <w:rPr>
          <w:rFonts w:ascii="Simplified Arabic" w:hAnsi="Simplified Arabic" w:cs="Simplified Arabic"/>
          <w:b/>
          <w:bCs/>
          <w:sz w:val="40"/>
          <w:szCs w:val="40"/>
          <w:rtl/>
          <w:lang w:bidi="ar"/>
        </w:rPr>
      </w:pPr>
      <w:r>
        <w:rPr>
          <w:rFonts w:ascii="Simplified Arabic" w:hAnsi="Simplified Arabic" w:cs="Simplified Arabic"/>
          <w:b/>
          <w:bCs/>
          <w:sz w:val="40"/>
          <w:szCs w:val="40"/>
          <w:rtl/>
          <w:lang w:bidi="ar"/>
        </w:rPr>
        <w:t>تحليل الكلمات</w:t>
      </w:r>
    </w:p>
    <w:p w14:paraId="17428AC4" w14:textId="77777777" w:rsidR="00BE32AA" w:rsidRDefault="00BE32AA" w:rsidP="00BE32AA">
      <w:pPr>
        <w:bidi/>
        <w:ind w:left="1287" w:hanging="567"/>
        <w:jc w:val="both"/>
        <w:rPr>
          <w:rFonts w:ascii="Simplified Arabic" w:hAnsi="Simplified Arabic" w:cs="Simplified Arabic"/>
          <w:sz w:val="32"/>
          <w:szCs w:val="32"/>
          <w:rtl/>
          <w:lang w:bidi="ar"/>
        </w:rPr>
      </w:pPr>
      <w:r w:rsidRPr="005E5741">
        <w:rPr>
          <w:rFonts w:ascii="Simplified Arabic" w:hAnsi="Simplified Arabic" w:cs="Simplified Arabic"/>
          <w:b/>
          <w:bCs/>
          <w:sz w:val="32"/>
          <w:szCs w:val="32"/>
          <w:rtl/>
          <w:lang w:bidi="ar"/>
        </w:rPr>
        <w:t>{نَبَذَ} :</w:t>
      </w:r>
      <w:r w:rsidRPr="00250F50">
        <w:rPr>
          <w:rFonts w:ascii="Simplified Arabic" w:hAnsi="Simplified Arabic" w:cs="Simplified Arabic"/>
          <w:sz w:val="32"/>
          <w:szCs w:val="32"/>
          <w:rtl/>
          <w:lang w:bidi="ar"/>
        </w:rPr>
        <w:t xml:space="preserve"> النبذ: الطرح والإلقاء قال تعالى: </w:t>
      </w:r>
      <w:r w:rsidRPr="00825133">
        <w:rPr>
          <w:rFonts w:ascii="Simplified Arabic" w:hAnsi="Simplified Arabic" w:cs="Simplified Arabic"/>
          <w:b/>
          <w:bCs/>
          <w:sz w:val="32"/>
          <w:szCs w:val="32"/>
          <w:rtl/>
          <w:lang w:bidi="ar"/>
        </w:rPr>
        <w:t>{فَنَبَذْنَاهُمْ فِي اليم}</w:t>
      </w:r>
      <w:r w:rsidRPr="00250F50">
        <w:rPr>
          <w:rFonts w:ascii="Simplified Arabic" w:hAnsi="Simplified Arabic" w:cs="Simplified Arabic"/>
          <w:sz w:val="32"/>
          <w:szCs w:val="32"/>
          <w:rtl/>
          <w:lang w:bidi="ar"/>
        </w:rPr>
        <w:t xml:space="preserve"> [القصص: 40] ومنه النبيذ للشيء المسكر، وسميَ نبيذاً، لأن الذي يتخذه يأخذ تمراً أو زبيباً فينبذه في وعاء أو سقاء، ويتركه حتى يصير مسكراً، والمنبوذُ: ولد الزنى، لأنهُ يُنْبذُ على الطريق، قال أبو الأسود.</w:t>
      </w:r>
    </w:p>
    <w:p w14:paraId="6ED249F5" w14:textId="77777777" w:rsidR="00BE32AA" w:rsidRDefault="00BE32AA" w:rsidP="00BE32AA">
      <w:pPr>
        <w:bidi/>
        <w:ind w:left="1287" w:hanging="567"/>
        <w:jc w:val="both"/>
        <w:rPr>
          <w:rFonts w:ascii="Simplified Arabic" w:hAnsi="Simplified Arabic" w:cs="Simplified Arabic"/>
          <w:sz w:val="32"/>
          <w:szCs w:val="32"/>
          <w:rtl/>
          <w:lang w:bidi="ar"/>
        </w:rPr>
      </w:pPr>
      <w:r>
        <w:rPr>
          <w:rFonts w:ascii="Simplified Arabic" w:hAnsi="Simplified Arabic" w:cs="Simplified Arabic" w:hint="cs"/>
          <w:sz w:val="32"/>
          <w:szCs w:val="32"/>
          <w:rtl/>
          <w:lang w:bidi="ar"/>
        </w:rPr>
        <w:t xml:space="preserve">     </w:t>
      </w:r>
      <w:r w:rsidRPr="00250F50">
        <w:rPr>
          <w:rFonts w:ascii="Simplified Arabic" w:hAnsi="Simplified Arabic" w:cs="Simplified Arabic"/>
          <w:sz w:val="32"/>
          <w:szCs w:val="32"/>
          <w:rtl/>
          <w:lang w:bidi="ar"/>
        </w:rPr>
        <w:t>وخبّرني من كنتُ أرسلتُ أنما ... أخذتَ كتابي معرضاً بشمالكا</w:t>
      </w:r>
    </w:p>
    <w:p w14:paraId="146C2428" w14:textId="77777777" w:rsidR="00BE32AA" w:rsidRDefault="00BE32AA" w:rsidP="00BE32AA">
      <w:pPr>
        <w:bidi/>
        <w:ind w:left="1287" w:hanging="567"/>
        <w:jc w:val="both"/>
        <w:rPr>
          <w:rFonts w:ascii="Simplified Arabic" w:hAnsi="Simplified Arabic" w:cs="Simplified Arabic"/>
          <w:sz w:val="32"/>
          <w:szCs w:val="32"/>
          <w:rtl/>
          <w:lang w:bidi="ar"/>
        </w:rPr>
      </w:pPr>
      <w:r>
        <w:rPr>
          <w:rFonts w:ascii="Simplified Arabic" w:hAnsi="Simplified Arabic" w:cs="Simplified Arabic" w:hint="cs"/>
          <w:sz w:val="32"/>
          <w:szCs w:val="32"/>
          <w:rtl/>
          <w:lang w:bidi="ar"/>
        </w:rPr>
        <w:t xml:space="preserve">     </w:t>
      </w:r>
      <w:r w:rsidRPr="00250F50">
        <w:rPr>
          <w:rFonts w:ascii="Simplified Arabic" w:hAnsi="Simplified Arabic" w:cs="Simplified Arabic"/>
          <w:sz w:val="32"/>
          <w:szCs w:val="32"/>
          <w:rtl/>
          <w:lang w:bidi="ar"/>
        </w:rPr>
        <w:t>نظرتَ إلى عنوانه فنبذتَه ... كنبذكَ نعلاً أخْلقتْ من نعالكا</w:t>
      </w:r>
      <w:r w:rsidR="00D53D8F">
        <w:rPr>
          <w:rFonts w:cs="Simplified Arabic" w:hint="cs"/>
          <w:sz w:val="28"/>
          <w:szCs w:val="28"/>
          <w:vertAlign w:val="superscript"/>
          <w:rtl/>
        </w:rPr>
        <w:t>(</w:t>
      </w:r>
      <w:r w:rsidR="00D53D8F">
        <w:rPr>
          <w:rStyle w:val="a4"/>
          <w:rFonts w:cs="Simplified Arabic"/>
          <w:sz w:val="28"/>
          <w:szCs w:val="28"/>
          <w:rtl/>
        </w:rPr>
        <w:footnoteReference w:id="112"/>
      </w:r>
      <w:r w:rsidR="00D53D8F">
        <w:rPr>
          <w:rFonts w:cs="Simplified Arabic" w:hint="cs"/>
          <w:sz w:val="28"/>
          <w:szCs w:val="28"/>
          <w:vertAlign w:val="superscript"/>
          <w:rtl/>
        </w:rPr>
        <w:t>)</w:t>
      </w:r>
    </w:p>
    <w:p w14:paraId="13B3D898" w14:textId="77777777" w:rsidR="00BE32AA" w:rsidRDefault="00BE32AA" w:rsidP="00D53D8F">
      <w:pPr>
        <w:bidi/>
        <w:ind w:left="1287"/>
        <w:jc w:val="both"/>
        <w:rPr>
          <w:rFonts w:cs="Simplified Arabic"/>
          <w:sz w:val="28"/>
          <w:szCs w:val="28"/>
          <w:vertAlign w:val="superscript"/>
          <w:rtl/>
        </w:rPr>
      </w:pPr>
    </w:p>
    <w:p w14:paraId="7588EC53" w14:textId="77777777" w:rsidR="00BE32AA" w:rsidRDefault="00BE32AA" w:rsidP="00BE32AA">
      <w:pPr>
        <w:bidi/>
        <w:ind w:left="1287" w:hanging="567"/>
        <w:jc w:val="both"/>
        <w:rPr>
          <w:rFonts w:ascii="Simplified Arabic" w:hAnsi="Simplified Arabic" w:cs="Simplified Arabic"/>
          <w:sz w:val="32"/>
          <w:szCs w:val="32"/>
          <w:rtl/>
          <w:lang w:bidi="ar"/>
        </w:rPr>
      </w:pPr>
      <w:r w:rsidRPr="005E5741">
        <w:rPr>
          <w:rFonts w:ascii="Simplified Arabic" w:hAnsi="Simplified Arabic" w:cs="Simplified Arabic"/>
          <w:b/>
          <w:bCs/>
          <w:sz w:val="32"/>
          <w:szCs w:val="32"/>
          <w:rtl/>
          <w:lang w:bidi="ar"/>
        </w:rPr>
        <w:lastRenderedPageBreak/>
        <w:t>{وَرَآءَ ظُهُورِهِمْ}</w:t>
      </w:r>
      <w:r w:rsidRPr="00250F50">
        <w:rPr>
          <w:rFonts w:ascii="Simplified Arabic" w:hAnsi="Simplified Arabic" w:cs="Simplified Arabic"/>
          <w:sz w:val="32"/>
          <w:szCs w:val="32"/>
          <w:rtl/>
          <w:lang w:bidi="ar"/>
        </w:rPr>
        <w:t xml:space="preserve"> : هذا مثل يضرب لمن استخفّ بالشيء وأعرض عنه جملة، تقول العرب: جعل هذا الأمر وراء ظهره، ودبر أذنه، قال تعالى</w:t>
      </w:r>
      <w:r w:rsidRPr="00825133">
        <w:rPr>
          <w:rFonts w:ascii="Simplified Arabic" w:hAnsi="Simplified Arabic" w:cs="Simplified Arabic"/>
          <w:b/>
          <w:bCs/>
          <w:sz w:val="32"/>
          <w:szCs w:val="32"/>
          <w:rtl/>
          <w:lang w:bidi="ar"/>
        </w:rPr>
        <w:t>: {واتخذتموه وَرَآءَكُمْ ظِهْرِيّاً}</w:t>
      </w:r>
      <w:r w:rsidRPr="00250F50">
        <w:rPr>
          <w:rFonts w:ascii="Simplified Arabic" w:hAnsi="Simplified Arabic" w:cs="Simplified Arabic"/>
          <w:sz w:val="32"/>
          <w:szCs w:val="32"/>
          <w:rtl/>
          <w:lang w:bidi="ar"/>
        </w:rPr>
        <w:t xml:space="preserve"> [هود: 92] وأنشد الفرّاء:</w:t>
      </w:r>
    </w:p>
    <w:p w14:paraId="20DF1355" w14:textId="77777777" w:rsidR="00BE32AA" w:rsidRDefault="00BE32AA" w:rsidP="00BE32AA">
      <w:pPr>
        <w:bidi/>
        <w:ind w:left="1287"/>
        <w:jc w:val="both"/>
        <w:rPr>
          <w:rFonts w:cs="Simplified Arabic"/>
          <w:sz w:val="28"/>
          <w:szCs w:val="28"/>
          <w:vertAlign w:val="superscript"/>
          <w:rtl/>
        </w:rPr>
      </w:pPr>
      <w:r w:rsidRPr="00250F50">
        <w:rPr>
          <w:rFonts w:ascii="Simplified Arabic" w:hAnsi="Simplified Arabic" w:cs="Simplified Arabic"/>
          <w:sz w:val="32"/>
          <w:szCs w:val="32"/>
          <w:rtl/>
          <w:lang w:bidi="ar"/>
        </w:rPr>
        <w:t>تميم بن زيد لا تكوننّ حاجتي ... بظهرٍ ولا يعيا عليك جوابها</w:t>
      </w:r>
      <w:r>
        <w:rPr>
          <w:rFonts w:cs="Simplified Arabic" w:hint="cs"/>
          <w:sz w:val="28"/>
          <w:szCs w:val="28"/>
          <w:vertAlign w:val="superscript"/>
          <w:rtl/>
        </w:rPr>
        <w:t>(</w:t>
      </w:r>
      <w:r>
        <w:rPr>
          <w:rStyle w:val="a4"/>
          <w:rFonts w:cs="Simplified Arabic"/>
          <w:sz w:val="28"/>
          <w:szCs w:val="28"/>
          <w:rtl/>
        </w:rPr>
        <w:footnoteReference w:id="113"/>
      </w:r>
      <w:r>
        <w:rPr>
          <w:rFonts w:cs="Simplified Arabic" w:hint="cs"/>
          <w:sz w:val="28"/>
          <w:szCs w:val="28"/>
          <w:vertAlign w:val="superscript"/>
          <w:rtl/>
        </w:rPr>
        <w:t>).</w:t>
      </w:r>
    </w:p>
    <w:p w14:paraId="28F55C00" w14:textId="77777777" w:rsidR="00BE32AA" w:rsidRDefault="00BE32AA" w:rsidP="00BE32AA">
      <w:pPr>
        <w:bidi/>
        <w:ind w:left="1287" w:hanging="567"/>
        <w:jc w:val="both"/>
        <w:rPr>
          <w:rFonts w:ascii="Simplified Arabic" w:hAnsi="Simplified Arabic" w:cs="Simplified Arabic"/>
          <w:sz w:val="32"/>
          <w:szCs w:val="32"/>
          <w:rtl/>
          <w:lang w:bidi="ar"/>
        </w:rPr>
      </w:pPr>
      <w:r w:rsidRPr="005E5741">
        <w:rPr>
          <w:rFonts w:ascii="Simplified Arabic" w:hAnsi="Simplified Arabic" w:cs="Simplified Arabic"/>
          <w:b/>
          <w:bCs/>
          <w:sz w:val="32"/>
          <w:szCs w:val="32"/>
          <w:rtl/>
          <w:lang w:bidi="ar"/>
        </w:rPr>
        <w:t>{كَأَنَّهُمْ لاَ يَعْلَمُونَ}</w:t>
      </w:r>
      <w:r w:rsidRPr="00250F50">
        <w:rPr>
          <w:rFonts w:ascii="Simplified Arabic" w:hAnsi="Simplified Arabic" w:cs="Simplified Arabic"/>
          <w:sz w:val="32"/>
          <w:szCs w:val="32"/>
          <w:rtl/>
          <w:lang w:bidi="ar"/>
        </w:rPr>
        <w:t xml:space="preserve"> : تشبيه لهم بمن يجهل، لأن الجاهل بالشيء لا يحفل به ولا يهتم، لأنه لا شعور له بما فيه من المنفعة.</w:t>
      </w:r>
    </w:p>
    <w:p w14:paraId="67D747B6" w14:textId="77777777" w:rsidR="00BE32AA" w:rsidRDefault="00BE32AA" w:rsidP="00BE32AA">
      <w:pPr>
        <w:bidi/>
        <w:ind w:left="1287"/>
        <w:jc w:val="both"/>
        <w:rPr>
          <w:rFonts w:ascii="Simplified Arabic" w:hAnsi="Simplified Arabic" w:cs="Simplified Arabic"/>
          <w:sz w:val="32"/>
          <w:szCs w:val="32"/>
          <w:rtl/>
          <w:lang w:bidi="ar"/>
        </w:rPr>
      </w:pPr>
      <w:r w:rsidRPr="00985275">
        <w:rPr>
          <w:rFonts w:ascii="Simplified Arabic" w:hAnsi="Simplified Arabic" w:cs="Simplified Arabic"/>
          <w:b/>
          <w:bCs/>
          <w:sz w:val="32"/>
          <w:szCs w:val="32"/>
          <w:rtl/>
          <w:lang w:bidi="ar"/>
        </w:rPr>
        <w:t>والمعنى:</w:t>
      </w:r>
      <w:r w:rsidRPr="00250F50">
        <w:rPr>
          <w:rFonts w:ascii="Simplified Arabic" w:hAnsi="Simplified Arabic" w:cs="Simplified Arabic"/>
          <w:sz w:val="32"/>
          <w:szCs w:val="32"/>
          <w:rtl/>
          <w:lang w:bidi="ar"/>
        </w:rPr>
        <w:t xml:space="preserve"> نبذوا كتاب الله وتركوا العمل به، على سبيل العناد والمابرة، كأنهم لا يعلمون أنه كتاب الله المنزّل على رسوله الكريم صَلَّى اللَّهُ عَلَيْهِ وَسَلَّم َ.</w:t>
      </w:r>
    </w:p>
    <w:p w14:paraId="48E6F78B" w14:textId="77777777" w:rsidR="00BE32AA" w:rsidRPr="00250F50" w:rsidRDefault="00BE32AA" w:rsidP="00BE32AA">
      <w:pPr>
        <w:bidi/>
        <w:ind w:left="1287" w:hanging="567"/>
        <w:jc w:val="both"/>
        <w:rPr>
          <w:rFonts w:ascii="Simplified Arabic" w:hAnsi="Simplified Arabic" w:cs="Simplified Arabic"/>
          <w:i/>
          <w:iCs/>
          <w:color w:val="0000FF"/>
          <w:sz w:val="32"/>
          <w:szCs w:val="32"/>
          <w:rtl/>
          <w:lang w:bidi="ar"/>
        </w:rPr>
      </w:pPr>
      <w:r w:rsidRPr="005E5741">
        <w:rPr>
          <w:rFonts w:ascii="Simplified Arabic" w:hAnsi="Simplified Arabic" w:cs="Simplified Arabic"/>
          <w:b/>
          <w:bCs/>
          <w:sz w:val="32"/>
          <w:szCs w:val="32"/>
          <w:rtl/>
          <w:lang w:bidi="ar"/>
        </w:rPr>
        <w:t>{واتبعوا}</w:t>
      </w:r>
      <w:r w:rsidRPr="00250F50">
        <w:rPr>
          <w:rFonts w:ascii="Simplified Arabic" w:hAnsi="Simplified Arabic" w:cs="Simplified Arabic"/>
          <w:sz w:val="32"/>
          <w:szCs w:val="32"/>
          <w:rtl/>
          <w:lang w:bidi="ar"/>
        </w:rPr>
        <w:t xml:space="preserve"> الضمير لفريق من الذين أوتوا الكتاب وهم اليهود.</w:t>
      </w:r>
    </w:p>
    <w:p w14:paraId="5FB374F3" w14:textId="77777777" w:rsidR="00BE32AA" w:rsidRDefault="00BE32AA" w:rsidP="00BE32AA">
      <w:pPr>
        <w:pStyle w:val="a3"/>
        <w:bidi/>
        <w:spacing w:before="0" w:beforeAutospacing="0" w:after="0" w:afterAutospacing="0"/>
        <w:ind w:left="1287"/>
        <w:jc w:val="both"/>
        <w:rPr>
          <w:rFonts w:ascii="Simplified Arabic" w:hAnsi="Simplified Arabic" w:cs="Simplified Arabic"/>
          <w:sz w:val="32"/>
          <w:szCs w:val="32"/>
          <w:rtl/>
          <w:lang w:bidi="ar"/>
        </w:rPr>
      </w:pPr>
      <w:r w:rsidRPr="00250F50">
        <w:rPr>
          <w:rFonts w:ascii="Simplified Arabic" w:hAnsi="Simplified Arabic" w:cs="Simplified Arabic"/>
          <w:sz w:val="32"/>
          <w:szCs w:val="32"/>
          <w:rtl/>
          <w:lang w:bidi="ar"/>
        </w:rPr>
        <w:t>قال الزمخشري: أي نبذوا كتاب الله واتبعوا ما تتلو الشياطين</w:t>
      </w:r>
      <w:r>
        <w:rPr>
          <w:rFonts w:cs="Simplified Arabic" w:hint="cs"/>
          <w:sz w:val="28"/>
          <w:szCs w:val="28"/>
          <w:vertAlign w:val="superscript"/>
          <w:rtl/>
        </w:rPr>
        <w:t>(</w:t>
      </w:r>
      <w:r>
        <w:rPr>
          <w:rStyle w:val="a4"/>
          <w:rFonts w:cs="Simplified Arabic"/>
          <w:sz w:val="28"/>
          <w:szCs w:val="28"/>
          <w:rtl/>
        </w:rPr>
        <w:footnoteReference w:id="114"/>
      </w:r>
      <w:r>
        <w:rPr>
          <w:rFonts w:cs="Simplified Arabic" w:hint="cs"/>
          <w:sz w:val="28"/>
          <w:szCs w:val="28"/>
          <w:vertAlign w:val="superscript"/>
          <w:rtl/>
        </w:rPr>
        <w:t>)</w:t>
      </w:r>
      <w:r w:rsidRPr="00250F50">
        <w:rPr>
          <w:rFonts w:ascii="Simplified Arabic" w:hAnsi="Simplified Arabic" w:cs="Simplified Arabic"/>
          <w:sz w:val="32"/>
          <w:szCs w:val="32"/>
          <w:rtl/>
          <w:lang w:bidi="ar"/>
        </w:rPr>
        <w:t>.</w:t>
      </w:r>
    </w:p>
    <w:p w14:paraId="029A65DF" w14:textId="77777777" w:rsidR="00BE32AA" w:rsidRDefault="00BE32AA" w:rsidP="00BE32AA">
      <w:pPr>
        <w:pStyle w:val="a3"/>
        <w:bidi/>
        <w:spacing w:before="0" w:beforeAutospacing="0" w:after="0" w:afterAutospacing="0"/>
        <w:ind w:left="1287"/>
        <w:jc w:val="both"/>
        <w:rPr>
          <w:rFonts w:ascii="Simplified Arabic" w:hAnsi="Simplified Arabic" w:cs="Simplified Arabic"/>
          <w:sz w:val="32"/>
          <w:szCs w:val="32"/>
          <w:rtl/>
          <w:lang w:bidi="ar"/>
        </w:rPr>
      </w:pPr>
      <w:r w:rsidRPr="00250F50">
        <w:rPr>
          <w:rFonts w:ascii="Simplified Arabic" w:hAnsi="Simplified Arabic" w:cs="Simplified Arabic"/>
          <w:sz w:val="32"/>
          <w:szCs w:val="32"/>
          <w:rtl/>
          <w:lang w:bidi="ar"/>
        </w:rPr>
        <w:t>والمراد بالاتباع: التوغّلُ والإقبال على الشيء بالكليّة، وقيل: الاقتداء</w:t>
      </w:r>
      <w:r>
        <w:rPr>
          <w:rFonts w:cs="Simplified Arabic" w:hint="cs"/>
          <w:sz w:val="28"/>
          <w:szCs w:val="28"/>
          <w:vertAlign w:val="superscript"/>
          <w:rtl/>
        </w:rPr>
        <w:t>(</w:t>
      </w:r>
      <w:r>
        <w:rPr>
          <w:rStyle w:val="a4"/>
          <w:rFonts w:cs="Simplified Arabic"/>
          <w:sz w:val="28"/>
          <w:szCs w:val="28"/>
          <w:rtl/>
        </w:rPr>
        <w:footnoteReference w:id="115"/>
      </w:r>
      <w:r>
        <w:rPr>
          <w:rFonts w:cs="Simplified Arabic" w:hint="cs"/>
          <w:sz w:val="28"/>
          <w:szCs w:val="28"/>
          <w:vertAlign w:val="superscript"/>
          <w:rtl/>
        </w:rPr>
        <w:t>)</w:t>
      </w:r>
      <w:r w:rsidRPr="00250F50">
        <w:rPr>
          <w:rFonts w:ascii="Simplified Arabic" w:hAnsi="Simplified Arabic" w:cs="Simplified Arabic"/>
          <w:sz w:val="32"/>
          <w:szCs w:val="32"/>
          <w:rtl/>
          <w:lang w:bidi="ar"/>
        </w:rPr>
        <w:t>.</w:t>
      </w:r>
    </w:p>
    <w:p w14:paraId="7842DC72" w14:textId="77777777" w:rsidR="00BE32AA" w:rsidRDefault="00BE32AA" w:rsidP="00BE32AA">
      <w:pPr>
        <w:pStyle w:val="a3"/>
        <w:bidi/>
        <w:spacing w:before="0" w:beforeAutospacing="0" w:after="0" w:afterAutospacing="0"/>
        <w:ind w:left="1287" w:hanging="567"/>
        <w:jc w:val="both"/>
        <w:rPr>
          <w:rFonts w:ascii="Simplified Arabic" w:hAnsi="Simplified Arabic" w:cs="Simplified Arabic"/>
          <w:sz w:val="32"/>
          <w:szCs w:val="32"/>
          <w:rtl/>
          <w:lang w:bidi="ar"/>
        </w:rPr>
      </w:pPr>
      <w:r w:rsidRPr="005E5741">
        <w:rPr>
          <w:rFonts w:ascii="Simplified Arabic" w:hAnsi="Simplified Arabic" w:cs="Simplified Arabic"/>
          <w:b/>
          <w:bCs/>
          <w:sz w:val="32"/>
          <w:szCs w:val="32"/>
          <w:rtl/>
          <w:lang w:bidi="ar"/>
        </w:rPr>
        <w:t>{تَتْلُواْ}</w:t>
      </w:r>
      <w:r w:rsidRPr="00250F50">
        <w:rPr>
          <w:rFonts w:ascii="Simplified Arabic" w:hAnsi="Simplified Arabic" w:cs="Simplified Arabic"/>
          <w:sz w:val="32"/>
          <w:szCs w:val="32"/>
          <w:rtl/>
          <w:lang w:bidi="ar"/>
        </w:rPr>
        <w:t xml:space="preserve"> : بمعنى تلت مضارع بمعنى الماضي، فهو حكاية لحال ماضية، قال الشاعر:</w:t>
      </w:r>
      <w:r w:rsidRPr="00250F50">
        <w:rPr>
          <w:rFonts w:ascii="Simplified Arabic" w:hAnsi="Simplified Arabic" w:cs="Simplified Arabic"/>
          <w:sz w:val="32"/>
          <w:szCs w:val="32"/>
          <w:rtl/>
          <w:lang w:bidi="ar"/>
        </w:rPr>
        <w:br/>
        <w:t>وانضحْ جوانبَ قبره بدمائها ... فلقد يكونُ أخا دمٍ وذبائحِ</w:t>
      </w:r>
      <w:r>
        <w:rPr>
          <w:rFonts w:cs="Simplified Arabic" w:hint="cs"/>
          <w:sz w:val="28"/>
          <w:szCs w:val="28"/>
          <w:vertAlign w:val="superscript"/>
          <w:rtl/>
        </w:rPr>
        <w:t>(</w:t>
      </w:r>
      <w:r>
        <w:rPr>
          <w:rStyle w:val="a4"/>
          <w:rFonts w:cs="Simplified Arabic"/>
          <w:sz w:val="28"/>
          <w:szCs w:val="28"/>
          <w:rtl/>
        </w:rPr>
        <w:footnoteReference w:id="116"/>
      </w:r>
      <w:r>
        <w:rPr>
          <w:rFonts w:cs="Simplified Arabic" w:hint="cs"/>
          <w:sz w:val="28"/>
          <w:szCs w:val="28"/>
          <w:vertAlign w:val="superscript"/>
          <w:rtl/>
        </w:rPr>
        <w:t xml:space="preserve">) </w:t>
      </w:r>
      <w:r w:rsidRPr="00250F50">
        <w:rPr>
          <w:rFonts w:ascii="Simplified Arabic" w:hAnsi="Simplified Arabic" w:cs="Simplified Arabic"/>
          <w:sz w:val="32"/>
          <w:szCs w:val="32"/>
          <w:rtl/>
          <w:lang w:bidi="ar"/>
        </w:rPr>
        <w:t>أي فلقد كان.</w:t>
      </w:r>
      <w:r>
        <w:rPr>
          <w:rFonts w:ascii="Simplified Arabic" w:hAnsi="Simplified Arabic" w:cs="Simplified Arabic" w:hint="cs"/>
          <w:sz w:val="32"/>
          <w:szCs w:val="32"/>
          <w:rtl/>
          <w:lang w:bidi="ar"/>
        </w:rPr>
        <w:t xml:space="preserve"> </w:t>
      </w:r>
    </w:p>
    <w:p w14:paraId="381009B6" w14:textId="77777777" w:rsidR="00BE32AA" w:rsidRDefault="00BE32AA" w:rsidP="00BE32AA">
      <w:pPr>
        <w:pStyle w:val="a3"/>
        <w:bidi/>
        <w:spacing w:before="0" w:beforeAutospacing="0" w:after="0" w:afterAutospacing="0"/>
        <w:ind w:left="1287"/>
        <w:jc w:val="both"/>
        <w:rPr>
          <w:rFonts w:ascii="Simplified Arabic" w:hAnsi="Simplified Arabic" w:cs="Simplified Arabic"/>
          <w:sz w:val="32"/>
          <w:szCs w:val="32"/>
          <w:rtl/>
          <w:lang w:bidi="ar"/>
        </w:rPr>
      </w:pPr>
      <w:r w:rsidRPr="00250F50">
        <w:rPr>
          <w:rFonts w:ascii="Simplified Arabic" w:hAnsi="Simplified Arabic" w:cs="Simplified Arabic"/>
          <w:sz w:val="32"/>
          <w:szCs w:val="32"/>
          <w:rtl/>
          <w:lang w:bidi="ar"/>
        </w:rPr>
        <w:t>وتتلو يعني: تُحدّث، وتروي، وتتكلم به من التلاوة بمعنى القراءة.</w:t>
      </w:r>
    </w:p>
    <w:p w14:paraId="5A51651B" w14:textId="77777777" w:rsidR="00BE32AA" w:rsidRDefault="00BE32AA" w:rsidP="00BE32AA">
      <w:pPr>
        <w:pStyle w:val="a3"/>
        <w:bidi/>
        <w:spacing w:before="0" w:beforeAutospacing="0" w:after="0" w:afterAutospacing="0"/>
        <w:ind w:left="1287"/>
        <w:jc w:val="both"/>
        <w:rPr>
          <w:rFonts w:ascii="Simplified Arabic" w:hAnsi="Simplified Arabic" w:cs="Simplified Arabic"/>
          <w:sz w:val="32"/>
          <w:szCs w:val="32"/>
          <w:rtl/>
          <w:lang w:bidi="ar"/>
        </w:rPr>
      </w:pPr>
      <w:r w:rsidRPr="00250F50">
        <w:rPr>
          <w:rFonts w:ascii="Simplified Arabic" w:hAnsi="Simplified Arabic" w:cs="Simplified Arabic"/>
          <w:sz w:val="32"/>
          <w:szCs w:val="32"/>
          <w:rtl/>
          <w:lang w:bidi="ar"/>
        </w:rPr>
        <w:t>قال الطبري: ولقول القائل «هو يتلو كذا» في كلام العرب معنيان:</w:t>
      </w:r>
    </w:p>
    <w:p w14:paraId="7FA09C6A" w14:textId="77777777" w:rsidR="00BE32AA" w:rsidRDefault="00BE32AA" w:rsidP="00BE32AA">
      <w:pPr>
        <w:pStyle w:val="a3"/>
        <w:bidi/>
        <w:spacing w:before="0" w:beforeAutospacing="0" w:after="0" w:afterAutospacing="0"/>
        <w:ind w:left="1287"/>
        <w:jc w:val="both"/>
        <w:rPr>
          <w:rFonts w:ascii="Simplified Arabic" w:hAnsi="Simplified Arabic" w:cs="Simplified Arabic"/>
          <w:sz w:val="32"/>
          <w:szCs w:val="32"/>
          <w:rtl/>
          <w:lang w:bidi="ar"/>
        </w:rPr>
      </w:pPr>
      <w:r w:rsidRPr="00250F50">
        <w:rPr>
          <w:rFonts w:ascii="Simplified Arabic" w:hAnsi="Simplified Arabic" w:cs="Simplified Arabic"/>
          <w:sz w:val="32"/>
          <w:szCs w:val="32"/>
          <w:rtl/>
          <w:lang w:bidi="ar"/>
        </w:rPr>
        <w:t>أحدهما: الاتباع كما تقول: «تلوت فلاناً» إذا مشيت خلقه وتبعت أثره.</w:t>
      </w:r>
    </w:p>
    <w:p w14:paraId="4F9D8605" w14:textId="77777777" w:rsidR="00BE32AA" w:rsidRDefault="00BE32AA" w:rsidP="00BE32AA">
      <w:pPr>
        <w:pStyle w:val="a3"/>
        <w:bidi/>
        <w:spacing w:before="0" w:beforeAutospacing="0" w:after="0" w:afterAutospacing="0"/>
        <w:ind w:left="1287"/>
        <w:jc w:val="both"/>
        <w:rPr>
          <w:rFonts w:ascii="Simplified Arabic" w:hAnsi="Simplified Arabic" w:cs="Simplified Arabic"/>
          <w:sz w:val="32"/>
          <w:szCs w:val="32"/>
          <w:rtl/>
          <w:lang w:bidi="ar"/>
        </w:rPr>
      </w:pPr>
      <w:r w:rsidRPr="00250F50">
        <w:rPr>
          <w:rFonts w:ascii="Simplified Arabic" w:hAnsi="Simplified Arabic" w:cs="Simplified Arabic"/>
          <w:sz w:val="32"/>
          <w:szCs w:val="32"/>
          <w:rtl/>
          <w:lang w:bidi="ar"/>
        </w:rPr>
        <w:t>والآخر: القراءة والدراسة كما تقول: فلان يتلو القرآن بمعنى أنه يقرؤه ويدرسه، كما قال (حسان بن ثابت) :</w:t>
      </w:r>
    </w:p>
    <w:p w14:paraId="692B3CDD" w14:textId="77777777" w:rsidR="00BE32AA" w:rsidRDefault="00BE32AA" w:rsidP="00BE32AA">
      <w:pPr>
        <w:pStyle w:val="a3"/>
        <w:bidi/>
        <w:spacing w:before="0" w:beforeAutospacing="0" w:after="0" w:afterAutospacing="0"/>
        <w:ind w:left="1287"/>
        <w:jc w:val="both"/>
        <w:rPr>
          <w:rFonts w:cs="Simplified Arabic"/>
          <w:sz w:val="28"/>
          <w:szCs w:val="28"/>
          <w:vertAlign w:val="superscript"/>
          <w:rtl/>
        </w:rPr>
      </w:pPr>
      <w:r w:rsidRPr="00250F50">
        <w:rPr>
          <w:rFonts w:ascii="Simplified Arabic" w:hAnsi="Simplified Arabic" w:cs="Simplified Arabic"/>
          <w:sz w:val="32"/>
          <w:szCs w:val="32"/>
          <w:rtl/>
          <w:lang w:bidi="ar"/>
        </w:rPr>
        <w:t>نبيّ يرى ما لا يرى الناس حوله ... ويتلو كتاب الله في كل مشهد</w:t>
      </w:r>
      <w:r>
        <w:rPr>
          <w:rFonts w:cs="Simplified Arabic" w:hint="cs"/>
          <w:sz w:val="28"/>
          <w:szCs w:val="28"/>
          <w:vertAlign w:val="superscript"/>
          <w:rtl/>
        </w:rPr>
        <w:t>(</w:t>
      </w:r>
      <w:r>
        <w:rPr>
          <w:rStyle w:val="a4"/>
          <w:rFonts w:cs="Simplified Arabic"/>
          <w:sz w:val="28"/>
          <w:szCs w:val="28"/>
          <w:rtl/>
        </w:rPr>
        <w:footnoteReference w:id="117"/>
      </w:r>
      <w:r>
        <w:rPr>
          <w:rFonts w:cs="Simplified Arabic" w:hint="cs"/>
          <w:sz w:val="28"/>
          <w:szCs w:val="28"/>
          <w:vertAlign w:val="superscript"/>
          <w:rtl/>
        </w:rPr>
        <w:t>)</w:t>
      </w:r>
    </w:p>
    <w:p w14:paraId="3ACADC54" w14:textId="77777777" w:rsidR="00BE32AA" w:rsidRDefault="00BE32AA" w:rsidP="00BE32AA">
      <w:pPr>
        <w:pStyle w:val="a3"/>
        <w:bidi/>
        <w:spacing w:before="0" w:beforeAutospacing="0" w:after="0" w:afterAutospacing="0"/>
        <w:ind w:left="1287"/>
        <w:jc w:val="both"/>
        <w:rPr>
          <w:rFonts w:ascii="Simplified Arabic" w:hAnsi="Simplified Arabic" w:cs="Simplified Arabic"/>
          <w:sz w:val="32"/>
          <w:szCs w:val="32"/>
          <w:rtl/>
          <w:lang w:bidi="ar"/>
        </w:rPr>
      </w:pPr>
      <w:r w:rsidRPr="00250F50">
        <w:rPr>
          <w:rFonts w:ascii="Simplified Arabic" w:hAnsi="Simplified Arabic" w:cs="Simplified Arabic"/>
          <w:sz w:val="32"/>
          <w:szCs w:val="32"/>
          <w:rtl/>
          <w:lang w:bidi="ar"/>
        </w:rPr>
        <w:lastRenderedPageBreak/>
        <w:t>والمعنى: طرحوا كتاب الله وراء ظهورهم، واتّبعوا كتب السحر والشعوذة التي كانت تقرؤها الشياطين وتحدّث وتروي بها في عهد سليمان.</w:t>
      </w:r>
    </w:p>
    <w:p w14:paraId="13734787" w14:textId="77777777" w:rsidR="00BE32AA" w:rsidRDefault="00BE32AA" w:rsidP="00BE32AA">
      <w:pPr>
        <w:pStyle w:val="a3"/>
        <w:bidi/>
        <w:spacing w:before="0" w:beforeAutospacing="0" w:after="0" w:afterAutospacing="0"/>
        <w:ind w:left="1287" w:hanging="567"/>
        <w:jc w:val="both"/>
        <w:rPr>
          <w:rFonts w:ascii="Simplified Arabic" w:hAnsi="Simplified Arabic" w:cs="Simplified Arabic"/>
          <w:sz w:val="32"/>
          <w:szCs w:val="32"/>
          <w:rtl/>
          <w:lang w:bidi="ar"/>
        </w:rPr>
      </w:pPr>
      <w:r w:rsidRPr="002F213D">
        <w:rPr>
          <w:rFonts w:ascii="Simplified Arabic" w:hAnsi="Simplified Arabic" w:cs="Simplified Arabic"/>
          <w:b/>
          <w:bCs/>
          <w:sz w:val="32"/>
          <w:szCs w:val="32"/>
          <w:rtl/>
          <w:lang w:bidi="ar"/>
        </w:rPr>
        <w:t>{الشياطين}</w:t>
      </w:r>
      <w:r w:rsidRPr="00250F50">
        <w:rPr>
          <w:rFonts w:ascii="Simplified Arabic" w:hAnsi="Simplified Arabic" w:cs="Simplified Arabic"/>
          <w:sz w:val="32"/>
          <w:szCs w:val="32"/>
          <w:rtl/>
          <w:lang w:bidi="ar"/>
        </w:rPr>
        <w:t>: المتبادر من لفظ (الشياطين) أن المراد بهم مردة الجن، وبه قال</w:t>
      </w:r>
      <w:r>
        <w:rPr>
          <w:rFonts w:ascii="Simplified Arabic" w:hAnsi="Simplified Arabic" w:cs="Simplified Arabic" w:hint="cs"/>
          <w:sz w:val="32"/>
          <w:szCs w:val="32"/>
          <w:rtl/>
          <w:lang w:bidi="ar"/>
        </w:rPr>
        <w:t xml:space="preserve"> </w:t>
      </w:r>
      <w:r w:rsidRPr="00250F50">
        <w:rPr>
          <w:rFonts w:ascii="Simplified Arabic" w:hAnsi="Simplified Arabic" w:cs="Simplified Arabic"/>
          <w:sz w:val="32"/>
          <w:szCs w:val="32"/>
          <w:rtl/>
          <w:lang w:bidi="ar"/>
        </w:rPr>
        <w:t>بعض المفسرين وقال بعضهم: المراد بهم شياطين الإنس، والأرجح أن المراد بهم شياطين (الإنس والجن) كما قال تعالى: {شَيَاطِينَ الإنس والجن يُوحِي بَعْضُهُمْ إلى بَعْضٍ زُخْرُفَ القول غُرُوراً}</w:t>
      </w:r>
      <w:r>
        <w:rPr>
          <w:rFonts w:cs="Simplified Arabic" w:hint="cs"/>
          <w:sz w:val="28"/>
          <w:szCs w:val="28"/>
          <w:vertAlign w:val="superscript"/>
          <w:rtl/>
        </w:rPr>
        <w:t>(</w:t>
      </w:r>
      <w:r>
        <w:rPr>
          <w:rStyle w:val="a4"/>
          <w:rFonts w:cs="Simplified Arabic"/>
          <w:sz w:val="28"/>
          <w:szCs w:val="28"/>
          <w:rtl/>
        </w:rPr>
        <w:footnoteReference w:id="118"/>
      </w:r>
      <w:r>
        <w:rPr>
          <w:rFonts w:cs="Simplified Arabic" w:hint="cs"/>
          <w:sz w:val="28"/>
          <w:szCs w:val="28"/>
          <w:vertAlign w:val="superscript"/>
          <w:rtl/>
        </w:rPr>
        <w:t>)</w:t>
      </w:r>
      <w:r w:rsidRPr="00250F50">
        <w:rPr>
          <w:rFonts w:ascii="Simplified Arabic" w:hAnsi="Simplified Arabic" w:cs="Simplified Arabic"/>
          <w:sz w:val="32"/>
          <w:szCs w:val="32"/>
          <w:rtl/>
          <w:lang w:bidi="ar"/>
        </w:rPr>
        <w:t xml:space="preserve"> [الأنعام: 112] .</w:t>
      </w:r>
    </w:p>
    <w:p w14:paraId="488BC4AF" w14:textId="77777777" w:rsidR="00BE32AA" w:rsidRDefault="00BE32AA" w:rsidP="00BE32AA">
      <w:pPr>
        <w:pStyle w:val="a3"/>
        <w:bidi/>
        <w:spacing w:before="0" w:beforeAutospacing="0" w:after="0" w:afterAutospacing="0"/>
        <w:ind w:left="1287" w:hanging="567"/>
        <w:jc w:val="both"/>
        <w:rPr>
          <w:rFonts w:ascii="Simplified Arabic" w:hAnsi="Simplified Arabic" w:cs="Simplified Arabic"/>
          <w:sz w:val="32"/>
          <w:szCs w:val="32"/>
          <w:rtl/>
          <w:lang w:bidi="ar"/>
        </w:rPr>
      </w:pPr>
      <w:r w:rsidRPr="002F213D">
        <w:rPr>
          <w:rFonts w:ascii="Simplified Arabic" w:hAnsi="Simplified Arabic" w:cs="Simplified Arabic"/>
          <w:b/>
          <w:bCs/>
          <w:sz w:val="32"/>
          <w:szCs w:val="32"/>
          <w:rtl/>
          <w:lang w:bidi="ar"/>
        </w:rPr>
        <w:t>{على مُلْكِ سليمان} :</w:t>
      </w:r>
      <w:r w:rsidRPr="00250F50">
        <w:rPr>
          <w:rFonts w:ascii="Simplified Arabic" w:hAnsi="Simplified Arabic" w:cs="Simplified Arabic"/>
          <w:sz w:val="32"/>
          <w:szCs w:val="32"/>
          <w:rtl/>
          <w:lang w:bidi="ar"/>
        </w:rPr>
        <w:t xml:space="preserve"> أي على عهد مكله وفي زمانه، فهو على حذف مضاف.</w:t>
      </w:r>
    </w:p>
    <w:p w14:paraId="350541B8" w14:textId="77777777" w:rsidR="00BE32AA" w:rsidRDefault="00BE32AA" w:rsidP="00BE32AA">
      <w:pPr>
        <w:pStyle w:val="a3"/>
        <w:bidi/>
        <w:spacing w:before="0" w:beforeAutospacing="0" w:after="0" w:afterAutospacing="0"/>
        <w:ind w:left="1287"/>
        <w:jc w:val="both"/>
        <w:rPr>
          <w:rFonts w:ascii="Simplified Arabic" w:hAnsi="Simplified Arabic" w:cs="Simplified Arabic"/>
          <w:sz w:val="32"/>
          <w:szCs w:val="32"/>
          <w:rtl/>
          <w:lang w:bidi="ar"/>
        </w:rPr>
      </w:pPr>
      <w:r w:rsidRPr="00250F50">
        <w:rPr>
          <w:rFonts w:ascii="Simplified Arabic" w:hAnsi="Simplified Arabic" w:cs="Simplified Arabic"/>
          <w:sz w:val="32"/>
          <w:szCs w:val="32"/>
          <w:rtl/>
          <w:lang w:bidi="ar"/>
        </w:rPr>
        <w:t>قال المبرّد: «على» بمعنى «في» أي في عهد ملكه</w:t>
      </w:r>
      <w:r>
        <w:rPr>
          <w:rFonts w:cs="Simplified Arabic" w:hint="cs"/>
          <w:sz w:val="28"/>
          <w:szCs w:val="28"/>
          <w:vertAlign w:val="superscript"/>
          <w:rtl/>
        </w:rPr>
        <w:t>(</w:t>
      </w:r>
      <w:r>
        <w:rPr>
          <w:rStyle w:val="a4"/>
          <w:rFonts w:cs="Simplified Arabic"/>
          <w:sz w:val="28"/>
          <w:szCs w:val="28"/>
          <w:rtl/>
        </w:rPr>
        <w:footnoteReference w:id="119"/>
      </w:r>
      <w:r>
        <w:rPr>
          <w:rFonts w:cs="Simplified Arabic" w:hint="cs"/>
          <w:sz w:val="28"/>
          <w:szCs w:val="28"/>
          <w:vertAlign w:val="superscript"/>
          <w:rtl/>
        </w:rPr>
        <w:t>)</w:t>
      </w:r>
      <w:r w:rsidRPr="00250F50">
        <w:rPr>
          <w:rFonts w:ascii="Simplified Arabic" w:hAnsi="Simplified Arabic" w:cs="Simplified Arabic"/>
          <w:sz w:val="32"/>
          <w:szCs w:val="32"/>
          <w:rtl/>
          <w:lang w:bidi="ar"/>
        </w:rPr>
        <w:t xml:space="preserve">، كما أنّ «في» بمعنى «على» كما في قوله تعالى: </w:t>
      </w:r>
      <w:r w:rsidRPr="00825133">
        <w:rPr>
          <w:rFonts w:ascii="Simplified Arabic" w:hAnsi="Simplified Arabic" w:cs="Simplified Arabic"/>
          <w:b/>
          <w:bCs/>
          <w:sz w:val="32"/>
          <w:szCs w:val="32"/>
          <w:rtl/>
          <w:lang w:bidi="ar"/>
        </w:rPr>
        <w:t>{وَلأُصَلِّبَنَّكُمْ فِي جُذُوعِ النخل}</w:t>
      </w:r>
      <w:r w:rsidRPr="00250F50">
        <w:rPr>
          <w:rFonts w:ascii="Simplified Arabic" w:hAnsi="Simplified Arabic" w:cs="Simplified Arabic"/>
          <w:sz w:val="32"/>
          <w:szCs w:val="32"/>
          <w:rtl/>
          <w:lang w:bidi="ar"/>
        </w:rPr>
        <w:t xml:space="preserve"> [طه: 71] أي على جذوع النخل. (سليمان) اسم عبراني، وقد تكلمت به العرب في الجاهلية، واستعمله الحطيئة، اضطراراً فجعله بلفظ (سلاّم) حين قال:</w:t>
      </w:r>
      <w:r>
        <w:rPr>
          <w:rFonts w:ascii="Simplified Arabic" w:hAnsi="Simplified Arabic" w:cs="Simplified Arabic" w:hint="cs"/>
          <w:sz w:val="32"/>
          <w:szCs w:val="32"/>
          <w:rtl/>
          <w:lang w:bidi="ar"/>
        </w:rPr>
        <w:t xml:space="preserve">  </w:t>
      </w:r>
    </w:p>
    <w:p w14:paraId="25B70903" w14:textId="77777777" w:rsidR="00BE32AA" w:rsidRDefault="00BE32AA" w:rsidP="00BE32AA">
      <w:pPr>
        <w:pStyle w:val="a3"/>
        <w:bidi/>
        <w:spacing w:before="0" w:beforeAutospacing="0" w:after="0" w:afterAutospacing="0"/>
        <w:ind w:left="1287"/>
        <w:jc w:val="center"/>
        <w:rPr>
          <w:rFonts w:ascii="Simplified Arabic" w:hAnsi="Simplified Arabic" w:cs="Simplified Arabic"/>
          <w:sz w:val="32"/>
          <w:szCs w:val="32"/>
          <w:rtl/>
          <w:lang w:bidi="ar"/>
        </w:rPr>
      </w:pPr>
      <w:r w:rsidRPr="00250F50">
        <w:rPr>
          <w:rFonts w:ascii="Simplified Arabic" w:hAnsi="Simplified Arabic" w:cs="Simplified Arabic"/>
          <w:sz w:val="32"/>
          <w:szCs w:val="32"/>
          <w:rtl/>
          <w:lang w:bidi="ar"/>
        </w:rPr>
        <w:t>فيه الرماح وفيه كل سابغة ... جدلاء محكمة من نسج سلاّم</w:t>
      </w:r>
      <w:r>
        <w:rPr>
          <w:rFonts w:ascii="Simplified Arabic" w:hAnsi="Simplified Arabic" w:cs="Simplified Arabic" w:hint="cs"/>
          <w:sz w:val="32"/>
          <w:szCs w:val="32"/>
          <w:rtl/>
          <w:lang w:bidi="ar"/>
        </w:rPr>
        <w:t>.</w:t>
      </w:r>
    </w:p>
    <w:p w14:paraId="79E17168" w14:textId="77777777" w:rsidR="00BE32AA" w:rsidRDefault="00BE32AA" w:rsidP="00BE32AA">
      <w:pPr>
        <w:pStyle w:val="a3"/>
        <w:bidi/>
        <w:spacing w:before="0" w:beforeAutospacing="0" w:after="0" w:afterAutospacing="0"/>
        <w:ind w:left="1287"/>
        <w:jc w:val="both"/>
        <w:rPr>
          <w:rFonts w:ascii="Simplified Arabic" w:hAnsi="Simplified Arabic" w:cs="Simplified Arabic"/>
          <w:sz w:val="32"/>
          <w:szCs w:val="32"/>
          <w:rtl/>
          <w:lang w:bidi="ar"/>
        </w:rPr>
      </w:pPr>
      <w:r w:rsidRPr="00250F50">
        <w:rPr>
          <w:rFonts w:ascii="Simplified Arabic" w:hAnsi="Simplified Arabic" w:cs="Simplified Arabic"/>
          <w:sz w:val="32"/>
          <w:szCs w:val="32"/>
          <w:rtl/>
          <w:lang w:bidi="ar"/>
        </w:rPr>
        <w:t>قال الألوسي: وسليمان اسم أعجمي، وامتنع من الصرف للعلمية والعجمة، ونظيره (هامان) و (ماهان) و (شامان) وليس امتناعه من الصرف للعلمية وزيادة الألف والنون</w:t>
      </w:r>
      <w:r>
        <w:rPr>
          <w:rFonts w:cs="Simplified Arabic" w:hint="cs"/>
          <w:sz w:val="28"/>
          <w:szCs w:val="28"/>
          <w:vertAlign w:val="superscript"/>
          <w:rtl/>
        </w:rPr>
        <w:t>(</w:t>
      </w:r>
      <w:r>
        <w:rPr>
          <w:rStyle w:val="a4"/>
          <w:rFonts w:cs="Simplified Arabic"/>
          <w:sz w:val="28"/>
          <w:szCs w:val="28"/>
          <w:rtl/>
        </w:rPr>
        <w:footnoteReference w:id="120"/>
      </w:r>
      <w:r>
        <w:rPr>
          <w:rFonts w:cs="Simplified Arabic" w:hint="cs"/>
          <w:sz w:val="28"/>
          <w:szCs w:val="28"/>
          <w:vertAlign w:val="superscript"/>
          <w:rtl/>
        </w:rPr>
        <w:t>)</w:t>
      </w:r>
      <w:r w:rsidRPr="00250F50">
        <w:rPr>
          <w:rFonts w:ascii="Simplified Arabic" w:hAnsi="Simplified Arabic" w:cs="Simplified Arabic"/>
          <w:sz w:val="32"/>
          <w:szCs w:val="32"/>
          <w:rtl/>
          <w:lang w:bidi="ar"/>
        </w:rPr>
        <w:t>.</w:t>
      </w:r>
    </w:p>
    <w:p w14:paraId="58C8A142" w14:textId="77777777" w:rsidR="00BE32AA" w:rsidRDefault="00BE32AA" w:rsidP="00BE32AA">
      <w:pPr>
        <w:pStyle w:val="a3"/>
        <w:bidi/>
        <w:spacing w:before="0" w:beforeAutospacing="0" w:after="0" w:afterAutospacing="0"/>
        <w:ind w:left="1287" w:hanging="567"/>
        <w:jc w:val="both"/>
        <w:rPr>
          <w:rFonts w:ascii="Simplified Arabic" w:hAnsi="Simplified Arabic" w:cs="Simplified Arabic"/>
          <w:sz w:val="32"/>
          <w:szCs w:val="32"/>
          <w:rtl/>
          <w:lang w:bidi="ar"/>
        </w:rPr>
      </w:pPr>
      <w:r w:rsidRPr="002F213D">
        <w:rPr>
          <w:rFonts w:ascii="Simplified Arabic" w:hAnsi="Simplified Arabic" w:cs="Simplified Arabic"/>
          <w:b/>
          <w:bCs/>
          <w:sz w:val="32"/>
          <w:szCs w:val="32"/>
          <w:rtl/>
          <w:lang w:bidi="ar"/>
        </w:rPr>
        <w:t>{السحر} :</w:t>
      </w:r>
      <w:r w:rsidRPr="00250F50">
        <w:rPr>
          <w:rFonts w:ascii="Simplified Arabic" w:hAnsi="Simplified Arabic" w:cs="Simplified Arabic"/>
          <w:sz w:val="32"/>
          <w:szCs w:val="32"/>
          <w:rtl/>
          <w:lang w:bidi="ar"/>
        </w:rPr>
        <w:t xml:space="preserve"> في اللغة: كلّ ما لطف مأخذه ودقّ، قال الأزهري: وأصل السّحر صرفُ الشيء عن حقيقته إلى غيره، فكأنّ الساحر لمّا أرى الباطل في سورة الحقّ، وخيّل الشيء على غير حقيقته، قد سحر الشيء عن وجهه اي صرفه</w:t>
      </w:r>
      <w:r>
        <w:rPr>
          <w:rFonts w:cs="Simplified Arabic" w:hint="cs"/>
          <w:sz w:val="28"/>
          <w:szCs w:val="28"/>
          <w:vertAlign w:val="superscript"/>
          <w:rtl/>
        </w:rPr>
        <w:t>(</w:t>
      </w:r>
      <w:r>
        <w:rPr>
          <w:rStyle w:val="a4"/>
          <w:rFonts w:cs="Simplified Arabic"/>
          <w:sz w:val="28"/>
          <w:szCs w:val="28"/>
          <w:rtl/>
        </w:rPr>
        <w:footnoteReference w:id="121"/>
      </w:r>
      <w:r>
        <w:rPr>
          <w:rFonts w:cs="Simplified Arabic" w:hint="cs"/>
          <w:sz w:val="28"/>
          <w:szCs w:val="28"/>
          <w:vertAlign w:val="superscript"/>
          <w:rtl/>
        </w:rPr>
        <w:t>)</w:t>
      </w:r>
      <w:r w:rsidRPr="00250F50">
        <w:rPr>
          <w:rFonts w:ascii="Simplified Arabic" w:hAnsi="Simplified Arabic" w:cs="Simplified Arabic"/>
          <w:sz w:val="32"/>
          <w:szCs w:val="32"/>
          <w:rtl/>
          <w:lang w:bidi="ar"/>
        </w:rPr>
        <w:t>.</w:t>
      </w:r>
    </w:p>
    <w:p w14:paraId="23DF5232" w14:textId="77777777" w:rsidR="00BE32AA" w:rsidRDefault="00BE32AA" w:rsidP="00BE32AA">
      <w:pPr>
        <w:pStyle w:val="a3"/>
        <w:bidi/>
        <w:spacing w:before="0" w:beforeAutospacing="0" w:after="0" w:afterAutospacing="0"/>
        <w:ind w:left="1287"/>
        <w:jc w:val="both"/>
        <w:rPr>
          <w:rFonts w:ascii="Simplified Arabic" w:hAnsi="Simplified Arabic" w:cs="Simplified Arabic"/>
          <w:sz w:val="32"/>
          <w:szCs w:val="32"/>
          <w:rtl/>
          <w:lang w:bidi="ar"/>
        </w:rPr>
      </w:pPr>
      <w:r w:rsidRPr="00250F50">
        <w:rPr>
          <w:rFonts w:ascii="Simplified Arabic" w:hAnsi="Simplified Arabic" w:cs="Simplified Arabic"/>
          <w:sz w:val="32"/>
          <w:szCs w:val="32"/>
          <w:rtl/>
          <w:lang w:bidi="ar"/>
        </w:rPr>
        <w:t>وقال الجوهري: والسّحر: الأُخْذةُ، وكلّ ما لُطف مأخذه، ودقّ فهو سحرٌ وسَحَره أيضاً بمعنى خدعه</w:t>
      </w:r>
      <w:r>
        <w:rPr>
          <w:rFonts w:cs="Simplified Arabic" w:hint="cs"/>
          <w:sz w:val="28"/>
          <w:szCs w:val="28"/>
          <w:vertAlign w:val="superscript"/>
          <w:rtl/>
        </w:rPr>
        <w:t>(</w:t>
      </w:r>
      <w:r>
        <w:rPr>
          <w:rStyle w:val="a4"/>
          <w:rFonts w:cs="Simplified Arabic"/>
          <w:sz w:val="28"/>
          <w:szCs w:val="28"/>
          <w:rtl/>
        </w:rPr>
        <w:footnoteReference w:id="122"/>
      </w:r>
      <w:r>
        <w:rPr>
          <w:rFonts w:cs="Simplified Arabic" w:hint="cs"/>
          <w:sz w:val="28"/>
          <w:szCs w:val="28"/>
          <w:vertAlign w:val="superscript"/>
          <w:rtl/>
        </w:rPr>
        <w:t>)</w:t>
      </w:r>
      <w:r w:rsidRPr="00250F50">
        <w:rPr>
          <w:rFonts w:ascii="Simplified Arabic" w:hAnsi="Simplified Arabic" w:cs="Simplified Arabic"/>
          <w:sz w:val="32"/>
          <w:szCs w:val="32"/>
          <w:rtl/>
          <w:lang w:bidi="ar"/>
        </w:rPr>
        <w:t>.</w:t>
      </w:r>
      <w:r>
        <w:rPr>
          <w:rFonts w:ascii="Simplified Arabic" w:hAnsi="Simplified Arabic" w:cs="Simplified Arabic" w:hint="cs"/>
          <w:sz w:val="32"/>
          <w:szCs w:val="32"/>
          <w:rtl/>
          <w:lang w:bidi="ar"/>
        </w:rPr>
        <w:t xml:space="preserve">  </w:t>
      </w:r>
    </w:p>
    <w:p w14:paraId="49610D3F" w14:textId="77777777" w:rsidR="00BE32AA" w:rsidRDefault="00BE32AA" w:rsidP="00BE32AA">
      <w:pPr>
        <w:pStyle w:val="a3"/>
        <w:bidi/>
        <w:spacing w:before="0" w:beforeAutospacing="0" w:after="0" w:afterAutospacing="0"/>
        <w:ind w:left="1287"/>
        <w:jc w:val="both"/>
        <w:rPr>
          <w:rFonts w:ascii="Simplified Arabic" w:hAnsi="Simplified Arabic" w:cs="Simplified Arabic"/>
          <w:sz w:val="32"/>
          <w:szCs w:val="32"/>
          <w:rtl/>
          <w:lang w:bidi="ar"/>
        </w:rPr>
      </w:pPr>
      <w:r w:rsidRPr="00250F50">
        <w:rPr>
          <w:rFonts w:ascii="Simplified Arabic" w:hAnsi="Simplified Arabic" w:cs="Simplified Arabic"/>
          <w:sz w:val="32"/>
          <w:szCs w:val="32"/>
          <w:rtl/>
          <w:lang w:bidi="ar"/>
        </w:rPr>
        <w:lastRenderedPageBreak/>
        <w:t>وقال القرطبي: السّحر أصلُه التمويهُ بالحيل، وهو أن يفعل الساحر أشياء ومعاني، فيُخيّل للمسحور أنها بخلاف ما هي به، كالذي يرى السّراب من بعيد فيخيّل إليه أنه ماء، وهو مشتق من سحرتُ الصبي إذا خدعته، قال لبيد:</w:t>
      </w:r>
    </w:p>
    <w:p w14:paraId="2B4615DC" w14:textId="77777777" w:rsidR="00BE32AA" w:rsidRDefault="00BE32AA" w:rsidP="00BE32AA">
      <w:pPr>
        <w:pStyle w:val="a3"/>
        <w:bidi/>
        <w:spacing w:before="0" w:beforeAutospacing="0" w:after="0" w:afterAutospacing="0"/>
        <w:ind w:left="1287" w:hanging="567"/>
        <w:jc w:val="both"/>
        <w:rPr>
          <w:rFonts w:ascii="Simplified Arabic" w:hAnsi="Simplified Arabic" w:cs="Simplified Arabic"/>
          <w:sz w:val="32"/>
          <w:szCs w:val="32"/>
          <w:rtl/>
          <w:lang w:bidi="ar"/>
        </w:rPr>
      </w:pPr>
      <w:r w:rsidRPr="00250F50">
        <w:rPr>
          <w:rFonts w:ascii="Simplified Arabic" w:hAnsi="Simplified Arabic" w:cs="Simplified Arabic"/>
          <w:sz w:val="32"/>
          <w:szCs w:val="32"/>
          <w:rtl/>
          <w:lang w:bidi="ar"/>
        </w:rPr>
        <w:t>فإنْ تسألينا فيمَ نحن فإنّنا ... عصافيرُ من هذا الأنام المسحّر</w:t>
      </w:r>
    </w:p>
    <w:p w14:paraId="3AC168F2" w14:textId="77777777" w:rsidR="00BE32AA" w:rsidRDefault="00BE32AA" w:rsidP="00BE32AA">
      <w:pPr>
        <w:pStyle w:val="a3"/>
        <w:bidi/>
        <w:spacing w:before="0" w:beforeAutospacing="0" w:after="0" w:afterAutospacing="0"/>
        <w:ind w:left="1287"/>
        <w:jc w:val="both"/>
        <w:rPr>
          <w:rFonts w:ascii="Simplified Arabic" w:hAnsi="Simplified Arabic" w:cs="Simplified Arabic"/>
          <w:sz w:val="32"/>
          <w:szCs w:val="32"/>
          <w:rtl/>
          <w:lang w:bidi="ar"/>
        </w:rPr>
      </w:pPr>
      <w:r w:rsidRPr="00250F50">
        <w:rPr>
          <w:rFonts w:ascii="Simplified Arabic" w:hAnsi="Simplified Arabic" w:cs="Simplified Arabic"/>
          <w:sz w:val="32"/>
          <w:szCs w:val="32"/>
          <w:rtl/>
          <w:lang w:bidi="ar"/>
        </w:rPr>
        <w:t>وقال امرؤ القيس:</w:t>
      </w:r>
      <w:r>
        <w:rPr>
          <w:rFonts w:ascii="Simplified Arabic" w:hAnsi="Simplified Arabic" w:cs="Simplified Arabic" w:hint="cs"/>
          <w:sz w:val="32"/>
          <w:szCs w:val="32"/>
          <w:rtl/>
          <w:lang w:bidi="ar"/>
        </w:rPr>
        <w:t xml:space="preserve">    </w:t>
      </w:r>
    </w:p>
    <w:p w14:paraId="28E3E575" w14:textId="77777777" w:rsidR="00BE32AA" w:rsidRDefault="00BE32AA" w:rsidP="00BE32AA">
      <w:pPr>
        <w:pStyle w:val="a3"/>
        <w:bidi/>
        <w:spacing w:before="0" w:beforeAutospacing="0" w:after="0" w:afterAutospacing="0"/>
        <w:ind w:left="1287"/>
        <w:jc w:val="both"/>
        <w:rPr>
          <w:rFonts w:ascii="Simplified Arabic" w:hAnsi="Simplified Arabic" w:cs="Simplified Arabic"/>
          <w:sz w:val="32"/>
          <w:szCs w:val="32"/>
          <w:rtl/>
          <w:lang w:bidi="ar"/>
        </w:rPr>
      </w:pPr>
      <w:r w:rsidRPr="00250F50">
        <w:rPr>
          <w:rFonts w:ascii="Simplified Arabic" w:hAnsi="Simplified Arabic" w:cs="Simplified Arabic"/>
          <w:sz w:val="32"/>
          <w:szCs w:val="32"/>
          <w:rtl/>
          <w:lang w:bidi="ar"/>
        </w:rPr>
        <w:t>أُرانا مُوضعين لأمر غيبٍ ... ونُسحَرُ بالطعام وبالشراب</w:t>
      </w:r>
    </w:p>
    <w:p w14:paraId="49E66F4D" w14:textId="77777777" w:rsidR="00BE32AA" w:rsidRDefault="00BE32AA" w:rsidP="00BE32AA">
      <w:pPr>
        <w:pStyle w:val="a3"/>
        <w:bidi/>
        <w:spacing w:before="0" w:beforeAutospacing="0" w:after="0" w:afterAutospacing="0"/>
        <w:ind w:left="1287"/>
        <w:jc w:val="both"/>
        <w:rPr>
          <w:rFonts w:cs="Simplified Arabic"/>
          <w:sz w:val="28"/>
          <w:szCs w:val="28"/>
          <w:vertAlign w:val="superscript"/>
          <w:rtl/>
        </w:rPr>
      </w:pPr>
      <w:r w:rsidRPr="00250F50">
        <w:rPr>
          <w:rFonts w:ascii="Simplified Arabic" w:hAnsi="Simplified Arabic" w:cs="Simplified Arabic"/>
          <w:sz w:val="32"/>
          <w:szCs w:val="32"/>
          <w:rtl/>
          <w:lang w:bidi="ar"/>
        </w:rPr>
        <w:t>عصافيرٌ وذبّانٌ ودودٌ ... وأجراً من مجلّحة الذئاب</w:t>
      </w:r>
      <w:r>
        <w:rPr>
          <w:rFonts w:cs="Simplified Arabic" w:hint="cs"/>
          <w:sz w:val="28"/>
          <w:szCs w:val="28"/>
          <w:vertAlign w:val="superscript"/>
          <w:rtl/>
        </w:rPr>
        <w:t>(</w:t>
      </w:r>
      <w:r>
        <w:rPr>
          <w:rStyle w:val="a4"/>
          <w:rFonts w:cs="Simplified Arabic"/>
          <w:sz w:val="28"/>
          <w:szCs w:val="28"/>
          <w:rtl/>
        </w:rPr>
        <w:footnoteReference w:id="123"/>
      </w:r>
      <w:r>
        <w:rPr>
          <w:rFonts w:cs="Simplified Arabic" w:hint="cs"/>
          <w:sz w:val="28"/>
          <w:szCs w:val="28"/>
          <w:vertAlign w:val="superscript"/>
          <w:rtl/>
        </w:rPr>
        <w:t>)</w:t>
      </w:r>
    </w:p>
    <w:p w14:paraId="2848C6D9" w14:textId="77777777" w:rsidR="00BE32AA" w:rsidRDefault="00BE32AA" w:rsidP="00BE32AA">
      <w:pPr>
        <w:pStyle w:val="a3"/>
        <w:bidi/>
        <w:spacing w:before="0" w:beforeAutospacing="0" w:after="0" w:afterAutospacing="0"/>
        <w:ind w:left="1287"/>
        <w:jc w:val="both"/>
        <w:rPr>
          <w:rFonts w:ascii="Simplified Arabic" w:hAnsi="Simplified Arabic" w:cs="Simplified Arabic"/>
          <w:sz w:val="32"/>
          <w:szCs w:val="32"/>
          <w:rtl/>
          <w:lang w:bidi="ar"/>
        </w:rPr>
      </w:pPr>
      <w:r w:rsidRPr="00250F50">
        <w:rPr>
          <w:rFonts w:ascii="Simplified Arabic" w:hAnsi="Simplified Arabic" w:cs="Simplified Arabic"/>
          <w:sz w:val="32"/>
          <w:szCs w:val="32"/>
          <w:rtl/>
          <w:lang w:bidi="ar"/>
        </w:rPr>
        <w:t>وقال الألوسي: السّحر في الأصل مصدر سَحَر يسَحْر بفتح العين فيهما إذا أبدى ما يدّق ويخفى، ويستعمل بما لطف وخفي سببه، والمراد به أمر غريب يشبه الخارق</w:t>
      </w:r>
      <w:r>
        <w:rPr>
          <w:rFonts w:cs="Simplified Arabic" w:hint="cs"/>
          <w:sz w:val="28"/>
          <w:szCs w:val="28"/>
          <w:vertAlign w:val="superscript"/>
          <w:rtl/>
        </w:rPr>
        <w:t>(</w:t>
      </w:r>
      <w:r>
        <w:rPr>
          <w:rStyle w:val="a4"/>
          <w:rFonts w:cs="Simplified Arabic"/>
          <w:sz w:val="28"/>
          <w:szCs w:val="28"/>
          <w:rtl/>
        </w:rPr>
        <w:footnoteReference w:id="124"/>
      </w:r>
      <w:r>
        <w:rPr>
          <w:rFonts w:cs="Simplified Arabic" w:hint="cs"/>
          <w:sz w:val="28"/>
          <w:szCs w:val="28"/>
          <w:vertAlign w:val="superscript"/>
          <w:rtl/>
        </w:rPr>
        <w:t>)</w:t>
      </w:r>
      <w:r w:rsidRPr="00250F50">
        <w:rPr>
          <w:rFonts w:ascii="Simplified Arabic" w:hAnsi="Simplified Arabic" w:cs="Simplified Arabic"/>
          <w:sz w:val="32"/>
          <w:szCs w:val="32"/>
          <w:rtl/>
          <w:lang w:bidi="ar"/>
        </w:rPr>
        <w:t>. وفي الحديث «إنّ من البيان لسحراً»</w:t>
      </w:r>
      <w:r>
        <w:rPr>
          <w:rFonts w:cs="Simplified Arabic" w:hint="cs"/>
          <w:sz w:val="28"/>
          <w:szCs w:val="28"/>
          <w:vertAlign w:val="superscript"/>
          <w:rtl/>
        </w:rPr>
        <w:t>(</w:t>
      </w:r>
      <w:r>
        <w:rPr>
          <w:rStyle w:val="a4"/>
          <w:rFonts w:cs="Simplified Arabic"/>
          <w:sz w:val="28"/>
          <w:szCs w:val="28"/>
          <w:rtl/>
        </w:rPr>
        <w:footnoteReference w:id="125"/>
      </w:r>
      <w:r>
        <w:rPr>
          <w:rFonts w:cs="Simplified Arabic" w:hint="cs"/>
          <w:sz w:val="28"/>
          <w:szCs w:val="28"/>
          <w:vertAlign w:val="superscript"/>
          <w:rtl/>
        </w:rPr>
        <w:t>)</w:t>
      </w:r>
      <w:r w:rsidRPr="00250F50">
        <w:rPr>
          <w:rFonts w:ascii="Simplified Arabic" w:hAnsi="Simplified Arabic" w:cs="Simplified Arabic"/>
          <w:sz w:val="32"/>
          <w:szCs w:val="32"/>
          <w:rtl/>
          <w:lang w:bidi="ar"/>
        </w:rPr>
        <w:t xml:space="preserve"> .</w:t>
      </w:r>
      <w:r>
        <w:rPr>
          <w:rFonts w:ascii="Simplified Arabic" w:hAnsi="Simplified Arabic" w:cs="Simplified Arabic" w:hint="cs"/>
          <w:sz w:val="32"/>
          <w:szCs w:val="32"/>
          <w:rtl/>
          <w:lang w:bidi="ar"/>
        </w:rPr>
        <w:t xml:space="preserve"> </w:t>
      </w:r>
    </w:p>
    <w:p w14:paraId="0B013F90" w14:textId="77777777" w:rsidR="00BE32AA" w:rsidRDefault="00BE32AA" w:rsidP="00BE32AA">
      <w:pPr>
        <w:pStyle w:val="a3"/>
        <w:bidi/>
        <w:spacing w:before="0" w:beforeAutospacing="0" w:after="0" w:afterAutospacing="0"/>
        <w:ind w:left="1287" w:hanging="567"/>
        <w:jc w:val="both"/>
        <w:rPr>
          <w:rFonts w:ascii="Simplified Arabic" w:hAnsi="Simplified Arabic" w:cs="Simplified Arabic"/>
          <w:sz w:val="32"/>
          <w:szCs w:val="32"/>
          <w:rtl/>
          <w:lang w:bidi="ar"/>
        </w:rPr>
      </w:pPr>
      <w:r w:rsidRPr="009C3126">
        <w:rPr>
          <w:rFonts w:ascii="Simplified Arabic" w:hAnsi="Simplified Arabic" w:cs="Simplified Arabic"/>
          <w:b/>
          <w:bCs/>
          <w:sz w:val="32"/>
          <w:szCs w:val="32"/>
          <w:rtl/>
          <w:lang w:bidi="ar"/>
        </w:rPr>
        <w:t>{فِتْنَةٌ} :</w:t>
      </w:r>
      <w:r w:rsidRPr="00250F50">
        <w:rPr>
          <w:rFonts w:ascii="Simplified Arabic" w:hAnsi="Simplified Arabic" w:cs="Simplified Arabic"/>
          <w:sz w:val="32"/>
          <w:szCs w:val="32"/>
          <w:rtl/>
          <w:lang w:bidi="ar"/>
        </w:rPr>
        <w:t xml:space="preserve"> الفتنةُ الاختبار والابتلاء، ومنه قولهم: فتنتُ الذهب في النار، إذا امتحنته لتعرف جودته من رداءته.</w:t>
      </w:r>
    </w:p>
    <w:p w14:paraId="49F02ACA" w14:textId="77777777" w:rsidR="00BE32AA" w:rsidRDefault="00BE32AA" w:rsidP="00BE32AA">
      <w:pPr>
        <w:pStyle w:val="a3"/>
        <w:bidi/>
        <w:spacing w:before="0" w:beforeAutospacing="0" w:after="0" w:afterAutospacing="0"/>
        <w:ind w:left="1287"/>
        <w:jc w:val="both"/>
        <w:rPr>
          <w:rFonts w:ascii="Simplified Arabic" w:hAnsi="Simplified Arabic" w:cs="Simplified Arabic"/>
          <w:sz w:val="32"/>
          <w:szCs w:val="32"/>
          <w:rtl/>
          <w:lang w:bidi="ar"/>
        </w:rPr>
      </w:pPr>
      <w:r w:rsidRPr="00250F50">
        <w:rPr>
          <w:rFonts w:ascii="Simplified Arabic" w:hAnsi="Simplified Arabic" w:cs="Simplified Arabic"/>
          <w:sz w:val="32"/>
          <w:szCs w:val="32"/>
          <w:rtl/>
          <w:lang w:bidi="ar"/>
        </w:rPr>
        <w:t xml:space="preserve">قال الأزهري: جِماعُ معنى الفتنة: الابتلاء والامتحان، والاختبار، قال تعالى: </w:t>
      </w:r>
      <w:r w:rsidRPr="006D7A23">
        <w:rPr>
          <w:rFonts w:ascii="Simplified Arabic" w:hAnsi="Simplified Arabic" w:cs="Simplified Arabic"/>
          <w:b/>
          <w:bCs/>
          <w:sz w:val="32"/>
          <w:szCs w:val="32"/>
          <w:rtl/>
          <w:lang w:bidi="ar"/>
        </w:rPr>
        <w:t xml:space="preserve">{أَنَّمَآ أَمْوَالُكُمْ وَأَوْلاَدُكُمْ فِتْنَةٌ} </w:t>
      </w:r>
      <w:r w:rsidRPr="00250F50">
        <w:rPr>
          <w:rFonts w:ascii="Simplified Arabic" w:hAnsi="Simplified Arabic" w:cs="Simplified Arabic"/>
          <w:sz w:val="32"/>
          <w:szCs w:val="32"/>
          <w:rtl/>
          <w:lang w:bidi="ar"/>
        </w:rPr>
        <w:t xml:space="preserve">[الأنفال: 28] وقال تعالى </w:t>
      </w:r>
      <w:r w:rsidRPr="006D7A23">
        <w:rPr>
          <w:rFonts w:ascii="Simplified Arabic" w:hAnsi="Simplified Arabic" w:cs="Simplified Arabic"/>
          <w:b/>
          <w:bCs/>
          <w:sz w:val="32"/>
          <w:szCs w:val="32"/>
          <w:rtl/>
          <w:lang w:bidi="ar"/>
        </w:rPr>
        <w:t xml:space="preserve">{وَلَقَدْ فَتَنَّا الذين مِن قَبْلِهِمْ} </w:t>
      </w:r>
      <w:r w:rsidRPr="00250F50">
        <w:rPr>
          <w:rFonts w:ascii="Simplified Arabic" w:hAnsi="Simplified Arabic" w:cs="Simplified Arabic"/>
          <w:sz w:val="32"/>
          <w:szCs w:val="32"/>
          <w:rtl/>
          <w:lang w:bidi="ar"/>
        </w:rPr>
        <w:t>[العنكبوت: 3] أي اختبرنا وابتلينا</w:t>
      </w:r>
      <w:r>
        <w:rPr>
          <w:rFonts w:cs="Simplified Arabic" w:hint="cs"/>
          <w:sz w:val="28"/>
          <w:szCs w:val="28"/>
          <w:vertAlign w:val="superscript"/>
          <w:rtl/>
        </w:rPr>
        <w:t>(</w:t>
      </w:r>
      <w:r>
        <w:rPr>
          <w:rStyle w:val="a4"/>
          <w:rFonts w:cs="Simplified Arabic"/>
          <w:sz w:val="28"/>
          <w:szCs w:val="28"/>
          <w:rtl/>
        </w:rPr>
        <w:footnoteReference w:id="126"/>
      </w:r>
      <w:r>
        <w:rPr>
          <w:rFonts w:cs="Simplified Arabic" w:hint="cs"/>
          <w:sz w:val="28"/>
          <w:szCs w:val="28"/>
          <w:vertAlign w:val="superscript"/>
          <w:rtl/>
        </w:rPr>
        <w:t>)</w:t>
      </w:r>
      <w:r w:rsidRPr="00250F50">
        <w:rPr>
          <w:rFonts w:ascii="Simplified Arabic" w:hAnsi="Simplified Arabic" w:cs="Simplified Arabic"/>
          <w:sz w:val="32"/>
          <w:szCs w:val="32"/>
          <w:rtl/>
          <w:lang w:bidi="ar"/>
        </w:rPr>
        <w:t>.</w:t>
      </w:r>
    </w:p>
    <w:p w14:paraId="1DA6590F" w14:textId="77777777" w:rsidR="00BE32AA" w:rsidRDefault="00BE32AA" w:rsidP="00BE32AA">
      <w:pPr>
        <w:pStyle w:val="a3"/>
        <w:bidi/>
        <w:spacing w:before="0" w:beforeAutospacing="0" w:after="0" w:afterAutospacing="0"/>
        <w:ind w:left="1287"/>
        <w:jc w:val="both"/>
        <w:rPr>
          <w:rFonts w:ascii="Simplified Arabic" w:hAnsi="Simplified Arabic" w:cs="Simplified Arabic"/>
          <w:sz w:val="32"/>
          <w:szCs w:val="32"/>
          <w:rtl/>
          <w:lang w:bidi="ar"/>
        </w:rPr>
      </w:pPr>
      <w:r w:rsidRPr="00250F50">
        <w:rPr>
          <w:rFonts w:ascii="Simplified Arabic" w:hAnsi="Simplified Arabic" w:cs="Simplified Arabic"/>
          <w:sz w:val="32"/>
          <w:szCs w:val="32"/>
          <w:rtl/>
          <w:lang w:bidi="ar"/>
        </w:rPr>
        <w:t>قال الجصّاص: الفتنةُ: ما يظهر به حال الشيء في الخير والشر، تقول العرب: فتنتُ الذهب إذا عرضته على النار لتعرف سلامته أو غشّه،</w:t>
      </w:r>
      <w:r>
        <w:rPr>
          <w:rFonts w:ascii="Simplified Arabic" w:hAnsi="Simplified Arabic" w:cs="Simplified Arabic" w:hint="cs"/>
          <w:i/>
          <w:iCs/>
          <w:color w:val="0000FF"/>
          <w:sz w:val="32"/>
          <w:szCs w:val="32"/>
          <w:rtl/>
          <w:lang w:bidi="ar"/>
        </w:rPr>
        <w:t xml:space="preserve"> </w:t>
      </w:r>
      <w:r w:rsidRPr="00250F50">
        <w:rPr>
          <w:rFonts w:ascii="Simplified Arabic" w:hAnsi="Simplified Arabic" w:cs="Simplified Arabic"/>
          <w:sz w:val="32"/>
          <w:szCs w:val="32"/>
          <w:rtl/>
          <w:lang w:bidi="ar"/>
        </w:rPr>
        <w:t>والاختبار كذلك أيضاً لأن الحال تظهر فتصير كالمخبرة عن حالها</w:t>
      </w:r>
      <w:r>
        <w:rPr>
          <w:rFonts w:cs="Simplified Arabic" w:hint="cs"/>
          <w:sz w:val="28"/>
          <w:szCs w:val="28"/>
          <w:vertAlign w:val="superscript"/>
          <w:rtl/>
        </w:rPr>
        <w:t>(</w:t>
      </w:r>
      <w:r>
        <w:rPr>
          <w:rStyle w:val="a4"/>
          <w:rFonts w:cs="Simplified Arabic"/>
          <w:sz w:val="28"/>
          <w:szCs w:val="28"/>
          <w:rtl/>
        </w:rPr>
        <w:footnoteReference w:id="127"/>
      </w:r>
      <w:r>
        <w:rPr>
          <w:rFonts w:cs="Simplified Arabic" w:hint="cs"/>
          <w:sz w:val="28"/>
          <w:szCs w:val="28"/>
          <w:vertAlign w:val="superscript"/>
          <w:rtl/>
        </w:rPr>
        <w:t>)</w:t>
      </w:r>
      <w:r w:rsidRPr="00250F50">
        <w:rPr>
          <w:rFonts w:ascii="Simplified Arabic" w:hAnsi="Simplified Arabic" w:cs="Simplified Arabic"/>
          <w:sz w:val="32"/>
          <w:szCs w:val="32"/>
          <w:rtl/>
          <w:lang w:bidi="ar"/>
        </w:rPr>
        <w:t>.</w:t>
      </w:r>
      <w:r>
        <w:rPr>
          <w:rFonts w:ascii="Simplified Arabic" w:hAnsi="Simplified Arabic" w:cs="Simplified Arabic" w:hint="cs"/>
          <w:sz w:val="32"/>
          <w:szCs w:val="32"/>
          <w:rtl/>
          <w:lang w:bidi="ar"/>
        </w:rPr>
        <w:t xml:space="preserve">   </w:t>
      </w:r>
    </w:p>
    <w:p w14:paraId="11B3477B" w14:textId="77777777" w:rsidR="00BE32AA" w:rsidRDefault="00BE32AA" w:rsidP="00BE32AA">
      <w:pPr>
        <w:pStyle w:val="a3"/>
        <w:bidi/>
        <w:spacing w:before="0" w:beforeAutospacing="0" w:after="0" w:afterAutospacing="0"/>
        <w:ind w:left="1287" w:hanging="567"/>
        <w:jc w:val="both"/>
        <w:rPr>
          <w:rFonts w:ascii="Simplified Arabic" w:hAnsi="Simplified Arabic" w:cs="Simplified Arabic"/>
          <w:sz w:val="32"/>
          <w:szCs w:val="32"/>
          <w:rtl/>
          <w:lang w:bidi="ar"/>
        </w:rPr>
      </w:pPr>
      <w:r w:rsidRPr="009C3126">
        <w:rPr>
          <w:rFonts w:ascii="Simplified Arabic" w:hAnsi="Simplified Arabic" w:cs="Simplified Arabic"/>
          <w:b/>
          <w:bCs/>
          <w:sz w:val="32"/>
          <w:szCs w:val="32"/>
          <w:rtl/>
          <w:lang w:bidi="ar"/>
        </w:rPr>
        <w:lastRenderedPageBreak/>
        <w:t>{فَلاَ تَكْفُرْ}:</w:t>
      </w:r>
      <w:r w:rsidRPr="00250F50">
        <w:rPr>
          <w:rFonts w:ascii="Simplified Arabic" w:hAnsi="Simplified Arabic" w:cs="Simplified Arabic"/>
          <w:sz w:val="32"/>
          <w:szCs w:val="32"/>
          <w:rtl/>
          <w:lang w:bidi="ar"/>
        </w:rPr>
        <w:t xml:space="preserve"> أي بتعلم السّحر واستعماله، وفي الآية إشارة إلى أنّ تعلم السّحر كفرٌ.</w:t>
      </w:r>
      <w:r w:rsidRPr="00250F50">
        <w:rPr>
          <w:rFonts w:ascii="Simplified Arabic" w:hAnsi="Simplified Arabic" w:cs="Simplified Arabic"/>
          <w:sz w:val="32"/>
          <w:szCs w:val="32"/>
          <w:rtl/>
          <w:lang w:bidi="ar"/>
        </w:rPr>
        <w:br/>
        <w:t xml:space="preserve">قال الزمخشري: </w:t>
      </w:r>
      <w:r w:rsidRPr="006D7A23">
        <w:rPr>
          <w:rFonts w:ascii="Simplified Arabic" w:hAnsi="Simplified Arabic" w:cs="Simplified Arabic"/>
          <w:b/>
          <w:bCs/>
          <w:sz w:val="32"/>
          <w:szCs w:val="32"/>
          <w:rtl/>
          <w:lang w:bidi="ar"/>
        </w:rPr>
        <w:t>{فَلاَ تَكْفُرْ}</w:t>
      </w:r>
      <w:r w:rsidRPr="00250F50">
        <w:rPr>
          <w:rFonts w:ascii="Simplified Arabic" w:hAnsi="Simplified Arabic" w:cs="Simplified Arabic"/>
          <w:sz w:val="32"/>
          <w:szCs w:val="32"/>
          <w:rtl/>
          <w:lang w:bidi="ar"/>
        </w:rPr>
        <w:t xml:space="preserve"> أي فلا تتعلم السّحر معتقداً أنه حق فتكفر.</w:t>
      </w:r>
    </w:p>
    <w:p w14:paraId="25C9E18C" w14:textId="77777777" w:rsidR="00BE32AA" w:rsidRDefault="00BE32AA" w:rsidP="00BE32AA">
      <w:pPr>
        <w:pStyle w:val="a3"/>
        <w:bidi/>
        <w:spacing w:before="0" w:beforeAutospacing="0" w:after="0" w:afterAutospacing="0"/>
        <w:ind w:left="1287" w:hanging="567"/>
        <w:jc w:val="both"/>
        <w:rPr>
          <w:rFonts w:ascii="Simplified Arabic" w:hAnsi="Simplified Arabic" w:cs="Simplified Arabic"/>
          <w:sz w:val="32"/>
          <w:szCs w:val="32"/>
          <w:rtl/>
          <w:lang w:bidi="ar"/>
        </w:rPr>
      </w:pPr>
      <w:r w:rsidRPr="009C3126">
        <w:rPr>
          <w:rFonts w:ascii="Simplified Arabic" w:hAnsi="Simplified Arabic" w:cs="Simplified Arabic"/>
          <w:b/>
          <w:bCs/>
          <w:sz w:val="32"/>
          <w:szCs w:val="32"/>
          <w:rtl/>
          <w:lang w:bidi="ar"/>
        </w:rPr>
        <w:t>{بِإِذْنِ الله} :</w:t>
      </w:r>
      <w:r w:rsidRPr="00250F50">
        <w:rPr>
          <w:rFonts w:ascii="Simplified Arabic" w:hAnsi="Simplified Arabic" w:cs="Simplified Arabic"/>
          <w:sz w:val="32"/>
          <w:szCs w:val="32"/>
          <w:rtl/>
          <w:lang w:bidi="ar"/>
        </w:rPr>
        <w:t xml:space="preserve"> أي بإرادته ومشيئته، وفيه دليل على أن في السحر ضرراً مودعاً، إذا شاء الله تعالى حال بينه وبين المسحور، وإذا شاء خلاّه حتى يصيبه ما قدّره الله تعالى له، وهذا مذهب السلف في الأسباب والمسببات.</w:t>
      </w:r>
    </w:p>
    <w:p w14:paraId="4CDE839D" w14:textId="77777777" w:rsidR="00BE32AA" w:rsidRDefault="00BE32AA" w:rsidP="00BE32AA">
      <w:pPr>
        <w:pStyle w:val="a3"/>
        <w:bidi/>
        <w:spacing w:before="0" w:beforeAutospacing="0" w:after="0" w:afterAutospacing="0"/>
        <w:ind w:left="1287" w:hanging="567"/>
        <w:jc w:val="both"/>
        <w:rPr>
          <w:rFonts w:ascii="Simplified Arabic" w:hAnsi="Simplified Arabic" w:cs="Simplified Arabic"/>
          <w:sz w:val="32"/>
          <w:szCs w:val="32"/>
          <w:rtl/>
          <w:lang w:bidi="ar"/>
        </w:rPr>
      </w:pPr>
      <w:r w:rsidRPr="009C3126">
        <w:rPr>
          <w:rFonts w:ascii="Simplified Arabic" w:hAnsi="Simplified Arabic" w:cs="Simplified Arabic"/>
          <w:b/>
          <w:bCs/>
          <w:sz w:val="32"/>
          <w:szCs w:val="32"/>
          <w:rtl/>
          <w:lang w:bidi="ar"/>
        </w:rPr>
        <w:t>{لَمَنِ اشتراه}</w:t>
      </w:r>
      <w:r w:rsidRPr="00250F50">
        <w:rPr>
          <w:rFonts w:ascii="Simplified Arabic" w:hAnsi="Simplified Arabic" w:cs="Simplified Arabic"/>
          <w:sz w:val="32"/>
          <w:szCs w:val="32"/>
          <w:rtl/>
          <w:lang w:bidi="ar"/>
        </w:rPr>
        <w:t xml:space="preserve"> : قال الألوسي: أي استبدل ما تتلو الشياطين بكتاب الله، واللام للابتداء وتدخل على المبتدأ وعلى المضارع، ودخولها على الماضي مع (قد) كثير</w:t>
      </w:r>
      <w:r>
        <w:rPr>
          <w:rFonts w:cs="Simplified Arabic" w:hint="cs"/>
          <w:sz w:val="28"/>
          <w:szCs w:val="28"/>
          <w:vertAlign w:val="superscript"/>
          <w:rtl/>
        </w:rPr>
        <w:t>(</w:t>
      </w:r>
      <w:r>
        <w:rPr>
          <w:rStyle w:val="a4"/>
          <w:rFonts w:cs="Simplified Arabic"/>
          <w:sz w:val="28"/>
          <w:szCs w:val="28"/>
          <w:rtl/>
        </w:rPr>
        <w:footnoteReference w:id="128"/>
      </w:r>
      <w:r>
        <w:rPr>
          <w:rFonts w:cs="Simplified Arabic" w:hint="cs"/>
          <w:sz w:val="28"/>
          <w:szCs w:val="28"/>
          <w:vertAlign w:val="superscript"/>
          <w:rtl/>
        </w:rPr>
        <w:t>)</w:t>
      </w:r>
      <w:r w:rsidRPr="00250F50">
        <w:rPr>
          <w:rFonts w:ascii="Simplified Arabic" w:hAnsi="Simplified Arabic" w:cs="Simplified Arabic"/>
          <w:sz w:val="32"/>
          <w:szCs w:val="32"/>
          <w:rtl/>
          <w:lang w:bidi="ar"/>
        </w:rPr>
        <w:t xml:space="preserve">، كقوله تعالى: </w:t>
      </w:r>
      <w:r w:rsidRPr="006D7A23">
        <w:rPr>
          <w:rFonts w:ascii="Simplified Arabic" w:hAnsi="Simplified Arabic" w:cs="Simplified Arabic"/>
          <w:b/>
          <w:bCs/>
          <w:sz w:val="32"/>
          <w:szCs w:val="32"/>
          <w:rtl/>
          <w:lang w:bidi="ar"/>
        </w:rPr>
        <w:t>{لَّقَدْ سَمِعَ الله قَوْلَ الذين قالوا إِنَّ الله فَقِيرٌ وَنَحْنُ أَغْنِيَآءُ}</w:t>
      </w:r>
      <w:r w:rsidRPr="00250F50">
        <w:rPr>
          <w:rFonts w:ascii="Simplified Arabic" w:hAnsi="Simplified Arabic" w:cs="Simplified Arabic"/>
          <w:sz w:val="32"/>
          <w:szCs w:val="32"/>
          <w:rtl/>
          <w:lang w:bidi="ar"/>
        </w:rPr>
        <w:t xml:space="preserve"> [آل عمران: 181] .</w:t>
      </w:r>
    </w:p>
    <w:p w14:paraId="0F6BEA04" w14:textId="77777777" w:rsidR="00BE32AA" w:rsidRDefault="00BE32AA" w:rsidP="00BE32AA">
      <w:pPr>
        <w:pStyle w:val="a3"/>
        <w:bidi/>
        <w:spacing w:before="0" w:beforeAutospacing="0" w:after="0" w:afterAutospacing="0"/>
        <w:ind w:left="1287" w:hanging="567"/>
        <w:jc w:val="both"/>
        <w:rPr>
          <w:rFonts w:ascii="Simplified Arabic" w:hAnsi="Simplified Arabic" w:cs="Simplified Arabic"/>
          <w:sz w:val="32"/>
          <w:szCs w:val="32"/>
          <w:rtl/>
          <w:lang w:bidi="ar"/>
        </w:rPr>
      </w:pPr>
      <w:r w:rsidRPr="009C3126">
        <w:rPr>
          <w:rFonts w:ascii="Simplified Arabic" w:hAnsi="Simplified Arabic" w:cs="Simplified Arabic"/>
          <w:b/>
          <w:bCs/>
          <w:sz w:val="32"/>
          <w:szCs w:val="32"/>
          <w:rtl/>
          <w:lang w:bidi="ar"/>
        </w:rPr>
        <w:t>{خلاق}</w:t>
      </w:r>
      <w:r w:rsidRPr="00250F50">
        <w:rPr>
          <w:rFonts w:ascii="Simplified Arabic" w:hAnsi="Simplified Arabic" w:cs="Simplified Arabic"/>
          <w:sz w:val="32"/>
          <w:szCs w:val="32"/>
          <w:rtl/>
          <w:lang w:bidi="ar"/>
        </w:rPr>
        <w:t xml:space="preserve"> : الخلاقُ في اللغة بمعنى النصيب قال تعالى: </w:t>
      </w:r>
      <w:r w:rsidRPr="006D7A23">
        <w:rPr>
          <w:rFonts w:ascii="Simplified Arabic" w:hAnsi="Simplified Arabic" w:cs="Simplified Arabic"/>
          <w:b/>
          <w:bCs/>
          <w:sz w:val="32"/>
          <w:szCs w:val="32"/>
          <w:rtl/>
          <w:lang w:bidi="ar"/>
        </w:rPr>
        <w:t>{أولئك لاَ خَلاَقَ لَهُمْ فِي الآخرة}</w:t>
      </w:r>
      <w:r w:rsidRPr="00250F50">
        <w:rPr>
          <w:rFonts w:ascii="Simplified Arabic" w:hAnsi="Simplified Arabic" w:cs="Simplified Arabic"/>
          <w:sz w:val="32"/>
          <w:szCs w:val="32"/>
          <w:rtl/>
          <w:lang w:bidi="ar"/>
        </w:rPr>
        <w:t xml:space="preserve"> [آل عمران: 77] ويأتي بمعنى القدر قال الشاعر:</w:t>
      </w:r>
      <w:r>
        <w:rPr>
          <w:rFonts w:ascii="Simplified Arabic" w:hAnsi="Simplified Arabic" w:cs="Simplified Arabic" w:hint="cs"/>
          <w:sz w:val="32"/>
          <w:szCs w:val="32"/>
          <w:rtl/>
          <w:lang w:bidi="ar"/>
        </w:rPr>
        <w:t xml:space="preserve">   </w:t>
      </w:r>
    </w:p>
    <w:p w14:paraId="39FD55F9" w14:textId="77777777" w:rsidR="00BE32AA" w:rsidRDefault="00BE32AA" w:rsidP="00BE32AA">
      <w:pPr>
        <w:pStyle w:val="a3"/>
        <w:bidi/>
        <w:spacing w:before="0" w:beforeAutospacing="0" w:after="0" w:afterAutospacing="0"/>
        <w:ind w:left="1287"/>
        <w:jc w:val="both"/>
        <w:rPr>
          <w:rFonts w:ascii="Simplified Arabic" w:hAnsi="Simplified Arabic" w:cs="Simplified Arabic"/>
          <w:sz w:val="32"/>
          <w:szCs w:val="32"/>
          <w:rtl/>
          <w:lang w:bidi="ar"/>
        </w:rPr>
      </w:pPr>
      <w:r w:rsidRPr="00250F50">
        <w:rPr>
          <w:rFonts w:ascii="Simplified Arabic" w:hAnsi="Simplified Arabic" w:cs="Simplified Arabic"/>
          <w:sz w:val="32"/>
          <w:szCs w:val="32"/>
          <w:rtl/>
          <w:lang w:bidi="ar"/>
        </w:rPr>
        <w:t>فما لكَ بيتٌ لدى الشامخات ... وما لك في غالب من خلاق</w:t>
      </w:r>
      <w:r>
        <w:rPr>
          <w:rFonts w:ascii="Simplified Arabic" w:hAnsi="Simplified Arabic" w:cs="Simplified Arabic" w:hint="cs"/>
          <w:sz w:val="32"/>
          <w:szCs w:val="32"/>
          <w:rtl/>
          <w:lang w:bidi="ar"/>
        </w:rPr>
        <w:t xml:space="preserve"> </w:t>
      </w:r>
    </w:p>
    <w:p w14:paraId="46D805FA" w14:textId="77777777" w:rsidR="00BE32AA" w:rsidRPr="00250F50" w:rsidRDefault="00BE32AA" w:rsidP="00BE32AA">
      <w:pPr>
        <w:pStyle w:val="a3"/>
        <w:bidi/>
        <w:spacing w:before="0" w:beforeAutospacing="0" w:after="0" w:afterAutospacing="0"/>
        <w:ind w:left="1287"/>
        <w:jc w:val="both"/>
        <w:rPr>
          <w:rFonts w:ascii="Simplified Arabic" w:hAnsi="Simplified Arabic" w:cs="Simplified Arabic"/>
          <w:i/>
          <w:iCs/>
          <w:color w:val="0000FF"/>
          <w:sz w:val="32"/>
          <w:szCs w:val="32"/>
          <w:rtl/>
          <w:lang w:bidi="ar"/>
        </w:rPr>
      </w:pPr>
      <w:r w:rsidRPr="00250F50">
        <w:rPr>
          <w:rFonts w:ascii="Simplified Arabic" w:hAnsi="Simplified Arabic" w:cs="Simplified Arabic"/>
          <w:sz w:val="32"/>
          <w:szCs w:val="32"/>
          <w:rtl/>
          <w:lang w:bidi="ar"/>
        </w:rPr>
        <w:t>قال الزّجاج: هو النصيب الوافر من الخير، وأكثر ما يستعمل في الخير، ويكون للشر على قلّة</w:t>
      </w:r>
      <w:r>
        <w:rPr>
          <w:rFonts w:cs="Simplified Arabic" w:hint="cs"/>
          <w:sz w:val="28"/>
          <w:szCs w:val="28"/>
          <w:vertAlign w:val="superscript"/>
          <w:rtl/>
        </w:rPr>
        <w:t>(</w:t>
      </w:r>
      <w:r>
        <w:rPr>
          <w:rStyle w:val="a4"/>
          <w:rFonts w:cs="Simplified Arabic"/>
          <w:sz w:val="28"/>
          <w:szCs w:val="28"/>
          <w:rtl/>
        </w:rPr>
        <w:footnoteReference w:id="129"/>
      </w:r>
      <w:r>
        <w:rPr>
          <w:rFonts w:cs="Simplified Arabic" w:hint="cs"/>
          <w:sz w:val="28"/>
          <w:szCs w:val="28"/>
          <w:vertAlign w:val="superscript"/>
          <w:rtl/>
        </w:rPr>
        <w:t>)</w:t>
      </w:r>
      <w:r w:rsidRPr="00250F50">
        <w:rPr>
          <w:rFonts w:ascii="Simplified Arabic" w:hAnsi="Simplified Arabic" w:cs="Simplified Arabic"/>
          <w:sz w:val="32"/>
          <w:szCs w:val="32"/>
          <w:rtl/>
          <w:lang w:bidi="ar"/>
        </w:rPr>
        <w:t>.</w:t>
      </w:r>
    </w:p>
    <w:p w14:paraId="686A1D76" w14:textId="77777777" w:rsidR="00BE32AA" w:rsidRDefault="00BE32AA" w:rsidP="00BE32AA">
      <w:pPr>
        <w:pStyle w:val="a3"/>
        <w:bidi/>
        <w:ind w:left="1287" w:hanging="567"/>
        <w:rPr>
          <w:rFonts w:ascii="Simplified Arabic" w:hAnsi="Simplified Arabic" w:cs="Simplified Arabic"/>
          <w:sz w:val="32"/>
          <w:szCs w:val="32"/>
          <w:rtl/>
          <w:lang w:bidi="ar"/>
        </w:rPr>
      </w:pPr>
      <w:r w:rsidRPr="009C3126">
        <w:rPr>
          <w:rFonts w:ascii="Simplified Arabic" w:hAnsi="Simplified Arabic" w:cs="Simplified Arabic"/>
          <w:b/>
          <w:bCs/>
          <w:sz w:val="32"/>
          <w:szCs w:val="32"/>
          <w:rtl/>
          <w:lang w:bidi="ar"/>
        </w:rPr>
        <w:t>{شَرَوْاْ} :</w:t>
      </w:r>
      <w:r w:rsidRPr="00250F50">
        <w:rPr>
          <w:rFonts w:ascii="Simplified Arabic" w:hAnsi="Simplified Arabic" w:cs="Simplified Arabic"/>
          <w:sz w:val="32"/>
          <w:szCs w:val="32"/>
          <w:rtl/>
          <w:lang w:bidi="ar"/>
        </w:rPr>
        <w:t xml:space="preserve"> أي باعوا أنفسهم به، يقال: شرى بمعنى اشترى، وشرى بمعنى باع من الأضداد، قال الشاعر:</w:t>
      </w:r>
      <w:r w:rsidRPr="00250F50">
        <w:rPr>
          <w:rFonts w:ascii="Simplified Arabic" w:hAnsi="Simplified Arabic" w:cs="Simplified Arabic"/>
          <w:sz w:val="32"/>
          <w:szCs w:val="32"/>
          <w:rtl/>
          <w:lang w:bidi="ar"/>
        </w:rPr>
        <w:br/>
        <w:t>وشربتُ بُرْداً لي</w:t>
      </w:r>
      <w:r>
        <w:rPr>
          <w:rFonts w:ascii="Simplified Arabic" w:hAnsi="Simplified Arabic" w:cs="Simplified Arabic"/>
          <w:sz w:val="32"/>
          <w:szCs w:val="32"/>
          <w:rtl/>
          <w:lang w:bidi="ar"/>
        </w:rPr>
        <w:t>تني ... من بعد بُرْدٍ كنتُ هامة</w:t>
      </w:r>
    </w:p>
    <w:p w14:paraId="49F9294F" w14:textId="77777777" w:rsidR="00BE32AA" w:rsidRDefault="00BE32AA" w:rsidP="00BE32AA">
      <w:pPr>
        <w:pStyle w:val="a3"/>
        <w:bidi/>
        <w:ind w:left="1287" w:hanging="567"/>
        <w:rPr>
          <w:rFonts w:ascii="Simplified Arabic" w:hAnsi="Simplified Arabic" w:cs="Simplified Arabic"/>
          <w:sz w:val="32"/>
          <w:szCs w:val="32"/>
          <w:rtl/>
          <w:lang w:bidi="ar"/>
        </w:rPr>
      </w:pPr>
      <w:r w:rsidRPr="009C3126">
        <w:rPr>
          <w:rFonts w:ascii="Simplified Arabic" w:hAnsi="Simplified Arabic" w:cs="Simplified Arabic"/>
          <w:b/>
          <w:bCs/>
          <w:sz w:val="32"/>
          <w:szCs w:val="32"/>
          <w:rtl/>
          <w:lang w:bidi="ar"/>
        </w:rPr>
        <w:t>{لَمَثُوبَةٌ}</w:t>
      </w:r>
      <w:r w:rsidRPr="00250F50">
        <w:rPr>
          <w:rFonts w:ascii="Simplified Arabic" w:hAnsi="Simplified Arabic" w:cs="Simplified Arabic"/>
          <w:sz w:val="32"/>
          <w:szCs w:val="32"/>
          <w:rtl/>
          <w:lang w:bidi="ar"/>
        </w:rPr>
        <w:t xml:space="preserve"> : المثوبة: الثواب والجزاء، أي لثواب وجزاء عظيم من الله تعالى على إيمانهم وتقواهم.</w:t>
      </w:r>
    </w:p>
    <w:p w14:paraId="76B295AF" w14:textId="77777777" w:rsidR="00BE32AA" w:rsidRPr="002E6949" w:rsidRDefault="00BE32AA" w:rsidP="00E079B3">
      <w:pPr>
        <w:pStyle w:val="a3"/>
        <w:bidi/>
        <w:ind w:left="720"/>
        <w:jc w:val="center"/>
        <w:rPr>
          <w:rFonts w:ascii="Simplified Arabic" w:hAnsi="Simplified Arabic" w:cs="Simplified Arabic"/>
          <w:b/>
          <w:bCs/>
          <w:sz w:val="40"/>
          <w:szCs w:val="40"/>
          <w:rtl/>
          <w:lang w:bidi="ar"/>
        </w:rPr>
      </w:pPr>
      <w:r w:rsidRPr="00250F50">
        <w:rPr>
          <w:rFonts w:ascii="Simplified Arabic" w:hAnsi="Simplified Arabic" w:cs="Simplified Arabic"/>
          <w:sz w:val="32"/>
          <w:szCs w:val="32"/>
          <w:rtl/>
          <w:lang w:bidi="ar"/>
        </w:rPr>
        <w:br/>
      </w:r>
      <w:r w:rsidRPr="002E6949">
        <w:rPr>
          <w:rFonts w:ascii="Simplified Arabic" w:hAnsi="Simplified Arabic" w:cs="Simplified Arabic"/>
          <w:b/>
          <w:bCs/>
          <w:sz w:val="40"/>
          <w:szCs w:val="40"/>
          <w:rtl/>
          <w:lang w:bidi="ar"/>
        </w:rPr>
        <w:t>المعنى الإجمالي</w:t>
      </w:r>
    </w:p>
    <w:p w14:paraId="3C25608C" w14:textId="77777777" w:rsidR="00BE32AA" w:rsidRDefault="00BE32AA" w:rsidP="00BE32AA">
      <w:pPr>
        <w:pStyle w:val="a3"/>
        <w:bidi/>
        <w:ind w:left="720" w:firstLine="567"/>
        <w:jc w:val="both"/>
        <w:rPr>
          <w:rFonts w:ascii="Simplified Arabic" w:hAnsi="Simplified Arabic" w:cs="Simplified Arabic"/>
          <w:sz w:val="32"/>
          <w:szCs w:val="32"/>
          <w:rtl/>
          <w:lang w:bidi="ar"/>
        </w:rPr>
      </w:pPr>
      <w:r w:rsidRPr="00250F50">
        <w:rPr>
          <w:rFonts w:ascii="Simplified Arabic" w:hAnsi="Simplified Arabic" w:cs="Simplified Arabic"/>
          <w:sz w:val="32"/>
          <w:szCs w:val="32"/>
          <w:rtl/>
          <w:lang w:bidi="ar"/>
        </w:rPr>
        <w:lastRenderedPageBreak/>
        <w:t>يخبر المولى جلّ ثناؤه أنّ أحبار اليهود وعلماءهم نبذوا كتابه الذي أنزله على عبده ورسوله (موسى) عليه السلام وهو التوراة، كما نبذ أحفادهم الكتاب الذي أنزله على نبيه محمد صَلَّى اللَّهُ عَلَيْهِ وَسَلَّم َ وهو القرآن، مع أنّ الرسول جاء مصدّقاً لما بين أيديهم من التوراة، فلا عجب أن يكون الأحفاد مثل الأجداد، في الاستكبار والعناد، فهؤلاء ورثوا عن أسلافهم البغي، والإفساد، والعناد.</w:t>
      </w:r>
    </w:p>
    <w:p w14:paraId="00F5AC03" w14:textId="77777777" w:rsidR="00BE32AA" w:rsidRDefault="00BE32AA" w:rsidP="00BE32AA">
      <w:pPr>
        <w:pStyle w:val="a3"/>
        <w:bidi/>
        <w:ind w:left="720" w:firstLine="567"/>
        <w:jc w:val="both"/>
        <w:rPr>
          <w:rFonts w:ascii="Simplified Arabic" w:hAnsi="Simplified Arabic" w:cs="Simplified Arabic"/>
          <w:sz w:val="32"/>
          <w:szCs w:val="32"/>
          <w:rtl/>
          <w:lang w:bidi="ar"/>
        </w:rPr>
      </w:pPr>
      <w:r w:rsidRPr="00250F50">
        <w:rPr>
          <w:rFonts w:ascii="Simplified Arabic" w:hAnsi="Simplified Arabic" w:cs="Simplified Arabic"/>
          <w:sz w:val="32"/>
          <w:szCs w:val="32"/>
          <w:rtl/>
          <w:lang w:bidi="ar"/>
        </w:rPr>
        <w:t>لقد نبذ أولئك كتاب الله وراء ظهورهم كأنهم لا يعلمون أنه كتاب الله المنزل على نبيه صَلَّى اللَّهُ عَلَيْهِ وَسَلَّم َ واتبعوا طرق السحر والشعوذة التي كانت تحدّثهم بها الشياطين في عهد ملك سليمان، وما كان (سليمان) عليه السلام ساحراً، ولا كفر بتعلمه السحر، ولكنّ الشياطين هم الذين وسوسوا إلى الإنس وأوهموهم أنهم يعلمون الغيب، وعَلَّموهم السحر حتى فشا أمره بين الناس.</w:t>
      </w:r>
    </w:p>
    <w:p w14:paraId="6BD497B3" w14:textId="77777777" w:rsidR="00BE32AA" w:rsidRDefault="00BE32AA" w:rsidP="00BE32AA">
      <w:pPr>
        <w:pStyle w:val="a3"/>
        <w:bidi/>
        <w:ind w:left="720"/>
        <w:jc w:val="both"/>
        <w:rPr>
          <w:rFonts w:ascii="Simplified Arabic" w:hAnsi="Simplified Arabic" w:cs="Simplified Arabic"/>
          <w:sz w:val="32"/>
          <w:szCs w:val="32"/>
          <w:rtl/>
          <w:lang w:bidi="ar"/>
        </w:rPr>
      </w:pPr>
      <w:r w:rsidRPr="00250F50">
        <w:rPr>
          <w:rFonts w:ascii="Simplified Arabic" w:hAnsi="Simplified Arabic" w:cs="Simplified Arabic"/>
          <w:sz w:val="32"/>
          <w:szCs w:val="32"/>
          <w:rtl/>
          <w:lang w:bidi="ar"/>
        </w:rPr>
        <w:t>وكما اتبّع رؤساء اليهود (السحر) و (الشعوذة) كذلك اتّبعوا ما أُنزل على الرجلين الصالحين، أو الملكَيْن: (هاروت) و (ماروت) بمملكة</w:t>
      </w:r>
      <w:r>
        <w:rPr>
          <w:rFonts w:ascii="Simplified Arabic" w:hAnsi="Simplified Arabic" w:cs="Simplified Arabic" w:hint="cs"/>
          <w:sz w:val="32"/>
          <w:szCs w:val="32"/>
          <w:rtl/>
          <w:lang w:bidi="ar"/>
        </w:rPr>
        <w:t xml:space="preserve"> </w:t>
      </w:r>
      <w:r w:rsidRPr="00250F50">
        <w:rPr>
          <w:rFonts w:ascii="Simplified Arabic" w:hAnsi="Simplified Arabic" w:cs="Simplified Arabic"/>
          <w:sz w:val="32"/>
          <w:szCs w:val="32"/>
          <w:rtl/>
          <w:lang w:bidi="ar"/>
        </w:rPr>
        <w:t>بابل، فقد أنزلهما الله تعالى إلى الأرض، لتعليم السحر، ابتلاءً من الله للناس، وما يعلّمان السّحر من أجل السّحر، وإنّما من أجل إبطاله، ليُظْهرا للناس الفرق بين (المعجزة) و (السّحر) ، ولله أن يبتلي عباده بما شاء، كما امتحن قوم طالوت بالنهر، وقد كثر السحر في ذلك الزمان، وأظهر السّحَرة أموراً غريبة وقع بسببها الشكّ في (النبوّة) ، فبعث الله تعالى المكلَين لتعليم أبواب السحر، حتى يزيلا الشّبَه، ويميطا الأذى عن الطريق. ومع ذلك فقد كانا يحذّران الناس من تعلّم السحر واستخدامه في الأذى والضرر، وكانا إذا علَّما أحداً قالا له: إنما هذا امتحان من الله وابتلاء فلا تكفر بسببه واتّق الله فلا تستعمله في الإضرار، فمن تعلّمه ليتوقّى ضرره ويدفع أذاه عن الناس فقد نجا وثبت على الإيمان، ومن تعلّمه معتقداً صحته ليُلحق الأذى بالناس فقد ضلّ وكفر، فكان الناس فريقين: فريق تعلّمه عن نيّة صالحة ليدفع ضرره عن الناس، وفريق تعلّمه عن نيّة خبيثة ليفرّق به بين الرجل وأهله، وبين الصديق وصديقه، ويوقع العداوة والبغضاء بين الناس، وهؤلاء قد خسروا دنياهم وآخرتهم، لأنهم عرفوا أنّ من تجرّد لهذه الأمور المؤذية، ما له في الآخرة من نصيب ولبئسما باعوا به أنفسهم لو كان عندهم فهم وإدراك.</w:t>
      </w:r>
    </w:p>
    <w:p w14:paraId="55CC991A" w14:textId="77777777" w:rsidR="00BE32AA" w:rsidRDefault="00BE32AA" w:rsidP="00BE32AA">
      <w:pPr>
        <w:pStyle w:val="a3"/>
        <w:bidi/>
        <w:ind w:left="720" w:firstLine="567"/>
        <w:jc w:val="both"/>
        <w:rPr>
          <w:rFonts w:ascii="Simplified Arabic" w:hAnsi="Simplified Arabic" w:cs="Simplified Arabic"/>
          <w:sz w:val="32"/>
          <w:szCs w:val="32"/>
          <w:rtl/>
          <w:lang w:bidi="ar"/>
        </w:rPr>
      </w:pPr>
      <w:r w:rsidRPr="00250F50">
        <w:rPr>
          <w:rFonts w:ascii="Simplified Arabic" w:hAnsi="Simplified Arabic" w:cs="Simplified Arabic"/>
          <w:sz w:val="32"/>
          <w:szCs w:val="32"/>
          <w:rtl/>
          <w:lang w:bidi="ar"/>
        </w:rPr>
        <w:lastRenderedPageBreak/>
        <w:t>ولو أن هؤلاء الذين يتعلمون السحر آمنوا بالله، وخافوا عذابه، لأثابهم الله جزاء أعمالهم مثوبة أفضل ممّا شغلوا به أنفسهم، من هذه الأمور الضارّة التي لا تعود عليهم إلاّ بالويل والخسار والدمار.</w:t>
      </w:r>
      <w:r>
        <w:rPr>
          <w:rFonts w:ascii="Simplified Arabic" w:hAnsi="Simplified Arabic" w:cs="Simplified Arabic" w:hint="cs"/>
          <w:sz w:val="32"/>
          <w:szCs w:val="32"/>
          <w:rtl/>
          <w:lang w:bidi="ar"/>
        </w:rPr>
        <w:t xml:space="preserve">  </w:t>
      </w:r>
    </w:p>
    <w:p w14:paraId="251A4F31" w14:textId="77777777" w:rsidR="00BE32AA" w:rsidRDefault="00BE32AA" w:rsidP="002E6949">
      <w:pPr>
        <w:pStyle w:val="a3"/>
        <w:bidi/>
        <w:ind w:left="720"/>
        <w:jc w:val="center"/>
        <w:rPr>
          <w:rFonts w:ascii="Simplified Arabic" w:hAnsi="Simplified Arabic" w:cs="Simplified Arabic"/>
          <w:b/>
          <w:bCs/>
          <w:sz w:val="32"/>
          <w:szCs w:val="32"/>
          <w:rtl/>
          <w:lang w:bidi="ar"/>
        </w:rPr>
      </w:pPr>
      <w:r w:rsidRPr="009A5A0C">
        <w:rPr>
          <w:rFonts w:ascii="Simplified Arabic" w:hAnsi="Simplified Arabic" w:cs="Simplified Arabic"/>
          <w:b/>
          <w:bCs/>
          <w:sz w:val="48"/>
          <w:szCs w:val="48"/>
          <w:rtl/>
          <w:lang w:bidi="ar"/>
        </w:rPr>
        <w:t>سبب النزول</w:t>
      </w:r>
    </w:p>
    <w:p w14:paraId="7D5CCEFB" w14:textId="77777777" w:rsidR="00BE32AA" w:rsidRDefault="00BE32AA" w:rsidP="00BE32AA">
      <w:pPr>
        <w:pStyle w:val="a3"/>
        <w:bidi/>
        <w:spacing w:before="0" w:beforeAutospacing="0" w:after="0" w:afterAutospacing="0"/>
        <w:ind w:left="720" w:firstLine="567"/>
        <w:jc w:val="both"/>
        <w:rPr>
          <w:rFonts w:ascii="Simplified Arabic" w:hAnsi="Simplified Arabic" w:cs="Simplified Arabic"/>
          <w:sz w:val="32"/>
          <w:szCs w:val="32"/>
          <w:rtl/>
          <w:lang w:bidi="ar"/>
        </w:rPr>
      </w:pPr>
      <w:r w:rsidRPr="00250F50">
        <w:rPr>
          <w:rFonts w:ascii="Simplified Arabic" w:hAnsi="Simplified Arabic" w:cs="Simplified Arabic"/>
          <w:sz w:val="32"/>
          <w:szCs w:val="32"/>
          <w:rtl/>
          <w:lang w:bidi="ar"/>
        </w:rPr>
        <w:t>قال ابن الجوزي رَحِمَهُ اللَّهُ: في سبب نزول هذه الآية قولان:</w:t>
      </w:r>
    </w:p>
    <w:p w14:paraId="6C7D7E9F" w14:textId="77777777" w:rsidR="00BE32AA" w:rsidRDefault="00BE32AA" w:rsidP="00BE32AA">
      <w:pPr>
        <w:pStyle w:val="a3"/>
        <w:bidi/>
        <w:spacing w:before="0" w:beforeAutospacing="0" w:after="0" w:afterAutospacing="0"/>
        <w:ind w:left="720" w:firstLine="567"/>
        <w:jc w:val="both"/>
        <w:rPr>
          <w:rFonts w:ascii="Simplified Arabic" w:hAnsi="Simplified Arabic" w:cs="Simplified Arabic"/>
          <w:sz w:val="32"/>
          <w:szCs w:val="32"/>
          <w:rtl/>
          <w:lang w:bidi="ar"/>
        </w:rPr>
      </w:pPr>
      <w:r w:rsidRPr="003956B8">
        <w:rPr>
          <w:rFonts w:ascii="Simplified Arabic" w:hAnsi="Simplified Arabic" w:cs="Simplified Arabic"/>
          <w:b/>
          <w:bCs/>
          <w:sz w:val="32"/>
          <w:szCs w:val="32"/>
          <w:rtl/>
          <w:lang w:bidi="ar"/>
        </w:rPr>
        <w:t>أحدهما:</w:t>
      </w:r>
      <w:r w:rsidRPr="00250F50">
        <w:rPr>
          <w:rFonts w:ascii="Simplified Arabic" w:hAnsi="Simplified Arabic" w:cs="Simplified Arabic"/>
          <w:sz w:val="32"/>
          <w:szCs w:val="32"/>
          <w:rtl/>
          <w:lang w:bidi="ar"/>
        </w:rPr>
        <w:t xml:space="preserve"> أن اليهود كانوا لا يسألون النبي صَلَّى اللَّهُ عَلَيْهِ وَسَلَّم َ عن شيء من التوراة إلاّ أجابهم، فسألوه عن السحر وخاصموه به فنزلت هذه الآية، قاله أبو العالية.</w:t>
      </w:r>
    </w:p>
    <w:p w14:paraId="256F9B51" w14:textId="77777777" w:rsidR="00BE32AA" w:rsidRDefault="00BE32AA" w:rsidP="00BE32AA">
      <w:pPr>
        <w:pStyle w:val="a3"/>
        <w:bidi/>
        <w:spacing w:before="0" w:beforeAutospacing="0" w:after="0" w:afterAutospacing="0"/>
        <w:ind w:left="720" w:firstLine="567"/>
        <w:jc w:val="both"/>
        <w:rPr>
          <w:rFonts w:ascii="Simplified Arabic" w:hAnsi="Simplified Arabic" w:cs="Simplified Arabic"/>
          <w:sz w:val="32"/>
          <w:szCs w:val="32"/>
          <w:rtl/>
          <w:lang w:bidi="ar"/>
        </w:rPr>
      </w:pPr>
      <w:r w:rsidRPr="003956B8">
        <w:rPr>
          <w:rFonts w:ascii="Simplified Arabic" w:hAnsi="Simplified Arabic" w:cs="Simplified Arabic"/>
          <w:b/>
          <w:bCs/>
          <w:sz w:val="32"/>
          <w:szCs w:val="32"/>
          <w:rtl/>
          <w:lang w:bidi="ar"/>
        </w:rPr>
        <w:t>والثاني:</w:t>
      </w:r>
      <w:r w:rsidRPr="00250F50">
        <w:rPr>
          <w:rFonts w:ascii="Simplified Arabic" w:hAnsi="Simplified Arabic" w:cs="Simplified Arabic"/>
          <w:sz w:val="32"/>
          <w:szCs w:val="32"/>
          <w:rtl/>
          <w:lang w:bidi="ar"/>
        </w:rPr>
        <w:t xml:space="preserve"> أنه لما ذكر سليمان في القرآن قالت يهود المدينة: ألا تعجبون لمحمد يزعم أن (ابن داود) كان نبيّاً؟ والله ما كان إلا ساحراً فنزلت هذه الآية</w:t>
      </w:r>
      <w:r>
        <w:rPr>
          <w:rFonts w:cs="Simplified Arabic" w:hint="cs"/>
          <w:sz w:val="28"/>
          <w:szCs w:val="28"/>
          <w:vertAlign w:val="superscript"/>
          <w:rtl/>
        </w:rPr>
        <w:t>(</w:t>
      </w:r>
      <w:r>
        <w:rPr>
          <w:rStyle w:val="a4"/>
          <w:rFonts w:cs="Simplified Arabic"/>
          <w:sz w:val="28"/>
          <w:szCs w:val="28"/>
          <w:rtl/>
        </w:rPr>
        <w:footnoteReference w:id="130"/>
      </w:r>
      <w:r>
        <w:rPr>
          <w:rFonts w:cs="Simplified Arabic" w:hint="cs"/>
          <w:sz w:val="28"/>
          <w:szCs w:val="28"/>
          <w:vertAlign w:val="superscript"/>
          <w:rtl/>
        </w:rPr>
        <w:t>)</w:t>
      </w:r>
      <w:r w:rsidRPr="00250F50">
        <w:rPr>
          <w:rFonts w:ascii="Simplified Arabic" w:hAnsi="Simplified Arabic" w:cs="Simplified Arabic"/>
          <w:sz w:val="32"/>
          <w:szCs w:val="32"/>
          <w:rtl/>
          <w:lang w:bidi="ar"/>
        </w:rPr>
        <w:t xml:space="preserve"> </w:t>
      </w:r>
      <w:r w:rsidRPr="006D7A23">
        <w:rPr>
          <w:rFonts w:ascii="Simplified Arabic" w:hAnsi="Simplified Arabic" w:cs="Simplified Arabic"/>
          <w:b/>
          <w:bCs/>
          <w:sz w:val="32"/>
          <w:szCs w:val="32"/>
          <w:rtl/>
          <w:lang w:bidi="ar"/>
        </w:rPr>
        <w:t xml:space="preserve">{وَمَا كَفَرَ سليمان ولكن الشياطين كَفَرُواْ ... } </w:t>
      </w:r>
      <w:r w:rsidRPr="00250F50">
        <w:rPr>
          <w:rFonts w:ascii="Simplified Arabic" w:hAnsi="Simplified Arabic" w:cs="Simplified Arabic"/>
          <w:sz w:val="32"/>
          <w:szCs w:val="32"/>
          <w:rtl/>
          <w:lang w:bidi="ar"/>
        </w:rPr>
        <w:t>ذكره ابن إسحاق.</w:t>
      </w:r>
    </w:p>
    <w:p w14:paraId="45A62826" w14:textId="77777777" w:rsidR="00BE32AA" w:rsidRPr="002E6949" w:rsidRDefault="00BE32AA" w:rsidP="002E6949">
      <w:pPr>
        <w:pStyle w:val="a3"/>
        <w:bidi/>
        <w:ind w:left="720"/>
        <w:jc w:val="center"/>
        <w:rPr>
          <w:rFonts w:ascii="Simplified Arabic" w:hAnsi="Simplified Arabic" w:cs="Simplified Arabic"/>
          <w:sz w:val="48"/>
          <w:szCs w:val="48"/>
          <w:rtl/>
          <w:lang w:bidi="ar"/>
        </w:rPr>
      </w:pPr>
      <w:r w:rsidRPr="002E6949">
        <w:rPr>
          <w:rFonts w:ascii="Simplified Arabic" w:hAnsi="Simplified Arabic" w:cs="Simplified Arabic"/>
          <w:b/>
          <w:bCs/>
          <w:sz w:val="48"/>
          <w:szCs w:val="48"/>
          <w:rtl/>
          <w:lang w:bidi="ar"/>
        </w:rPr>
        <w:t>الأحكام الشرعية</w:t>
      </w:r>
    </w:p>
    <w:p w14:paraId="125F1CB7" w14:textId="77777777" w:rsidR="00BE32AA" w:rsidRPr="002E6949" w:rsidRDefault="00BE32AA" w:rsidP="00BE32AA">
      <w:pPr>
        <w:pStyle w:val="a3"/>
        <w:bidi/>
        <w:ind w:left="720"/>
        <w:jc w:val="both"/>
        <w:rPr>
          <w:rFonts w:ascii="Simplified Arabic" w:hAnsi="Simplified Arabic" w:cs="Simplified Arabic"/>
          <w:b/>
          <w:bCs/>
          <w:sz w:val="40"/>
          <w:szCs w:val="40"/>
          <w:rtl/>
          <w:lang w:bidi="ar"/>
        </w:rPr>
      </w:pPr>
      <w:r w:rsidRPr="002E6949">
        <w:rPr>
          <w:rFonts w:ascii="Simplified Arabic" w:hAnsi="Simplified Arabic" w:cs="Simplified Arabic"/>
          <w:b/>
          <w:bCs/>
          <w:sz w:val="40"/>
          <w:szCs w:val="40"/>
          <w:rtl/>
          <w:lang w:bidi="ar"/>
        </w:rPr>
        <w:t>الحكم الأول: هل للسّحر حقيقة وتأثير في الواقع؟</w:t>
      </w:r>
    </w:p>
    <w:p w14:paraId="65DD42F6" w14:textId="77777777" w:rsidR="00BE32AA" w:rsidRDefault="00BE32AA" w:rsidP="00BE32AA">
      <w:pPr>
        <w:pStyle w:val="a3"/>
        <w:bidi/>
        <w:ind w:left="720"/>
        <w:jc w:val="both"/>
        <w:rPr>
          <w:rFonts w:ascii="Simplified Arabic" w:hAnsi="Simplified Arabic" w:cs="Simplified Arabic"/>
          <w:sz w:val="32"/>
          <w:szCs w:val="32"/>
          <w:rtl/>
          <w:lang w:bidi="ar"/>
        </w:rPr>
      </w:pPr>
      <w:r w:rsidRPr="00250F50">
        <w:rPr>
          <w:rFonts w:ascii="Simplified Arabic" w:hAnsi="Simplified Arabic" w:cs="Simplified Arabic"/>
          <w:sz w:val="32"/>
          <w:szCs w:val="32"/>
          <w:rtl/>
          <w:lang w:bidi="ar"/>
        </w:rPr>
        <w:t>اختلف العلماء في أمر (السحر) هل له حقيقة أم هو شعوذة وتخييل؟</w:t>
      </w:r>
    </w:p>
    <w:p w14:paraId="745ED731" w14:textId="77777777" w:rsidR="00BE32AA" w:rsidRDefault="00BE32AA" w:rsidP="00BE32AA">
      <w:pPr>
        <w:pStyle w:val="a3"/>
        <w:bidi/>
        <w:ind w:left="720"/>
        <w:jc w:val="both"/>
        <w:rPr>
          <w:rFonts w:ascii="Simplified Arabic" w:hAnsi="Simplified Arabic" w:cs="Simplified Arabic"/>
          <w:sz w:val="32"/>
          <w:szCs w:val="32"/>
          <w:rtl/>
          <w:lang w:bidi="ar"/>
        </w:rPr>
      </w:pPr>
      <w:r w:rsidRPr="001736BC">
        <w:rPr>
          <w:rFonts w:ascii="Simplified Arabic" w:hAnsi="Simplified Arabic" w:cs="Simplified Arabic"/>
          <w:b/>
          <w:bCs/>
          <w:sz w:val="32"/>
          <w:szCs w:val="32"/>
          <w:rtl/>
          <w:lang w:bidi="ar"/>
        </w:rPr>
        <w:t>فذهب جمهور العلماء:</w:t>
      </w:r>
      <w:r w:rsidRPr="00250F50">
        <w:rPr>
          <w:rFonts w:ascii="Simplified Arabic" w:hAnsi="Simplified Arabic" w:cs="Simplified Arabic"/>
          <w:sz w:val="32"/>
          <w:szCs w:val="32"/>
          <w:rtl/>
          <w:lang w:bidi="ar"/>
        </w:rPr>
        <w:t xml:space="preserve"> من أهل السنة والجماعة إلى أن السحر له حقيقة وتأثير.</w:t>
      </w:r>
    </w:p>
    <w:p w14:paraId="75726E5B" w14:textId="77777777" w:rsidR="00BE32AA" w:rsidRDefault="00BE32AA" w:rsidP="00BE32AA">
      <w:pPr>
        <w:pStyle w:val="a3"/>
        <w:bidi/>
        <w:ind w:left="720"/>
        <w:jc w:val="both"/>
        <w:rPr>
          <w:rFonts w:ascii="Simplified Arabic" w:hAnsi="Simplified Arabic" w:cs="Simplified Arabic"/>
          <w:sz w:val="32"/>
          <w:szCs w:val="32"/>
          <w:rtl/>
          <w:lang w:bidi="ar"/>
        </w:rPr>
      </w:pPr>
      <w:r w:rsidRPr="001736BC">
        <w:rPr>
          <w:rFonts w:ascii="Simplified Arabic" w:hAnsi="Simplified Arabic" w:cs="Simplified Arabic"/>
          <w:b/>
          <w:bCs/>
          <w:sz w:val="32"/>
          <w:szCs w:val="32"/>
          <w:rtl/>
          <w:lang w:bidi="ar"/>
        </w:rPr>
        <w:t>وذهب المعتزلة وبعض أهل السُنّة:</w:t>
      </w:r>
      <w:r w:rsidRPr="00250F50">
        <w:rPr>
          <w:rFonts w:ascii="Simplified Arabic" w:hAnsi="Simplified Arabic" w:cs="Simplified Arabic"/>
          <w:sz w:val="32"/>
          <w:szCs w:val="32"/>
          <w:rtl/>
          <w:lang w:bidi="ar"/>
        </w:rPr>
        <w:t xml:space="preserve"> إلى أنّ السحر ليس له حقيقة في الواقع وإنما هو خداع، وتمويه، وتضليل، وأنه باب من أبواب الشعوذة، وهو عندهم على ضروب.</w:t>
      </w:r>
    </w:p>
    <w:p w14:paraId="42008721" w14:textId="77777777" w:rsidR="00BE32AA" w:rsidRPr="00BE32AA" w:rsidRDefault="00BE32AA" w:rsidP="00BE32AA">
      <w:pPr>
        <w:pStyle w:val="a3"/>
        <w:bidi/>
        <w:spacing w:before="0" w:beforeAutospacing="0" w:after="0" w:afterAutospacing="0"/>
        <w:ind w:left="720" w:firstLine="567"/>
        <w:jc w:val="center"/>
        <w:rPr>
          <w:rFonts w:ascii="Simplified Arabic" w:hAnsi="Simplified Arabic" w:cs="Simplified Arabic"/>
          <w:b/>
          <w:bCs/>
          <w:sz w:val="40"/>
          <w:szCs w:val="40"/>
          <w:rtl/>
          <w:lang w:bidi="ar"/>
        </w:rPr>
      </w:pPr>
      <w:r w:rsidRPr="00BE32AA">
        <w:rPr>
          <w:rFonts w:ascii="Simplified Arabic" w:hAnsi="Simplified Arabic" w:cs="Simplified Arabic"/>
          <w:b/>
          <w:bCs/>
          <w:sz w:val="40"/>
          <w:szCs w:val="40"/>
          <w:rtl/>
          <w:lang w:bidi="ar"/>
        </w:rPr>
        <w:t>ضروب السحر</w:t>
      </w:r>
    </w:p>
    <w:p w14:paraId="294CD063" w14:textId="77777777" w:rsidR="00BE32AA" w:rsidRDefault="00BE32AA" w:rsidP="00BE32AA">
      <w:pPr>
        <w:pStyle w:val="a3"/>
        <w:bidi/>
        <w:spacing w:before="0" w:beforeAutospacing="0" w:after="0" w:afterAutospacing="0"/>
        <w:ind w:left="720" w:firstLine="567"/>
        <w:jc w:val="both"/>
        <w:rPr>
          <w:rFonts w:ascii="Simplified Arabic" w:hAnsi="Simplified Arabic" w:cs="Simplified Arabic"/>
          <w:sz w:val="32"/>
          <w:szCs w:val="32"/>
          <w:rtl/>
          <w:lang w:bidi="ar"/>
        </w:rPr>
      </w:pPr>
      <w:r w:rsidRPr="001736BC">
        <w:rPr>
          <w:rFonts w:ascii="Simplified Arabic" w:hAnsi="Simplified Arabic" w:cs="Simplified Arabic"/>
          <w:b/>
          <w:bCs/>
          <w:sz w:val="32"/>
          <w:szCs w:val="32"/>
          <w:rtl/>
          <w:lang w:bidi="ar"/>
        </w:rPr>
        <w:lastRenderedPageBreak/>
        <w:t>أولاً: التخييل والخداع:</w:t>
      </w:r>
      <w:r w:rsidRPr="00250F50">
        <w:rPr>
          <w:rFonts w:ascii="Simplified Arabic" w:hAnsi="Simplified Arabic" w:cs="Simplified Arabic"/>
          <w:sz w:val="32"/>
          <w:szCs w:val="32"/>
          <w:rtl/>
          <w:lang w:bidi="ar"/>
        </w:rPr>
        <w:t xml:space="preserve"> وذلك كما يفعله بعض المشعوذين، حيث يريك أنه ذبح عصفوراً، ثم يريك العصفور بعد ذبحه قد طار، وذلك لخفة حركته، والمذبوحُ غير الذي طار لأنه يكون معه اثنان، قد خبأ أحدهما وهو المذبوح وأظهر الآخر. قالوا: وقد كان سحر سحرة فرعون من هذا النوع، فقد كانت العصيّ مجوَّفة، قد ملئت زئبقاً، وكذلك الحبال كانت من أدم (جلد) محشوّة زئبقاً، وقد حفروا تحت المواضع أسراباً وملؤها ناراً، فلمّا طرحت عليها الحبال والعصيّ وحمى الزئبق تحركت، لأنّ من شأن الزئبق إذا أصابته الحرارة أن يتمدّد، فتخيّل الناس أنّ هذه الحبال والعصي تتحرك وتسير.</w:t>
      </w:r>
      <w:r>
        <w:rPr>
          <w:rFonts w:ascii="Simplified Arabic" w:hAnsi="Simplified Arabic" w:cs="Simplified Arabic" w:hint="cs"/>
          <w:sz w:val="32"/>
          <w:szCs w:val="32"/>
          <w:rtl/>
          <w:lang w:bidi="ar"/>
        </w:rPr>
        <w:t xml:space="preserve">  </w:t>
      </w:r>
    </w:p>
    <w:p w14:paraId="02E31FD0" w14:textId="77777777" w:rsidR="00BE32AA" w:rsidRPr="00363F5A" w:rsidRDefault="00BE32AA" w:rsidP="00BE32AA">
      <w:pPr>
        <w:pStyle w:val="a3"/>
        <w:bidi/>
        <w:spacing w:before="0" w:beforeAutospacing="0" w:after="0" w:afterAutospacing="0"/>
        <w:ind w:left="720" w:firstLine="567"/>
        <w:jc w:val="both"/>
        <w:rPr>
          <w:rFonts w:ascii="Simplified Arabic" w:hAnsi="Simplified Arabic" w:cs="Simplified Arabic"/>
          <w:sz w:val="20"/>
          <w:szCs w:val="20"/>
          <w:rtl/>
          <w:lang w:bidi="ar"/>
        </w:rPr>
      </w:pPr>
    </w:p>
    <w:p w14:paraId="5E482ABA" w14:textId="77777777" w:rsidR="00BE32AA" w:rsidRDefault="00BE32AA" w:rsidP="00BE32AA">
      <w:pPr>
        <w:pStyle w:val="a3"/>
        <w:bidi/>
        <w:spacing w:before="0" w:beforeAutospacing="0" w:after="0" w:afterAutospacing="0"/>
        <w:ind w:left="720" w:firstLine="567"/>
        <w:jc w:val="both"/>
        <w:rPr>
          <w:rFonts w:ascii="Simplified Arabic" w:hAnsi="Simplified Arabic" w:cs="Simplified Arabic"/>
          <w:sz w:val="32"/>
          <w:szCs w:val="32"/>
          <w:rtl/>
          <w:lang w:bidi="ar"/>
        </w:rPr>
      </w:pPr>
      <w:r w:rsidRPr="00105D7F">
        <w:rPr>
          <w:rFonts w:ascii="Simplified Arabic" w:hAnsi="Simplified Arabic" w:cs="Simplified Arabic"/>
          <w:b/>
          <w:bCs/>
          <w:sz w:val="32"/>
          <w:szCs w:val="32"/>
          <w:rtl/>
          <w:lang w:bidi="ar"/>
        </w:rPr>
        <w:t>ثانياً: الكهانة والعرافة بطريق التواطؤ</w:t>
      </w:r>
      <w:r w:rsidRPr="00250F50">
        <w:rPr>
          <w:rFonts w:ascii="Simplified Arabic" w:hAnsi="Simplified Arabic" w:cs="Simplified Arabic"/>
          <w:sz w:val="32"/>
          <w:szCs w:val="32"/>
          <w:rtl/>
          <w:lang w:bidi="ar"/>
        </w:rPr>
        <w:t xml:space="preserve"> وذلك كما يفعله بعض العَرّافين</w:t>
      </w:r>
      <w:r>
        <w:rPr>
          <w:rFonts w:ascii="Simplified Arabic" w:hAnsi="Simplified Arabic" w:cs="Simplified Arabic" w:hint="cs"/>
          <w:sz w:val="32"/>
          <w:szCs w:val="32"/>
          <w:rtl/>
          <w:lang w:bidi="ar"/>
        </w:rPr>
        <w:t xml:space="preserve"> </w:t>
      </w:r>
      <w:r w:rsidRPr="00250F50">
        <w:rPr>
          <w:rFonts w:ascii="Simplified Arabic" w:hAnsi="Simplified Arabic" w:cs="Simplified Arabic"/>
          <w:sz w:val="32"/>
          <w:szCs w:val="32"/>
          <w:rtl/>
          <w:lang w:bidi="ar"/>
        </w:rPr>
        <w:t>والكُهان حيث يوكلون أناساً بالاطلاع على أسرار الناس، حتى إذا جاء أصحابها أخبروهم بها، ويزعمون أنها من حديث الجنّ والشياطين لهم، وأنهم يتصلون بهم ويطيعونهم بواسطة الرّقي، والعزائم، وأن الشياطين تخبرهم بالمغيبات فيصدقهم الناس، وما هي إلا مواطأة مع أشخاص قد أعدّوهم لذلك.</w:t>
      </w:r>
    </w:p>
    <w:p w14:paraId="119C1C4F" w14:textId="77777777" w:rsidR="00BE32AA" w:rsidRDefault="00BE32AA" w:rsidP="00BE32AA">
      <w:pPr>
        <w:bidi/>
        <w:ind w:left="720" w:firstLine="567"/>
        <w:jc w:val="both"/>
        <w:rPr>
          <w:rFonts w:ascii="Simplified Arabic" w:hAnsi="Simplified Arabic" w:cs="Simplified Arabic"/>
          <w:sz w:val="32"/>
          <w:szCs w:val="32"/>
          <w:rtl/>
          <w:lang w:bidi="ar"/>
        </w:rPr>
      </w:pPr>
      <w:r w:rsidRPr="00105D7F">
        <w:rPr>
          <w:rFonts w:ascii="Simplified Arabic" w:hAnsi="Simplified Arabic" w:cs="Simplified Arabic"/>
          <w:b/>
          <w:bCs/>
          <w:sz w:val="32"/>
          <w:szCs w:val="32"/>
          <w:rtl/>
          <w:lang w:bidi="ar"/>
        </w:rPr>
        <w:t>قال الجصاص:</w:t>
      </w:r>
      <w:r w:rsidRPr="00250F50">
        <w:rPr>
          <w:rFonts w:ascii="Simplified Arabic" w:hAnsi="Simplified Arabic" w:cs="Simplified Arabic"/>
          <w:sz w:val="32"/>
          <w:szCs w:val="32"/>
          <w:rtl/>
          <w:lang w:bidi="ar"/>
        </w:rPr>
        <w:t xml:space="preserve"> كانت أكثر مخاريق الحلاّج بالمواطأة، فكان يتفق مع جماعة فيضعون له خبزاً ولحماً وفاكهة في مواضع يعيّنها لهم، ثمّ يمشي مع أصحابه في البرية، ثم يأمر بحفر هذه المواضع، فيخرج ما خبئ من الخبز واللحم والفاكهة، فيعدّونها من الكرامات.</w:t>
      </w:r>
    </w:p>
    <w:p w14:paraId="2CF6BB0C" w14:textId="77777777" w:rsidR="00BE32AA" w:rsidRPr="00363F5A" w:rsidRDefault="00BE32AA" w:rsidP="00BE32AA">
      <w:pPr>
        <w:bidi/>
        <w:ind w:left="720" w:firstLine="567"/>
        <w:jc w:val="both"/>
        <w:rPr>
          <w:rFonts w:ascii="Simplified Arabic" w:hAnsi="Simplified Arabic" w:cs="Simplified Arabic"/>
          <w:sz w:val="18"/>
          <w:szCs w:val="18"/>
          <w:rtl/>
          <w:lang w:bidi="ar"/>
        </w:rPr>
      </w:pPr>
    </w:p>
    <w:p w14:paraId="1072859E" w14:textId="77777777" w:rsidR="00BE32AA" w:rsidRDefault="00BE32AA" w:rsidP="00BE32AA">
      <w:pPr>
        <w:bidi/>
        <w:ind w:left="720" w:firstLine="567"/>
        <w:jc w:val="both"/>
        <w:rPr>
          <w:rFonts w:ascii="Simplified Arabic" w:hAnsi="Simplified Arabic" w:cs="Simplified Arabic"/>
          <w:sz w:val="32"/>
          <w:szCs w:val="32"/>
          <w:rtl/>
          <w:lang w:bidi="ar"/>
        </w:rPr>
      </w:pPr>
      <w:r w:rsidRPr="00105D7F">
        <w:rPr>
          <w:rFonts w:ascii="Simplified Arabic" w:hAnsi="Simplified Arabic" w:cs="Simplified Arabic"/>
          <w:b/>
          <w:bCs/>
          <w:sz w:val="32"/>
          <w:szCs w:val="32"/>
          <w:rtl/>
          <w:lang w:bidi="ar"/>
        </w:rPr>
        <w:t>ثالثاً: وضربٌ آخر من السّحر عن طريق النميمة، والوشاية، والإفساد</w:t>
      </w:r>
      <w:r w:rsidRPr="00250F50">
        <w:rPr>
          <w:rFonts w:ascii="Simplified Arabic" w:hAnsi="Simplified Arabic" w:cs="Simplified Arabic"/>
          <w:sz w:val="32"/>
          <w:szCs w:val="32"/>
          <w:rtl/>
          <w:lang w:bidi="ar"/>
        </w:rPr>
        <w:t xml:space="preserve"> من وجوه خفيّة لطيفة، و</w:t>
      </w:r>
      <w:r>
        <w:rPr>
          <w:rFonts w:ascii="Simplified Arabic" w:hAnsi="Simplified Arabic" w:cs="Simplified Arabic"/>
          <w:sz w:val="32"/>
          <w:szCs w:val="32"/>
          <w:rtl/>
          <w:lang w:bidi="ar"/>
        </w:rPr>
        <w:t xml:space="preserve">ذلك عام شائع في كثير من الناس. </w:t>
      </w:r>
      <w:r w:rsidRPr="00250F50">
        <w:rPr>
          <w:rFonts w:ascii="Simplified Arabic" w:hAnsi="Simplified Arabic" w:cs="Simplified Arabic"/>
          <w:sz w:val="32"/>
          <w:szCs w:val="32"/>
          <w:rtl/>
          <w:lang w:bidi="ar"/>
        </w:rPr>
        <w:t xml:space="preserve">وقد حُكي أنّ امرأة أرادت إفساد ما بين زوجين، فجاءت إلى الزوجة فقالت لها: إنّ زوجك معرضٌ عنك، وهو يريد أن يتزوج عليك، وسأسحره لك حتى لا يرغب عنك، ولا يريد سواك، ولكن لا بد أن تأخذي من شعر حلقه بالموسى ثلاث شعرات إذا نام وتعطينيها حتّى يتم سحره، فاغترت المرأة بقولها وصدقتها، ثمّ ذهبت إلى الرجل وقالت له: إن امرأتك قد أحبّت رجلاً وقد عزمت على أن تذبحك بالموسى عند النوم لتتخلص منك، وقد أشفقت عليك ولزمني نصحك، فتيقّظ لها هذه الليلة وتظاهر بالنوم فستعرف صدق كلامي، فلما جاء الليل تناوم الرجل في بيته فجاءت زوجته بالموسى لتحلق بعض شعرات من </w:t>
      </w:r>
      <w:r w:rsidRPr="00250F50">
        <w:rPr>
          <w:rFonts w:ascii="Simplified Arabic" w:hAnsi="Simplified Arabic" w:cs="Simplified Arabic"/>
          <w:sz w:val="32"/>
          <w:szCs w:val="32"/>
          <w:rtl/>
          <w:lang w:bidi="ar"/>
        </w:rPr>
        <w:lastRenderedPageBreak/>
        <w:t>حلقه، ففتح الرجل عينه فرآها وقد أهوت بالموسى إلى حلقه، فلم يشكّ في أنها أرادت قتله فقام إليها فقتلها، فبلغ الخبر إلى أهلها فجاءوا فقتلوه، وهكذا كان الفساد بسبب الوشاية والنميمة</w:t>
      </w:r>
      <w:r>
        <w:rPr>
          <w:rFonts w:cs="Simplified Arabic" w:hint="cs"/>
          <w:sz w:val="28"/>
          <w:szCs w:val="28"/>
          <w:vertAlign w:val="superscript"/>
          <w:rtl/>
        </w:rPr>
        <w:t>(</w:t>
      </w:r>
      <w:r>
        <w:rPr>
          <w:rStyle w:val="a4"/>
          <w:rFonts w:cs="Simplified Arabic"/>
          <w:sz w:val="28"/>
          <w:szCs w:val="28"/>
          <w:rtl/>
        </w:rPr>
        <w:footnoteReference w:id="131"/>
      </w:r>
      <w:r>
        <w:rPr>
          <w:rFonts w:cs="Simplified Arabic" w:hint="cs"/>
          <w:sz w:val="28"/>
          <w:szCs w:val="28"/>
          <w:vertAlign w:val="superscript"/>
          <w:rtl/>
        </w:rPr>
        <w:t>)</w:t>
      </w:r>
      <w:r w:rsidRPr="00250F50">
        <w:rPr>
          <w:rFonts w:ascii="Simplified Arabic" w:hAnsi="Simplified Arabic" w:cs="Simplified Arabic"/>
          <w:sz w:val="32"/>
          <w:szCs w:val="32"/>
          <w:rtl/>
          <w:lang w:bidi="ar"/>
        </w:rPr>
        <w:t>.</w:t>
      </w:r>
    </w:p>
    <w:p w14:paraId="147CB21A" w14:textId="77777777" w:rsidR="00BE32AA" w:rsidRPr="00363F5A" w:rsidRDefault="00BE32AA" w:rsidP="00BE32AA">
      <w:pPr>
        <w:bidi/>
        <w:ind w:left="720" w:firstLine="567"/>
        <w:jc w:val="both"/>
        <w:rPr>
          <w:rFonts w:ascii="Simplified Arabic" w:hAnsi="Simplified Arabic" w:cs="Simplified Arabic"/>
          <w:b/>
          <w:bCs/>
          <w:sz w:val="18"/>
          <w:szCs w:val="18"/>
          <w:rtl/>
          <w:lang w:bidi="ar"/>
        </w:rPr>
      </w:pPr>
      <w:r>
        <w:rPr>
          <w:rFonts w:ascii="Simplified Arabic" w:hAnsi="Simplified Arabic" w:cs="Simplified Arabic" w:hint="cs"/>
          <w:b/>
          <w:bCs/>
          <w:sz w:val="18"/>
          <w:szCs w:val="18"/>
          <w:rtl/>
          <w:lang w:bidi="ar"/>
        </w:rPr>
        <w:t xml:space="preserve"> </w:t>
      </w:r>
    </w:p>
    <w:p w14:paraId="0EC94FAA" w14:textId="77777777" w:rsidR="00BE32AA" w:rsidRDefault="00BE32AA" w:rsidP="00BE32AA">
      <w:pPr>
        <w:bidi/>
        <w:ind w:left="720" w:firstLine="567"/>
        <w:jc w:val="both"/>
        <w:rPr>
          <w:rFonts w:ascii="Simplified Arabic" w:hAnsi="Simplified Arabic" w:cs="Simplified Arabic"/>
          <w:sz w:val="32"/>
          <w:szCs w:val="32"/>
          <w:rtl/>
          <w:lang w:bidi="ar"/>
        </w:rPr>
      </w:pPr>
      <w:r w:rsidRPr="00105D7F">
        <w:rPr>
          <w:rFonts w:ascii="Simplified Arabic" w:hAnsi="Simplified Arabic" w:cs="Simplified Arabic"/>
          <w:b/>
          <w:bCs/>
          <w:sz w:val="32"/>
          <w:szCs w:val="32"/>
          <w:rtl/>
          <w:lang w:bidi="ar"/>
        </w:rPr>
        <w:t>رابعاً: وضرب آخر من السحر وهو الاحتيال</w:t>
      </w:r>
      <w:r w:rsidRPr="00250F50">
        <w:rPr>
          <w:rFonts w:ascii="Simplified Arabic" w:hAnsi="Simplified Arabic" w:cs="Simplified Arabic"/>
          <w:sz w:val="32"/>
          <w:szCs w:val="32"/>
          <w:rtl/>
          <w:lang w:bidi="ar"/>
        </w:rPr>
        <w:t xml:space="preserve"> وذلك بإطعام الإنسان بعض الأدوية المؤثرة في العقل، أو إعطائه بعض الأغذية التي لها تأثير على</w:t>
      </w:r>
      <w:r>
        <w:rPr>
          <w:rFonts w:ascii="Simplified Arabic" w:hAnsi="Simplified Arabic" w:cs="Simplified Arabic" w:hint="cs"/>
          <w:i/>
          <w:iCs/>
          <w:color w:val="0000FF"/>
          <w:sz w:val="32"/>
          <w:szCs w:val="32"/>
          <w:rtl/>
          <w:lang w:bidi="ar"/>
        </w:rPr>
        <w:t xml:space="preserve"> </w:t>
      </w:r>
      <w:r w:rsidRPr="00250F50">
        <w:rPr>
          <w:rFonts w:ascii="Simplified Arabic" w:hAnsi="Simplified Arabic" w:cs="Simplified Arabic"/>
          <w:sz w:val="32"/>
          <w:szCs w:val="32"/>
          <w:rtl/>
          <w:lang w:bidi="ar"/>
        </w:rPr>
        <w:t>الفكر والذكاء، كإطعامه (دماغ الحمار) الذي إذا أطعمه إنسان تبلّد عقله، وقلّت فطنته مع أدوية أخرى معروفة في كتب الطب، فإذا أكله الإنسان تصرّف تصرفاً غير سليم فيقول الناس: به مسّ أو أنه مسحور.</w:t>
      </w:r>
    </w:p>
    <w:p w14:paraId="5C01D36B" w14:textId="77777777" w:rsidR="00BE32AA" w:rsidRDefault="00BE32AA" w:rsidP="00BE32AA">
      <w:pPr>
        <w:bidi/>
        <w:ind w:left="720" w:firstLine="567"/>
        <w:jc w:val="both"/>
        <w:rPr>
          <w:rFonts w:ascii="Simplified Arabic" w:hAnsi="Simplified Arabic" w:cs="Simplified Arabic"/>
          <w:sz w:val="32"/>
          <w:szCs w:val="32"/>
          <w:rtl/>
          <w:lang w:bidi="ar"/>
        </w:rPr>
      </w:pPr>
      <w:r w:rsidRPr="00250F50">
        <w:rPr>
          <w:rFonts w:ascii="Simplified Arabic" w:hAnsi="Simplified Arabic" w:cs="Simplified Arabic"/>
          <w:sz w:val="32"/>
          <w:szCs w:val="32"/>
          <w:rtl/>
          <w:lang w:bidi="ar"/>
        </w:rPr>
        <w:t>فأنت ترى أنهم يُرجعون السحر إمّا إلى تمويه وتخييل، وإمّا إلى مواطأة، وإمّا إلى سعي ونميمة، وإمّا إلى احتيال، ولا يرون الساحر يقدر على شيء ممّا يثبته له الآخرون من التأثير في الأجسام، ومن قطع المسافات البعيدة في الزمن اليسير.</w:t>
      </w:r>
    </w:p>
    <w:p w14:paraId="4D18A595" w14:textId="77777777" w:rsidR="00BE32AA" w:rsidRPr="00363F5A" w:rsidRDefault="00BE32AA" w:rsidP="00BE32AA">
      <w:pPr>
        <w:bidi/>
        <w:ind w:left="720" w:firstLine="567"/>
        <w:jc w:val="both"/>
        <w:rPr>
          <w:rFonts w:ascii="Simplified Arabic" w:hAnsi="Simplified Arabic" w:cs="Simplified Arabic"/>
          <w:sz w:val="20"/>
          <w:szCs w:val="20"/>
          <w:rtl/>
          <w:lang w:bidi="ar"/>
        </w:rPr>
      </w:pPr>
    </w:p>
    <w:p w14:paraId="45952CAE" w14:textId="77777777" w:rsidR="00BE32AA" w:rsidRDefault="00BE32AA" w:rsidP="00BE32AA">
      <w:pPr>
        <w:bidi/>
        <w:ind w:left="720" w:firstLine="567"/>
        <w:jc w:val="both"/>
        <w:rPr>
          <w:rFonts w:ascii="Simplified Arabic" w:hAnsi="Simplified Arabic" w:cs="Simplified Arabic"/>
          <w:sz w:val="32"/>
          <w:szCs w:val="32"/>
          <w:rtl/>
          <w:lang w:bidi="ar"/>
        </w:rPr>
      </w:pPr>
      <w:r w:rsidRPr="00105D7F">
        <w:rPr>
          <w:rFonts w:ascii="Simplified Arabic" w:hAnsi="Simplified Arabic" w:cs="Simplified Arabic"/>
          <w:b/>
          <w:bCs/>
          <w:sz w:val="32"/>
          <w:szCs w:val="32"/>
          <w:rtl/>
          <w:lang w:bidi="ar"/>
        </w:rPr>
        <w:t>قال أبو بكر الجصاص:</w:t>
      </w:r>
      <w:r w:rsidRPr="00250F50">
        <w:rPr>
          <w:rFonts w:ascii="Simplified Arabic" w:hAnsi="Simplified Arabic" w:cs="Simplified Arabic"/>
          <w:sz w:val="32"/>
          <w:szCs w:val="32"/>
          <w:rtl/>
          <w:lang w:bidi="ar"/>
        </w:rPr>
        <w:t xml:space="preserve"> </w:t>
      </w:r>
    </w:p>
    <w:p w14:paraId="06DFEA1A" w14:textId="77777777" w:rsidR="00BE32AA" w:rsidRDefault="00BE32AA" w:rsidP="00BE32AA">
      <w:pPr>
        <w:pStyle w:val="a3"/>
        <w:bidi/>
        <w:spacing w:before="0" w:beforeAutospacing="0" w:after="0" w:afterAutospacing="0"/>
        <w:ind w:left="720" w:firstLine="567"/>
        <w:jc w:val="both"/>
        <w:rPr>
          <w:rFonts w:ascii="Simplified Arabic" w:hAnsi="Simplified Arabic" w:cs="Simplified Arabic"/>
          <w:sz w:val="32"/>
          <w:szCs w:val="32"/>
          <w:rtl/>
          <w:lang w:bidi="ar"/>
        </w:rPr>
      </w:pPr>
      <w:r w:rsidRPr="00250F50">
        <w:rPr>
          <w:rFonts w:ascii="Simplified Arabic" w:hAnsi="Simplified Arabic" w:cs="Simplified Arabic"/>
          <w:sz w:val="32"/>
          <w:szCs w:val="32"/>
          <w:rtl/>
          <w:lang w:bidi="ar"/>
        </w:rPr>
        <w:t>وحكمةٌ كافية تبيّن لك أن هذا كله مخاريق وحيل، لا حقيقة لما يدّعون لها أنّ الساحر والمعزّم لو قدرا على ما يدعيانه من النفع والضرر، وأمكنهما الطيران، والعلم بالغيوب، وأخبار البلدان النائية، والخبيثات والسّرَق، والإضرار بالناس من غير الوجوه التي ذكرنا، لقدروا على إزالة الممالك واستخراج الكنوز، والغلبة على البلدان بقتل الملوك بحيث لا ينالهم مكروه، ولا ستغنوا عن الطلب لما في أيدي الناس.</w:t>
      </w:r>
      <w:r>
        <w:rPr>
          <w:rFonts w:ascii="Simplified Arabic" w:hAnsi="Simplified Arabic" w:cs="Simplified Arabic" w:hint="cs"/>
          <w:sz w:val="32"/>
          <w:szCs w:val="32"/>
          <w:rtl/>
          <w:lang w:bidi="ar"/>
        </w:rPr>
        <w:t xml:space="preserve">   </w:t>
      </w:r>
    </w:p>
    <w:p w14:paraId="5724A795" w14:textId="77777777" w:rsidR="00BE32AA" w:rsidRDefault="00BE32AA" w:rsidP="00BE32AA">
      <w:pPr>
        <w:pStyle w:val="a3"/>
        <w:bidi/>
        <w:spacing w:before="0" w:beforeAutospacing="0" w:after="0" w:afterAutospacing="0"/>
        <w:ind w:left="720" w:firstLine="567"/>
        <w:jc w:val="both"/>
        <w:rPr>
          <w:rFonts w:ascii="Simplified Arabic" w:hAnsi="Simplified Arabic" w:cs="Simplified Arabic"/>
          <w:sz w:val="32"/>
          <w:szCs w:val="32"/>
          <w:rtl/>
          <w:lang w:bidi="ar"/>
        </w:rPr>
      </w:pPr>
      <w:r w:rsidRPr="00250F50">
        <w:rPr>
          <w:rFonts w:ascii="Simplified Arabic" w:hAnsi="Simplified Arabic" w:cs="Simplified Arabic"/>
          <w:sz w:val="32"/>
          <w:szCs w:val="32"/>
          <w:rtl/>
          <w:lang w:bidi="ar"/>
        </w:rPr>
        <w:t>فإذا لم يكن كذلك، وكان المدّعون لذلك أسوأ الناس حالاً، وأكثرهم طمعاً واحتيالاً، وتوصلاً لأخذ دراهم الناس وأظهرهم فقراً وإملاقاً علمتَ أنهم لا يقدرون على شيء من ذلك</w:t>
      </w:r>
      <w:r>
        <w:rPr>
          <w:rFonts w:ascii="Simplified Arabic" w:hAnsi="Simplified Arabic" w:cs="Simplified Arabic" w:hint="cs"/>
          <w:sz w:val="32"/>
          <w:szCs w:val="32"/>
          <w:rtl/>
          <w:lang w:bidi="ar"/>
        </w:rPr>
        <w:t>"</w:t>
      </w:r>
      <w:r>
        <w:rPr>
          <w:rFonts w:cs="Simplified Arabic" w:hint="cs"/>
          <w:sz w:val="28"/>
          <w:szCs w:val="28"/>
          <w:vertAlign w:val="superscript"/>
          <w:rtl/>
        </w:rPr>
        <w:t>(</w:t>
      </w:r>
      <w:r>
        <w:rPr>
          <w:rStyle w:val="a4"/>
          <w:rFonts w:cs="Simplified Arabic"/>
          <w:sz w:val="28"/>
          <w:szCs w:val="28"/>
          <w:rtl/>
        </w:rPr>
        <w:footnoteReference w:id="132"/>
      </w:r>
      <w:r>
        <w:rPr>
          <w:rFonts w:cs="Simplified Arabic" w:hint="cs"/>
          <w:sz w:val="28"/>
          <w:szCs w:val="28"/>
          <w:vertAlign w:val="superscript"/>
          <w:rtl/>
        </w:rPr>
        <w:t>)</w:t>
      </w:r>
      <w:r w:rsidRPr="00250F50">
        <w:rPr>
          <w:rFonts w:ascii="Simplified Arabic" w:hAnsi="Simplified Arabic" w:cs="Simplified Arabic"/>
          <w:sz w:val="32"/>
          <w:szCs w:val="32"/>
          <w:rtl/>
          <w:lang w:bidi="ar"/>
        </w:rPr>
        <w:t>.</w:t>
      </w:r>
    </w:p>
    <w:p w14:paraId="343DEB8D" w14:textId="77777777" w:rsidR="00BE32AA" w:rsidRDefault="00BE32AA" w:rsidP="00BE32AA">
      <w:pPr>
        <w:pStyle w:val="a3"/>
        <w:bidi/>
        <w:spacing w:before="0" w:beforeAutospacing="0" w:after="0" w:afterAutospacing="0"/>
        <w:ind w:left="720" w:firstLine="567"/>
        <w:jc w:val="both"/>
        <w:rPr>
          <w:rFonts w:ascii="Simplified Arabic" w:hAnsi="Simplified Arabic" w:cs="Simplified Arabic"/>
          <w:sz w:val="32"/>
          <w:szCs w:val="32"/>
          <w:rtl/>
          <w:lang w:bidi="ar"/>
        </w:rPr>
      </w:pPr>
    </w:p>
    <w:p w14:paraId="468253B1" w14:textId="77777777" w:rsidR="00BE32AA" w:rsidRDefault="00BE32AA" w:rsidP="00BE32AA">
      <w:pPr>
        <w:pStyle w:val="a3"/>
        <w:bidi/>
        <w:spacing w:before="0" w:beforeAutospacing="0" w:after="0" w:afterAutospacing="0"/>
        <w:ind w:left="720" w:firstLine="567"/>
        <w:jc w:val="both"/>
        <w:rPr>
          <w:rFonts w:ascii="Simplified Arabic" w:hAnsi="Simplified Arabic" w:cs="Simplified Arabic"/>
          <w:b/>
          <w:bCs/>
          <w:sz w:val="32"/>
          <w:szCs w:val="32"/>
          <w:rtl/>
          <w:lang w:bidi="ar"/>
        </w:rPr>
      </w:pPr>
      <w:r w:rsidRPr="004D5D71">
        <w:rPr>
          <w:rFonts w:ascii="Simplified Arabic" w:hAnsi="Simplified Arabic" w:cs="Simplified Arabic"/>
          <w:b/>
          <w:bCs/>
          <w:sz w:val="32"/>
          <w:szCs w:val="32"/>
          <w:rtl/>
          <w:lang w:bidi="ar"/>
        </w:rPr>
        <w:t>أدلة المعزلة:</w:t>
      </w:r>
    </w:p>
    <w:p w14:paraId="10D1947B" w14:textId="77777777" w:rsidR="00BE32AA" w:rsidRDefault="00BE32AA" w:rsidP="00BE32AA">
      <w:pPr>
        <w:pStyle w:val="a3"/>
        <w:bidi/>
        <w:spacing w:before="0" w:beforeAutospacing="0" w:after="0" w:afterAutospacing="0"/>
        <w:ind w:left="720" w:firstLine="567"/>
        <w:jc w:val="both"/>
        <w:rPr>
          <w:rFonts w:ascii="Simplified Arabic" w:hAnsi="Simplified Arabic" w:cs="Simplified Arabic"/>
          <w:sz w:val="32"/>
          <w:szCs w:val="32"/>
          <w:rtl/>
          <w:lang w:bidi="ar"/>
        </w:rPr>
      </w:pPr>
      <w:r w:rsidRPr="00250F50">
        <w:rPr>
          <w:rFonts w:ascii="Simplified Arabic" w:hAnsi="Simplified Arabic" w:cs="Simplified Arabic"/>
          <w:sz w:val="32"/>
          <w:szCs w:val="32"/>
          <w:rtl/>
          <w:lang w:bidi="ar"/>
        </w:rPr>
        <w:t>استدل المعتزلة على أن السحر ليس له حقيقة بعدة أدلة نوجزها:</w:t>
      </w:r>
    </w:p>
    <w:p w14:paraId="5339EABB" w14:textId="77777777" w:rsidR="00BE32AA" w:rsidRDefault="00BE32AA" w:rsidP="00BE32AA">
      <w:pPr>
        <w:pStyle w:val="a3"/>
        <w:bidi/>
        <w:spacing w:before="0" w:beforeAutospacing="0" w:after="0" w:afterAutospacing="0"/>
        <w:ind w:left="720" w:firstLine="567"/>
        <w:jc w:val="both"/>
        <w:rPr>
          <w:rFonts w:ascii="Simplified Arabic" w:hAnsi="Simplified Arabic" w:cs="Simplified Arabic"/>
          <w:sz w:val="32"/>
          <w:szCs w:val="32"/>
          <w:rtl/>
          <w:lang w:bidi="ar"/>
        </w:rPr>
      </w:pPr>
      <w:r w:rsidRPr="00250F50">
        <w:rPr>
          <w:rFonts w:ascii="Simplified Arabic" w:hAnsi="Simplified Arabic" w:cs="Simplified Arabic"/>
          <w:sz w:val="32"/>
          <w:szCs w:val="32"/>
          <w:rtl/>
          <w:lang w:bidi="ar"/>
        </w:rPr>
        <w:t xml:space="preserve">أ - قوله تعالى: </w:t>
      </w:r>
      <w:r w:rsidRPr="006D7A23">
        <w:rPr>
          <w:rFonts w:ascii="Simplified Arabic" w:hAnsi="Simplified Arabic" w:cs="Simplified Arabic"/>
          <w:b/>
          <w:bCs/>
          <w:sz w:val="32"/>
          <w:szCs w:val="32"/>
          <w:rtl/>
          <w:lang w:bidi="ar"/>
        </w:rPr>
        <w:t>{سحروا أَعْيُنَ الناس واسترهبوهم}</w:t>
      </w:r>
      <w:r w:rsidRPr="00250F50">
        <w:rPr>
          <w:rFonts w:ascii="Simplified Arabic" w:hAnsi="Simplified Arabic" w:cs="Simplified Arabic"/>
          <w:sz w:val="32"/>
          <w:szCs w:val="32"/>
          <w:rtl/>
          <w:lang w:bidi="ar"/>
        </w:rPr>
        <w:t xml:space="preserve"> [الأعراف: 116] .</w:t>
      </w:r>
    </w:p>
    <w:p w14:paraId="6FEEDCAD" w14:textId="77777777" w:rsidR="00BE32AA" w:rsidRDefault="00BE32AA" w:rsidP="00BE32AA">
      <w:pPr>
        <w:pStyle w:val="a3"/>
        <w:bidi/>
        <w:spacing w:before="0" w:beforeAutospacing="0" w:after="0" w:afterAutospacing="0"/>
        <w:ind w:left="720" w:firstLine="567"/>
        <w:jc w:val="both"/>
        <w:rPr>
          <w:rFonts w:ascii="Simplified Arabic" w:hAnsi="Simplified Arabic" w:cs="Simplified Arabic"/>
          <w:sz w:val="32"/>
          <w:szCs w:val="32"/>
          <w:rtl/>
          <w:lang w:bidi="ar"/>
        </w:rPr>
      </w:pPr>
      <w:r w:rsidRPr="00250F50">
        <w:rPr>
          <w:rFonts w:ascii="Simplified Arabic" w:hAnsi="Simplified Arabic" w:cs="Simplified Arabic"/>
          <w:sz w:val="32"/>
          <w:szCs w:val="32"/>
          <w:rtl/>
          <w:lang w:bidi="ar"/>
        </w:rPr>
        <w:lastRenderedPageBreak/>
        <w:t xml:space="preserve">ب - قوله تعالى: </w:t>
      </w:r>
      <w:r w:rsidRPr="006D7A23">
        <w:rPr>
          <w:rFonts w:ascii="Simplified Arabic" w:hAnsi="Simplified Arabic" w:cs="Simplified Arabic"/>
          <w:b/>
          <w:bCs/>
          <w:sz w:val="32"/>
          <w:szCs w:val="32"/>
          <w:rtl/>
          <w:lang w:bidi="ar"/>
        </w:rPr>
        <w:t>{يُخَيَّلُ إِلَيْهِ مِن سِحْرِهِمْ أَنَّهَا تسعى}</w:t>
      </w:r>
      <w:r w:rsidRPr="00250F50">
        <w:rPr>
          <w:rFonts w:ascii="Simplified Arabic" w:hAnsi="Simplified Arabic" w:cs="Simplified Arabic"/>
          <w:sz w:val="32"/>
          <w:szCs w:val="32"/>
          <w:rtl/>
          <w:lang w:bidi="ar"/>
        </w:rPr>
        <w:t xml:space="preserve"> [طه: 66] .</w:t>
      </w:r>
    </w:p>
    <w:p w14:paraId="3994C365" w14:textId="77777777" w:rsidR="00BE32AA" w:rsidRPr="00250F50" w:rsidRDefault="00BE32AA" w:rsidP="00BE32AA">
      <w:pPr>
        <w:pStyle w:val="a3"/>
        <w:bidi/>
        <w:spacing w:before="0" w:beforeAutospacing="0" w:after="0" w:afterAutospacing="0"/>
        <w:ind w:left="720" w:firstLine="567"/>
        <w:jc w:val="both"/>
        <w:rPr>
          <w:rFonts w:ascii="Simplified Arabic" w:hAnsi="Simplified Arabic" w:cs="Simplified Arabic"/>
          <w:i/>
          <w:iCs/>
          <w:color w:val="0000FF"/>
          <w:sz w:val="32"/>
          <w:szCs w:val="32"/>
          <w:rtl/>
          <w:lang w:bidi="ar"/>
        </w:rPr>
      </w:pPr>
      <w:r w:rsidRPr="00250F50">
        <w:rPr>
          <w:rFonts w:ascii="Simplified Arabic" w:hAnsi="Simplified Arabic" w:cs="Simplified Arabic"/>
          <w:sz w:val="32"/>
          <w:szCs w:val="32"/>
          <w:rtl/>
          <w:lang w:bidi="ar"/>
        </w:rPr>
        <w:t xml:space="preserve">ج - قوله تعالى: </w:t>
      </w:r>
      <w:r w:rsidRPr="006D7A23">
        <w:rPr>
          <w:rFonts w:ascii="Simplified Arabic" w:hAnsi="Simplified Arabic" w:cs="Simplified Arabic"/>
          <w:b/>
          <w:bCs/>
          <w:sz w:val="32"/>
          <w:szCs w:val="32"/>
          <w:rtl/>
          <w:lang w:bidi="ar"/>
        </w:rPr>
        <w:t>{وَلاَ يُفْلِحُ الساحر حَيْثُ أتى}</w:t>
      </w:r>
      <w:r w:rsidRPr="00250F50">
        <w:rPr>
          <w:rFonts w:ascii="Simplified Arabic" w:hAnsi="Simplified Arabic" w:cs="Simplified Arabic"/>
          <w:sz w:val="32"/>
          <w:szCs w:val="32"/>
          <w:rtl/>
          <w:lang w:bidi="ar"/>
        </w:rPr>
        <w:t xml:space="preserve"> [طه: 69] .</w:t>
      </w:r>
    </w:p>
    <w:p w14:paraId="1B18DEEC" w14:textId="77777777" w:rsidR="00BE32AA" w:rsidRDefault="00BE32AA" w:rsidP="00BE32AA">
      <w:pPr>
        <w:pStyle w:val="a3"/>
        <w:bidi/>
        <w:spacing w:before="0" w:beforeAutospacing="0" w:after="0" w:afterAutospacing="0"/>
        <w:ind w:left="720" w:firstLine="567"/>
        <w:jc w:val="both"/>
        <w:rPr>
          <w:rFonts w:ascii="Simplified Arabic" w:hAnsi="Simplified Arabic" w:cs="Simplified Arabic"/>
          <w:sz w:val="32"/>
          <w:szCs w:val="32"/>
          <w:rtl/>
          <w:lang w:bidi="ar"/>
        </w:rPr>
      </w:pPr>
      <w:r w:rsidRPr="00250F50">
        <w:rPr>
          <w:rFonts w:ascii="Simplified Arabic" w:hAnsi="Simplified Arabic" w:cs="Simplified Arabic"/>
          <w:sz w:val="32"/>
          <w:szCs w:val="32"/>
          <w:rtl/>
          <w:lang w:bidi="ar"/>
        </w:rPr>
        <w:t>فالآية الأولى: تدل على أن السحر إنما كان للأعين فحسب، والثانية: تؤكد أنَّ هذا السحر كان تخييلاً لا حقيقة، والثالثة: تثبت أن الساحر لا يمكن أن يكون على حق لنفي الفلاح عنه.</w:t>
      </w:r>
    </w:p>
    <w:p w14:paraId="242CC66C" w14:textId="77777777" w:rsidR="00BE32AA" w:rsidRDefault="00BE32AA" w:rsidP="00BE32AA">
      <w:pPr>
        <w:pStyle w:val="a3"/>
        <w:bidi/>
        <w:spacing w:before="0" w:beforeAutospacing="0" w:after="0" w:afterAutospacing="0"/>
        <w:ind w:left="720" w:firstLine="567"/>
        <w:jc w:val="both"/>
        <w:rPr>
          <w:rFonts w:ascii="Simplified Arabic" w:hAnsi="Simplified Arabic" w:cs="Simplified Arabic"/>
          <w:sz w:val="32"/>
          <w:szCs w:val="32"/>
          <w:rtl/>
          <w:lang w:bidi="ar"/>
        </w:rPr>
      </w:pPr>
      <w:r w:rsidRPr="00250F50">
        <w:rPr>
          <w:rFonts w:ascii="Simplified Arabic" w:hAnsi="Simplified Arabic" w:cs="Simplified Arabic"/>
          <w:sz w:val="32"/>
          <w:szCs w:val="32"/>
          <w:rtl/>
          <w:lang w:bidi="ar"/>
        </w:rPr>
        <w:t>د - وقالوا: لو قدر الساحر أن يمشي على الماء، أو يطير في الهواء، أو يقلب التراب إلى ذهب على الحقيقة، لبطل التصديق بمعجزات الأنبياء، والتبس الحق بالباطل، فلم يعد يعرف (النبي) من (الساحر) لأنه لا فرق بين معجزات الأنبياء، وفعل السحرة، وأنه جميعه من نوع واحد.</w:t>
      </w:r>
    </w:p>
    <w:p w14:paraId="64C4EA09" w14:textId="77777777" w:rsidR="00BE32AA" w:rsidRDefault="00BE32AA" w:rsidP="00BE32AA">
      <w:pPr>
        <w:pStyle w:val="a3"/>
        <w:bidi/>
        <w:spacing w:before="0" w:beforeAutospacing="0" w:after="0" w:afterAutospacing="0"/>
        <w:ind w:left="720" w:firstLine="567"/>
        <w:jc w:val="both"/>
        <w:rPr>
          <w:rFonts w:ascii="Simplified Arabic" w:hAnsi="Simplified Arabic" w:cs="Simplified Arabic"/>
          <w:b/>
          <w:bCs/>
          <w:sz w:val="32"/>
          <w:szCs w:val="32"/>
          <w:rtl/>
          <w:lang w:bidi="ar"/>
        </w:rPr>
      </w:pPr>
      <w:r w:rsidRPr="004D5D71">
        <w:rPr>
          <w:rFonts w:ascii="Simplified Arabic" w:hAnsi="Simplified Arabic" w:cs="Simplified Arabic"/>
          <w:b/>
          <w:bCs/>
          <w:sz w:val="32"/>
          <w:szCs w:val="32"/>
          <w:rtl/>
          <w:lang w:bidi="ar"/>
        </w:rPr>
        <w:t>أدلة الجمهور:</w:t>
      </w:r>
    </w:p>
    <w:p w14:paraId="71533C13" w14:textId="77777777" w:rsidR="00BE32AA" w:rsidRDefault="00BE32AA" w:rsidP="00BE32AA">
      <w:pPr>
        <w:pStyle w:val="a3"/>
        <w:bidi/>
        <w:spacing w:before="0" w:beforeAutospacing="0" w:after="0" w:afterAutospacing="0"/>
        <w:ind w:left="720" w:firstLine="567"/>
        <w:jc w:val="both"/>
        <w:rPr>
          <w:rFonts w:ascii="Simplified Arabic" w:hAnsi="Simplified Arabic" w:cs="Simplified Arabic"/>
          <w:sz w:val="32"/>
          <w:szCs w:val="32"/>
          <w:rtl/>
          <w:lang w:bidi="ar"/>
        </w:rPr>
      </w:pPr>
      <w:r w:rsidRPr="00250F50">
        <w:rPr>
          <w:rFonts w:ascii="Simplified Arabic" w:hAnsi="Simplified Arabic" w:cs="Simplified Arabic"/>
          <w:sz w:val="32"/>
          <w:szCs w:val="32"/>
          <w:rtl/>
          <w:lang w:bidi="ar"/>
        </w:rPr>
        <w:t>واستدل الجمهور من العلماء على أنّ السحر له حقيقة وله تأثير بعدة أدلة نوجزها فيما يلي:</w:t>
      </w:r>
    </w:p>
    <w:p w14:paraId="213498D2" w14:textId="77777777" w:rsidR="00BE32AA" w:rsidRDefault="00BE32AA" w:rsidP="00BE32AA">
      <w:pPr>
        <w:pStyle w:val="a3"/>
        <w:bidi/>
        <w:spacing w:before="0" w:beforeAutospacing="0" w:after="0" w:afterAutospacing="0"/>
        <w:ind w:left="720" w:firstLine="567"/>
        <w:jc w:val="both"/>
        <w:rPr>
          <w:rFonts w:ascii="Simplified Arabic" w:hAnsi="Simplified Arabic" w:cs="Simplified Arabic"/>
          <w:sz w:val="32"/>
          <w:szCs w:val="32"/>
          <w:rtl/>
          <w:lang w:bidi="ar"/>
        </w:rPr>
      </w:pPr>
      <w:r w:rsidRPr="00250F50">
        <w:rPr>
          <w:rFonts w:ascii="Simplified Arabic" w:hAnsi="Simplified Arabic" w:cs="Simplified Arabic"/>
          <w:sz w:val="32"/>
          <w:szCs w:val="32"/>
          <w:rtl/>
          <w:lang w:bidi="ar"/>
        </w:rPr>
        <w:t xml:space="preserve">أ - قوله تعالى: </w:t>
      </w:r>
      <w:r w:rsidRPr="006D7A23">
        <w:rPr>
          <w:rFonts w:ascii="Simplified Arabic" w:hAnsi="Simplified Arabic" w:cs="Simplified Arabic"/>
          <w:b/>
          <w:bCs/>
          <w:sz w:val="32"/>
          <w:szCs w:val="32"/>
          <w:rtl/>
          <w:lang w:bidi="ar"/>
        </w:rPr>
        <w:t>{سحروا أَعْيُنَ الناس واسترهبوهم وَجَآءُوا بِسِحْرٍ عَظِيمٍ}</w:t>
      </w:r>
      <w:r w:rsidRPr="00250F50">
        <w:rPr>
          <w:rFonts w:ascii="Simplified Arabic" w:hAnsi="Simplified Arabic" w:cs="Simplified Arabic"/>
          <w:sz w:val="32"/>
          <w:szCs w:val="32"/>
          <w:rtl/>
          <w:lang w:bidi="ar"/>
        </w:rPr>
        <w:t xml:space="preserve"> [الأعراف: 166] .</w:t>
      </w:r>
    </w:p>
    <w:p w14:paraId="79D763C3" w14:textId="77777777" w:rsidR="00BE32AA" w:rsidRDefault="00BE32AA" w:rsidP="00BE32AA">
      <w:pPr>
        <w:pStyle w:val="a3"/>
        <w:bidi/>
        <w:spacing w:before="0" w:beforeAutospacing="0" w:after="0" w:afterAutospacing="0"/>
        <w:ind w:left="720" w:firstLine="567"/>
        <w:jc w:val="both"/>
        <w:rPr>
          <w:rFonts w:ascii="Simplified Arabic" w:hAnsi="Simplified Arabic" w:cs="Simplified Arabic"/>
          <w:sz w:val="32"/>
          <w:szCs w:val="32"/>
          <w:rtl/>
          <w:lang w:bidi="ar"/>
        </w:rPr>
      </w:pPr>
      <w:r w:rsidRPr="00250F50">
        <w:rPr>
          <w:rFonts w:ascii="Simplified Arabic" w:hAnsi="Simplified Arabic" w:cs="Simplified Arabic"/>
          <w:sz w:val="32"/>
          <w:szCs w:val="32"/>
          <w:rtl/>
          <w:lang w:bidi="ar"/>
        </w:rPr>
        <w:t>ب - قوله تعالى</w:t>
      </w:r>
      <w:r w:rsidRPr="006D7A23">
        <w:rPr>
          <w:rFonts w:ascii="Simplified Arabic" w:hAnsi="Simplified Arabic" w:cs="Simplified Arabic"/>
          <w:b/>
          <w:bCs/>
          <w:sz w:val="32"/>
          <w:szCs w:val="32"/>
          <w:rtl/>
          <w:lang w:bidi="ar"/>
        </w:rPr>
        <w:t>: {فَيَتَعَلَّمُونَ مِنْهُمَا مَا يُفَرِّقُونَ بِهِ بَيْنَ المرء وَزَوْجِهِ}</w:t>
      </w:r>
      <w:r w:rsidRPr="00250F50">
        <w:rPr>
          <w:rFonts w:ascii="Simplified Arabic" w:hAnsi="Simplified Arabic" w:cs="Simplified Arabic"/>
          <w:sz w:val="32"/>
          <w:szCs w:val="32"/>
          <w:rtl/>
          <w:lang w:bidi="ar"/>
        </w:rPr>
        <w:t xml:space="preserve"> [البقرة: 102] .</w:t>
      </w:r>
    </w:p>
    <w:p w14:paraId="571B27E0" w14:textId="77777777" w:rsidR="00BE32AA" w:rsidRDefault="00BE32AA" w:rsidP="00BE32AA">
      <w:pPr>
        <w:pStyle w:val="a3"/>
        <w:bidi/>
        <w:spacing w:before="0" w:beforeAutospacing="0" w:after="0" w:afterAutospacing="0"/>
        <w:ind w:left="720" w:firstLine="567"/>
        <w:jc w:val="both"/>
        <w:rPr>
          <w:rFonts w:ascii="Simplified Arabic" w:hAnsi="Simplified Arabic" w:cs="Simplified Arabic"/>
          <w:sz w:val="32"/>
          <w:szCs w:val="32"/>
          <w:rtl/>
          <w:lang w:bidi="ar"/>
        </w:rPr>
      </w:pPr>
      <w:r w:rsidRPr="00250F50">
        <w:rPr>
          <w:rFonts w:ascii="Simplified Arabic" w:hAnsi="Simplified Arabic" w:cs="Simplified Arabic"/>
          <w:sz w:val="32"/>
          <w:szCs w:val="32"/>
          <w:rtl/>
          <w:lang w:bidi="ar"/>
        </w:rPr>
        <w:t xml:space="preserve">ج - قوله تعالى: </w:t>
      </w:r>
      <w:r w:rsidRPr="006D7A23">
        <w:rPr>
          <w:rFonts w:ascii="Simplified Arabic" w:hAnsi="Simplified Arabic" w:cs="Simplified Arabic"/>
          <w:b/>
          <w:bCs/>
          <w:sz w:val="32"/>
          <w:szCs w:val="32"/>
          <w:rtl/>
          <w:lang w:bidi="ar"/>
        </w:rPr>
        <w:t>{وَمَا هُم بِضَآرِّينَ بِهِ مِنْ أَحَدٍ إِلاَّ بِإِذْنِ الله}</w:t>
      </w:r>
      <w:r w:rsidRPr="00250F50">
        <w:rPr>
          <w:rFonts w:ascii="Simplified Arabic" w:hAnsi="Simplified Arabic" w:cs="Simplified Arabic"/>
          <w:sz w:val="32"/>
          <w:szCs w:val="32"/>
          <w:rtl/>
          <w:lang w:bidi="ar"/>
        </w:rPr>
        <w:t xml:space="preserve"> [البقرة: 102] .</w:t>
      </w:r>
    </w:p>
    <w:p w14:paraId="47D595EA" w14:textId="77777777" w:rsidR="00BE32AA" w:rsidRDefault="00BE32AA" w:rsidP="00BE32AA">
      <w:pPr>
        <w:pStyle w:val="a3"/>
        <w:bidi/>
        <w:spacing w:before="0" w:beforeAutospacing="0" w:after="0" w:afterAutospacing="0"/>
        <w:ind w:left="720" w:firstLine="567"/>
        <w:jc w:val="both"/>
        <w:rPr>
          <w:rFonts w:ascii="Simplified Arabic" w:hAnsi="Simplified Arabic" w:cs="Simplified Arabic"/>
          <w:sz w:val="32"/>
          <w:szCs w:val="32"/>
          <w:rtl/>
          <w:lang w:bidi="ar"/>
        </w:rPr>
      </w:pPr>
      <w:r w:rsidRPr="00250F50">
        <w:rPr>
          <w:rFonts w:ascii="Simplified Arabic" w:hAnsi="Simplified Arabic" w:cs="Simplified Arabic"/>
          <w:sz w:val="32"/>
          <w:szCs w:val="32"/>
          <w:rtl/>
          <w:lang w:bidi="ar"/>
        </w:rPr>
        <w:t xml:space="preserve">د - قوله تعالى: </w:t>
      </w:r>
      <w:r w:rsidRPr="006D7A23">
        <w:rPr>
          <w:rFonts w:ascii="Simplified Arabic" w:hAnsi="Simplified Arabic" w:cs="Simplified Arabic"/>
          <w:b/>
          <w:bCs/>
          <w:sz w:val="32"/>
          <w:szCs w:val="32"/>
          <w:rtl/>
          <w:lang w:bidi="ar"/>
        </w:rPr>
        <w:t>{وَمِن شَرِّ النفاثات فِي العقد}</w:t>
      </w:r>
      <w:r w:rsidRPr="00250F50">
        <w:rPr>
          <w:rFonts w:ascii="Simplified Arabic" w:hAnsi="Simplified Arabic" w:cs="Simplified Arabic"/>
          <w:sz w:val="32"/>
          <w:szCs w:val="32"/>
          <w:rtl/>
          <w:lang w:bidi="ar"/>
        </w:rPr>
        <w:t xml:space="preserve"> [الفلق: 4] .</w:t>
      </w:r>
    </w:p>
    <w:p w14:paraId="67E50E2B" w14:textId="77777777" w:rsidR="00BE32AA" w:rsidRDefault="00BE32AA" w:rsidP="00BE32AA">
      <w:pPr>
        <w:pStyle w:val="a3"/>
        <w:bidi/>
        <w:spacing w:before="0" w:beforeAutospacing="0" w:after="0" w:afterAutospacing="0"/>
        <w:ind w:left="720" w:firstLine="567"/>
        <w:jc w:val="both"/>
        <w:rPr>
          <w:rFonts w:ascii="Simplified Arabic" w:hAnsi="Simplified Arabic" w:cs="Simplified Arabic"/>
          <w:sz w:val="32"/>
          <w:szCs w:val="32"/>
          <w:rtl/>
          <w:lang w:bidi="ar"/>
        </w:rPr>
      </w:pPr>
      <w:r w:rsidRPr="00250F50">
        <w:rPr>
          <w:rFonts w:ascii="Simplified Arabic" w:hAnsi="Simplified Arabic" w:cs="Simplified Arabic"/>
          <w:sz w:val="32"/>
          <w:szCs w:val="32"/>
          <w:rtl/>
          <w:lang w:bidi="ar"/>
        </w:rPr>
        <w:t xml:space="preserve">فالآية الأولى دلّت على إثبات حقيقة السحر بدليل قوله تعالى: </w:t>
      </w:r>
      <w:r w:rsidRPr="007622BB">
        <w:rPr>
          <w:rFonts w:ascii="Simplified Arabic" w:hAnsi="Simplified Arabic" w:cs="Simplified Arabic"/>
          <w:b/>
          <w:bCs/>
          <w:sz w:val="32"/>
          <w:szCs w:val="32"/>
          <w:rtl/>
          <w:lang w:bidi="ar"/>
        </w:rPr>
        <w:t>{وَجَآءُوا بِسِحْرٍ عَظِيمٍ}</w:t>
      </w:r>
      <w:r w:rsidRPr="00250F50">
        <w:rPr>
          <w:rFonts w:ascii="Simplified Arabic" w:hAnsi="Simplified Arabic" w:cs="Simplified Arabic"/>
          <w:sz w:val="32"/>
          <w:szCs w:val="32"/>
          <w:rtl/>
          <w:lang w:bidi="ar"/>
        </w:rPr>
        <w:t xml:space="preserve"> [الأعراف: 166] والآية الثانية أثبتت أن السحر كان حقيقياً حيث أمكنهم بواسطته أن يفرّقوا بين الرجل وزوجه، وأن يوقعوا العداوة والبغضاء بين الزوجين فدلت على أثره وحقيقته، والآية الثالثة أثبتت الضرر للسحر، ولكنّه متعلق بمشيئة الله، والآية الرابعة تدل على عظيم أثر السحر حتى أمرنا أن نتعوذ بالله من شرّ السّحرة الذين ينفثون في العقد.</w:t>
      </w:r>
    </w:p>
    <w:p w14:paraId="595D717E" w14:textId="77777777" w:rsidR="00BE32AA" w:rsidRDefault="00BE32AA" w:rsidP="00BE32AA">
      <w:pPr>
        <w:pStyle w:val="a3"/>
        <w:bidi/>
        <w:spacing w:before="0" w:beforeAutospacing="0" w:after="0" w:afterAutospacing="0"/>
        <w:ind w:left="720" w:firstLine="567"/>
        <w:jc w:val="both"/>
        <w:rPr>
          <w:rFonts w:ascii="Simplified Arabic" w:hAnsi="Simplified Arabic" w:cs="Simplified Arabic"/>
          <w:sz w:val="32"/>
          <w:szCs w:val="32"/>
          <w:rtl/>
          <w:lang w:bidi="ar"/>
        </w:rPr>
      </w:pPr>
      <w:r w:rsidRPr="00250F50">
        <w:rPr>
          <w:rFonts w:ascii="Simplified Arabic" w:hAnsi="Simplified Arabic" w:cs="Simplified Arabic"/>
          <w:sz w:val="32"/>
          <w:szCs w:val="32"/>
          <w:rtl/>
          <w:lang w:bidi="ar"/>
        </w:rPr>
        <w:lastRenderedPageBreak/>
        <w:t>هـ - واستدلوا بما روي «أن يهودياً سحر النبي صَلَّى اللَّهُ عَلَيْهِ وَسَلَّم َ فاشتكى لذلك أياماً،</w:t>
      </w:r>
      <w:r>
        <w:rPr>
          <w:rFonts w:ascii="Simplified Arabic" w:hAnsi="Simplified Arabic" w:cs="Simplified Arabic" w:hint="cs"/>
          <w:i/>
          <w:iCs/>
          <w:color w:val="0000FF"/>
          <w:sz w:val="32"/>
          <w:szCs w:val="32"/>
          <w:rtl/>
          <w:lang w:bidi="ar"/>
        </w:rPr>
        <w:t xml:space="preserve"> </w:t>
      </w:r>
      <w:r w:rsidRPr="00250F50">
        <w:rPr>
          <w:rFonts w:ascii="Simplified Arabic" w:hAnsi="Simplified Arabic" w:cs="Simplified Arabic"/>
          <w:sz w:val="32"/>
          <w:szCs w:val="32"/>
          <w:rtl/>
          <w:lang w:bidi="ar"/>
        </w:rPr>
        <w:t>فأتاه جبريل فقال: إنّ رجلاً من اليهود سحرك، عقد لك عقداً في بئر كذا وكذا، فأرسل صَلَّى اللَّهُ عَلَيْهِ وَسَلَّم َ فاستخرجها فحلّها، فقام كأنّما نَشِطَ من عقال</w:t>
      </w:r>
      <w:r>
        <w:rPr>
          <w:rFonts w:cs="Simplified Arabic" w:hint="cs"/>
          <w:sz w:val="28"/>
          <w:szCs w:val="28"/>
          <w:vertAlign w:val="superscript"/>
          <w:rtl/>
        </w:rPr>
        <w:t>(</w:t>
      </w:r>
      <w:r>
        <w:rPr>
          <w:rStyle w:val="a4"/>
          <w:rFonts w:cs="Simplified Arabic"/>
          <w:sz w:val="28"/>
          <w:szCs w:val="28"/>
          <w:rtl/>
        </w:rPr>
        <w:footnoteReference w:id="133"/>
      </w:r>
      <w:r>
        <w:rPr>
          <w:rFonts w:cs="Simplified Arabic" w:hint="cs"/>
          <w:sz w:val="28"/>
          <w:szCs w:val="28"/>
          <w:vertAlign w:val="superscript"/>
          <w:rtl/>
        </w:rPr>
        <w:t>)</w:t>
      </w:r>
      <w:r w:rsidRPr="00250F50">
        <w:rPr>
          <w:rFonts w:ascii="Simplified Arabic" w:hAnsi="Simplified Arabic" w:cs="Simplified Arabic"/>
          <w:sz w:val="32"/>
          <w:szCs w:val="32"/>
          <w:rtl/>
          <w:lang w:bidi="ar"/>
        </w:rPr>
        <w:t>» .</w:t>
      </w:r>
    </w:p>
    <w:p w14:paraId="70D7E1DC" w14:textId="77777777" w:rsidR="00BE32AA" w:rsidRPr="00265DF6" w:rsidRDefault="00BE32AA" w:rsidP="00BE32AA">
      <w:pPr>
        <w:pStyle w:val="a3"/>
        <w:bidi/>
        <w:spacing w:before="0" w:beforeAutospacing="0" w:after="0" w:afterAutospacing="0"/>
        <w:ind w:left="720" w:firstLine="567"/>
        <w:jc w:val="both"/>
        <w:rPr>
          <w:rFonts w:ascii="Simplified Arabic" w:hAnsi="Simplified Arabic" w:cs="Simplified Arabic"/>
          <w:sz w:val="16"/>
          <w:szCs w:val="16"/>
          <w:rtl/>
          <w:lang w:bidi="ar"/>
        </w:rPr>
      </w:pPr>
    </w:p>
    <w:p w14:paraId="2500B520" w14:textId="77777777" w:rsidR="00BE32AA" w:rsidRPr="00BE32AA" w:rsidRDefault="00BE32AA" w:rsidP="00BE32AA">
      <w:pPr>
        <w:pStyle w:val="a3"/>
        <w:bidi/>
        <w:spacing w:before="0" w:beforeAutospacing="0" w:after="0" w:afterAutospacing="0"/>
        <w:ind w:left="720" w:firstLine="567"/>
        <w:jc w:val="both"/>
        <w:rPr>
          <w:rFonts w:ascii="Simplified Arabic" w:hAnsi="Simplified Arabic" w:cs="Simplified Arabic"/>
          <w:b/>
          <w:bCs/>
          <w:sz w:val="40"/>
          <w:szCs w:val="40"/>
          <w:rtl/>
          <w:lang w:bidi="ar"/>
        </w:rPr>
      </w:pPr>
      <w:r w:rsidRPr="00BE32AA">
        <w:rPr>
          <w:rFonts w:ascii="Simplified Arabic" w:hAnsi="Simplified Arabic" w:cs="Simplified Arabic"/>
          <w:b/>
          <w:bCs/>
          <w:sz w:val="40"/>
          <w:szCs w:val="40"/>
          <w:rtl/>
          <w:lang w:bidi="ar"/>
        </w:rPr>
        <w:t xml:space="preserve">الترجيح: </w:t>
      </w:r>
    </w:p>
    <w:p w14:paraId="27315E60" w14:textId="77777777" w:rsidR="00BE32AA" w:rsidRDefault="00BE32AA" w:rsidP="00BE32AA">
      <w:pPr>
        <w:pStyle w:val="a3"/>
        <w:bidi/>
        <w:spacing w:before="0" w:beforeAutospacing="0" w:after="0" w:afterAutospacing="0"/>
        <w:ind w:left="720" w:firstLine="567"/>
        <w:jc w:val="both"/>
        <w:rPr>
          <w:rFonts w:ascii="Simplified Arabic" w:hAnsi="Simplified Arabic" w:cs="Simplified Arabic"/>
          <w:sz w:val="32"/>
          <w:szCs w:val="32"/>
          <w:rtl/>
          <w:lang w:bidi="ar"/>
        </w:rPr>
      </w:pPr>
      <w:r w:rsidRPr="00250F50">
        <w:rPr>
          <w:rFonts w:ascii="Simplified Arabic" w:hAnsi="Simplified Arabic" w:cs="Simplified Arabic"/>
          <w:sz w:val="32"/>
          <w:szCs w:val="32"/>
          <w:rtl/>
          <w:lang w:bidi="ar"/>
        </w:rPr>
        <w:t>ومن استعراض الأدلة نرى أنّ ما ذهب إليه الجمهور أقوى دليلاً فإن السحر له حقيقة وله تأثير على النفس، فإن إلقاء البغضاء بين الزوجين، والتفريق بين المرء وأهله الذي أثبته القرآن الكريم ليس إلا أثراً من آثار السحر، ولو لم يكن للسحر تأثير لما أمر القرآن بالتعوذ من شرّ النفاثات في العقد، ولكنْ كثيراً ما يكون هذا السحر بالاستعانة بأرواح شيطانية فنحن نقر بأنّ له أثراً وضرراً ولكنّ أثره وضرره لا يصل إلى الشخص إلاّ بإذن الله، فهو سبب من الأسباب الظاهرة، التي تتوقف على مشيئة مسبّب الأسباب، ربّ العالمين جل وعلا.</w:t>
      </w:r>
    </w:p>
    <w:p w14:paraId="2BFE42DF" w14:textId="77777777" w:rsidR="00BE32AA" w:rsidRPr="00265DF6" w:rsidRDefault="00BE32AA" w:rsidP="00BE32AA">
      <w:pPr>
        <w:pStyle w:val="a3"/>
        <w:bidi/>
        <w:spacing w:before="0" w:beforeAutospacing="0" w:after="0" w:afterAutospacing="0"/>
        <w:ind w:left="720" w:firstLine="567"/>
        <w:jc w:val="both"/>
        <w:rPr>
          <w:rFonts w:ascii="Simplified Arabic" w:hAnsi="Simplified Arabic" w:cs="Simplified Arabic"/>
          <w:sz w:val="18"/>
          <w:szCs w:val="18"/>
          <w:rtl/>
          <w:lang w:bidi="ar"/>
        </w:rPr>
      </w:pPr>
    </w:p>
    <w:p w14:paraId="54582F1D" w14:textId="77777777" w:rsidR="00BE32AA" w:rsidRDefault="00BE32AA" w:rsidP="00BE32AA">
      <w:pPr>
        <w:pStyle w:val="a3"/>
        <w:bidi/>
        <w:spacing w:before="0" w:beforeAutospacing="0" w:after="0" w:afterAutospacing="0"/>
        <w:ind w:left="720" w:firstLine="567"/>
        <w:jc w:val="both"/>
        <w:rPr>
          <w:rFonts w:ascii="Simplified Arabic" w:hAnsi="Simplified Arabic" w:cs="Simplified Arabic"/>
          <w:sz w:val="32"/>
          <w:szCs w:val="32"/>
          <w:rtl/>
          <w:lang w:bidi="ar"/>
        </w:rPr>
      </w:pPr>
      <w:r w:rsidRPr="001F26F3">
        <w:rPr>
          <w:rFonts w:ascii="Simplified Arabic" w:hAnsi="Simplified Arabic" w:cs="Simplified Arabic"/>
          <w:b/>
          <w:bCs/>
          <w:sz w:val="32"/>
          <w:szCs w:val="32"/>
          <w:rtl/>
          <w:lang w:bidi="ar"/>
        </w:rPr>
        <w:t>وأما استدلالهم:</w:t>
      </w:r>
      <w:r w:rsidRPr="00250F50">
        <w:rPr>
          <w:rFonts w:ascii="Simplified Arabic" w:hAnsi="Simplified Arabic" w:cs="Simplified Arabic"/>
          <w:sz w:val="32"/>
          <w:szCs w:val="32"/>
          <w:rtl/>
          <w:lang w:bidi="ar"/>
        </w:rPr>
        <w:t xml:space="preserve"> بأنه يلتبس الأمر بين (المعجزة) و (السحر) إذا أثبتنا للسّحر حقيقة فنقول: إنّ الفرق بينهما واضح فإنّ معجزات الأنبياء عليهم السلام هي على حقائقها، وظاهرُها كباطنها، وكّلما تأملتها ازددت بصيرة في صحتها، وأما السّحر فظاهره غير باطنه، وصورته غير حقيقته، يعرف ذلك بالتأمل والبحث، ولهذا أثبت القرآن الكريم للسحرة أنهم استرهبوا الناس وجاءوا بسحرٍ عظيم، مع إثباته أَنّ ما جاءوا به إنما كان عن طريق التمويه والتخييل.</w:t>
      </w:r>
    </w:p>
    <w:p w14:paraId="56145E06" w14:textId="77777777" w:rsidR="00BE32AA" w:rsidRPr="00265DF6" w:rsidRDefault="00BE32AA" w:rsidP="00BE32AA">
      <w:pPr>
        <w:pStyle w:val="a3"/>
        <w:bidi/>
        <w:spacing w:before="0" w:beforeAutospacing="0" w:after="0" w:afterAutospacing="0"/>
        <w:ind w:left="720" w:firstLine="567"/>
        <w:jc w:val="both"/>
        <w:rPr>
          <w:rFonts w:ascii="Simplified Arabic" w:hAnsi="Simplified Arabic" w:cs="Simplified Arabic"/>
          <w:sz w:val="24"/>
          <w:szCs w:val="24"/>
          <w:rtl/>
          <w:lang w:bidi="ar"/>
        </w:rPr>
      </w:pPr>
    </w:p>
    <w:p w14:paraId="6667FAFF" w14:textId="77777777" w:rsidR="00BE32AA" w:rsidRDefault="00BE32AA" w:rsidP="00BE32AA">
      <w:pPr>
        <w:pStyle w:val="a3"/>
        <w:bidi/>
        <w:spacing w:before="0" w:beforeAutospacing="0" w:after="0" w:afterAutospacing="0"/>
        <w:ind w:left="720" w:firstLine="567"/>
        <w:jc w:val="both"/>
        <w:rPr>
          <w:rFonts w:ascii="Simplified Arabic" w:hAnsi="Simplified Arabic" w:cs="Simplified Arabic"/>
          <w:sz w:val="32"/>
          <w:szCs w:val="32"/>
          <w:rtl/>
          <w:lang w:bidi="ar"/>
        </w:rPr>
      </w:pPr>
      <w:r w:rsidRPr="001F26F3">
        <w:rPr>
          <w:rFonts w:ascii="Simplified Arabic" w:hAnsi="Simplified Arabic" w:cs="Simplified Arabic"/>
          <w:b/>
          <w:bCs/>
          <w:sz w:val="32"/>
          <w:szCs w:val="32"/>
          <w:rtl/>
          <w:lang w:bidi="ar"/>
        </w:rPr>
        <w:t>قال العلامة القرطبي:</w:t>
      </w:r>
      <w:r w:rsidRPr="00250F50">
        <w:rPr>
          <w:rFonts w:ascii="Simplified Arabic" w:hAnsi="Simplified Arabic" w:cs="Simplified Arabic"/>
          <w:sz w:val="32"/>
          <w:szCs w:val="32"/>
          <w:rtl/>
          <w:lang w:bidi="ar"/>
        </w:rPr>
        <w:t xml:space="preserve"> «لا ينكر أحدٌ أن يظهر على يد الساحر خرق العادات، بما ليس في مقدور البشر، من مرضٍ، وتفريق، وزوال عقل، وتعويج عضو، إلى غير ذلك ممّا قام الدليل على استحالة كونه من مقدورات البشر.</w:t>
      </w:r>
    </w:p>
    <w:p w14:paraId="3E14FB47" w14:textId="77777777" w:rsidR="00BE32AA" w:rsidRDefault="00BE32AA" w:rsidP="00BE32AA">
      <w:pPr>
        <w:pStyle w:val="a3"/>
        <w:bidi/>
        <w:spacing w:before="0" w:beforeAutospacing="0" w:after="0" w:afterAutospacing="0"/>
        <w:ind w:left="720" w:firstLine="567"/>
        <w:jc w:val="both"/>
        <w:rPr>
          <w:rFonts w:ascii="Simplified Arabic" w:hAnsi="Simplified Arabic" w:cs="Simplified Arabic"/>
          <w:sz w:val="32"/>
          <w:szCs w:val="32"/>
          <w:rtl/>
          <w:lang w:bidi="ar"/>
        </w:rPr>
      </w:pPr>
      <w:r w:rsidRPr="00250F50">
        <w:rPr>
          <w:rFonts w:ascii="Simplified Arabic" w:hAnsi="Simplified Arabic" w:cs="Simplified Arabic"/>
          <w:sz w:val="32"/>
          <w:szCs w:val="32"/>
          <w:rtl/>
          <w:lang w:bidi="ar"/>
        </w:rPr>
        <w:t>قالوا: ولا يبعد في السحر أن يستدقّ جسم الساحر حتى يلج في الكُوّات،</w:t>
      </w:r>
      <w:r>
        <w:rPr>
          <w:rFonts w:ascii="Simplified Arabic" w:hAnsi="Simplified Arabic" w:cs="Simplified Arabic" w:hint="cs"/>
          <w:sz w:val="32"/>
          <w:szCs w:val="32"/>
          <w:rtl/>
          <w:lang w:bidi="ar"/>
        </w:rPr>
        <w:t xml:space="preserve"> </w:t>
      </w:r>
      <w:r w:rsidRPr="00250F50">
        <w:rPr>
          <w:rFonts w:ascii="Simplified Arabic" w:hAnsi="Simplified Arabic" w:cs="Simplified Arabic"/>
          <w:sz w:val="32"/>
          <w:szCs w:val="32"/>
          <w:rtl/>
          <w:lang w:bidi="ar"/>
        </w:rPr>
        <w:t xml:space="preserve">والخوخات، والانتصاب على رأس قصبة، والجري على خيط مستدق، والطيران في الهواء، والمشي على الماء، وركوب كلب وغير ذلك، ومع ذلك فلا يكون السحر موجباً لذلك، ولا علةً لوقوعه، ولا </w:t>
      </w:r>
      <w:r w:rsidRPr="00250F50">
        <w:rPr>
          <w:rFonts w:ascii="Simplified Arabic" w:hAnsi="Simplified Arabic" w:cs="Simplified Arabic"/>
          <w:sz w:val="32"/>
          <w:szCs w:val="32"/>
          <w:rtl/>
          <w:lang w:bidi="ar"/>
        </w:rPr>
        <w:lastRenderedPageBreak/>
        <w:t>سبباً مولوداً، ولا يكون الساحر مستقلاً به، وإنما يخلق الله تعالى هذه الأشياء، ويحدثها عند وجود السحر، كما يخلق الشبع عند الأكل، والرّيّ عند شرب الماء.</w:t>
      </w:r>
    </w:p>
    <w:p w14:paraId="45F8A92F" w14:textId="77777777" w:rsidR="00BE32AA" w:rsidRDefault="00BE32AA" w:rsidP="00BE32AA">
      <w:pPr>
        <w:pStyle w:val="a3"/>
        <w:bidi/>
        <w:spacing w:before="0" w:beforeAutospacing="0" w:after="0" w:afterAutospacing="0"/>
        <w:ind w:left="720" w:firstLine="567"/>
        <w:jc w:val="both"/>
        <w:rPr>
          <w:rFonts w:ascii="Simplified Arabic" w:hAnsi="Simplified Arabic" w:cs="Simplified Arabic"/>
          <w:sz w:val="32"/>
          <w:szCs w:val="32"/>
          <w:rtl/>
          <w:lang w:bidi="ar"/>
        </w:rPr>
      </w:pPr>
      <w:r w:rsidRPr="001F26F3">
        <w:rPr>
          <w:rFonts w:ascii="Simplified Arabic" w:hAnsi="Simplified Arabic" w:cs="Simplified Arabic"/>
          <w:b/>
          <w:bCs/>
          <w:sz w:val="32"/>
          <w:szCs w:val="32"/>
          <w:rtl/>
          <w:lang w:bidi="ar"/>
        </w:rPr>
        <w:t>ثم قال:</w:t>
      </w:r>
      <w:r w:rsidRPr="00250F50">
        <w:rPr>
          <w:rFonts w:ascii="Simplified Arabic" w:hAnsi="Simplified Arabic" w:cs="Simplified Arabic"/>
          <w:sz w:val="32"/>
          <w:szCs w:val="32"/>
          <w:rtl/>
          <w:lang w:bidi="ar"/>
        </w:rPr>
        <w:t xml:space="preserve"> قد أجمع المسلمون على أنه ليس في السحر ما يفعل الله عنده من إنزال الجراد، والقمل، والضفادع وفلق البحر، وقلب العصا، وإحياء الموتى، وإنطاق العجماء، وأمثال ذلك من عظيم آيات الرسل عليهم السلام، فهذا ونحوه مما يجب القطع بأنه لا يكون ولا يفعله الله عند إرادة الساحر</w:t>
      </w:r>
      <w:r>
        <w:rPr>
          <w:rFonts w:cs="Simplified Arabic" w:hint="cs"/>
          <w:sz w:val="28"/>
          <w:szCs w:val="28"/>
          <w:vertAlign w:val="superscript"/>
          <w:rtl/>
        </w:rPr>
        <w:t>(</w:t>
      </w:r>
      <w:r>
        <w:rPr>
          <w:rStyle w:val="a4"/>
          <w:rFonts w:cs="Simplified Arabic"/>
          <w:sz w:val="28"/>
          <w:szCs w:val="28"/>
          <w:rtl/>
        </w:rPr>
        <w:footnoteReference w:id="134"/>
      </w:r>
      <w:r>
        <w:rPr>
          <w:rFonts w:cs="Simplified Arabic" w:hint="cs"/>
          <w:sz w:val="28"/>
          <w:szCs w:val="28"/>
          <w:vertAlign w:val="superscript"/>
          <w:rtl/>
        </w:rPr>
        <w:t>)</w:t>
      </w:r>
      <w:r w:rsidRPr="00250F50">
        <w:rPr>
          <w:rFonts w:ascii="Simplified Arabic" w:hAnsi="Simplified Arabic" w:cs="Simplified Arabic"/>
          <w:sz w:val="32"/>
          <w:szCs w:val="32"/>
          <w:rtl/>
          <w:lang w:bidi="ar"/>
        </w:rPr>
        <w:t>.</w:t>
      </w:r>
    </w:p>
    <w:p w14:paraId="6F7F5A78" w14:textId="77777777" w:rsidR="00BE32AA" w:rsidRPr="00265DF6" w:rsidRDefault="00BE32AA" w:rsidP="00BE32AA">
      <w:pPr>
        <w:pStyle w:val="a3"/>
        <w:bidi/>
        <w:spacing w:before="0" w:beforeAutospacing="0" w:after="0" w:afterAutospacing="0"/>
        <w:ind w:left="720" w:firstLine="567"/>
        <w:jc w:val="both"/>
        <w:rPr>
          <w:rFonts w:ascii="Simplified Arabic" w:hAnsi="Simplified Arabic" w:cs="Simplified Arabic"/>
          <w:sz w:val="20"/>
          <w:szCs w:val="20"/>
          <w:rtl/>
          <w:lang w:bidi="ar"/>
        </w:rPr>
      </w:pPr>
    </w:p>
    <w:p w14:paraId="03BEAB1A" w14:textId="77777777" w:rsidR="00BE32AA" w:rsidRDefault="00BE32AA" w:rsidP="00BE32AA">
      <w:pPr>
        <w:pStyle w:val="a3"/>
        <w:bidi/>
        <w:spacing w:before="0" w:beforeAutospacing="0" w:after="0" w:afterAutospacing="0"/>
        <w:ind w:left="720" w:firstLine="567"/>
        <w:jc w:val="both"/>
        <w:rPr>
          <w:rFonts w:ascii="Simplified Arabic" w:hAnsi="Simplified Arabic" w:cs="Simplified Arabic"/>
          <w:sz w:val="32"/>
          <w:szCs w:val="32"/>
          <w:rtl/>
          <w:lang w:bidi="ar"/>
        </w:rPr>
      </w:pPr>
      <w:r w:rsidRPr="001F26F3">
        <w:rPr>
          <w:rFonts w:ascii="Simplified Arabic" w:hAnsi="Simplified Arabic" w:cs="Simplified Arabic"/>
          <w:b/>
          <w:bCs/>
          <w:sz w:val="32"/>
          <w:szCs w:val="32"/>
          <w:rtl/>
          <w:lang w:bidi="ar"/>
        </w:rPr>
        <w:t>وقال أبو حيان:</w:t>
      </w:r>
      <w:r w:rsidRPr="00250F50">
        <w:rPr>
          <w:rFonts w:ascii="Simplified Arabic" w:hAnsi="Simplified Arabic" w:cs="Simplified Arabic"/>
          <w:sz w:val="32"/>
          <w:szCs w:val="32"/>
          <w:rtl/>
          <w:lang w:bidi="ar"/>
        </w:rPr>
        <w:t xml:space="preserve"> واختلف في حقيقة السحر على أقوال:</w:t>
      </w:r>
    </w:p>
    <w:p w14:paraId="44B6C183" w14:textId="77777777" w:rsidR="00BE32AA" w:rsidRDefault="00BE32AA" w:rsidP="00BE32AA">
      <w:pPr>
        <w:pStyle w:val="a3"/>
        <w:bidi/>
        <w:spacing w:before="0" w:beforeAutospacing="0" w:after="0" w:afterAutospacing="0"/>
        <w:ind w:left="720" w:firstLine="567"/>
        <w:jc w:val="both"/>
        <w:rPr>
          <w:rFonts w:ascii="Simplified Arabic" w:hAnsi="Simplified Arabic" w:cs="Simplified Arabic"/>
          <w:sz w:val="32"/>
          <w:szCs w:val="32"/>
          <w:rtl/>
          <w:lang w:bidi="ar"/>
        </w:rPr>
      </w:pPr>
      <w:r w:rsidRPr="001F26F3">
        <w:rPr>
          <w:rFonts w:ascii="Simplified Arabic" w:hAnsi="Simplified Arabic" w:cs="Simplified Arabic"/>
          <w:b/>
          <w:bCs/>
          <w:sz w:val="32"/>
          <w:szCs w:val="32"/>
          <w:rtl/>
          <w:lang w:bidi="ar"/>
        </w:rPr>
        <w:t>الأول:</w:t>
      </w:r>
      <w:r w:rsidRPr="00250F50">
        <w:rPr>
          <w:rFonts w:ascii="Simplified Arabic" w:hAnsi="Simplified Arabic" w:cs="Simplified Arabic"/>
          <w:sz w:val="32"/>
          <w:szCs w:val="32"/>
          <w:rtl/>
          <w:lang w:bidi="ar"/>
        </w:rPr>
        <w:t xml:space="preserve"> أنه قلب الأعيان واختراعها بما يشبه المعجزات والكرامات كالطيران، وقطع المسافات في ليلة.</w:t>
      </w:r>
      <w:r>
        <w:rPr>
          <w:rFonts w:ascii="Simplified Arabic" w:hAnsi="Simplified Arabic" w:cs="Simplified Arabic" w:hint="cs"/>
          <w:sz w:val="32"/>
          <w:szCs w:val="32"/>
          <w:rtl/>
          <w:lang w:bidi="ar"/>
        </w:rPr>
        <w:t xml:space="preserve">  </w:t>
      </w:r>
    </w:p>
    <w:p w14:paraId="322A99DB" w14:textId="77777777" w:rsidR="00BE32AA" w:rsidRDefault="00BE32AA" w:rsidP="00BE32AA">
      <w:pPr>
        <w:pStyle w:val="a3"/>
        <w:bidi/>
        <w:spacing w:before="0" w:beforeAutospacing="0" w:after="0" w:afterAutospacing="0"/>
        <w:ind w:left="720" w:firstLine="567"/>
        <w:jc w:val="both"/>
        <w:rPr>
          <w:rFonts w:ascii="Simplified Arabic" w:hAnsi="Simplified Arabic" w:cs="Simplified Arabic"/>
          <w:sz w:val="32"/>
          <w:szCs w:val="32"/>
          <w:rtl/>
          <w:lang w:bidi="ar"/>
        </w:rPr>
      </w:pPr>
      <w:r w:rsidRPr="001F26F3">
        <w:rPr>
          <w:rFonts w:ascii="Simplified Arabic" w:hAnsi="Simplified Arabic" w:cs="Simplified Arabic"/>
          <w:b/>
          <w:bCs/>
          <w:sz w:val="32"/>
          <w:szCs w:val="32"/>
          <w:rtl/>
          <w:lang w:bidi="ar"/>
        </w:rPr>
        <w:t>الثاني:</w:t>
      </w:r>
      <w:r w:rsidRPr="00250F50">
        <w:rPr>
          <w:rFonts w:ascii="Simplified Arabic" w:hAnsi="Simplified Arabic" w:cs="Simplified Arabic"/>
          <w:sz w:val="32"/>
          <w:szCs w:val="32"/>
          <w:rtl/>
          <w:lang w:bidi="ar"/>
        </w:rPr>
        <w:t xml:space="preserve"> أنه خدع وتمويهات وشعوذة لا حقيقة لها وهو قول المعتزلة.</w:t>
      </w:r>
    </w:p>
    <w:p w14:paraId="275D232D" w14:textId="77777777" w:rsidR="00BE32AA" w:rsidRDefault="00BE32AA" w:rsidP="00BE32AA">
      <w:pPr>
        <w:pStyle w:val="a3"/>
        <w:bidi/>
        <w:spacing w:before="0" w:beforeAutospacing="0" w:after="0" w:afterAutospacing="0"/>
        <w:ind w:left="720" w:firstLine="567"/>
        <w:jc w:val="both"/>
        <w:rPr>
          <w:rFonts w:ascii="Simplified Arabic" w:hAnsi="Simplified Arabic" w:cs="Simplified Arabic"/>
          <w:sz w:val="32"/>
          <w:szCs w:val="32"/>
          <w:rtl/>
          <w:lang w:bidi="ar"/>
        </w:rPr>
      </w:pPr>
      <w:r w:rsidRPr="001F26F3">
        <w:rPr>
          <w:rFonts w:ascii="Simplified Arabic" w:hAnsi="Simplified Arabic" w:cs="Simplified Arabic"/>
          <w:b/>
          <w:bCs/>
          <w:sz w:val="32"/>
          <w:szCs w:val="32"/>
          <w:rtl/>
          <w:lang w:bidi="ar"/>
        </w:rPr>
        <w:t>الثالث:</w:t>
      </w:r>
      <w:r w:rsidRPr="00250F50">
        <w:rPr>
          <w:rFonts w:ascii="Simplified Arabic" w:hAnsi="Simplified Arabic" w:cs="Simplified Arabic"/>
          <w:sz w:val="32"/>
          <w:szCs w:val="32"/>
          <w:rtl/>
          <w:lang w:bidi="ar"/>
        </w:rPr>
        <w:t xml:space="preserve"> أنه أمرٌ يأخذ بالعين على جهة الحيلة، كما كان فعل سحرة فرعون حيث كانت حبالهم وعصيّهم مملوءة زئبقاً، فجّروا تحتها ناراً فحميت الحبال والعصي فتحرّكت وسعت.</w:t>
      </w:r>
      <w:r w:rsidRPr="00250F50">
        <w:rPr>
          <w:rFonts w:ascii="Simplified Arabic" w:hAnsi="Simplified Arabic" w:cs="Simplified Arabic"/>
          <w:sz w:val="32"/>
          <w:szCs w:val="32"/>
          <w:rtl/>
          <w:lang w:bidi="ar"/>
        </w:rPr>
        <w:br/>
      </w:r>
      <w:r w:rsidRPr="001F26F3">
        <w:rPr>
          <w:rFonts w:ascii="Simplified Arabic" w:hAnsi="Simplified Arabic" w:cs="Simplified Arabic"/>
          <w:b/>
          <w:bCs/>
          <w:sz w:val="32"/>
          <w:szCs w:val="32"/>
          <w:rtl/>
          <w:lang w:bidi="ar"/>
        </w:rPr>
        <w:t>الرابع:</w:t>
      </w:r>
      <w:r w:rsidRPr="00250F50">
        <w:rPr>
          <w:rFonts w:ascii="Simplified Arabic" w:hAnsi="Simplified Arabic" w:cs="Simplified Arabic"/>
          <w:sz w:val="32"/>
          <w:szCs w:val="32"/>
          <w:rtl/>
          <w:lang w:bidi="ar"/>
        </w:rPr>
        <w:t xml:space="preserve"> أنه نوع من خدمة الجن والاستعانة بهم، وهم الذين استخرجوه من جنس لطيف فلطف ودق وخفي.</w:t>
      </w:r>
    </w:p>
    <w:p w14:paraId="3B1B4D2A" w14:textId="77777777" w:rsidR="00BE32AA" w:rsidRDefault="00BE32AA" w:rsidP="00BE32AA">
      <w:pPr>
        <w:pStyle w:val="a3"/>
        <w:bidi/>
        <w:spacing w:before="0" w:beforeAutospacing="0" w:after="0" w:afterAutospacing="0"/>
        <w:ind w:left="720" w:firstLine="567"/>
        <w:jc w:val="both"/>
        <w:rPr>
          <w:rFonts w:ascii="Simplified Arabic" w:hAnsi="Simplified Arabic" w:cs="Simplified Arabic"/>
          <w:sz w:val="32"/>
          <w:szCs w:val="32"/>
          <w:rtl/>
          <w:lang w:bidi="ar"/>
        </w:rPr>
      </w:pPr>
      <w:r w:rsidRPr="001F26F3">
        <w:rPr>
          <w:rFonts w:ascii="Simplified Arabic" w:hAnsi="Simplified Arabic" w:cs="Simplified Arabic"/>
          <w:b/>
          <w:bCs/>
          <w:sz w:val="32"/>
          <w:szCs w:val="32"/>
          <w:rtl/>
          <w:lang w:bidi="ar"/>
        </w:rPr>
        <w:t>الخامس:</w:t>
      </w:r>
      <w:r w:rsidRPr="00250F50">
        <w:rPr>
          <w:rFonts w:ascii="Simplified Arabic" w:hAnsi="Simplified Arabic" w:cs="Simplified Arabic"/>
          <w:sz w:val="32"/>
          <w:szCs w:val="32"/>
          <w:rtl/>
          <w:lang w:bidi="ar"/>
        </w:rPr>
        <w:t xml:space="preserve"> أنه مركب من أجسام تُجمع وتحرق، ويتلى عليها أسماء وعزائم، ثم تستعمل في أمور السحر.</w:t>
      </w:r>
    </w:p>
    <w:p w14:paraId="216C199A" w14:textId="77777777" w:rsidR="00BE32AA" w:rsidRDefault="00BE32AA" w:rsidP="00BE32AA">
      <w:pPr>
        <w:pStyle w:val="a3"/>
        <w:bidi/>
        <w:spacing w:before="0" w:beforeAutospacing="0" w:after="0" w:afterAutospacing="0"/>
        <w:ind w:left="720" w:firstLine="567"/>
        <w:jc w:val="both"/>
        <w:rPr>
          <w:rFonts w:ascii="Simplified Arabic" w:hAnsi="Simplified Arabic" w:cs="Simplified Arabic"/>
          <w:sz w:val="32"/>
          <w:szCs w:val="32"/>
          <w:rtl/>
          <w:lang w:bidi="ar"/>
        </w:rPr>
      </w:pPr>
      <w:r w:rsidRPr="001F26F3">
        <w:rPr>
          <w:rFonts w:ascii="Simplified Arabic" w:hAnsi="Simplified Arabic" w:cs="Simplified Arabic"/>
          <w:b/>
          <w:bCs/>
          <w:sz w:val="32"/>
          <w:szCs w:val="32"/>
          <w:rtl/>
          <w:lang w:bidi="ar"/>
        </w:rPr>
        <w:t>السادس:</w:t>
      </w:r>
      <w:r w:rsidRPr="00250F50">
        <w:rPr>
          <w:rFonts w:ascii="Simplified Arabic" w:hAnsi="Simplified Arabic" w:cs="Simplified Arabic"/>
          <w:sz w:val="32"/>
          <w:szCs w:val="32"/>
          <w:rtl/>
          <w:lang w:bidi="ar"/>
        </w:rPr>
        <w:t xml:space="preserve"> أن أصله طلسمات تبنى على تأثير خصائص الكواكب، أو</w:t>
      </w:r>
      <w:r>
        <w:rPr>
          <w:rFonts w:ascii="Simplified Arabic" w:hAnsi="Simplified Arabic" w:cs="Simplified Arabic" w:hint="cs"/>
          <w:sz w:val="32"/>
          <w:szCs w:val="32"/>
          <w:rtl/>
          <w:lang w:bidi="ar"/>
        </w:rPr>
        <w:t xml:space="preserve"> </w:t>
      </w:r>
      <w:r w:rsidRPr="00250F50">
        <w:rPr>
          <w:rFonts w:ascii="Simplified Arabic" w:hAnsi="Simplified Arabic" w:cs="Simplified Arabic"/>
          <w:sz w:val="32"/>
          <w:szCs w:val="32"/>
          <w:rtl/>
          <w:lang w:bidi="ar"/>
        </w:rPr>
        <w:t>استخدام الشياطين لتسهيل ما عسُر.</w:t>
      </w:r>
    </w:p>
    <w:p w14:paraId="4B1EFE83" w14:textId="77777777" w:rsidR="00BE32AA" w:rsidRDefault="00BE32AA" w:rsidP="00BE32AA">
      <w:pPr>
        <w:pStyle w:val="a3"/>
        <w:bidi/>
        <w:spacing w:before="0" w:beforeAutospacing="0" w:after="0" w:afterAutospacing="0"/>
        <w:ind w:left="720" w:firstLine="567"/>
        <w:jc w:val="both"/>
        <w:rPr>
          <w:rFonts w:ascii="Simplified Arabic" w:hAnsi="Simplified Arabic" w:cs="Simplified Arabic"/>
          <w:sz w:val="32"/>
          <w:szCs w:val="32"/>
          <w:rtl/>
          <w:lang w:bidi="ar"/>
        </w:rPr>
      </w:pPr>
      <w:r w:rsidRPr="001F26F3">
        <w:rPr>
          <w:rFonts w:ascii="Simplified Arabic" w:hAnsi="Simplified Arabic" w:cs="Simplified Arabic"/>
          <w:b/>
          <w:bCs/>
          <w:sz w:val="32"/>
          <w:szCs w:val="32"/>
          <w:rtl/>
          <w:lang w:bidi="ar"/>
        </w:rPr>
        <w:t>السابع:</w:t>
      </w:r>
      <w:r w:rsidRPr="00250F50">
        <w:rPr>
          <w:rFonts w:ascii="Simplified Arabic" w:hAnsi="Simplified Arabic" w:cs="Simplified Arabic"/>
          <w:sz w:val="32"/>
          <w:szCs w:val="32"/>
          <w:rtl/>
          <w:lang w:bidi="ar"/>
        </w:rPr>
        <w:t xml:space="preserve"> أنه مركّب من كلمات ممزوجة بكفر، وقد ضمّ إليها أنواع من الشعبذة، والنازنجيات، والعزائم، وما يجري مجرى ذلك.</w:t>
      </w:r>
    </w:p>
    <w:p w14:paraId="7F16D20F" w14:textId="77777777" w:rsidR="00BE32AA" w:rsidRDefault="00BE32AA" w:rsidP="00BE32AA">
      <w:pPr>
        <w:pStyle w:val="a3"/>
        <w:bidi/>
        <w:spacing w:before="0" w:beforeAutospacing="0" w:after="0" w:afterAutospacing="0"/>
        <w:ind w:left="720" w:firstLine="567"/>
        <w:jc w:val="both"/>
        <w:rPr>
          <w:rFonts w:ascii="Simplified Arabic" w:hAnsi="Simplified Arabic" w:cs="Simplified Arabic"/>
          <w:sz w:val="32"/>
          <w:szCs w:val="32"/>
          <w:rtl/>
          <w:lang w:bidi="ar"/>
        </w:rPr>
      </w:pPr>
      <w:r w:rsidRPr="00250F50">
        <w:rPr>
          <w:rFonts w:ascii="Simplified Arabic" w:hAnsi="Simplified Arabic" w:cs="Simplified Arabic"/>
          <w:sz w:val="32"/>
          <w:szCs w:val="32"/>
          <w:rtl/>
          <w:lang w:bidi="ar"/>
        </w:rPr>
        <w:lastRenderedPageBreak/>
        <w:t>ثم قال: وأما في زماننا الآن فكلما وقفنا عليه في الكتب فهو كذب وافتراء، ولا يترتب عليه شيء، ولا يصح منه شيء البتة، وكذلك العزائم وضرب المندل، والناس يصدقون بهذه الأشياء ويصغون إلى سماعها</w:t>
      </w:r>
      <w:r>
        <w:rPr>
          <w:rFonts w:cs="Simplified Arabic" w:hint="cs"/>
          <w:sz w:val="28"/>
          <w:szCs w:val="28"/>
          <w:vertAlign w:val="superscript"/>
          <w:rtl/>
        </w:rPr>
        <w:t>(</w:t>
      </w:r>
      <w:r>
        <w:rPr>
          <w:rStyle w:val="a4"/>
          <w:rFonts w:cs="Simplified Arabic"/>
          <w:sz w:val="28"/>
          <w:szCs w:val="28"/>
          <w:rtl/>
        </w:rPr>
        <w:footnoteReference w:id="135"/>
      </w:r>
      <w:r>
        <w:rPr>
          <w:rFonts w:cs="Simplified Arabic" w:hint="cs"/>
          <w:sz w:val="28"/>
          <w:szCs w:val="28"/>
          <w:vertAlign w:val="superscript"/>
          <w:rtl/>
        </w:rPr>
        <w:t>)</w:t>
      </w:r>
      <w:r w:rsidRPr="00250F50">
        <w:rPr>
          <w:rFonts w:ascii="Simplified Arabic" w:hAnsi="Simplified Arabic" w:cs="Simplified Arabic"/>
          <w:sz w:val="32"/>
          <w:szCs w:val="32"/>
          <w:rtl/>
          <w:lang w:bidi="ar"/>
        </w:rPr>
        <w:t>.</w:t>
      </w:r>
      <w:r>
        <w:rPr>
          <w:rFonts w:ascii="Simplified Arabic" w:hAnsi="Simplified Arabic" w:cs="Simplified Arabic" w:hint="cs"/>
          <w:sz w:val="32"/>
          <w:szCs w:val="32"/>
          <w:rtl/>
          <w:lang w:bidi="ar"/>
        </w:rPr>
        <w:t xml:space="preserve">  </w:t>
      </w:r>
    </w:p>
    <w:p w14:paraId="29858DED" w14:textId="77777777" w:rsidR="00BE32AA" w:rsidRPr="00265DF6" w:rsidRDefault="00BE32AA" w:rsidP="00BE32AA">
      <w:pPr>
        <w:pStyle w:val="a3"/>
        <w:bidi/>
        <w:spacing w:before="0" w:beforeAutospacing="0" w:after="0" w:afterAutospacing="0"/>
        <w:ind w:left="720" w:firstLine="567"/>
        <w:jc w:val="both"/>
        <w:rPr>
          <w:rFonts w:ascii="Simplified Arabic" w:hAnsi="Simplified Arabic" w:cs="Simplified Arabic"/>
          <w:sz w:val="22"/>
          <w:szCs w:val="22"/>
          <w:rtl/>
          <w:lang w:bidi="ar"/>
        </w:rPr>
      </w:pPr>
    </w:p>
    <w:p w14:paraId="03A275F9" w14:textId="77777777" w:rsidR="00BE32AA" w:rsidRPr="00BE32AA" w:rsidRDefault="00BE32AA" w:rsidP="00BE32AA">
      <w:pPr>
        <w:pStyle w:val="a3"/>
        <w:bidi/>
        <w:spacing w:before="0" w:beforeAutospacing="0" w:after="0" w:afterAutospacing="0"/>
        <w:ind w:left="720" w:firstLine="567"/>
        <w:jc w:val="both"/>
        <w:rPr>
          <w:rFonts w:ascii="Simplified Arabic" w:hAnsi="Simplified Arabic" w:cs="Simplified Arabic"/>
          <w:b/>
          <w:bCs/>
          <w:sz w:val="40"/>
          <w:szCs w:val="40"/>
          <w:rtl/>
          <w:lang w:bidi="ar"/>
        </w:rPr>
      </w:pPr>
      <w:r w:rsidRPr="00BE32AA">
        <w:rPr>
          <w:rFonts w:ascii="Simplified Arabic" w:hAnsi="Simplified Arabic" w:cs="Simplified Arabic"/>
          <w:b/>
          <w:bCs/>
          <w:sz w:val="40"/>
          <w:szCs w:val="40"/>
          <w:rtl/>
          <w:lang w:bidi="ar"/>
        </w:rPr>
        <w:t>الحكم الثاني: هل يباح تعلّم السحر وتعليمه؟</w:t>
      </w:r>
      <w:r w:rsidRPr="00BE32AA">
        <w:rPr>
          <w:rFonts w:ascii="Simplified Arabic" w:hAnsi="Simplified Arabic" w:cs="Simplified Arabic" w:hint="cs"/>
          <w:b/>
          <w:bCs/>
          <w:sz w:val="40"/>
          <w:szCs w:val="40"/>
          <w:rtl/>
          <w:lang w:bidi="ar"/>
        </w:rPr>
        <w:t xml:space="preserve">   </w:t>
      </w:r>
    </w:p>
    <w:p w14:paraId="0A947FC4" w14:textId="77777777" w:rsidR="00BE32AA" w:rsidRDefault="00BE32AA" w:rsidP="00BE32AA">
      <w:pPr>
        <w:pStyle w:val="a3"/>
        <w:bidi/>
        <w:spacing w:before="0" w:beforeAutospacing="0" w:after="0" w:afterAutospacing="0"/>
        <w:ind w:left="720" w:firstLine="567"/>
        <w:jc w:val="both"/>
        <w:rPr>
          <w:rFonts w:ascii="Simplified Arabic" w:hAnsi="Simplified Arabic" w:cs="Simplified Arabic"/>
          <w:sz w:val="32"/>
          <w:szCs w:val="32"/>
          <w:rtl/>
          <w:lang w:bidi="ar"/>
        </w:rPr>
      </w:pPr>
      <w:r w:rsidRPr="00E909C5">
        <w:rPr>
          <w:rFonts w:ascii="Simplified Arabic" w:hAnsi="Simplified Arabic" w:cs="Simplified Arabic"/>
          <w:b/>
          <w:bCs/>
          <w:sz w:val="32"/>
          <w:szCs w:val="32"/>
          <w:rtl/>
          <w:lang w:bidi="ar"/>
        </w:rPr>
        <w:t>ذهب بعض العلماء:</w:t>
      </w:r>
      <w:r w:rsidRPr="00250F50">
        <w:rPr>
          <w:rFonts w:ascii="Simplified Arabic" w:hAnsi="Simplified Arabic" w:cs="Simplified Arabic"/>
          <w:sz w:val="32"/>
          <w:szCs w:val="32"/>
          <w:rtl/>
          <w:lang w:bidi="ar"/>
        </w:rPr>
        <w:t xml:space="preserve"> إلى أن تعلُّم السحر مباح، بدليل تعليم الملائكة السحر للناس كما حكاه القرآن الكريم عنهم، وإلى هذا الرأي ذهب (الفخر الرازي) من علماء أهل السنة.</w:t>
      </w:r>
    </w:p>
    <w:p w14:paraId="7DF63F6B" w14:textId="77777777" w:rsidR="00BE32AA" w:rsidRDefault="00BE32AA" w:rsidP="00BE32AA">
      <w:pPr>
        <w:pStyle w:val="a3"/>
        <w:bidi/>
        <w:spacing w:before="0" w:beforeAutospacing="0" w:after="0" w:afterAutospacing="0"/>
        <w:ind w:left="720" w:firstLine="567"/>
        <w:jc w:val="both"/>
        <w:rPr>
          <w:rFonts w:ascii="Simplified Arabic" w:hAnsi="Simplified Arabic" w:cs="Simplified Arabic"/>
          <w:sz w:val="32"/>
          <w:szCs w:val="32"/>
          <w:rtl/>
          <w:lang w:bidi="ar"/>
        </w:rPr>
      </w:pPr>
      <w:r w:rsidRPr="00E909C5">
        <w:rPr>
          <w:rFonts w:ascii="Simplified Arabic" w:hAnsi="Simplified Arabic" w:cs="Simplified Arabic"/>
          <w:b/>
          <w:bCs/>
          <w:sz w:val="32"/>
          <w:szCs w:val="32"/>
          <w:rtl/>
          <w:lang w:bidi="ar"/>
        </w:rPr>
        <w:t>وذهب الجمهور:</w:t>
      </w:r>
      <w:r w:rsidRPr="00250F50">
        <w:rPr>
          <w:rFonts w:ascii="Simplified Arabic" w:hAnsi="Simplified Arabic" w:cs="Simplified Arabic"/>
          <w:sz w:val="32"/>
          <w:szCs w:val="32"/>
          <w:rtl/>
          <w:lang w:bidi="ar"/>
        </w:rPr>
        <w:t xml:space="preserve"> إلى حرمة تعلم السحر، أو تعليمه، لأنّ القرآن الكريم قد ذكره في معرض الذمّ، وبيّن أنه كفر فكيف يكون حلالاً؟</w:t>
      </w:r>
    </w:p>
    <w:p w14:paraId="6AEBD511" w14:textId="77777777" w:rsidR="00BE32AA" w:rsidRDefault="00BE32AA" w:rsidP="00BE32AA">
      <w:pPr>
        <w:pStyle w:val="a3"/>
        <w:bidi/>
        <w:spacing w:before="0" w:beforeAutospacing="0" w:after="0" w:afterAutospacing="0"/>
        <w:ind w:left="720" w:firstLine="567"/>
        <w:jc w:val="both"/>
        <w:rPr>
          <w:rFonts w:ascii="Simplified Arabic" w:hAnsi="Simplified Arabic" w:cs="Simplified Arabic"/>
          <w:sz w:val="32"/>
          <w:szCs w:val="32"/>
          <w:rtl/>
          <w:lang w:bidi="ar"/>
        </w:rPr>
      </w:pPr>
      <w:r w:rsidRPr="00250F50">
        <w:rPr>
          <w:rFonts w:ascii="Simplified Arabic" w:hAnsi="Simplified Arabic" w:cs="Simplified Arabic"/>
          <w:sz w:val="32"/>
          <w:szCs w:val="32"/>
          <w:rtl/>
          <w:lang w:bidi="ar"/>
        </w:rPr>
        <w:t>كما أن الرسول عَلَيْهِ الصَّلَاة وَالسَّلَام ُ عدّه من الكبائر الموبقات كما في الحديث الصحيح وهو قوله صلوات الله عليه:</w:t>
      </w:r>
    </w:p>
    <w:p w14:paraId="7459EE46" w14:textId="77777777" w:rsidR="00BE32AA" w:rsidRDefault="00BE32AA" w:rsidP="00BE32AA">
      <w:pPr>
        <w:pStyle w:val="a3"/>
        <w:bidi/>
        <w:spacing w:before="0" w:beforeAutospacing="0" w:after="0" w:afterAutospacing="0"/>
        <w:ind w:left="720" w:firstLine="567"/>
        <w:jc w:val="both"/>
        <w:rPr>
          <w:rFonts w:ascii="Simplified Arabic" w:hAnsi="Simplified Arabic" w:cs="Simplified Arabic"/>
          <w:sz w:val="32"/>
          <w:szCs w:val="32"/>
          <w:rtl/>
          <w:lang w:bidi="ar"/>
        </w:rPr>
      </w:pPr>
      <w:r w:rsidRPr="00250F50">
        <w:rPr>
          <w:rFonts w:ascii="Simplified Arabic" w:hAnsi="Simplified Arabic" w:cs="Simplified Arabic"/>
          <w:sz w:val="32"/>
          <w:szCs w:val="32"/>
          <w:rtl/>
          <w:lang w:bidi="ar"/>
        </w:rPr>
        <w:t>«اجتنبوا السبع الموبقات، قالوا وما هنّ يا رسول الله؟ قال: الشرك بالله، والسحر، وقتل النفس التي حرّم الله إلا بالحق، وأكل الربا، وأكل مال اليتيم، والتولي يوم الزحف، وقذف المحصنات الغافلات المؤمنات»</w:t>
      </w:r>
      <w:r>
        <w:rPr>
          <w:rFonts w:cs="Simplified Arabic" w:hint="cs"/>
          <w:sz w:val="28"/>
          <w:szCs w:val="28"/>
          <w:vertAlign w:val="superscript"/>
          <w:rtl/>
        </w:rPr>
        <w:t>(</w:t>
      </w:r>
      <w:r>
        <w:rPr>
          <w:rStyle w:val="a4"/>
          <w:rFonts w:cs="Simplified Arabic"/>
          <w:sz w:val="28"/>
          <w:szCs w:val="28"/>
          <w:rtl/>
        </w:rPr>
        <w:footnoteReference w:id="136"/>
      </w:r>
      <w:r>
        <w:rPr>
          <w:rFonts w:cs="Simplified Arabic" w:hint="cs"/>
          <w:sz w:val="28"/>
          <w:szCs w:val="28"/>
          <w:vertAlign w:val="superscript"/>
          <w:rtl/>
        </w:rPr>
        <w:t>)</w:t>
      </w:r>
      <w:r w:rsidRPr="00250F50">
        <w:rPr>
          <w:rFonts w:ascii="Simplified Arabic" w:hAnsi="Simplified Arabic" w:cs="Simplified Arabic"/>
          <w:sz w:val="32"/>
          <w:szCs w:val="32"/>
          <w:rtl/>
          <w:lang w:bidi="ar"/>
        </w:rPr>
        <w:t xml:space="preserve"> .</w:t>
      </w:r>
      <w:r>
        <w:rPr>
          <w:rFonts w:ascii="Simplified Arabic" w:hAnsi="Simplified Arabic" w:cs="Simplified Arabic" w:hint="cs"/>
          <w:sz w:val="32"/>
          <w:szCs w:val="32"/>
          <w:rtl/>
          <w:lang w:bidi="ar"/>
        </w:rPr>
        <w:t xml:space="preserve">  </w:t>
      </w:r>
    </w:p>
    <w:p w14:paraId="3916F26F" w14:textId="77777777" w:rsidR="00BE32AA" w:rsidRDefault="00BE32AA" w:rsidP="00BE32AA">
      <w:pPr>
        <w:pStyle w:val="a3"/>
        <w:bidi/>
        <w:spacing w:before="0" w:beforeAutospacing="0" w:after="0" w:afterAutospacing="0"/>
        <w:ind w:left="720" w:firstLine="567"/>
        <w:jc w:val="both"/>
        <w:rPr>
          <w:rFonts w:ascii="Simplified Arabic" w:hAnsi="Simplified Arabic" w:cs="Simplified Arabic"/>
          <w:sz w:val="32"/>
          <w:szCs w:val="32"/>
          <w:rtl/>
          <w:lang w:bidi="ar"/>
        </w:rPr>
      </w:pPr>
      <w:r w:rsidRPr="00E909C5">
        <w:rPr>
          <w:rFonts w:ascii="Simplified Arabic" w:hAnsi="Simplified Arabic" w:cs="Simplified Arabic"/>
          <w:b/>
          <w:bCs/>
          <w:sz w:val="32"/>
          <w:szCs w:val="32"/>
          <w:rtl/>
          <w:lang w:bidi="ar"/>
        </w:rPr>
        <w:t>قال الألوسي:</w:t>
      </w:r>
      <w:r w:rsidRPr="00250F50">
        <w:rPr>
          <w:rFonts w:ascii="Simplified Arabic" w:hAnsi="Simplified Arabic" w:cs="Simplified Arabic"/>
          <w:sz w:val="32"/>
          <w:szCs w:val="32"/>
          <w:rtl/>
          <w:lang w:bidi="ar"/>
        </w:rPr>
        <w:t xml:space="preserve"> «وقيل إنّ تعلمه مباح، وإليه مال الإمام الرازي قائلاً: اتفق المحقّقون على أن العلم بالسحر ليس بقبيح ولا محظور، لأن العلم لذاته شريف لعموم قوله تعالى: {هَلْ يَسْتَوِي الذين يَعْلَمُونَ والذين لاَ يَعْلَمُونَ} [الزمر: 9]</w:t>
      </w:r>
      <w:r>
        <w:rPr>
          <w:rFonts w:ascii="Simplified Arabic" w:hAnsi="Simplified Arabic" w:cs="Simplified Arabic" w:hint="cs"/>
          <w:i/>
          <w:iCs/>
          <w:color w:val="0000FF"/>
          <w:sz w:val="32"/>
          <w:szCs w:val="32"/>
          <w:rtl/>
          <w:lang w:bidi="ar"/>
        </w:rPr>
        <w:t xml:space="preserve">  </w:t>
      </w:r>
      <w:r w:rsidRPr="00250F50">
        <w:rPr>
          <w:rFonts w:ascii="Simplified Arabic" w:hAnsi="Simplified Arabic" w:cs="Simplified Arabic"/>
          <w:sz w:val="32"/>
          <w:szCs w:val="32"/>
          <w:rtl/>
          <w:lang w:bidi="ar"/>
        </w:rPr>
        <w:t>ولو لم يُعْرف السحر لما أمكن الفرق بينه وبين المعجزة، فكيف يكون تعلمه حراماً وقبيحاً؟</w:t>
      </w:r>
    </w:p>
    <w:p w14:paraId="405F61AB" w14:textId="77777777" w:rsidR="00BE32AA" w:rsidRDefault="00BE32AA" w:rsidP="00BE32AA">
      <w:pPr>
        <w:pStyle w:val="a3"/>
        <w:bidi/>
        <w:spacing w:before="0" w:beforeAutospacing="0" w:after="0" w:afterAutospacing="0"/>
        <w:ind w:left="720" w:firstLine="567"/>
        <w:jc w:val="both"/>
        <w:rPr>
          <w:rFonts w:ascii="Simplified Arabic" w:hAnsi="Simplified Arabic" w:cs="Simplified Arabic"/>
          <w:sz w:val="32"/>
          <w:szCs w:val="32"/>
          <w:rtl/>
          <w:lang w:bidi="ar"/>
        </w:rPr>
      </w:pPr>
      <w:r w:rsidRPr="00250F50">
        <w:rPr>
          <w:rFonts w:ascii="Simplified Arabic" w:hAnsi="Simplified Arabic" w:cs="Simplified Arabic"/>
          <w:sz w:val="32"/>
          <w:szCs w:val="32"/>
          <w:rtl/>
          <w:lang w:bidi="ar"/>
        </w:rPr>
        <w:t xml:space="preserve">ونقل بعضهم وجوب تعلمه على المفتي حتى يعلم ما يقتل به وما لا يقتل به، فيفتي به في وجوب القصاص» . </w:t>
      </w:r>
      <w:r>
        <w:rPr>
          <w:rFonts w:ascii="Simplified Arabic" w:hAnsi="Simplified Arabic" w:cs="Simplified Arabic" w:hint="cs"/>
          <w:sz w:val="32"/>
          <w:szCs w:val="32"/>
          <w:rtl/>
          <w:lang w:bidi="ar"/>
        </w:rPr>
        <w:t xml:space="preserve"> </w:t>
      </w:r>
    </w:p>
    <w:p w14:paraId="2632B2B1" w14:textId="77777777" w:rsidR="00BE32AA" w:rsidRDefault="00BE32AA" w:rsidP="00BE32AA">
      <w:pPr>
        <w:pStyle w:val="a3"/>
        <w:bidi/>
        <w:spacing w:before="0" w:beforeAutospacing="0" w:after="0" w:afterAutospacing="0"/>
        <w:ind w:left="720" w:firstLine="567"/>
        <w:jc w:val="both"/>
        <w:rPr>
          <w:rFonts w:ascii="Simplified Arabic" w:hAnsi="Simplified Arabic" w:cs="Simplified Arabic"/>
          <w:sz w:val="32"/>
          <w:szCs w:val="32"/>
          <w:rtl/>
          <w:lang w:bidi="ar"/>
        </w:rPr>
      </w:pPr>
      <w:r w:rsidRPr="00E909C5">
        <w:rPr>
          <w:rFonts w:ascii="Simplified Arabic" w:hAnsi="Simplified Arabic" w:cs="Simplified Arabic"/>
          <w:b/>
          <w:bCs/>
          <w:sz w:val="32"/>
          <w:szCs w:val="32"/>
          <w:rtl/>
          <w:lang w:bidi="ar"/>
        </w:rPr>
        <w:t>ثم قال الألوسي:</w:t>
      </w:r>
      <w:r w:rsidRPr="00250F50">
        <w:rPr>
          <w:rFonts w:ascii="Simplified Arabic" w:hAnsi="Simplified Arabic" w:cs="Simplified Arabic"/>
          <w:sz w:val="32"/>
          <w:szCs w:val="32"/>
          <w:rtl/>
          <w:lang w:bidi="ar"/>
        </w:rPr>
        <w:t xml:space="preserve"> «والحق عندي الحرمة تبعاً للجمهور، إلاّ لداعٍ شرعي، وفيما قاله الإمام الرازي رَحِمَهُ اللَّهُ نظر:</w:t>
      </w:r>
    </w:p>
    <w:p w14:paraId="01FDF46A" w14:textId="77777777" w:rsidR="00BE32AA" w:rsidRDefault="00BE32AA" w:rsidP="00BE32AA">
      <w:pPr>
        <w:pStyle w:val="a3"/>
        <w:bidi/>
        <w:spacing w:before="0" w:beforeAutospacing="0" w:after="0" w:afterAutospacing="0"/>
        <w:ind w:left="720" w:firstLine="567"/>
        <w:jc w:val="both"/>
        <w:rPr>
          <w:rFonts w:ascii="Simplified Arabic" w:hAnsi="Simplified Arabic" w:cs="Simplified Arabic"/>
          <w:sz w:val="32"/>
          <w:szCs w:val="32"/>
          <w:rtl/>
          <w:lang w:bidi="ar"/>
        </w:rPr>
      </w:pPr>
      <w:r w:rsidRPr="00E909C5">
        <w:rPr>
          <w:rFonts w:ascii="Simplified Arabic" w:hAnsi="Simplified Arabic" w:cs="Simplified Arabic"/>
          <w:b/>
          <w:bCs/>
          <w:sz w:val="32"/>
          <w:szCs w:val="32"/>
          <w:rtl/>
          <w:lang w:bidi="ar"/>
        </w:rPr>
        <w:lastRenderedPageBreak/>
        <w:t>أمّا أولاً:</w:t>
      </w:r>
      <w:r w:rsidRPr="00250F50">
        <w:rPr>
          <w:rFonts w:ascii="Simplified Arabic" w:hAnsi="Simplified Arabic" w:cs="Simplified Arabic"/>
          <w:sz w:val="32"/>
          <w:szCs w:val="32"/>
          <w:rtl/>
          <w:lang w:bidi="ar"/>
        </w:rPr>
        <w:t xml:space="preserve"> فلأنا لا ندّعي أنه قبيح لذاته، وإنما قبحه باعتبار ما يترتب عليه، فتحريمه من باب (سد الذرائع) وكم من أمرٍ حَرُم لذلك.</w:t>
      </w:r>
    </w:p>
    <w:p w14:paraId="06963E42" w14:textId="77777777" w:rsidR="00BE32AA" w:rsidRDefault="00BE32AA" w:rsidP="00BE32AA">
      <w:pPr>
        <w:pStyle w:val="a3"/>
        <w:bidi/>
        <w:spacing w:before="0" w:beforeAutospacing="0" w:after="0" w:afterAutospacing="0"/>
        <w:ind w:left="720" w:firstLine="567"/>
        <w:jc w:val="both"/>
        <w:rPr>
          <w:rFonts w:ascii="Simplified Arabic" w:hAnsi="Simplified Arabic" w:cs="Simplified Arabic"/>
          <w:sz w:val="32"/>
          <w:szCs w:val="32"/>
          <w:rtl/>
          <w:lang w:bidi="ar"/>
        </w:rPr>
      </w:pPr>
      <w:r w:rsidRPr="00E909C5">
        <w:rPr>
          <w:rFonts w:ascii="Simplified Arabic" w:hAnsi="Simplified Arabic" w:cs="Simplified Arabic"/>
          <w:b/>
          <w:bCs/>
          <w:sz w:val="32"/>
          <w:szCs w:val="32"/>
          <w:rtl/>
          <w:lang w:bidi="ar"/>
        </w:rPr>
        <w:t>وأمّا ثانياً:</w:t>
      </w:r>
      <w:r w:rsidRPr="00250F50">
        <w:rPr>
          <w:rFonts w:ascii="Simplified Arabic" w:hAnsi="Simplified Arabic" w:cs="Simplified Arabic"/>
          <w:sz w:val="32"/>
          <w:szCs w:val="32"/>
          <w:rtl/>
          <w:lang w:bidi="ar"/>
        </w:rPr>
        <w:t xml:space="preserve"> فلأنّ توقف الفرق بينه وبين المعجزة على العلم به ممنوعٌ، ألا ترى أن أكثر العلماء - أو كلّهم - عرفوا الفرق بينهما ولم يعرفوا علم السحر، ولو كان تعلمه واجباً لرأيت أعلم الناس به الصدر الأول.</w:t>
      </w:r>
    </w:p>
    <w:p w14:paraId="4CDF22D9" w14:textId="77777777" w:rsidR="00BE32AA" w:rsidRDefault="00BE32AA" w:rsidP="00BE32AA">
      <w:pPr>
        <w:pStyle w:val="a3"/>
        <w:bidi/>
        <w:spacing w:before="0" w:beforeAutospacing="0" w:after="0" w:afterAutospacing="0"/>
        <w:ind w:left="720" w:firstLine="567"/>
        <w:jc w:val="both"/>
        <w:rPr>
          <w:rFonts w:ascii="Simplified Arabic" w:hAnsi="Simplified Arabic" w:cs="Simplified Arabic"/>
          <w:sz w:val="32"/>
          <w:szCs w:val="32"/>
          <w:rtl/>
          <w:lang w:bidi="ar"/>
        </w:rPr>
      </w:pPr>
      <w:r w:rsidRPr="00E909C5">
        <w:rPr>
          <w:rFonts w:ascii="Simplified Arabic" w:hAnsi="Simplified Arabic" w:cs="Simplified Arabic"/>
          <w:b/>
          <w:bCs/>
          <w:sz w:val="32"/>
          <w:szCs w:val="32"/>
          <w:rtl/>
          <w:lang w:bidi="ar"/>
        </w:rPr>
        <w:t>وأما ثالثاً:</w:t>
      </w:r>
      <w:r w:rsidRPr="00250F50">
        <w:rPr>
          <w:rFonts w:ascii="Simplified Arabic" w:hAnsi="Simplified Arabic" w:cs="Simplified Arabic"/>
          <w:sz w:val="32"/>
          <w:szCs w:val="32"/>
          <w:rtl/>
          <w:lang w:bidi="ar"/>
        </w:rPr>
        <w:t xml:space="preserve"> فلأن ما نُقل عن بعضهم غير صحيح، لأنّ إفتاء المفتي بوجوب القَوَد أو عدمه لا يستلزم معرفته علم السحر، لأن صورة إفتائه - على ما ذكره العلامة ابن حجر - إنْ شهد عدلان عرفا السحر وتابا منه أنه يقتل غالباً قُتل الساحر، وإلاّ لم يُقتل</w:t>
      </w:r>
      <w:r>
        <w:rPr>
          <w:rFonts w:cs="Simplified Arabic" w:hint="cs"/>
          <w:sz w:val="28"/>
          <w:szCs w:val="28"/>
          <w:vertAlign w:val="superscript"/>
          <w:rtl/>
        </w:rPr>
        <w:t>(</w:t>
      </w:r>
      <w:r>
        <w:rPr>
          <w:rStyle w:val="a4"/>
          <w:rFonts w:cs="Simplified Arabic"/>
          <w:sz w:val="28"/>
          <w:szCs w:val="28"/>
          <w:rtl/>
        </w:rPr>
        <w:footnoteReference w:id="137"/>
      </w:r>
      <w:r>
        <w:rPr>
          <w:rFonts w:cs="Simplified Arabic" w:hint="cs"/>
          <w:sz w:val="28"/>
          <w:szCs w:val="28"/>
          <w:vertAlign w:val="superscript"/>
          <w:rtl/>
        </w:rPr>
        <w:t>)</w:t>
      </w:r>
      <w:r w:rsidRPr="00250F50">
        <w:rPr>
          <w:rFonts w:ascii="Simplified Arabic" w:hAnsi="Simplified Arabic" w:cs="Simplified Arabic"/>
          <w:sz w:val="32"/>
          <w:szCs w:val="32"/>
          <w:rtl/>
          <w:lang w:bidi="ar"/>
        </w:rPr>
        <w:t>.</w:t>
      </w:r>
    </w:p>
    <w:p w14:paraId="2748CA7F" w14:textId="77777777" w:rsidR="00BE32AA" w:rsidRPr="00265DF6" w:rsidRDefault="00BE32AA" w:rsidP="00BE32AA">
      <w:pPr>
        <w:pStyle w:val="a3"/>
        <w:bidi/>
        <w:spacing w:before="0" w:beforeAutospacing="0" w:after="0" w:afterAutospacing="0"/>
        <w:ind w:left="720" w:firstLine="567"/>
        <w:jc w:val="both"/>
        <w:rPr>
          <w:rFonts w:ascii="Simplified Arabic" w:hAnsi="Simplified Arabic" w:cs="Simplified Arabic"/>
          <w:sz w:val="14"/>
          <w:szCs w:val="14"/>
          <w:rtl/>
          <w:lang w:bidi="ar"/>
        </w:rPr>
      </w:pPr>
    </w:p>
    <w:p w14:paraId="2E8D355E" w14:textId="77777777" w:rsidR="00BE32AA" w:rsidRDefault="00BE32AA" w:rsidP="00BE32AA">
      <w:pPr>
        <w:pStyle w:val="a3"/>
        <w:bidi/>
        <w:spacing w:before="0" w:beforeAutospacing="0" w:after="0" w:afterAutospacing="0"/>
        <w:ind w:left="720" w:firstLine="567"/>
        <w:jc w:val="both"/>
        <w:rPr>
          <w:rFonts w:ascii="Simplified Arabic" w:hAnsi="Simplified Arabic" w:cs="Simplified Arabic"/>
          <w:sz w:val="32"/>
          <w:szCs w:val="32"/>
          <w:rtl/>
          <w:lang w:bidi="ar"/>
        </w:rPr>
      </w:pPr>
      <w:r w:rsidRPr="00E909C5">
        <w:rPr>
          <w:rFonts w:ascii="Simplified Arabic" w:hAnsi="Simplified Arabic" w:cs="Simplified Arabic"/>
          <w:b/>
          <w:bCs/>
          <w:sz w:val="32"/>
          <w:szCs w:val="32"/>
          <w:rtl/>
          <w:lang w:bidi="ar"/>
        </w:rPr>
        <w:t>وقال أبو حيان:</w:t>
      </w:r>
      <w:r w:rsidRPr="00250F50">
        <w:rPr>
          <w:rFonts w:ascii="Simplified Arabic" w:hAnsi="Simplified Arabic" w:cs="Simplified Arabic"/>
          <w:sz w:val="32"/>
          <w:szCs w:val="32"/>
          <w:rtl/>
          <w:lang w:bidi="ar"/>
        </w:rPr>
        <w:t xml:space="preserve"> وأما حكم السحر، فما كان منه يُعظّم به غير الله من الكواكب، والشياطين، وإضافة ما يُحدثه الله إليها فهو كفر إجماعاً، لا يحلّ تعلمه ولا العمل به، وكذا ما قصد بتعلمه سفك الدماء، والتفريق بين الزوجين والأصدقاء.</w:t>
      </w:r>
    </w:p>
    <w:p w14:paraId="7A4518B5" w14:textId="77777777" w:rsidR="00BE32AA" w:rsidRDefault="00BE32AA" w:rsidP="00BE32AA">
      <w:pPr>
        <w:pStyle w:val="a3"/>
        <w:bidi/>
        <w:spacing w:before="0" w:beforeAutospacing="0" w:after="0" w:afterAutospacing="0"/>
        <w:ind w:left="720" w:firstLine="567"/>
        <w:jc w:val="both"/>
        <w:rPr>
          <w:rFonts w:ascii="Simplified Arabic" w:hAnsi="Simplified Arabic" w:cs="Simplified Arabic"/>
          <w:sz w:val="32"/>
          <w:szCs w:val="32"/>
          <w:rtl/>
          <w:lang w:bidi="ar"/>
        </w:rPr>
      </w:pPr>
      <w:r w:rsidRPr="00250F50">
        <w:rPr>
          <w:rFonts w:ascii="Simplified Arabic" w:hAnsi="Simplified Arabic" w:cs="Simplified Arabic"/>
          <w:sz w:val="32"/>
          <w:szCs w:val="32"/>
          <w:rtl/>
          <w:lang w:bidi="ar"/>
        </w:rPr>
        <w:t>وأما إذا كان لا يعلم منه شيء من ذلك بل يحتمل فالظاهر أنه لا يحل تعلمه، ولا العمل به، وما كان من نوع التخييل، والدّجل، والشعبذة فلا ينبغي تعلمه لأنه من باب الباطل، وإن قصد به اللهو واللعب وتفريج الناس</w:t>
      </w:r>
      <w:r>
        <w:rPr>
          <w:rFonts w:ascii="Simplified Arabic" w:hAnsi="Simplified Arabic" w:cs="Simplified Arabic" w:hint="cs"/>
          <w:sz w:val="32"/>
          <w:szCs w:val="32"/>
          <w:rtl/>
          <w:lang w:bidi="ar"/>
        </w:rPr>
        <w:t xml:space="preserve"> </w:t>
      </w:r>
      <w:r w:rsidRPr="00250F50">
        <w:rPr>
          <w:rFonts w:ascii="Simplified Arabic" w:hAnsi="Simplified Arabic" w:cs="Simplified Arabic"/>
          <w:sz w:val="32"/>
          <w:szCs w:val="32"/>
          <w:rtl/>
          <w:lang w:bidi="ar"/>
        </w:rPr>
        <w:t>على خفة صنعته فيكره</w:t>
      </w:r>
      <w:r>
        <w:rPr>
          <w:rFonts w:cs="Simplified Arabic" w:hint="cs"/>
          <w:sz w:val="28"/>
          <w:szCs w:val="28"/>
          <w:vertAlign w:val="superscript"/>
          <w:rtl/>
        </w:rPr>
        <w:t>(</w:t>
      </w:r>
      <w:r>
        <w:rPr>
          <w:rStyle w:val="a4"/>
          <w:rFonts w:cs="Simplified Arabic"/>
          <w:sz w:val="28"/>
          <w:szCs w:val="28"/>
          <w:rtl/>
        </w:rPr>
        <w:footnoteReference w:id="138"/>
      </w:r>
      <w:r>
        <w:rPr>
          <w:rFonts w:cs="Simplified Arabic" w:hint="cs"/>
          <w:sz w:val="28"/>
          <w:szCs w:val="28"/>
          <w:vertAlign w:val="superscript"/>
          <w:rtl/>
        </w:rPr>
        <w:t>)</w:t>
      </w:r>
      <w:r w:rsidRPr="00250F50">
        <w:rPr>
          <w:rFonts w:ascii="Simplified Arabic" w:hAnsi="Simplified Arabic" w:cs="Simplified Arabic"/>
          <w:sz w:val="32"/>
          <w:szCs w:val="32"/>
          <w:rtl/>
          <w:lang w:bidi="ar"/>
        </w:rPr>
        <w:t>.</w:t>
      </w:r>
    </w:p>
    <w:p w14:paraId="47D1D57C" w14:textId="77777777" w:rsidR="00BE32AA" w:rsidRPr="00265DF6" w:rsidRDefault="00BE32AA" w:rsidP="00BE32AA">
      <w:pPr>
        <w:pStyle w:val="a3"/>
        <w:bidi/>
        <w:spacing w:before="0" w:beforeAutospacing="0" w:after="0" w:afterAutospacing="0"/>
        <w:ind w:left="720" w:firstLine="567"/>
        <w:jc w:val="both"/>
        <w:rPr>
          <w:rFonts w:ascii="Simplified Arabic" w:hAnsi="Simplified Arabic" w:cs="Simplified Arabic"/>
          <w:sz w:val="20"/>
          <w:szCs w:val="20"/>
          <w:rtl/>
          <w:lang w:bidi="ar"/>
        </w:rPr>
      </w:pPr>
    </w:p>
    <w:p w14:paraId="57F7C818" w14:textId="77777777" w:rsidR="00BE32AA" w:rsidRPr="00BE32AA" w:rsidRDefault="00BE32AA" w:rsidP="00BE32AA">
      <w:pPr>
        <w:pStyle w:val="a3"/>
        <w:bidi/>
        <w:spacing w:before="0" w:beforeAutospacing="0" w:after="0" w:afterAutospacing="0"/>
        <w:ind w:left="720" w:firstLine="567"/>
        <w:jc w:val="both"/>
        <w:rPr>
          <w:rFonts w:ascii="Simplified Arabic" w:hAnsi="Simplified Arabic" w:cs="Simplified Arabic"/>
          <w:b/>
          <w:bCs/>
          <w:sz w:val="40"/>
          <w:szCs w:val="40"/>
          <w:rtl/>
          <w:lang w:bidi="ar"/>
        </w:rPr>
      </w:pPr>
      <w:r w:rsidRPr="00BE32AA">
        <w:rPr>
          <w:rFonts w:ascii="Simplified Arabic" w:hAnsi="Simplified Arabic" w:cs="Simplified Arabic"/>
          <w:b/>
          <w:bCs/>
          <w:sz w:val="40"/>
          <w:szCs w:val="40"/>
          <w:rtl/>
          <w:lang w:bidi="ar"/>
        </w:rPr>
        <w:t>الحكم الثالث: هل يُقتل الساحر؟</w:t>
      </w:r>
    </w:p>
    <w:p w14:paraId="57C41696" w14:textId="77777777" w:rsidR="00BE32AA" w:rsidRDefault="00BE32AA" w:rsidP="00BE32AA">
      <w:pPr>
        <w:pStyle w:val="a3"/>
        <w:bidi/>
        <w:spacing w:before="0" w:beforeAutospacing="0" w:after="0" w:afterAutospacing="0"/>
        <w:ind w:left="720" w:firstLine="567"/>
        <w:jc w:val="both"/>
        <w:rPr>
          <w:rFonts w:ascii="Simplified Arabic" w:hAnsi="Simplified Arabic" w:cs="Simplified Arabic"/>
          <w:sz w:val="32"/>
          <w:szCs w:val="32"/>
          <w:rtl/>
          <w:lang w:bidi="ar"/>
        </w:rPr>
      </w:pPr>
      <w:r w:rsidRPr="00E909C5">
        <w:rPr>
          <w:rFonts w:ascii="Simplified Arabic" w:hAnsi="Simplified Arabic" w:cs="Simplified Arabic"/>
          <w:b/>
          <w:bCs/>
          <w:sz w:val="32"/>
          <w:szCs w:val="32"/>
          <w:rtl/>
          <w:lang w:bidi="ar"/>
        </w:rPr>
        <w:t>قال أبو بكر الجصاص:</w:t>
      </w:r>
      <w:r w:rsidRPr="00250F50">
        <w:rPr>
          <w:rFonts w:ascii="Simplified Arabic" w:hAnsi="Simplified Arabic" w:cs="Simplified Arabic"/>
          <w:sz w:val="32"/>
          <w:szCs w:val="32"/>
          <w:rtl/>
          <w:lang w:bidi="ar"/>
        </w:rPr>
        <w:t xml:space="preserve"> اتفق السلف على وجوب قتل الساحر، ونصَّ بعضهم على كفره لقوله عَلَيْهِ الصَّلَاة وَالسَّلَام ُ: «من أتى كاهناً أو عرافاً أو ساحراً فصدّقه بما يقول، فقد كفر بما أُنزل على محمد»</w:t>
      </w:r>
      <w:r>
        <w:rPr>
          <w:rFonts w:cs="Simplified Arabic" w:hint="cs"/>
          <w:sz w:val="28"/>
          <w:szCs w:val="28"/>
          <w:vertAlign w:val="superscript"/>
          <w:rtl/>
        </w:rPr>
        <w:t>(</w:t>
      </w:r>
      <w:r>
        <w:rPr>
          <w:rStyle w:val="a4"/>
          <w:rFonts w:cs="Simplified Arabic"/>
          <w:sz w:val="28"/>
          <w:szCs w:val="28"/>
          <w:rtl/>
        </w:rPr>
        <w:footnoteReference w:id="139"/>
      </w:r>
      <w:r>
        <w:rPr>
          <w:rFonts w:cs="Simplified Arabic" w:hint="cs"/>
          <w:sz w:val="28"/>
          <w:szCs w:val="28"/>
          <w:vertAlign w:val="superscript"/>
          <w:rtl/>
        </w:rPr>
        <w:t>)</w:t>
      </w:r>
      <w:r w:rsidRPr="00250F50">
        <w:rPr>
          <w:rFonts w:ascii="Simplified Arabic" w:hAnsi="Simplified Arabic" w:cs="Simplified Arabic"/>
          <w:sz w:val="32"/>
          <w:szCs w:val="32"/>
          <w:rtl/>
          <w:lang w:bidi="ar"/>
        </w:rPr>
        <w:t>.</w:t>
      </w:r>
    </w:p>
    <w:p w14:paraId="18A3587A" w14:textId="77777777" w:rsidR="00BE32AA" w:rsidRPr="00BE32AA" w:rsidRDefault="00BE32AA" w:rsidP="0093404C">
      <w:pPr>
        <w:spacing w:after="200" w:line="276" w:lineRule="auto"/>
        <w:jc w:val="center"/>
        <w:rPr>
          <w:rFonts w:ascii="Simplified Arabic" w:hAnsi="Simplified Arabic" w:cs="Simplified Arabic"/>
          <w:b/>
          <w:bCs/>
          <w:sz w:val="40"/>
          <w:szCs w:val="40"/>
          <w:rtl/>
          <w:lang w:bidi="ar"/>
        </w:rPr>
      </w:pPr>
      <w:r>
        <w:rPr>
          <w:rFonts w:ascii="Simplified Arabic" w:hAnsi="Simplified Arabic" w:cs="Simplified Arabic"/>
          <w:b/>
          <w:bCs/>
          <w:sz w:val="32"/>
          <w:szCs w:val="32"/>
          <w:rtl/>
          <w:lang w:bidi="ar"/>
        </w:rPr>
        <w:br w:type="page"/>
      </w:r>
      <w:r w:rsidRPr="00BE32AA">
        <w:rPr>
          <w:rFonts w:ascii="Simplified Arabic" w:hAnsi="Simplified Arabic" w:cs="Simplified Arabic"/>
          <w:b/>
          <w:bCs/>
          <w:sz w:val="40"/>
          <w:szCs w:val="40"/>
          <w:rtl/>
          <w:lang w:bidi="ar"/>
        </w:rPr>
        <w:lastRenderedPageBreak/>
        <w:t>واختلف فقهاء الأمصار في حكمه:</w:t>
      </w:r>
    </w:p>
    <w:p w14:paraId="4D860DF2" w14:textId="77777777" w:rsidR="00BE32AA" w:rsidRDefault="00BE32AA" w:rsidP="00BE32AA">
      <w:pPr>
        <w:pStyle w:val="a3"/>
        <w:bidi/>
        <w:spacing w:before="0" w:beforeAutospacing="0" w:after="0" w:afterAutospacing="0"/>
        <w:ind w:left="720" w:firstLine="567"/>
        <w:jc w:val="both"/>
        <w:rPr>
          <w:rFonts w:ascii="Simplified Arabic" w:hAnsi="Simplified Arabic" w:cs="Simplified Arabic"/>
          <w:sz w:val="32"/>
          <w:szCs w:val="32"/>
          <w:rtl/>
          <w:lang w:bidi="ar"/>
        </w:rPr>
      </w:pPr>
      <w:r w:rsidRPr="00250F50">
        <w:rPr>
          <w:rFonts w:ascii="Simplified Arabic" w:hAnsi="Simplified Arabic" w:cs="Simplified Arabic"/>
          <w:sz w:val="32"/>
          <w:szCs w:val="32"/>
          <w:rtl/>
          <w:lang w:bidi="ar"/>
        </w:rPr>
        <w:t>فروي عن أبي حنيفة أنه قال: الساحرُ يُقتل إذا عُلم أنه ساحر ولا يستتاب، ولا يقبل قوله إني أترك السحر منه، فإذا أقر أنه ساحر فقد حلّ دمه، وكذلك العبد المسلم، والحر الذميّ من أقر منهم أنه ساحر فقد حلّ دمه، وهذا كله قول أبي حنيفة.</w:t>
      </w:r>
    </w:p>
    <w:p w14:paraId="2AD1DDA6" w14:textId="77777777" w:rsidR="00BE32AA" w:rsidRDefault="00BE32AA" w:rsidP="00BE32AA">
      <w:pPr>
        <w:pStyle w:val="a3"/>
        <w:bidi/>
        <w:spacing w:before="0" w:beforeAutospacing="0" w:after="0" w:afterAutospacing="0"/>
        <w:ind w:left="720" w:firstLine="567"/>
        <w:jc w:val="both"/>
        <w:rPr>
          <w:rFonts w:ascii="Simplified Arabic" w:hAnsi="Simplified Arabic" w:cs="Simplified Arabic"/>
          <w:sz w:val="32"/>
          <w:szCs w:val="32"/>
          <w:rtl/>
          <w:lang w:bidi="ar"/>
        </w:rPr>
      </w:pPr>
      <w:r w:rsidRPr="00D22F4E">
        <w:rPr>
          <w:rFonts w:ascii="Simplified Arabic" w:hAnsi="Simplified Arabic" w:cs="Simplified Arabic"/>
          <w:b/>
          <w:bCs/>
          <w:sz w:val="32"/>
          <w:szCs w:val="32"/>
          <w:rtl/>
          <w:lang w:bidi="ar"/>
        </w:rPr>
        <w:t>قال ابن شجاع:</w:t>
      </w:r>
      <w:r w:rsidRPr="00250F50">
        <w:rPr>
          <w:rFonts w:ascii="Simplified Arabic" w:hAnsi="Simplified Arabic" w:cs="Simplified Arabic"/>
          <w:sz w:val="32"/>
          <w:szCs w:val="32"/>
          <w:rtl/>
          <w:lang w:bidi="ar"/>
        </w:rPr>
        <w:t xml:space="preserve"> فحَكَمَ في الساحر والساحرة حكم المرتد والمرتدة، وقال - نقلاً عن أبي حنيفة - إنّ الساحر قد جمع مع كفره السعيَ في الأرض بالفساد، والساعي بالفساد إذا قتَلَ قُتل</w:t>
      </w:r>
      <w:r>
        <w:rPr>
          <w:rFonts w:cs="Simplified Arabic" w:hint="cs"/>
          <w:sz w:val="28"/>
          <w:szCs w:val="28"/>
          <w:vertAlign w:val="superscript"/>
          <w:rtl/>
        </w:rPr>
        <w:t>(</w:t>
      </w:r>
      <w:r>
        <w:rPr>
          <w:rStyle w:val="a4"/>
          <w:rFonts w:cs="Simplified Arabic"/>
          <w:sz w:val="28"/>
          <w:szCs w:val="28"/>
          <w:rtl/>
        </w:rPr>
        <w:footnoteReference w:id="140"/>
      </w:r>
      <w:r>
        <w:rPr>
          <w:rFonts w:cs="Simplified Arabic" w:hint="cs"/>
          <w:sz w:val="28"/>
          <w:szCs w:val="28"/>
          <w:vertAlign w:val="superscript"/>
          <w:rtl/>
        </w:rPr>
        <w:t>)</w:t>
      </w:r>
      <w:r w:rsidRPr="00250F50">
        <w:rPr>
          <w:rFonts w:ascii="Simplified Arabic" w:hAnsi="Simplified Arabic" w:cs="Simplified Arabic"/>
          <w:sz w:val="32"/>
          <w:szCs w:val="32"/>
          <w:rtl/>
          <w:lang w:bidi="ar"/>
        </w:rPr>
        <w:t>.</w:t>
      </w:r>
      <w:r w:rsidRPr="00250F50">
        <w:rPr>
          <w:rFonts w:ascii="Simplified Arabic" w:hAnsi="Simplified Arabic" w:cs="Simplified Arabic"/>
          <w:sz w:val="32"/>
          <w:szCs w:val="32"/>
          <w:rtl/>
          <w:lang w:bidi="ar"/>
        </w:rPr>
        <w:br/>
      </w:r>
      <w:r w:rsidRPr="00D22F4E">
        <w:rPr>
          <w:rFonts w:ascii="Simplified Arabic" w:hAnsi="Simplified Arabic" w:cs="Simplified Arabic"/>
          <w:b/>
          <w:bCs/>
          <w:sz w:val="32"/>
          <w:szCs w:val="32"/>
          <w:rtl/>
          <w:lang w:bidi="ar"/>
        </w:rPr>
        <w:t>وروي عن مالك</w:t>
      </w:r>
      <w:r w:rsidRPr="00250F50">
        <w:rPr>
          <w:rFonts w:ascii="Simplified Arabic" w:hAnsi="Simplified Arabic" w:cs="Simplified Arabic"/>
          <w:sz w:val="32"/>
          <w:szCs w:val="32"/>
          <w:rtl/>
          <w:lang w:bidi="ar"/>
        </w:rPr>
        <w:t xml:space="preserve"> في المسلم إذا تولّى عمل السحر قتل ولا يستتاب، لأنّ المسلم إذا ارتد باطناً لم تعرف توبته بإظهاره الإسلام، فأمّا ساحر أهل الكتاب فإنه لا يقتل عند مالك إلاّ أن يضر المسلمين فيقتل.</w:t>
      </w:r>
    </w:p>
    <w:p w14:paraId="5030EFE3" w14:textId="77777777" w:rsidR="00BE32AA" w:rsidRDefault="00BE32AA" w:rsidP="00BE32AA">
      <w:pPr>
        <w:pStyle w:val="a3"/>
        <w:bidi/>
        <w:spacing w:before="0" w:beforeAutospacing="0" w:after="0" w:afterAutospacing="0"/>
        <w:ind w:left="720" w:firstLine="567"/>
        <w:jc w:val="both"/>
        <w:rPr>
          <w:rFonts w:ascii="Simplified Arabic" w:hAnsi="Simplified Arabic" w:cs="Simplified Arabic"/>
          <w:sz w:val="32"/>
          <w:szCs w:val="32"/>
          <w:rtl/>
          <w:lang w:bidi="ar"/>
        </w:rPr>
      </w:pPr>
      <w:r w:rsidRPr="00D22F4E">
        <w:rPr>
          <w:rFonts w:ascii="Simplified Arabic" w:hAnsi="Simplified Arabic" w:cs="Simplified Arabic"/>
          <w:b/>
          <w:bCs/>
          <w:sz w:val="32"/>
          <w:szCs w:val="32"/>
          <w:rtl/>
          <w:lang w:bidi="ar"/>
        </w:rPr>
        <w:t>وقال الشافعي:</w:t>
      </w:r>
      <w:r w:rsidRPr="00250F50">
        <w:rPr>
          <w:rFonts w:ascii="Simplified Arabic" w:hAnsi="Simplified Arabic" w:cs="Simplified Arabic"/>
          <w:sz w:val="32"/>
          <w:szCs w:val="32"/>
          <w:rtl/>
          <w:lang w:bidi="ar"/>
        </w:rPr>
        <w:t xml:space="preserve"> لا يكفر بسحره، فإن قتَل بسحره وقال: سحري يقتل مثله، وتعمدت ذلك قتل قوداً، وإن قال: قد يقتل، وقد يخطئ لم يُقتل وفيه الدية.</w:t>
      </w:r>
    </w:p>
    <w:p w14:paraId="006FB55B" w14:textId="77777777" w:rsidR="00BE32AA" w:rsidRPr="00250F50" w:rsidRDefault="00BE32AA" w:rsidP="00BE32AA">
      <w:pPr>
        <w:pStyle w:val="a3"/>
        <w:bidi/>
        <w:spacing w:before="0" w:beforeAutospacing="0" w:after="0" w:afterAutospacing="0"/>
        <w:ind w:left="720" w:firstLine="567"/>
        <w:jc w:val="both"/>
        <w:rPr>
          <w:rFonts w:ascii="Simplified Arabic" w:hAnsi="Simplified Arabic" w:cs="Simplified Arabic"/>
          <w:i/>
          <w:iCs/>
          <w:color w:val="0000FF"/>
          <w:sz w:val="32"/>
          <w:szCs w:val="32"/>
          <w:rtl/>
          <w:lang w:bidi="ar"/>
        </w:rPr>
      </w:pPr>
      <w:r w:rsidRPr="00D22F4E">
        <w:rPr>
          <w:rFonts w:ascii="Simplified Arabic" w:hAnsi="Simplified Arabic" w:cs="Simplified Arabic"/>
          <w:b/>
          <w:bCs/>
          <w:sz w:val="32"/>
          <w:szCs w:val="32"/>
          <w:rtl/>
          <w:lang w:bidi="ar"/>
        </w:rPr>
        <w:t>وقال الإمام أحمد:</w:t>
      </w:r>
      <w:r w:rsidRPr="00250F50">
        <w:rPr>
          <w:rFonts w:ascii="Simplified Arabic" w:hAnsi="Simplified Arabic" w:cs="Simplified Arabic"/>
          <w:sz w:val="32"/>
          <w:szCs w:val="32"/>
          <w:rtl/>
          <w:lang w:bidi="ar"/>
        </w:rPr>
        <w:t xml:space="preserve"> يكفر بسحره قتل به أو لم يقتل، وهل تقبل توبته؟ على روايتين، فأمّا ساحر أهل الكتاب فإنه لا يُقتل إلا أن يضر بالمسلمين</w:t>
      </w:r>
      <w:r>
        <w:rPr>
          <w:rFonts w:cs="Simplified Arabic" w:hint="cs"/>
          <w:sz w:val="28"/>
          <w:szCs w:val="28"/>
          <w:vertAlign w:val="superscript"/>
          <w:rtl/>
        </w:rPr>
        <w:t>(</w:t>
      </w:r>
      <w:r>
        <w:rPr>
          <w:rStyle w:val="a4"/>
          <w:rFonts w:cs="Simplified Arabic"/>
          <w:sz w:val="28"/>
          <w:szCs w:val="28"/>
          <w:rtl/>
        </w:rPr>
        <w:footnoteReference w:id="141"/>
      </w:r>
      <w:r>
        <w:rPr>
          <w:rFonts w:cs="Simplified Arabic" w:hint="cs"/>
          <w:sz w:val="28"/>
          <w:szCs w:val="28"/>
          <w:vertAlign w:val="superscript"/>
          <w:rtl/>
        </w:rPr>
        <w:t>)</w:t>
      </w:r>
      <w:r w:rsidRPr="00250F50">
        <w:rPr>
          <w:rFonts w:ascii="Simplified Arabic" w:hAnsi="Simplified Arabic" w:cs="Simplified Arabic"/>
          <w:sz w:val="32"/>
          <w:szCs w:val="32"/>
          <w:rtl/>
          <w:lang w:bidi="ar"/>
        </w:rPr>
        <w:t>.</w:t>
      </w:r>
    </w:p>
    <w:p w14:paraId="588D0806" w14:textId="77777777" w:rsidR="00BE32AA" w:rsidRDefault="00BE32AA" w:rsidP="00BE32AA">
      <w:pPr>
        <w:pStyle w:val="a3"/>
        <w:bidi/>
        <w:spacing w:before="0" w:beforeAutospacing="0" w:after="0" w:afterAutospacing="0"/>
        <w:ind w:left="720" w:firstLine="567"/>
        <w:jc w:val="both"/>
        <w:rPr>
          <w:rFonts w:ascii="Simplified Arabic" w:hAnsi="Simplified Arabic" w:cs="Simplified Arabic"/>
          <w:sz w:val="32"/>
          <w:szCs w:val="32"/>
          <w:rtl/>
          <w:lang w:bidi="ar"/>
        </w:rPr>
      </w:pPr>
      <w:r w:rsidRPr="00D22F4E">
        <w:rPr>
          <w:rFonts w:ascii="Simplified Arabic" w:hAnsi="Simplified Arabic" w:cs="Simplified Arabic"/>
          <w:b/>
          <w:bCs/>
          <w:sz w:val="32"/>
          <w:szCs w:val="32"/>
          <w:rtl/>
          <w:lang w:bidi="ar"/>
        </w:rPr>
        <w:t>والخلاصة:</w:t>
      </w:r>
      <w:r w:rsidRPr="00250F50">
        <w:rPr>
          <w:rFonts w:ascii="Simplified Arabic" w:hAnsi="Simplified Arabic" w:cs="Simplified Arabic"/>
          <w:sz w:val="32"/>
          <w:szCs w:val="32"/>
          <w:rtl/>
          <w:lang w:bidi="ar"/>
        </w:rPr>
        <w:t xml:space="preserve"> فإنّ أبا حنيفة يذهب إلى كفر الساحر، ويبيح قتله ولا يستتاب عنده، والساحر الكتابي حكمه كالساحر المسلم. والشافعي يقول: بعدم كفره ولا يقتل عنده إلا إذا تعمّد القتل.</w:t>
      </w:r>
      <w:r w:rsidRPr="00250F50">
        <w:rPr>
          <w:rFonts w:ascii="Simplified Arabic" w:hAnsi="Simplified Arabic" w:cs="Simplified Arabic"/>
          <w:sz w:val="32"/>
          <w:szCs w:val="32"/>
          <w:rtl/>
          <w:lang w:bidi="ar"/>
        </w:rPr>
        <w:br/>
        <w:t>ومالك يرى قتل الساحر المسلم لا ساحر أهل الكتاب ويحكم بكفر الساحر ولكلٍ وجهه هو مولّيها. .</w:t>
      </w:r>
    </w:p>
    <w:p w14:paraId="3579AF37" w14:textId="77777777" w:rsidR="0093404C" w:rsidRDefault="0093404C">
      <w:pPr>
        <w:spacing w:after="200" w:line="276" w:lineRule="auto"/>
        <w:rPr>
          <w:rFonts w:ascii="Simplified Arabic" w:hAnsi="Simplified Arabic" w:cs="Simplified Arabic"/>
          <w:sz w:val="32"/>
          <w:szCs w:val="32"/>
          <w:rtl/>
          <w:lang w:bidi="ar"/>
        </w:rPr>
      </w:pPr>
      <w:r>
        <w:rPr>
          <w:rFonts w:ascii="Simplified Arabic" w:hAnsi="Simplified Arabic" w:cs="Simplified Arabic"/>
          <w:sz w:val="32"/>
          <w:szCs w:val="32"/>
          <w:rtl/>
          <w:lang w:bidi="ar"/>
        </w:rPr>
        <w:br w:type="page"/>
      </w:r>
    </w:p>
    <w:p w14:paraId="1843988A" w14:textId="77777777" w:rsidR="0093404C" w:rsidRPr="0093404C" w:rsidRDefault="0093404C" w:rsidP="0093404C">
      <w:pPr>
        <w:pStyle w:val="1"/>
        <w:bidi/>
        <w:jc w:val="center"/>
        <w:rPr>
          <w:rtl/>
          <w:lang w:bidi="ar-AE"/>
        </w:rPr>
      </w:pPr>
      <w:bookmarkStart w:id="18" w:name="_Toc22808759"/>
      <w:r w:rsidRPr="0093404C">
        <w:rPr>
          <w:rFonts w:hint="cs"/>
          <w:rtl/>
          <w:lang w:bidi="ar-AE"/>
        </w:rPr>
        <w:lastRenderedPageBreak/>
        <w:t>المحاضرة السادسة</w:t>
      </w:r>
      <w:bookmarkEnd w:id="18"/>
    </w:p>
    <w:p w14:paraId="743FAB83" w14:textId="77777777" w:rsidR="00E12ABF" w:rsidRPr="0093404C" w:rsidRDefault="00E12ABF" w:rsidP="0093404C">
      <w:pPr>
        <w:pStyle w:val="1"/>
        <w:bidi/>
        <w:jc w:val="center"/>
        <w:rPr>
          <w:rtl/>
          <w:lang w:bidi="ar-AE"/>
        </w:rPr>
      </w:pPr>
      <w:bookmarkStart w:id="19" w:name="_Toc22808760"/>
      <w:r w:rsidRPr="0093404C">
        <w:rPr>
          <w:rtl/>
          <w:lang w:bidi="ar-AE"/>
        </w:rPr>
        <w:t>رعاية الإسلام لأموال اليتيم</w:t>
      </w:r>
      <w:bookmarkEnd w:id="19"/>
    </w:p>
    <w:p w14:paraId="49A3C86F" w14:textId="77777777" w:rsidR="009F4261" w:rsidRPr="00572CDC" w:rsidRDefault="009F4261" w:rsidP="009F4261">
      <w:pPr>
        <w:bidi/>
        <w:ind w:firstLine="170"/>
        <w:jc w:val="center"/>
        <w:rPr>
          <w:rFonts w:ascii="Simplified Arabic" w:hAnsi="Simplified Arabic" w:cs="Simplified Arabic"/>
          <w:b/>
          <w:bCs/>
          <w:sz w:val="20"/>
          <w:szCs w:val="20"/>
          <w:rtl/>
          <w:lang w:bidi="ar"/>
        </w:rPr>
      </w:pPr>
    </w:p>
    <w:p w14:paraId="2B4D304E" w14:textId="77777777" w:rsidR="00F93421" w:rsidRPr="00074E9B" w:rsidRDefault="00F93421" w:rsidP="00F93421">
      <w:pPr>
        <w:bidi/>
        <w:ind w:left="720"/>
        <w:rPr>
          <w:b/>
          <w:bCs/>
          <w:sz w:val="2"/>
          <w:szCs w:val="2"/>
          <w:rtl/>
          <w:lang w:bidi="ar"/>
        </w:rPr>
      </w:pPr>
      <w:r>
        <w:rPr>
          <w:rFonts w:hint="cs"/>
          <w:b/>
          <w:bCs/>
          <w:rtl/>
          <w:lang w:bidi="ar"/>
        </w:rPr>
        <w:t xml:space="preserve">  </w:t>
      </w:r>
    </w:p>
    <w:p w14:paraId="4B42DBFA" w14:textId="77777777" w:rsidR="003F37E8" w:rsidRPr="00610BB1" w:rsidRDefault="00772DE5" w:rsidP="00772DE5">
      <w:pPr>
        <w:bidi/>
        <w:ind w:firstLine="170"/>
        <w:jc w:val="both"/>
        <w:rPr>
          <w:rFonts w:ascii="Arial" w:eastAsiaTheme="minorHAnsi" w:hAnsi="Arial" w:cs="Arial"/>
          <w:b/>
          <w:bCs/>
          <w:color w:val="000000"/>
          <w:sz w:val="36"/>
          <w:szCs w:val="36"/>
          <w:rtl/>
        </w:rPr>
      </w:pPr>
      <w:r w:rsidRPr="00610BB1">
        <w:rPr>
          <w:rFonts w:ascii="QCF_BSML" w:eastAsiaTheme="minorHAnsi" w:hAnsi="QCF_BSML" w:cs="QCF_BSML"/>
          <w:b/>
          <w:bCs/>
          <w:color w:val="000000"/>
          <w:sz w:val="36"/>
          <w:szCs w:val="36"/>
          <w:rtl/>
        </w:rPr>
        <w:t xml:space="preserve">ﭧ ﭨ ﭽ </w:t>
      </w:r>
      <w:r w:rsidRPr="00610BB1">
        <w:rPr>
          <w:rFonts w:ascii="QCF_P077" w:eastAsiaTheme="minorHAnsi" w:hAnsi="QCF_P077" w:cs="QCF_P077"/>
          <w:b/>
          <w:bCs/>
          <w:color w:val="000000"/>
          <w:sz w:val="36"/>
          <w:szCs w:val="36"/>
          <w:rtl/>
        </w:rPr>
        <w:t>ﯔ  ﯕ  ﯖ   ﯗ   ﯘ     ﯙ  ﯚ  ﯛ     ﯜ  ﯝ  ﯞ  ﯟ  ﯠ  ﯡ  ﯢ       ﯣ  ﯤ  ﯥ   ﯦ   ﯧ  ﯨ  ﯩ  ﯪ  ﯫ  ﯬ  ﯭ  ﯮ  ﯯ      ﯰ  ﯱ</w:t>
      </w:r>
      <w:r w:rsidRPr="00610BB1">
        <w:rPr>
          <w:rFonts w:ascii="QCF_P077" w:eastAsiaTheme="minorHAnsi" w:hAnsi="QCF_P077" w:cs="QCF_P077"/>
          <w:b/>
          <w:bCs/>
          <w:color w:val="0000A5"/>
          <w:sz w:val="36"/>
          <w:szCs w:val="36"/>
          <w:rtl/>
        </w:rPr>
        <w:t>ﯲ</w:t>
      </w:r>
      <w:r w:rsidRPr="00610BB1">
        <w:rPr>
          <w:rFonts w:ascii="QCF_P077" w:eastAsiaTheme="minorHAnsi" w:hAnsi="QCF_P077" w:cs="QCF_P077"/>
          <w:b/>
          <w:bCs/>
          <w:color w:val="000000"/>
          <w:sz w:val="36"/>
          <w:szCs w:val="36"/>
          <w:rtl/>
        </w:rPr>
        <w:t xml:space="preserve">  ﯳ  ﯴ  ﯵ   ﯶ  ﯷ  ﯸ</w:t>
      </w:r>
      <w:r w:rsidRPr="00610BB1">
        <w:rPr>
          <w:rFonts w:ascii="QCF_P077" w:eastAsiaTheme="minorHAnsi" w:hAnsi="QCF_P077" w:cs="QCF_P077"/>
          <w:b/>
          <w:bCs/>
          <w:color w:val="0000A5"/>
          <w:sz w:val="36"/>
          <w:szCs w:val="36"/>
          <w:rtl/>
        </w:rPr>
        <w:t>ﯹ</w:t>
      </w:r>
      <w:r w:rsidRPr="00610BB1">
        <w:rPr>
          <w:rFonts w:ascii="QCF_P077" w:eastAsiaTheme="minorHAnsi" w:hAnsi="QCF_P077" w:cs="QCF_P077"/>
          <w:b/>
          <w:bCs/>
          <w:color w:val="000000"/>
          <w:sz w:val="36"/>
          <w:szCs w:val="36"/>
          <w:rtl/>
        </w:rPr>
        <w:t xml:space="preserve">  ﯺ  ﯻ              ﯼ  ﯽ</w:t>
      </w:r>
      <w:r w:rsidRPr="00610BB1">
        <w:rPr>
          <w:rFonts w:ascii="QCF_P077" w:eastAsiaTheme="minorHAnsi" w:hAnsi="QCF_P077" w:cs="QCF_P077"/>
          <w:b/>
          <w:bCs/>
          <w:color w:val="0000A5"/>
          <w:sz w:val="36"/>
          <w:szCs w:val="36"/>
          <w:rtl/>
        </w:rPr>
        <w:t>ﯾ</w:t>
      </w:r>
      <w:r w:rsidRPr="00610BB1">
        <w:rPr>
          <w:rFonts w:ascii="QCF_P077" w:eastAsiaTheme="minorHAnsi" w:hAnsi="QCF_P077" w:cs="QCF_P077"/>
          <w:b/>
          <w:bCs/>
          <w:color w:val="000000"/>
          <w:sz w:val="36"/>
          <w:szCs w:val="36"/>
          <w:rtl/>
        </w:rPr>
        <w:t xml:space="preserve">  ﯿ  ﰀ      ﰁ  ﰂ  ﰃ</w:t>
      </w:r>
      <w:r w:rsidRPr="00610BB1">
        <w:rPr>
          <w:rFonts w:ascii="QCF_P077" w:eastAsiaTheme="minorHAnsi" w:hAnsi="QCF_P077" w:cs="QCF_P077"/>
          <w:b/>
          <w:bCs/>
          <w:color w:val="0000A5"/>
          <w:sz w:val="36"/>
          <w:szCs w:val="36"/>
          <w:rtl/>
        </w:rPr>
        <w:t>ﰄ</w:t>
      </w:r>
      <w:r w:rsidRPr="00610BB1">
        <w:rPr>
          <w:rFonts w:ascii="QCF_P077" w:eastAsiaTheme="minorHAnsi" w:hAnsi="QCF_P077" w:cs="QCF_P077"/>
          <w:b/>
          <w:bCs/>
          <w:color w:val="000000"/>
          <w:sz w:val="36"/>
          <w:szCs w:val="36"/>
          <w:rtl/>
        </w:rPr>
        <w:t xml:space="preserve">  ﰅ   ﰆ  ﰇ  ﰈ  ﰉ  ﰊ</w:t>
      </w:r>
      <w:r w:rsidRPr="00610BB1">
        <w:rPr>
          <w:rFonts w:ascii="QCF_P077" w:eastAsiaTheme="minorHAnsi" w:hAnsi="QCF_P077" w:cs="QCF_P077"/>
          <w:b/>
          <w:bCs/>
          <w:color w:val="0000A5"/>
          <w:sz w:val="36"/>
          <w:szCs w:val="36"/>
          <w:rtl/>
        </w:rPr>
        <w:t>ﰋ</w:t>
      </w:r>
      <w:r w:rsidRPr="00610BB1">
        <w:rPr>
          <w:rFonts w:ascii="QCF_P077" w:eastAsiaTheme="minorHAnsi" w:hAnsi="QCF_P077" w:cs="QCF_P077"/>
          <w:b/>
          <w:bCs/>
          <w:color w:val="000000"/>
          <w:sz w:val="36"/>
          <w:szCs w:val="36"/>
          <w:rtl/>
        </w:rPr>
        <w:t xml:space="preserve">  ﰌ  ﰍ  ﰎ  ﰏ   </w:t>
      </w:r>
      <w:r w:rsidRPr="00610BB1">
        <w:rPr>
          <w:rFonts w:ascii="QCF_P078" w:eastAsiaTheme="minorHAnsi" w:hAnsi="QCF_P078" w:cs="QCF_P078"/>
          <w:b/>
          <w:bCs/>
          <w:color w:val="000000"/>
          <w:sz w:val="36"/>
          <w:szCs w:val="36"/>
          <w:rtl/>
        </w:rPr>
        <w:t>ﭑ  ﭒ  ﭓ  ﭔ  ﭕ  ﭖ  ﭗ  ﭘ   ﭙ  ﭚ  ﭛ  ﭜ  ﭝ  ﭞ  ﭟ  ﭠ      ﭡ</w:t>
      </w:r>
      <w:r w:rsidRPr="00610BB1">
        <w:rPr>
          <w:rFonts w:ascii="QCF_P078" w:eastAsiaTheme="minorHAnsi" w:hAnsi="QCF_P078" w:cs="QCF_P078"/>
          <w:b/>
          <w:bCs/>
          <w:color w:val="0000A5"/>
          <w:sz w:val="36"/>
          <w:szCs w:val="36"/>
          <w:rtl/>
        </w:rPr>
        <w:t>ﭢ</w:t>
      </w:r>
      <w:r w:rsidRPr="00610BB1">
        <w:rPr>
          <w:rFonts w:ascii="QCF_P078" w:eastAsiaTheme="minorHAnsi" w:hAnsi="QCF_P078" w:cs="QCF_P078"/>
          <w:b/>
          <w:bCs/>
          <w:color w:val="000000"/>
          <w:sz w:val="36"/>
          <w:szCs w:val="36"/>
          <w:rtl/>
        </w:rPr>
        <w:t xml:space="preserve">  ﭣ   ﭤ  ﭥ  ﭦ  ﭧ  ﭨ  ﭩ  ﭪ  ﭫ   ﭬ  ﭭ  ﭮ  ﭯ  ﭰ  ﭱ  ﭲ     ﭳ  ﭴ  ﭵ  ﭶ   ﭷ  ﭸ  ﭹ  ﭺ  ﭻ   ﭼ  ﭽ  ﭾ  ﭿ  ﮀ  ﮁ  ﮂ  ﮃ   ﮄ  ﮅ  ﮆ  ﮇ  ﮈ  ﮉ  ﮊ  ﮋ  ﮌ   ﮍ  ﮎ</w:t>
      </w:r>
      <w:r w:rsidRPr="00610BB1">
        <w:rPr>
          <w:rFonts w:ascii="QCF_P078" w:eastAsiaTheme="minorHAnsi" w:hAnsi="QCF_P078" w:cs="QCF_P078"/>
          <w:b/>
          <w:bCs/>
          <w:color w:val="0000A5"/>
          <w:sz w:val="36"/>
          <w:szCs w:val="36"/>
          <w:rtl/>
        </w:rPr>
        <w:t>ﮏ</w:t>
      </w:r>
      <w:r w:rsidRPr="00610BB1">
        <w:rPr>
          <w:rFonts w:ascii="QCF_P078" w:eastAsiaTheme="minorHAnsi" w:hAnsi="QCF_P078" w:cs="QCF_P078"/>
          <w:b/>
          <w:bCs/>
          <w:color w:val="000000"/>
          <w:sz w:val="36"/>
          <w:szCs w:val="36"/>
          <w:rtl/>
        </w:rPr>
        <w:t xml:space="preserve">  ﮐ  ﮑ  ﮒ  </w:t>
      </w:r>
      <w:r w:rsidRPr="00610BB1">
        <w:rPr>
          <w:rFonts w:ascii="QCF_BSML" w:eastAsiaTheme="minorHAnsi" w:hAnsi="QCF_BSML" w:cs="QCF_BSML"/>
          <w:b/>
          <w:bCs/>
          <w:color w:val="000000"/>
          <w:sz w:val="36"/>
          <w:szCs w:val="36"/>
          <w:rtl/>
        </w:rPr>
        <w:t>ﭼ</w:t>
      </w:r>
      <w:r w:rsidRPr="00610BB1">
        <w:rPr>
          <w:rFonts w:ascii="Arial" w:eastAsiaTheme="minorHAnsi" w:hAnsi="Arial" w:cs="Arial"/>
          <w:b/>
          <w:bCs/>
          <w:color w:val="000000"/>
          <w:sz w:val="36"/>
          <w:szCs w:val="36"/>
          <w:rtl/>
        </w:rPr>
        <w:t xml:space="preserve"> </w:t>
      </w:r>
      <w:r w:rsidRPr="00610BB1">
        <w:rPr>
          <w:rFonts w:ascii="Arial" w:eastAsiaTheme="minorHAnsi" w:hAnsi="Arial" w:cs="Arial" w:hint="cs"/>
          <w:b/>
          <w:bCs/>
          <w:color w:val="000000"/>
          <w:sz w:val="36"/>
          <w:szCs w:val="36"/>
          <w:rtl/>
        </w:rPr>
        <w:t xml:space="preserve">    [</w:t>
      </w:r>
      <w:r w:rsidRPr="00610BB1">
        <w:rPr>
          <w:rFonts w:ascii="Arial" w:eastAsiaTheme="minorHAnsi" w:hAnsi="Arial" w:cs="Arial"/>
          <w:b/>
          <w:bCs/>
          <w:color w:val="000000"/>
          <w:sz w:val="36"/>
          <w:szCs w:val="36"/>
          <w:rtl/>
        </w:rPr>
        <w:t>النساء</w:t>
      </w:r>
      <w:r w:rsidRPr="00610BB1">
        <w:rPr>
          <w:rFonts w:ascii="Arial" w:eastAsiaTheme="minorHAnsi" w:hAnsi="Arial" w:cs="Arial" w:hint="cs"/>
          <w:b/>
          <w:bCs/>
          <w:color w:val="000000"/>
          <w:sz w:val="36"/>
          <w:szCs w:val="36"/>
          <w:rtl/>
        </w:rPr>
        <w:t>].</w:t>
      </w:r>
    </w:p>
    <w:p w14:paraId="5EFDF623" w14:textId="77777777" w:rsidR="00772DE5" w:rsidRDefault="00772DE5" w:rsidP="00772DE5">
      <w:pPr>
        <w:bidi/>
        <w:ind w:firstLine="170"/>
        <w:jc w:val="both"/>
        <w:rPr>
          <w:rFonts w:ascii="Simplified Arabic" w:hAnsi="Simplified Arabic" w:cs="Simplified Arabic"/>
          <w:sz w:val="32"/>
          <w:szCs w:val="32"/>
          <w:rtl/>
          <w:lang w:bidi="ar"/>
        </w:rPr>
      </w:pPr>
    </w:p>
    <w:p w14:paraId="4FD88145" w14:textId="77777777" w:rsidR="00772DE5" w:rsidRPr="00572CDC" w:rsidRDefault="00772DE5" w:rsidP="00772DE5">
      <w:pPr>
        <w:bidi/>
        <w:ind w:firstLine="170"/>
        <w:jc w:val="both"/>
        <w:rPr>
          <w:rFonts w:ascii="Simplified Arabic" w:hAnsi="Simplified Arabic" w:cs="Simplified Arabic"/>
          <w:sz w:val="2"/>
          <w:szCs w:val="2"/>
          <w:rtl/>
          <w:lang w:bidi="ar"/>
        </w:rPr>
      </w:pPr>
    </w:p>
    <w:p w14:paraId="3FE404C4" w14:textId="77777777" w:rsidR="00DA4B85" w:rsidRDefault="00C62FBB" w:rsidP="002B7339">
      <w:pPr>
        <w:bidi/>
        <w:ind w:firstLine="567"/>
        <w:jc w:val="center"/>
        <w:rPr>
          <w:rFonts w:ascii="Simplified Arabic" w:hAnsi="Simplified Arabic" w:cs="Simplified Arabic"/>
          <w:b/>
          <w:bCs/>
          <w:sz w:val="48"/>
          <w:szCs w:val="48"/>
          <w:rtl/>
          <w:lang w:bidi="ar"/>
        </w:rPr>
      </w:pPr>
      <w:r>
        <w:rPr>
          <w:rFonts w:ascii="Simplified Arabic" w:hAnsi="Simplified Arabic" w:cs="Simplified Arabic"/>
          <w:b/>
          <w:bCs/>
          <w:sz w:val="48"/>
          <w:szCs w:val="48"/>
          <w:rtl/>
          <w:lang w:bidi="ar"/>
        </w:rPr>
        <w:t>تحليل الكلمات</w:t>
      </w:r>
    </w:p>
    <w:p w14:paraId="29979EBC" w14:textId="77777777" w:rsidR="007A348A" w:rsidRPr="007A348A" w:rsidRDefault="007A348A" w:rsidP="007A348A">
      <w:pPr>
        <w:bidi/>
        <w:ind w:firstLine="170"/>
        <w:jc w:val="center"/>
        <w:rPr>
          <w:rFonts w:ascii="Simplified Arabic" w:hAnsi="Simplified Arabic"/>
          <w:sz w:val="38"/>
          <w:szCs w:val="38"/>
          <w:vertAlign w:val="superscript"/>
          <w:rtl/>
        </w:rPr>
      </w:pPr>
    </w:p>
    <w:p w14:paraId="38B1495F" w14:textId="77777777" w:rsidR="006E0BAC" w:rsidRDefault="00C3549B" w:rsidP="006E0BAC">
      <w:pPr>
        <w:pStyle w:val="a3"/>
        <w:bidi/>
        <w:spacing w:before="0" w:beforeAutospacing="0" w:after="0" w:afterAutospacing="0"/>
        <w:ind w:left="567" w:hanging="567"/>
        <w:jc w:val="both"/>
        <w:rPr>
          <w:rFonts w:ascii="Simplified Arabic" w:hAnsi="Simplified Arabic" w:cs="Simplified Arabic"/>
          <w:sz w:val="32"/>
          <w:szCs w:val="32"/>
          <w:rtl/>
          <w:lang w:bidi="ar"/>
        </w:rPr>
      </w:pPr>
      <w:r w:rsidRPr="00772DE5">
        <w:rPr>
          <w:rFonts w:ascii="Simplified Arabic" w:hAnsi="Simplified Arabic" w:cs="Simplified Arabic"/>
          <w:b/>
          <w:bCs/>
          <w:sz w:val="32"/>
          <w:szCs w:val="32"/>
          <w:rtl/>
          <w:lang w:bidi="ar"/>
        </w:rPr>
        <w:t>{السفهآء} :</w:t>
      </w:r>
      <w:r w:rsidRPr="008756F6">
        <w:rPr>
          <w:rFonts w:ascii="Simplified Arabic" w:hAnsi="Simplified Arabic" w:cs="Simplified Arabic"/>
          <w:sz w:val="32"/>
          <w:szCs w:val="32"/>
          <w:rtl/>
          <w:lang w:bidi="ar"/>
        </w:rPr>
        <w:t xml:space="preserve"> </w:t>
      </w:r>
      <w:r w:rsidR="006E0BAC" w:rsidRPr="00AF04FF">
        <w:rPr>
          <w:rFonts w:ascii="Simplified Arabic" w:hAnsi="Simplified Arabic" w:cs="Simplified Arabic"/>
          <w:sz w:val="32"/>
          <w:szCs w:val="32"/>
          <w:rtl/>
          <w:lang w:bidi="ar"/>
        </w:rPr>
        <w:t>أصل الس</w:t>
      </w:r>
      <w:r w:rsidR="006E0BAC">
        <w:rPr>
          <w:rFonts w:ascii="Simplified Arabic" w:hAnsi="Simplified Arabic" w:cs="Simplified Arabic" w:hint="cs"/>
          <w:sz w:val="32"/>
          <w:szCs w:val="32"/>
          <w:rtl/>
          <w:lang w:bidi="ar"/>
        </w:rPr>
        <w:t>َ</w:t>
      </w:r>
      <w:r w:rsidR="006E0BAC" w:rsidRPr="00AF04FF">
        <w:rPr>
          <w:rFonts w:ascii="Simplified Arabic" w:hAnsi="Simplified Arabic" w:cs="Simplified Arabic"/>
          <w:sz w:val="32"/>
          <w:szCs w:val="32"/>
          <w:rtl/>
          <w:lang w:bidi="ar"/>
        </w:rPr>
        <w:t>ف</w:t>
      </w:r>
      <w:r w:rsidR="006E0BAC">
        <w:rPr>
          <w:rFonts w:ascii="Simplified Arabic" w:hAnsi="Simplified Arabic" w:cs="Simplified Arabic" w:hint="cs"/>
          <w:sz w:val="32"/>
          <w:szCs w:val="32"/>
          <w:rtl/>
          <w:lang w:bidi="ar"/>
        </w:rPr>
        <w:t>َ</w:t>
      </w:r>
      <w:r w:rsidR="006E0BAC" w:rsidRPr="00AF04FF">
        <w:rPr>
          <w:rFonts w:ascii="Simplified Arabic" w:hAnsi="Simplified Arabic" w:cs="Simplified Arabic"/>
          <w:sz w:val="32"/>
          <w:szCs w:val="32"/>
          <w:rtl/>
          <w:lang w:bidi="ar"/>
        </w:rPr>
        <w:t>ه في اللغة الخفة والحركة،</w:t>
      </w:r>
      <w:r w:rsidR="006E0BAC">
        <w:rPr>
          <w:rFonts w:ascii="Simplified Arabic" w:hAnsi="Simplified Arabic" w:cs="Simplified Arabic" w:hint="cs"/>
          <w:sz w:val="32"/>
          <w:szCs w:val="32"/>
          <w:rtl/>
          <w:lang w:bidi="ar"/>
        </w:rPr>
        <w:t xml:space="preserve"> </w:t>
      </w:r>
      <w:r w:rsidR="006E0BAC" w:rsidRPr="00D71C97">
        <w:rPr>
          <w:rFonts w:ascii="Simplified Arabic" w:hAnsi="Simplified Arabic" w:cs="Simplified Arabic" w:hint="cs"/>
          <w:sz w:val="32"/>
          <w:szCs w:val="32"/>
          <w:rtl/>
          <w:lang w:bidi="ar"/>
        </w:rPr>
        <w:t>يُقَال</w:t>
      </w:r>
      <w:r w:rsidR="006E0BAC" w:rsidRPr="00D71C97">
        <w:rPr>
          <w:rFonts w:ascii="Simplified Arabic" w:hAnsi="Simplified Arabic" w:cs="Simplified Arabic"/>
          <w:sz w:val="32"/>
          <w:szCs w:val="32"/>
          <w:rtl/>
          <w:lang w:bidi="ar"/>
        </w:rPr>
        <w:t xml:space="preserve">: </w:t>
      </w:r>
      <w:r w:rsidR="006E0BAC" w:rsidRPr="00D71C97">
        <w:rPr>
          <w:rFonts w:ascii="Simplified Arabic" w:hAnsi="Simplified Arabic" w:cs="Simplified Arabic" w:hint="cs"/>
          <w:sz w:val="32"/>
          <w:szCs w:val="32"/>
          <w:rtl/>
          <w:lang w:bidi="ar"/>
        </w:rPr>
        <w:t>تسفَّهَتِ</w:t>
      </w:r>
      <w:r w:rsidR="006E0BAC" w:rsidRPr="00D71C97">
        <w:rPr>
          <w:rFonts w:ascii="Simplified Arabic" w:hAnsi="Simplified Arabic" w:cs="Simplified Arabic"/>
          <w:sz w:val="32"/>
          <w:szCs w:val="32"/>
          <w:rtl/>
          <w:lang w:bidi="ar"/>
        </w:rPr>
        <w:t xml:space="preserve"> </w:t>
      </w:r>
      <w:r w:rsidR="006E0BAC" w:rsidRPr="00D71C97">
        <w:rPr>
          <w:rFonts w:ascii="Simplified Arabic" w:hAnsi="Simplified Arabic" w:cs="Simplified Arabic" w:hint="cs"/>
          <w:sz w:val="32"/>
          <w:szCs w:val="32"/>
          <w:rtl/>
          <w:lang w:bidi="ar"/>
        </w:rPr>
        <w:t>الرّياحُ</w:t>
      </w:r>
      <w:r w:rsidR="006E0BAC" w:rsidRPr="00D71C97">
        <w:rPr>
          <w:rFonts w:ascii="Simplified Arabic" w:hAnsi="Simplified Arabic" w:cs="Simplified Arabic"/>
          <w:sz w:val="32"/>
          <w:szCs w:val="32"/>
          <w:rtl/>
          <w:lang w:bidi="ar"/>
        </w:rPr>
        <w:t xml:space="preserve"> </w:t>
      </w:r>
      <w:r w:rsidR="006E0BAC" w:rsidRPr="00D71C97">
        <w:rPr>
          <w:rFonts w:ascii="Simplified Arabic" w:hAnsi="Simplified Arabic" w:cs="Simplified Arabic" w:hint="cs"/>
          <w:sz w:val="32"/>
          <w:szCs w:val="32"/>
          <w:rtl/>
          <w:lang w:bidi="ar"/>
        </w:rPr>
        <w:t>الشَّيْء</w:t>
      </w:r>
      <w:r w:rsidR="006E0BAC" w:rsidRPr="00D71C97">
        <w:rPr>
          <w:rFonts w:ascii="Simplified Arabic" w:hAnsi="Simplified Arabic" w:cs="Simplified Arabic"/>
          <w:sz w:val="32"/>
          <w:szCs w:val="32"/>
          <w:rtl/>
          <w:lang w:bidi="ar"/>
        </w:rPr>
        <w:t xml:space="preserve">: </w:t>
      </w:r>
      <w:r w:rsidR="006E0BAC" w:rsidRPr="00D71C97">
        <w:rPr>
          <w:rFonts w:ascii="Simplified Arabic" w:hAnsi="Simplified Arabic" w:cs="Simplified Arabic" w:hint="cs"/>
          <w:sz w:val="32"/>
          <w:szCs w:val="32"/>
          <w:rtl/>
          <w:lang w:bidi="ar"/>
        </w:rPr>
        <w:t>إِذا</w:t>
      </w:r>
      <w:r w:rsidR="006E0BAC" w:rsidRPr="00D71C97">
        <w:rPr>
          <w:rFonts w:ascii="Simplified Arabic" w:hAnsi="Simplified Arabic" w:cs="Simplified Arabic"/>
          <w:sz w:val="32"/>
          <w:szCs w:val="32"/>
          <w:rtl/>
          <w:lang w:bidi="ar"/>
        </w:rPr>
        <w:t xml:space="preserve"> </w:t>
      </w:r>
      <w:r w:rsidR="006E0BAC" w:rsidRPr="00D71C97">
        <w:rPr>
          <w:rFonts w:ascii="Simplified Arabic" w:hAnsi="Simplified Arabic" w:cs="Simplified Arabic" w:hint="cs"/>
          <w:sz w:val="32"/>
          <w:szCs w:val="32"/>
          <w:rtl/>
          <w:lang w:bidi="ar"/>
        </w:rPr>
        <w:t>حرَّكَتْه</w:t>
      </w:r>
      <w:r w:rsidR="006E0BAC">
        <w:rPr>
          <w:rFonts w:ascii="Simplified Arabic" w:hAnsi="Simplified Arabic" w:cs="Simplified Arabic" w:hint="cs"/>
          <w:sz w:val="32"/>
          <w:szCs w:val="32"/>
          <w:rtl/>
          <w:lang w:bidi="ar"/>
        </w:rPr>
        <w:t>،</w:t>
      </w:r>
      <w:r w:rsidR="006E0BAC" w:rsidRPr="00AF04FF">
        <w:rPr>
          <w:rFonts w:ascii="Simplified Arabic" w:hAnsi="Simplified Arabic" w:cs="Simplified Arabic"/>
          <w:sz w:val="32"/>
          <w:szCs w:val="32"/>
          <w:rtl/>
          <w:lang w:bidi="ar"/>
        </w:rPr>
        <w:t xml:space="preserve"> </w:t>
      </w:r>
      <w:r w:rsidR="006E0BAC" w:rsidRPr="00D71C97">
        <w:rPr>
          <w:rFonts w:ascii="Simplified Arabic" w:hAnsi="Simplified Arabic" w:cs="Simplified Arabic"/>
          <w:sz w:val="32"/>
          <w:szCs w:val="32"/>
          <w:rtl/>
          <w:lang w:bidi="ar"/>
        </w:rPr>
        <w:t>ثم استعمل في خفة النفس لنقصان العقل</w:t>
      </w:r>
      <w:r w:rsidR="006E0BAC">
        <w:rPr>
          <w:rFonts w:ascii="Simplified Arabic" w:hAnsi="Simplified Arabic" w:cs="Simplified Arabic" w:hint="cs"/>
          <w:sz w:val="32"/>
          <w:szCs w:val="32"/>
          <w:rtl/>
          <w:lang w:bidi="ar"/>
        </w:rPr>
        <w:t xml:space="preserve">، يقال: </w:t>
      </w:r>
      <w:r w:rsidR="006E0BAC" w:rsidRPr="00AF04FF">
        <w:rPr>
          <w:rFonts w:ascii="Simplified Arabic" w:hAnsi="Simplified Arabic" w:cs="Simplified Arabic"/>
          <w:sz w:val="32"/>
          <w:szCs w:val="32"/>
          <w:rtl/>
          <w:lang w:bidi="ar"/>
        </w:rPr>
        <w:t>رجل سفيه إذا كان ناقص التفكير خفيف الحلم، والمراد به هنا الذي لا يحسن التصرف في ماله، أو يبذره في غير الطرق المشروعة</w:t>
      </w:r>
      <w:r w:rsidR="006E0BAC" w:rsidRPr="00CB4062">
        <w:rPr>
          <w:rFonts w:ascii="Simplified Arabic" w:hAnsi="Simplified Arabic" w:cs="Simplified Arabic" w:hint="cs"/>
          <w:b/>
          <w:bCs/>
          <w:sz w:val="32"/>
          <w:szCs w:val="32"/>
          <w:vertAlign w:val="superscript"/>
          <w:rtl/>
        </w:rPr>
        <w:t>(</w:t>
      </w:r>
      <w:r w:rsidR="006E0BAC" w:rsidRPr="00DE3635">
        <w:rPr>
          <w:b/>
          <w:bCs/>
          <w:vertAlign w:val="superscript"/>
          <w:rtl/>
        </w:rPr>
        <w:footnoteReference w:id="142"/>
      </w:r>
      <w:r w:rsidR="006E0BAC" w:rsidRPr="00CB4062">
        <w:rPr>
          <w:rFonts w:ascii="Simplified Arabic" w:hAnsi="Simplified Arabic" w:cs="Simplified Arabic" w:hint="cs"/>
          <w:b/>
          <w:bCs/>
          <w:sz w:val="32"/>
          <w:szCs w:val="32"/>
          <w:vertAlign w:val="superscript"/>
          <w:rtl/>
        </w:rPr>
        <w:t>)</w:t>
      </w:r>
      <w:r w:rsidR="006E0BAC" w:rsidRPr="00AF04FF">
        <w:rPr>
          <w:rFonts w:ascii="Simplified Arabic" w:hAnsi="Simplified Arabic" w:cs="Simplified Arabic"/>
          <w:sz w:val="32"/>
          <w:szCs w:val="32"/>
          <w:rtl/>
          <w:lang w:bidi="ar"/>
        </w:rPr>
        <w:t>.</w:t>
      </w:r>
    </w:p>
    <w:p w14:paraId="04588866" w14:textId="77777777" w:rsidR="00E12ABF" w:rsidRDefault="00C3549B" w:rsidP="006E0BAC">
      <w:pPr>
        <w:pStyle w:val="a3"/>
        <w:bidi/>
        <w:spacing w:before="0" w:beforeAutospacing="0" w:after="0" w:afterAutospacing="0"/>
        <w:ind w:left="567" w:hanging="567"/>
        <w:jc w:val="both"/>
        <w:rPr>
          <w:rFonts w:ascii="Simplified Arabic" w:hAnsi="Simplified Arabic" w:cs="Simplified Arabic"/>
          <w:sz w:val="32"/>
          <w:szCs w:val="32"/>
          <w:rtl/>
          <w:lang w:bidi="ar"/>
        </w:rPr>
      </w:pPr>
      <w:r w:rsidRPr="0044597D">
        <w:rPr>
          <w:rFonts w:ascii="Simplified Arabic" w:hAnsi="Simplified Arabic" w:cs="Simplified Arabic"/>
          <w:b/>
          <w:bCs/>
          <w:sz w:val="32"/>
          <w:szCs w:val="32"/>
          <w:rtl/>
          <w:lang w:bidi="ar"/>
        </w:rPr>
        <w:t>{قياما} :</w:t>
      </w:r>
      <w:r w:rsidRPr="008756F6">
        <w:rPr>
          <w:rFonts w:ascii="Simplified Arabic" w:hAnsi="Simplified Arabic" w:cs="Simplified Arabic"/>
          <w:sz w:val="32"/>
          <w:szCs w:val="32"/>
          <w:rtl/>
          <w:lang w:bidi="ar"/>
        </w:rPr>
        <w:t xml:space="preserve"> </w:t>
      </w:r>
      <w:r w:rsidR="006E0BAC">
        <w:rPr>
          <w:rFonts w:ascii="Simplified Arabic" w:hAnsi="Simplified Arabic" w:cs="Simplified Arabic" w:hint="cs"/>
          <w:sz w:val="32"/>
          <w:szCs w:val="32"/>
          <w:rtl/>
          <w:lang w:bidi="ar"/>
        </w:rPr>
        <w:t>القيام والقوام واحد،</w:t>
      </w:r>
      <w:r w:rsidR="006E0BAC" w:rsidRPr="009E1450">
        <w:rPr>
          <w:rFonts w:ascii="Simplified Arabic" w:hAnsi="Simplified Arabic" w:cs="Simplified Arabic"/>
          <w:sz w:val="32"/>
          <w:szCs w:val="32"/>
          <w:rtl/>
          <w:lang w:bidi="ar"/>
        </w:rPr>
        <w:t xml:space="preserve"> </w:t>
      </w:r>
      <w:r w:rsidR="006E0BAC" w:rsidRPr="009E1450">
        <w:rPr>
          <w:rFonts w:ascii="Simplified Arabic" w:hAnsi="Simplified Arabic" w:cs="Simplified Arabic" w:hint="cs"/>
          <w:sz w:val="32"/>
          <w:szCs w:val="32"/>
          <w:rtl/>
          <w:lang w:bidi="ar"/>
        </w:rPr>
        <w:t>يقال</w:t>
      </w:r>
      <w:r w:rsidR="006E0BAC">
        <w:rPr>
          <w:rFonts w:ascii="Simplified Arabic" w:hAnsi="Simplified Arabic" w:cs="Simplified Arabic" w:hint="cs"/>
          <w:sz w:val="32"/>
          <w:szCs w:val="32"/>
          <w:rtl/>
          <w:lang w:bidi="ar"/>
        </w:rPr>
        <w:t>:</w:t>
      </w:r>
      <w:r w:rsidR="006E0BAC" w:rsidRPr="009E1450">
        <w:rPr>
          <w:rFonts w:ascii="Simplified Arabic" w:hAnsi="Simplified Arabic" w:cs="Simplified Arabic"/>
          <w:sz w:val="32"/>
          <w:szCs w:val="32"/>
          <w:rtl/>
          <w:lang w:bidi="ar"/>
        </w:rPr>
        <w:t xml:space="preserve"> </w:t>
      </w:r>
      <w:r w:rsidR="006E0BAC" w:rsidRPr="009E1450">
        <w:rPr>
          <w:rFonts w:ascii="Simplified Arabic" w:hAnsi="Simplified Arabic" w:cs="Simplified Arabic" w:hint="cs"/>
          <w:sz w:val="32"/>
          <w:szCs w:val="32"/>
          <w:rtl/>
          <w:lang w:bidi="ar"/>
        </w:rPr>
        <w:t>فلان</w:t>
      </w:r>
      <w:r w:rsidR="006E0BAC" w:rsidRPr="009E1450">
        <w:rPr>
          <w:rFonts w:ascii="Simplified Arabic" w:hAnsi="Simplified Arabic" w:cs="Simplified Arabic"/>
          <w:sz w:val="32"/>
          <w:szCs w:val="32"/>
          <w:rtl/>
          <w:lang w:bidi="ar"/>
        </w:rPr>
        <w:t xml:space="preserve"> </w:t>
      </w:r>
      <w:r w:rsidR="006E0BAC" w:rsidRPr="009E1450">
        <w:rPr>
          <w:rFonts w:ascii="Simplified Arabic" w:hAnsi="Simplified Arabic" w:cs="Simplified Arabic" w:hint="cs"/>
          <w:sz w:val="32"/>
          <w:szCs w:val="32"/>
          <w:rtl/>
          <w:lang w:bidi="ar"/>
        </w:rPr>
        <w:t>قيام</w:t>
      </w:r>
      <w:r w:rsidR="006E0BAC" w:rsidRPr="009E1450">
        <w:rPr>
          <w:rFonts w:ascii="Simplified Arabic" w:hAnsi="Simplified Arabic" w:cs="Simplified Arabic"/>
          <w:sz w:val="32"/>
          <w:szCs w:val="32"/>
          <w:rtl/>
          <w:lang w:bidi="ar"/>
        </w:rPr>
        <w:t xml:space="preserve"> </w:t>
      </w:r>
      <w:r w:rsidR="006E0BAC" w:rsidRPr="009E1450">
        <w:rPr>
          <w:rFonts w:ascii="Simplified Arabic" w:hAnsi="Simplified Arabic" w:cs="Simplified Arabic" w:hint="cs"/>
          <w:sz w:val="32"/>
          <w:szCs w:val="32"/>
          <w:rtl/>
          <w:lang w:bidi="ar"/>
        </w:rPr>
        <w:t>أهله</w:t>
      </w:r>
      <w:r w:rsidR="006E0BAC" w:rsidRPr="009E1450">
        <w:rPr>
          <w:rFonts w:ascii="Simplified Arabic" w:hAnsi="Simplified Arabic" w:cs="Simplified Arabic"/>
          <w:sz w:val="32"/>
          <w:szCs w:val="32"/>
          <w:rtl/>
          <w:lang w:bidi="ar"/>
        </w:rPr>
        <w:t xml:space="preserve">: </w:t>
      </w:r>
      <w:r w:rsidR="006E0BAC" w:rsidRPr="009E1450">
        <w:rPr>
          <w:rFonts w:ascii="Simplified Arabic" w:hAnsi="Simplified Arabic" w:cs="Simplified Arabic" w:hint="cs"/>
          <w:sz w:val="32"/>
          <w:szCs w:val="32"/>
          <w:rtl/>
          <w:lang w:bidi="ar"/>
        </w:rPr>
        <w:t>أى</w:t>
      </w:r>
      <w:r w:rsidR="006E0BAC" w:rsidRPr="009E1450">
        <w:rPr>
          <w:rFonts w:ascii="Simplified Arabic" w:hAnsi="Simplified Arabic" w:cs="Simplified Arabic"/>
          <w:sz w:val="32"/>
          <w:szCs w:val="32"/>
          <w:rtl/>
          <w:lang w:bidi="ar"/>
        </w:rPr>
        <w:t xml:space="preserve"> </w:t>
      </w:r>
      <w:r w:rsidR="006E0BAC" w:rsidRPr="009E1450">
        <w:rPr>
          <w:rFonts w:ascii="Simplified Arabic" w:hAnsi="Simplified Arabic" w:cs="Simplified Arabic" w:hint="cs"/>
          <w:sz w:val="32"/>
          <w:szCs w:val="32"/>
          <w:rtl/>
          <w:lang w:bidi="ar"/>
        </w:rPr>
        <w:t>يقيم</w:t>
      </w:r>
      <w:r w:rsidR="006E0BAC" w:rsidRPr="009E1450">
        <w:rPr>
          <w:rFonts w:ascii="Simplified Arabic" w:hAnsi="Simplified Arabic" w:cs="Simplified Arabic"/>
          <w:sz w:val="32"/>
          <w:szCs w:val="32"/>
          <w:rtl/>
          <w:lang w:bidi="ar"/>
        </w:rPr>
        <w:t xml:space="preserve"> </w:t>
      </w:r>
      <w:r w:rsidR="006E0BAC" w:rsidRPr="009E1450">
        <w:rPr>
          <w:rFonts w:ascii="Simplified Arabic" w:hAnsi="Simplified Arabic" w:cs="Simplified Arabic" w:hint="cs"/>
          <w:sz w:val="32"/>
          <w:szCs w:val="32"/>
          <w:rtl/>
          <w:lang w:bidi="ar"/>
        </w:rPr>
        <w:t>شأنهم</w:t>
      </w:r>
      <w:r w:rsidR="006E0BAC" w:rsidRPr="009E1450">
        <w:rPr>
          <w:rFonts w:ascii="Simplified Arabic" w:hAnsi="Simplified Arabic" w:cs="Simplified Arabic"/>
          <w:sz w:val="32"/>
          <w:szCs w:val="32"/>
          <w:rtl/>
          <w:lang w:bidi="ar"/>
        </w:rPr>
        <w:t xml:space="preserve"> </w:t>
      </w:r>
      <w:r w:rsidR="006E0BAC" w:rsidRPr="009E1450">
        <w:rPr>
          <w:rFonts w:ascii="Simplified Arabic" w:hAnsi="Simplified Arabic" w:cs="Simplified Arabic" w:hint="cs"/>
          <w:sz w:val="32"/>
          <w:szCs w:val="32"/>
          <w:rtl/>
          <w:lang w:bidi="ar"/>
        </w:rPr>
        <w:t>ويصلهم</w:t>
      </w:r>
      <w:r w:rsidR="006E0BAC">
        <w:rPr>
          <w:rFonts w:ascii="Simplified Arabic" w:hAnsi="Simplified Arabic" w:cs="Simplified Arabic" w:hint="cs"/>
          <w:sz w:val="32"/>
          <w:szCs w:val="32"/>
          <w:rtl/>
          <w:lang w:bidi="ar"/>
        </w:rPr>
        <w:t xml:space="preserve">، والمعنى أموالكم التي جعلها الله </w:t>
      </w:r>
      <w:r w:rsidR="006E0BAC" w:rsidRPr="009E1450">
        <w:rPr>
          <w:rFonts w:ascii="Simplified Arabic" w:hAnsi="Simplified Arabic" w:cs="Simplified Arabic" w:hint="cs"/>
          <w:sz w:val="32"/>
          <w:szCs w:val="32"/>
          <w:rtl/>
          <w:lang w:bidi="ar"/>
        </w:rPr>
        <w:t>قيامًا</w:t>
      </w:r>
      <w:r w:rsidR="006E0BAC" w:rsidRPr="009E1450">
        <w:rPr>
          <w:rFonts w:ascii="Simplified Arabic" w:hAnsi="Simplified Arabic" w:cs="Simplified Arabic"/>
          <w:sz w:val="32"/>
          <w:szCs w:val="32"/>
          <w:rtl/>
          <w:lang w:bidi="ar"/>
        </w:rPr>
        <w:t xml:space="preserve"> </w:t>
      </w:r>
      <w:r w:rsidR="006E0BAC" w:rsidRPr="009E1450">
        <w:rPr>
          <w:rFonts w:ascii="Simplified Arabic" w:hAnsi="Simplified Arabic" w:cs="Simplified Arabic" w:hint="cs"/>
          <w:sz w:val="32"/>
          <w:szCs w:val="32"/>
          <w:rtl/>
          <w:lang w:bidi="ar"/>
        </w:rPr>
        <w:t>لمعاشكم</w:t>
      </w:r>
      <w:r w:rsidR="006E0BAC" w:rsidRPr="009E1450">
        <w:rPr>
          <w:rFonts w:ascii="Simplified Arabic" w:hAnsi="Simplified Arabic" w:cs="Simplified Arabic"/>
          <w:sz w:val="32"/>
          <w:szCs w:val="32"/>
          <w:rtl/>
          <w:lang w:bidi="ar"/>
        </w:rPr>
        <w:t xml:space="preserve"> </w:t>
      </w:r>
      <w:r w:rsidR="006E0BAC" w:rsidRPr="009E1450">
        <w:rPr>
          <w:rFonts w:ascii="Simplified Arabic" w:hAnsi="Simplified Arabic" w:cs="Simplified Arabic" w:hint="cs"/>
          <w:sz w:val="32"/>
          <w:szCs w:val="32"/>
          <w:rtl/>
          <w:lang w:bidi="ar"/>
        </w:rPr>
        <w:t>وصلاح</w:t>
      </w:r>
      <w:r w:rsidR="004D0E4A">
        <w:rPr>
          <w:rFonts w:ascii="Simplified Arabic" w:hAnsi="Simplified Arabic" w:cs="Simplified Arabic" w:hint="cs"/>
          <w:sz w:val="32"/>
          <w:szCs w:val="32"/>
          <w:rtl/>
          <w:lang w:bidi="ar"/>
        </w:rPr>
        <w:t>ا</w:t>
      </w:r>
      <w:r w:rsidR="006E0BAC" w:rsidRPr="009E1450">
        <w:rPr>
          <w:rFonts w:ascii="Simplified Arabic" w:hAnsi="Simplified Arabic" w:cs="Simplified Arabic"/>
          <w:sz w:val="32"/>
          <w:szCs w:val="32"/>
          <w:rtl/>
          <w:lang w:bidi="ar"/>
        </w:rPr>
        <w:t xml:space="preserve"> </w:t>
      </w:r>
      <w:r w:rsidR="006E0BAC">
        <w:rPr>
          <w:rFonts w:ascii="Simplified Arabic" w:hAnsi="Simplified Arabic" w:cs="Simplified Arabic" w:hint="cs"/>
          <w:sz w:val="32"/>
          <w:szCs w:val="32"/>
          <w:rtl/>
          <w:lang w:bidi="ar"/>
        </w:rPr>
        <w:t>ل</w:t>
      </w:r>
      <w:r w:rsidR="006E0BAC" w:rsidRPr="009E1450">
        <w:rPr>
          <w:rFonts w:ascii="Simplified Arabic" w:hAnsi="Simplified Arabic" w:cs="Simplified Arabic" w:hint="cs"/>
          <w:sz w:val="32"/>
          <w:szCs w:val="32"/>
          <w:rtl/>
          <w:lang w:bidi="ar"/>
        </w:rPr>
        <w:t>دنياكم</w:t>
      </w:r>
      <w:r w:rsidR="006E0BAC" w:rsidRPr="00CB4062">
        <w:rPr>
          <w:rFonts w:ascii="Simplified Arabic" w:hAnsi="Simplified Arabic" w:cs="Simplified Arabic" w:hint="cs"/>
          <w:b/>
          <w:bCs/>
          <w:sz w:val="32"/>
          <w:szCs w:val="32"/>
          <w:vertAlign w:val="superscript"/>
          <w:rtl/>
        </w:rPr>
        <w:t>(</w:t>
      </w:r>
      <w:r w:rsidR="006E0BAC" w:rsidRPr="00DE3635">
        <w:rPr>
          <w:b/>
          <w:bCs/>
          <w:vertAlign w:val="superscript"/>
          <w:rtl/>
        </w:rPr>
        <w:footnoteReference w:id="143"/>
      </w:r>
      <w:r w:rsidR="006E0BAC" w:rsidRPr="00CB4062">
        <w:rPr>
          <w:rFonts w:ascii="Simplified Arabic" w:hAnsi="Simplified Arabic" w:cs="Simplified Arabic" w:hint="cs"/>
          <w:b/>
          <w:bCs/>
          <w:sz w:val="32"/>
          <w:szCs w:val="32"/>
          <w:vertAlign w:val="superscript"/>
          <w:rtl/>
        </w:rPr>
        <w:t>)</w:t>
      </w:r>
    </w:p>
    <w:p w14:paraId="53755E16" w14:textId="77777777" w:rsidR="00E12ABF" w:rsidRDefault="00C3549B" w:rsidP="006E0BAC">
      <w:pPr>
        <w:pStyle w:val="a3"/>
        <w:bidi/>
        <w:spacing w:before="0" w:beforeAutospacing="0" w:after="0" w:afterAutospacing="0"/>
        <w:ind w:left="567" w:hanging="567"/>
        <w:jc w:val="both"/>
        <w:rPr>
          <w:rFonts w:ascii="Simplified Arabic" w:hAnsi="Simplified Arabic" w:cs="Simplified Arabic"/>
          <w:sz w:val="32"/>
          <w:szCs w:val="32"/>
          <w:rtl/>
          <w:lang w:bidi="ar"/>
        </w:rPr>
      </w:pPr>
      <w:r w:rsidRPr="0044597D">
        <w:rPr>
          <w:rFonts w:ascii="Simplified Arabic" w:hAnsi="Simplified Arabic" w:cs="Simplified Arabic"/>
          <w:b/>
          <w:bCs/>
          <w:sz w:val="32"/>
          <w:szCs w:val="32"/>
          <w:rtl/>
          <w:lang w:bidi="ar"/>
        </w:rPr>
        <w:lastRenderedPageBreak/>
        <w:t>{وابتلوا}</w:t>
      </w:r>
      <w:r w:rsidRPr="008756F6">
        <w:rPr>
          <w:rFonts w:ascii="Simplified Arabic" w:hAnsi="Simplified Arabic" w:cs="Simplified Arabic"/>
          <w:sz w:val="32"/>
          <w:szCs w:val="32"/>
          <w:rtl/>
          <w:lang w:bidi="ar"/>
        </w:rPr>
        <w:t xml:space="preserve"> : </w:t>
      </w:r>
      <w:r w:rsidR="006E0BAC" w:rsidRPr="00DE3BED">
        <w:rPr>
          <w:rFonts w:ascii="Simplified Arabic" w:hAnsi="Simplified Arabic" w:cs="Simplified Arabic" w:hint="cs"/>
          <w:sz w:val="32"/>
          <w:szCs w:val="32"/>
          <w:rtl/>
          <w:lang w:bidi="ar"/>
        </w:rPr>
        <w:t>الابتلاء</w:t>
      </w:r>
      <w:r w:rsidR="006E0BAC" w:rsidRPr="00DE3BED">
        <w:rPr>
          <w:rFonts w:ascii="Simplified Arabic" w:hAnsi="Simplified Arabic" w:cs="Simplified Arabic"/>
          <w:sz w:val="32"/>
          <w:szCs w:val="32"/>
          <w:rtl/>
          <w:lang w:bidi="ar"/>
        </w:rPr>
        <w:t xml:space="preserve">: </w:t>
      </w:r>
      <w:r w:rsidR="006E0BAC" w:rsidRPr="00DE3BED">
        <w:rPr>
          <w:rFonts w:ascii="Simplified Arabic" w:hAnsi="Simplified Arabic" w:cs="Simplified Arabic" w:hint="cs"/>
          <w:sz w:val="32"/>
          <w:szCs w:val="32"/>
          <w:rtl/>
          <w:lang w:bidi="ar"/>
        </w:rPr>
        <w:t>الاختبار،  يقال:  بَلَوْتُ</w:t>
      </w:r>
      <w:r w:rsidR="006E0BAC" w:rsidRPr="00DE3BED">
        <w:rPr>
          <w:rFonts w:ascii="Simplified Arabic" w:hAnsi="Simplified Arabic" w:cs="Simplified Arabic"/>
          <w:sz w:val="32"/>
          <w:szCs w:val="32"/>
          <w:rtl/>
          <w:lang w:bidi="ar"/>
        </w:rPr>
        <w:t xml:space="preserve"> </w:t>
      </w:r>
      <w:r w:rsidR="006E0BAC" w:rsidRPr="00DE3BED">
        <w:rPr>
          <w:rFonts w:ascii="Simplified Arabic" w:hAnsi="Simplified Arabic" w:cs="Simplified Arabic" w:hint="cs"/>
          <w:sz w:val="32"/>
          <w:szCs w:val="32"/>
          <w:rtl/>
          <w:lang w:bidi="ar"/>
        </w:rPr>
        <w:t>الرجلَ</w:t>
      </w:r>
      <w:r w:rsidR="006E0BAC" w:rsidRPr="00DE3BED">
        <w:rPr>
          <w:rFonts w:ascii="Simplified Arabic" w:hAnsi="Simplified Arabic" w:cs="Simplified Arabic"/>
          <w:sz w:val="32"/>
          <w:szCs w:val="32"/>
          <w:rtl/>
          <w:lang w:bidi="ar"/>
        </w:rPr>
        <w:t xml:space="preserve"> </w:t>
      </w:r>
      <w:r w:rsidR="006E0BAC" w:rsidRPr="00DE3BED">
        <w:rPr>
          <w:rFonts w:ascii="Simplified Arabic" w:hAnsi="Simplified Arabic" w:cs="Simplified Arabic" w:hint="cs"/>
          <w:sz w:val="32"/>
          <w:szCs w:val="32"/>
          <w:rtl/>
          <w:lang w:bidi="ar"/>
        </w:rPr>
        <w:t>بَلْواً</w:t>
      </w:r>
      <w:r w:rsidR="006E0BAC" w:rsidRPr="00DE3BED">
        <w:rPr>
          <w:rFonts w:ascii="Simplified Arabic" w:hAnsi="Simplified Arabic" w:cs="Simplified Arabic"/>
          <w:sz w:val="32"/>
          <w:szCs w:val="32"/>
          <w:rtl/>
          <w:lang w:bidi="ar"/>
        </w:rPr>
        <w:t xml:space="preserve"> </w:t>
      </w:r>
      <w:r w:rsidR="006E0BAC" w:rsidRPr="00DE3BED">
        <w:rPr>
          <w:rFonts w:ascii="Simplified Arabic" w:hAnsi="Simplified Arabic" w:cs="Simplified Arabic" w:hint="cs"/>
          <w:sz w:val="32"/>
          <w:szCs w:val="32"/>
          <w:rtl/>
          <w:lang w:bidi="ar"/>
        </w:rPr>
        <w:t>وبَلاءً</w:t>
      </w:r>
      <w:r w:rsidR="006E0BAC" w:rsidRPr="00DE3BED">
        <w:rPr>
          <w:rFonts w:ascii="Simplified Arabic" w:hAnsi="Simplified Arabic" w:cs="Simplified Arabic"/>
          <w:sz w:val="32"/>
          <w:szCs w:val="32"/>
          <w:rtl/>
          <w:lang w:bidi="ar"/>
        </w:rPr>
        <w:t xml:space="preserve"> </w:t>
      </w:r>
      <w:r w:rsidR="006E0BAC" w:rsidRPr="00DE3BED">
        <w:rPr>
          <w:rFonts w:ascii="Simplified Arabic" w:hAnsi="Simplified Arabic" w:cs="Simplified Arabic" w:hint="cs"/>
          <w:sz w:val="32"/>
          <w:szCs w:val="32"/>
          <w:rtl/>
          <w:lang w:bidi="ar"/>
        </w:rPr>
        <w:t>وابْتَلَيْته</w:t>
      </w:r>
      <w:r w:rsidR="006E0BAC" w:rsidRPr="00DE3BED">
        <w:rPr>
          <w:rFonts w:ascii="Simplified Arabic" w:hAnsi="Simplified Arabic" w:cs="Simplified Arabic"/>
          <w:sz w:val="32"/>
          <w:szCs w:val="32"/>
          <w:rtl/>
          <w:lang w:bidi="ar"/>
        </w:rPr>
        <w:t xml:space="preserve">: </w:t>
      </w:r>
      <w:r w:rsidR="006E0BAC" w:rsidRPr="00DE3BED">
        <w:rPr>
          <w:rFonts w:ascii="Simplified Arabic" w:hAnsi="Simplified Arabic" w:cs="Simplified Arabic" w:hint="cs"/>
          <w:sz w:val="32"/>
          <w:szCs w:val="32"/>
          <w:rtl/>
          <w:lang w:bidi="ar"/>
        </w:rPr>
        <w:t>اخْتَبَرْته،</w:t>
      </w:r>
      <w:r w:rsidR="006E0BAC" w:rsidRPr="00DE3BED">
        <w:rPr>
          <w:rFonts w:ascii="Simplified Arabic" w:hAnsi="Simplified Arabic" w:cs="Simplified Arabic"/>
          <w:sz w:val="32"/>
          <w:szCs w:val="32"/>
          <w:rtl/>
          <w:lang w:bidi="ar"/>
        </w:rPr>
        <w:t xml:space="preserve"> </w:t>
      </w:r>
      <w:r w:rsidR="006E0BAC" w:rsidRPr="00DE3BED">
        <w:rPr>
          <w:rFonts w:ascii="Simplified Arabic" w:hAnsi="Simplified Arabic" w:cs="Simplified Arabic" w:hint="cs"/>
          <w:sz w:val="32"/>
          <w:szCs w:val="32"/>
          <w:rtl/>
          <w:lang w:bidi="ar"/>
        </w:rPr>
        <w:t>وبَلاهُ</w:t>
      </w:r>
      <w:r w:rsidR="006E0BAC" w:rsidRPr="00DE3BED">
        <w:rPr>
          <w:rFonts w:ascii="Simplified Arabic" w:hAnsi="Simplified Arabic" w:cs="Simplified Arabic"/>
          <w:sz w:val="32"/>
          <w:szCs w:val="32"/>
          <w:rtl/>
          <w:lang w:bidi="ar"/>
        </w:rPr>
        <w:t xml:space="preserve"> </w:t>
      </w:r>
      <w:r w:rsidR="006E0BAC" w:rsidRPr="00DE3BED">
        <w:rPr>
          <w:rFonts w:ascii="Simplified Arabic" w:hAnsi="Simplified Arabic" w:cs="Simplified Arabic" w:hint="cs"/>
          <w:sz w:val="32"/>
          <w:szCs w:val="32"/>
          <w:rtl/>
          <w:lang w:bidi="ar"/>
        </w:rPr>
        <w:t>يَبْلُوه</w:t>
      </w:r>
      <w:r w:rsidR="006E0BAC" w:rsidRPr="00DE3BED">
        <w:rPr>
          <w:rFonts w:ascii="Simplified Arabic" w:hAnsi="Simplified Arabic" w:cs="Simplified Arabic"/>
          <w:sz w:val="32"/>
          <w:szCs w:val="32"/>
          <w:rtl/>
          <w:lang w:bidi="ar"/>
        </w:rPr>
        <w:t xml:space="preserve"> </w:t>
      </w:r>
      <w:r w:rsidR="006E0BAC" w:rsidRPr="00DE3BED">
        <w:rPr>
          <w:rFonts w:ascii="Simplified Arabic" w:hAnsi="Simplified Arabic" w:cs="Simplified Arabic" w:hint="cs"/>
          <w:sz w:val="32"/>
          <w:szCs w:val="32"/>
          <w:rtl/>
          <w:lang w:bidi="ar"/>
        </w:rPr>
        <w:t>بَلْواً</w:t>
      </w:r>
      <w:r w:rsidR="006E0BAC" w:rsidRPr="00DE3BED">
        <w:rPr>
          <w:rFonts w:ascii="Simplified Arabic" w:hAnsi="Simplified Arabic" w:cs="Simplified Arabic"/>
          <w:sz w:val="32"/>
          <w:szCs w:val="32"/>
          <w:rtl/>
          <w:lang w:bidi="ar"/>
        </w:rPr>
        <w:t xml:space="preserve"> </w:t>
      </w:r>
      <w:r w:rsidR="006E0BAC" w:rsidRPr="00DE3BED">
        <w:rPr>
          <w:rFonts w:ascii="Simplified Arabic" w:hAnsi="Simplified Arabic" w:cs="Simplified Arabic" w:hint="cs"/>
          <w:sz w:val="32"/>
          <w:szCs w:val="32"/>
          <w:rtl/>
          <w:lang w:bidi="ar"/>
        </w:rPr>
        <w:t>إِذَا</w:t>
      </w:r>
      <w:r w:rsidR="006E0BAC" w:rsidRPr="00DE3BED">
        <w:rPr>
          <w:rFonts w:ascii="Simplified Arabic" w:hAnsi="Simplified Arabic" w:cs="Simplified Arabic"/>
          <w:sz w:val="32"/>
          <w:szCs w:val="32"/>
          <w:rtl/>
          <w:lang w:bidi="ar"/>
        </w:rPr>
        <w:t xml:space="preserve"> </w:t>
      </w:r>
      <w:r w:rsidR="006E0BAC" w:rsidRPr="00DE3BED">
        <w:rPr>
          <w:rFonts w:ascii="Simplified Arabic" w:hAnsi="Simplified Arabic" w:cs="Simplified Arabic" w:hint="cs"/>
          <w:sz w:val="32"/>
          <w:szCs w:val="32"/>
          <w:rtl/>
          <w:lang w:bidi="ar"/>
        </w:rPr>
        <w:t>جَرَّبَه</w:t>
      </w:r>
      <w:r w:rsidR="006E0BAC" w:rsidRPr="00DE3BED">
        <w:rPr>
          <w:rFonts w:ascii="Simplified Arabic" w:hAnsi="Simplified Arabic" w:cs="Simplified Arabic"/>
          <w:sz w:val="32"/>
          <w:szCs w:val="32"/>
          <w:rtl/>
          <w:lang w:bidi="ar"/>
        </w:rPr>
        <w:t xml:space="preserve"> </w:t>
      </w:r>
      <w:r w:rsidR="006E0BAC" w:rsidRPr="00DE3BED">
        <w:rPr>
          <w:rFonts w:ascii="Simplified Arabic" w:hAnsi="Simplified Arabic" w:cs="Simplified Arabic" w:hint="cs"/>
          <w:sz w:val="32"/>
          <w:szCs w:val="32"/>
          <w:rtl/>
          <w:lang w:bidi="ar"/>
        </w:rPr>
        <w:t>واخْتَبَره ، والمعنى: أي</w:t>
      </w:r>
      <w:r w:rsidR="006E0BAC" w:rsidRPr="00DE3BED">
        <w:rPr>
          <w:rFonts w:ascii="Simplified Arabic" w:hAnsi="Simplified Arabic" w:cs="Simplified Arabic"/>
          <w:sz w:val="32"/>
          <w:szCs w:val="32"/>
          <w:rtl/>
          <w:lang w:bidi="ar"/>
        </w:rPr>
        <w:t xml:space="preserve"> </w:t>
      </w:r>
      <w:r w:rsidR="006E0BAC" w:rsidRPr="00DE3BED">
        <w:rPr>
          <w:rFonts w:ascii="Simplified Arabic" w:hAnsi="Simplified Arabic" w:cs="Simplified Arabic" w:hint="cs"/>
          <w:sz w:val="32"/>
          <w:szCs w:val="32"/>
          <w:rtl/>
          <w:lang w:bidi="ar"/>
        </w:rPr>
        <w:t>اختبروا</w:t>
      </w:r>
      <w:r w:rsidR="006E0BAC" w:rsidRPr="00DE3BED">
        <w:rPr>
          <w:rFonts w:ascii="Simplified Arabic" w:hAnsi="Simplified Arabic" w:cs="Simplified Arabic"/>
          <w:sz w:val="32"/>
          <w:szCs w:val="32"/>
          <w:rtl/>
          <w:lang w:bidi="ar"/>
        </w:rPr>
        <w:t xml:space="preserve"> </w:t>
      </w:r>
      <w:r w:rsidR="006E0BAC" w:rsidRPr="00DE3BED">
        <w:rPr>
          <w:rFonts w:ascii="Simplified Arabic" w:hAnsi="Simplified Arabic" w:cs="Simplified Arabic" w:hint="cs"/>
          <w:sz w:val="32"/>
          <w:szCs w:val="32"/>
          <w:rtl/>
          <w:lang w:bidi="ar"/>
        </w:rPr>
        <w:t>عقولهم</w:t>
      </w:r>
      <w:r w:rsidR="006E0BAC" w:rsidRPr="00DE3BED">
        <w:rPr>
          <w:rFonts w:ascii="Simplified Arabic" w:hAnsi="Simplified Arabic" w:cs="Simplified Arabic"/>
          <w:sz w:val="32"/>
          <w:szCs w:val="32"/>
          <w:rtl/>
          <w:lang w:bidi="ar"/>
        </w:rPr>
        <w:t xml:space="preserve"> </w:t>
      </w:r>
      <w:r w:rsidR="006E0BAC" w:rsidRPr="00DE3BED">
        <w:rPr>
          <w:rFonts w:ascii="Simplified Arabic" w:hAnsi="Simplified Arabic" w:cs="Simplified Arabic" w:hint="cs"/>
          <w:sz w:val="32"/>
          <w:szCs w:val="32"/>
          <w:rtl/>
          <w:lang w:bidi="ar"/>
        </w:rPr>
        <w:t>وتصرفهم</w:t>
      </w:r>
      <w:r w:rsidR="006E0BAC" w:rsidRPr="00DE3BED">
        <w:rPr>
          <w:rFonts w:ascii="Simplified Arabic" w:hAnsi="Simplified Arabic" w:cs="Simplified Arabic"/>
          <w:sz w:val="32"/>
          <w:szCs w:val="32"/>
          <w:rtl/>
          <w:lang w:bidi="ar"/>
        </w:rPr>
        <w:t xml:space="preserve"> </w:t>
      </w:r>
      <w:r w:rsidR="006E0BAC" w:rsidRPr="00DE3BED">
        <w:rPr>
          <w:rFonts w:ascii="Simplified Arabic" w:hAnsi="Simplified Arabic" w:cs="Simplified Arabic" w:hint="cs"/>
          <w:sz w:val="32"/>
          <w:szCs w:val="32"/>
          <w:rtl/>
          <w:lang w:bidi="ar"/>
        </w:rPr>
        <w:t>في</w:t>
      </w:r>
      <w:r w:rsidR="006E0BAC" w:rsidRPr="00DE3BED">
        <w:rPr>
          <w:rFonts w:ascii="Simplified Arabic" w:hAnsi="Simplified Arabic" w:cs="Simplified Arabic"/>
          <w:sz w:val="32"/>
          <w:szCs w:val="32"/>
          <w:rtl/>
          <w:lang w:bidi="ar"/>
        </w:rPr>
        <w:t xml:space="preserve"> </w:t>
      </w:r>
      <w:r w:rsidR="006E0BAC" w:rsidRPr="00DE3BED">
        <w:rPr>
          <w:rFonts w:ascii="Simplified Arabic" w:hAnsi="Simplified Arabic" w:cs="Simplified Arabic" w:hint="cs"/>
          <w:sz w:val="32"/>
          <w:szCs w:val="32"/>
          <w:rtl/>
          <w:lang w:bidi="ar"/>
        </w:rPr>
        <w:t>أموالهم</w:t>
      </w:r>
      <w:r w:rsidR="006E0BAC" w:rsidRPr="00CB4062">
        <w:rPr>
          <w:rFonts w:ascii="Simplified Arabic" w:hAnsi="Simplified Arabic" w:cs="Simplified Arabic" w:hint="cs"/>
          <w:b/>
          <w:bCs/>
          <w:sz w:val="32"/>
          <w:szCs w:val="32"/>
          <w:vertAlign w:val="superscript"/>
          <w:rtl/>
        </w:rPr>
        <w:t>(</w:t>
      </w:r>
      <w:r w:rsidR="006E0BAC" w:rsidRPr="00DE3635">
        <w:rPr>
          <w:b/>
          <w:bCs/>
          <w:vertAlign w:val="superscript"/>
          <w:rtl/>
        </w:rPr>
        <w:footnoteReference w:id="144"/>
      </w:r>
      <w:r w:rsidR="006E0BAC" w:rsidRPr="00CB4062">
        <w:rPr>
          <w:rFonts w:ascii="Simplified Arabic" w:hAnsi="Simplified Arabic" w:cs="Simplified Arabic" w:hint="cs"/>
          <w:b/>
          <w:bCs/>
          <w:sz w:val="32"/>
          <w:szCs w:val="32"/>
          <w:vertAlign w:val="superscript"/>
          <w:rtl/>
        </w:rPr>
        <w:t>)</w:t>
      </w:r>
      <w:r w:rsidR="006E0BAC" w:rsidRPr="00686944">
        <w:rPr>
          <w:rFonts w:ascii="Simplified Arabic" w:hAnsi="Simplified Arabic" w:cs="Simplified Arabic"/>
          <w:sz w:val="28"/>
          <w:szCs w:val="28"/>
          <w:rtl/>
          <w:lang w:bidi="ar"/>
        </w:rPr>
        <w:t>.</w:t>
      </w:r>
    </w:p>
    <w:p w14:paraId="58A75233" w14:textId="77777777" w:rsidR="0044597D" w:rsidRDefault="00C3549B" w:rsidP="00435CC9">
      <w:pPr>
        <w:pStyle w:val="a3"/>
        <w:bidi/>
        <w:spacing w:before="0" w:beforeAutospacing="0" w:after="0" w:afterAutospacing="0"/>
        <w:ind w:left="567" w:hanging="567"/>
        <w:jc w:val="both"/>
        <w:rPr>
          <w:rFonts w:ascii="Simplified Arabic" w:hAnsi="Simplified Arabic" w:cs="Simplified Arabic"/>
          <w:sz w:val="32"/>
          <w:szCs w:val="32"/>
          <w:rtl/>
          <w:lang w:bidi="ar"/>
        </w:rPr>
      </w:pPr>
      <w:r w:rsidRPr="0044597D">
        <w:rPr>
          <w:rFonts w:ascii="Simplified Arabic" w:hAnsi="Simplified Arabic" w:cs="Simplified Arabic"/>
          <w:b/>
          <w:bCs/>
          <w:sz w:val="32"/>
          <w:szCs w:val="32"/>
          <w:rtl/>
          <w:lang w:bidi="ar"/>
        </w:rPr>
        <w:t>{آنَسْتُمْ}</w:t>
      </w:r>
      <w:r w:rsidRPr="008756F6">
        <w:rPr>
          <w:rFonts w:ascii="Simplified Arabic" w:hAnsi="Simplified Arabic" w:cs="Simplified Arabic"/>
          <w:sz w:val="32"/>
          <w:szCs w:val="32"/>
          <w:rtl/>
          <w:lang w:bidi="ar"/>
        </w:rPr>
        <w:t xml:space="preserve"> : </w:t>
      </w:r>
      <w:r w:rsidR="00435CC9" w:rsidRPr="00650DEC">
        <w:rPr>
          <w:rFonts w:ascii="Simplified Arabic" w:hAnsi="Simplified Arabic" w:cs="Simplified Arabic" w:hint="cs"/>
          <w:sz w:val="32"/>
          <w:szCs w:val="32"/>
          <w:rtl/>
          <w:lang w:bidi="ar"/>
        </w:rPr>
        <w:t>أي</w:t>
      </w:r>
      <w:r w:rsidR="00435CC9" w:rsidRPr="00650DEC">
        <w:rPr>
          <w:rFonts w:ascii="Simplified Arabic" w:hAnsi="Simplified Arabic" w:cs="Simplified Arabic"/>
          <w:sz w:val="32"/>
          <w:szCs w:val="32"/>
          <w:rtl/>
          <w:lang w:bidi="ar"/>
        </w:rPr>
        <w:t xml:space="preserve"> </w:t>
      </w:r>
      <w:r w:rsidR="00435CC9" w:rsidRPr="00650DEC">
        <w:rPr>
          <w:rFonts w:ascii="Simplified Arabic" w:hAnsi="Simplified Arabic" w:cs="Simplified Arabic" w:hint="cs"/>
          <w:sz w:val="32"/>
          <w:szCs w:val="32"/>
          <w:rtl/>
          <w:lang w:bidi="ar"/>
        </w:rPr>
        <w:t>أبصرتم وعلمتم</w:t>
      </w:r>
      <w:r w:rsidR="00435CC9" w:rsidRPr="00650DEC">
        <w:rPr>
          <w:rFonts w:ascii="Simplified Arabic" w:hAnsi="Simplified Arabic" w:cs="Simplified Arabic"/>
          <w:sz w:val="32"/>
          <w:szCs w:val="32"/>
          <w:rtl/>
          <w:lang w:bidi="ar"/>
        </w:rPr>
        <w:t xml:space="preserve"> </w:t>
      </w:r>
      <w:r w:rsidR="00435CC9" w:rsidRPr="00650DEC">
        <w:rPr>
          <w:rFonts w:ascii="Simplified Arabic" w:hAnsi="Simplified Arabic" w:cs="Simplified Arabic" w:hint="cs"/>
          <w:sz w:val="32"/>
          <w:szCs w:val="32"/>
          <w:rtl/>
          <w:lang w:bidi="ar"/>
        </w:rPr>
        <w:t>وتبينتم، وقيل</w:t>
      </w:r>
      <w:r w:rsidR="00435CC9" w:rsidRPr="00650DEC">
        <w:rPr>
          <w:rFonts w:ascii="Simplified Arabic" w:hAnsi="Simplified Arabic" w:cs="Simplified Arabic"/>
          <w:sz w:val="32"/>
          <w:szCs w:val="32"/>
          <w:rtl/>
          <w:lang w:bidi="ar"/>
        </w:rPr>
        <w:t xml:space="preserve">: </w:t>
      </w:r>
      <w:r w:rsidR="00435CC9" w:rsidRPr="00650DEC">
        <w:rPr>
          <w:rFonts w:ascii="Simplified Arabic" w:hAnsi="Simplified Arabic" w:cs="Simplified Arabic" w:hint="cs"/>
          <w:sz w:val="32"/>
          <w:szCs w:val="32"/>
          <w:rtl/>
          <w:lang w:bidi="ar"/>
        </w:rPr>
        <w:t>رأيتم،</w:t>
      </w:r>
      <w:r w:rsidR="00435CC9" w:rsidRPr="00650DEC">
        <w:rPr>
          <w:rFonts w:ascii="Simplified Arabic" w:hAnsi="Simplified Arabic" w:cs="Simplified Arabic"/>
          <w:sz w:val="32"/>
          <w:szCs w:val="32"/>
          <w:rtl/>
          <w:lang w:bidi="ar"/>
        </w:rPr>
        <w:t xml:space="preserve"> </w:t>
      </w:r>
      <w:r w:rsidR="00435CC9" w:rsidRPr="00650DEC">
        <w:rPr>
          <w:rFonts w:ascii="Simplified Arabic" w:hAnsi="Simplified Arabic" w:cs="Simplified Arabic" w:hint="cs"/>
          <w:sz w:val="32"/>
          <w:szCs w:val="32"/>
          <w:rtl/>
          <w:lang w:bidi="ar"/>
        </w:rPr>
        <w:t>وأصل</w:t>
      </w:r>
      <w:r w:rsidR="00435CC9" w:rsidRPr="00650DEC">
        <w:rPr>
          <w:rFonts w:ascii="Simplified Arabic" w:hAnsi="Simplified Arabic" w:cs="Simplified Arabic"/>
          <w:sz w:val="32"/>
          <w:szCs w:val="32"/>
          <w:rtl/>
          <w:lang w:bidi="ar"/>
        </w:rPr>
        <w:t xml:space="preserve"> </w:t>
      </w:r>
      <w:r w:rsidR="00435CC9" w:rsidRPr="00650DEC">
        <w:rPr>
          <w:rFonts w:ascii="Simplified Arabic" w:hAnsi="Simplified Arabic" w:cs="Simplified Arabic" w:hint="cs"/>
          <w:sz w:val="32"/>
          <w:szCs w:val="32"/>
          <w:rtl/>
          <w:lang w:bidi="ar"/>
        </w:rPr>
        <w:t>الإيناس</w:t>
      </w:r>
      <w:r w:rsidR="00435CC9" w:rsidRPr="00650DEC">
        <w:rPr>
          <w:rFonts w:ascii="Simplified Arabic" w:hAnsi="Simplified Arabic" w:cs="Simplified Arabic"/>
          <w:sz w:val="32"/>
          <w:szCs w:val="32"/>
          <w:rtl/>
          <w:lang w:bidi="ar"/>
        </w:rPr>
        <w:t xml:space="preserve">: </w:t>
      </w:r>
      <w:r w:rsidR="00435CC9" w:rsidRPr="00650DEC">
        <w:rPr>
          <w:rFonts w:ascii="Simplified Arabic" w:hAnsi="Simplified Arabic" w:cs="Simplified Arabic" w:hint="cs"/>
          <w:sz w:val="32"/>
          <w:szCs w:val="32"/>
          <w:rtl/>
          <w:lang w:bidi="ar"/>
        </w:rPr>
        <w:t>الإبصار، ومنه</w:t>
      </w:r>
      <w:r w:rsidR="00435CC9" w:rsidRPr="00650DEC">
        <w:rPr>
          <w:rFonts w:ascii="Simplified Arabic" w:hAnsi="Simplified Arabic" w:cs="Simplified Arabic"/>
          <w:sz w:val="32"/>
          <w:szCs w:val="32"/>
          <w:rtl/>
          <w:lang w:bidi="ar"/>
        </w:rPr>
        <w:t xml:space="preserve"> </w:t>
      </w:r>
      <w:r w:rsidR="00435CC9" w:rsidRPr="00650DEC">
        <w:rPr>
          <w:rFonts w:ascii="Simplified Arabic" w:hAnsi="Simplified Arabic" w:cs="Simplified Arabic" w:hint="cs"/>
          <w:sz w:val="32"/>
          <w:szCs w:val="32"/>
          <w:rtl/>
          <w:lang w:bidi="ar"/>
        </w:rPr>
        <w:t>إنسانُ</w:t>
      </w:r>
      <w:r w:rsidR="00435CC9" w:rsidRPr="00650DEC">
        <w:rPr>
          <w:rFonts w:ascii="Simplified Arabic" w:hAnsi="Simplified Arabic" w:cs="Simplified Arabic"/>
          <w:sz w:val="32"/>
          <w:szCs w:val="32"/>
          <w:rtl/>
          <w:lang w:bidi="ar"/>
        </w:rPr>
        <w:t xml:space="preserve"> </w:t>
      </w:r>
      <w:r w:rsidR="00435CC9" w:rsidRPr="00650DEC">
        <w:rPr>
          <w:rFonts w:ascii="Simplified Arabic" w:hAnsi="Simplified Arabic" w:cs="Simplified Arabic" w:hint="cs"/>
          <w:sz w:val="32"/>
          <w:szCs w:val="32"/>
          <w:rtl/>
          <w:lang w:bidi="ar"/>
        </w:rPr>
        <w:t>العينِ؛</w:t>
      </w:r>
      <w:r w:rsidR="00435CC9" w:rsidRPr="00650DEC">
        <w:rPr>
          <w:rFonts w:ascii="Simplified Arabic" w:hAnsi="Simplified Arabic" w:cs="Simplified Arabic"/>
          <w:sz w:val="32"/>
          <w:szCs w:val="32"/>
          <w:rtl/>
          <w:lang w:bidi="ar"/>
        </w:rPr>
        <w:t xml:space="preserve"> </w:t>
      </w:r>
      <w:r w:rsidR="00435CC9" w:rsidRPr="00650DEC">
        <w:rPr>
          <w:rFonts w:ascii="Simplified Arabic" w:hAnsi="Simplified Arabic" w:cs="Simplified Arabic" w:hint="cs"/>
          <w:sz w:val="32"/>
          <w:szCs w:val="32"/>
          <w:rtl/>
          <w:lang w:bidi="ar"/>
        </w:rPr>
        <w:t>لأنه</w:t>
      </w:r>
      <w:r w:rsidR="00435CC9" w:rsidRPr="00650DEC">
        <w:rPr>
          <w:rFonts w:ascii="Simplified Arabic" w:hAnsi="Simplified Arabic" w:cs="Simplified Arabic"/>
          <w:sz w:val="32"/>
          <w:szCs w:val="32"/>
          <w:rtl/>
          <w:lang w:bidi="ar"/>
        </w:rPr>
        <w:t xml:space="preserve"> </w:t>
      </w:r>
      <w:r w:rsidR="00435CC9" w:rsidRPr="00650DEC">
        <w:rPr>
          <w:rFonts w:ascii="Simplified Arabic" w:hAnsi="Simplified Arabic" w:cs="Simplified Arabic" w:hint="cs"/>
          <w:sz w:val="32"/>
          <w:szCs w:val="32"/>
          <w:rtl/>
          <w:lang w:bidi="ar"/>
        </w:rPr>
        <w:t>يُبْصَر</w:t>
      </w:r>
      <w:r w:rsidR="00435CC9" w:rsidRPr="00650DEC">
        <w:rPr>
          <w:rFonts w:ascii="Simplified Arabic" w:hAnsi="Simplified Arabic" w:cs="Simplified Arabic"/>
          <w:sz w:val="32"/>
          <w:szCs w:val="32"/>
          <w:rtl/>
          <w:lang w:bidi="ar"/>
        </w:rPr>
        <w:t xml:space="preserve"> </w:t>
      </w:r>
      <w:r w:rsidR="00435CC9" w:rsidRPr="00650DEC">
        <w:rPr>
          <w:rFonts w:ascii="Simplified Arabic" w:hAnsi="Simplified Arabic" w:cs="Simplified Arabic" w:hint="cs"/>
          <w:sz w:val="32"/>
          <w:szCs w:val="32"/>
          <w:rtl/>
          <w:lang w:bidi="ar"/>
        </w:rPr>
        <w:t>به</w:t>
      </w:r>
      <w:r w:rsidR="00435CC9" w:rsidRPr="00650DEC">
        <w:rPr>
          <w:rFonts w:ascii="Simplified Arabic" w:hAnsi="Simplified Arabic" w:cs="Simplified Arabic"/>
          <w:sz w:val="32"/>
          <w:szCs w:val="32"/>
          <w:rtl/>
          <w:lang w:bidi="ar"/>
        </w:rPr>
        <w:t xml:space="preserve"> </w:t>
      </w:r>
      <w:r w:rsidR="00435CC9" w:rsidRPr="00650DEC">
        <w:rPr>
          <w:rFonts w:ascii="Simplified Arabic" w:hAnsi="Simplified Arabic" w:cs="Simplified Arabic" w:hint="cs"/>
          <w:sz w:val="32"/>
          <w:szCs w:val="32"/>
          <w:rtl/>
          <w:lang w:bidi="ar"/>
        </w:rPr>
        <w:t>الأشياءُ،</w:t>
      </w:r>
      <w:r w:rsidR="00435CC9" w:rsidRPr="00650DEC">
        <w:rPr>
          <w:rFonts w:ascii="Simplified Arabic" w:hAnsi="Simplified Arabic" w:cs="Simplified Arabic"/>
          <w:sz w:val="32"/>
          <w:szCs w:val="32"/>
          <w:rtl/>
          <w:lang w:bidi="ar"/>
        </w:rPr>
        <w:t xml:space="preserve"> </w:t>
      </w:r>
      <w:r w:rsidR="00435CC9" w:rsidRPr="00650DEC">
        <w:rPr>
          <w:rFonts w:ascii="Simplified Arabic" w:hAnsi="Simplified Arabic" w:cs="Simplified Arabic" w:hint="cs"/>
          <w:sz w:val="32"/>
          <w:szCs w:val="32"/>
          <w:rtl/>
          <w:lang w:bidi="ar"/>
        </w:rPr>
        <w:t>ومنه</w:t>
      </w:r>
      <w:r w:rsidR="00435CC9" w:rsidRPr="00650DEC">
        <w:rPr>
          <w:rFonts w:ascii="Simplified Arabic" w:hAnsi="Simplified Arabic" w:cs="Simplified Arabic"/>
          <w:sz w:val="32"/>
          <w:szCs w:val="32"/>
          <w:rtl/>
          <w:lang w:bidi="ar"/>
        </w:rPr>
        <w:t xml:space="preserve"> </w:t>
      </w:r>
      <w:r w:rsidR="00435CC9" w:rsidRPr="00650DEC">
        <w:rPr>
          <w:rFonts w:ascii="Simplified Arabic" w:hAnsi="Simplified Arabic" w:cs="Simplified Arabic" w:hint="cs"/>
          <w:sz w:val="32"/>
          <w:szCs w:val="32"/>
          <w:rtl/>
          <w:lang w:bidi="ar"/>
        </w:rPr>
        <w:t>قوله</w:t>
      </w:r>
      <w:r w:rsidR="00435CC9" w:rsidRPr="00650DEC">
        <w:rPr>
          <w:rFonts w:ascii="Simplified Arabic" w:hAnsi="Simplified Arabic" w:cs="Simplified Arabic"/>
          <w:sz w:val="32"/>
          <w:szCs w:val="32"/>
          <w:rtl/>
          <w:lang w:bidi="ar"/>
        </w:rPr>
        <w:t xml:space="preserve"> </w:t>
      </w:r>
      <w:r w:rsidR="00435CC9" w:rsidRPr="00650DEC">
        <w:rPr>
          <w:rFonts w:ascii="Simplified Arabic" w:hAnsi="Simplified Arabic" w:cs="Simplified Arabic" w:hint="cs"/>
          <w:sz w:val="32"/>
          <w:szCs w:val="32"/>
          <w:rtl/>
          <w:lang w:bidi="ar"/>
        </w:rPr>
        <w:t>تعالى</w:t>
      </w:r>
      <w:r w:rsidR="00435CC9" w:rsidRPr="00650DEC">
        <w:rPr>
          <w:rFonts w:ascii="Simplified Arabic" w:hAnsi="Simplified Arabic" w:cs="Simplified Arabic"/>
          <w:sz w:val="32"/>
          <w:szCs w:val="32"/>
          <w:rtl/>
          <w:lang w:bidi="ar"/>
        </w:rPr>
        <w:t xml:space="preserve">: </w:t>
      </w:r>
      <w:r w:rsidR="00435CC9" w:rsidRPr="00650DEC">
        <w:rPr>
          <w:rFonts w:ascii="QCF_BSML" w:hAnsi="QCF_BSML" w:cs="QCF_BSML"/>
          <w:color w:val="000000"/>
          <w:sz w:val="32"/>
          <w:szCs w:val="32"/>
          <w:rtl/>
        </w:rPr>
        <w:t xml:space="preserve">ﭽ </w:t>
      </w:r>
      <w:r w:rsidR="00435CC9" w:rsidRPr="00650DEC">
        <w:rPr>
          <w:rFonts w:ascii="QCF_P389" w:hAnsi="QCF_P389" w:cs="QCF_P389"/>
          <w:color w:val="000000"/>
          <w:sz w:val="32"/>
          <w:szCs w:val="32"/>
          <w:rtl/>
        </w:rPr>
        <w:t xml:space="preserve">ﭘ  ﭙ  ﭚ   ﭛ   ﭜ  </w:t>
      </w:r>
      <w:r w:rsidR="00435CC9" w:rsidRPr="00650DEC">
        <w:rPr>
          <w:rFonts w:ascii="QCF_BSML" w:hAnsi="QCF_BSML" w:cs="QCF_BSML"/>
          <w:color w:val="000000"/>
          <w:sz w:val="32"/>
          <w:szCs w:val="32"/>
          <w:rtl/>
        </w:rPr>
        <w:t>ﭼ</w:t>
      </w:r>
      <w:r w:rsidR="00435CC9" w:rsidRPr="00650DEC">
        <w:rPr>
          <w:rFonts w:ascii="Simplified Arabic" w:hAnsi="Simplified Arabic" w:cs="Simplified Arabic"/>
          <w:sz w:val="32"/>
          <w:szCs w:val="32"/>
          <w:rtl/>
          <w:lang w:bidi="ar"/>
        </w:rPr>
        <w:t>[</w:t>
      </w:r>
      <w:r w:rsidR="00435CC9" w:rsidRPr="00650DEC">
        <w:rPr>
          <w:rFonts w:ascii="Simplified Arabic" w:hAnsi="Simplified Arabic" w:cs="Simplified Arabic" w:hint="cs"/>
          <w:sz w:val="32"/>
          <w:szCs w:val="32"/>
          <w:rtl/>
          <w:lang w:bidi="ar"/>
        </w:rPr>
        <w:t>القصص</w:t>
      </w:r>
      <w:r w:rsidR="00435CC9" w:rsidRPr="00650DEC">
        <w:rPr>
          <w:rFonts w:ascii="Simplified Arabic" w:hAnsi="Simplified Arabic" w:cs="Simplified Arabic"/>
          <w:sz w:val="32"/>
          <w:szCs w:val="32"/>
          <w:rtl/>
          <w:lang w:bidi="ar"/>
        </w:rPr>
        <w:t xml:space="preserve">: 29] </w:t>
      </w:r>
      <w:r w:rsidR="00435CC9" w:rsidRPr="00650DEC">
        <w:rPr>
          <w:rFonts w:ascii="Simplified Arabic" w:hAnsi="Simplified Arabic" w:cs="Simplified Arabic" w:hint="cs"/>
          <w:sz w:val="32"/>
          <w:szCs w:val="32"/>
          <w:rtl/>
          <w:lang w:bidi="ar"/>
        </w:rPr>
        <w:t>قال</w:t>
      </w:r>
      <w:r w:rsidR="00435CC9" w:rsidRPr="00650DEC">
        <w:rPr>
          <w:rFonts w:ascii="Simplified Arabic" w:hAnsi="Simplified Arabic" w:cs="Simplified Arabic"/>
          <w:sz w:val="32"/>
          <w:szCs w:val="32"/>
          <w:rtl/>
          <w:lang w:bidi="ar"/>
        </w:rPr>
        <w:t xml:space="preserve"> </w:t>
      </w:r>
      <w:r w:rsidR="00435CC9" w:rsidRPr="00650DEC">
        <w:rPr>
          <w:rFonts w:ascii="Simplified Arabic" w:hAnsi="Simplified Arabic" w:cs="Simplified Arabic" w:hint="cs"/>
          <w:sz w:val="32"/>
          <w:szCs w:val="32"/>
          <w:rtl/>
          <w:lang w:bidi="ar"/>
        </w:rPr>
        <w:t>الأزهري</w:t>
      </w:r>
      <w:r w:rsidR="00435CC9" w:rsidRPr="00650DEC">
        <w:rPr>
          <w:rFonts w:ascii="Simplified Arabic" w:hAnsi="Simplified Arabic" w:cs="Simplified Arabic"/>
          <w:sz w:val="32"/>
          <w:szCs w:val="32"/>
          <w:rtl/>
          <w:lang w:bidi="ar"/>
        </w:rPr>
        <w:t xml:space="preserve">: </w:t>
      </w:r>
      <w:r w:rsidR="00435CC9" w:rsidRPr="00650DEC">
        <w:rPr>
          <w:rFonts w:ascii="Simplified Arabic" w:hAnsi="Simplified Arabic" w:cs="Simplified Arabic" w:hint="cs"/>
          <w:sz w:val="32"/>
          <w:szCs w:val="32"/>
          <w:rtl/>
          <w:lang w:bidi="ar"/>
        </w:rPr>
        <w:t>تقول</w:t>
      </w:r>
      <w:r w:rsidR="00435CC9" w:rsidRPr="00650DEC">
        <w:rPr>
          <w:rFonts w:ascii="Simplified Arabic" w:hAnsi="Simplified Arabic" w:cs="Simplified Arabic"/>
          <w:sz w:val="32"/>
          <w:szCs w:val="32"/>
          <w:rtl/>
          <w:lang w:bidi="ar"/>
        </w:rPr>
        <w:t xml:space="preserve"> </w:t>
      </w:r>
      <w:r w:rsidR="00435CC9" w:rsidRPr="00650DEC">
        <w:rPr>
          <w:rFonts w:ascii="Simplified Arabic" w:hAnsi="Simplified Arabic" w:cs="Simplified Arabic" w:hint="cs"/>
          <w:sz w:val="32"/>
          <w:szCs w:val="32"/>
          <w:rtl/>
          <w:lang w:bidi="ar"/>
        </w:rPr>
        <w:t>العرب</w:t>
      </w:r>
      <w:r w:rsidR="00435CC9" w:rsidRPr="00650DEC">
        <w:rPr>
          <w:rFonts w:ascii="Simplified Arabic" w:hAnsi="Simplified Arabic" w:cs="Simplified Arabic"/>
          <w:sz w:val="32"/>
          <w:szCs w:val="32"/>
          <w:rtl/>
          <w:lang w:bidi="ar"/>
        </w:rPr>
        <w:t xml:space="preserve"> </w:t>
      </w:r>
      <w:r w:rsidR="00435CC9" w:rsidRPr="00650DEC">
        <w:rPr>
          <w:rFonts w:ascii="Simplified Arabic" w:hAnsi="Simplified Arabic" w:cs="Simplified Arabic" w:hint="cs"/>
          <w:sz w:val="32"/>
          <w:szCs w:val="32"/>
          <w:rtl/>
          <w:lang w:bidi="ar"/>
        </w:rPr>
        <w:t>اذهب</w:t>
      </w:r>
      <w:r w:rsidR="00435CC9" w:rsidRPr="00650DEC">
        <w:rPr>
          <w:rFonts w:ascii="Simplified Arabic" w:hAnsi="Simplified Arabic" w:cs="Simplified Arabic"/>
          <w:sz w:val="32"/>
          <w:szCs w:val="32"/>
          <w:rtl/>
          <w:lang w:bidi="ar"/>
        </w:rPr>
        <w:t xml:space="preserve"> </w:t>
      </w:r>
      <w:r w:rsidR="00435CC9" w:rsidRPr="00650DEC">
        <w:rPr>
          <w:rFonts w:ascii="Simplified Arabic" w:hAnsi="Simplified Arabic" w:cs="Simplified Arabic" w:hint="cs"/>
          <w:sz w:val="32"/>
          <w:szCs w:val="32"/>
          <w:rtl/>
          <w:lang w:bidi="ar"/>
        </w:rPr>
        <w:t>فاستأنس</w:t>
      </w:r>
      <w:r w:rsidR="00435CC9" w:rsidRPr="00650DEC">
        <w:rPr>
          <w:rFonts w:ascii="Simplified Arabic" w:hAnsi="Simplified Arabic" w:cs="Simplified Arabic"/>
          <w:sz w:val="32"/>
          <w:szCs w:val="32"/>
          <w:rtl/>
          <w:lang w:bidi="ar"/>
        </w:rPr>
        <w:t xml:space="preserve"> </w:t>
      </w:r>
      <w:r w:rsidR="00435CC9" w:rsidRPr="00650DEC">
        <w:rPr>
          <w:rFonts w:ascii="Simplified Arabic" w:hAnsi="Simplified Arabic" w:cs="Simplified Arabic" w:hint="cs"/>
          <w:sz w:val="32"/>
          <w:szCs w:val="32"/>
          <w:rtl/>
          <w:lang w:bidi="ar"/>
        </w:rPr>
        <w:t>هل</w:t>
      </w:r>
      <w:r w:rsidR="00435CC9" w:rsidRPr="00650DEC">
        <w:rPr>
          <w:rFonts w:ascii="Simplified Arabic" w:hAnsi="Simplified Arabic" w:cs="Simplified Arabic"/>
          <w:sz w:val="32"/>
          <w:szCs w:val="32"/>
          <w:rtl/>
          <w:lang w:bidi="ar"/>
        </w:rPr>
        <w:t xml:space="preserve"> </w:t>
      </w:r>
      <w:r w:rsidR="00435CC9" w:rsidRPr="00650DEC">
        <w:rPr>
          <w:rFonts w:ascii="Simplified Arabic" w:hAnsi="Simplified Arabic" w:cs="Simplified Arabic" w:hint="cs"/>
          <w:sz w:val="32"/>
          <w:szCs w:val="32"/>
          <w:rtl/>
          <w:lang w:bidi="ar"/>
        </w:rPr>
        <w:t>ترى</w:t>
      </w:r>
      <w:r w:rsidR="00435CC9" w:rsidRPr="00650DEC">
        <w:rPr>
          <w:rFonts w:ascii="Simplified Arabic" w:hAnsi="Simplified Arabic" w:cs="Simplified Arabic"/>
          <w:sz w:val="32"/>
          <w:szCs w:val="32"/>
          <w:rtl/>
          <w:lang w:bidi="ar"/>
        </w:rPr>
        <w:t xml:space="preserve"> </w:t>
      </w:r>
      <w:r w:rsidR="00435CC9" w:rsidRPr="00650DEC">
        <w:rPr>
          <w:rFonts w:ascii="Simplified Arabic" w:hAnsi="Simplified Arabic" w:cs="Simplified Arabic" w:hint="cs"/>
          <w:sz w:val="32"/>
          <w:szCs w:val="32"/>
          <w:rtl/>
          <w:lang w:bidi="ar"/>
        </w:rPr>
        <w:t>أحداً؟</w:t>
      </w:r>
      <w:r w:rsidR="00435CC9" w:rsidRPr="00650DEC">
        <w:rPr>
          <w:rFonts w:ascii="Simplified Arabic" w:hAnsi="Simplified Arabic" w:cs="Simplified Arabic"/>
          <w:sz w:val="32"/>
          <w:szCs w:val="32"/>
          <w:rtl/>
          <w:lang w:bidi="ar"/>
        </w:rPr>
        <w:t xml:space="preserve"> </w:t>
      </w:r>
      <w:r w:rsidR="00435CC9" w:rsidRPr="00650DEC">
        <w:rPr>
          <w:rFonts w:ascii="Simplified Arabic" w:hAnsi="Simplified Arabic" w:cs="Simplified Arabic" w:hint="cs"/>
          <w:sz w:val="32"/>
          <w:szCs w:val="32"/>
          <w:rtl/>
          <w:lang w:bidi="ar"/>
        </w:rPr>
        <w:t>أي</w:t>
      </w:r>
      <w:r w:rsidR="00435CC9" w:rsidRPr="00650DEC">
        <w:rPr>
          <w:rFonts w:ascii="Simplified Arabic" w:hAnsi="Simplified Arabic" w:cs="Simplified Arabic"/>
          <w:sz w:val="32"/>
          <w:szCs w:val="32"/>
          <w:rtl/>
          <w:lang w:bidi="ar"/>
        </w:rPr>
        <w:t xml:space="preserve"> </w:t>
      </w:r>
      <w:r w:rsidR="00435CC9" w:rsidRPr="00650DEC">
        <w:rPr>
          <w:rFonts w:ascii="Simplified Arabic" w:hAnsi="Simplified Arabic" w:cs="Simplified Arabic" w:hint="cs"/>
          <w:sz w:val="32"/>
          <w:szCs w:val="32"/>
          <w:rtl/>
          <w:lang w:bidi="ar"/>
        </w:rPr>
        <w:t>تبصّر</w:t>
      </w:r>
      <w:r w:rsidR="00435CC9" w:rsidRPr="00CB4062">
        <w:rPr>
          <w:rFonts w:ascii="Simplified Arabic" w:hAnsi="Simplified Arabic" w:cs="Simplified Arabic" w:hint="cs"/>
          <w:b/>
          <w:bCs/>
          <w:sz w:val="32"/>
          <w:szCs w:val="32"/>
          <w:vertAlign w:val="superscript"/>
          <w:rtl/>
        </w:rPr>
        <w:t>(</w:t>
      </w:r>
      <w:r w:rsidR="00435CC9" w:rsidRPr="00DE3635">
        <w:rPr>
          <w:b/>
          <w:bCs/>
          <w:vertAlign w:val="superscript"/>
          <w:rtl/>
        </w:rPr>
        <w:footnoteReference w:id="145"/>
      </w:r>
      <w:r w:rsidR="00435CC9" w:rsidRPr="00CB4062">
        <w:rPr>
          <w:rFonts w:ascii="Simplified Arabic" w:hAnsi="Simplified Arabic" w:cs="Simplified Arabic" w:hint="cs"/>
          <w:b/>
          <w:bCs/>
          <w:sz w:val="32"/>
          <w:szCs w:val="32"/>
          <w:vertAlign w:val="superscript"/>
          <w:rtl/>
        </w:rPr>
        <w:t>)</w:t>
      </w:r>
      <w:r w:rsidR="00435CC9" w:rsidRPr="00162325">
        <w:rPr>
          <w:b/>
          <w:bCs/>
          <w:rtl/>
          <w:lang w:bidi="ar"/>
        </w:rPr>
        <w:t>.</w:t>
      </w:r>
    </w:p>
    <w:p w14:paraId="2609510F" w14:textId="77777777" w:rsidR="00E12ABF" w:rsidRDefault="00C3549B" w:rsidP="00435CC9">
      <w:pPr>
        <w:pStyle w:val="a3"/>
        <w:bidi/>
        <w:spacing w:before="0" w:beforeAutospacing="0" w:after="0" w:afterAutospacing="0"/>
        <w:ind w:left="567" w:hanging="567"/>
        <w:jc w:val="both"/>
        <w:rPr>
          <w:rFonts w:ascii="Simplified Arabic" w:hAnsi="Simplified Arabic" w:cs="Simplified Arabic"/>
          <w:sz w:val="32"/>
          <w:szCs w:val="32"/>
          <w:rtl/>
          <w:lang w:bidi="ar"/>
        </w:rPr>
      </w:pPr>
      <w:r w:rsidRPr="0044597D">
        <w:rPr>
          <w:rFonts w:ascii="Simplified Arabic" w:hAnsi="Simplified Arabic" w:cs="Simplified Arabic"/>
          <w:b/>
          <w:bCs/>
          <w:sz w:val="32"/>
          <w:szCs w:val="32"/>
          <w:rtl/>
          <w:lang w:bidi="ar"/>
        </w:rPr>
        <w:t>{رُشْداً}</w:t>
      </w:r>
      <w:r w:rsidRPr="008756F6">
        <w:rPr>
          <w:rFonts w:ascii="Simplified Arabic" w:hAnsi="Simplified Arabic" w:cs="Simplified Arabic"/>
          <w:sz w:val="32"/>
          <w:szCs w:val="32"/>
          <w:rtl/>
          <w:lang w:bidi="ar"/>
        </w:rPr>
        <w:t xml:space="preserve"> : </w:t>
      </w:r>
      <w:r w:rsidR="00435CC9" w:rsidRPr="00650DEC">
        <w:rPr>
          <w:rFonts w:ascii="Simplified Arabic" w:hAnsi="Simplified Arabic" w:cs="Simplified Arabic" w:hint="cs"/>
          <w:sz w:val="32"/>
          <w:szCs w:val="32"/>
          <w:rtl/>
          <w:lang w:bidi="ar"/>
        </w:rPr>
        <w:t>الرُّشْدُ</w:t>
      </w:r>
      <w:r w:rsidR="00435CC9" w:rsidRPr="00650DEC">
        <w:rPr>
          <w:rFonts w:ascii="Simplified Arabic" w:hAnsi="Simplified Arabic" w:cs="Simplified Arabic"/>
          <w:sz w:val="32"/>
          <w:szCs w:val="32"/>
          <w:rtl/>
          <w:lang w:bidi="ar"/>
        </w:rPr>
        <w:t xml:space="preserve"> </w:t>
      </w:r>
      <w:r w:rsidR="00435CC9" w:rsidRPr="00650DEC">
        <w:rPr>
          <w:rFonts w:ascii="Simplified Arabic" w:hAnsi="Simplified Arabic" w:cs="Simplified Arabic" w:hint="cs"/>
          <w:sz w:val="32"/>
          <w:szCs w:val="32"/>
          <w:rtl/>
          <w:lang w:bidi="ar"/>
        </w:rPr>
        <w:t>الصَّلَاحُ</w:t>
      </w:r>
      <w:r w:rsidR="00435CC9" w:rsidRPr="00650DEC">
        <w:rPr>
          <w:rFonts w:ascii="Simplified Arabic" w:hAnsi="Simplified Arabic" w:cs="Simplified Arabic"/>
          <w:sz w:val="32"/>
          <w:szCs w:val="32"/>
          <w:rtl/>
          <w:lang w:bidi="ar"/>
        </w:rPr>
        <w:t xml:space="preserve"> </w:t>
      </w:r>
      <w:r w:rsidR="00435CC9" w:rsidRPr="00650DEC">
        <w:rPr>
          <w:rFonts w:ascii="Simplified Arabic" w:hAnsi="Simplified Arabic" w:cs="Simplified Arabic" w:hint="cs"/>
          <w:sz w:val="32"/>
          <w:szCs w:val="32"/>
          <w:rtl/>
          <w:lang w:bidi="ar"/>
        </w:rPr>
        <w:t>وَهُوَ</w:t>
      </w:r>
      <w:r w:rsidR="00435CC9" w:rsidRPr="00650DEC">
        <w:rPr>
          <w:rFonts w:ascii="Simplified Arabic" w:hAnsi="Simplified Arabic" w:cs="Simplified Arabic"/>
          <w:sz w:val="32"/>
          <w:szCs w:val="32"/>
          <w:rtl/>
          <w:lang w:bidi="ar"/>
        </w:rPr>
        <w:t xml:space="preserve"> </w:t>
      </w:r>
      <w:r w:rsidR="00435CC9" w:rsidRPr="00650DEC">
        <w:rPr>
          <w:rFonts w:ascii="Simplified Arabic" w:hAnsi="Simplified Arabic" w:cs="Simplified Arabic" w:hint="cs"/>
          <w:sz w:val="32"/>
          <w:szCs w:val="32"/>
          <w:rtl/>
          <w:lang w:bidi="ar"/>
        </w:rPr>
        <w:t>خِلَافُ</w:t>
      </w:r>
      <w:r w:rsidR="00435CC9" w:rsidRPr="00650DEC">
        <w:rPr>
          <w:rFonts w:ascii="Simplified Arabic" w:hAnsi="Simplified Arabic" w:cs="Simplified Arabic"/>
          <w:sz w:val="32"/>
          <w:szCs w:val="32"/>
          <w:rtl/>
          <w:lang w:bidi="ar"/>
        </w:rPr>
        <w:t xml:space="preserve"> </w:t>
      </w:r>
      <w:r w:rsidR="00435CC9" w:rsidRPr="00650DEC">
        <w:rPr>
          <w:rFonts w:ascii="Simplified Arabic" w:hAnsi="Simplified Arabic" w:cs="Simplified Arabic" w:hint="cs"/>
          <w:sz w:val="32"/>
          <w:szCs w:val="32"/>
          <w:rtl/>
          <w:lang w:bidi="ar"/>
        </w:rPr>
        <w:t>الْغَيِّ</w:t>
      </w:r>
      <w:r w:rsidR="00435CC9" w:rsidRPr="00650DEC">
        <w:rPr>
          <w:rFonts w:ascii="Simplified Arabic" w:hAnsi="Simplified Arabic" w:cs="Simplified Arabic"/>
          <w:sz w:val="32"/>
          <w:szCs w:val="32"/>
          <w:rtl/>
          <w:lang w:bidi="ar"/>
        </w:rPr>
        <w:t xml:space="preserve"> </w:t>
      </w:r>
      <w:r w:rsidR="00435CC9" w:rsidRPr="00650DEC">
        <w:rPr>
          <w:rFonts w:ascii="Simplified Arabic" w:hAnsi="Simplified Arabic" w:cs="Simplified Arabic" w:hint="cs"/>
          <w:sz w:val="32"/>
          <w:szCs w:val="32"/>
          <w:rtl/>
          <w:lang w:bidi="ar"/>
        </w:rPr>
        <w:t>وَالضَّلَالِ، والمراد هنا َصَلَاحًا</w:t>
      </w:r>
      <w:r w:rsidR="00435CC9" w:rsidRPr="00650DEC">
        <w:rPr>
          <w:rFonts w:ascii="Simplified Arabic" w:hAnsi="Simplified Arabic" w:cs="Simplified Arabic"/>
          <w:sz w:val="32"/>
          <w:szCs w:val="32"/>
          <w:rtl/>
          <w:lang w:bidi="ar"/>
        </w:rPr>
        <w:t xml:space="preserve"> </w:t>
      </w:r>
      <w:r w:rsidR="00435CC9" w:rsidRPr="00650DEC">
        <w:rPr>
          <w:rFonts w:ascii="Simplified Arabic" w:hAnsi="Simplified Arabic" w:cs="Simplified Arabic" w:hint="cs"/>
          <w:sz w:val="32"/>
          <w:szCs w:val="32"/>
          <w:rtl/>
          <w:lang w:bidi="ar"/>
        </w:rPr>
        <w:t>فِي</w:t>
      </w:r>
      <w:r w:rsidR="00435CC9" w:rsidRPr="00650DEC">
        <w:rPr>
          <w:rFonts w:ascii="Simplified Arabic" w:hAnsi="Simplified Arabic" w:cs="Simplified Arabic"/>
          <w:sz w:val="32"/>
          <w:szCs w:val="32"/>
          <w:rtl/>
          <w:lang w:bidi="ar"/>
        </w:rPr>
        <w:t xml:space="preserve"> </w:t>
      </w:r>
      <w:r w:rsidR="00435CC9" w:rsidRPr="00650DEC">
        <w:rPr>
          <w:rFonts w:ascii="Simplified Arabic" w:hAnsi="Simplified Arabic" w:cs="Simplified Arabic" w:hint="cs"/>
          <w:sz w:val="32"/>
          <w:szCs w:val="32"/>
          <w:rtl/>
          <w:lang w:bidi="ar"/>
        </w:rPr>
        <w:t>الدِّينِ</w:t>
      </w:r>
      <w:r w:rsidR="00435CC9" w:rsidRPr="00650DEC">
        <w:rPr>
          <w:rFonts w:ascii="Simplified Arabic" w:hAnsi="Simplified Arabic" w:cs="Simplified Arabic"/>
          <w:sz w:val="32"/>
          <w:szCs w:val="32"/>
          <w:rtl/>
          <w:lang w:bidi="ar"/>
        </w:rPr>
        <w:t xml:space="preserve"> </w:t>
      </w:r>
      <w:r w:rsidR="00435CC9" w:rsidRPr="00650DEC">
        <w:rPr>
          <w:rFonts w:ascii="Simplified Arabic" w:hAnsi="Simplified Arabic" w:cs="Simplified Arabic" w:hint="cs"/>
          <w:sz w:val="32"/>
          <w:szCs w:val="32"/>
          <w:rtl/>
          <w:lang w:bidi="ar"/>
        </w:rPr>
        <w:t>وَحِفْظًا</w:t>
      </w:r>
      <w:r w:rsidR="00435CC9" w:rsidRPr="00650DEC">
        <w:rPr>
          <w:rFonts w:ascii="Simplified Arabic" w:hAnsi="Simplified Arabic" w:cs="Simplified Arabic"/>
          <w:sz w:val="32"/>
          <w:szCs w:val="32"/>
          <w:rtl/>
          <w:lang w:bidi="ar"/>
        </w:rPr>
        <w:t xml:space="preserve"> </w:t>
      </w:r>
      <w:r w:rsidR="00435CC9" w:rsidRPr="00650DEC">
        <w:rPr>
          <w:rFonts w:ascii="Simplified Arabic" w:hAnsi="Simplified Arabic" w:cs="Simplified Arabic" w:hint="cs"/>
          <w:sz w:val="32"/>
          <w:szCs w:val="32"/>
          <w:rtl/>
          <w:lang w:bidi="ar"/>
        </w:rPr>
        <w:t>لِلْمَالِ</w:t>
      </w:r>
      <w:r w:rsidR="00435CC9" w:rsidRPr="00650DEC">
        <w:rPr>
          <w:rFonts w:ascii="Simplified Arabic" w:hAnsi="Simplified Arabic" w:cs="Simplified Arabic"/>
          <w:sz w:val="32"/>
          <w:szCs w:val="32"/>
          <w:rtl/>
          <w:lang w:bidi="ar"/>
        </w:rPr>
        <w:t xml:space="preserve"> </w:t>
      </w:r>
      <w:r w:rsidR="00435CC9" w:rsidRPr="00650DEC">
        <w:rPr>
          <w:rFonts w:ascii="Simplified Arabic" w:hAnsi="Simplified Arabic" w:cs="Simplified Arabic" w:hint="cs"/>
          <w:sz w:val="32"/>
          <w:szCs w:val="32"/>
          <w:rtl/>
          <w:lang w:bidi="ar"/>
        </w:rPr>
        <w:t>وَعِلْمًا</w:t>
      </w:r>
      <w:r w:rsidR="00435CC9" w:rsidRPr="00650DEC">
        <w:rPr>
          <w:rFonts w:ascii="Simplified Arabic" w:hAnsi="Simplified Arabic" w:cs="Simplified Arabic"/>
          <w:sz w:val="32"/>
          <w:szCs w:val="32"/>
          <w:rtl/>
          <w:lang w:bidi="ar"/>
        </w:rPr>
        <w:t xml:space="preserve"> </w:t>
      </w:r>
      <w:r w:rsidR="00435CC9" w:rsidRPr="00650DEC">
        <w:rPr>
          <w:rFonts w:ascii="Simplified Arabic" w:hAnsi="Simplified Arabic" w:cs="Simplified Arabic" w:hint="cs"/>
          <w:sz w:val="32"/>
          <w:szCs w:val="32"/>
          <w:rtl/>
          <w:lang w:bidi="ar"/>
        </w:rPr>
        <w:t>بِمَا</w:t>
      </w:r>
      <w:r w:rsidR="00435CC9" w:rsidRPr="00650DEC">
        <w:rPr>
          <w:rFonts w:ascii="Simplified Arabic" w:hAnsi="Simplified Arabic" w:cs="Simplified Arabic"/>
          <w:sz w:val="32"/>
          <w:szCs w:val="32"/>
          <w:rtl/>
          <w:lang w:bidi="ar"/>
        </w:rPr>
        <w:t xml:space="preserve"> </w:t>
      </w:r>
      <w:r w:rsidR="00435CC9" w:rsidRPr="00650DEC">
        <w:rPr>
          <w:rFonts w:ascii="Simplified Arabic" w:hAnsi="Simplified Arabic" w:cs="Simplified Arabic" w:hint="cs"/>
          <w:sz w:val="32"/>
          <w:szCs w:val="32"/>
          <w:rtl/>
          <w:lang w:bidi="ar"/>
        </w:rPr>
        <w:t>يصلحه</w:t>
      </w:r>
      <w:r w:rsidR="00435CC9" w:rsidRPr="00CB4062">
        <w:rPr>
          <w:rFonts w:ascii="Simplified Arabic" w:hAnsi="Simplified Arabic" w:cs="Simplified Arabic" w:hint="cs"/>
          <w:b/>
          <w:bCs/>
          <w:sz w:val="32"/>
          <w:szCs w:val="32"/>
          <w:vertAlign w:val="superscript"/>
          <w:rtl/>
        </w:rPr>
        <w:t>(</w:t>
      </w:r>
      <w:r w:rsidR="00435CC9" w:rsidRPr="00DE3635">
        <w:rPr>
          <w:b/>
          <w:bCs/>
          <w:vertAlign w:val="superscript"/>
          <w:rtl/>
        </w:rPr>
        <w:footnoteReference w:id="146"/>
      </w:r>
      <w:r w:rsidR="00435CC9" w:rsidRPr="00CB4062">
        <w:rPr>
          <w:rFonts w:ascii="Simplified Arabic" w:hAnsi="Simplified Arabic" w:cs="Simplified Arabic" w:hint="cs"/>
          <w:b/>
          <w:bCs/>
          <w:sz w:val="32"/>
          <w:szCs w:val="32"/>
          <w:vertAlign w:val="superscript"/>
          <w:rtl/>
        </w:rPr>
        <w:t>)</w:t>
      </w:r>
    </w:p>
    <w:p w14:paraId="4E7780D1" w14:textId="77777777" w:rsidR="00E12ABF" w:rsidRDefault="00C3549B" w:rsidP="00435CC9">
      <w:pPr>
        <w:pStyle w:val="a3"/>
        <w:bidi/>
        <w:spacing w:before="0" w:beforeAutospacing="0" w:after="0" w:afterAutospacing="0"/>
        <w:ind w:left="567" w:hanging="567"/>
        <w:jc w:val="both"/>
        <w:rPr>
          <w:rFonts w:ascii="Simplified Arabic" w:hAnsi="Simplified Arabic" w:cs="Simplified Arabic"/>
          <w:sz w:val="32"/>
          <w:szCs w:val="32"/>
          <w:rtl/>
          <w:lang w:bidi="ar"/>
        </w:rPr>
      </w:pPr>
      <w:r w:rsidRPr="0044597D">
        <w:rPr>
          <w:rFonts w:ascii="Simplified Arabic" w:hAnsi="Simplified Arabic" w:cs="Simplified Arabic"/>
          <w:b/>
          <w:bCs/>
          <w:sz w:val="32"/>
          <w:szCs w:val="32"/>
          <w:rtl/>
          <w:lang w:bidi="ar"/>
        </w:rPr>
        <w:t>{إِسْرَافاً}</w:t>
      </w:r>
      <w:r w:rsidRPr="008756F6">
        <w:rPr>
          <w:rFonts w:ascii="Simplified Arabic" w:hAnsi="Simplified Arabic" w:cs="Simplified Arabic"/>
          <w:sz w:val="32"/>
          <w:szCs w:val="32"/>
          <w:rtl/>
          <w:lang w:bidi="ar"/>
        </w:rPr>
        <w:t xml:space="preserve"> : </w:t>
      </w:r>
      <w:r w:rsidR="00435CC9" w:rsidRPr="006329F7">
        <w:rPr>
          <w:rFonts w:ascii="Simplified Arabic" w:hAnsi="Simplified Arabic" w:cs="Simplified Arabic" w:hint="cs"/>
          <w:sz w:val="32"/>
          <w:szCs w:val="32"/>
          <w:rtl/>
          <w:lang w:bidi="ar"/>
        </w:rPr>
        <w:t>الإسراف</w:t>
      </w:r>
      <w:r w:rsidR="00435CC9" w:rsidRPr="006329F7">
        <w:rPr>
          <w:rFonts w:ascii="Simplified Arabic" w:hAnsi="Simplified Arabic" w:cs="Simplified Arabic"/>
          <w:sz w:val="32"/>
          <w:szCs w:val="32"/>
          <w:rtl/>
          <w:lang w:bidi="ar"/>
        </w:rPr>
        <w:t xml:space="preserve"> </w:t>
      </w:r>
      <w:r w:rsidR="00435CC9" w:rsidRPr="006329F7">
        <w:rPr>
          <w:rFonts w:ascii="Simplified Arabic" w:hAnsi="Simplified Arabic" w:cs="Simplified Arabic" w:hint="cs"/>
          <w:sz w:val="32"/>
          <w:szCs w:val="32"/>
          <w:rtl/>
          <w:lang w:bidi="ar"/>
        </w:rPr>
        <w:t>مجاوزة</w:t>
      </w:r>
      <w:r w:rsidR="00435CC9" w:rsidRPr="006329F7">
        <w:rPr>
          <w:rFonts w:ascii="Simplified Arabic" w:hAnsi="Simplified Arabic" w:cs="Simplified Arabic"/>
          <w:sz w:val="32"/>
          <w:szCs w:val="32"/>
          <w:rtl/>
          <w:lang w:bidi="ar"/>
        </w:rPr>
        <w:t xml:space="preserve"> </w:t>
      </w:r>
      <w:r w:rsidR="00435CC9" w:rsidRPr="006329F7">
        <w:rPr>
          <w:rFonts w:ascii="Simplified Arabic" w:hAnsi="Simplified Arabic" w:cs="Simplified Arabic" w:hint="cs"/>
          <w:sz w:val="32"/>
          <w:szCs w:val="32"/>
          <w:rtl/>
          <w:lang w:bidi="ar"/>
        </w:rPr>
        <w:t>الحد</w:t>
      </w:r>
      <w:r w:rsidR="00435CC9" w:rsidRPr="006329F7">
        <w:rPr>
          <w:rFonts w:ascii="Simplified Arabic" w:hAnsi="Simplified Arabic" w:cs="Simplified Arabic"/>
          <w:sz w:val="32"/>
          <w:szCs w:val="32"/>
          <w:rtl/>
          <w:lang w:bidi="ar"/>
        </w:rPr>
        <w:t xml:space="preserve"> </w:t>
      </w:r>
      <w:r w:rsidR="00435CC9" w:rsidRPr="006329F7">
        <w:rPr>
          <w:rFonts w:ascii="Simplified Arabic" w:hAnsi="Simplified Arabic" w:cs="Simplified Arabic" w:hint="cs"/>
          <w:sz w:val="32"/>
          <w:szCs w:val="32"/>
          <w:rtl/>
          <w:lang w:bidi="ar"/>
        </w:rPr>
        <w:t>والإفراط</w:t>
      </w:r>
      <w:r w:rsidR="00435CC9" w:rsidRPr="006329F7">
        <w:rPr>
          <w:rFonts w:ascii="Simplified Arabic" w:hAnsi="Simplified Arabic" w:cs="Simplified Arabic"/>
          <w:sz w:val="32"/>
          <w:szCs w:val="32"/>
          <w:rtl/>
          <w:lang w:bidi="ar"/>
        </w:rPr>
        <w:t xml:space="preserve"> </w:t>
      </w:r>
      <w:r w:rsidR="00435CC9" w:rsidRPr="006329F7">
        <w:rPr>
          <w:rFonts w:ascii="Simplified Arabic" w:hAnsi="Simplified Arabic" w:cs="Simplified Arabic" w:hint="cs"/>
          <w:sz w:val="32"/>
          <w:szCs w:val="32"/>
          <w:rtl/>
          <w:lang w:bidi="ar"/>
        </w:rPr>
        <w:t>في</w:t>
      </w:r>
      <w:r w:rsidR="00435CC9" w:rsidRPr="006329F7">
        <w:rPr>
          <w:rFonts w:ascii="Simplified Arabic" w:hAnsi="Simplified Arabic" w:cs="Simplified Arabic"/>
          <w:sz w:val="32"/>
          <w:szCs w:val="32"/>
          <w:rtl/>
          <w:lang w:bidi="ar"/>
        </w:rPr>
        <w:t xml:space="preserve"> </w:t>
      </w:r>
      <w:r w:rsidR="00435CC9" w:rsidRPr="006329F7">
        <w:rPr>
          <w:rFonts w:ascii="Simplified Arabic" w:hAnsi="Simplified Arabic" w:cs="Simplified Arabic" w:hint="cs"/>
          <w:sz w:val="32"/>
          <w:szCs w:val="32"/>
          <w:rtl/>
          <w:lang w:bidi="ar"/>
        </w:rPr>
        <w:t>الشيء،</w:t>
      </w:r>
      <w:r w:rsidR="00435CC9" w:rsidRPr="006329F7">
        <w:rPr>
          <w:rFonts w:ascii="Simplified Arabic" w:hAnsi="Simplified Arabic" w:cs="Simplified Arabic"/>
          <w:sz w:val="32"/>
          <w:szCs w:val="32"/>
          <w:rtl/>
          <w:lang w:bidi="ar"/>
        </w:rPr>
        <w:t xml:space="preserve"> </w:t>
      </w:r>
      <w:r w:rsidR="00435CC9" w:rsidRPr="006329F7">
        <w:rPr>
          <w:rFonts w:ascii="Simplified Arabic" w:hAnsi="Simplified Arabic" w:cs="Simplified Arabic" w:hint="cs"/>
          <w:sz w:val="32"/>
          <w:szCs w:val="32"/>
          <w:rtl/>
          <w:lang w:bidi="ar"/>
        </w:rPr>
        <w:t>والسرف</w:t>
      </w:r>
      <w:r w:rsidR="00435CC9" w:rsidRPr="006329F7">
        <w:rPr>
          <w:rFonts w:ascii="Simplified Arabic" w:hAnsi="Simplified Arabic" w:cs="Simplified Arabic"/>
          <w:sz w:val="32"/>
          <w:szCs w:val="32"/>
          <w:rtl/>
          <w:lang w:bidi="ar"/>
        </w:rPr>
        <w:t xml:space="preserve"> </w:t>
      </w:r>
      <w:r w:rsidR="00435CC9" w:rsidRPr="006329F7">
        <w:rPr>
          <w:rFonts w:ascii="Simplified Arabic" w:hAnsi="Simplified Arabic" w:cs="Simplified Arabic" w:hint="cs"/>
          <w:sz w:val="32"/>
          <w:szCs w:val="32"/>
          <w:rtl/>
          <w:lang w:bidi="ar"/>
        </w:rPr>
        <w:t>والتبذير</w:t>
      </w:r>
      <w:r w:rsidR="00435CC9" w:rsidRPr="00CB4062">
        <w:rPr>
          <w:rFonts w:ascii="Simplified Arabic" w:hAnsi="Simplified Arabic" w:cs="Simplified Arabic" w:hint="cs"/>
          <w:b/>
          <w:bCs/>
          <w:sz w:val="32"/>
          <w:szCs w:val="32"/>
          <w:vertAlign w:val="superscript"/>
          <w:rtl/>
        </w:rPr>
        <w:t>(</w:t>
      </w:r>
      <w:r w:rsidR="00435CC9" w:rsidRPr="00DE3635">
        <w:rPr>
          <w:b/>
          <w:bCs/>
          <w:vertAlign w:val="superscript"/>
          <w:rtl/>
        </w:rPr>
        <w:footnoteReference w:id="147"/>
      </w:r>
      <w:r w:rsidR="00435CC9" w:rsidRPr="00CB4062">
        <w:rPr>
          <w:rFonts w:ascii="Simplified Arabic" w:hAnsi="Simplified Arabic" w:cs="Simplified Arabic" w:hint="cs"/>
          <w:b/>
          <w:bCs/>
          <w:sz w:val="32"/>
          <w:szCs w:val="32"/>
          <w:vertAlign w:val="superscript"/>
          <w:rtl/>
        </w:rPr>
        <w:t>)</w:t>
      </w:r>
      <w:r w:rsidR="00435CC9" w:rsidRPr="00162325">
        <w:rPr>
          <w:b/>
          <w:bCs/>
          <w:rtl/>
          <w:lang w:bidi="ar"/>
        </w:rPr>
        <w:t>.</w:t>
      </w:r>
    </w:p>
    <w:p w14:paraId="5995BFFF" w14:textId="77777777" w:rsidR="00C3549B" w:rsidRPr="008756F6" w:rsidRDefault="00C3549B" w:rsidP="00E33F76">
      <w:pPr>
        <w:pStyle w:val="a3"/>
        <w:bidi/>
        <w:spacing w:before="0" w:beforeAutospacing="0" w:after="0" w:afterAutospacing="0"/>
        <w:ind w:left="567" w:hanging="567"/>
        <w:jc w:val="both"/>
        <w:rPr>
          <w:rFonts w:ascii="Simplified Arabic" w:hAnsi="Simplified Arabic" w:cs="Simplified Arabic"/>
          <w:sz w:val="32"/>
          <w:szCs w:val="32"/>
          <w:rtl/>
          <w:lang w:bidi="ar"/>
        </w:rPr>
      </w:pPr>
      <w:r w:rsidRPr="0044597D">
        <w:rPr>
          <w:rFonts w:ascii="Simplified Arabic" w:hAnsi="Simplified Arabic" w:cs="Simplified Arabic"/>
          <w:b/>
          <w:bCs/>
          <w:sz w:val="32"/>
          <w:szCs w:val="32"/>
          <w:rtl/>
          <w:lang w:bidi="ar"/>
        </w:rPr>
        <w:t>{وَبِدَاراً}</w:t>
      </w:r>
      <w:r w:rsidRPr="008756F6">
        <w:rPr>
          <w:rFonts w:ascii="Simplified Arabic" w:hAnsi="Simplified Arabic" w:cs="Simplified Arabic"/>
          <w:sz w:val="32"/>
          <w:szCs w:val="32"/>
          <w:rtl/>
          <w:lang w:bidi="ar"/>
        </w:rPr>
        <w:t xml:space="preserve"> : </w:t>
      </w:r>
      <w:r w:rsidR="00E33F76" w:rsidRPr="006329F7">
        <w:rPr>
          <w:rFonts w:ascii="Simplified Arabic" w:hAnsi="Simplified Arabic" w:cs="Simplified Arabic" w:hint="cs"/>
          <w:sz w:val="32"/>
          <w:szCs w:val="32"/>
          <w:rtl/>
          <w:lang w:bidi="ar"/>
        </w:rPr>
        <w:t>معناه</w:t>
      </w:r>
      <w:r w:rsidR="00E33F76" w:rsidRPr="006329F7">
        <w:rPr>
          <w:rFonts w:ascii="Simplified Arabic" w:hAnsi="Simplified Arabic" w:cs="Simplified Arabic"/>
          <w:sz w:val="32"/>
          <w:szCs w:val="32"/>
          <w:rtl/>
          <w:lang w:bidi="ar"/>
        </w:rPr>
        <w:t xml:space="preserve"> </w:t>
      </w:r>
      <w:r w:rsidR="00E33F76" w:rsidRPr="006329F7">
        <w:rPr>
          <w:rFonts w:ascii="Simplified Arabic" w:hAnsi="Simplified Arabic" w:cs="Simplified Arabic" w:hint="cs"/>
          <w:sz w:val="32"/>
          <w:szCs w:val="32"/>
          <w:rtl/>
          <w:lang w:bidi="ar"/>
        </w:rPr>
        <w:t>مبادرة</w:t>
      </w:r>
      <w:r w:rsidR="00E33F76" w:rsidRPr="006329F7">
        <w:rPr>
          <w:rFonts w:ascii="Simplified Arabic" w:hAnsi="Simplified Arabic" w:cs="Simplified Arabic"/>
          <w:sz w:val="32"/>
          <w:szCs w:val="32"/>
          <w:rtl/>
          <w:lang w:bidi="ar"/>
        </w:rPr>
        <w:t xml:space="preserve"> </w:t>
      </w:r>
      <w:r w:rsidR="00E33F76" w:rsidRPr="006329F7">
        <w:rPr>
          <w:rFonts w:ascii="Simplified Arabic" w:hAnsi="Simplified Arabic" w:cs="Simplified Arabic" w:hint="cs"/>
          <w:sz w:val="32"/>
          <w:szCs w:val="32"/>
          <w:rtl/>
          <w:lang w:bidi="ar"/>
        </w:rPr>
        <w:t>أي</w:t>
      </w:r>
      <w:r w:rsidR="00E33F76" w:rsidRPr="006329F7">
        <w:rPr>
          <w:rFonts w:ascii="Simplified Arabic" w:hAnsi="Simplified Arabic" w:cs="Simplified Arabic"/>
          <w:sz w:val="32"/>
          <w:szCs w:val="32"/>
          <w:rtl/>
          <w:lang w:bidi="ar"/>
        </w:rPr>
        <w:t xml:space="preserve"> </w:t>
      </w:r>
      <w:r w:rsidR="00E33F76" w:rsidRPr="006329F7">
        <w:rPr>
          <w:rFonts w:ascii="Simplified Arabic" w:hAnsi="Simplified Arabic" w:cs="Simplified Arabic" w:hint="cs"/>
          <w:sz w:val="32"/>
          <w:szCs w:val="32"/>
          <w:rtl/>
          <w:lang w:bidi="ar"/>
        </w:rPr>
        <w:t>مسارعة،</w:t>
      </w:r>
      <w:r w:rsidR="00E33F76" w:rsidRPr="006329F7">
        <w:rPr>
          <w:rFonts w:ascii="Simplified Arabic" w:hAnsi="Simplified Arabic" w:cs="Simplified Arabic"/>
          <w:sz w:val="32"/>
          <w:szCs w:val="32"/>
          <w:rtl/>
          <w:lang w:bidi="ar"/>
        </w:rPr>
        <w:t xml:space="preserve"> </w:t>
      </w:r>
      <w:r w:rsidR="00E33F76" w:rsidRPr="006329F7">
        <w:rPr>
          <w:rFonts w:ascii="Simplified Arabic" w:hAnsi="Simplified Arabic" w:cs="Simplified Arabic" w:hint="cs"/>
          <w:sz w:val="32"/>
          <w:szCs w:val="32"/>
          <w:rtl/>
          <w:lang w:bidi="ar"/>
        </w:rPr>
        <w:t>والمراد</w:t>
      </w:r>
      <w:r w:rsidR="00E33F76" w:rsidRPr="006329F7">
        <w:rPr>
          <w:rFonts w:ascii="Simplified Arabic" w:hAnsi="Simplified Arabic" w:cs="Simplified Arabic"/>
          <w:sz w:val="32"/>
          <w:szCs w:val="32"/>
          <w:rtl/>
          <w:lang w:bidi="ar"/>
        </w:rPr>
        <w:t xml:space="preserve"> </w:t>
      </w:r>
      <w:r w:rsidR="00E33F76" w:rsidRPr="006329F7">
        <w:rPr>
          <w:rFonts w:ascii="Simplified Arabic" w:hAnsi="Simplified Arabic" w:cs="Simplified Arabic" w:hint="cs"/>
          <w:sz w:val="32"/>
          <w:szCs w:val="32"/>
          <w:rtl/>
          <w:lang w:bidi="ar"/>
        </w:rPr>
        <w:t>أن</w:t>
      </w:r>
      <w:r w:rsidR="00E33F76" w:rsidRPr="006329F7">
        <w:rPr>
          <w:rFonts w:ascii="Simplified Arabic" w:hAnsi="Simplified Arabic" w:cs="Simplified Arabic"/>
          <w:sz w:val="32"/>
          <w:szCs w:val="32"/>
          <w:rtl/>
          <w:lang w:bidi="ar"/>
        </w:rPr>
        <w:t xml:space="preserve"> </w:t>
      </w:r>
      <w:r w:rsidR="00E33F76" w:rsidRPr="006329F7">
        <w:rPr>
          <w:rFonts w:ascii="Simplified Arabic" w:hAnsi="Simplified Arabic" w:cs="Simplified Arabic" w:hint="cs"/>
          <w:sz w:val="32"/>
          <w:szCs w:val="32"/>
          <w:rtl/>
          <w:lang w:bidi="ar"/>
        </w:rPr>
        <w:t>يسارع</w:t>
      </w:r>
      <w:r w:rsidR="00E33F76" w:rsidRPr="006329F7">
        <w:rPr>
          <w:rFonts w:ascii="Simplified Arabic" w:hAnsi="Simplified Arabic" w:cs="Simplified Arabic"/>
          <w:sz w:val="32"/>
          <w:szCs w:val="32"/>
          <w:rtl/>
          <w:lang w:bidi="ar"/>
        </w:rPr>
        <w:t xml:space="preserve"> </w:t>
      </w:r>
      <w:r w:rsidR="00E33F76" w:rsidRPr="006329F7">
        <w:rPr>
          <w:rFonts w:ascii="Simplified Arabic" w:hAnsi="Simplified Arabic" w:cs="Simplified Arabic" w:hint="cs"/>
          <w:sz w:val="32"/>
          <w:szCs w:val="32"/>
          <w:rtl/>
          <w:lang w:bidi="ar"/>
        </w:rPr>
        <w:t>في</w:t>
      </w:r>
      <w:r w:rsidR="00E33F76" w:rsidRPr="006329F7">
        <w:rPr>
          <w:rFonts w:ascii="Simplified Arabic" w:hAnsi="Simplified Arabic" w:cs="Simplified Arabic"/>
          <w:sz w:val="32"/>
          <w:szCs w:val="32"/>
          <w:rtl/>
          <w:lang w:bidi="ar"/>
        </w:rPr>
        <w:t xml:space="preserve"> </w:t>
      </w:r>
      <w:r w:rsidR="00E33F76" w:rsidRPr="006329F7">
        <w:rPr>
          <w:rFonts w:ascii="Simplified Arabic" w:hAnsi="Simplified Arabic" w:cs="Simplified Arabic" w:hint="cs"/>
          <w:sz w:val="32"/>
          <w:szCs w:val="32"/>
          <w:rtl/>
          <w:lang w:bidi="ar"/>
        </w:rPr>
        <w:t>أكل</w:t>
      </w:r>
      <w:r w:rsidR="00E33F76" w:rsidRPr="006329F7">
        <w:rPr>
          <w:rFonts w:ascii="Simplified Arabic" w:hAnsi="Simplified Arabic" w:cs="Simplified Arabic"/>
          <w:sz w:val="32"/>
          <w:szCs w:val="32"/>
          <w:rtl/>
          <w:lang w:bidi="ar"/>
        </w:rPr>
        <w:t xml:space="preserve"> </w:t>
      </w:r>
      <w:r w:rsidR="00E33F76" w:rsidRPr="006329F7">
        <w:rPr>
          <w:rFonts w:ascii="Simplified Arabic" w:hAnsi="Simplified Arabic" w:cs="Simplified Arabic" w:hint="cs"/>
          <w:sz w:val="32"/>
          <w:szCs w:val="32"/>
          <w:rtl/>
          <w:lang w:bidi="ar"/>
        </w:rPr>
        <w:t>مال</w:t>
      </w:r>
      <w:r w:rsidR="00E33F76" w:rsidRPr="006329F7">
        <w:rPr>
          <w:rFonts w:ascii="Simplified Arabic" w:hAnsi="Simplified Arabic" w:cs="Simplified Arabic"/>
          <w:sz w:val="32"/>
          <w:szCs w:val="32"/>
          <w:rtl/>
          <w:lang w:bidi="ar"/>
        </w:rPr>
        <w:t xml:space="preserve"> </w:t>
      </w:r>
      <w:r w:rsidR="00E33F76" w:rsidRPr="006329F7">
        <w:rPr>
          <w:rFonts w:ascii="Simplified Arabic" w:hAnsi="Simplified Arabic" w:cs="Simplified Arabic" w:hint="cs"/>
          <w:sz w:val="32"/>
          <w:szCs w:val="32"/>
          <w:rtl/>
          <w:lang w:bidi="ar"/>
        </w:rPr>
        <w:t>اليتيم</w:t>
      </w:r>
      <w:r w:rsidR="00E33F76" w:rsidRPr="006329F7">
        <w:rPr>
          <w:rFonts w:ascii="Simplified Arabic" w:hAnsi="Simplified Arabic" w:cs="Simplified Arabic"/>
          <w:sz w:val="32"/>
          <w:szCs w:val="32"/>
          <w:rtl/>
          <w:lang w:bidi="ar"/>
        </w:rPr>
        <w:t xml:space="preserve"> </w:t>
      </w:r>
      <w:r w:rsidR="00E33F76" w:rsidRPr="006329F7">
        <w:rPr>
          <w:rFonts w:ascii="Simplified Arabic" w:hAnsi="Simplified Arabic" w:cs="Simplified Arabic" w:hint="cs"/>
          <w:sz w:val="32"/>
          <w:szCs w:val="32"/>
          <w:rtl/>
          <w:lang w:bidi="ar"/>
        </w:rPr>
        <w:t>حذرًا</w:t>
      </w:r>
      <w:r w:rsidR="00E33F76" w:rsidRPr="006329F7">
        <w:rPr>
          <w:rFonts w:ascii="Simplified Arabic" w:hAnsi="Simplified Arabic" w:cs="Simplified Arabic"/>
          <w:sz w:val="32"/>
          <w:szCs w:val="32"/>
          <w:rtl/>
          <w:lang w:bidi="ar"/>
        </w:rPr>
        <w:t xml:space="preserve"> </w:t>
      </w:r>
      <w:r w:rsidR="00E33F76" w:rsidRPr="006329F7">
        <w:rPr>
          <w:rFonts w:ascii="Simplified Arabic" w:hAnsi="Simplified Arabic" w:cs="Simplified Arabic" w:hint="cs"/>
          <w:sz w:val="32"/>
          <w:szCs w:val="32"/>
          <w:rtl/>
          <w:lang w:bidi="ar"/>
        </w:rPr>
        <w:t>أن</w:t>
      </w:r>
      <w:r w:rsidR="00E33F76" w:rsidRPr="006329F7">
        <w:rPr>
          <w:rFonts w:ascii="Simplified Arabic" w:hAnsi="Simplified Arabic" w:cs="Simplified Arabic"/>
          <w:sz w:val="32"/>
          <w:szCs w:val="32"/>
          <w:rtl/>
          <w:lang w:bidi="ar"/>
        </w:rPr>
        <w:t xml:space="preserve"> </w:t>
      </w:r>
      <w:r w:rsidR="00E33F76" w:rsidRPr="006329F7">
        <w:rPr>
          <w:rFonts w:ascii="Simplified Arabic" w:hAnsi="Simplified Arabic" w:cs="Simplified Arabic" w:hint="cs"/>
          <w:sz w:val="32"/>
          <w:szCs w:val="32"/>
          <w:rtl/>
          <w:lang w:bidi="ar"/>
        </w:rPr>
        <w:t>يبلغ</w:t>
      </w:r>
      <w:r w:rsidR="00E33F76">
        <w:rPr>
          <w:rFonts w:ascii="Simplified Arabic" w:hAnsi="Simplified Arabic" w:cs="Simplified Arabic" w:hint="cs"/>
          <w:sz w:val="32"/>
          <w:szCs w:val="32"/>
          <w:rtl/>
          <w:lang w:bidi="ar"/>
        </w:rPr>
        <w:t xml:space="preserve"> في</w:t>
      </w:r>
      <w:r w:rsidR="00E33F76" w:rsidRPr="006329F7">
        <w:rPr>
          <w:rFonts w:ascii="Simplified Arabic" w:hAnsi="Simplified Arabic" w:cs="Simplified Arabic" w:hint="cs"/>
          <w:sz w:val="32"/>
          <w:szCs w:val="32"/>
          <w:rtl/>
          <w:lang w:bidi="ar"/>
        </w:rPr>
        <w:t>تسليم</w:t>
      </w:r>
      <w:r w:rsidR="00E33F76" w:rsidRPr="006329F7">
        <w:rPr>
          <w:rFonts w:ascii="Simplified Arabic" w:hAnsi="Simplified Arabic" w:cs="Simplified Arabic"/>
          <w:sz w:val="32"/>
          <w:szCs w:val="32"/>
          <w:rtl/>
          <w:lang w:bidi="ar"/>
        </w:rPr>
        <w:t xml:space="preserve"> </w:t>
      </w:r>
      <w:r w:rsidR="00E33F76">
        <w:rPr>
          <w:rFonts w:ascii="Simplified Arabic" w:hAnsi="Simplified Arabic" w:cs="Simplified Arabic" w:hint="cs"/>
          <w:sz w:val="32"/>
          <w:szCs w:val="32"/>
          <w:rtl/>
          <w:lang w:bidi="ar"/>
        </w:rPr>
        <w:t>ماله</w:t>
      </w:r>
      <w:r w:rsidR="00E33F76" w:rsidRPr="00CB4062">
        <w:rPr>
          <w:rFonts w:ascii="Simplified Arabic" w:hAnsi="Simplified Arabic" w:cs="Simplified Arabic" w:hint="cs"/>
          <w:b/>
          <w:bCs/>
          <w:sz w:val="32"/>
          <w:szCs w:val="32"/>
          <w:vertAlign w:val="superscript"/>
          <w:rtl/>
        </w:rPr>
        <w:t>(</w:t>
      </w:r>
      <w:r w:rsidR="00E33F76" w:rsidRPr="00DE3635">
        <w:rPr>
          <w:b/>
          <w:bCs/>
          <w:vertAlign w:val="superscript"/>
          <w:rtl/>
        </w:rPr>
        <w:footnoteReference w:id="148"/>
      </w:r>
      <w:r w:rsidR="00E33F76" w:rsidRPr="00CB4062">
        <w:rPr>
          <w:rFonts w:ascii="Simplified Arabic" w:hAnsi="Simplified Arabic" w:cs="Simplified Arabic" w:hint="cs"/>
          <w:b/>
          <w:bCs/>
          <w:sz w:val="32"/>
          <w:szCs w:val="32"/>
          <w:vertAlign w:val="superscript"/>
          <w:rtl/>
        </w:rPr>
        <w:t>)</w:t>
      </w:r>
      <w:r w:rsidR="00E33F76">
        <w:rPr>
          <w:rFonts w:ascii="Simplified Arabic" w:hAnsi="Simplified Arabic" w:cs="Simplified Arabic" w:hint="cs"/>
          <w:b/>
          <w:bCs/>
          <w:sz w:val="32"/>
          <w:szCs w:val="32"/>
          <w:vertAlign w:val="superscript"/>
          <w:rtl/>
        </w:rPr>
        <w:t>.</w:t>
      </w:r>
    </w:p>
    <w:p w14:paraId="60F36CF5" w14:textId="77777777" w:rsidR="0044597D" w:rsidRDefault="00C3549B" w:rsidP="00E33F76">
      <w:pPr>
        <w:pStyle w:val="a3"/>
        <w:bidi/>
        <w:spacing w:before="0" w:beforeAutospacing="0" w:after="0" w:afterAutospacing="0"/>
        <w:ind w:left="567" w:hanging="567"/>
        <w:jc w:val="both"/>
        <w:rPr>
          <w:rFonts w:ascii="Simplified Arabic" w:hAnsi="Simplified Arabic" w:cs="Simplified Arabic"/>
          <w:sz w:val="32"/>
          <w:szCs w:val="32"/>
          <w:rtl/>
          <w:lang w:bidi="ar"/>
        </w:rPr>
      </w:pPr>
      <w:r w:rsidRPr="0044597D">
        <w:rPr>
          <w:rFonts w:ascii="Simplified Arabic" w:hAnsi="Simplified Arabic" w:cs="Simplified Arabic"/>
          <w:b/>
          <w:bCs/>
          <w:sz w:val="32"/>
          <w:szCs w:val="32"/>
          <w:rtl/>
          <w:lang w:bidi="ar"/>
        </w:rPr>
        <w:t>{فَلْيَسْتَعْفِفْ}</w:t>
      </w:r>
      <w:r w:rsidRPr="008756F6">
        <w:rPr>
          <w:rFonts w:ascii="Simplified Arabic" w:hAnsi="Simplified Arabic" w:cs="Simplified Arabic"/>
          <w:sz w:val="32"/>
          <w:szCs w:val="32"/>
          <w:rtl/>
          <w:lang w:bidi="ar"/>
        </w:rPr>
        <w:t xml:space="preserve"> :</w:t>
      </w:r>
      <w:r w:rsidR="00E33F76" w:rsidRPr="00E33F76">
        <w:rPr>
          <w:rFonts w:ascii="Simplified Arabic" w:hAnsi="Simplified Arabic" w:cs="Simplified Arabic" w:hint="cs"/>
          <w:sz w:val="32"/>
          <w:szCs w:val="32"/>
          <w:rtl/>
          <w:lang w:bidi="ar"/>
        </w:rPr>
        <w:t xml:space="preserve"> </w:t>
      </w:r>
      <w:r w:rsidR="00E33F76" w:rsidRPr="00B725AF">
        <w:rPr>
          <w:rFonts w:ascii="Simplified Arabic" w:hAnsi="Simplified Arabic" w:cs="Simplified Arabic" w:hint="cs"/>
          <w:sz w:val="32"/>
          <w:szCs w:val="32"/>
          <w:rtl/>
          <w:lang w:bidi="ar"/>
        </w:rPr>
        <w:t>استعفّ</w:t>
      </w:r>
      <w:r w:rsidR="00E33F76" w:rsidRPr="00B725AF">
        <w:rPr>
          <w:rFonts w:ascii="Simplified Arabic" w:hAnsi="Simplified Arabic" w:cs="Simplified Arabic"/>
          <w:sz w:val="32"/>
          <w:szCs w:val="32"/>
          <w:rtl/>
          <w:lang w:bidi="ar"/>
        </w:rPr>
        <w:t xml:space="preserve"> </w:t>
      </w:r>
      <w:r w:rsidR="00E33F76" w:rsidRPr="00B725AF">
        <w:rPr>
          <w:rFonts w:ascii="Simplified Arabic" w:hAnsi="Simplified Arabic" w:cs="Simplified Arabic" w:hint="cs"/>
          <w:sz w:val="32"/>
          <w:szCs w:val="32"/>
          <w:rtl/>
          <w:lang w:bidi="ar"/>
        </w:rPr>
        <w:t>عن</w:t>
      </w:r>
      <w:r w:rsidR="00E33F76" w:rsidRPr="00B725AF">
        <w:rPr>
          <w:rFonts w:ascii="Simplified Arabic" w:hAnsi="Simplified Arabic" w:cs="Simplified Arabic"/>
          <w:sz w:val="32"/>
          <w:szCs w:val="32"/>
          <w:rtl/>
          <w:lang w:bidi="ar"/>
        </w:rPr>
        <w:t xml:space="preserve"> </w:t>
      </w:r>
      <w:r w:rsidR="00E33F76" w:rsidRPr="00B725AF">
        <w:rPr>
          <w:rFonts w:ascii="Simplified Arabic" w:hAnsi="Simplified Arabic" w:cs="Simplified Arabic" w:hint="cs"/>
          <w:sz w:val="32"/>
          <w:szCs w:val="32"/>
          <w:rtl/>
          <w:lang w:bidi="ar"/>
        </w:rPr>
        <w:t>الشيء</w:t>
      </w:r>
      <w:r w:rsidR="00E33F76" w:rsidRPr="00B725AF">
        <w:rPr>
          <w:rFonts w:ascii="Simplified Arabic" w:hAnsi="Simplified Arabic" w:cs="Simplified Arabic"/>
          <w:sz w:val="32"/>
          <w:szCs w:val="32"/>
          <w:rtl/>
          <w:lang w:bidi="ar"/>
        </w:rPr>
        <w:t xml:space="preserve"> </w:t>
      </w:r>
      <w:r w:rsidR="00E33F76" w:rsidRPr="00B725AF">
        <w:rPr>
          <w:rFonts w:ascii="Simplified Arabic" w:hAnsi="Simplified Arabic" w:cs="Simplified Arabic" w:hint="cs"/>
          <w:sz w:val="32"/>
          <w:szCs w:val="32"/>
          <w:rtl/>
          <w:lang w:bidi="ar"/>
        </w:rPr>
        <w:t>كفّ</w:t>
      </w:r>
      <w:r w:rsidR="00E33F76" w:rsidRPr="00B725AF">
        <w:rPr>
          <w:rFonts w:ascii="Simplified Arabic" w:hAnsi="Simplified Arabic" w:cs="Simplified Arabic"/>
          <w:sz w:val="32"/>
          <w:szCs w:val="32"/>
          <w:rtl/>
          <w:lang w:bidi="ar"/>
        </w:rPr>
        <w:t xml:space="preserve"> </w:t>
      </w:r>
      <w:r w:rsidR="00E33F76" w:rsidRPr="00B725AF">
        <w:rPr>
          <w:rFonts w:ascii="Simplified Arabic" w:hAnsi="Simplified Arabic" w:cs="Simplified Arabic" w:hint="cs"/>
          <w:sz w:val="32"/>
          <w:szCs w:val="32"/>
          <w:rtl/>
          <w:lang w:bidi="ar"/>
        </w:rPr>
        <w:t>عنه</w:t>
      </w:r>
      <w:r w:rsidR="00E33F76" w:rsidRPr="00B725AF">
        <w:rPr>
          <w:rFonts w:ascii="Simplified Arabic" w:hAnsi="Simplified Arabic" w:cs="Simplified Arabic"/>
          <w:sz w:val="32"/>
          <w:szCs w:val="32"/>
          <w:rtl/>
          <w:lang w:bidi="ar"/>
        </w:rPr>
        <w:t xml:space="preserve"> </w:t>
      </w:r>
      <w:r w:rsidR="00E33F76" w:rsidRPr="00B725AF">
        <w:rPr>
          <w:rFonts w:ascii="Simplified Arabic" w:hAnsi="Simplified Arabic" w:cs="Simplified Arabic" w:hint="cs"/>
          <w:sz w:val="32"/>
          <w:szCs w:val="32"/>
          <w:rtl/>
          <w:lang w:bidi="ar"/>
        </w:rPr>
        <w:t>وتركه،</w:t>
      </w:r>
      <w:r w:rsidR="00E33F76" w:rsidRPr="00B725AF">
        <w:rPr>
          <w:rFonts w:ascii="Simplified Arabic" w:hAnsi="Simplified Arabic" w:cs="Simplified Arabic"/>
          <w:sz w:val="32"/>
          <w:szCs w:val="32"/>
          <w:rtl/>
          <w:lang w:bidi="ar"/>
        </w:rPr>
        <w:t xml:space="preserve"> </w:t>
      </w:r>
      <w:r w:rsidR="00E33F76" w:rsidRPr="00B725AF">
        <w:rPr>
          <w:rFonts w:ascii="Simplified Arabic" w:hAnsi="Simplified Arabic" w:cs="Simplified Arabic" w:hint="cs"/>
          <w:sz w:val="32"/>
          <w:szCs w:val="32"/>
          <w:rtl/>
          <w:lang w:bidi="ar"/>
        </w:rPr>
        <w:t>وهو</w:t>
      </w:r>
      <w:r w:rsidR="00E33F76" w:rsidRPr="00B725AF">
        <w:rPr>
          <w:rFonts w:ascii="Simplified Arabic" w:hAnsi="Simplified Arabic" w:cs="Simplified Arabic"/>
          <w:sz w:val="32"/>
          <w:szCs w:val="32"/>
          <w:rtl/>
          <w:lang w:bidi="ar"/>
        </w:rPr>
        <w:t xml:space="preserve"> </w:t>
      </w:r>
      <w:r w:rsidR="00E33F76" w:rsidRPr="00B725AF">
        <w:rPr>
          <w:rFonts w:ascii="Simplified Arabic" w:hAnsi="Simplified Arabic" w:cs="Simplified Arabic" w:hint="cs"/>
          <w:sz w:val="32"/>
          <w:szCs w:val="32"/>
          <w:rtl/>
          <w:lang w:bidi="ar"/>
        </w:rPr>
        <w:t>أبلغ</w:t>
      </w:r>
      <w:r w:rsidR="00E33F76" w:rsidRPr="00B725AF">
        <w:rPr>
          <w:rFonts w:ascii="Simplified Arabic" w:hAnsi="Simplified Arabic" w:cs="Simplified Arabic"/>
          <w:sz w:val="32"/>
          <w:szCs w:val="32"/>
          <w:rtl/>
          <w:lang w:bidi="ar"/>
        </w:rPr>
        <w:t xml:space="preserve"> </w:t>
      </w:r>
      <w:r w:rsidR="00E33F76" w:rsidRPr="00B725AF">
        <w:rPr>
          <w:rFonts w:ascii="Simplified Arabic" w:hAnsi="Simplified Arabic" w:cs="Simplified Arabic" w:hint="cs"/>
          <w:sz w:val="32"/>
          <w:szCs w:val="32"/>
          <w:rtl/>
          <w:lang w:bidi="ar"/>
        </w:rPr>
        <w:t>من</w:t>
      </w:r>
      <w:r w:rsidR="00E33F76" w:rsidRPr="00B725AF">
        <w:rPr>
          <w:rFonts w:ascii="Simplified Arabic" w:hAnsi="Simplified Arabic" w:cs="Simplified Arabic"/>
          <w:sz w:val="32"/>
          <w:szCs w:val="32"/>
          <w:rtl/>
          <w:lang w:bidi="ar"/>
        </w:rPr>
        <w:t xml:space="preserve"> (</w:t>
      </w:r>
      <w:r w:rsidR="00E33F76" w:rsidRPr="00B725AF">
        <w:rPr>
          <w:rFonts w:ascii="Simplified Arabic" w:hAnsi="Simplified Arabic" w:cs="Simplified Arabic" w:hint="cs"/>
          <w:sz w:val="32"/>
          <w:szCs w:val="32"/>
          <w:rtl/>
          <w:lang w:bidi="ar"/>
        </w:rPr>
        <w:t>عفّ</w:t>
      </w:r>
      <w:r w:rsidR="00E33F76" w:rsidRPr="00B725AF">
        <w:rPr>
          <w:rFonts w:ascii="Simplified Arabic" w:hAnsi="Simplified Arabic" w:cs="Simplified Arabic"/>
          <w:sz w:val="32"/>
          <w:szCs w:val="32"/>
          <w:rtl/>
          <w:lang w:bidi="ar"/>
        </w:rPr>
        <w:t xml:space="preserve">) </w:t>
      </w:r>
      <w:r w:rsidR="00E33F76" w:rsidRPr="00B725AF">
        <w:rPr>
          <w:rFonts w:ascii="Simplified Arabic" w:hAnsi="Simplified Arabic" w:cs="Simplified Arabic" w:hint="cs"/>
          <w:sz w:val="32"/>
          <w:szCs w:val="32"/>
          <w:rtl/>
          <w:lang w:bidi="ar"/>
        </w:rPr>
        <w:t>كأنه</w:t>
      </w:r>
      <w:r w:rsidR="00E33F76" w:rsidRPr="00B725AF">
        <w:rPr>
          <w:rFonts w:ascii="Simplified Arabic" w:hAnsi="Simplified Arabic" w:cs="Simplified Arabic"/>
          <w:sz w:val="32"/>
          <w:szCs w:val="32"/>
          <w:rtl/>
          <w:lang w:bidi="ar"/>
        </w:rPr>
        <w:t xml:space="preserve"> </w:t>
      </w:r>
      <w:r w:rsidR="00E33F76" w:rsidRPr="00B725AF">
        <w:rPr>
          <w:rFonts w:ascii="Simplified Arabic" w:hAnsi="Simplified Arabic" w:cs="Simplified Arabic" w:hint="cs"/>
          <w:sz w:val="32"/>
          <w:szCs w:val="32"/>
          <w:rtl/>
          <w:lang w:bidi="ar"/>
        </w:rPr>
        <w:t>طلب</w:t>
      </w:r>
      <w:r w:rsidR="00E33F76" w:rsidRPr="00B725AF">
        <w:rPr>
          <w:rFonts w:ascii="Simplified Arabic" w:hAnsi="Simplified Arabic" w:cs="Simplified Arabic"/>
          <w:sz w:val="32"/>
          <w:szCs w:val="32"/>
          <w:rtl/>
          <w:lang w:bidi="ar"/>
        </w:rPr>
        <w:t xml:space="preserve"> </w:t>
      </w:r>
      <w:r w:rsidR="00E33F76" w:rsidRPr="00B725AF">
        <w:rPr>
          <w:rFonts w:ascii="Simplified Arabic" w:hAnsi="Simplified Arabic" w:cs="Simplified Arabic" w:hint="cs"/>
          <w:sz w:val="32"/>
          <w:szCs w:val="32"/>
          <w:rtl/>
          <w:lang w:bidi="ar"/>
        </w:rPr>
        <w:t>زيادة</w:t>
      </w:r>
      <w:r w:rsidR="00E33F76" w:rsidRPr="00B725AF">
        <w:rPr>
          <w:rFonts w:ascii="Simplified Arabic" w:hAnsi="Simplified Arabic" w:cs="Simplified Arabic"/>
          <w:sz w:val="32"/>
          <w:szCs w:val="32"/>
          <w:rtl/>
          <w:lang w:bidi="ar"/>
        </w:rPr>
        <w:t xml:space="preserve"> </w:t>
      </w:r>
      <w:r w:rsidR="00E33F76" w:rsidRPr="00B725AF">
        <w:rPr>
          <w:rFonts w:ascii="Simplified Arabic" w:hAnsi="Simplified Arabic" w:cs="Simplified Arabic" w:hint="cs"/>
          <w:sz w:val="32"/>
          <w:szCs w:val="32"/>
          <w:rtl/>
          <w:lang w:bidi="ar"/>
        </w:rPr>
        <w:t>العفة</w:t>
      </w:r>
      <w:r w:rsidR="00E33F76" w:rsidRPr="00B725AF">
        <w:rPr>
          <w:rFonts w:ascii="Simplified Arabic" w:hAnsi="Simplified Arabic" w:cs="Simplified Arabic"/>
          <w:sz w:val="32"/>
          <w:szCs w:val="32"/>
          <w:rtl/>
          <w:lang w:bidi="ar"/>
        </w:rPr>
        <w:t>.</w:t>
      </w:r>
      <w:r w:rsidR="00E33F76" w:rsidRPr="00611FAA">
        <w:rPr>
          <w:rFonts w:ascii="Simplified Arabic" w:hAnsi="Simplified Arabic" w:cs="Simplified Arabic" w:hint="cs"/>
          <w:sz w:val="32"/>
          <w:szCs w:val="32"/>
          <w:rtl/>
          <w:lang w:bidi="ar"/>
        </w:rPr>
        <w:t xml:space="preserve">  فليستعفف الغني عن</w:t>
      </w:r>
      <w:r w:rsidR="00E33F76" w:rsidRPr="00611FAA">
        <w:rPr>
          <w:rFonts w:ascii="Simplified Arabic" w:hAnsi="Simplified Arabic" w:cs="Simplified Arabic"/>
          <w:sz w:val="32"/>
          <w:szCs w:val="32"/>
          <w:rtl/>
          <w:lang w:bidi="ar"/>
        </w:rPr>
        <w:t xml:space="preserve"> </w:t>
      </w:r>
      <w:r w:rsidR="00E33F76" w:rsidRPr="00611FAA">
        <w:rPr>
          <w:rFonts w:ascii="Simplified Arabic" w:hAnsi="Simplified Arabic" w:cs="Simplified Arabic" w:hint="cs"/>
          <w:sz w:val="32"/>
          <w:szCs w:val="32"/>
          <w:rtl/>
          <w:lang w:bidi="ar"/>
        </w:rPr>
        <w:t>مال</w:t>
      </w:r>
      <w:r w:rsidR="00E33F76" w:rsidRPr="00611FAA">
        <w:rPr>
          <w:rFonts w:ascii="Simplified Arabic" w:hAnsi="Simplified Arabic" w:cs="Simplified Arabic"/>
          <w:sz w:val="32"/>
          <w:szCs w:val="32"/>
          <w:rtl/>
          <w:lang w:bidi="ar"/>
        </w:rPr>
        <w:t xml:space="preserve"> </w:t>
      </w:r>
      <w:r w:rsidR="00E33F76" w:rsidRPr="00611FAA">
        <w:rPr>
          <w:rFonts w:ascii="Simplified Arabic" w:hAnsi="Simplified Arabic" w:cs="Simplified Arabic" w:hint="cs"/>
          <w:sz w:val="32"/>
          <w:szCs w:val="32"/>
          <w:rtl/>
          <w:lang w:bidi="ar"/>
        </w:rPr>
        <w:t>اليتيم،</w:t>
      </w:r>
      <w:r w:rsidR="00E33F76" w:rsidRPr="00611FAA">
        <w:rPr>
          <w:rFonts w:ascii="Simplified Arabic" w:hAnsi="Simplified Arabic" w:cs="Simplified Arabic"/>
          <w:sz w:val="32"/>
          <w:szCs w:val="32"/>
          <w:rtl/>
          <w:lang w:bidi="ar"/>
        </w:rPr>
        <w:t xml:space="preserve"> </w:t>
      </w:r>
      <w:r w:rsidR="00E33F76" w:rsidRPr="00611FAA">
        <w:rPr>
          <w:rFonts w:ascii="Simplified Arabic" w:hAnsi="Simplified Arabic" w:cs="Simplified Arabic" w:hint="cs"/>
          <w:sz w:val="32"/>
          <w:szCs w:val="32"/>
          <w:rtl/>
          <w:lang w:bidi="ar"/>
        </w:rPr>
        <w:t>وليتركه</w:t>
      </w:r>
      <w:r w:rsidR="00E33F76" w:rsidRPr="00CB4062">
        <w:rPr>
          <w:rFonts w:ascii="Simplified Arabic" w:hAnsi="Simplified Arabic" w:cs="Simplified Arabic" w:hint="cs"/>
          <w:b/>
          <w:bCs/>
          <w:sz w:val="32"/>
          <w:szCs w:val="32"/>
          <w:vertAlign w:val="superscript"/>
          <w:rtl/>
        </w:rPr>
        <w:t>(</w:t>
      </w:r>
      <w:r w:rsidR="00E33F76" w:rsidRPr="00DE3635">
        <w:rPr>
          <w:b/>
          <w:bCs/>
          <w:vertAlign w:val="superscript"/>
          <w:rtl/>
        </w:rPr>
        <w:footnoteReference w:id="149"/>
      </w:r>
      <w:r w:rsidR="00E33F76" w:rsidRPr="00CB4062">
        <w:rPr>
          <w:rFonts w:ascii="Simplified Arabic" w:hAnsi="Simplified Arabic" w:cs="Simplified Arabic" w:hint="cs"/>
          <w:b/>
          <w:bCs/>
          <w:sz w:val="32"/>
          <w:szCs w:val="32"/>
          <w:vertAlign w:val="superscript"/>
          <w:rtl/>
        </w:rPr>
        <w:t>)</w:t>
      </w:r>
      <w:r w:rsidR="00E33F76" w:rsidRPr="00611FAA">
        <w:rPr>
          <w:rFonts w:ascii="Simplified Arabic" w:hAnsi="Simplified Arabic" w:cs="Simplified Arabic"/>
          <w:sz w:val="32"/>
          <w:szCs w:val="32"/>
          <w:rtl/>
          <w:lang w:bidi="ar"/>
        </w:rPr>
        <w:t>.</w:t>
      </w:r>
    </w:p>
    <w:p w14:paraId="75A7CC3E" w14:textId="77777777" w:rsidR="00E33F76" w:rsidRDefault="00C3549B" w:rsidP="00E33F76">
      <w:pPr>
        <w:pStyle w:val="a3"/>
        <w:bidi/>
        <w:spacing w:before="0" w:beforeAutospacing="0" w:after="0" w:afterAutospacing="0"/>
        <w:ind w:left="567" w:hanging="567"/>
        <w:jc w:val="both"/>
        <w:rPr>
          <w:rFonts w:ascii="Arial" w:hAnsi="Arial" w:cs="Arial"/>
          <w:b/>
          <w:bCs/>
          <w:color w:val="808000"/>
          <w:sz w:val="26"/>
          <w:szCs w:val="26"/>
          <w:rtl/>
          <w:lang w:bidi="ar"/>
        </w:rPr>
      </w:pPr>
      <w:r w:rsidRPr="0044597D">
        <w:rPr>
          <w:rFonts w:ascii="Simplified Arabic" w:hAnsi="Simplified Arabic" w:cs="Simplified Arabic"/>
          <w:b/>
          <w:bCs/>
          <w:sz w:val="32"/>
          <w:szCs w:val="32"/>
          <w:rtl/>
          <w:lang w:bidi="ar"/>
        </w:rPr>
        <w:t>{حَسِيباً}</w:t>
      </w:r>
      <w:r w:rsidRPr="008756F6">
        <w:rPr>
          <w:rFonts w:ascii="Simplified Arabic" w:hAnsi="Simplified Arabic" w:cs="Simplified Arabic"/>
          <w:sz w:val="32"/>
          <w:szCs w:val="32"/>
          <w:rtl/>
          <w:lang w:bidi="ar"/>
        </w:rPr>
        <w:t xml:space="preserve"> : </w:t>
      </w:r>
      <w:r w:rsidR="00E33F76" w:rsidRPr="00FD4691">
        <w:rPr>
          <w:rFonts w:ascii="Simplified Arabic" w:hAnsi="Simplified Arabic" w:cs="Simplified Arabic" w:hint="cs"/>
          <w:sz w:val="32"/>
          <w:szCs w:val="32"/>
          <w:rtl/>
          <w:lang w:bidi="ar"/>
        </w:rPr>
        <w:t>أي</w:t>
      </w:r>
      <w:r w:rsidR="00E33F76" w:rsidRPr="00FD4691">
        <w:rPr>
          <w:rFonts w:ascii="Simplified Arabic" w:hAnsi="Simplified Arabic" w:cs="Simplified Arabic"/>
          <w:sz w:val="32"/>
          <w:szCs w:val="32"/>
          <w:rtl/>
          <w:lang w:bidi="ar"/>
        </w:rPr>
        <w:t xml:space="preserve"> </w:t>
      </w:r>
      <w:r w:rsidR="00E33F76" w:rsidRPr="00FD4691">
        <w:rPr>
          <w:rFonts w:ascii="Simplified Arabic" w:hAnsi="Simplified Arabic" w:cs="Simplified Arabic" w:hint="cs"/>
          <w:sz w:val="32"/>
          <w:szCs w:val="32"/>
          <w:rtl/>
          <w:lang w:bidi="ar"/>
        </w:rPr>
        <w:t>محاسباً</w:t>
      </w:r>
      <w:r w:rsidR="00E33F76" w:rsidRPr="00FD4691">
        <w:rPr>
          <w:rFonts w:ascii="Simplified Arabic" w:hAnsi="Simplified Arabic" w:cs="Simplified Arabic"/>
          <w:sz w:val="32"/>
          <w:szCs w:val="32"/>
          <w:rtl/>
          <w:lang w:bidi="ar"/>
        </w:rPr>
        <w:t xml:space="preserve"> </w:t>
      </w:r>
      <w:r w:rsidR="00E33F76" w:rsidRPr="00FD4691">
        <w:rPr>
          <w:rFonts w:ascii="Simplified Arabic" w:hAnsi="Simplified Arabic" w:cs="Simplified Arabic" w:hint="cs"/>
          <w:sz w:val="32"/>
          <w:szCs w:val="32"/>
          <w:rtl/>
          <w:lang w:bidi="ar"/>
        </w:rPr>
        <w:t>لأعمالكم</w:t>
      </w:r>
      <w:r w:rsidR="00E33F76" w:rsidRPr="00FD4691">
        <w:rPr>
          <w:rFonts w:ascii="Simplified Arabic" w:hAnsi="Simplified Arabic" w:cs="Simplified Arabic"/>
          <w:sz w:val="32"/>
          <w:szCs w:val="32"/>
          <w:rtl/>
          <w:lang w:bidi="ar"/>
        </w:rPr>
        <w:t xml:space="preserve"> </w:t>
      </w:r>
      <w:r w:rsidR="00E33F76" w:rsidRPr="00FD4691">
        <w:rPr>
          <w:rFonts w:ascii="Simplified Arabic" w:hAnsi="Simplified Arabic" w:cs="Simplified Arabic" w:hint="cs"/>
          <w:sz w:val="32"/>
          <w:szCs w:val="32"/>
          <w:rtl/>
          <w:lang w:bidi="ar"/>
        </w:rPr>
        <w:t>ومجازياً</w:t>
      </w:r>
      <w:r w:rsidR="00E33F76" w:rsidRPr="00FD4691">
        <w:rPr>
          <w:rFonts w:ascii="Simplified Arabic" w:hAnsi="Simplified Arabic" w:cs="Simplified Arabic"/>
          <w:sz w:val="32"/>
          <w:szCs w:val="32"/>
          <w:rtl/>
          <w:lang w:bidi="ar"/>
        </w:rPr>
        <w:t xml:space="preserve"> </w:t>
      </w:r>
      <w:r w:rsidR="00E33F76" w:rsidRPr="00FD4691">
        <w:rPr>
          <w:rFonts w:ascii="Simplified Arabic" w:hAnsi="Simplified Arabic" w:cs="Simplified Arabic" w:hint="cs"/>
          <w:sz w:val="32"/>
          <w:szCs w:val="32"/>
          <w:rtl/>
          <w:lang w:bidi="ar"/>
        </w:rPr>
        <w:t>لكم</w:t>
      </w:r>
      <w:r w:rsidR="00E33F76" w:rsidRPr="00FD4691">
        <w:rPr>
          <w:rFonts w:ascii="Simplified Arabic" w:hAnsi="Simplified Arabic" w:cs="Simplified Arabic"/>
          <w:sz w:val="32"/>
          <w:szCs w:val="32"/>
          <w:rtl/>
          <w:lang w:bidi="ar"/>
        </w:rPr>
        <w:t xml:space="preserve"> </w:t>
      </w:r>
      <w:r w:rsidR="00E33F76" w:rsidRPr="00FD4691">
        <w:rPr>
          <w:rFonts w:ascii="Simplified Arabic" w:hAnsi="Simplified Arabic" w:cs="Simplified Arabic" w:hint="cs"/>
          <w:sz w:val="32"/>
          <w:szCs w:val="32"/>
          <w:rtl/>
          <w:lang w:bidi="ar"/>
        </w:rPr>
        <w:t>عليها</w:t>
      </w:r>
      <w:r w:rsidR="00E33F76">
        <w:rPr>
          <w:rFonts w:ascii="Simplified Arabic" w:hAnsi="Simplified Arabic" w:cs="Simplified Arabic" w:hint="cs"/>
          <w:sz w:val="32"/>
          <w:szCs w:val="32"/>
          <w:rtl/>
          <w:lang w:bidi="ar"/>
        </w:rPr>
        <w:t xml:space="preserve">، </w:t>
      </w:r>
      <w:r w:rsidR="00E33F76" w:rsidRPr="00FD4691">
        <w:rPr>
          <w:rFonts w:ascii="Simplified Arabic" w:hAnsi="Simplified Arabic" w:cs="Simplified Arabic" w:hint="cs"/>
          <w:sz w:val="32"/>
          <w:szCs w:val="32"/>
          <w:rtl/>
          <w:lang w:bidi="ar"/>
        </w:rPr>
        <w:t>قال</w:t>
      </w:r>
      <w:r w:rsidR="00E33F76" w:rsidRPr="00FD4691">
        <w:rPr>
          <w:rFonts w:ascii="Simplified Arabic" w:hAnsi="Simplified Arabic" w:cs="Simplified Arabic"/>
          <w:sz w:val="32"/>
          <w:szCs w:val="32"/>
          <w:rtl/>
          <w:lang w:bidi="ar"/>
        </w:rPr>
        <w:t xml:space="preserve"> </w:t>
      </w:r>
      <w:r w:rsidR="00E33F76" w:rsidRPr="00FD4691">
        <w:rPr>
          <w:rFonts w:ascii="Simplified Arabic" w:hAnsi="Simplified Arabic" w:cs="Simplified Arabic" w:hint="cs"/>
          <w:sz w:val="32"/>
          <w:szCs w:val="32"/>
          <w:rtl/>
          <w:lang w:bidi="ar"/>
        </w:rPr>
        <w:t>الأزهري</w:t>
      </w:r>
      <w:r w:rsidR="00E33F76" w:rsidRPr="00FD4691">
        <w:rPr>
          <w:rFonts w:ascii="Simplified Arabic" w:hAnsi="Simplified Arabic" w:cs="Simplified Arabic"/>
          <w:sz w:val="32"/>
          <w:szCs w:val="32"/>
          <w:rtl/>
          <w:lang w:bidi="ar"/>
        </w:rPr>
        <w:t xml:space="preserve">: </w:t>
      </w:r>
      <w:r w:rsidR="00E33F76" w:rsidRPr="00FD4691">
        <w:rPr>
          <w:rFonts w:ascii="Simplified Arabic" w:hAnsi="Simplified Arabic" w:cs="Simplified Arabic" w:hint="cs"/>
          <w:sz w:val="32"/>
          <w:szCs w:val="32"/>
          <w:rtl/>
          <w:lang w:bidi="ar"/>
        </w:rPr>
        <w:t>يحتمل</w:t>
      </w:r>
      <w:r w:rsidR="00E33F76" w:rsidRPr="00FD4691">
        <w:rPr>
          <w:rFonts w:ascii="Simplified Arabic" w:hAnsi="Simplified Arabic" w:cs="Simplified Arabic"/>
          <w:sz w:val="32"/>
          <w:szCs w:val="32"/>
          <w:rtl/>
          <w:lang w:bidi="ar"/>
        </w:rPr>
        <w:t xml:space="preserve"> </w:t>
      </w:r>
      <w:r w:rsidR="00E33F76" w:rsidRPr="00FD4691">
        <w:rPr>
          <w:rFonts w:ascii="Simplified Arabic" w:hAnsi="Simplified Arabic" w:cs="Simplified Arabic" w:hint="cs"/>
          <w:sz w:val="32"/>
          <w:szCs w:val="32"/>
          <w:rtl/>
          <w:lang w:bidi="ar"/>
        </w:rPr>
        <w:t>أن</w:t>
      </w:r>
      <w:r w:rsidR="00E33F76" w:rsidRPr="00FD4691">
        <w:rPr>
          <w:rFonts w:ascii="Simplified Arabic" w:hAnsi="Simplified Arabic" w:cs="Simplified Arabic"/>
          <w:sz w:val="32"/>
          <w:szCs w:val="32"/>
          <w:rtl/>
          <w:lang w:bidi="ar"/>
        </w:rPr>
        <w:t xml:space="preserve"> </w:t>
      </w:r>
      <w:r w:rsidR="00E33F76" w:rsidRPr="00FD4691">
        <w:rPr>
          <w:rFonts w:ascii="Simplified Arabic" w:hAnsi="Simplified Arabic" w:cs="Simplified Arabic" w:hint="cs"/>
          <w:sz w:val="32"/>
          <w:szCs w:val="32"/>
          <w:rtl/>
          <w:lang w:bidi="ar"/>
        </w:rPr>
        <w:t>يكون</w:t>
      </w:r>
      <w:r w:rsidR="00E33F76" w:rsidRPr="00FD4691">
        <w:rPr>
          <w:rFonts w:ascii="Simplified Arabic" w:hAnsi="Simplified Arabic" w:cs="Simplified Arabic"/>
          <w:sz w:val="32"/>
          <w:szCs w:val="32"/>
          <w:rtl/>
          <w:lang w:bidi="ar"/>
        </w:rPr>
        <w:t xml:space="preserve"> </w:t>
      </w:r>
      <w:r w:rsidR="00E33F76" w:rsidRPr="00FD4691">
        <w:rPr>
          <w:rFonts w:ascii="Simplified Arabic" w:hAnsi="Simplified Arabic" w:cs="Simplified Arabic" w:hint="cs"/>
          <w:sz w:val="32"/>
          <w:szCs w:val="32"/>
          <w:rtl/>
          <w:lang w:bidi="ar"/>
        </w:rPr>
        <w:t>الحسيب</w:t>
      </w:r>
      <w:r w:rsidR="00E33F76" w:rsidRPr="00FD4691">
        <w:rPr>
          <w:rFonts w:ascii="Simplified Arabic" w:hAnsi="Simplified Arabic" w:cs="Simplified Arabic"/>
          <w:sz w:val="32"/>
          <w:szCs w:val="32"/>
          <w:rtl/>
          <w:lang w:bidi="ar"/>
        </w:rPr>
        <w:t xml:space="preserve"> </w:t>
      </w:r>
      <w:r w:rsidR="00E33F76" w:rsidRPr="00FD4691">
        <w:rPr>
          <w:rFonts w:ascii="Simplified Arabic" w:hAnsi="Simplified Arabic" w:cs="Simplified Arabic" w:hint="cs"/>
          <w:sz w:val="32"/>
          <w:szCs w:val="32"/>
          <w:rtl/>
          <w:lang w:bidi="ar"/>
        </w:rPr>
        <w:t>بمعنى</w:t>
      </w:r>
      <w:r w:rsidR="00E33F76" w:rsidRPr="00FD4691">
        <w:rPr>
          <w:rFonts w:ascii="Simplified Arabic" w:hAnsi="Simplified Arabic" w:cs="Simplified Arabic"/>
          <w:sz w:val="32"/>
          <w:szCs w:val="32"/>
          <w:rtl/>
          <w:lang w:bidi="ar"/>
        </w:rPr>
        <w:t xml:space="preserve"> </w:t>
      </w:r>
      <w:r w:rsidR="00E33F76" w:rsidRPr="00FD4691">
        <w:rPr>
          <w:rFonts w:ascii="Simplified Arabic" w:hAnsi="Simplified Arabic" w:cs="Simplified Arabic" w:hint="cs"/>
          <w:sz w:val="32"/>
          <w:szCs w:val="32"/>
          <w:rtl/>
          <w:lang w:bidi="ar"/>
        </w:rPr>
        <w:t>المحاسب،</w:t>
      </w:r>
      <w:r w:rsidR="00E33F76" w:rsidRPr="00FD4691">
        <w:rPr>
          <w:rFonts w:ascii="Simplified Arabic" w:hAnsi="Simplified Arabic" w:cs="Simplified Arabic"/>
          <w:sz w:val="32"/>
          <w:szCs w:val="32"/>
          <w:rtl/>
          <w:lang w:bidi="ar"/>
        </w:rPr>
        <w:t xml:space="preserve"> </w:t>
      </w:r>
      <w:r w:rsidR="00E33F76" w:rsidRPr="00FD4691">
        <w:rPr>
          <w:rFonts w:ascii="Simplified Arabic" w:hAnsi="Simplified Arabic" w:cs="Simplified Arabic" w:hint="cs"/>
          <w:sz w:val="32"/>
          <w:szCs w:val="32"/>
          <w:rtl/>
          <w:lang w:bidi="ar"/>
        </w:rPr>
        <w:t>وأن</w:t>
      </w:r>
      <w:r w:rsidR="00E33F76" w:rsidRPr="00FD4691">
        <w:rPr>
          <w:rFonts w:ascii="Simplified Arabic" w:hAnsi="Simplified Arabic" w:cs="Simplified Arabic"/>
          <w:sz w:val="32"/>
          <w:szCs w:val="32"/>
          <w:rtl/>
          <w:lang w:bidi="ar"/>
        </w:rPr>
        <w:t xml:space="preserve"> </w:t>
      </w:r>
      <w:r w:rsidR="00E33F76" w:rsidRPr="00FD4691">
        <w:rPr>
          <w:rFonts w:ascii="Simplified Arabic" w:hAnsi="Simplified Arabic" w:cs="Simplified Arabic" w:hint="cs"/>
          <w:sz w:val="32"/>
          <w:szCs w:val="32"/>
          <w:rtl/>
          <w:lang w:bidi="ar"/>
        </w:rPr>
        <w:t>يكون</w:t>
      </w:r>
      <w:r w:rsidR="00E33F76" w:rsidRPr="00FD4691">
        <w:rPr>
          <w:rFonts w:ascii="Simplified Arabic" w:hAnsi="Simplified Arabic" w:cs="Simplified Arabic"/>
          <w:sz w:val="32"/>
          <w:szCs w:val="32"/>
          <w:rtl/>
          <w:lang w:bidi="ar"/>
        </w:rPr>
        <w:t xml:space="preserve"> </w:t>
      </w:r>
      <w:r w:rsidR="00E33F76" w:rsidRPr="00FD4691">
        <w:rPr>
          <w:rFonts w:ascii="Simplified Arabic" w:hAnsi="Simplified Arabic" w:cs="Simplified Arabic" w:hint="cs"/>
          <w:sz w:val="32"/>
          <w:szCs w:val="32"/>
          <w:rtl/>
          <w:lang w:bidi="ar"/>
        </w:rPr>
        <w:t>بمعنى</w:t>
      </w:r>
      <w:r w:rsidR="00E33F76" w:rsidRPr="00FD4691">
        <w:rPr>
          <w:rFonts w:ascii="Simplified Arabic" w:hAnsi="Simplified Arabic" w:cs="Simplified Arabic"/>
          <w:sz w:val="32"/>
          <w:szCs w:val="32"/>
          <w:rtl/>
          <w:lang w:bidi="ar"/>
        </w:rPr>
        <w:t xml:space="preserve"> </w:t>
      </w:r>
      <w:r w:rsidR="00E33F76" w:rsidRPr="00FD4691">
        <w:rPr>
          <w:rFonts w:ascii="Simplified Arabic" w:hAnsi="Simplified Arabic" w:cs="Simplified Arabic" w:hint="cs"/>
          <w:sz w:val="32"/>
          <w:szCs w:val="32"/>
          <w:rtl/>
          <w:lang w:bidi="ar"/>
        </w:rPr>
        <w:t>الكافي،</w:t>
      </w:r>
      <w:r w:rsidR="00E33F76" w:rsidRPr="00FD4691">
        <w:rPr>
          <w:rFonts w:ascii="Simplified Arabic" w:hAnsi="Simplified Arabic" w:cs="Simplified Arabic"/>
          <w:sz w:val="32"/>
          <w:szCs w:val="32"/>
          <w:rtl/>
          <w:lang w:bidi="ar"/>
        </w:rPr>
        <w:t xml:space="preserve"> </w:t>
      </w:r>
      <w:r w:rsidR="00E33F76" w:rsidRPr="00FD4691">
        <w:rPr>
          <w:rFonts w:ascii="Simplified Arabic" w:hAnsi="Simplified Arabic" w:cs="Simplified Arabic" w:hint="cs"/>
          <w:sz w:val="32"/>
          <w:szCs w:val="32"/>
          <w:rtl/>
          <w:lang w:bidi="ar"/>
        </w:rPr>
        <w:t>ومن</w:t>
      </w:r>
      <w:r w:rsidR="00E33F76" w:rsidRPr="00FD4691">
        <w:rPr>
          <w:rFonts w:ascii="Simplified Arabic" w:hAnsi="Simplified Arabic" w:cs="Simplified Arabic"/>
          <w:sz w:val="32"/>
          <w:szCs w:val="32"/>
          <w:rtl/>
          <w:lang w:bidi="ar"/>
        </w:rPr>
        <w:t xml:space="preserve"> </w:t>
      </w:r>
      <w:r w:rsidR="00E33F76" w:rsidRPr="00FD4691">
        <w:rPr>
          <w:rFonts w:ascii="Simplified Arabic" w:hAnsi="Simplified Arabic" w:cs="Simplified Arabic" w:hint="cs"/>
          <w:sz w:val="32"/>
          <w:szCs w:val="32"/>
          <w:rtl/>
          <w:lang w:bidi="ar"/>
        </w:rPr>
        <w:t>الثاني</w:t>
      </w:r>
      <w:r w:rsidR="00E33F76" w:rsidRPr="00FD4691">
        <w:rPr>
          <w:rFonts w:ascii="Simplified Arabic" w:hAnsi="Simplified Arabic" w:cs="Simplified Arabic"/>
          <w:sz w:val="32"/>
          <w:szCs w:val="32"/>
          <w:rtl/>
          <w:lang w:bidi="ar"/>
        </w:rPr>
        <w:t xml:space="preserve"> </w:t>
      </w:r>
      <w:r w:rsidR="00E33F76" w:rsidRPr="00FD4691">
        <w:rPr>
          <w:rFonts w:ascii="Simplified Arabic" w:hAnsi="Simplified Arabic" w:cs="Simplified Arabic" w:hint="cs"/>
          <w:sz w:val="32"/>
          <w:szCs w:val="32"/>
          <w:rtl/>
          <w:lang w:bidi="ar"/>
        </w:rPr>
        <w:t>قولهم</w:t>
      </w:r>
      <w:r w:rsidR="00E33F76" w:rsidRPr="00FD4691">
        <w:rPr>
          <w:rFonts w:ascii="Simplified Arabic" w:hAnsi="Simplified Arabic" w:cs="Simplified Arabic"/>
          <w:sz w:val="32"/>
          <w:szCs w:val="32"/>
          <w:rtl/>
          <w:lang w:bidi="ar"/>
        </w:rPr>
        <w:t xml:space="preserve">: </w:t>
      </w:r>
      <w:r w:rsidR="00E33F76" w:rsidRPr="00FD4691">
        <w:rPr>
          <w:rFonts w:ascii="Simplified Arabic" w:hAnsi="Simplified Arabic" w:cs="Simplified Arabic" w:hint="cs"/>
          <w:sz w:val="32"/>
          <w:szCs w:val="32"/>
          <w:rtl/>
          <w:lang w:bidi="ar"/>
        </w:rPr>
        <w:t>حسبك</w:t>
      </w:r>
      <w:r w:rsidR="00E33F76" w:rsidRPr="00FD4691">
        <w:rPr>
          <w:rFonts w:ascii="Simplified Arabic" w:hAnsi="Simplified Arabic" w:cs="Simplified Arabic"/>
          <w:sz w:val="32"/>
          <w:szCs w:val="32"/>
          <w:rtl/>
          <w:lang w:bidi="ar"/>
        </w:rPr>
        <w:t xml:space="preserve"> </w:t>
      </w:r>
      <w:r w:rsidR="00E33F76" w:rsidRPr="00FD4691">
        <w:rPr>
          <w:rFonts w:ascii="Simplified Arabic" w:hAnsi="Simplified Arabic" w:cs="Simplified Arabic" w:hint="cs"/>
          <w:sz w:val="32"/>
          <w:szCs w:val="32"/>
          <w:rtl/>
          <w:lang w:bidi="ar"/>
        </w:rPr>
        <w:t>الله</w:t>
      </w:r>
      <w:r w:rsidR="00E33F76" w:rsidRPr="00FD4691">
        <w:rPr>
          <w:rFonts w:ascii="Simplified Arabic" w:hAnsi="Simplified Arabic" w:cs="Simplified Arabic"/>
          <w:sz w:val="32"/>
          <w:szCs w:val="32"/>
          <w:rtl/>
          <w:lang w:bidi="ar"/>
        </w:rPr>
        <w:t xml:space="preserve"> </w:t>
      </w:r>
      <w:r w:rsidR="00E33F76" w:rsidRPr="00FD4691">
        <w:rPr>
          <w:rFonts w:ascii="Simplified Arabic" w:hAnsi="Simplified Arabic" w:cs="Simplified Arabic" w:hint="cs"/>
          <w:sz w:val="32"/>
          <w:szCs w:val="32"/>
          <w:rtl/>
          <w:lang w:bidi="ar"/>
        </w:rPr>
        <w:t>أي</w:t>
      </w:r>
      <w:r w:rsidR="00E33F76" w:rsidRPr="00FD4691">
        <w:rPr>
          <w:rFonts w:ascii="Simplified Arabic" w:hAnsi="Simplified Arabic" w:cs="Simplified Arabic"/>
          <w:sz w:val="32"/>
          <w:szCs w:val="32"/>
          <w:rtl/>
          <w:lang w:bidi="ar"/>
        </w:rPr>
        <w:t xml:space="preserve"> </w:t>
      </w:r>
      <w:r w:rsidR="00E33F76" w:rsidRPr="00FD4691">
        <w:rPr>
          <w:rFonts w:ascii="Simplified Arabic" w:hAnsi="Simplified Arabic" w:cs="Simplified Arabic" w:hint="cs"/>
          <w:sz w:val="32"/>
          <w:szCs w:val="32"/>
          <w:rtl/>
          <w:lang w:bidi="ar"/>
        </w:rPr>
        <w:t>كافيك</w:t>
      </w:r>
      <w:r w:rsidR="00E33F76" w:rsidRPr="00FD4691">
        <w:rPr>
          <w:rFonts w:ascii="Simplified Arabic" w:hAnsi="Simplified Arabic" w:cs="Simplified Arabic"/>
          <w:sz w:val="32"/>
          <w:szCs w:val="32"/>
          <w:rtl/>
          <w:lang w:bidi="ar"/>
        </w:rPr>
        <w:t xml:space="preserve"> </w:t>
      </w:r>
      <w:r w:rsidR="00E33F76" w:rsidRPr="00FD4691">
        <w:rPr>
          <w:rFonts w:ascii="Simplified Arabic" w:hAnsi="Simplified Arabic" w:cs="Simplified Arabic" w:hint="cs"/>
          <w:sz w:val="32"/>
          <w:szCs w:val="32"/>
          <w:rtl/>
          <w:lang w:bidi="ar"/>
        </w:rPr>
        <w:t>الله</w:t>
      </w:r>
      <w:r w:rsidR="00E33F76" w:rsidRPr="00FD4691">
        <w:rPr>
          <w:rFonts w:ascii="Simplified Arabic" w:hAnsi="Simplified Arabic" w:cs="Simplified Arabic"/>
          <w:sz w:val="32"/>
          <w:szCs w:val="32"/>
          <w:rtl/>
          <w:lang w:bidi="ar"/>
        </w:rPr>
        <w:t xml:space="preserve">. </w:t>
      </w:r>
      <w:r w:rsidR="00E33F76" w:rsidRPr="00FD4691">
        <w:rPr>
          <w:rFonts w:ascii="Simplified Arabic" w:hAnsi="Simplified Arabic" w:cs="Simplified Arabic" w:hint="cs"/>
          <w:sz w:val="32"/>
          <w:szCs w:val="32"/>
          <w:rtl/>
          <w:lang w:bidi="ar"/>
        </w:rPr>
        <w:t>قال</w:t>
      </w:r>
      <w:r w:rsidR="00E33F76" w:rsidRPr="00FD4691">
        <w:rPr>
          <w:rFonts w:ascii="Simplified Arabic" w:hAnsi="Simplified Arabic" w:cs="Simplified Arabic"/>
          <w:sz w:val="32"/>
          <w:szCs w:val="32"/>
          <w:rtl/>
          <w:lang w:bidi="ar"/>
        </w:rPr>
        <w:t xml:space="preserve"> </w:t>
      </w:r>
      <w:r w:rsidR="00E33F76" w:rsidRPr="00FD4691">
        <w:rPr>
          <w:rFonts w:ascii="Simplified Arabic" w:hAnsi="Simplified Arabic" w:cs="Simplified Arabic" w:hint="cs"/>
          <w:sz w:val="32"/>
          <w:szCs w:val="32"/>
          <w:rtl/>
          <w:lang w:bidi="ar"/>
        </w:rPr>
        <w:t>تعالى</w:t>
      </w:r>
      <w:r w:rsidR="00E33F76" w:rsidRPr="00FD4691">
        <w:rPr>
          <w:rFonts w:ascii="Simplified Arabic" w:hAnsi="Simplified Arabic" w:cs="Simplified Arabic"/>
          <w:sz w:val="32"/>
          <w:szCs w:val="32"/>
          <w:rtl/>
          <w:lang w:bidi="ar"/>
        </w:rPr>
        <w:t xml:space="preserve">: </w:t>
      </w:r>
      <w:r w:rsidR="00E33F76" w:rsidRPr="00DD4A48">
        <w:rPr>
          <w:rFonts w:ascii="QCF_BSML" w:hAnsi="QCF_BSML" w:cs="QCF_BSML"/>
          <w:color w:val="000000"/>
          <w:sz w:val="32"/>
          <w:szCs w:val="32"/>
          <w:rtl/>
        </w:rPr>
        <w:t xml:space="preserve">ﭽ </w:t>
      </w:r>
      <w:r w:rsidR="00E33F76" w:rsidRPr="00DD4A48">
        <w:rPr>
          <w:rFonts w:ascii="QCF_P185" w:hAnsi="QCF_P185" w:cs="QCF_P185"/>
          <w:color w:val="000000"/>
          <w:sz w:val="32"/>
          <w:szCs w:val="32"/>
          <w:rtl/>
        </w:rPr>
        <w:t>ﭶ  ﭷ  ﭸ   ﭹ  ﭺ  ﭻ  ﭼ  ﭽ</w:t>
      </w:r>
      <w:r w:rsidR="00E33F76" w:rsidRPr="00DD4A48">
        <w:rPr>
          <w:rFonts w:ascii="QCF_BSML" w:hAnsi="QCF_BSML" w:cs="QCF_BSML"/>
          <w:color w:val="000000"/>
          <w:sz w:val="32"/>
          <w:szCs w:val="32"/>
          <w:rtl/>
        </w:rPr>
        <w:t>ﭼ</w:t>
      </w:r>
      <w:r w:rsidR="00E33F76" w:rsidRPr="00FD4691">
        <w:rPr>
          <w:rFonts w:ascii="Simplified Arabic" w:hAnsi="Simplified Arabic" w:cs="Simplified Arabic"/>
          <w:sz w:val="32"/>
          <w:szCs w:val="32"/>
          <w:rtl/>
          <w:lang w:bidi="ar"/>
        </w:rPr>
        <w:t>[</w:t>
      </w:r>
      <w:r w:rsidR="00E33F76" w:rsidRPr="00FD4691">
        <w:rPr>
          <w:rFonts w:ascii="Simplified Arabic" w:hAnsi="Simplified Arabic" w:cs="Simplified Arabic" w:hint="cs"/>
          <w:sz w:val="32"/>
          <w:szCs w:val="32"/>
          <w:rtl/>
          <w:lang w:bidi="ar"/>
        </w:rPr>
        <w:t>الأنفال</w:t>
      </w:r>
      <w:r w:rsidR="00E33F76" w:rsidRPr="00FD4691">
        <w:rPr>
          <w:rFonts w:ascii="Simplified Arabic" w:hAnsi="Simplified Arabic" w:cs="Simplified Arabic"/>
          <w:sz w:val="32"/>
          <w:szCs w:val="32"/>
          <w:rtl/>
          <w:lang w:bidi="ar"/>
        </w:rPr>
        <w:t>: 64]</w:t>
      </w:r>
      <w:r w:rsidR="00E33F76" w:rsidRPr="00CB4062">
        <w:rPr>
          <w:rFonts w:ascii="Simplified Arabic" w:hAnsi="Simplified Arabic" w:cs="Simplified Arabic" w:hint="cs"/>
          <w:b/>
          <w:bCs/>
          <w:sz w:val="32"/>
          <w:szCs w:val="32"/>
          <w:vertAlign w:val="superscript"/>
          <w:rtl/>
        </w:rPr>
        <w:t>(</w:t>
      </w:r>
      <w:r w:rsidR="00E33F76" w:rsidRPr="00DE3635">
        <w:rPr>
          <w:b/>
          <w:bCs/>
          <w:vertAlign w:val="superscript"/>
          <w:rtl/>
        </w:rPr>
        <w:footnoteReference w:id="150"/>
      </w:r>
      <w:r w:rsidR="00E33F76" w:rsidRPr="00CB4062">
        <w:rPr>
          <w:rFonts w:ascii="Simplified Arabic" w:hAnsi="Simplified Arabic" w:cs="Simplified Arabic" w:hint="cs"/>
          <w:b/>
          <w:bCs/>
          <w:sz w:val="32"/>
          <w:szCs w:val="32"/>
          <w:vertAlign w:val="superscript"/>
          <w:rtl/>
        </w:rPr>
        <w:t>)</w:t>
      </w:r>
      <w:r w:rsidR="00E33F76" w:rsidRPr="00162325">
        <w:rPr>
          <w:rFonts w:ascii="Arial" w:hAnsi="Arial" w:cs="Arial"/>
          <w:b/>
          <w:bCs/>
          <w:color w:val="808000"/>
          <w:sz w:val="26"/>
          <w:szCs w:val="26"/>
          <w:rtl/>
          <w:lang w:bidi="ar"/>
        </w:rPr>
        <w:t xml:space="preserve"> .</w:t>
      </w:r>
    </w:p>
    <w:p w14:paraId="41534D2D" w14:textId="77777777" w:rsidR="00E12ABF" w:rsidRDefault="00C3549B" w:rsidP="00E33F76">
      <w:pPr>
        <w:pStyle w:val="a3"/>
        <w:bidi/>
        <w:spacing w:before="0" w:beforeAutospacing="0" w:after="0" w:afterAutospacing="0"/>
        <w:ind w:left="567" w:hanging="567"/>
        <w:jc w:val="both"/>
        <w:rPr>
          <w:rFonts w:ascii="Simplified Arabic" w:hAnsi="Simplified Arabic" w:cs="Simplified Arabic"/>
          <w:sz w:val="32"/>
          <w:szCs w:val="32"/>
          <w:rtl/>
          <w:lang w:bidi="ar"/>
        </w:rPr>
      </w:pPr>
      <w:r w:rsidRPr="0044597D">
        <w:rPr>
          <w:rFonts w:ascii="Simplified Arabic" w:hAnsi="Simplified Arabic" w:cs="Simplified Arabic"/>
          <w:b/>
          <w:bCs/>
          <w:sz w:val="32"/>
          <w:szCs w:val="32"/>
          <w:rtl/>
          <w:lang w:bidi="ar"/>
        </w:rPr>
        <w:t>{القسمة}</w:t>
      </w:r>
      <w:r w:rsidRPr="008756F6">
        <w:rPr>
          <w:rFonts w:ascii="Simplified Arabic" w:hAnsi="Simplified Arabic" w:cs="Simplified Arabic"/>
          <w:sz w:val="32"/>
          <w:szCs w:val="32"/>
          <w:rtl/>
          <w:lang w:bidi="ar"/>
        </w:rPr>
        <w:t xml:space="preserve"> : المراد بالقسمة في الآية قسمة التركة بين المستحقين من الأقرباء.</w:t>
      </w:r>
    </w:p>
    <w:p w14:paraId="33C48B7E" w14:textId="77777777" w:rsidR="0044597D" w:rsidRDefault="00C3549B" w:rsidP="00E33F76">
      <w:pPr>
        <w:pStyle w:val="a3"/>
        <w:bidi/>
        <w:spacing w:before="0" w:beforeAutospacing="0" w:after="0" w:afterAutospacing="0"/>
        <w:ind w:left="567" w:hanging="567"/>
        <w:jc w:val="both"/>
        <w:rPr>
          <w:rFonts w:ascii="Simplified Arabic" w:hAnsi="Simplified Arabic" w:cs="Simplified Arabic"/>
          <w:sz w:val="32"/>
          <w:szCs w:val="32"/>
          <w:rtl/>
          <w:lang w:bidi="ar"/>
        </w:rPr>
      </w:pPr>
      <w:r w:rsidRPr="0044597D">
        <w:rPr>
          <w:rFonts w:ascii="Simplified Arabic" w:hAnsi="Simplified Arabic" w:cs="Simplified Arabic"/>
          <w:b/>
          <w:bCs/>
          <w:sz w:val="32"/>
          <w:szCs w:val="32"/>
          <w:rtl/>
          <w:lang w:bidi="ar"/>
        </w:rPr>
        <w:t>{أُوْلُواْ القربى}</w:t>
      </w:r>
      <w:r w:rsidRPr="008756F6">
        <w:rPr>
          <w:rFonts w:ascii="Simplified Arabic" w:hAnsi="Simplified Arabic" w:cs="Simplified Arabic"/>
          <w:sz w:val="32"/>
          <w:szCs w:val="32"/>
          <w:rtl/>
          <w:lang w:bidi="ar"/>
        </w:rPr>
        <w:t xml:space="preserve"> : </w:t>
      </w:r>
      <w:r w:rsidR="00E33F76" w:rsidRPr="00FD4691">
        <w:rPr>
          <w:rFonts w:ascii="Simplified Arabic" w:hAnsi="Simplified Arabic" w:cs="Simplified Arabic" w:hint="cs"/>
          <w:sz w:val="32"/>
          <w:szCs w:val="32"/>
          <w:rtl/>
          <w:lang w:bidi="ar"/>
        </w:rPr>
        <w:t>المراد</w:t>
      </w:r>
      <w:r w:rsidR="00E33F76" w:rsidRPr="00FD4691">
        <w:rPr>
          <w:rFonts w:ascii="Simplified Arabic" w:hAnsi="Simplified Arabic" w:cs="Simplified Arabic"/>
          <w:sz w:val="32"/>
          <w:szCs w:val="32"/>
          <w:rtl/>
          <w:lang w:bidi="ar"/>
        </w:rPr>
        <w:t xml:space="preserve"> </w:t>
      </w:r>
      <w:r w:rsidR="00E33F76" w:rsidRPr="00FD4691">
        <w:rPr>
          <w:rFonts w:ascii="Simplified Arabic" w:hAnsi="Simplified Arabic" w:cs="Simplified Arabic" w:hint="cs"/>
          <w:sz w:val="32"/>
          <w:szCs w:val="32"/>
          <w:rtl/>
          <w:lang w:bidi="ar"/>
        </w:rPr>
        <w:t>بهم</w:t>
      </w:r>
      <w:r w:rsidR="00E33F76" w:rsidRPr="00FD4691">
        <w:rPr>
          <w:rFonts w:ascii="Simplified Arabic" w:hAnsi="Simplified Arabic" w:cs="Simplified Arabic"/>
          <w:sz w:val="32"/>
          <w:szCs w:val="32"/>
          <w:rtl/>
          <w:lang w:bidi="ar"/>
        </w:rPr>
        <w:t xml:space="preserve"> </w:t>
      </w:r>
      <w:r w:rsidR="00E33F76" w:rsidRPr="00FD4691">
        <w:rPr>
          <w:rFonts w:ascii="Simplified Arabic" w:hAnsi="Simplified Arabic" w:cs="Simplified Arabic" w:hint="cs"/>
          <w:sz w:val="32"/>
          <w:szCs w:val="32"/>
          <w:rtl/>
          <w:lang w:bidi="ar"/>
        </w:rPr>
        <w:t>الأقرباء</w:t>
      </w:r>
      <w:r w:rsidR="00E33F76" w:rsidRPr="00FD4691">
        <w:rPr>
          <w:rFonts w:ascii="Simplified Arabic" w:hAnsi="Simplified Arabic" w:cs="Simplified Arabic"/>
          <w:sz w:val="32"/>
          <w:szCs w:val="32"/>
          <w:rtl/>
          <w:lang w:bidi="ar"/>
        </w:rPr>
        <w:t xml:space="preserve"> </w:t>
      </w:r>
      <w:r w:rsidR="00E33F76" w:rsidRPr="00FD4691">
        <w:rPr>
          <w:rFonts w:ascii="Simplified Arabic" w:hAnsi="Simplified Arabic" w:cs="Simplified Arabic" w:hint="cs"/>
          <w:sz w:val="32"/>
          <w:szCs w:val="32"/>
          <w:rtl/>
          <w:lang w:bidi="ar"/>
        </w:rPr>
        <w:t>الذين</w:t>
      </w:r>
      <w:r w:rsidR="00E33F76" w:rsidRPr="00FD4691">
        <w:rPr>
          <w:rFonts w:ascii="Simplified Arabic" w:hAnsi="Simplified Arabic" w:cs="Simplified Arabic"/>
          <w:sz w:val="32"/>
          <w:szCs w:val="32"/>
          <w:rtl/>
          <w:lang w:bidi="ar"/>
        </w:rPr>
        <w:t xml:space="preserve"> </w:t>
      </w:r>
      <w:r w:rsidR="00E33F76" w:rsidRPr="00FD4691">
        <w:rPr>
          <w:rFonts w:ascii="Simplified Arabic" w:hAnsi="Simplified Arabic" w:cs="Simplified Arabic" w:hint="cs"/>
          <w:sz w:val="32"/>
          <w:szCs w:val="32"/>
          <w:rtl/>
          <w:lang w:bidi="ar"/>
        </w:rPr>
        <w:t>لا</w:t>
      </w:r>
      <w:r w:rsidR="00E33F76" w:rsidRPr="00FD4691">
        <w:rPr>
          <w:rFonts w:ascii="Simplified Arabic" w:hAnsi="Simplified Arabic" w:cs="Simplified Arabic"/>
          <w:sz w:val="32"/>
          <w:szCs w:val="32"/>
          <w:rtl/>
          <w:lang w:bidi="ar"/>
        </w:rPr>
        <w:t xml:space="preserve"> </w:t>
      </w:r>
      <w:r w:rsidR="00E33F76" w:rsidRPr="00FD4691">
        <w:rPr>
          <w:rFonts w:ascii="Simplified Arabic" w:hAnsi="Simplified Arabic" w:cs="Simplified Arabic" w:hint="cs"/>
          <w:sz w:val="32"/>
          <w:szCs w:val="32"/>
          <w:rtl/>
          <w:lang w:bidi="ar"/>
        </w:rPr>
        <w:t>يرثون</w:t>
      </w:r>
      <w:r w:rsidR="00E33F76" w:rsidRPr="00FD4691">
        <w:rPr>
          <w:rFonts w:ascii="Simplified Arabic" w:hAnsi="Simplified Arabic" w:cs="Simplified Arabic"/>
          <w:sz w:val="32"/>
          <w:szCs w:val="32"/>
          <w:rtl/>
          <w:lang w:bidi="ar"/>
        </w:rPr>
        <w:t xml:space="preserve"> </w:t>
      </w:r>
      <w:r w:rsidR="00E33F76" w:rsidRPr="00FD4691">
        <w:rPr>
          <w:rFonts w:ascii="Simplified Arabic" w:hAnsi="Simplified Arabic" w:cs="Simplified Arabic" w:hint="cs"/>
          <w:sz w:val="32"/>
          <w:szCs w:val="32"/>
          <w:rtl/>
          <w:lang w:bidi="ar"/>
        </w:rPr>
        <w:t>لكونهم</w:t>
      </w:r>
      <w:r w:rsidR="00E33F76" w:rsidRPr="00FD4691">
        <w:rPr>
          <w:rFonts w:ascii="Simplified Arabic" w:hAnsi="Simplified Arabic" w:cs="Simplified Arabic"/>
          <w:sz w:val="32"/>
          <w:szCs w:val="32"/>
          <w:rtl/>
          <w:lang w:bidi="ar"/>
        </w:rPr>
        <w:t xml:space="preserve"> </w:t>
      </w:r>
      <w:r w:rsidR="00E33F76" w:rsidRPr="00FD4691">
        <w:rPr>
          <w:rFonts w:ascii="Simplified Arabic" w:hAnsi="Simplified Arabic" w:cs="Simplified Arabic" w:hint="cs"/>
          <w:sz w:val="32"/>
          <w:szCs w:val="32"/>
          <w:rtl/>
          <w:lang w:bidi="ar"/>
        </w:rPr>
        <w:t>محجوبين،</w:t>
      </w:r>
      <w:r w:rsidR="00E33F76" w:rsidRPr="00FD4691">
        <w:rPr>
          <w:rFonts w:ascii="Simplified Arabic" w:hAnsi="Simplified Arabic" w:cs="Simplified Arabic"/>
          <w:sz w:val="32"/>
          <w:szCs w:val="32"/>
          <w:rtl/>
          <w:lang w:bidi="ar"/>
        </w:rPr>
        <w:t xml:space="preserve"> </w:t>
      </w:r>
      <w:r w:rsidR="00E33F76" w:rsidRPr="00FD4691">
        <w:rPr>
          <w:rFonts w:ascii="Simplified Arabic" w:hAnsi="Simplified Arabic" w:cs="Simplified Arabic" w:hint="cs"/>
          <w:sz w:val="32"/>
          <w:szCs w:val="32"/>
          <w:rtl/>
          <w:lang w:bidi="ar"/>
        </w:rPr>
        <w:t>أو</w:t>
      </w:r>
      <w:r w:rsidR="00E33F76" w:rsidRPr="00FD4691">
        <w:rPr>
          <w:rFonts w:ascii="Simplified Arabic" w:hAnsi="Simplified Arabic" w:cs="Simplified Arabic"/>
          <w:sz w:val="32"/>
          <w:szCs w:val="32"/>
          <w:rtl/>
          <w:lang w:bidi="ar"/>
        </w:rPr>
        <w:t xml:space="preserve"> </w:t>
      </w:r>
      <w:r w:rsidR="00E33F76" w:rsidRPr="00FD4691">
        <w:rPr>
          <w:rFonts w:ascii="Simplified Arabic" w:hAnsi="Simplified Arabic" w:cs="Simplified Arabic" w:hint="cs"/>
          <w:sz w:val="32"/>
          <w:szCs w:val="32"/>
          <w:rtl/>
          <w:lang w:bidi="ar"/>
        </w:rPr>
        <w:t>لكونهم</w:t>
      </w:r>
      <w:r w:rsidR="00E33F76" w:rsidRPr="00FD4691">
        <w:rPr>
          <w:rFonts w:ascii="Simplified Arabic" w:hAnsi="Simplified Arabic" w:cs="Simplified Arabic"/>
          <w:sz w:val="32"/>
          <w:szCs w:val="32"/>
          <w:rtl/>
          <w:lang w:bidi="ar"/>
        </w:rPr>
        <w:t xml:space="preserve"> </w:t>
      </w:r>
      <w:r w:rsidR="00E33F76" w:rsidRPr="00FD4691">
        <w:rPr>
          <w:rFonts w:ascii="Simplified Arabic" w:hAnsi="Simplified Arabic" w:cs="Simplified Arabic" w:hint="cs"/>
          <w:sz w:val="32"/>
          <w:szCs w:val="32"/>
          <w:rtl/>
          <w:lang w:bidi="ar"/>
        </w:rPr>
        <w:t>من</w:t>
      </w:r>
      <w:r w:rsidR="00E33F76" w:rsidRPr="00FD4691">
        <w:rPr>
          <w:rFonts w:ascii="Simplified Arabic" w:hAnsi="Simplified Arabic" w:cs="Simplified Arabic"/>
          <w:sz w:val="32"/>
          <w:szCs w:val="32"/>
          <w:rtl/>
          <w:lang w:bidi="ar"/>
        </w:rPr>
        <w:t xml:space="preserve"> </w:t>
      </w:r>
      <w:r w:rsidR="00E33F76" w:rsidRPr="00FD4691">
        <w:rPr>
          <w:rFonts w:ascii="Simplified Arabic" w:hAnsi="Simplified Arabic" w:cs="Simplified Arabic" w:hint="cs"/>
          <w:sz w:val="32"/>
          <w:szCs w:val="32"/>
          <w:rtl/>
          <w:lang w:bidi="ar"/>
        </w:rPr>
        <w:t>ذوي</w:t>
      </w:r>
      <w:r w:rsidR="00E33F76" w:rsidRPr="00FD4691">
        <w:rPr>
          <w:rFonts w:ascii="Simplified Arabic" w:hAnsi="Simplified Arabic" w:cs="Simplified Arabic"/>
          <w:sz w:val="32"/>
          <w:szCs w:val="32"/>
          <w:rtl/>
          <w:lang w:bidi="ar"/>
        </w:rPr>
        <w:t xml:space="preserve"> </w:t>
      </w:r>
      <w:r w:rsidR="00E33F76" w:rsidRPr="00FD4691">
        <w:rPr>
          <w:rFonts w:ascii="Simplified Arabic" w:hAnsi="Simplified Arabic" w:cs="Simplified Arabic" w:hint="cs"/>
          <w:sz w:val="32"/>
          <w:szCs w:val="32"/>
          <w:rtl/>
          <w:lang w:bidi="ar"/>
        </w:rPr>
        <w:t>الأرحام</w:t>
      </w:r>
      <w:r w:rsidR="00E33F76" w:rsidRPr="00CB4062">
        <w:rPr>
          <w:rFonts w:ascii="Simplified Arabic" w:hAnsi="Simplified Arabic" w:cs="Simplified Arabic" w:hint="cs"/>
          <w:b/>
          <w:bCs/>
          <w:sz w:val="32"/>
          <w:szCs w:val="32"/>
          <w:vertAlign w:val="superscript"/>
          <w:rtl/>
        </w:rPr>
        <w:t>(</w:t>
      </w:r>
      <w:r w:rsidR="00E33F76" w:rsidRPr="00DE3635">
        <w:rPr>
          <w:b/>
          <w:bCs/>
          <w:vertAlign w:val="superscript"/>
          <w:rtl/>
        </w:rPr>
        <w:footnoteReference w:id="151"/>
      </w:r>
      <w:r w:rsidR="00E33F76" w:rsidRPr="00CB4062">
        <w:rPr>
          <w:rFonts w:ascii="Simplified Arabic" w:hAnsi="Simplified Arabic" w:cs="Simplified Arabic" w:hint="cs"/>
          <w:b/>
          <w:bCs/>
          <w:sz w:val="32"/>
          <w:szCs w:val="32"/>
          <w:vertAlign w:val="superscript"/>
          <w:rtl/>
        </w:rPr>
        <w:t>)</w:t>
      </w:r>
      <w:r w:rsidR="00E33F76" w:rsidRPr="00FD4691">
        <w:rPr>
          <w:rFonts w:ascii="Simplified Arabic" w:hAnsi="Simplified Arabic" w:cs="Simplified Arabic"/>
          <w:sz w:val="32"/>
          <w:szCs w:val="32"/>
          <w:rtl/>
          <w:lang w:bidi="ar"/>
        </w:rPr>
        <w:t>.</w:t>
      </w:r>
    </w:p>
    <w:p w14:paraId="162839F1" w14:textId="77777777" w:rsidR="00E12ABF" w:rsidRDefault="00C3549B" w:rsidP="00FF2E79">
      <w:pPr>
        <w:pStyle w:val="a3"/>
        <w:bidi/>
        <w:spacing w:before="0" w:beforeAutospacing="0" w:after="0" w:afterAutospacing="0"/>
        <w:ind w:left="567" w:hanging="567"/>
        <w:jc w:val="both"/>
        <w:rPr>
          <w:rFonts w:ascii="Simplified Arabic" w:hAnsi="Simplified Arabic" w:cs="Simplified Arabic"/>
          <w:sz w:val="32"/>
          <w:szCs w:val="32"/>
          <w:rtl/>
          <w:lang w:bidi="ar"/>
        </w:rPr>
      </w:pPr>
      <w:r w:rsidRPr="0044597D">
        <w:rPr>
          <w:rFonts w:ascii="Simplified Arabic" w:hAnsi="Simplified Arabic" w:cs="Simplified Arabic"/>
          <w:b/>
          <w:bCs/>
          <w:sz w:val="32"/>
          <w:szCs w:val="32"/>
          <w:rtl/>
          <w:lang w:bidi="ar"/>
        </w:rPr>
        <w:lastRenderedPageBreak/>
        <w:t>{قَوْلاً مَّعْرُوفاً}</w:t>
      </w:r>
      <w:r w:rsidRPr="008756F6">
        <w:rPr>
          <w:rFonts w:ascii="Simplified Arabic" w:hAnsi="Simplified Arabic" w:cs="Simplified Arabic"/>
          <w:sz w:val="32"/>
          <w:szCs w:val="32"/>
          <w:rtl/>
          <w:lang w:bidi="ar"/>
        </w:rPr>
        <w:t xml:space="preserve"> : </w:t>
      </w:r>
      <w:r w:rsidR="0026597F">
        <w:rPr>
          <w:rFonts w:ascii="Simplified Arabic" w:hAnsi="Simplified Arabic" w:cs="Simplified Arabic" w:hint="cs"/>
          <w:sz w:val="32"/>
          <w:szCs w:val="32"/>
          <w:rtl/>
          <w:lang w:bidi="ar"/>
        </w:rPr>
        <w:t xml:space="preserve">القول المعروف هو القول الجميل اللين الذي </w:t>
      </w:r>
      <w:r w:rsidR="0026597F" w:rsidRPr="00775471">
        <w:rPr>
          <w:rFonts w:ascii="Simplified Arabic" w:hAnsi="Simplified Arabic" w:cs="Simplified Arabic"/>
          <w:sz w:val="32"/>
          <w:szCs w:val="32"/>
          <w:rtl/>
          <w:lang w:bidi="ar"/>
        </w:rPr>
        <w:t xml:space="preserve">تطيب به </w:t>
      </w:r>
      <w:r w:rsidR="0026597F" w:rsidRPr="00775471">
        <w:rPr>
          <w:rFonts w:ascii="Simplified Arabic" w:hAnsi="Simplified Arabic" w:cs="Simplified Arabic" w:hint="cs"/>
          <w:sz w:val="32"/>
          <w:szCs w:val="32"/>
          <w:rtl/>
          <w:lang w:bidi="ar"/>
        </w:rPr>
        <w:t>النفوس،</w:t>
      </w:r>
      <w:r w:rsidR="0026597F" w:rsidRPr="00FD4691">
        <w:rPr>
          <w:rFonts w:ascii="Simplified Arabic" w:hAnsi="Simplified Arabic" w:cs="Simplified Arabic"/>
          <w:sz w:val="32"/>
          <w:szCs w:val="32"/>
          <w:rtl/>
          <w:lang w:bidi="ar"/>
        </w:rPr>
        <w:t xml:space="preserve"> </w:t>
      </w:r>
      <w:r w:rsidR="0026597F" w:rsidRPr="002E1C54">
        <w:rPr>
          <w:rFonts w:ascii="Simplified Arabic" w:hAnsi="Simplified Arabic" w:cs="Simplified Arabic" w:hint="cs"/>
          <w:sz w:val="32"/>
          <w:szCs w:val="32"/>
          <w:rtl/>
          <w:lang w:bidi="ar"/>
        </w:rPr>
        <w:t>كأن</w:t>
      </w:r>
      <w:r w:rsidR="0026597F" w:rsidRPr="002E1C54">
        <w:rPr>
          <w:rFonts w:ascii="Simplified Arabic" w:hAnsi="Simplified Arabic" w:cs="Simplified Arabic"/>
          <w:sz w:val="32"/>
          <w:szCs w:val="32"/>
          <w:rtl/>
          <w:lang w:bidi="ar"/>
        </w:rPr>
        <w:t xml:space="preserve"> </w:t>
      </w:r>
      <w:r w:rsidR="0026597F" w:rsidRPr="002E1C54">
        <w:rPr>
          <w:rFonts w:ascii="Simplified Arabic" w:hAnsi="Simplified Arabic" w:cs="Simplified Arabic" w:hint="cs"/>
          <w:sz w:val="32"/>
          <w:szCs w:val="32"/>
          <w:rtl/>
          <w:lang w:bidi="ar"/>
        </w:rPr>
        <w:t>يعدوهم</w:t>
      </w:r>
      <w:r w:rsidR="0026597F" w:rsidRPr="002E1C54">
        <w:rPr>
          <w:rFonts w:ascii="Simplified Arabic" w:hAnsi="Simplified Arabic" w:cs="Simplified Arabic"/>
          <w:sz w:val="32"/>
          <w:szCs w:val="32"/>
          <w:rtl/>
          <w:lang w:bidi="ar"/>
        </w:rPr>
        <w:t xml:space="preserve"> </w:t>
      </w:r>
      <w:r w:rsidR="0026597F" w:rsidRPr="002E1C54">
        <w:rPr>
          <w:rFonts w:ascii="Simplified Arabic" w:hAnsi="Simplified Arabic" w:cs="Simplified Arabic" w:hint="cs"/>
          <w:sz w:val="32"/>
          <w:szCs w:val="32"/>
          <w:rtl/>
          <w:lang w:bidi="ar"/>
        </w:rPr>
        <w:t>عدة</w:t>
      </w:r>
      <w:r w:rsidR="0026597F" w:rsidRPr="002E1C54">
        <w:rPr>
          <w:rFonts w:ascii="Simplified Arabic" w:hAnsi="Simplified Arabic" w:cs="Simplified Arabic"/>
          <w:sz w:val="32"/>
          <w:szCs w:val="32"/>
          <w:rtl/>
          <w:lang w:bidi="ar"/>
        </w:rPr>
        <w:t xml:space="preserve"> </w:t>
      </w:r>
      <w:r w:rsidR="0026597F" w:rsidRPr="002E1C54">
        <w:rPr>
          <w:rFonts w:ascii="Simplified Arabic" w:hAnsi="Simplified Arabic" w:cs="Simplified Arabic" w:hint="cs"/>
          <w:sz w:val="32"/>
          <w:szCs w:val="32"/>
          <w:rtl/>
          <w:lang w:bidi="ar"/>
        </w:rPr>
        <w:t>حسنة</w:t>
      </w:r>
      <w:r w:rsidR="0026597F" w:rsidRPr="002E1C54">
        <w:rPr>
          <w:rFonts w:ascii="Simplified Arabic" w:hAnsi="Simplified Arabic" w:cs="Simplified Arabic"/>
          <w:sz w:val="32"/>
          <w:szCs w:val="32"/>
          <w:rtl/>
          <w:lang w:bidi="ar"/>
        </w:rPr>
        <w:t xml:space="preserve"> </w:t>
      </w:r>
      <w:r w:rsidR="0026597F" w:rsidRPr="002E1C54">
        <w:rPr>
          <w:rFonts w:ascii="Simplified Arabic" w:hAnsi="Simplified Arabic" w:cs="Simplified Arabic" w:hint="cs"/>
          <w:sz w:val="32"/>
          <w:szCs w:val="32"/>
          <w:rtl/>
          <w:lang w:bidi="ar"/>
        </w:rPr>
        <w:t>بأن</w:t>
      </w:r>
      <w:r w:rsidR="0026597F" w:rsidRPr="002E1C54">
        <w:rPr>
          <w:rFonts w:ascii="Simplified Arabic" w:hAnsi="Simplified Arabic" w:cs="Simplified Arabic"/>
          <w:sz w:val="32"/>
          <w:szCs w:val="32"/>
          <w:rtl/>
          <w:lang w:bidi="ar"/>
        </w:rPr>
        <w:t xml:space="preserve"> </w:t>
      </w:r>
      <w:r w:rsidR="0026597F" w:rsidRPr="002E1C54">
        <w:rPr>
          <w:rFonts w:ascii="Simplified Arabic" w:hAnsi="Simplified Arabic" w:cs="Simplified Arabic" w:hint="cs"/>
          <w:sz w:val="32"/>
          <w:szCs w:val="32"/>
          <w:rtl/>
          <w:lang w:bidi="ar"/>
        </w:rPr>
        <w:t>يقولوا</w:t>
      </w:r>
      <w:r w:rsidR="0026597F" w:rsidRPr="002E1C54">
        <w:rPr>
          <w:rFonts w:ascii="Simplified Arabic" w:hAnsi="Simplified Arabic" w:cs="Simplified Arabic"/>
          <w:sz w:val="32"/>
          <w:szCs w:val="32"/>
          <w:rtl/>
          <w:lang w:bidi="ar"/>
        </w:rPr>
        <w:t xml:space="preserve"> </w:t>
      </w:r>
      <w:r w:rsidR="0026597F" w:rsidRPr="002E1C54">
        <w:rPr>
          <w:rFonts w:ascii="Simplified Arabic" w:hAnsi="Simplified Arabic" w:cs="Simplified Arabic" w:hint="cs"/>
          <w:sz w:val="32"/>
          <w:szCs w:val="32"/>
          <w:rtl/>
          <w:lang w:bidi="ar"/>
        </w:rPr>
        <w:t>لهم</w:t>
      </w:r>
      <w:r w:rsidR="0026597F" w:rsidRPr="002E1C54">
        <w:rPr>
          <w:rFonts w:ascii="Simplified Arabic" w:hAnsi="Simplified Arabic" w:cs="Simplified Arabic"/>
          <w:sz w:val="32"/>
          <w:szCs w:val="32"/>
          <w:rtl/>
          <w:lang w:bidi="ar"/>
        </w:rPr>
        <w:t xml:space="preserve">: </w:t>
      </w:r>
      <w:r w:rsidR="0026597F" w:rsidRPr="002E1C54">
        <w:rPr>
          <w:rFonts w:ascii="Simplified Arabic" w:hAnsi="Simplified Arabic" w:cs="Simplified Arabic" w:hint="cs"/>
          <w:sz w:val="32"/>
          <w:szCs w:val="32"/>
          <w:rtl/>
          <w:lang w:bidi="ar"/>
        </w:rPr>
        <w:t>إذا</w:t>
      </w:r>
      <w:r w:rsidR="0026597F" w:rsidRPr="002E1C54">
        <w:rPr>
          <w:rFonts w:ascii="Simplified Arabic" w:hAnsi="Simplified Arabic" w:cs="Simplified Arabic"/>
          <w:sz w:val="32"/>
          <w:szCs w:val="32"/>
          <w:rtl/>
          <w:lang w:bidi="ar"/>
        </w:rPr>
        <w:t xml:space="preserve"> </w:t>
      </w:r>
      <w:r w:rsidR="0026597F" w:rsidRPr="002E1C54">
        <w:rPr>
          <w:rFonts w:ascii="Simplified Arabic" w:hAnsi="Simplified Arabic" w:cs="Simplified Arabic" w:hint="cs"/>
          <w:sz w:val="32"/>
          <w:szCs w:val="32"/>
          <w:rtl/>
          <w:lang w:bidi="ar"/>
        </w:rPr>
        <w:t>صلحتم</w:t>
      </w:r>
      <w:r w:rsidR="0026597F">
        <w:rPr>
          <w:rFonts w:ascii="Simplified Arabic" w:hAnsi="Simplified Arabic" w:cs="Simplified Arabic" w:hint="cs"/>
          <w:sz w:val="32"/>
          <w:szCs w:val="32"/>
          <w:rtl/>
          <w:lang w:bidi="ar"/>
        </w:rPr>
        <w:t xml:space="preserve"> </w:t>
      </w:r>
      <w:r w:rsidR="0026597F" w:rsidRPr="002E1C54">
        <w:rPr>
          <w:rFonts w:ascii="Simplified Arabic" w:hAnsi="Simplified Arabic" w:cs="Simplified Arabic" w:hint="cs"/>
          <w:sz w:val="32"/>
          <w:szCs w:val="32"/>
          <w:rtl/>
          <w:lang w:bidi="ar"/>
        </w:rPr>
        <w:t>ورشدتم</w:t>
      </w:r>
      <w:r w:rsidR="0026597F" w:rsidRPr="002E1C54">
        <w:rPr>
          <w:rFonts w:ascii="Simplified Arabic" w:hAnsi="Simplified Arabic" w:cs="Simplified Arabic"/>
          <w:sz w:val="32"/>
          <w:szCs w:val="32"/>
          <w:rtl/>
          <w:lang w:bidi="ar"/>
        </w:rPr>
        <w:t xml:space="preserve"> </w:t>
      </w:r>
      <w:r w:rsidR="0026597F" w:rsidRPr="002E1C54">
        <w:rPr>
          <w:rFonts w:ascii="Simplified Arabic" w:hAnsi="Simplified Arabic" w:cs="Simplified Arabic" w:hint="cs"/>
          <w:sz w:val="32"/>
          <w:szCs w:val="32"/>
          <w:rtl/>
          <w:lang w:bidi="ar"/>
        </w:rPr>
        <w:t>سلمنا</w:t>
      </w:r>
      <w:r w:rsidR="0026597F" w:rsidRPr="002E1C54">
        <w:rPr>
          <w:rFonts w:ascii="Simplified Arabic" w:hAnsi="Simplified Arabic" w:cs="Simplified Arabic"/>
          <w:sz w:val="32"/>
          <w:szCs w:val="32"/>
          <w:rtl/>
          <w:lang w:bidi="ar"/>
        </w:rPr>
        <w:t xml:space="preserve"> </w:t>
      </w:r>
      <w:r w:rsidR="0026597F" w:rsidRPr="002E1C54">
        <w:rPr>
          <w:rFonts w:ascii="Simplified Arabic" w:hAnsi="Simplified Arabic" w:cs="Simplified Arabic" w:hint="cs"/>
          <w:sz w:val="32"/>
          <w:szCs w:val="32"/>
          <w:rtl/>
          <w:lang w:bidi="ar"/>
        </w:rPr>
        <w:t>إليكم</w:t>
      </w:r>
      <w:r w:rsidR="0026597F" w:rsidRPr="002E1C54">
        <w:rPr>
          <w:rFonts w:ascii="Simplified Arabic" w:hAnsi="Simplified Arabic" w:cs="Simplified Arabic"/>
          <w:sz w:val="32"/>
          <w:szCs w:val="32"/>
          <w:rtl/>
          <w:lang w:bidi="ar"/>
        </w:rPr>
        <w:t xml:space="preserve"> </w:t>
      </w:r>
      <w:r w:rsidR="0026597F" w:rsidRPr="002E1C54">
        <w:rPr>
          <w:rFonts w:ascii="Simplified Arabic" w:hAnsi="Simplified Arabic" w:cs="Simplified Arabic" w:hint="cs"/>
          <w:sz w:val="32"/>
          <w:szCs w:val="32"/>
          <w:rtl/>
          <w:lang w:bidi="ar"/>
        </w:rPr>
        <w:t>أموالكم</w:t>
      </w:r>
      <w:r w:rsidR="0026597F" w:rsidRPr="002E1C54">
        <w:rPr>
          <w:rFonts w:ascii="Simplified Arabic" w:hAnsi="Simplified Arabic" w:cs="Simplified Arabic"/>
          <w:sz w:val="32"/>
          <w:szCs w:val="32"/>
          <w:rtl/>
          <w:lang w:bidi="ar"/>
        </w:rPr>
        <w:t xml:space="preserve">. </w:t>
      </w:r>
      <w:r w:rsidR="0026597F" w:rsidRPr="002E1C54">
        <w:rPr>
          <w:rFonts w:ascii="Simplified Arabic" w:hAnsi="Simplified Arabic" w:cs="Simplified Arabic" w:hint="cs"/>
          <w:sz w:val="32"/>
          <w:szCs w:val="32"/>
          <w:rtl/>
          <w:lang w:bidi="ar"/>
        </w:rPr>
        <w:t>وكأن</w:t>
      </w:r>
      <w:r w:rsidR="0026597F" w:rsidRPr="002E1C54">
        <w:rPr>
          <w:rFonts w:ascii="Simplified Arabic" w:hAnsi="Simplified Arabic" w:cs="Simplified Arabic"/>
          <w:sz w:val="32"/>
          <w:szCs w:val="32"/>
          <w:rtl/>
          <w:lang w:bidi="ar"/>
        </w:rPr>
        <w:t xml:space="preserve"> </w:t>
      </w:r>
      <w:r w:rsidR="0026597F" w:rsidRPr="002E1C54">
        <w:rPr>
          <w:rFonts w:ascii="Simplified Arabic" w:hAnsi="Simplified Arabic" w:cs="Simplified Arabic" w:hint="cs"/>
          <w:sz w:val="32"/>
          <w:szCs w:val="32"/>
          <w:rtl/>
          <w:lang w:bidi="ar"/>
        </w:rPr>
        <w:t>ينصحوهم</w:t>
      </w:r>
      <w:r w:rsidR="0026597F" w:rsidRPr="002E1C54">
        <w:rPr>
          <w:rFonts w:ascii="Simplified Arabic" w:hAnsi="Simplified Arabic" w:cs="Simplified Arabic"/>
          <w:sz w:val="32"/>
          <w:szCs w:val="32"/>
          <w:rtl/>
          <w:lang w:bidi="ar"/>
        </w:rPr>
        <w:t xml:space="preserve"> </w:t>
      </w:r>
      <w:r w:rsidR="0026597F" w:rsidRPr="002E1C54">
        <w:rPr>
          <w:rFonts w:ascii="Simplified Arabic" w:hAnsi="Simplified Arabic" w:cs="Simplified Arabic" w:hint="cs"/>
          <w:sz w:val="32"/>
          <w:szCs w:val="32"/>
          <w:rtl/>
          <w:lang w:bidi="ar"/>
        </w:rPr>
        <w:t>بما</w:t>
      </w:r>
      <w:r w:rsidR="0026597F" w:rsidRPr="002E1C54">
        <w:rPr>
          <w:rFonts w:ascii="Simplified Arabic" w:hAnsi="Simplified Arabic" w:cs="Simplified Arabic"/>
          <w:sz w:val="32"/>
          <w:szCs w:val="32"/>
          <w:rtl/>
          <w:lang w:bidi="ar"/>
        </w:rPr>
        <w:t xml:space="preserve"> </w:t>
      </w:r>
      <w:r w:rsidR="0026597F" w:rsidRPr="002E1C54">
        <w:rPr>
          <w:rFonts w:ascii="Simplified Arabic" w:hAnsi="Simplified Arabic" w:cs="Simplified Arabic" w:hint="cs"/>
          <w:sz w:val="32"/>
          <w:szCs w:val="32"/>
          <w:rtl/>
          <w:lang w:bidi="ar"/>
        </w:rPr>
        <w:t>يصلحهم</w:t>
      </w:r>
      <w:r w:rsidR="0026597F" w:rsidRPr="002E1C54">
        <w:rPr>
          <w:rFonts w:ascii="Simplified Arabic" w:hAnsi="Simplified Arabic" w:cs="Simplified Arabic"/>
          <w:sz w:val="32"/>
          <w:szCs w:val="32"/>
          <w:rtl/>
          <w:lang w:bidi="ar"/>
        </w:rPr>
        <w:t xml:space="preserve"> </w:t>
      </w:r>
      <w:r w:rsidR="0026597F" w:rsidRPr="002E1C54">
        <w:rPr>
          <w:rFonts w:ascii="Simplified Arabic" w:hAnsi="Simplified Arabic" w:cs="Simplified Arabic" w:hint="cs"/>
          <w:sz w:val="32"/>
          <w:szCs w:val="32"/>
          <w:rtl/>
          <w:lang w:bidi="ar"/>
        </w:rPr>
        <w:t>ويبعدهم</w:t>
      </w:r>
      <w:r w:rsidR="0026597F" w:rsidRPr="002E1C54">
        <w:rPr>
          <w:rFonts w:ascii="Simplified Arabic" w:hAnsi="Simplified Arabic" w:cs="Simplified Arabic"/>
          <w:sz w:val="32"/>
          <w:szCs w:val="32"/>
          <w:rtl/>
          <w:lang w:bidi="ar"/>
        </w:rPr>
        <w:t xml:space="preserve"> </w:t>
      </w:r>
      <w:r w:rsidR="0026597F" w:rsidRPr="002E1C54">
        <w:rPr>
          <w:rFonts w:ascii="Simplified Arabic" w:hAnsi="Simplified Arabic" w:cs="Simplified Arabic" w:hint="cs"/>
          <w:sz w:val="32"/>
          <w:szCs w:val="32"/>
          <w:rtl/>
          <w:lang w:bidi="ar"/>
        </w:rPr>
        <w:t>عن</w:t>
      </w:r>
      <w:r w:rsidR="0026597F" w:rsidRPr="002E1C54">
        <w:rPr>
          <w:rFonts w:ascii="Simplified Arabic" w:hAnsi="Simplified Arabic" w:cs="Simplified Arabic"/>
          <w:sz w:val="32"/>
          <w:szCs w:val="32"/>
          <w:rtl/>
          <w:lang w:bidi="ar"/>
        </w:rPr>
        <w:t xml:space="preserve"> </w:t>
      </w:r>
      <w:r w:rsidR="0026597F" w:rsidRPr="002E1C54">
        <w:rPr>
          <w:rFonts w:ascii="Simplified Arabic" w:hAnsi="Simplified Arabic" w:cs="Simplified Arabic" w:hint="cs"/>
          <w:sz w:val="32"/>
          <w:szCs w:val="32"/>
          <w:rtl/>
          <w:lang w:bidi="ar"/>
        </w:rPr>
        <w:t>السفه</w:t>
      </w:r>
      <w:r w:rsidR="0026597F" w:rsidRPr="002E1C54">
        <w:rPr>
          <w:rFonts w:ascii="Simplified Arabic" w:hAnsi="Simplified Arabic" w:cs="Simplified Arabic"/>
          <w:sz w:val="32"/>
          <w:szCs w:val="32"/>
          <w:rtl/>
          <w:lang w:bidi="ar"/>
        </w:rPr>
        <w:t xml:space="preserve"> </w:t>
      </w:r>
      <w:r w:rsidR="0026597F" w:rsidRPr="002E1C54">
        <w:rPr>
          <w:rFonts w:ascii="Simplified Arabic" w:hAnsi="Simplified Arabic" w:cs="Simplified Arabic" w:hint="cs"/>
          <w:sz w:val="32"/>
          <w:szCs w:val="32"/>
          <w:rtl/>
          <w:lang w:bidi="ar"/>
        </w:rPr>
        <w:t>وسوء</w:t>
      </w:r>
      <w:r w:rsidR="0026597F" w:rsidRPr="002E1C54">
        <w:rPr>
          <w:rFonts w:ascii="Simplified Arabic" w:hAnsi="Simplified Arabic" w:cs="Simplified Arabic"/>
          <w:sz w:val="32"/>
          <w:szCs w:val="32"/>
          <w:rtl/>
          <w:lang w:bidi="ar"/>
        </w:rPr>
        <w:t xml:space="preserve"> </w:t>
      </w:r>
      <w:r w:rsidR="0026597F" w:rsidRPr="002E1C54">
        <w:rPr>
          <w:rFonts w:ascii="Simplified Arabic" w:hAnsi="Simplified Arabic" w:cs="Simplified Arabic" w:hint="cs"/>
          <w:sz w:val="32"/>
          <w:szCs w:val="32"/>
          <w:rtl/>
          <w:lang w:bidi="ar"/>
        </w:rPr>
        <w:t>التصرف</w:t>
      </w:r>
      <w:r w:rsidR="0026597F" w:rsidRPr="00CB4062">
        <w:rPr>
          <w:rFonts w:ascii="Simplified Arabic" w:hAnsi="Simplified Arabic" w:cs="Simplified Arabic" w:hint="cs"/>
          <w:b/>
          <w:bCs/>
          <w:sz w:val="32"/>
          <w:szCs w:val="32"/>
          <w:vertAlign w:val="superscript"/>
          <w:rtl/>
        </w:rPr>
        <w:t>(</w:t>
      </w:r>
      <w:r w:rsidR="0026597F" w:rsidRPr="00DE3635">
        <w:rPr>
          <w:b/>
          <w:bCs/>
          <w:vertAlign w:val="superscript"/>
          <w:rtl/>
        </w:rPr>
        <w:footnoteReference w:id="152"/>
      </w:r>
      <w:r w:rsidR="0026597F" w:rsidRPr="00CB4062">
        <w:rPr>
          <w:rFonts w:ascii="Simplified Arabic" w:hAnsi="Simplified Arabic" w:cs="Simplified Arabic" w:hint="cs"/>
          <w:b/>
          <w:bCs/>
          <w:sz w:val="32"/>
          <w:szCs w:val="32"/>
          <w:vertAlign w:val="superscript"/>
          <w:rtl/>
        </w:rPr>
        <w:t>)</w:t>
      </w:r>
      <w:r w:rsidR="0026597F" w:rsidRPr="00FD4691">
        <w:rPr>
          <w:rFonts w:ascii="Simplified Arabic" w:hAnsi="Simplified Arabic" w:cs="Simplified Arabic"/>
          <w:sz w:val="32"/>
          <w:szCs w:val="32"/>
          <w:rtl/>
          <w:lang w:bidi="ar"/>
        </w:rPr>
        <w:t>.</w:t>
      </w:r>
    </w:p>
    <w:p w14:paraId="20438BE0" w14:textId="77777777" w:rsidR="00E12ABF" w:rsidRDefault="00C3549B" w:rsidP="0026597F">
      <w:pPr>
        <w:bidi/>
        <w:ind w:firstLine="170"/>
        <w:rPr>
          <w:rFonts w:ascii="Simplified Arabic" w:hAnsi="Simplified Arabic" w:cs="Simplified Arabic"/>
          <w:sz w:val="32"/>
          <w:szCs w:val="32"/>
          <w:rtl/>
          <w:lang w:bidi="ar"/>
        </w:rPr>
      </w:pPr>
      <w:r w:rsidRPr="0044597D">
        <w:rPr>
          <w:rFonts w:ascii="Simplified Arabic" w:hAnsi="Simplified Arabic" w:cs="Simplified Arabic"/>
          <w:b/>
          <w:bCs/>
          <w:sz w:val="32"/>
          <w:szCs w:val="32"/>
          <w:rtl/>
          <w:lang w:bidi="ar"/>
        </w:rPr>
        <w:t>{وَسَيَصْلَوْنَ سَعِيراً}</w:t>
      </w:r>
      <w:r w:rsidRPr="008756F6">
        <w:rPr>
          <w:rFonts w:ascii="Simplified Arabic" w:hAnsi="Simplified Arabic" w:cs="Simplified Arabic"/>
          <w:sz w:val="32"/>
          <w:szCs w:val="32"/>
          <w:rtl/>
          <w:lang w:bidi="ar"/>
        </w:rPr>
        <w:t xml:space="preserve"> : </w:t>
      </w:r>
      <w:r w:rsidR="0026597F" w:rsidRPr="00FD4691">
        <w:rPr>
          <w:rFonts w:ascii="Simplified Arabic" w:hAnsi="Simplified Arabic" w:cs="Simplified Arabic" w:hint="cs"/>
          <w:sz w:val="32"/>
          <w:szCs w:val="32"/>
          <w:rtl/>
          <w:lang w:bidi="ar"/>
        </w:rPr>
        <w:t>أى</w:t>
      </w:r>
      <w:r w:rsidR="0026597F" w:rsidRPr="00FD4691">
        <w:rPr>
          <w:rFonts w:ascii="Simplified Arabic" w:hAnsi="Simplified Arabic" w:cs="Simplified Arabic"/>
          <w:sz w:val="32"/>
          <w:szCs w:val="32"/>
          <w:rtl/>
          <w:lang w:bidi="ar"/>
        </w:rPr>
        <w:t xml:space="preserve"> </w:t>
      </w:r>
      <w:r w:rsidR="0026597F" w:rsidRPr="00FD4691">
        <w:rPr>
          <w:rFonts w:ascii="Simplified Arabic" w:hAnsi="Simplified Arabic" w:cs="Simplified Arabic" w:hint="cs"/>
          <w:sz w:val="32"/>
          <w:szCs w:val="32"/>
          <w:rtl/>
          <w:lang w:bidi="ar"/>
        </w:rPr>
        <w:t>وسيدخلون</w:t>
      </w:r>
      <w:r w:rsidR="0026597F" w:rsidRPr="00FD4691">
        <w:rPr>
          <w:rFonts w:ascii="Simplified Arabic" w:hAnsi="Simplified Arabic" w:cs="Simplified Arabic"/>
          <w:sz w:val="32"/>
          <w:szCs w:val="32"/>
          <w:rtl/>
          <w:lang w:bidi="ar"/>
        </w:rPr>
        <w:t xml:space="preserve"> </w:t>
      </w:r>
      <w:r w:rsidR="0026597F" w:rsidRPr="00FD4691">
        <w:rPr>
          <w:rFonts w:ascii="Simplified Arabic" w:hAnsi="Simplified Arabic" w:cs="Simplified Arabic" w:hint="cs"/>
          <w:sz w:val="32"/>
          <w:szCs w:val="32"/>
          <w:rtl/>
          <w:lang w:bidi="ar"/>
        </w:rPr>
        <w:t>نارا</w:t>
      </w:r>
      <w:r w:rsidR="0026597F" w:rsidRPr="00FD4691">
        <w:rPr>
          <w:rFonts w:ascii="Simplified Arabic" w:hAnsi="Simplified Arabic" w:cs="Simplified Arabic"/>
          <w:sz w:val="32"/>
          <w:szCs w:val="32"/>
          <w:rtl/>
          <w:lang w:bidi="ar"/>
        </w:rPr>
        <w:t xml:space="preserve"> </w:t>
      </w:r>
      <w:r w:rsidR="0026597F">
        <w:rPr>
          <w:rFonts w:ascii="Simplified Arabic" w:hAnsi="Simplified Arabic" w:cs="Simplified Arabic" w:hint="cs"/>
          <w:sz w:val="32"/>
          <w:szCs w:val="32"/>
          <w:rtl/>
          <w:lang w:bidi="ar"/>
        </w:rPr>
        <w:t>مستعرة</w:t>
      </w:r>
      <w:r w:rsidR="0026597F" w:rsidRPr="00FD4691">
        <w:rPr>
          <w:rFonts w:ascii="Simplified Arabic" w:hAnsi="Simplified Arabic" w:cs="Simplified Arabic"/>
          <w:sz w:val="32"/>
          <w:szCs w:val="32"/>
          <w:rtl/>
          <w:lang w:bidi="ar"/>
        </w:rPr>
        <w:t xml:space="preserve"> </w:t>
      </w:r>
      <w:r w:rsidR="0026597F" w:rsidRPr="00FD4691">
        <w:rPr>
          <w:rFonts w:ascii="Simplified Arabic" w:hAnsi="Simplified Arabic" w:cs="Simplified Arabic" w:hint="cs"/>
          <w:sz w:val="32"/>
          <w:szCs w:val="32"/>
          <w:rtl/>
          <w:lang w:bidi="ar"/>
        </w:rPr>
        <w:t>لا</w:t>
      </w:r>
      <w:r w:rsidR="0026597F" w:rsidRPr="00FD4691">
        <w:rPr>
          <w:rFonts w:ascii="Simplified Arabic" w:hAnsi="Simplified Arabic" w:cs="Simplified Arabic"/>
          <w:sz w:val="32"/>
          <w:szCs w:val="32"/>
          <w:rtl/>
          <w:lang w:bidi="ar"/>
        </w:rPr>
        <w:t xml:space="preserve"> </w:t>
      </w:r>
      <w:r w:rsidR="0026597F" w:rsidRPr="00FD4691">
        <w:rPr>
          <w:rFonts w:ascii="Simplified Arabic" w:hAnsi="Simplified Arabic" w:cs="Simplified Arabic" w:hint="cs"/>
          <w:sz w:val="32"/>
          <w:szCs w:val="32"/>
          <w:rtl/>
          <w:lang w:bidi="ar"/>
        </w:rPr>
        <w:t>يعلم</w:t>
      </w:r>
      <w:r w:rsidR="0026597F" w:rsidRPr="00FD4691">
        <w:rPr>
          <w:rFonts w:ascii="Simplified Arabic" w:hAnsi="Simplified Arabic" w:cs="Simplified Arabic"/>
          <w:sz w:val="32"/>
          <w:szCs w:val="32"/>
          <w:rtl/>
          <w:lang w:bidi="ar"/>
        </w:rPr>
        <w:t xml:space="preserve"> </w:t>
      </w:r>
      <w:r w:rsidR="0026597F" w:rsidRPr="00FD4691">
        <w:rPr>
          <w:rFonts w:ascii="Simplified Arabic" w:hAnsi="Simplified Arabic" w:cs="Simplified Arabic" w:hint="cs"/>
          <w:sz w:val="32"/>
          <w:szCs w:val="32"/>
          <w:rtl/>
          <w:lang w:bidi="ar"/>
        </w:rPr>
        <w:t>مقدار</w:t>
      </w:r>
      <w:r w:rsidR="0026597F" w:rsidRPr="00FD4691">
        <w:rPr>
          <w:rFonts w:ascii="Simplified Arabic" w:hAnsi="Simplified Arabic" w:cs="Simplified Arabic"/>
          <w:sz w:val="32"/>
          <w:szCs w:val="32"/>
          <w:rtl/>
          <w:lang w:bidi="ar"/>
        </w:rPr>
        <w:t xml:space="preserve"> </w:t>
      </w:r>
      <w:r w:rsidR="0026597F" w:rsidRPr="00FD4691">
        <w:rPr>
          <w:rFonts w:ascii="Simplified Arabic" w:hAnsi="Simplified Arabic" w:cs="Simplified Arabic" w:hint="cs"/>
          <w:sz w:val="32"/>
          <w:szCs w:val="32"/>
          <w:rtl/>
          <w:lang w:bidi="ar"/>
        </w:rPr>
        <w:t>شدتها</w:t>
      </w:r>
      <w:r w:rsidR="0026597F" w:rsidRPr="00FD4691">
        <w:rPr>
          <w:rFonts w:ascii="Simplified Arabic" w:hAnsi="Simplified Arabic" w:cs="Simplified Arabic"/>
          <w:sz w:val="32"/>
          <w:szCs w:val="32"/>
          <w:rtl/>
          <w:lang w:bidi="ar"/>
        </w:rPr>
        <w:t xml:space="preserve"> </w:t>
      </w:r>
      <w:r w:rsidR="0026597F" w:rsidRPr="00FD4691">
        <w:rPr>
          <w:rFonts w:ascii="Simplified Arabic" w:hAnsi="Simplified Arabic" w:cs="Simplified Arabic" w:hint="cs"/>
          <w:sz w:val="32"/>
          <w:szCs w:val="32"/>
          <w:rtl/>
          <w:lang w:bidi="ar"/>
        </w:rPr>
        <w:t>إلا</w:t>
      </w:r>
      <w:r w:rsidR="0026597F" w:rsidRPr="00FD4691">
        <w:rPr>
          <w:rFonts w:ascii="Simplified Arabic" w:hAnsi="Simplified Arabic" w:cs="Simplified Arabic"/>
          <w:sz w:val="32"/>
          <w:szCs w:val="32"/>
          <w:rtl/>
          <w:lang w:bidi="ar"/>
        </w:rPr>
        <w:t xml:space="preserve"> </w:t>
      </w:r>
      <w:r w:rsidR="0026597F" w:rsidRPr="00FD4691">
        <w:rPr>
          <w:rFonts w:ascii="Simplified Arabic" w:hAnsi="Simplified Arabic" w:cs="Simplified Arabic" w:hint="cs"/>
          <w:sz w:val="32"/>
          <w:szCs w:val="32"/>
          <w:rtl/>
          <w:lang w:bidi="ar"/>
        </w:rPr>
        <w:t>الله</w:t>
      </w:r>
      <w:r w:rsidR="0026597F" w:rsidRPr="00CB4062">
        <w:rPr>
          <w:rFonts w:ascii="Simplified Arabic" w:hAnsi="Simplified Arabic" w:cs="Simplified Arabic" w:hint="cs"/>
          <w:b/>
          <w:bCs/>
          <w:sz w:val="32"/>
          <w:szCs w:val="32"/>
          <w:vertAlign w:val="superscript"/>
          <w:rtl/>
        </w:rPr>
        <w:t>(</w:t>
      </w:r>
      <w:r w:rsidR="0026597F" w:rsidRPr="00DE3635">
        <w:rPr>
          <w:b/>
          <w:bCs/>
          <w:vertAlign w:val="superscript"/>
          <w:rtl/>
        </w:rPr>
        <w:footnoteReference w:id="153"/>
      </w:r>
      <w:r w:rsidR="0026597F" w:rsidRPr="00CB4062">
        <w:rPr>
          <w:rFonts w:ascii="Simplified Arabic" w:hAnsi="Simplified Arabic" w:cs="Simplified Arabic" w:hint="cs"/>
          <w:b/>
          <w:bCs/>
          <w:sz w:val="32"/>
          <w:szCs w:val="32"/>
          <w:vertAlign w:val="superscript"/>
          <w:rtl/>
        </w:rPr>
        <w:t>)</w:t>
      </w:r>
      <w:r w:rsidR="0026597F" w:rsidRPr="0045572B">
        <w:rPr>
          <w:rFonts w:ascii="Arial" w:hAnsi="Arial" w:cs="Arial"/>
          <w:b/>
          <w:bCs/>
          <w:color w:val="808000"/>
          <w:sz w:val="26"/>
          <w:szCs w:val="26"/>
          <w:rtl/>
          <w:lang w:bidi="ar"/>
        </w:rPr>
        <w:t>.</w:t>
      </w:r>
    </w:p>
    <w:p w14:paraId="5A59C220" w14:textId="77777777" w:rsidR="001E4800" w:rsidRDefault="001E4800" w:rsidP="001E4800">
      <w:pPr>
        <w:bidi/>
        <w:ind w:firstLine="170"/>
        <w:jc w:val="center"/>
        <w:rPr>
          <w:rFonts w:ascii="Simplified Arabic" w:hAnsi="Simplified Arabic" w:cs="Simplified Arabic"/>
          <w:sz w:val="32"/>
          <w:szCs w:val="32"/>
          <w:rtl/>
          <w:lang w:bidi="ar"/>
        </w:rPr>
      </w:pPr>
    </w:p>
    <w:p w14:paraId="407936D8" w14:textId="77777777" w:rsidR="00823E0F" w:rsidRDefault="00C3549B" w:rsidP="002B7339">
      <w:pPr>
        <w:bidi/>
        <w:ind w:firstLine="567"/>
        <w:jc w:val="center"/>
        <w:rPr>
          <w:rFonts w:ascii="Simplified Arabic" w:hAnsi="Simplified Arabic" w:cs="Simplified Arabic"/>
          <w:b/>
          <w:bCs/>
          <w:sz w:val="42"/>
          <w:szCs w:val="42"/>
          <w:rtl/>
          <w:lang w:bidi="ar"/>
        </w:rPr>
      </w:pPr>
      <w:r w:rsidRPr="00DB0BFD">
        <w:rPr>
          <w:b/>
          <w:bCs/>
          <w:sz w:val="2"/>
          <w:szCs w:val="2"/>
          <w:rtl/>
          <w:lang w:bidi="ar"/>
        </w:rPr>
        <w:br/>
      </w:r>
      <w:r w:rsidR="00F93421" w:rsidRPr="002B7339">
        <w:rPr>
          <w:rFonts w:ascii="Simplified Arabic" w:hAnsi="Simplified Arabic" w:cs="Simplified Arabic"/>
          <w:b/>
          <w:bCs/>
          <w:sz w:val="48"/>
          <w:szCs w:val="48"/>
          <w:rtl/>
          <w:lang w:bidi="ar"/>
        </w:rPr>
        <w:t>المعنى الإجمالي</w:t>
      </w:r>
    </w:p>
    <w:p w14:paraId="0539C18E" w14:textId="77777777" w:rsidR="008756F6" w:rsidRPr="005C2384" w:rsidRDefault="008756F6" w:rsidP="008756F6">
      <w:pPr>
        <w:bidi/>
        <w:ind w:firstLine="567"/>
        <w:jc w:val="both"/>
        <w:rPr>
          <w:rFonts w:ascii="Simplified Arabic" w:hAnsi="Simplified Arabic" w:cs="Simplified Arabic"/>
          <w:sz w:val="10"/>
          <w:szCs w:val="10"/>
          <w:rtl/>
          <w:lang w:bidi="ar"/>
        </w:rPr>
      </w:pPr>
    </w:p>
    <w:p w14:paraId="13C32A33" w14:textId="77777777" w:rsidR="008756F6" w:rsidRDefault="00C3549B" w:rsidP="008756F6">
      <w:pPr>
        <w:bidi/>
        <w:ind w:firstLine="567"/>
        <w:jc w:val="both"/>
        <w:rPr>
          <w:rFonts w:ascii="Simplified Arabic" w:hAnsi="Simplified Arabic" w:cs="Simplified Arabic"/>
          <w:sz w:val="32"/>
          <w:szCs w:val="32"/>
          <w:rtl/>
          <w:lang w:bidi="ar"/>
        </w:rPr>
      </w:pPr>
      <w:r w:rsidRPr="00192599">
        <w:rPr>
          <w:rFonts w:ascii="Simplified Arabic" w:hAnsi="Simplified Arabic" w:cs="Simplified Arabic"/>
          <w:sz w:val="32"/>
          <w:szCs w:val="32"/>
          <w:rtl/>
          <w:lang w:bidi="ar"/>
        </w:rPr>
        <w:t>نهى الله سبحانه وتعالى الأولياء عن تمكين السفهاء من التصرف في الأموال، التي جعلها الله للناس قياماً، تقوم بها حياتهم ومعايشهم، وأمر بالإنفاق عليهم بشتى أنواع الإنفاق من الكسوة والإطعام وسائر الحاجات، كما أمر تعالى باختبار اليتامى حتى إذا رأوا منهم صلاحاً في الدين، وحفظاً للأموال، فعلى الأوصياء أن يدفعوا إليهم أموالهم من غير تأخير، وعليهم ألاّ يبذّروها</w:t>
      </w:r>
      <w:r w:rsidR="00192599" w:rsidRPr="008756F6">
        <w:rPr>
          <w:rFonts w:ascii="Simplified Arabic" w:hAnsi="Simplified Arabic" w:cs="Simplified Arabic" w:hint="cs"/>
          <w:sz w:val="32"/>
          <w:szCs w:val="32"/>
          <w:rtl/>
          <w:lang w:bidi="ar"/>
        </w:rPr>
        <w:t xml:space="preserve"> </w:t>
      </w:r>
      <w:r w:rsidRPr="008756F6">
        <w:rPr>
          <w:rFonts w:ascii="Simplified Arabic" w:hAnsi="Simplified Arabic" w:cs="Simplified Arabic"/>
          <w:sz w:val="32"/>
          <w:szCs w:val="32"/>
          <w:rtl/>
          <w:lang w:bidi="ar"/>
        </w:rPr>
        <w:t>ويفرطوا في انفاقها، ويقولوا: ننفق كما نشتهي قبل أن يكبر اليتامى فينتزعوها من أيدينا، فمن كان غنياً فليكفّ عن مال اليتيم، ومن كان فقيراً فليأكل بقدر الحاجة، فإذا دفعتم إليهم أموالهم فأشهدوا عليهم لئلا يجحدوا تسلمها وكفى بالله محاسباً ورقيباً. ثم بيّن تعالى أن للرجال نصيباً من تركة أقربائهم، كما للنساء، فرضها الله لهم بشرعه العادل وكتابه المبين، وأمر بإعطاء أولي القربى واليتامى والمساكين من غير الوارثين شيئاً من هذه التركة تطييباً لخاطرهم وإحساناً إليهم.</w:t>
      </w:r>
    </w:p>
    <w:p w14:paraId="41369030" w14:textId="77777777" w:rsidR="008756F6" w:rsidRPr="008756F6" w:rsidRDefault="00C3549B" w:rsidP="008756F6">
      <w:pPr>
        <w:bidi/>
        <w:ind w:firstLine="567"/>
        <w:jc w:val="both"/>
        <w:rPr>
          <w:rFonts w:ascii="Simplified Arabic" w:hAnsi="Simplified Arabic" w:cs="Simplified Arabic"/>
          <w:sz w:val="32"/>
          <w:szCs w:val="32"/>
          <w:rtl/>
          <w:lang w:bidi="ar"/>
        </w:rPr>
      </w:pPr>
      <w:r w:rsidRPr="008756F6">
        <w:rPr>
          <w:rFonts w:ascii="Simplified Arabic" w:hAnsi="Simplified Arabic" w:cs="Simplified Arabic"/>
          <w:sz w:val="32"/>
          <w:szCs w:val="32"/>
          <w:rtl/>
          <w:lang w:bidi="ar"/>
        </w:rPr>
        <w:t>ثم حذَّر تعالى الأوصياء من الظلم للأيتام الذين جعلهم الله تحت رعايتهم ووصايتهم، وأمرهم بالإحسان إليهم، فكما يخشى الإنسان على أولاده الصغار الضعاف بعد موته، عليه أن يتقي الله في هؤلاء الأيتام فكأنه تعالى يقول: افعلوا باليتامى، كما تحبون أن يفعل بأولادكم من بعدكم.</w:t>
      </w:r>
      <w:r w:rsidRPr="008756F6">
        <w:rPr>
          <w:rFonts w:ascii="Simplified Arabic" w:hAnsi="Simplified Arabic" w:cs="Simplified Arabic"/>
          <w:sz w:val="32"/>
          <w:szCs w:val="32"/>
          <w:rtl/>
          <w:lang w:bidi="ar"/>
        </w:rPr>
        <w:br/>
        <w:t xml:space="preserve">ثم ختم تعالى الآيات ببيان جزاء الظالمين الذين يأكلون أموال اليتامى ظلماً وعدواناً، وبيّن أنهم إنما </w:t>
      </w:r>
      <w:r w:rsidRPr="008756F6">
        <w:rPr>
          <w:rFonts w:ascii="Simplified Arabic" w:hAnsi="Simplified Arabic" w:cs="Simplified Arabic"/>
          <w:sz w:val="32"/>
          <w:szCs w:val="32"/>
          <w:rtl/>
          <w:lang w:bidi="ar"/>
        </w:rPr>
        <w:lastRenderedPageBreak/>
        <w:t>يأكلون ناراً تتأجج في بطونهم يوم القيامة، وسيدخلون السعير وهي نار جهنم المستعرة أعاذنا الله منها</w:t>
      </w:r>
      <w:r w:rsidR="00DB09A1" w:rsidRPr="00CB4062">
        <w:rPr>
          <w:rFonts w:ascii="Simplified Arabic" w:hAnsi="Simplified Arabic" w:cs="Simplified Arabic" w:hint="cs"/>
          <w:b/>
          <w:bCs/>
          <w:sz w:val="32"/>
          <w:szCs w:val="32"/>
          <w:vertAlign w:val="superscript"/>
          <w:rtl/>
        </w:rPr>
        <w:t>(</w:t>
      </w:r>
      <w:r w:rsidR="00DB09A1" w:rsidRPr="00DE3635">
        <w:rPr>
          <w:b/>
          <w:bCs/>
          <w:vertAlign w:val="superscript"/>
          <w:rtl/>
        </w:rPr>
        <w:footnoteReference w:id="154"/>
      </w:r>
      <w:r w:rsidR="00DB09A1" w:rsidRPr="00CB4062">
        <w:rPr>
          <w:rFonts w:ascii="Simplified Arabic" w:hAnsi="Simplified Arabic" w:cs="Simplified Arabic" w:hint="cs"/>
          <w:b/>
          <w:bCs/>
          <w:sz w:val="32"/>
          <w:szCs w:val="32"/>
          <w:vertAlign w:val="superscript"/>
          <w:rtl/>
        </w:rPr>
        <w:t>)</w:t>
      </w:r>
      <w:r w:rsidRPr="008756F6">
        <w:rPr>
          <w:rFonts w:ascii="Simplified Arabic" w:hAnsi="Simplified Arabic" w:cs="Simplified Arabic"/>
          <w:sz w:val="32"/>
          <w:szCs w:val="32"/>
          <w:rtl/>
          <w:lang w:bidi="ar"/>
        </w:rPr>
        <w:t>.</w:t>
      </w:r>
    </w:p>
    <w:p w14:paraId="65465AFA" w14:textId="77777777" w:rsidR="00823E0F" w:rsidRPr="002B7339" w:rsidRDefault="00F93421" w:rsidP="002B7339">
      <w:pPr>
        <w:bidi/>
        <w:ind w:firstLine="567"/>
        <w:jc w:val="center"/>
        <w:rPr>
          <w:rFonts w:ascii="Simplified Arabic" w:hAnsi="Simplified Arabic" w:cs="Simplified Arabic"/>
          <w:b/>
          <w:bCs/>
          <w:sz w:val="48"/>
          <w:szCs w:val="48"/>
          <w:rtl/>
          <w:lang w:bidi="ar"/>
        </w:rPr>
      </w:pPr>
      <w:r w:rsidRPr="002B7339">
        <w:rPr>
          <w:rFonts w:ascii="Simplified Arabic" w:hAnsi="Simplified Arabic" w:cs="Simplified Arabic"/>
          <w:b/>
          <w:bCs/>
          <w:sz w:val="48"/>
          <w:szCs w:val="48"/>
          <w:rtl/>
          <w:lang w:bidi="ar"/>
        </w:rPr>
        <w:t>سبب النزول</w:t>
      </w:r>
      <w:r w:rsidR="008756F6" w:rsidRPr="002B7339">
        <w:rPr>
          <w:rFonts w:ascii="Simplified Arabic" w:hAnsi="Simplified Arabic" w:cs="Simplified Arabic" w:hint="cs"/>
          <w:b/>
          <w:bCs/>
          <w:sz w:val="48"/>
          <w:szCs w:val="48"/>
          <w:rtl/>
          <w:lang w:bidi="ar"/>
        </w:rPr>
        <w:t xml:space="preserve"> </w:t>
      </w:r>
    </w:p>
    <w:p w14:paraId="571D04FB" w14:textId="77777777" w:rsidR="000E59EC" w:rsidRPr="000E59EC" w:rsidRDefault="000E59EC" w:rsidP="000E48D4">
      <w:pPr>
        <w:bidi/>
        <w:ind w:firstLine="567"/>
        <w:jc w:val="both"/>
        <w:rPr>
          <w:rFonts w:ascii="Simplified Arabic" w:hAnsi="Simplified Arabic" w:cs="Simplified Arabic"/>
          <w:sz w:val="32"/>
          <w:szCs w:val="32"/>
          <w:rtl/>
          <w:lang w:bidi="ar"/>
        </w:rPr>
      </w:pPr>
      <w:r w:rsidRPr="002F786D">
        <w:rPr>
          <w:rFonts w:ascii="Simplified Arabic" w:hAnsi="Simplified Arabic" w:cs="Simplified Arabic"/>
          <w:b/>
          <w:bCs/>
          <w:sz w:val="32"/>
          <w:szCs w:val="32"/>
          <w:rtl/>
          <w:lang w:bidi="ar"/>
        </w:rPr>
        <w:t>أولاً:</w:t>
      </w:r>
      <w:r w:rsidRPr="000E59EC">
        <w:rPr>
          <w:rFonts w:ascii="Simplified Arabic" w:hAnsi="Simplified Arabic" w:cs="Simplified Arabic"/>
          <w:sz w:val="32"/>
          <w:szCs w:val="32"/>
          <w:rtl/>
          <w:lang w:bidi="ar"/>
        </w:rPr>
        <w:t xml:space="preserve"> كان أهل الجاهلية لا يورثون النساء، ولا الولدان الصغار شيئاً، ويجعلون الميراث للرجال الكبار فأنزل الله {لِّلرِّجَالِ نَصيِبٌ مِّمَّا تَرَكَ الوالدان والأقربون وَلِلنِّسَآءِ نَصِيبٌ مِّمَّا تَرَكَ الوالدان والأقربون ... } الآية.</w:t>
      </w:r>
    </w:p>
    <w:p w14:paraId="0F54FB10" w14:textId="77777777" w:rsidR="00C93F06" w:rsidRDefault="000E59EC" w:rsidP="00E079B3">
      <w:pPr>
        <w:bidi/>
        <w:ind w:firstLine="567"/>
        <w:jc w:val="both"/>
        <w:rPr>
          <w:rFonts w:ascii="Simplified Arabic" w:hAnsi="Simplified Arabic" w:cs="Simplified Arabic"/>
          <w:sz w:val="32"/>
          <w:szCs w:val="32"/>
          <w:rtl/>
          <w:lang w:bidi="ar"/>
        </w:rPr>
      </w:pPr>
      <w:r w:rsidRPr="002F786D">
        <w:rPr>
          <w:rFonts w:ascii="Simplified Arabic" w:hAnsi="Simplified Arabic" w:cs="Simplified Arabic"/>
          <w:b/>
          <w:bCs/>
          <w:sz w:val="32"/>
          <w:szCs w:val="32"/>
          <w:rtl/>
          <w:lang w:bidi="ar"/>
        </w:rPr>
        <w:t>ثانياً:</w:t>
      </w:r>
      <w:r w:rsidRPr="000E59EC">
        <w:rPr>
          <w:rFonts w:ascii="Simplified Arabic" w:hAnsi="Simplified Arabic" w:cs="Simplified Arabic"/>
          <w:sz w:val="32"/>
          <w:szCs w:val="32"/>
          <w:rtl/>
          <w:lang w:bidi="ar"/>
        </w:rPr>
        <w:t xml:space="preserve"> وروي عن ابن عباس أنه قال: «كان أهل الجاهلية لا يورثون البنات ولا الصغار الذكور حتى يدركوا، فمات رجل من الأنصار يقال له: (أوس بن ثابت) وترك ابنتين وابناً صغيراً فجاء ابنا عمه فأخذوا ميراثه كله. فقالت امرأته لهما تزوجا بهما - وكان بهما دمامة - فأبيا فأتت رسول الله </w:t>
      </w:r>
      <w:r w:rsidR="00E079B3" w:rsidRPr="00E079B3">
        <w:rPr>
          <w:rFonts w:ascii="Simplified Arabic" w:hAnsi="Simplified Arabic" w:cs="Simplified Arabic" w:hint="cs"/>
          <w:sz w:val="32"/>
          <w:szCs w:val="32"/>
          <w:rtl/>
          <w:lang w:bidi="ar"/>
        </w:rPr>
        <w:t>صلى الله عليه وسلم</w:t>
      </w:r>
      <w:r w:rsidR="008F79B3">
        <w:rPr>
          <w:rFonts w:ascii="Simplified Arabic" w:hAnsi="Simplified Arabic" w:cs="Simplified Arabic" w:hint="cs"/>
          <w:sz w:val="32"/>
          <w:szCs w:val="32"/>
          <w:rtl/>
          <w:lang w:bidi="ar"/>
        </w:rPr>
        <w:t xml:space="preserve"> </w:t>
      </w:r>
      <w:r w:rsidRPr="000E59EC">
        <w:rPr>
          <w:rFonts w:ascii="Simplified Arabic" w:hAnsi="Simplified Arabic" w:cs="Simplified Arabic"/>
          <w:sz w:val="32"/>
          <w:szCs w:val="32"/>
          <w:rtl/>
          <w:lang w:bidi="ar"/>
        </w:rPr>
        <w:t xml:space="preserve">فأخبرته فنزلت الآية: </w:t>
      </w:r>
      <w:r w:rsidRPr="009166C1">
        <w:rPr>
          <w:rFonts w:ascii="Simplified Arabic" w:hAnsi="Simplified Arabic" w:cs="Simplified Arabic"/>
          <w:b/>
          <w:bCs/>
          <w:sz w:val="32"/>
          <w:szCs w:val="32"/>
          <w:rtl/>
          <w:lang w:bidi="ar"/>
        </w:rPr>
        <w:t>{لِّلرِّجَالِ نَصيِبٌ مِّمَّا تَرَكَ الوالدان والأقربون وَلِلنِّسَآءِ نَصِيبٌ مِّمَّا تَرَكَ الوالدان والأقربون}</w:t>
      </w:r>
      <w:r w:rsidRPr="000E59EC">
        <w:rPr>
          <w:rFonts w:ascii="Simplified Arabic" w:hAnsi="Simplified Arabic" w:cs="Simplified Arabic"/>
          <w:sz w:val="32"/>
          <w:szCs w:val="32"/>
          <w:rtl/>
          <w:lang w:bidi="ar"/>
        </w:rPr>
        <w:t xml:space="preserve"> فأرسل الرسول </w:t>
      </w:r>
      <w:r w:rsidR="00E079B3" w:rsidRPr="00E079B3">
        <w:rPr>
          <w:rFonts w:ascii="Simplified Arabic" w:hAnsi="Simplified Arabic" w:cs="Simplified Arabic" w:hint="cs"/>
          <w:sz w:val="32"/>
          <w:szCs w:val="32"/>
          <w:rtl/>
          <w:lang w:bidi="ar"/>
        </w:rPr>
        <w:t>صلى الله عليه وسلم</w:t>
      </w:r>
      <w:r w:rsidR="008F79B3">
        <w:rPr>
          <w:rFonts w:ascii="Simplified Arabic" w:hAnsi="Simplified Arabic" w:cs="Simplified Arabic" w:hint="cs"/>
          <w:sz w:val="32"/>
          <w:szCs w:val="32"/>
          <w:rtl/>
          <w:lang w:bidi="ar"/>
        </w:rPr>
        <w:t xml:space="preserve"> </w:t>
      </w:r>
      <w:r w:rsidRPr="000E59EC">
        <w:rPr>
          <w:rFonts w:ascii="Simplified Arabic" w:hAnsi="Simplified Arabic" w:cs="Simplified Arabic"/>
          <w:sz w:val="32"/>
          <w:szCs w:val="32"/>
          <w:rtl/>
          <w:lang w:bidi="ar"/>
        </w:rPr>
        <w:t>إليهما فقال لهما: لا تحركا من الميراث شيئاً فقد أخبرت أن للذكر والأنثى نصيباً، ثم نزل قوله تعالى</w:t>
      </w:r>
      <w:r w:rsidRPr="009166C1">
        <w:rPr>
          <w:rFonts w:ascii="Simplified Arabic" w:hAnsi="Simplified Arabic" w:cs="Simplified Arabic"/>
          <w:b/>
          <w:bCs/>
          <w:sz w:val="32"/>
          <w:szCs w:val="32"/>
          <w:rtl/>
          <w:lang w:bidi="ar"/>
        </w:rPr>
        <w:t>: {يُوصِيكُمُ الله في أولادكم}</w:t>
      </w:r>
      <w:r w:rsidRPr="000E59EC">
        <w:rPr>
          <w:rFonts w:ascii="Simplified Arabic" w:hAnsi="Simplified Arabic" w:cs="Simplified Arabic"/>
          <w:sz w:val="32"/>
          <w:szCs w:val="32"/>
          <w:rtl/>
          <w:lang w:bidi="ar"/>
        </w:rPr>
        <w:t xml:space="preserve"> [النساء: 11]</w:t>
      </w:r>
      <w:r w:rsidR="008E79F7" w:rsidRPr="008E79F7">
        <w:rPr>
          <w:rFonts w:ascii="Simplified Arabic" w:hAnsi="Simplified Arabic" w:cs="Simplified Arabic" w:hint="cs"/>
          <w:b/>
          <w:bCs/>
          <w:sz w:val="32"/>
          <w:szCs w:val="32"/>
          <w:vertAlign w:val="superscript"/>
          <w:rtl/>
        </w:rPr>
        <w:t xml:space="preserve"> </w:t>
      </w:r>
      <w:r w:rsidR="008E79F7" w:rsidRPr="00CB4062">
        <w:rPr>
          <w:rFonts w:ascii="Simplified Arabic" w:hAnsi="Simplified Arabic" w:cs="Simplified Arabic" w:hint="cs"/>
          <w:b/>
          <w:bCs/>
          <w:sz w:val="32"/>
          <w:szCs w:val="32"/>
          <w:vertAlign w:val="superscript"/>
          <w:rtl/>
        </w:rPr>
        <w:t>(</w:t>
      </w:r>
      <w:r w:rsidR="008E79F7" w:rsidRPr="00DE3635">
        <w:rPr>
          <w:b/>
          <w:bCs/>
          <w:vertAlign w:val="superscript"/>
          <w:rtl/>
        </w:rPr>
        <w:footnoteReference w:id="155"/>
      </w:r>
      <w:r w:rsidR="008E79F7" w:rsidRPr="00CB4062">
        <w:rPr>
          <w:rFonts w:ascii="Simplified Arabic" w:hAnsi="Simplified Arabic" w:cs="Simplified Arabic" w:hint="cs"/>
          <w:b/>
          <w:bCs/>
          <w:sz w:val="32"/>
          <w:szCs w:val="32"/>
          <w:vertAlign w:val="superscript"/>
          <w:rtl/>
        </w:rPr>
        <w:t>)</w:t>
      </w:r>
      <w:r w:rsidRPr="000E59EC">
        <w:rPr>
          <w:rFonts w:ascii="Simplified Arabic" w:hAnsi="Simplified Arabic" w:cs="Simplified Arabic"/>
          <w:sz w:val="32"/>
          <w:szCs w:val="32"/>
          <w:rtl/>
          <w:lang w:bidi="ar"/>
        </w:rPr>
        <w:t xml:space="preserve"> .</w:t>
      </w:r>
      <w:r w:rsidR="002B7339">
        <w:rPr>
          <w:rFonts w:ascii="Simplified Arabic" w:hAnsi="Simplified Arabic" w:cs="Simplified Arabic" w:hint="cs"/>
          <w:sz w:val="32"/>
          <w:szCs w:val="32"/>
          <w:rtl/>
          <w:lang w:bidi="ar"/>
        </w:rPr>
        <w:t xml:space="preserve"> </w:t>
      </w:r>
    </w:p>
    <w:p w14:paraId="4A303B2D" w14:textId="77777777" w:rsidR="002B7339" w:rsidRDefault="002B7339" w:rsidP="002B7339">
      <w:pPr>
        <w:bidi/>
        <w:ind w:firstLine="567"/>
        <w:jc w:val="both"/>
        <w:rPr>
          <w:rFonts w:ascii="Simplified Arabic" w:hAnsi="Simplified Arabic" w:cs="Simplified Arabic"/>
          <w:b/>
          <w:bCs/>
          <w:sz w:val="42"/>
          <w:szCs w:val="42"/>
          <w:rtl/>
          <w:lang w:bidi="ar"/>
        </w:rPr>
      </w:pPr>
    </w:p>
    <w:p w14:paraId="375B0730" w14:textId="77777777" w:rsidR="00565B59" w:rsidRDefault="00F93421" w:rsidP="00C93F06">
      <w:pPr>
        <w:bidi/>
        <w:ind w:firstLine="567"/>
        <w:jc w:val="center"/>
        <w:rPr>
          <w:rFonts w:ascii="Simplified Arabic" w:hAnsi="Simplified Arabic" w:cs="Simplified Arabic"/>
          <w:b/>
          <w:bCs/>
          <w:sz w:val="32"/>
          <w:szCs w:val="32"/>
          <w:rtl/>
          <w:lang w:bidi="ar"/>
        </w:rPr>
      </w:pPr>
      <w:r w:rsidRPr="002B7339">
        <w:rPr>
          <w:rFonts w:ascii="Simplified Arabic" w:hAnsi="Simplified Arabic" w:cs="Simplified Arabic"/>
          <w:b/>
          <w:bCs/>
          <w:sz w:val="48"/>
          <w:szCs w:val="48"/>
          <w:rtl/>
          <w:lang w:bidi="ar"/>
        </w:rPr>
        <w:t>الأحكام الشرعية</w:t>
      </w:r>
    </w:p>
    <w:p w14:paraId="3A2F8E1C" w14:textId="77777777" w:rsidR="00B16F81" w:rsidRPr="00CC3DA7" w:rsidRDefault="000E48D4" w:rsidP="00C93F06">
      <w:pPr>
        <w:bidi/>
        <w:ind w:firstLine="567"/>
        <w:jc w:val="center"/>
        <w:rPr>
          <w:rFonts w:ascii="Simplified Arabic" w:hAnsi="Simplified Arabic" w:cs="Simplified Arabic"/>
          <w:b/>
          <w:bCs/>
          <w:sz w:val="10"/>
          <w:szCs w:val="10"/>
          <w:rtl/>
          <w:lang w:bidi="ar"/>
        </w:rPr>
      </w:pPr>
      <w:r>
        <w:rPr>
          <w:rFonts w:ascii="Simplified Arabic" w:hAnsi="Simplified Arabic" w:cs="Simplified Arabic" w:hint="cs"/>
          <w:b/>
          <w:bCs/>
          <w:sz w:val="10"/>
          <w:szCs w:val="10"/>
          <w:rtl/>
          <w:lang w:bidi="ar"/>
        </w:rPr>
        <w:tab/>
      </w:r>
    </w:p>
    <w:p w14:paraId="4D6BA190" w14:textId="77777777" w:rsidR="00CC3DA7" w:rsidRPr="002B7339" w:rsidRDefault="000E59EC" w:rsidP="00C93F06">
      <w:pPr>
        <w:pStyle w:val="a3"/>
        <w:bidi/>
        <w:spacing w:before="0" w:beforeAutospacing="0" w:after="0" w:afterAutospacing="0"/>
        <w:ind w:firstLine="567"/>
        <w:jc w:val="both"/>
        <w:rPr>
          <w:rFonts w:ascii="Simplified Arabic" w:hAnsi="Simplified Arabic" w:cs="Simplified Arabic"/>
          <w:b/>
          <w:bCs/>
          <w:sz w:val="40"/>
          <w:szCs w:val="40"/>
          <w:rtl/>
          <w:lang w:bidi="ar"/>
        </w:rPr>
      </w:pPr>
      <w:r w:rsidRPr="002B7339">
        <w:rPr>
          <w:rFonts w:ascii="Simplified Arabic" w:hAnsi="Simplified Arabic" w:cs="Simplified Arabic"/>
          <w:b/>
          <w:bCs/>
          <w:sz w:val="40"/>
          <w:szCs w:val="40"/>
          <w:rtl/>
          <w:lang w:bidi="ar"/>
        </w:rPr>
        <w:t>الحكم الأول: ما المراد بالسفهاء في الآية الكريمة؟</w:t>
      </w:r>
    </w:p>
    <w:p w14:paraId="3521DF8A" w14:textId="77777777" w:rsidR="008F79B3" w:rsidRDefault="000E59EC" w:rsidP="008F79B3">
      <w:pPr>
        <w:pStyle w:val="a3"/>
        <w:bidi/>
        <w:spacing w:before="0" w:beforeAutospacing="0" w:after="0" w:afterAutospacing="0"/>
        <w:ind w:firstLine="567"/>
        <w:jc w:val="both"/>
        <w:rPr>
          <w:rFonts w:ascii="Simplified Arabic" w:hAnsi="Simplified Arabic" w:cs="Simplified Arabic"/>
          <w:sz w:val="32"/>
          <w:szCs w:val="32"/>
          <w:rtl/>
          <w:lang w:bidi="ar"/>
        </w:rPr>
      </w:pPr>
      <w:r w:rsidRPr="005C2384">
        <w:rPr>
          <w:rFonts w:ascii="Simplified Arabic" w:hAnsi="Simplified Arabic" w:cs="Simplified Arabic"/>
          <w:sz w:val="32"/>
          <w:szCs w:val="32"/>
          <w:rtl/>
          <w:lang w:bidi="ar"/>
        </w:rPr>
        <w:t>اختلف المفسرون في المراد بالسفهاء في الآية الكريمة</w:t>
      </w:r>
      <w:r w:rsidR="008F79B3">
        <w:rPr>
          <w:rFonts w:ascii="Simplified Arabic" w:hAnsi="Simplified Arabic" w:cs="Simplified Arabic" w:hint="cs"/>
          <w:sz w:val="32"/>
          <w:szCs w:val="32"/>
          <w:rtl/>
          <w:lang w:bidi="ar"/>
        </w:rPr>
        <w:t>:</w:t>
      </w:r>
      <w:r w:rsidRPr="005C2384">
        <w:rPr>
          <w:rFonts w:ascii="Simplified Arabic" w:hAnsi="Simplified Arabic" w:cs="Simplified Arabic"/>
          <w:sz w:val="32"/>
          <w:szCs w:val="32"/>
          <w:rtl/>
          <w:lang w:bidi="ar"/>
        </w:rPr>
        <w:t xml:space="preserve"> </w:t>
      </w:r>
    </w:p>
    <w:p w14:paraId="6F897CE2" w14:textId="77777777" w:rsidR="00CC3DA7" w:rsidRDefault="000E59EC" w:rsidP="008F79B3">
      <w:pPr>
        <w:pStyle w:val="a3"/>
        <w:bidi/>
        <w:spacing w:before="0" w:beforeAutospacing="0" w:after="0" w:afterAutospacing="0"/>
        <w:ind w:firstLine="567"/>
        <w:jc w:val="both"/>
        <w:rPr>
          <w:rFonts w:ascii="Simplified Arabic" w:hAnsi="Simplified Arabic" w:cs="Simplified Arabic"/>
          <w:sz w:val="32"/>
          <w:szCs w:val="32"/>
          <w:rtl/>
          <w:lang w:bidi="ar"/>
        </w:rPr>
      </w:pPr>
      <w:r w:rsidRPr="005C2384">
        <w:rPr>
          <w:rFonts w:ascii="Simplified Arabic" w:hAnsi="Simplified Arabic" w:cs="Simplified Arabic"/>
          <w:sz w:val="32"/>
          <w:szCs w:val="32"/>
          <w:rtl/>
          <w:lang w:bidi="ar"/>
        </w:rPr>
        <w:lastRenderedPageBreak/>
        <w:t>فقال بعضهم: المراد به الصبيان والأولاد الصغار الذين لم يكتمل رشدهم وهو منقول عن الزهري وابن زيد.</w:t>
      </w:r>
    </w:p>
    <w:p w14:paraId="0888DC72" w14:textId="77777777" w:rsidR="00E522AA" w:rsidRDefault="000E59EC" w:rsidP="00C93F06">
      <w:pPr>
        <w:pStyle w:val="a3"/>
        <w:bidi/>
        <w:spacing w:before="0" w:beforeAutospacing="0" w:after="0" w:afterAutospacing="0"/>
        <w:ind w:firstLine="567"/>
        <w:jc w:val="both"/>
        <w:rPr>
          <w:rFonts w:ascii="Simplified Arabic" w:hAnsi="Simplified Arabic" w:cs="Simplified Arabic"/>
          <w:sz w:val="32"/>
          <w:szCs w:val="32"/>
          <w:rtl/>
          <w:lang w:bidi="ar"/>
        </w:rPr>
      </w:pPr>
      <w:r w:rsidRPr="005C2384">
        <w:rPr>
          <w:rFonts w:ascii="Simplified Arabic" w:hAnsi="Simplified Arabic" w:cs="Simplified Arabic"/>
          <w:sz w:val="32"/>
          <w:szCs w:val="32"/>
          <w:rtl/>
          <w:lang w:bidi="ar"/>
        </w:rPr>
        <w:t xml:space="preserve">وقال بعضهم: المراد به النساء المسرفات سواءً كنّ أزواجاً أو أمهات أو بنات وهو منقول عن مجاهد والضحاك. </w:t>
      </w:r>
    </w:p>
    <w:p w14:paraId="057DBC16" w14:textId="77777777" w:rsidR="00CC3DA7" w:rsidRDefault="000E59EC" w:rsidP="00E522AA">
      <w:pPr>
        <w:pStyle w:val="a3"/>
        <w:bidi/>
        <w:spacing w:before="0" w:beforeAutospacing="0" w:after="0" w:afterAutospacing="0"/>
        <w:ind w:firstLine="567"/>
        <w:jc w:val="both"/>
        <w:rPr>
          <w:rFonts w:ascii="Simplified Arabic" w:hAnsi="Simplified Arabic" w:cs="Simplified Arabic"/>
          <w:sz w:val="32"/>
          <w:szCs w:val="32"/>
          <w:rtl/>
          <w:lang w:bidi="ar"/>
        </w:rPr>
      </w:pPr>
      <w:r w:rsidRPr="005C2384">
        <w:rPr>
          <w:rFonts w:ascii="Simplified Arabic" w:hAnsi="Simplified Arabic" w:cs="Simplified Arabic"/>
          <w:sz w:val="32"/>
          <w:szCs w:val="32"/>
          <w:rtl/>
          <w:lang w:bidi="ar"/>
        </w:rPr>
        <w:t>وقيل: المراد به النساء والصبيان وهو قول الحسن وقتادة وابن عباس.</w:t>
      </w:r>
    </w:p>
    <w:p w14:paraId="43A55416" w14:textId="77777777" w:rsidR="00CC3DA7" w:rsidRDefault="000E59EC" w:rsidP="00C93F06">
      <w:pPr>
        <w:pStyle w:val="a3"/>
        <w:bidi/>
        <w:spacing w:before="0" w:beforeAutospacing="0" w:after="0" w:afterAutospacing="0"/>
        <w:ind w:firstLine="567"/>
        <w:jc w:val="both"/>
        <w:rPr>
          <w:rFonts w:ascii="Simplified Arabic" w:hAnsi="Simplified Arabic" w:cs="Simplified Arabic"/>
          <w:sz w:val="32"/>
          <w:szCs w:val="32"/>
          <w:rtl/>
          <w:lang w:bidi="ar"/>
        </w:rPr>
      </w:pPr>
      <w:r w:rsidRPr="005C2384">
        <w:rPr>
          <w:rFonts w:ascii="Simplified Arabic" w:hAnsi="Simplified Arabic" w:cs="Simplified Arabic"/>
          <w:sz w:val="32"/>
          <w:szCs w:val="32"/>
          <w:rtl/>
          <w:lang w:bidi="ar"/>
        </w:rPr>
        <w:t>وقال آخرون: المراد بالسفهاء كل من لم يكن له عقل يفي بحفظ المال، ويدخل فيه النساء والصبيان والأيتام وكل من كان موصوفاً بهذه الصفة، وهذا القول أصح وهو اختيار الطبري لأن اللفظ عام والتخصيص بغير دليل لا يجوز</w:t>
      </w:r>
      <w:r w:rsidR="00F604EB" w:rsidRPr="00CB4062">
        <w:rPr>
          <w:rFonts w:ascii="Simplified Arabic" w:hAnsi="Simplified Arabic" w:cs="Simplified Arabic" w:hint="cs"/>
          <w:b/>
          <w:bCs/>
          <w:sz w:val="32"/>
          <w:szCs w:val="32"/>
          <w:vertAlign w:val="superscript"/>
          <w:rtl/>
        </w:rPr>
        <w:t>(</w:t>
      </w:r>
      <w:r w:rsidR="00F604EB" w:rsidRPr="00DE3635">
        <w:rPr>
          <w:b/>
          <w:bCs/>
          <w:vertAlign w:val="superscript"/>
          <w:rtl/>
        </w:rPr>
        <w:footnoteReference w:id="156"/>
      </w:r>
      <w:r w:rsidR="00F604EB" w:rsidRPr="00CB4062">
        <w:rPr>
          <w:rFonts w:ascii="Simplified Arabic" w:hAnsi="Simplified Arabic" w:cs="Simplified Arabic" w:hint="cs"/>
          <w:b/>
          <w:bCs/>
          <w:sz w:val="32"/>
          <w:szCs w:val="32"/>
          <w:vertAlign w:val="superscript"/>
          <w:rtl/>
        </w:rPr>
        <w:t>)</w:t>
      </w:r>
      <w:r w:rsidRPr="005C2384">
        <w:rPr>
          <w:rFonts w:ascii="Simplified Arabic" w:hAnsi="Simplified Arabic" w:cs="Simplified Arabic"/>
          <w:sz w:val="32"/>
          <w:szCs w:val="32"/>
          <w:rtl/>
          <w:lang w:bidi="ar"/>
        </w:rPr>
        <w:t>.</w:t>
      </w:r>
    </w:p>
    <w:p w14:paraId="38979D65" w14:textId="77777777" w:rsidR="000E59EC" w:rsidRDefault="000E59EC" w:rsidP="00C93F06">
      <w:pPr>
        <w:pStyle w:val="a3"/>
        <w:bidi/>
        <w:spacing w:before="0" w:beforeAutospacing="0" w:after="0" w:afterAutospacing="0"/>
        <w:ind w:firstLine="567"/>
        <w:jc w:val="both"/>
        <w:rPr>
          <w:rFonts w:ascii="Simplified Arabic" w:hAnsi="Simplified Arabic" w:cs="Simplified Arabic"/>
          <w:sz w:val="32"/>
          <w:szCs w:val="32"/>
          <w:rtl/>
          <w:lang w:bidi="ar"/>
        </w:rPr>
      </w:pPr>
      <w:r w:rsidRPr="005C2384">
        <w:rPr>
          <w:rFonts w:ascii="Simplified Arabic" w:hAnsi="Simplified Arabic" w:cs="Simplified Arabic"/>
          <w:sz w:val="32"/>
          <w:szCs w:val="32"/>
          <w:rtl/>
          <w:lang w:bidi="ar"/>
        </w:rPr>
        <w:t>قال الطبري: «إن الله جل ثناؤه عمّم، فلم يخص سفيهاً دون سفيه، فغير جائز لأحد أن يؤتي سفيهاً ماله، صبياً صغيراً كان، أو رجلاً كبيراً، ذكراً كان أو أنثى، والسفيه الذي لا يجوز لوليه أن يؤتيه ماله، هو المستحق الحجر بتضييعه ماله، وفساده وإفساده، وسوء تدبيره»</w:t>
      </w:r>
      <w:r w:rsidR="00F604EB" w:rsidRPr="00CB4062">
        <w:rPr>
          <w:rFonts w:ascii="Simplified Arabic" w:hAnsi="Simplified Arabic" w:cs="Simplified Arabic" w:hint="cs"/>
          <w:b/>
          <w:bCs/>
          <w:sz w:val="32"/>
          <w:szCs w:val="32"/>
          <w:vertAlign w:val="superscript"/>
          <w:rtl/>
        </w:rPr>
        <w:t>(</w:t>
      </w:r>
      <w:r w:rsidR="00F604EB" w:rsidRPr="00DE3635">
        <w:rPr>
          <w:b/>
          <w:bCs/>
          <w:vertAlign w:val="superscript"/>
          <w:rtl/>
        </w:rPr>
        <w:footnoteReference w:id="157"/>
      </w:r>
      <w:r w:rsidR="00F604EB" w:rsidRPr="00CB4062">
        <w:rPr>
          <w:rFonts w:ascii="Simplified Arabic" w:hAnsi="Simplified Arabic" w:cs="Simplified Arabic" w:hint="cs"/>
          <w:b/>
          <w:bCs/>
          <w:sz w:val="32"/>
          <w:szCs w:val="32"/>
          <w:vertAlign w:val="superscript"/>
          <w:rtl/>
        </w:rPr>
        <w:t>)</w:t>
      </w:r>
      <w:r w:rsidRPr="005C2384">
        <w:rPr>
          <w:rFonts w:ascii="Simplified Arabic" w:hAnsi="Simplified Arabic" w:cs="Simplified Arabic"/>
          <w:sz w:val="32"/>
          <w:szCs w:val="32"/>
          <w:rtl/>
          <w:lang w:bidi="ar"/>
        </w:rPr>
        <w:t xml:space="preserve"> .</w:t>
      </w:r>
    </w:p>
    <w:p w14:paraId="2B7DF785" w14:textId="77777777" w:rsidR="00C93F06" w:rsidRPr="005C2384" w:rsidRDefault="00C93F06" w:rsidP="00C93F06">
      <w:pPr>
        <w:pStyle w:val="a3"/>
        <w:bidi/>
        <w:spacing w:before="0" w:beforeAutospacing="0" w:after="0" w:afterAutospacing="0"/>
        <w:ind w:firstLine="567"/>
        <w:jc w:val="both"/>
        <w:rPr>
          <w:rFonts w:ascii="Simplified Arabic" w:hAnsi="Simplified Arabic" w:cs="Simplified Arabic"/>
          <w:sz w:val="32"/>
          <w:szCs w:val="32"/>
          <w:rtl/>
          <w:lang w:bidi="ar"/>
        </w:rPr>
      </w:pPr>
    </w:p>
    <w:p w14:paraId="1A8D7C44" w14:textId="77777777" w:rsidR="00CC3DA7" w:rsidRPr="009166C1" w:rsidRDefault="000E59EC" w:rsidP="00C93F06">
      <w:pPr>
        <w:pStyle w:val="a3"/>
        <w:bidi/>
        <w:spacing w:before="0" w:beforeAutospacing="0" w:after="0" w:afterAutospacing="0"/>
        <w:ind w:firstLine="567"/>
        <w:jc w:val="both"/>
        <w:rPr>
          <w:rFonts w:ascii="Simplified Arabic" w:hAnsi="Simplified Arabic" w:cs="Simplified Arabic"/>
          <w:b/>
          <w:bCs/>
          <w:sz w:val="40"/>
          <w:szCs w:val="40"/>
          <w:rtl/>
          <w:lang w:bidi="ar"/>
        </w:rPr>
      </w:pPr>
      <w:r w:rsidRPr="009166C1">
        <w:rPr>
          <w:rFonts w:ascii="Simplified Arabic" w:hAnsi="Simplified Arabic" w:cs="Simplified Arabic"/>
          <w:b/>
          <w:bCs/>
          <w:sz w:val="40"/>
          <w:szCs w:val="40"/>
          <w:rtl/>
          <w:lang w:bidi="ar"/>
        </w:rPr>
        <w:t>الحكم الثاني: هل يحجر على السفيه؟</w:t>
      </w:r>
    </w:p>
    <w:p w14:paraId="40E4F31A" w14:textId="77777777" w:rsidR="00CC3DA7" w:rsidRDefault="000E59EC" w:rsidP="00C93F06">
      <w:pPr>
        <w:pStyle w:val="a3"/>
        <w:bidi/>
        <w:spacing w:before="0" w:beforeAutospacing="0" w:after="0" w:afterAutospacing="0"/>
        <w:ind w:firstLine="567"/>
        <w:jc w:val="both"/>
        <w:rPr>
          <w:rFonts w:ascii="Simplified Arabic" w:hAnsi="Simplified Arabic" w:cs="Simplified Arabic"/>
          <w:sz w:val="32"/>
          <w:szCs w:val="32"/>
          <w:rtl/>
          <w:lang w:bidi="ar"/>
        </w:rPr>
      </w:pPr>
      <w:r w:rsidRPr="00CC3DA7">
        <w:rPr>
          <w:rFonts w:ascii="Simplified Arabic" w:hAnsi="Simplified Arabic" w:cs="Simplified Arabic"/>
          <w:sz w:val="32"/>
          <w:szCs w:val="32"/>
          <w:rtl/>
          <w:lang w:bidi="ar"/>
        </w:rPr>
        <w:t>استدل الفقهاء بهذه الآية الكريمة على وجوب (الحجر على السفيه) لأنّ الله تعالى نهانا عن تسليم السفهاء أموالهم حتى نأنس منهم الرشد، ويبلغوا سنّ الاحتلام.</w:t>
      </w:r>
    </w:p>
    <w:p w14:paraId="2A4F0157" w14:textId="77777777" w:rsidR="00E522AA" w:rsidRDefault="000E59EC" w:rsidP="00C93F06">
      <w:pPr>
        <w:pStyle w:val="a3"/>
        <w:bidi/>
        <w:spacing w:before="0" w:beforeAutospacing="0" w:after="0" w:afterAutospacing="0"/>
        <w:ind w:firstLine="567"/>
        <w:jc w:val="both"/>
        <w:rPr>
          <w:rFonts w:ascii="Simplified Arabic" w:hAnsi="Simplified Arabic" w:cs="Simplified Arabic"/>
          <w:sz w:val="32"/>
          <w:szCs w:val="32"/>
          <w:rtl/>
          <w:lang w:bidi="ar"/>
        </w:rPr>
      </w:pPr>
      <w:r w:rsidRPr="00CC3DA7">
        <w:rPr>
          <w:rFonts w:ascii="Simplified Arabic" w:hAnsi="Simplified Arabic" w:cs="Simplified Arabic"/>
          <w:sz w:val="32"/>
          <w:szCs w:val="32"/>
          <w:rtl/>
          <w:lang w:bidi="ar"/>
        </w:rPr>
        <w:t xml:space="preserve">والحجر على أنواع: </w:t>
      </w:r>
    </w:p>
    <w:p w14:paraId="33F338BA" w14:textId="77777777" w:rsidR="00CC3DA7" w:rsidRDefault="000E59EC" w:rsidP="00E522AA">
      <w:pPr>
        <w:pStyle w:val="a3"/>
        <w:bidi/>
        <w:spacing w:before="0" w:beforeAutospacing="0" w:after="0" w:afterAutospacing="0"/>
        <w:ind w:firstLine="567"/>
        <w:jc w:val="both"/>
        <w:rPr>
          <w:rFonts w:ascii="Simplified Arabic" w:hAnsi="Simplified Arabic" w:cs="Simplified Arabic"/>
          <w:sz w:val="32"/>
          <w:szCs w:val="32"/>
          <w:rtl/>
          <w:lang w:bidi="ar"/>
        </w:rPr>
      </w:pPr>
      <w:r w:rsidRPr="00CC3DA7">
        <w:rPr>
          <w:rFonts w:ascii="Simplified Arabic" w:hAnsi="Simplified Arabic" w:cs="Simplified Arabic"/>
          <w:sz w:val="32"/>
          <w:szCs w:val="32"/>
          <w:rtl/>
          <w:lang w:bidi="ar"/>
        </w:rPr>
        <w:t>فتارة يكون (الحجر للصغر) فإن الصغر قاصر النظر مسلوب العبارة.</w:t>
      </w:r>
    </w:p>
    <w:p w14:paraId="14D41469" w14:textId="77777777" w:rsidR="00CC3DA7" w:rsidRDefault="000E59EC" w:rsidP="00C93F06">
      <w:pPr>
        <w:pStyle w:val="a3"/>
        <w:bidi/>
        <w:spacing w:before="0" w:beforeAutospacing="0" w:after="0" w:afterAutospacing="0"/>
        <w:ind w:firstLine="567"/>
        <w:jc w:val="both"/>
        <w:rPr>
          <w:rFonts w:ascii="Simplified Arabic" w:hAnsi="Simplified Arabic" w:cs="Simplified Arabic"/>
          <w:sz w:val="32"/>
          <w:szCs w:val="32"/>
          <w:rtl/>
          <w:lang w:bidi="ar"/>
        </w:rPr>
      </w:pPr>
      <w:r w:rsidRPr="00CC3DA7">
        <w:rPr>
          <w:rFonts w:ascii="Simplified Arabic" w:hAnsi="Simplified Arabic" w:cs="Simplified Arabic"/>
          <w:sz w:val="32"/>
          <w:szCs w:val="32"/>
          <w:rtl/>
          <w:lang w:bidi="ar"/>
        </w:rPr>
        <w:t>وتارة يكون (الحجر للجنون) فإن المجنون فاقد الأهلية في العقود لعدم العقل.</w:t>
      </w:r>
    </w:p>
    <w:p w14:paraId="271FB5A5" w14:textId="77777777" w:rsidR="00CC3DA7" w:rsidRDefault="000E59EC" w:rsidP="00C93F06">
      <w:pPr>
        <w:pStyle w:val="a3"/>
        <w:bidi/>
        <w:spacing w:before="0" w:beforeAutospacing="0" w:after="0" w:afterAutospacing="0"/>
        <w:ind w:firstLine="567"/>
        <w:jc w:val="both"/>
        <w:rPr>
          <w:rFonts w:ascii="Simplified Arabic" w:hAnsi="Simplified Arabic" w:cs="Simplified Arabic"/>
          <w:sz w:val="32"/>
          <w:szCs w:val="32"/>
          <w:rtl/>
          <w:lang w:bidi="ar"/>
        </w:rPr>
      </w:pPr>
      <w:r w:rsidRPr="00CC3DA7">
        <w:rPr>
          <w:rFonts w:ascii="Simplified Arabic" w:hAnsi="Simplified Arabic" w:cs="Simplified Arabic"/>
          <w:sz w:val="32"/>
          <w:szCs w:val="32"/>
          <w:rtl/>
          <w:lang w:bidi="ar"/>
        </w:rPr>
        <w:t>وتارة يكون (الحجر للسفه) كالذي يبذّر المال، أو يسيء التصرف في ماله لنقض عقله ودينه.</w:t>
      </w:r>
    </w:p>
    <w:p w14:paraId="068848F2" w14:textId="77777777" w:rsidR="00CC3DA7" w:rsidRDefault="000E59EC" w:rsidP="00C93F06">
      <w:pPr>
        <w:pStyle w:val="a3"/>
        <w:bidi/>
        <w:spacing w:before="0" w:beforeAutospacing="0" w:after="0" w:afterAutospacing="0"/>
        <w:ind w:firstLine="567"/>
        <w:jc w:val="both"/>
        <w:rPr>
          <w:rFonts w:ascii="Simplified Arabic" w:hAnsi="Simplified Arabic" w:cs="Simplified Arabic"/>
          <w:sz w:val="32"/>
          <w:szCs w:val="32"/>
          <w:rtl/>
          <w:lang w:bidi="ar"/>
        </w:rPr>
      </w:pPr>
      <w:r w:rsidRPr="00CC3DA7">
        <w:rPr>
          <w:rFonts w:ascii="Simplified Arabic" w:hAnsi="Simplified Arabic" w:cs="Simplified Arabic"/>
          <w:sz w:val="32"/>
          <w:szCs w:val="32"/>
          <w:rtl/>
          <w:lang w:bidi="ar"/>
        </w:rPr>
        <w:t>وتارة يكون (الحجر للإفلاس) كالذي تحيط الديون به ويضيق ماله عن وفائها، فإذا سأل الغرماء الحاكم الحجر عليه حجر عليه، فكل هؤلاء يحجر عليهم للأسباب التي ذكرناها</w:t>
      </w:r>
      <w:r w:rsidR="00751883" w:rsidRPr="00CB4062">
        <w:rPr>
          <w:rFonts w:ascii="Simplified Arabic" w:hAnsi="Simplified Arabic" w:cs="Simplified Arabic" w:hint="cs"/>
          <w:b/>
          <w:bCs/>
          <w:sz w:val="32"/>
          <w:szCs w:val="32"/>
          <w:vertAlign w:val="superscript"/>
          <w:rtl/>
        </w:rPr>
        <w:t>(</w:t>
      </w:r>
      <w:r w:rsidR="00751883" w:rsidRPr="00DE3635">
        <w:rPr>
          <w:b/>
          <w:bCs/>
          <w:vertAlign w:val="superscript"/>
          <w:rtl/>
        </w:rPr>
        <w:footnoteReference w:id="158"/>
      </w:r>
      <w:r w:rsidR="00751883" w:rsidRPr="00CB4062">
        <w:rPr>
          <w:rFonts w:ascii="Simplified Arabic" w:hAnsi="Simplified Arabic" w:cs="Simplified Arabic" w:hint="cs"/>
          <w:b/>
          <w:bCs/>
          <w:sz w:val="32"/>
          <w:szCs w:val="32"/>
          <w:vertAlign w:val="superscript"/>
          <w:rtl/>
        </w:rPr>
        <w:t>)</w:t>
      </w:r>
      <w:r w:rsidRPr="00CC3DA7">
        <w:rPr>
          <w:rFonts w:ascii="Simplified Arabic" w:hAnsi="Simplified Arabic" w:cs="Simplified Arabic"/>
          <w:sz w:val="32"/>
          <w:szCs w:val="32"/>
          <w:rtl/>
          <w:lang w:bidi="ar"/>
        </w:rPr>
        <w:t>.</w:t>
      </w:r>
    </w:p>
    <w:p w14:paraId="356322C3" w14:textId="77777777" w:rsidR="00231E04" w:rsidRDefault="000E59EC" w:rsidP="00C93F06">
      <w:pPr>
        <w:pStyle w:val="a3"/>
        <w:bidi/>
        <w:spacing w:before="0" w:beforeAutospacing="0" w:after="0" w:afterAutospacing="0"/>
        <w:ind w:firstLine="567"/>
        <w:jc w:val="both"/>
        <w:rPr>
          <w:rFonts w:ascii="Simplified Arabic" w:hAnsi="Simplified Arabic" w:cs="Simplified Arabic"/>
          <w:sz w:val="32"/>
          <w:szCs w:val="32"/>
          <w:rtl/>
          <w:lang w:bidi="ar"/>
        </w:rPr>
      </w:pPr>
      <w:r w:rsidRPr="00CC3DA7">
        <w:rPr>
          <w:rFonts w:ascii="Simplified Arabic" w:hAnsi="Simplified Arabic" w:cs="Simplified Arabic"/>
          <w:sz w:val="32"/>
          <w:szCs w:val="32"/>
          <w:rtl/>
          <w:lang w:bidi="ar"/>
        </w:rPr>
        <w:lastRenderedPageBreak/>
        <w:t xml:space="preserve">وقد اتفق الفقهاء على أن الصغير لا يدفع إليه ماله حتى يبلغ سنّ الاحتلام، ويؤنس منه الرشد لقوله تعالى: </w:t>
      </w:r>
      <w:r w:rsidRPr="009166C1">
        <w:rPr>
          <w:rFonts w:ascii="Simplified Arabic" w:hAnsi="Simplified Arabic" w:cs="Simplified Arabic"/>
          <w:b/>
          <w:bCs/>
          <w:sz w:val="32"/>
          <w:szCs w:val="32"/>
          <w:rtl/>
          <w:lang w:bidi="ar"/>
        </w:rPr>
        <w:t>{وابتلوا اليتامى حتى إِذَا بَلَغُواْ النِّكَاحَ فَإِنْ آنَسْتُمْ مِّنْهُمْ رُشْداً فادفعوا إِلَيْهِمْ أَمْوَالَهُمْ}</w:t>
      </w:r>
      <w:r w:rsidRPr="00CC3DA7">
        <w:rPr>
          <w:rFonts w:ascii="Simplified Arabic" w:hAnsi="Simplified Arabic" w:cs="Simplified Arabic"/>
          <w:sz w:val="32"/>
          <w:szCs w:val="32"/>
          <w:rtl/>
          <w:lang w:bidi="ar"/>
        </w:rPr>
        <w:t xml:space="preserve"> فقد شرطت الآية شرطين:</w:t>
      </w:r>
    </w:p>
    <w:p w14:paraId="37396B2E" w14:textId="77777777" w:rsidR="00231E04" w:rsidRDefault="000E59EC" w:rsidP="00231E04">
      <w:pPr>
        <w:pStyle w:val="a3"/>
        <w:bidi/>
        <w:spacing w:before="0" w:beforeAutospacing="0" w:after="0" w:afterAutospacing="0"/>
        <w:ind w:firstLine="567"/>
        <w:jc w:val="both"/>
        <w:rPr>
          <w:rFonts w:ascii="Simplified Arabic" w:hAnsi="Simplified Arabic" w:cs="Simplified Arabic"/>
          <w:sz w:val="32"/>
          <w:szCs w:val="32"/>
          <w:rtl/>
          <w:lang w:bidi="ar"/>
        </w:rPr>
      </w:pPr>
      <w:r w:rsidRPr="00CC3DA7">
        <w:rPr>
          <w:rFonts w:ascii="Simplified Arabic" w:hAnsi="Simplified Arabic" w:cs="Simplified Arabic"/>
          <w:sz w:val="32"/>
          <w:szCs w:val="32"/>
          <w:rtl/>
          <w:lang w:bidi="ar"/>
        </w:rPr>
        <w:t xml:space="preserve"> الأول: البلوغ</w:t>
      </w:r>
      <w:r w:rsidR="00231E04">
        <w:rPr>
          <w:rFonts w:ascii="Simplified Arabic" w:hAnsi="Simplified Arabic" w:cs="Simplified Arabic" w:hint="cs"/>
          <w:sz w:val="32"/>
          <w:szCs w:val="32"/>
          <w:rtl/>
          <w:lang w:bidi="ar"/>
        </w:rPr>
        <w:t>.</w:t>
      </w:r>
      <w:r w:rsidRPr="00CC3DA7">
        <w:rPr>
          <w:rFonts w:ascii="Simplified Arabic" w:hAnsi="Simplified Arabic" w:cs="Simplified Arabic"/>
          <w:sz w:val="32"/>
          <w:szCs w:val="32"/>
          <w:rtl/>
          <w:lang w:bidi="ar"/>
        </w:rPr>
        <w:t xml:space="preserve"> </w:t>
      </w:r>
    </w:p>
    <w:p w14:paraId="30D1A378" w14:textId="77777777" w:rsidR="00231E04" w:rsidRDefault="000E59EC" w:rsidP="00231E04">
      <w:pPr>
        <w:pStyle w:val="a3"/>
        <w:bidi/>
        <w:spacing w:before="0" w:beforeAutospacing="0" w:after="0" w:afterAutospacing="0"/>
        <w:ind w:firstLine="567"/>
        <w:jc w:val="both"/>
        <w:rPr>
          <w:rFonts w:ascii="Simplified Arabic" w:hAnsi="Simplified Arabic" w:cs="Simplified Arabic"/>
          <w:sz w:val="32"/>
          <w:szCs w:val="32"/>
          <w:rtl/>
          <w:lang w:bidi="ar"/>
        </w:rPr>
      </w:pPr>
      <w:r w:rsidRPr="00CC3DA7">
        <w:rPr>
          <w:rFonts w:ascii="Simplified Arabic" w:hAnsi="Simplified Arabic" w:cs="Simplified Arabic"/>
          <w:sz w:val="32"/>
          <w:szCs w:val="32"/>
          <w:rtl/>
          <w:lang w:bidi="ar"/>
        </w:rPr>
        <w:t>والثاني: الرشد وهو حسن التصرف في المال</w:t>
      </w:r>
      <w:r w:rsidR="00231E04">
        <w:rPr>
          <w:rFonts w:ascii="Simplified Arabic" w:hAnsi="Simplified Arabic" w:cs="Simplified Arabic" w:hint="cs"/>
          <w:sz w:val="32"/>
          <w:szCs w:val="32"/>
          <w:rtl/>
          <w:lang w:bidi="ar"/>
        </w:rPr>
        <w:t>.</w:t>
      </w:r>
    </w:p>
    <w:p w14:paraId="757911AD" w14:textId="77777777" w:rsidR="00CC3DA7" w:rsidRDefault="000E59EC" w:rsidP="00231E04">
      <w:pPr>
        <w:pStyle w:val="a3"/>
        <w:bidi/>
        <w:spacing w:before="0" w:beforeAutospacing="0" w:after="0" w:afterAutospacing="0"/>
        <w:ind w:firstLine="567"/>
        <w:jc w:val="both"/>
        <w:rPr>
          <w:rFonts w:ascii="Simplified Arabic" w:hAnsi="Simplified Arabic" w:cs="Simplified Arabic"/>
          <w:sz w:val="32"/>
          <w:szCs w:val="32"/>
          <w:rtl/>
          <w:lang w:bidi="ar"/>
        </w:rPr>
      </w:pPr>
      <w:r w:rsidRPr="00CC3DA7">
        <w:rPr>
          <w:rFonts w:ascii="Simplified Arabic" w:hAnsi="Simplified Arabic" w:cs="Simplified Arabic"/>
          <w:sz w:val="32"/>
          <w:szCs w:val="32"/>
          <w:rtl/>
          <w:lang w:bidi="ar"/>
        </w:rPr>
        <w:t>وقال الشافعي: لا بدّ أن ينضم الصلاح في الدين، مع حسن الصلاح في المال، فالفاسق يحجر عليه عند الشافعي خلافاً لأبي حنيفة.</w:t>
      </w:r>
    </w:p>
    <w:p w14:paraId="40A806F2" w14:textId="77777777" w:rsidR="00CC3DA7" w:rsidRDefault="000E59EC" w:rsidP="00C93F06">
      <w:pPr>
        <w:pStyle w:val="a3"/>
        <w:bidi/>
        <w:spacing w:before="0" w:beforeAutospacing="0" w:after="0" w:afterAutospacing="0"/>
        <w:ind w:firstLine="567"/>
        <w:jc w:val="both"/>
        <w:rPr>
          <w:rFonts w:ascii="Simplified Arabic" w:hAnsi="Simplified Arabic" w:cs="Simplified Arabic"/>
          <w:sz w:val="32"/>
          <w:szCs w:val="32"/>
          <w:rtl/>
          <w:lang w:bidi="ar"/>
        </w:rPr>
      </w:pPr>
      <w:r w:rsidRPr="00231E04">
        <w:rPr>
          <w:rFonts w:ascii="Simplified Arabic" w:hAnsi="Simplified Arabic" w:cs="Simplified Arabic"/>
          <w:b/>
          <w:bCs/>
          <w:sz w:val="32"/>
          <w:szCs w:val="32"/>
          <w:rtl/>
          <w:lang w:bidi="ar"/>
        </w:rPr>
        <w:t>وسبب الخلاف</w:t>
      </w:r>
      <w:r w:rsidR="00231E04">
        <w:rPr>
          <w:rFonts w:ascii="Simplified Arabic" w:hAnsi="Simplified Arabic" w:cs="Simplified Arabic" w:hint="cs"/>
          <w:b/>
          <w:bCs/>
          <w:sz w:val="32"/>
          <w:szCs w:val="32"/>
          <w:rtl/>
          <w:lang w:bidi="ar"/>
        </w:rPr>
        <w:t>:</w:t>
      </w:r>
      <w:r w:rsidRPr="00CC3DA7">
        <w:rPr>
          <w:rFonts w:ascii="Simplified Arabic" w:hAnsi="Simplified Arabic" w:cs="Simplified Arabic"/>
          <w:sz w:val="32"/>
          <w:szCs w:val="32"/>
          <w:rtl/>
          <w:lang w:bidi="ar"/>
        </w:rPr>
        <w:t xml:space="preserve"> يرجع إلى معنى (الرشد) وقد نقل ابن جرير أقوال السلف في تفسير الرشد كقول مجاهد هو (العقل) وقول قتادة هو الصلاح في (العقل والدين) وقول ابن عباس هو (الصلاح في الأموال) ثم قال:</w:t>
      </w:r>
    </w:p>
    <w:p w14:paraId="091F3760" w14:textId="77777777" w:rsidR="000E59EC" w:rsidRPr="00CC3DA7" w:rsidRDefault="000E59EC" w:rsidP="00610BB1">
      <w:pPr>
        <w:pStyle w:val="a3"/>
        <w:bidi/>
        <w:spacing w:before="0" w:beforeAutospacing="0" w:after="0" w:afterAutospacing="0"/>
        <w:ind w:firstLine="567"/>
        <w:jc w:val="both"/>
        <w:rPr>
          <w:rFonts w:ascii="Simplified Arabic" w:hAnsi="Simplified Arabic" w:cs="Simplified Arabic"/>
          <w:sz w:val="32"/>
          <w:szCs w:val="32"/>
          <w:rtl/>
          <w:lang w:bidi="ar"/>
        </w:rPr>
      </w:pPr>
      <w:r w:rsidRPr="00CC3DA7">
        <w:rPr>
          <w:rFonts w:ascii="Simplified Arabic" w:hAnsi="Simplified Arabic" w:cs="Simplified Arabic"/>
          <w:sz w:val="32"/>
          <w:szCs w:val="32"/>
          <w:rtl/>
          <w:lang w:bidi="ar"/>
        </w:rPr>
        <w:t>«وأولى هذه الأقوال عندي في معنى الرشد (العقل وإصلاح المال) لإجماع الجميع على أنه إذا كان كذلك لم يكن ممن يستحق الحجر عليه في ماله، وحوز ما في يده عنه وإن كان فاجراً في دينه»</w:t>
      </w:r>
      <w:r w:rsidR="00BA2EE8" w:rsidRPr="00CB4062">
        <w:rPr>
          <w:rFonts w:ascii="Simplified Arabic" w:hAnsi="Simplified Arabic" w:cs="Simplified Arabic" w:hint="cs"/>
          <w:b/>
          <w:bCs/>
          <w:sz w:val="32"/>
          <w:szCs w:val="32"/>
          <w:vertAlign w:val="superscript"/>
          <w:rtl/>
        </w:rPr>
        <w:t>(</w:t>
      </w:r>
      <w:r w:rsidR="00BA2EE8" w:rsidRPr="00DE3635">
        <w:rPr>
          <w:b/>
          <w:bCs/>
          <w:vertAlign w:val="superscript"/>
          <w:rtl/>
        </w:rPr>
        <w:footnoteReference w:id="159"/>
      </w:r>
      <w:r w:rsidR="00BA2EE8" w:rsidRPr="00CB4062">
        <w:rPr>
          <w:rFonts w:ascii="Simplified Arabic" w:hAnsi="Simplified Arabic" w:cs="Simplified Arabic" w:hint="cs"/>
          <w:b/>
          <w:bCs/>
          <w:sz w:val="32"/>
          <w:szCs w:val="32"/>
          <w:vertAlign w:val="superscript"/>
          <w:rtl/>
        </w:rPr>
        <w:t>)</w:t>
      </w:r>
      <w:r w:rsidRPr="00CC3DA7">
        <w:rPr>
          <w:rFonts w:ascii="Simplified Arabic" w:hAnsi="Simplified Arabic" w:cs="Simplified Arabic"/>
          <w:sz w:val="32"/>
          <w:szCs w:val="32"/>
          <w:rtl/>
          <w:lang w:bidi="ar"/>
        </w:rPr>
        <w:t xml:space="preserve"> </w:t>
      </w:r>
    </w:p>
    <w:p w14:paraId="0D9C1FF7" w14:textId="77777777" w:rsidR="00DB0BFD" w:rsidRDefault="000E59EC" w:rsidP="00E079B3">
      <w:pPr>
        <w:pStyle w:val="a3"/>
        <w:bidi/>
        <w:spacing w:before="0" w:beforeAutospacing="0" w:after="0" w:afterAutospacing="0"/>
        <w:ind w:firstLine="567"/>
        <w:jc w:val="both"/>
        <w:rPr>
          <w:rFonts w:ascii="Simplified Arabic" w:hAnsi="Simplified Arabic" w:cs="Simplified Arabic"/>
          <w:sz w:val="32"/>
          <w:szCs w:val="32"/>
          <w:rtl/>
          <w:lang w:bidi="ar"/>
        </w:rPr>
      </w:pPr>
      <w:r w:rsidRPr="00CC3DA7">
        <w:rPr>
          <w:rFonts w:ascii="Simplified Arabic" w:hAnsi="Simplified Arabic" w:cs="Simplified Arabic"/>
          <w:sz w:val="32"/>
          <w:szCs w:val="32"/>
          <w:rtl/>
          <w:lang w:bidi="ar"/>
        </w:rPr>
        <w:t>أقول: ليس كل فاسق يحجر عليه لأن في الحجر إهداراً للكرامة الإنسانية، وإنما يقال: إذا كان فسقه ممّا يتناول الأموال المالية، كإتلاف المال بالإسراف في الخمور والفجور وجب الحجر عليه، وإن كان يتعلق بأمر الدين خاصة كالفطر في رمضان مثلاً فلا يجب الحجر، وهذا هو نفس ما رجحه شيخ المفسرين الطبري وأرشدت إليه الآية الكريمة بطريق الإشارة، حيث جاء لفظ الرشد منكّراً، {فَإِنْ آنَسْتُمْ مِّنْهُمْ رُشْداً} أي نوعاً من الرشد وهو حسن التصرف في أمور المال، ولم يأت معرفاً والمقصود الأكبر في هذا الباب إنما هو الرشد الذي ينافي الإسراف في المال، فما ا</w:t>
      </w:r>
      <w:r w:rsidR="003D4AA7">
        <w:rPr>
          <w:rFonts w:ascii="Simplified Arabic" w:hAnsi="Simplified Arabic" w:cs="Simplified Arabic"/>
          <w:sz w:val="32"/>
          <w:szCs w:val="32"/>
          <w:rtl/>
          <w:lang w:bidi="ar"/>
        </w:rPr>
        <w:t>ختاره ابن جرير قوي من هذه الوجه</w:t>
      </w:r>
      <w:r w:rsidR="003D4AA7" w:rsidRPr="00CB4062">
        <w:rPr>
          <w:rFonts w:ascii="Simplified Arabic" w:hAnsi="Simplified Arabic" w:cs="Simplified Arabic" w:hint="cs"/>
          <w:b/>
          <w:bCs/>
          <w:sz w:val="32"/>
          <w:szCs w:val="32"/>
          <w:vertAlign w:val="superscript"/>
          <w:rtl/>
        </w:rPr>
        <w:t>(</w:t>
      </w:r>
      <w:r w:rsidR="003D4AA7" w:rsidRPr="00DE3635">
        <w:rPr>
          <w:b/>
          <w:bCs/>
          <w:vertAlign w:val="superscript"/>
          <w:rtl/>
        </w:rPr>
        <w:footnoteReference w:id="160"/>
      </w:r>
      <w:r w:rsidR="003D4AA7" w:rsidRPr="00CB4062">
        <w:rPr>
          <w:rFonts w:ascii="Simplified Arabic" w:hAnsi="Simplified Arabic" w:cs="Simplified Arabic" w:hint="cs"/>
          <w:b/>
          <w:bCs/>
          <w:sz w:val="32"/>
          <w:szCs w:val="32"/>
          <w:vertAlign w:val="superscript"/>
          <w:rtl/>
        </w:rPr>
        <w:t>)</w:t>
      </w:r>
      <w:r w:rsidRPr="00CC3DA7">
        <w:rPr>
          <w:rFonts w:ascii="Simplified Arabic" w:hAnsi="Simplified Arabic" w:cs="Simplified Arabic"/>
          <w:sz w:val="32"/>
          <w:szCs w:val="32"/>
          <w:rtl/>
          <w:lang w:bidi="ar"/>
        </w:rPr>
        <w:t>.</w:t>
      </w:r>
    </w:p>
    <w:p w14:paraId="39830226" w14:textId="77777777" w:rsidR="00E079B3" w:rsidRDefault="00E079B3" w:rsidP="00E079B3">
      <w:pPr>
        <w:pStyle w:val="a3"/>
        <w:bidi/>
        <w:spacing w:before="0" w:beforeAutospacing="0" w:after="0" w:afterAutospacing="0"/>
        <w:ind w:firstLine="567"/>
        <w:jc w:val="both"/>
        <w:rPr>
          <w:rFonts w:ascii="Simplified Arabic" w:hAnsi="Simplified Arabic" w:cs="Simplified Arabic"/>
          <w:b/>
          <w:bCs/>
          <w:sz w:val="40"/>
          <w:szCs w:val="40"/>
          <w:rtl/>
          <w:lang w:bidi="ar"/>
        </w:rPr>
      </w:pPr>
    </w:p>
    <w:p w14:paraId="71F64737" w14:textId="77777777" w:rsidR="00CC3DA7" w:rsidRPr="009166C1" w:rsidRDefault="000E59EC" w:rsidP="00376E65">
      <w:pPr>
        <w:pStyle w:val="a3"/>
        <w:bidi/>
        <w:spacing w:before="0" w:beforeAutospacing="0" w:after="0" w:afterAutospacing="0"/>
        <w:ind w:firstLine="567"/>
        <w:jc w:val="both"/>
        <w:rPr>
          <w:rFonts w:ascii="Simplified Arabic" w:hAnsi="Simplified Arabic" w:cs="Simplified Arabic"/>
          <w:b/>
          <w:bCs/>
          <w:sz w:val="40"/>
          <w:szCs w:val="40"/>
          <w:rtl/>
          <w:lang w:bidi="ar"/>
        </w:rPr>
      </w:pPr>
      <w:r w:rsidRPr="009166C1">
        <w:rPr>
          <w:rFonts w:ascii="Simplified Arabic" w:hAnsi="Simplified Arabic" w:cs="Simplified Arabic"/>
          <w:b/>
          <w:bCs/>
          <w:sz w:val="40"/>
          <w:szCs w:val="40"/>
          <w:rtl/>
          <w:lang w:bidi="ar"/>
        </w:rPr>
        <w:lastRenderedPageBreak/>
        <w:t>الحكم الثالث: هل يحجر على الكبير؟</w:t>
      </w:r>
    </w:p>
    <w:p w14:paraId="1016F9E7" w14:textId="77777777" w:rsidR="00522597" w:rsidRDefault="000E59EC" w:rsidP="00C93F06">
      <w:pPr>
        <w:pStyle w:val="a3"/>
        <w:bidi/>
        <w:spacing w:before="0" w:beforeAutospacing="0" w:after="0" w:afterAutospacing="0"/>
        <w:ind w:firstLine="567"/>
        <w:jc w:val="both"/>
        <w:rPr>
          <w:rFonts w:ascii="Simplified Arabic" w:hAnsi="Simplified Arabic" w:cs="Simplified Arabic"/>
          <w:sz w:val="32"/>
          <w:szCs w:val="32"/>
          <w:rtl/>
          <w:lang w:bidi="ar"/>
        </w:rPr>
      </w:pPr>
      <w:r w:rsidRPr="00CC3DA7">
        <w:rPr>
          <w:rFonts w:ascii="Simplified Arabic" w:hAnsi="Simplified Arabic" w:cs="Simplified Arabic"/>
          <w:sz w:val="32"/>
          <w:szCs w:val="32"/>
          <w:rtl/>
          <w:lang w:bidi="ar"/>
        </w:rPr>
        <w:t>ذهب جمهور العلماء إلى أن الكبير يحجر عليه كما يحجر على الصغير إذا كان سفيهاً.</w:t>
      </w:r>
    </w:p>
    <w:p w14:paraId="5C7DBC34" w14:textId="77777777" w:rsidR="00181DA4" w:rsidRDefault="000E59EC" w:rsidP="00522597">
      <w:pPr>
        <w:pStyle w:val="a3"/>
        <w:bidi/>
        <w:spacing w:before="0" w:beforeAutospacing="0" w:after="0" w:afterAutospacing="0"/>
        <w:ind w:firstLine="567"/>
        <w:jc w:val="both"/>
        <w:rPr>
          <w:rFonts w:ascii="Simplified Arabic" w:hAnsi="Simplified Arabic" w:cs="Simplified Arabic"/>
          <w:sz w:val="32"/>
          <w:szCs w:val="32"/>
          <w:rtl/>
          <w:lang w:bidi="ar"/>
        </w:rPr>
      </w:pPr>
      <w:r w:rsidRPr="00CC3DA7">
        <w:rPr>
          <w:rFonts w:ascii="Simplified Arabic" w:hAnsi="Simplified Arabic" w:cs="Simplified Arabic"/>
          <w:sz w:val="32"/>
          <w:szCs w:val="32"/>
          <w:rtl/>
          <w:lang w:bidi="ar"/>
        </w:rPr>
        <w:t>وذهب أبو حنيفة إلى أن من بلغ خمساً وعشرين سنة سلّم له ما</w:t>
      </w:r>
      <w:r w:rsidR="00181DA4">
        <w:rPr>
          <w:rFonts w:ascii="Simplified Arabic" w:hAnsi="Simplified Arabic" w:cs="Simplified Arabic"/>
          <w:sz w:val="32"/>
          <w:szCs w:val="32"/>
          <w:rtl/>
          <w:lang w:bidi="ar"/>
        </w:rPr>
        <w:t>له سواءً كان رشيداً أو غير رشيد</w:t>
      </w:r>
      <w:r w:rsidR="00181DA4">
        <w:rPr>
          <w:rFonts w:ascii="Simplified Arabic" w:hAnsi="Simplified Arabic" w:cs="Simplified Arabic" w:hint="cs"/>
          <w:sz w:val="32"/>
          <w:szCs w:val="32"/>
          <w:rtl/>
          <w:lang w:bidi="ar"/>
        </w:rPr>
        <w:t>.</w:t>
      </w:r>
    </w:p>
    <w:p w14:paraId="5EA9F3F3" w14:textId="77777777" w:rsidR="00CC3DA7" w:rsidRDefault="000E59EC" w:rsidP="00181DA4">
      <w:pPr>
        <w:pStyle w:val="a3"/>
        <w:bidi/>
        <w:spacing w:before="0" w:beforeAutospacing="0" w:after="0" w:afterAutospacing="0"/>
        <w:ind w:firstLine="567"/>
        <w:jc w:val="both"/>
        <w:rPr>
          <w:rFonts w:ascii="Simplified Arabic" w:hAnsi="Simplified Arabic" w:cs="Simplified Arabic"/>
          <w:sz w:val="32"/>
          <w:szCs w:val="32"/>
          <w:rtl/>
          <w:lang w:bidi="ar"/>
        </w:rPr>
      </w:pPr>
      <w:r w:rsidRPr="00181DA4">
        <w:rPr>
          <w:rFonts w:ascii="Simplified Arabic" w:hAnsi="Simplified Arabic" w:cs="Simplified Arabic"/>
          <w:b/>
          <w:bCs/>
          <w:sz w:val="32"/>
          <w:szCs w:val="32"/>
          <w:rtl/>
          <w:lang w:bidi="ar"/>
        </w:rPr>
        <w:t>قال العلامة القرطبي</w:t>
      </w:r>
      <w:r w:rsidRPr="00CC3DA7">
        <w:rPr>
          <w:rFonts w:ascii="Simplified Arabic" w:hAnsi="Simplified Arabic" w:cs="Simplified Arabic"/>
          <w:sz w:val="32"/>
          <w:szCs w:val="32"/>
          <w:rtl/>
          <w:lang w:bidi="ar"/>
        </w:rPr>
        <w:t>: «واختلفوا في الحجر على الكبير، فقال مالك وجمهور الفقهاء يحجر عليه، وقال أبو حنيفة: لا يحجر على من بلغ عاقلاً إلاّ أن يكون مفسداً لماله، فإذا كان كذلك منع من تسليم المال إليه حتى يبلغ خمساً وعشرين سنة، فإذا بلغها سلم إليه بكل حال، سواء كان مفسداً أو غير مفسد لأنه يصير جَدّاً، وأنا أستحيي أن أحجر على من يصلح أن يكون جداً»</w:t>
      </w:r>
      <w:r w:rsidR="003D4AA7" w:rsidRPr="00CB4062">
        <w:rPr>
          <w:rFonts w:ascii="Simplified Arabic" w:hAnsi="Simplified Arabic" w:cs="Simplified Arabic" w:hint="cs"/>
          <w:b/>
          <w:bCs/>
          <w:sz w:val="32"/>
          <w:szCs w:val="32"/>
          <w:vertAlign w:val="superscript"/>
          <w:rtl/>
        </w:rPr>
        <w:t>(</w:t>
      </w:r>
      <w:r w:rsidR="003D4AA7" w:rsidRPr="00DE3635">
        <w:rPr>
          <w:b/>
          <w:bCs/>
          <w:vertAlign w:val="superscript"/>
          <w:rtl/>
        </w:rPr>
        <w:footnoteReference w:id="161"/>
      </w:r>
      <w:r w:rsidR="003D4AA7" w:rsidRPr="00CB4062">
        <w:rPr>
          <w:rFonts w:ascii="Simplified Arabic" w:hAnsi="Simplified Arabic" w:cs="Simplified Arabic" w:hint="cs"/>
          <w:b/>
          <w:bCs/>
          <w:sz w:val="32"/>
          <w:szCs w:val="32"/>
          <w:vertAlign w:val="superscript"/>
          <w:rtl/>
        </w:rPr>
        <w:t>)</w:t>
      </w:r>
      <w:r w:rsidRPr="00CC3DA7">
        <w:rPr>
          <w:rFonts w:ascii="Simplified Arabic" w:hAnsi="Simplified Arabic" w:cs="Simplified Arabic"/>
          <w:sz w:val="32"/>
          <w:szCs w:val="32"/>
          <w:rtl/>
          <w:lang w:bidi="ar"/>
        </w:rPr>
        <w:t xml:space="preserve"> .</w:t>
      </w:r>
    </w:p>
    <w:p w14:paraId="3900A20C" w14:textId="77777777" w:rsidR="00CC3DA7" w:rsidRDefault="000E59EC" w:rsidP="00181DA4">
      <w:pPr>
        <w:pStyle w:val="a3"/>
        <w:bidi/>
        <w:spacing w:before="0" w:beforeAutospacing="0" w:after="0" w:afterAutospacing="0"/>
        <w:ind w:firstLine="567"/>
        <w:jc w:val="both"/>
        <w:rPr>
          <w:rFonts w:ascii="Simplified Arabic" w:hAnsi="Simplified Arabic" w:cs="Simplified Arabic"/>
          <w:sz w:val="32"/>
          <w:szCs w:val="32"/>
          <w:rtl/>
          <w:lang w:bidi="ar"/>
        </w:rPr>
      </w:pPr>
      <w:r w:rsidRPr="00CC3DA7">
        <w:rPr>
          <w:rFonts w:ascii="Simplified Arabic" w:hAnsi="Simplified Arabic" w:cs="Simplified Arabic"/>
          <w:sz w:val="32"/>
          <w:szCs w:val="32"/>
          <w:rtl/>
          <w:lang w:bidi="ar"/>
        </w:rPr>
        <w:t>أقول: الصحيح ما ذهب إليه الجمهور، وهو مذهب الصاحبين (أبي يوسف ومحمد) أيضاً، ولا عبرة بكبر السن فرب رجل يبلغ الخمسين من</w:t>
      </w:r>
      <w:r w:rsidR="00181DA4">
        <w:rPr>
          <w:rFonts w:ascii="Simplified Arabic" w:hAnsi="Simplified Arabic" w:cs="Simplified Arabic" w:hint="cs"/>
          <w:sz w:val="32"/>
          <w:szCs w:val="32"/>
          <w:rtl/>
          <w:lang w:bidi="ar"/>
        </w:rPr>
        <w:t xml:space="preserve"> </w:t>
      </w:r>
      <w:r w:rsidRPr="00CC3DA7">
        <w:rPr>
          <w:rFonts w:ascii="Simplified Arabic" w:hAnsi="Simplified Arabic" w:cs="Simplified Arabic"/>
          <w:sz w:val="32"/>
          <w:szCs w:val="32"/>
          <w:rtl/>
          <w:lang w:bidi="ar"/>
        </w:rPr>
        <w:t>العمر وهو سفيه الحلم يسرف ماله ويبذره فيجب الحجر عليه، وذلك أن الصبي إنما منع من ماله لفقد العقل الهادي إلى حفظ المال، وكيفية الانتفاع به، فإذا كان هذا المعنى قائماً بالشيخ والشاب، كانا في حكم الصبي فوجب أن يمنع دفع المال إليه ما لم يؤنس منه الرشد لظاهر الآية الكريمة.</w:t>
      </w:r>
    </w:p>
    <w:p w14:paraId="685567FF" w14:textId="77777777" w:rsidR="00CC3DA7" w:rsidRDefault="000E59EC" w:rsidP="00C93F06">
      <w:pPr>
        <w:pStyle w:val="a3"/>
        <w:bidi/>
        <w:spacing w:before="0" w:beforeAutospacing="0" w:after="0" w:afterAutospacing="0"/>
        <w:ind w:firstLine="567"/>
        <w:jc w:val="both"/>
        <w:rPr>
          <w:rFonts w:ascii="Simplified Arabic" w:hAnsi="Simplified Arabic" w:cs="Simplified Arabic"/>
          <w:sz w:val="32"/>
          <w:szCs w:val="32"/>
          <w:rtl/>
          <w:lang w:bidi="ar"/>
        </w:rPr>
      </w:pPr>
      <w:r w:rsidRPr="00CC3DA7">
        <w:rPr>
          <w:rFonts w:ascii="Simplified Arabic" w:hAnsi="Simplified Arabic" w:cs="Simplified Arabic"/>
          <w:sz w:val="32"/>
          <w:szCs w:val="32"/>
          <w:rtl/>
          <w:lang w:bidi="ar"/>
        </w:rPr>
        <w:t>وقد قال ابن عباس رَضِيَ اللَّهُ عَنْهما: «إن الرجل لتنبت لحيته ويشيب وإنه لضعيف الأخذ لنفسه ضعيف العطاء فيها»</w:t>
      </w:r>
      <w:r w:rsidR="00993D33" w:rsidRPr="00CB4062">
        <w:rPr>
          <w:rFonts w:ascii="Simplified Arabic" w:hAnsi="Simplified Arabic" w:cs="Simplified Arabic" w:hint="cs"/>
          <w:b/>
          <w:bCs/>
          <w:sz w:val="32"/>
          <w:szCs w:val="32"/>
          <w:vertAlign w:val="superscript"/>
          <w:rtl/>
        </w:rPr>
        <w:t>(</w:t>
      </w:r>
      <w:r w:rsidR="00993D33" w:rsidRPr="00DE3635">
        <w:rPr>
          <w:b/>
          <w:bCs/>
          <w:vertAlign w:val="superscript"/>
          <w:rtl/>
        </w:rPr>
        <w:footnoteReference w:id="162"/>
      </w:r>
      <w:r w:rsidR="00993D33" w:rsidRPr="00CB4062">
        <w:rPr>
          <w:rFonts w:ascii="Simplified Arabic" w:hAnsi="Simplified Arabic" w:cs="Simplified Arabic" w:hint="cs"/>
          <w:b/>
          <w:bCs/>
          <w:sz w:val="32"/>
          <w:szCs w:val="32"/>
          <w:vertAlign w:val="superscript"/>
          <w:rtl/>
        </w:rPr>
        <w:t>)</w:t>
      </w:r>
      <w:r w:rsidRPr="00CC3DA7">
        <w:rPr>
          <w:rFonts w:ascii="Simplified Arabic" w:hAnsi="Simplified Arabic" w:cs="Simplified Arabic"/>
          <w:sz w:val="32"/>
          <w:szCs w:val="32"/>
          <w:rtl/>
          <w:lang w:bidi="ar"/>
        </w:rPr>
        <w:t xml:space="preserve"> .</w:t>
      </w:r>
    </w:p>
    <w:p w14:paraId="2F837FF9" w14:textId="77777777" w:rsidR="00376E65" w:rsidRDefault="00376E65" w:rsidP="00376E65">
      <w:pPr>
        <w:pStyle w:val="a3"/>
        <w:bidi/>
        <w:spacing w:before="0" w:beforeAutospacing="0" w:after="0" w:afterAutospacing="0"/>
        <w:ind w:firstLine="567"/>
        <w:jc w:val="both"/>
        <w:rPr>
          <w:rFonts w:ascii="Simplified Arabic" w:hAnsi="Simplified Arabic" w:cs="Simplified Arabic"/>
          <w:sz w:val="32"/>
          <w:szCs w:val="32"/>
          <w:rtl/>
          <w:lang w:bidi="ar"/>
        </w:rPr>
      </w:pPr>
    </w:p>
    <w:p w14:paraId="62D1413B" w14:textId="77777777" w:rsidR="00CC3DA7" w:rsidRPr="009166C1" w:rsidRDefault="000E59EC" w:rsidP="00C93F06">
      <w:pPr>
        <w:pStyle w:val="a3"/>
        <w:bidi/>
        <w:spacing w:before="0" w:beforeAutospacing="0" w:after="0" w:afterAutospacing="0"/>
        <w:ind w:firstLine="567"/>
        <w:jc w:val="both"/>
        <w:rPr>
          <w:rFonts w:ascii="Simplified Arabic" w:hAnsi="Simplified Arabic" w:cs="Simplified Arabic"/>
          <w:b/>
          <w:bCs/>
          <w:sz w:val="40"/>
          <w:szCs w:val="40"/>
          <w:rtl/>
          <w:lang w:bidi="ar"/>
        </w:rPr>
      </w:pPr>
      <w:r w:rsidRPr="009166C1">
        <w:rPr>
          <w:rFonts w:ascii="Simplified Arabic" w:hAnsi="Simplified Arabic" w:cs="Simplified Arabic"/>
          <w:b/>
          <w:bCs/>
          <w:sz w:val="40"/>
          <w:szCs w:val="40"/>
          <w:rtl/>
          <w:lang w:bidi="ar"/>
        </w:rPr>
        <w:t>الحكم الرابع: هل يباح للوصي أن يأكل من مال اليتيم؟</w:t>
      </w:r>
    </w:p>
    <w:p w14:paraId="10C0631B" w14:textId="77777777" w:rsidR="00CC3DA7" w:rsidRDefault="000E59EC" w:rsidP="00C93F06">
      <w:pPr>
        <w:pStyle w:val="a3"/>
        <w:bidi/>
        <w:spacing w:before="0" w:beforeAutospacing="0" w:after="0" w:afterAutospacing="0"/>
        <w:ind w:firstLine="567"/>
        <w:jc w:val="both"/>
        <w:rPr>
          <w:rFonts w:ascii="Simplified Arabic" w:hAnsi="Simplified Arabic" w:cs="Simplified Arabic"/>
          <w:sz w:val="32"/>
          <w:szCs w:val="32"/>
          <w:rtl/>
          <w:lang w:bidi="ar"/>
        </w:rPr>
      </w:pPr>
      <w:r w:rsidRPr="00CC3DA7">
        <w:rPr>
          <w:rFonts w:ascii="Simplified Arabic" w:hAnsi="Simplified Arabic" w:cs="Simplified Arabic"/>
          <w:sz w:val="32"/>
          <w:szCs w:val="32"/>
          <w:rtl/>
          <w:lang w:bidi="ar"/>
        </w:rPr>
        <w:t xml:space="preserve">دلّ قوله تعالى: </w:t>
      </w:r>
      <w:r w:rsidRPr="009166C1">
        <w:rPr>
          <w:rFonts w:ascii="Simplified Arabic" w:hAnsi="Simplified Arabic" w:cs="Simplified Arabic"/>
          <w:b/>
          <w:bCs/>
          <w:sz w:val="32"/>
          <w:szCs w:val="32"/>
          <w:rtl/>
          <w:lang w:bidi="ar"/>
        </w:rPr>
        <w:t>{وَمَن كَانَ غَنِيّاً فَلْيَسْتَعْفِفْ وَمَن كَانَ فَقِيراً فَلْيَأْكُلْ بالمعروف}</w:t>
      </w:r>
      <w:r w:rsidRPr="00CC3DA7">
        <w:rPr>
          <w:rFonts w:ascii="Simplified Arabic" w:hAnsi="Simplified Arabic" w:cs="Simplified Arabic"/>
          <w:sz w:val="32"/>
          <w:szCs w:val="32"/>
          <w:rtl/>
          <w:lang w:bidi="ar"/>
        </w:rPr>
        <w:t xml:space="preserve"> على أن للوصي أن يأكل من مال اليتيم إذا كان فقيراً بمقدار الحاجة من غير إسراف، وإذا كان غنياً وجب عليه أن يتعفف عن مال اليتيم، ويقنع بما رزقه الله من الغنى، وقد اتفق العلماء على جواز أخذ قدر الكفاية بالمعروف عند الحاجة واختلفوا هل عليه الضمان إذا أيسر؟</w:t>
      </w:r>
    </w:p>
    <w:p w14:paraId="3FA6C126" w14:textId="77777777" w:rsidR="00CC3DA7" w:rsidRDefault="000E59EC" w:rsidP="00C93F06">
      <w:pPr>
        <w:pStyle w:val="a3"/>
        <w:bidi/>
        <w:spacing w:before="0" w:beforeAutospacing="0" w:after="0" w:afterAutospacing="0"/>
        <w:ind w:firstLine="567"/>
        <w:jc w:val="both"/>
        <w:rPr>
          <w:rFonts w:ascii="Simplified Arabic" w:hAnsi="Simplified Arabic" w:cs="Simplified Arabic"/>
          <w:sz w:val="32"/>
          <w:szCs w:val="32"/>
          <w:rtl/>
          <w:lang w:bidi="ar"/>
        </w:rPr>
      </w:pPr>
      <w:r w:rsidRPr="00CC3DA7">
        <w:rPr>
          <w:rFonts w:ascii="Simplified Arabic" w:hAnsi="Simplified Arabic" w:cs="Simplified Arabic"/>
          <w:sz w:val="32"/>
          <w:szCs w:val="32"/>
          <w:rtl/>
          <w:lang w:bidi="ar"/>
        </w:rPr>
        <w:lastRenderedPageBreak/>
        <w:t>فذهب بعضهم إلى أنه لا ضمان عليه لأن الله تعالى أباح له الأكل بالمعروف فكان هذا مثل الأجرة، وهذا مروي عن الإمام أحمد رَحِمَهُ اللَّهُ.</w:t>
      </w:r>
    </w:p>
    <w:p w14:paraId="7B4CAD70" w14:textId="77777777" w:rsidR="00CC3DA7" w:rsidRDefault="000E59EC" w:rsidP="00C93F06">
      <w:pPr>
        <w:pStyle w:val="a3"/>
        <w:bidi/>
        <w:spacing w:before="0" w:beforeAutospacing="0" w:after="0" w:afterAutospacing="0"/>
        <w:ind w:firstLine="567"/>
        <w:jc w:val="both"/>
        <w:rPr>
          <w:rFonts w:ascii="Simplified Arabic" w:hAnsi="Simplified Arabic" w:cs="Simplified Arabic"/>
          <w:sz w:val="32"/>
          <w:szCs w:val="32"/>
          <w:rtl/>
          <w:lang w:bidi="ar"/>
        </w:rPr>
      </w:pPr>
      <w:r w:rsidRPr="00CC3DA7">
        <w:rPr>
          <w:rFonts w:ascii="Simplified Arabic" w:hAnsi="Simplified Arabic" w:cs="Simplified Arabic"/>
          <w:sz w:val="32"/>
          <w:szCs w:val="32"/>
          <w:rtl/>
          <w:lang w:bidi="ar"/>
        </w:rPr>
        <w:t>وذهب آخرون إلى وجوب الضمان واستدلوا بما روي عن عمر رَضِيَ اللَّهُ عَنْه أنه قال: «ألا إني أنزلت نفسي من مال الله منزلة الولي من مال اليتيم، إن استغنيت استعففت، وإن افتقرت أكلت بالمعروف، فإذا أيسرتُ قضيت» .</w:t>
      </w:r>
    </w:p>
    <w:p w14:paraId="47A68B56" w14:textId="77777777" w:rsidR="000E59EC" w:rsidRPr="00CC3DA7" w:rsidRDefault="000E59EC" w:rsidP="00C93F06">
      <w:pPr>
        <w:pStyle w:val="a3"/>
        <w:bidi/>
        <w:spacing w:before="0" w:beforeAutospacing="0" w:after="0" w:afterAutospacing="0"/>
        <w:ind w:firstLine="567"/>
        <w:jc w:val="both"/>
        <w:rPr>
          <w:rFonts w:ascii="Simplified Arabic" w:hAnsi="Simplified Arabic" w:cs="Simplified Arabic"/>
          <w:sz w:val="32"/>
          <w:szCs w:val="32"/>
          <w:rtl/>
          <w:lang w:bidi="ar"/>
        </w:rPr>
      </w:pPr>
      <w:r w:rsidRPr="00CC3DA7">
        <w:rPr>
          <w:rFonts w:ascii="Simplified Arabic" w:hAnsi="Simplified Arabic" w:cs="Simplified Arabic"/>
          <w:sz w:val="32"/>
          <w:szCs w:val="32"/>
          <w:rtl/>
          <w:lang w:bidi="ar"/>
        </w:rPr>
        <w:t xml:space="preserve">وقال الحنفية فيما رواه الجصاص عنهم أنه لا يأخذ على سبيل القرض، ولا على سبيل الابتداء سواءً كان غنياً أو فقيراً، واحتجوا بعموم الآيات </w:t>
      </w:r>
      <w:r w:rsidRPr="00C0623E">
        <w:rPr>
          <w:rFonts w:ascii="Simplified Arabic" w:hAnsi="Simplified Arabic" w:cs="Simplified Arabic"/>
          <w:b/>
          <w:bCs/>
          <w:sz w:val="32"/>
          <w:szCs w:val="32"/>
          <w:rtl/>
          <w:lang w:bidi="ar"/>
        </w:rPr>
        <w:t>{وَآتُواْ اليتامى أَمْوَالَهُمْ}</w:t>
      </w:r>
      <w:r w:rsidRPr="00CC3DA7">
        <w:rPr>
          <w:rFonts w:ascii="Simplified Arabic" w:hAnsi="Simplified Arabic" w:cs="Simplified Arabic"/>
          <w:sz w:val="32"/>
          <w:szCs w:val="32"/>
          <w:rtl/>
          <w:lang w:bidi="ar"/>
        </w:rPr>
        <w:t xml:space="preserve"> [النساء: 2] ، </w:t>
      </w:r>
      <w:r w:rsidRPr="00C0623E">
        <w:rPr>
          <w:rFonts w:ascii="Simplified Arabic" w:hAnsi="Simplified Arabic" w:cs="Simplified Arabic"/>
          <w:b/>
          <w:bCs/>
          <w:sz w:val="32"/>
          <w:szCs w:val="32"/>
          <w:rtl/>
          <w:lang w:bidi="ar"/>
        </w:rPr>
        <w:t>{إِنَّ الذين يَأْكُلُونَ أَمْوَالَ اليتامى}</w:t>
      </w:r>
      <w:r w:rsidRPr="00CC3DA7">
        <w:rPr>
          <w:rFonts w:ascii="Simplified Arabic" w:hAnsi="Simplified Arabic" w:cs="Simplified Arabic"/>
          <w:sz w:val="32"/>
          <w:szCs w:val="32"/>
          <w:rtl/>
          <w:lang w:bidi="ar"/>
        </w:rPr>
        <w:t xml:space="preserve"> ، {وَأَن تَقُومُواْ لليتامى بالقسط} [النساء: 127] </w:t>
      </w:r>
      <w:r w:rsidRPr="00C0623E">
        <w:rPr>
          <w:rFonts w:ascii="Simplified Arabic" w:hAnsi="Simplified Arabic" w:cs="Simplified Arabic"/>
          <w:b/>
          <w:bCs/>
          <w:sz w:val="32"/>
          <w:szCs w:val="32"/>
          <w:rtl/>
          <w:lang w:bidi="ar"/>
        </w:rPr>
        <w:t>{وَلاَ تأكلوا أَمْوَالَكُمْ بَيْنَكُمْ بالباطل}</w:t>
      </w:r>
      <w:r w:rsidRPr="00CC3DA7">
        <w:rPr>
          <w:rFonts w:ascii="Simplified Arabic" w:hAnsi="Simplified Arabic" w:cs="Simplified Arabic"/>
          <w:sz w:val="32"/>
          <w:szCs w:val="32"/>
          <w:rtl/>
          <w:lang w:bidi="ar"/>
        </w:rPr>
        <w:t xml:space="preserve"> [البقرة: 188] .</w:t>
      </w:r>
    </w:p>
    <w:p w14:paraId="5B3C4093" w14:textId="77777777" w:rsidR="00CC3DA7" w:rsidRDefault="000E59EC" w:rsidP="00861E73">
      <w:pPr>
        <w:pStyle w:val="a3"/>
        <w:bidi/>
        <w:spacing w:before="0" w:beforeAutospacing="0" w:after="0" w:afterAutospacing="0"/>
        <w:ind w:firstLine="567"/>
        <w:jc w:val="both"/>
        <w:rPr>
          <w:rFonts w:ascii="Simplified Arabic" w:hAnsi="Simplified Arabic" w:cs="Simplified Arabic"/>
          <w:sz w:val="32"/>
          <w:szCs w:val="32"/>
          <w:rtl/>
          <w:lang w:bidi="ar"/>
        </w:rPr>
      </w:pPr>
      <w:r w:rsidRPr="00CC3DA7">
        <w:rPr>
          <w:rFonts w:ascii="Simplified Arabic" w:hAnsi="Simplified Arabic" w:cs="Simplified Arabic"/>
          <w:sz w:val="32"/>
          <w:szCs w:val="32"/>
          <w:rtl/>
          <w:lang w:bidi="ar"/>
        </w:rPr>
        <w:t xml:space="preserve">قال الجصاص فهذه محكم </w:t>
      </w:r>
      <w:r w:rsidR="00861E73">
        <w:rPr>
          <w:rFonts w:ascii="Simplified Arabic" w:hAnsi="Simplified Arabic" w:cs="Simplified Arabic" w:hint="cs"/>
          <w:sz w:val="32"/>
          <w:szCs w:val="32"/>
          <w:rtl/>
          <w:lang w:bidi="ar"/>
        </w:rPr>
        <w:t>حاظرة</w:t>
      </w:r>
      <w:r w:rsidRPr="00CC3DA7">
        <w:rPr>
          <w:rFonts w:ascii="Simplified Arabic" w:hAnsi="Simplified Arabic" w:cs="Simplified Arabic"/>
          <w:sz w:val="32"/>
          <w:szCs w:val="32"/>
          <w:rtl/>
          <w:lang w:bidi="ar"/>
        </w:rPr>
        <w:t xml:space="preserve"> لمال اليتيم على وصيّه، وقوله: {وَمَن كَانَ فَقِيراً فَلْيَأْكُلْ بالمعروف} متشابه محتمل فوجب رده إلى تلك المحكمات.</w:t>
      </w:r>
    </w:p>
    <w:p w14:paraId="31863B8B" w14:textId="77777777" w:rsidR="00CC3DA7" w:rsidRDefault="000E59EC" w:rsidP="00C93F06">
      <w:pPr>
        <w:pStyle w:val="a3"/>
        <w:bidi/>
        <w:spacing w:before="0" w:beforeAutospacing="0" w:after="0" w:afterAutospacing="0"/>
        <w:ind w:firstLine="567"/>
        <w:jc w:val="both"/>
        <w:rPr>
          <w:rFonts w:ascii="Simplified Arabic" w:hAnsi="Simplified Arabic" w:cs="Simplified Arabic"/>
          <w:sz w:val="32"/>
          <w:szCs w:val="32"/>
          <w:rtl/>
          <w:lang w:bidi="ar"/>
        </w:rPr>
      </w:pPr>
      <w:r w:rsidRPr="00CC3DA7">
        <w:rPr>
          <w:rFonts w:ascii="Simplified Arabic" w:hAnsi="Simplified Arabic" w:cs="Simplified Arabic"/>
          <w:sz w:val="32"/>
          <w:szCs w:val="32"/>
          <w:rtl/>
          <w:lang w:bidi="ar"/>
        </w:rPr>
        <w:t xml:space="preserve">وروي عن ابن عباس أنه قال: </w:t>
      </w:r>
      <w:r w:rsidRPr="00C0623E">
        <w:rPr>
          <w:rFonts w:ascii="Simplified Arabic" w:hAnsi="Simplified Arabic" w:cs="Simplified Arabic"/>
          <w:b/>
          <w:bCs/>
          <w:sz w:val="32"/>
          <w:szCs w:val="32"/>
          <w:rtl/>
          <w:lang w:bidi="ar"/>
        </w:rPr>
        <w:t>{وَمَن كَانَ فَقِيراً}</w:t>
      </w:r>
      <w:r w:rsidRPr="00CC3DA7">
        <w:rPr>
          <w:rFonts w:ascii="Simplified Arabic" w:hAnsi="Simplified Arabic" w:cs="Simplified Arabic"/>
          <w:sz w:val="32"/>
          <w:szCs w:val="32"/>
          <w:rtl/>
          <w:lang w:bidi="ar"/>
        </w:rPr>
        <w:t xml:space="preserve"> الآية نسختها</w:t>
      </w:r>
      <w:r w:rsidRPr="00C0623E">
        <w:rPr>
          <w:rFonts w:ascii="Simplified Arabic" w:hAnsi="Simplified Arabic" w:cs="Simplified Arabic"/>
          <w:b/>
          <w:bCs/>
          <w:sz w:val="32"/>
          <w:szCs w:val="32"/>
          <w:rtl/>
          <w:lang w:bidi="ar"/>
        </w:rPr>
        <w:t xml:space="preserve"> {إِنَّ الذين يَأْكُلُونَ أَمْوَالَ اليتامى ظُلْماً}</w:t>
      </w:r>
      <w:r w:rsidRPr="00CC3DA7">
        <w:rPr>
          <w:rFonts w:ascii="Simplified Arabic" w:hAnsi="Simplified Arabic" w:cs="Simplified Arabic"/>
          <w:sz w:val="32"/>
          <w:szCs w:val="32"/>
          <w:rtl/>
          <w:lang w:bidi="ar"/>
        </w:rPr>
        <w:t xml:space="preserve"> إلخ.</w:t>
      </w:r>
    </w:p>
    <w:p w14:paraId="05A70BCE" w14:textId="77777777" w:rsidR="00CC3DA7" w:rsidRDefault="000E59EC" w:rsidP="00C82F84">
      <w:pPr>
        <w:pStyle w:val="a3"/>
        <w:bidi/>
        <w:spacing w:before="0" w:beforeAutospacing="0" w:after="0" w:afterAutospacing="0"/>
        <w:ind w:firstLine="567"/>
        <w:jc w:val="both"/>
        <w:rPr>
          <w:rFonts w:ascii="Simplified Arabic" w:hAnsi="Simplified Arabic" w:cs="Simplified Arabic"/>
          <w:sz w:val="32"/>
          <w:szCs w:val="32"/>
          <w:rtl/>
          <w:lang w:bidi="ar"/>
        </w:rPr>
      </w:pPr>
      <w:r w:rsidRPr="00CC3DA7">
        <w:rPr>
          <w:rFonts w:ascii="Simplified Arabic" w:hAnsi="Simplified Arabic" w:cs="Simplified Arabic"/>
          <w:sz w:val="32"/>
          <w:szCs w:val="32"/>
          <w:rtl/>
          <w:lang w:bidi="ar"/>
        </w:rPr>
        <w:t xml:space="preserve">الترجيح: وقد </w:t>
      </w:r>
      <w:r w:rsidR="00C82F84">
        <w:rPr>
          <w:rFonts w:ascii="Simplified Arabic" w:hAnsi="Simplified Arabic" w:cs="Simplified Arabic" w:hint="cs"/>
          <w:sz w:val="32"/>
          <w:szCs w:val="32"/>
          <w:rtl/>
          <w:lang w:bidi="ar"/>
        </w:rPr>
        <w:t xml:space="preserve">رجح </w:t>
      </w:r>
      <w:r w:rsidRPr="00CC3DA7">
        <w:rPr>
          <w:rFonts w:ascii="Simplified Arabic" w:hAnsi="Simplified Arabic" w:cs="Simplified Arabic"/>
          <w:sz w:val="32"/>
          <w:szCs w:val="32"/>
          <w:rtl/>
          <w:lang w:bidi="ar"/>
        </w:rPr>
        <w:t xml:space="preserve">الطبري القول الأول وهو جواز الأخذ على وجه الاستقراض حيث قال: «وأولى الأقوال في ذلك بالصواب قول من قال </w:t>
      </w:r>
      <w:r w:rsidRPr="00C0623E">
        <w:rPr>
          <w:rFonts w:ascii="Simplified Arabic" w:hAnsi="Simplified Arabic" w:cs="Simplified Arabic"/>
          <w:b/>
          <w:bCs/>
          <w:sz w:val="32"/>
          <w:szCs w:val="32"/>
          <w:rtl/>
          <w:lang w:bidi="ar"/>
        </w:rPr>
        <w:t>{فَلْيَأْكُلْ بالمعروف}</w:t>
      </w:r>
      <w:r w:rsidRPr="00CC3DA7">
        <w:rPr>
          <w:rFonts w:ascii="Simplified Arabic" w:hAnsi="Simplified Arabic" w:cs="Simplified Arabic"/>
          <w:sz w:val="32"/>
          <w:szCs w:val="32"/>
          <w:rtl/>
          <w:lang w:bidi="ar"/>
        </w:rPr>
        <w:t xml:space="preserve"> المراد أكل مال التيم عند الضرورة والحاجة إليه، على وجه الاستقراض منه فأما على غير ذلك الوجه فغير جائز له أكله»</w:t>
      </w:r>
      <w:r w:rsidR="00894F3C" w:rsidRPr="00CB4062">
        <w:rPr>
          <w:rFonts w:ascii="Simplified Arabic" w:hAnsi="Simplified Arabic" w:cs="Simplified Arabic" w:hint="cs"/>
          <w:b/>
          <w:bCs/>
          <w:sz w:val="32"/>
          <w:szCs w:val="32"/>
          <w:vertAlign w:val="superscript"/>
          <w:rtl/>
        </w:rPr>
        <w:t>(</w:t>
      </w:r>
      <w:r w:rsidR="00894F3C" w:rsidRPr="00DE3635">
        <w:rPr>
          <w:b/>
          <w:bCs/>
          <w:vertAlign w:val="superscript"/>
          <w:rtl/>
        </w:rPr>
        <w:footnoteReference w:id="163"/>
      </w:r>
      <w:r w:rsidR="00894F3C" w:rsidRPr="00CB4062">
        <w:rPr>
          <w:rFonts w:ascii="Simplified Arabic" w:hAnsi="Simplified Arabic" w:cs="Simplified Arabic" w:hint="cs"/>
          <w:b/>
          <w:bCs/>
          <w:sz w:val="32"/>
          <w:szCs w:val="32"/>
          <w:vertAlign w:val="superscript"/>
          <w:rtl/>
        </w:rPr>
        <w:t>)</w:t>
      </w:r>
      <w:r w:rsidR="003A7BC9">
        <w:rPr>
          <w:rFonts w:ascii="Simplified Arabic" w:hAnsi="Simplified Arabic" w:cs="Simplified Arabic" w:hint="cs"/>
          <w:b/>
          <w:bCs/>
          <w:sz w:val="32"/>
          <w:szCs w:val="32"/>
          <w:vertAlign w:val="superscript"/>
          <w:rtl/>
        </w:rPr>
        <w:tab/>
      </w:r>
      <w:r w:rsidRPr="00CC3DA7">
        <w:rPr>
          <w:rFonts w:ascii="Simplified Arabic" w:hAnsi="Simplified Arabic" w:cs="Simplified Arabic"/>
          <w:sz w:val="32"/>
          <w:szCs w:val="32"/>
          <w:rtl/>
          <w:lang w:bidi="ar"/>
        </w:rPr>
        <w:t xml:space="preserve"> .</w:t>
      </w:r>
    </w:p>
    <w:p w14:paraId="747C9C2C" w14:textId="77777777" w:rsidR="00CC3DA7" w:rsidRDefault="000E59EC" w:rsidP="00C93F06">
      <w:pPr>
        <w:pStyle w:val="a3"/>
        <w:bidi/>
        <w:spacing w:before="0" w:beforeAutospacing="0" w:after="0" w:afterAutospacing="0"/>
        <w:ind w:firstLine="567"/>
        <w:jc w:val="both"/>
        <w:rPr>
          <w:rFonts w:ascii="Simplified Arabic" w:hAnsi="Simplified Arabic" w:cs="Simplified Arabic"/>
          <w:sz w:val="32"/>
          <w:szCs w:val="32"/>
          <w:rtl/>
          <w:lang w:bidi="ar"/>
        </w:rPr>
      </w:pPr>
      <w:r w:rsidRPr="00CC3DA7">
        <w:rPr>
          <w:rFonts w:ascii="Simplified Arabic" w:hAnsi="Simplified Arabic" w:cs="Simplified Arabic"/>
          <w:sz w:val="32"/>
          <w:szCs w:val="32"/>
          <w:rtl/>
          <w:lang w:bidi="ar"/>
        </w:rPr>
        <w:t>أقول: ولعلَّ هذا القول أرجح، لأنه جمع بين النصوص والله أعلم.</w:t>
      </w:r>
    </w:p>
    <w:p w14:paraId="6B8048FB" w14:textId="77777777" w:rsidR="00CA4C1F" w:rsidRDefault="00CA4C1F">
      <w:pPr>
        <w:spacing w:after="200" w:line="276" w:lineRule="auto"/>
        <w:rPr>
          <w:rFonts w:ascii="Simplified Arabic" w:hAnsi="Simplified Arabic" w:cs="Simplified Arabic"/>
          <w:sz w:val="32"/>
          <w:szCs w:val="32"/>
          <w:rtl/>
          <w:lang w:bidi="ar"/>
        </w:rPr>
      </w:pPr>
      <w:r>
        <w:rPr>
          <w:rFonts w:ascii="Simplified Arabic" w:hAnsi="Simplified Arabic" w:cs="Simplified Arabic"/>
          <w:sz w:val="32"/>
          <w:szCs w:val="32"/>
          <w:rtl/>
          <w:lang w:bidi="ar"/>
        </w:rPr>
        <w:br w:type="page"/>
      </w:r>
    </w:p>
    <w:p w14:paraId="337CAEE9" w14:textId="77777777" w:rsidR="00DB0BFD" w:rsidRPr="00DB0BFD" w:rsidRDefault="00DB0BFD" w:rsidP="00DB0BFD">
      <w:pPr>
        <w:pStyle w:val="1"/>
        <w:bidi/>
        <w:jc w:val="center"/>
        <w:rPr>
          <w:rtl/>
          <w:lang w:bidi="ar-AE"/>
        </w:rPr>
      </w:pPr>
      <w:bookmarkStart w:id="20" w:name="_Toc22808761"/>
      <w:r w:rsidRPr="00DB0BFD">
        <w:rPr>
          <w:rFonts w:hint="cs"/>
          <w:rtl/>
          <w:lang w:bidi="ar-AE"/>
        </w:rPr>
        <w:lastRenderedPageBreak/>
        <w:t>المحاضرة السابعة</w:t>
      </w:r>
      <w:bookmarkEnd w:id="20"/>
    </w:p>
    <w:p w14:paraId="514EDF82" w14:textId="77777777" w:rsidR="00CA4C1F" w:rsidRPr="00DB0BFD" w:rsidRDefault="00CA4C1F" w:rsidP="00DB0BFD">
      <w:pPr>
        <w:pStyle w:val="1"/>
        <w:bidi/>
        <w:jc w:val="center"/>
        <w:rPr>
          <w:rtl/>
          <w:lang w:bidi="ar-AE"/>
        </w:rPr>
      </w:pPr>
      <w:bookmarkStart w:id="21" w:name="_Toc22808762"/>
      <w:r w:rsidRPr="00DB0BFD">
        <w:rPr>
          <w:rtl/>
          <w:lang w:bidi="ar-AE"/>
        </w:rPr>
        <w:t>حادثة الإفك</w:t>
      </w:r>
      <w:bookmarkEnd w:id="21"/>
    </w:p>
    <w:p w14:paraId="59E16746" w14:textId="77777777" w:rsidR="0001793C" w:rsidRPr="0001793C" w:rsidRDefault="0001793C" w:rsidP="0001793C">
      <w:pPr>
        <w:pStyle w:val="a3"/>
        <w:bidi/>
        <w:spacing w:before="0" w:beforeAutospacing="0" w:after="0" w:afterAutospacing="0"/>
        <w:ind w:firstLine="567"/>
        <w:jc w:val="center"/>
        <w:rPr>
          <w:rFonts w:ascii="Simplified Arabic" w:hAnsi="Simplified Arabic" w:cs="Simplified Arabic"/>
          <w:b/>
          <w:bCs/>
          <w:sz w:val="36"/>
          <w:szCs w:val="36"/>
          <w:rtl/>
          <w:lang w:bidi="ar"/>
        </w:rPr>
      </w:pPr>
    </w:p>
    <w:p w14:paraId="3743DB98" w14:textId="77777777" w:rsidR="00CA4C1F" w:rsidRPr="00610BB1" w:rsidRDefault="00CA4C1F" w:rsidP="0001793C">
      <w:pPr>
        <w:bidi/>
        <w:jc w:val="both"/>
        <w:rPr>
          <w:rFonts w:ascii="Arial" w:hAnsi="Arial" w:cs="Arial"/>
          <w:b/>
          <w:bCs/>
          <w:color w:val="9DAB0C"/>
          <w:sz w:val="17"/>
          <w:szCs w:val="17"/>
          <w:rtl/>
        </w:rPr>
      </w:pPr>
      <w:r w:rsidRPr="00610BB1">
        <w:rPr>
          <w:rFonts w:ascii="QCF_BSML" w:hAnsi="QCF_BSML" w:cs="QCF_BSML"/>
          <w:b/>
          <w:bCs/>
          <w:color w:val="000000"/>
          <w:sz w:val="37"/>
          <w:szCs w:val="37"/>
          <w:rtl/>
        </w:rPr>
        <w:t xml:space="preserve">ﭧ ﭨ ﭽ </w:t>
      </w:r>
      <w:r w:rsidRPr="00610BB1">
        <w:rPr>
          <w:rFonts w:ascii="QCF_P352" w:hAnsi="QCF_P352" w:cs="QCF_P352"/>
          <w:b/>
          <w:bCs/>
          <w:color w:val="000000"/>
          <w:sz w:val="37"/>
          <w:szCs w:val="37"/>
          <w:rtl/>
        </w:rPr>
        <w:t>ﭸ  ﭹ  ﭺ  ﭻ  ﭼ   ﭽ  ﭾ  ﭿ  ﮀ  ﮁ  ﮂ  ﮃ  ﮄ     ﮅ  ﮆ</w:t>
      </w:r>
      <w:r w:rsidRPr="00610BB1">
        <w:rPr>
          <w:rFonts w:ascii="QCF_P352" w:hAnsi="QCF_P352" w:cs="QCF_P352"/>
          <w:b/>
          <w:bCs/>
          <w:color w:val="0000A5"/>
          <w:sz w:val="37"/>
          <w:szCs w:val="37"/>
          <w:rtl/>
        </w:rPr>
        <w:t>ﮇ</w:t>
      </w:r>
      <w:r w:rsidRPr="00610BB1">
        <w:rPr>
          <w:rFonts w:ascii="QCF_P352" w:hAnsi="QCF_P352" w:cs="QCF_P352"/>
          <w:b/>
          <w:bCs/>
          <w:color w:val="000000"/>
          <w:sz w:val="37"/>
          <w:szCs w:val="37"/>
          <w:rtl/>
        </w:rPr>
        <w:t xml:space="preserve">  ﮈ  ﮉ</w:t>
      </w:r>
      <w:r w:rsidRPr="00610BB1">
        <w:rPr>
          <w:rFonts w:ascii="QCF_P352" w:hAnsi="QCF_P352" w:cs="QCF_P352"/>
          <w:b/>
          <w:bCs/>
          <w:color w:val="0000A5"/>
          <w:sz w:val="37"/>
          <w:szCs w:val="37"/>
          <w:rtl/>
        </w:rPr>
        <w:t>ﮊ</w:t>
      </w:r>
      <w:r w:rsidRPr="00610BB1">
        <w:rPr>
          <w:rFonts w:ascii="QCF_P352" w:hAnsi="QCF_P352" w:cs="QCF_P352"/>
          <w:b/>
          <w:bCs/>
          <w:color w:val="000000"/>
          <w:sz w:val="37"/>
          <w:szCs w:val="37"/>
          <w:rtl/>
        </w:rPr>
        <w:t xml:space="preserve">  ﮋ  ﮌ  ﮍ  ﮎ  ﮏ  ﮐ</w:t>
      </w:r>
      <w:r w:rsidRPr="00610BB1">
        <w:rPr>
          <w:rFonts w:ascii="QCF_P352" w:hAnsi="QCF_P352" w:cs="QCF_P352"/>
          <w:b/>
          <w:bCs/>
          <w:color w:val="0000A5"/>
          <w:sz w:val="37"/>
          <w:szCs w:val="37"/>
          <w:rtl/>
        </w:rPr>
        <w:t>ﮑ</w:t>
      </w:r>
      <w:r w:rsidRPr="00610BB1">
        <w:rPr>
          <w:rFonts w:ascii="QCF_P352" w:hAnsi="QCF_P352" w:cs="QCF_P352"/>
          <w:b/>
          <w:bCs/>
          <w:color w:val="000000"/>
          <w:sz w:val="37"/>
          <w:szCs w:val="37"/>
          <w:rtl/>
        </w:rPr>
        <w:t xml:space="preserve">   ﮒ  ﮓ  ﮔ  ﮕ  ﮖ    ﮗ  ﮘ  ﮙ  ﮚ      ﮛ   ﮜ  ﮝ  ﮞ    ﮟ  ﮠ    ﮡ  ﮢ  ﮣ   ﮤ  ﮥ  ﮦ  ﮧ  ﮨ  ﮩ  ﮪ  ﮫ          ﮬ   ﮭ  ﮮ  ﮯ  ﮰ  ﮱ  ﯓ  ﯔ  ﯕ   ﯖ  ﯗ  ﯘ     ﯙ  ﯚ  ﯛ  ﯜ  ﯝ  ﯞ</w:t>
      </w:r>
      <w:r w:rsidRPr="00610BB1">
        <w:rPr>
          <w:rFonts w:ascii="QCF_P352" w:hAnsi="QCF_P352" w:cs="QCF_P352"/>
          <w:b/>
          <w:bCs/>
          <w:color w:val="0000A5"/>
          <w:sz w:val="37"/>
          <w:szCs w:val="37"/>
          <w:rtl/>
        </w:rPr>
        <w:t>ﯟ</w:t>
      </w:r>
      <w:r w:rsidRPr="00610BB1">
        <w:rPr>
          <w:rFonts w:ascii="QCF_P352" w:hAnsi="QCF_P352" w:cs="QCF_P352"/>
          <w:b/>
          <w:bCs/>
          <w:color w:val="000000"/>
          <w:sz w:val="37"/>
          <w:szCs w:val="37"/>
          <w:rtl/>
        </w:rPr>
        <w:t xml:space="preserve">   ﯠ  ﯡ  ﯢ  ﯣ</w:t>
      </w:r>
      <w:r w:rsidRPr="00610BB1">
        <w:rPr>
          <w:rFonts w:ascii="QCF_P352" w:hAnsi="QCF_P352" w:cs="QCF_P352"/>
          <w:b/>
          <w:bCs/>
          <w:color w:val="0000A5"/>
          <w:sz w:val="37"/>
          <w:szCs w:val="37"/>
          <w:rtl/>
        </w:rPr>
        <w:t>ﯤ</w:t>
      </w:r>
      <w:r w:rsidRPr="00610BB1">
        <w:rPr>
          <w:rFonts w:ascii="QCF_P352" w:hAnsi="QCF_P352" w:cs="QCF_P352"/>
          <w:b/>
          <w:bCs/>
          <w:color w:val="000000"/>
          <w:sz w:val="37"/>
          <w:szCs w:val="37"/>
          <w:rtl/>
        </w:rPr>
        <w:t xml:space="preserve">  ﯥ  ﯦ   ﯧ  ﯨ</w:t>
      </w:r>
      <w:r w:rsidRPr="00610BB1">
        <w:rPr>
          <w:rFonts w:ascii="QCF_P352" w:hAnsi="QCF_P352" w:cs="QCF_P352"/>
          <w:b/>
          <w:bCs/>
          <w:color w:val="0000A5"/>
          <w:sz w:val="37"/>
          <w:szCs w:val="37"/>
          <w:rtl/>
        </w:rPr>
        <w:t>ﯩ</w:t>
      </w:r>
      <w:r w:rsidRPr="00610BB1">
        <w:rPr>
          <w:rFonts w:ascii="QCF_P352" w:hAnsi="QCF_P352" w:cs="QCF_P352"/>
          <w:b/>
          <w:bCs/>
          <w:color w:val="000000"/>
          <w:sz w:val="37"/>
          <w:szCs w:val="37"/>
          <w:rtl/>
        </w:rPr>
        <w:t xml:space="preserve">  ﯪ  ﯫ        ﯬ  ﯭ  ﯮ  </w:t>
      </w:r>
      <w:r w:rsidRPr="00610BB1">
        <w:rPr>
          <w:rFonts w:ascii="QCF_BSML" w:hAnsi="QCF_BSML" w:cs="QCF_BSML"/>
          <w:b/>
          <w:bCs/>
          <w:color w:val="000000"/>
          <w:sz w:val="37"/>
          <w:szCs w:val="37"/>
          <w:rtl/>
        </w:rPr>
        <w:t>ﭼ</w:t>
      </w:r>
      <w:r w:rsidRPr="00610BB1">
        <w:rPr>
          <w:rFonts w:ascii="Arial" w:hAnsi="Arial" w:cs="Arial"/>
          <w:b/>
          <w:bCs/>
          <w:color w:val="000000"/>
          <w:sz w:val="8"/>
          <w:szCs w:val="8"/>
          <w:rtl/>
        </w:rPr>
        <w:t xml:space="preserve"> </w:t>
      </w:r>
      <w:r w:rsidRPr="00610BB1">
        <w:rPr>
          <w:rFonts w:ascii="Arial" w:hAnsi="Arial" w:cs="Arial"/>
          <w:b/>
          <w:bCs/>
          <w:color w:val="9DAB0C"/>
          <w:sz w:val="17"/>
          <w:szCs w:val="17"/>
          <w:rtl/>
        </w:rPr>
        <w:t>النور: ٢٢ – ٢٦</w:t>
      </w:r>
    </w:p>
    <w:p w14:paraId="414C3707" w14:textId="77777777" w:rsidR="0001793C" w:rsidRDefault="0001793C" w:rsidP="0001793C">
      <w:pPr>
        <w:bidi/>
        <w:jc w:val="both"/>
        <w:rPr>
          <w:rFonts w:ascii="Arial" w:hAnsi="Arial" w:cs="Arial"/>
          <w:color w:val="9DAB0C"/>
          <w:sz w:val="17"/>
          <w:szCs w:val="17"/>
          <w:rtl/>
        </w:rPr>
      </w:pPr>
    </w:p>
    <w:p w14:paraId="23E7D519" w14:textId="77777777" w:rsidR="00663DA0" w:rsidRPr="00E87644" w:rsidRDefault="00663DA0" w:rsidP="00663DA0">
      <w:pPr>
        <w:bidi/>
        <w:jc w:val="both"/>
        <w:rPr>
          <w:rFonts w:ascii="Arial" w:hAnsi="Arial" w:cs="Arial"/>
          <w:color w:val="9DAB0C"/>
          <w:sz w:val="17"/>
          <w:szCs w:val="17"/>
          <w:rtl/>
        </w:rPr>
      </w:pPr>
    </w:p>
    <w:p w14:paraId="0FE6D37C" w14:textId="77777777" w:rsidR="00CA4C1F" w:rsidRDefault="00C62FBB" w:rsidP="00663DA0">
      <w:pPr>
        <w:pStyle w:val="a3"/>
        <w:bidi/>
        <w:spacing w:before="0" w:beforeAutospacing="0" w:after="0" w:afterAutospacing="0"/>
        <w:ind w:firstLine="567"/>
        <w:jc w:val="center"/>
        <w:rPr>
          <w:rFonts w:ascii="Simplified Arabic" w:hAnsi="Simplified Arabic" w:cs="Simplified Arabic"/>
          <w:b/>
          <w:bCs/>
          <w:sz w:val="48"/>
          <w:szCs w:val="48"/>
          <w:rtl/>
          <w:lang w:bidi="ar"/>
        </w:rPr>
      </w:pPr>
      <w:r>
        <w:rPr>
          <w:rFonts w:ascii="Simplified Arabic" w:hAnsi="Simplified Arabic" w:cs="Simplified Arabic"/>
          <w:b/>
          <w:bCs/>
          <w:sz w:val="48"/>
          <w:szCs w:val="48"/>
          <w:rtl/>
          <w:lang w:bidi="ar"/>
        </w:rPr>
        <w:t>تحليل الكلمات</w:t>
      </w:r>
      <w:r w:rsidR="00CA4C1F" w:rsidRPr="0059043F">
        <w:rPr>
          <w:rFonts w:ascii="Simplified Arabic" w:hAnsi="Simplified Arabic" w:cs="Simplified Arabic" w:hint="cs"/>
          <w:b/>
          <w:bCs/>
          <w:sz w:val="48"/>
          <w:szCs w:val="48"/>
          <w:rtl/>
          <w:lang w:bidi="ar"/>
        </w:rPr>
        <w:t>:</w:t>
      </w:r>
    </w:p>
    <w:p w14:paraId="254C06C1" w14:textId="77777777" w:rsidR="00F40EEE" w:rsidRPr="00F40EEE" w:rsidRDefault="00F40EEE" w:rsidP="00F40EEE">
      <w:pPr>
        <w:pStyle w:val="a3"/>
        <w:bidi/>
        <w:spacing w:before="0" w:beforeAutospacing="0" w:after="0" w:afterAutospacing="0"/>
        <w:ind w:firstLine="567"/>
        <w:jc w:val="center"/>
        <w:rPr>
          <w:rFonts w:ascii="Simplified Arabic" w:hAnsi="Simplified Arabic" w:cs="Simplified Arabic"/>
          <w:b/>
          <w:bCs/>
          <w:sz w:val="18"/>
          <w:szCs w:val="18"/>
          <w:rtl/>
          <w:lang w:bidi="ar"/>
        </w:rPr>
      </w:pPr>
    </w:p>
    <w:p w14:paraId="70ABD142" w14:textId="77777777" w:rsidR="00CA4C1F" w:rsidRPr="00667424" w:rsidRDefault="00CA4C1F" w:rsidP="00F40EEE">
      <w:pPr>
        <w:bidi/>
        <w:ind w:left="567" w:hanging="567"/>
        <w:jc w:val="both"/>
        <w:rPr>
          <w:rFonts w:ascii="Simplified Arabic" w:hAnsi="Simplified Arabic" w:cs="Simplified Arabic"/>
          <w:sz w:val="32"/>
          <w:szCs w:val="32"/>
          <w:rtl/>
          <w:lang w:bidi="ar-AE"/>
        </w:rPr>
      </w:pPr>
      <w:r w:rsidRPr="00663DA0">
        <w:rPr>
          <w:rFonts w:ascii="Simplified Arabic" w:hAnsi="Simplified Arabic" w:cs="Simplified Arabic"/>
          <w:b/>
          <w:bCs/>
          <w:sz w:val="32"/>
          <w:szCs w:val="32"/>
          <w:rtl/>
          <w:lang w:bidi="ar-AE"/>
        </w:rPr>
        <w:t>{يَأْتَلِ</w:t>
      </w:r>
      <w:r w:rsidRPr="00663DA0">
        <w:rPr>
          <w:rFonts w:ascii="Simplified Arabic" w:hAnsi="Simplified Arabic" w:cs="Simplified Arabic" w:hint="cs"/>
          <w:b/>
          <w:bCs/>
          <w:sz w:val="32"/>
          <w:szCs w:val="32"/>
          <w:rtl/>
          <w:lang w:bidi="ar-AE"/>
        </w:rPr>
        <w:t>}:</w:t>
      </w:r>
      <w:r w:rsidRPr="00667424">
        <w:rPr>
          <w:rFonts w:ascii="Simplified Arabic" w:hAnsi="Simplified Arabic" w:cs="Simplified Arabic"/>
          <w:sz w:val="32"/>
          <w:szCs w:val="32"/>
          <w:rtl/>
          <w:lang w:bidi="ar-AE"/>
        </w:rPr>
        <w:t xml:space="preserve"> أي يحلف من (الأليّة) بمعنى الحلف، ووزنها (يَفْتَعِلْ) ومنه قوله تعالى: {لِّلَّذِينَ يُؤْلُونَ مِن نِّسَآئِهِمْ} [البقرة: 226] وقال بعضهم: معناه يقصّر من قولك: ألَوْتُ في كذا إذا قصّرت فيه ومنه قوله تعالى: {لاَ يَأْلُونَكُمْ خَبَالاً} [آل عمران: 118] .</w:t>
      </w:r>
    </w:p>
    <w:p w14:paraId="0A87C532" w14:textId="77777777" w:rsidR="00CA4C1F" w:rsidRPr="00667424" w:rsidRDefault="00F40EEE" w:rsidP="00F40EEE">
      <w:pPr>
        <w:bidi/>
        <w:ind w:left="567" w:hanging="567"/>
        <w:jc w:val="both"/>
        <w:rPr>
          <w:rFonts w:ascii="Simplified Arabic" w:hAnsi="Simplified Arabic" w:cs="Simplified Arabic"/>
          <w:sz w:val="32"/>
          <w:szCs w:val="32"/>
          <w:rtl/>
          <w:lang w:bidi="ar-AE"/>
        </w:rPr>
      </w:pPr>
      <w:r>
        <w:rPr>
          <w:rFonts w:ascii="Simplified Arabic" w:hAnsi="Simplified Arabic" w:cs="Simplified Arabic" w:hint="cs"/>
          <w:sz w:val="32"/>
          <w:szCs w:val="32"/>
          <w:rtl/>
          <w:lang w:bidi="ar-AE"/>
        </w:rPr>
        <w:t xml:space="preserve">     </w:t>
      </w:r>
      <w:r w:rsidR="00CA4C1F" w:rsidRPr="00667424">
        <w:rPr>
          <w:rFonts w:ascii="Simplified Arabic" w:hAnsi="Simplified Arabic" w:cs="Simplified Arabic"/>
          <w:sz w:val="32"/>
          <w:szCs w:val="32"/>
          <w:rtl/>
          <w:lang w:bidi="ar-AE"/>
        </w:rPr>
        <w:t>قال الزمخشري: (يأتل) من ائتلى إذا حلف: افتعال من الأليّة، وقيل: من قولهم: ما ألوت جهداً، إذا لم تدّخر منه شيئاً، ويشهد للأول قراءة الحسن: ولا يتألَّ والمعنى: لا يحلفوا على أن لا يحسنوا إلى المستحقين للإحسان</w:t>
      </w:r>
      <w:r w:rsidR="00CA4C1F" w:rsidRPr="00667424">
        <w:rPr>
          <w:rFonts w:ascii="Simplified Arabic" w:hAnsi="Simplified Arabic" w:cs="Simplified Arabic"/>
          <w:rtl/>
        </w:rPr>
        <w:footnoteReference w:id="164"/>
      </w:r>
      <w:r w:rsidR="00CA4C1F" w:rsidRPr="00667424">
        <w:rPr>
          <w:rFonts w:ascii="Simplified Arabic" w:hAnsi="Simplified Arabic" w:cs="Simplified Arabic"/>
          <w:sz w:val="32"/>
          <w:szCs w:val="32"/>
          <w:rtl/>
          <w:lang w:bidi="ar-AE"/>
        </w:rPr>
        <w:t>.</w:t>
      </w:r>
    </w:p>
    <w:p w14:paraId="15A4B827" w14:textId="77777777" w:rsidR="00CA4C1F" w:rsidRPr="00667424" w:rsidRDefault="00CA4C1F" w:rsidP="00F40EEE">
      <w:pPr>
        <w:bidi/>
        <w:ind w:left="567" w:hanging="567"/>
        <w:jc w:val="both"/>
        <w:rPr>
          <w:rFonts w:ascii="Simplified Arabic" w:hAnsi="Simplified Arabic" w:cs="Simplified Arabic"/>
          <w:sz w:val="32"/>
          <w:szCs w:val="32"/>
          <w:rtl/>
          <w:lang w:bidi="ar-AE"/>
        </w:rPr>
      </w:pPr>
      <w:r w:rsidRPr="00663DA0">
        <w:rPr>
          <w:rFonts w:ascii="Simplified Arabic" w:hAnsi="Simplified Arabic" w:cs="Simplified Arabic"/>
          <w:b/>
          <w:bCs/>
          <w:sz w:val="32"/>
          <w:szCs w:val="32"/>
          <w:rtl/>
          <w:lang w:bidi="ar-AE"/>
        </w:rPr>
        <w:t>{أُوْلُواْ الفضل}</w:t>
      </w:r>
      <w:r w:rsidRPr="00667424">
        <w:rPr>
          <w:rFonts w:ascii="Simplified Arabic" w:hAnsi="Simplified Arabic" w:cs="Simplified Arabic"/>
          <w:sz w:val="32"/>
          <w:szCs w:val="32"/>
          <w:rtl/>
          <w:lang w:bidi="ar-AE"/>
        </w:rPr>
        <w:t xml:space="preserve"> : أصحاب الصلاح والدين، ومعنى الفضل الزيادة والمراد هنا أهل البر والدين والصلاح.</w:t>
      </w:r>
      <w:r w:rsidRPr="00667424">
        <w:rPr>
          <w:rFonts w:ascii="Simplified Arabic" w:hAnsi="Simplified Arabic" w:cs="Simplified Arabic" w:hint="cs"/>
          <w:sz w:val="32"/>
          <w:szCs w:val="32"/>
          <w:rtl/>
          <w:lang w:bidi="ar-AE"/>
        </w:rPr>
        <w:t xml:space="preserve">    </w:t>
      </w:r>
    </w:p>
    <w:p w14:paraId="6B39715A" w14:textId="77777777" w:rsidR="00CA4C1F" w:rsidRPr="00667424" w:rsidRDefault="00CA4C1F" w:rsidP="00F40EEE">
      <w:pPr>
        <w:bidi/>
        <w:spacing w:after="160" w:line="259" w:lineRule="auto"/>
        <w:ind w:left="567" w:hanging="567"/>
        <w:jc w:val="both"/>
        <w:rPr>
          <w:rFonts w:ascii="Simplified Arabic" w:hAnsi="Simplified Arabic" w:cs="Simplified Arabic"/>
          <w:sz w:val="32"/>
          <w:szCs w:val="32"/>
          <w:rtl/>
          <w:lang w:bidi="ar-AE"/>
        </w:rPr>
      </w:pPr>
      <w:r w:rsidRPr="00663DA0">
        <w:rPr>
          <w:rFonts w:ascii="Simplified Arabic" w:hAnsi="Simplified Arabic" w:cs="Simplified Arabic"/>
          <w:b/>
          <w:bCs/>
          <w:sz w:val="32"/>
          <w:szCs w:val="32"/>
          <w:rtl/>
          <w:lang w:bidi="ar-AE"/>
        </w:rPr>
        <w:lastRenderedPageBreak/>
        <w:t>{والسعة</w:t>
      </w:r>
      <w:r w:rsidRPr="00663DA0">
        <w:rPr>
          <w:rFonts w:ascii="Simplified Arabic" w:hAnsi="Simplified Arabic" w:cs="Simplified Arabic" w:hint="cs"/>
          <w:b/>
          <w:bCs/>
          <w:sz w:val="32"/>
          <w:szCs w:val="32"/>
          <w:rtl/>
          <w:lang w:bidi="ar-AE"/>
        </w:rPr>
        <w:t>}</w:t>
      </w:r>
      <w:r w:rsidRPr="00667424">
        <w:rPr>
          <w:rFonts w:ascii="Simplified Arabic" w:hAnsi="Simplified Arabic" w:cs="Simplified Arabic" w:hint="cs"/>
          <w:sz w:val="32"/>
          <w:szCs w:val="32"/>
          <w:rtl/>
          <w:lang w:bidi="ar-AE"/>
        </w:rPr>
        <w:t>:</w:t>
      </w:r>
      <w:r w:rsidRPr="00667424">
        <w:rPr>
          <w:rFonts w:ascii="Simplified Arabic" w:hAnsi="Simplified Arabic" w:cs="Simplified Arabic"/>
          <w:sz w:val="32"/>
          <w:szCs w:val="32"/>
          <w:rtl/>
          <w:lang w:bidi="ar-AE"/>
        </w:rPr>
        <w:t xml:space="preserve"> المراد بها السعة في الرزق والمال، وفي السّعة قولان: أحدهما: أنها السّعة في الرّزق، قاله ابن عباس، والجمهور. والثاني: التمكّن</w:t>
      </w:r>
      <w:r w:rsidRPr="00667424">
        <w:rPr>
          <w:rFonts w:ascii="Simplified Arabic" w:hAnsi="Simplified Arabic" w:cs="Simplified Arabic" w:hint="cs"/>
          <w:sz w:val="32"/>
          <w:szCs w:val="32"/>
          <w:rtl/>
          <w:lang w:bidi="ar-AE"/>
        </w:rPr>
        <w:t xml:space="preserve"> </w:t>
      </w:r>
      <w:r w:rsidRPr="00667424">
        <w:rPr>
          <w:rFonts w:ascii="Simplified Arabic" w:hAnsi="Simplified Arabic" w:cs="Simplified Arabic"/>
          <w:sz w:val="32"/>
          <w:szCs w:val="32"/>
          <w:rtl/>
          <w:lang w:bidi="ar-AE"/>
        </w:rPr>
        <w:t>من إِظهار الدين، قاله قتادة</w:t>
      </w:r>
      <w:r w:rsidRPr="00667424">
        <w:rPr>
          <w:rFonts w:ascii="Simplified Arabic" w:hAnsi="Simplified Arabic" w:cs="Simplified Arabic" w:hint="cs"/>
          <w:sz w:val="32"/>
          <w:szCs w:val="32"/>
          <w:rtl/>
          <w:lang w:bidi="ar-AE"/>
        </w:rPr>
        <w:t xml:space="preserve"> </w:t>
      </w:r>
      <w:r w:rsidRPr="00667424">
        <w:rPr>
          <w:rFonts w:ascii="Simplified Arabic" w:hAnsi="Simplified Arabic" w:cs="Simplified Arabic"/>
          <w:rtl/>
        </w:rPr>
        <w:footnoteReference w:id="165"/>
      </w:r>
      <w:r w:rsidRPr="00667424">
        <w:rPr>
          <w:rFonts w:ascii="Simplified Arabic" w:hAnsi="Simplified Arabic" w:cs="Simplified Arabic"/>
          <w:sz w:val="32"/>
          <w:szCs w:val="32"/>
          <w:rtl/>
          <w:lang w:bidi="ar-AE"/>
        </w:rPr>
        <w:t>.</w:t>
      </w:r>
      <w:r w:rsidRPr="00667424">
        <w:rPr>
          <w:rFonts w:ascii="Simplified Arabic" w:hAnsi="Simplified Arabic" w:cs="Simplified Arabic" w:hint="cs"/>
          <w:sz w:val="32"/>
          <w:szCs w:val="32"/>
          <w:rtl/>
          <w:lang w:bidi="ar-AE"/>
        </w:rPr>
        <w:t xml:space="preserve"> </w:t>
      </w:r>
    </w:p>
    <w:p w14:paraId="15BE8AF3" w14:textId="77777777" w:rsidR="00E079B3" w:rsidRDefault="00CA4C1F" w:rsidP="00E079B3">
      <w:pPr>
        <w:bidi/>
        <w:ind w:left="567" w:hanging="567"/>
        <w:jc w:val="both"/>
        <w:rPr>
          <w:rFonts w:ascii="Simplified Arabic" w:hAnsi="Simplified Arabic" w:cs="Simplified Arabic"/>
          <w:sz w:val="32"/>
          <w:szCs w:val="32"/>
          <w:rtl/>
          <w:lang w:bidi="ar-AE"/>
        </w:rPr>
      </w:pPr>
      <w:r w:rsidRPr="00663DA0">
        <w:rPr>
          <w:rFonts w:ascii="Simplified Arabic" w:hAnsi="Simplified Arabic" w:cs="Simplified Arabic"/>
          <w:b/>
          <w:bCs/>
          <w:sz w:val="32"/>
          <w:szCs w:val="32"/>
          <w:rtl/>
          <w:lang w:bidi="ar-AE"/>
        </w:rPr>
        <w:t>{أَن يؤتوا}</w:t>
      </w:r>
      <w:r w:rsidRPr="00667424">
        <w:rPr>
          <w:rFonts w:ascii="Simplified Arabic" w:hAnsi="Simplified Arabic" w:cs="Simplified Arabic"/>
          <w:sz w:val="32"/>
          <w:szCs w:val="32"/>
          <w:rtl/>
          <w:lang w:bidi="ar-AE"/>
        </w:rPr>
        <w:t xml:space="preserve"> أي: على أن لا يؤتوا. قال الزجاج: أن لا يؤتوا فحذف لا، ومنه قول </w:t>
      </w:r>
      <w:r w:rsidRPr="00667424">
        <w:rPr>
          <w:rFonts w:ascii="Simplified Arabic" w:hAnsi="Simplified Arabic" w:cs="Simplified Arabic" w:hint="cs"/>
          <w:sz w:val="32"/>
          <w:szCs w:val="32"/>
          <w:rtl/>
          <w:lang w:bidi="ar-AE"/>
        </w:rPr>
        <w:t xml:space="preserve">الشاعر:  </w:t>
      </w:r>
    </w:p>
    <w:p w14:paraId="49E54C7E" w14:textId="77777777" w:rsidR="00CA4C1F" w:rsidRPr="00667424" w:rsidRDefault="00E079B3" w:rsidP="00E079B3">
      <w:pPr>
        <w:bidi/>
        <w:ind w:left="567" w:hanging="567"/>
        <w:jc w:val="both"/>
        <w:rPr>
          <w:rFonts w:ascii="Simplified Arabic" w:hAnsi="Simplified Arabic" w:cs="Simplified Arabic"/>
          <w:sz w:val="32"/>
          <w:szCs w:val="32"/>
          <w:rtl/>
          <w:lang w:bidi="ar-AE"/>
        </w:rPr>
      </w:pPr>
      <w:r>
        <w:rPr>
          <w:rFonts w:ascii="Simplified Arabic" w:hAnsi="Simplified Arabic" w:cs="Simplified Arabic" w:hint="cs"/>
          <w:b/>
          <w:bCs/>
          <w:sz w:val="32"/>
          <w:szCs w:val="32"/>
          <w:rtl/>
          <w:lang w:bidi="ar-AE"/>
        </w:rPr>
        <w:t xml:space="preserve"> </w:t>
      </w:r>
      <w:r>
        <w:rPr>
          <w:rFonts w:ascii="Simplified Arabic" w:hAnsi="Simplified Arabic" w:cs="Simplified Arabic" w:hint="cs"/>
          <w:b/>
          <w:bCs/>
          <w:sz w:val="32"/>
          <w:szCs w:val="32"/>
          <w:rtl/>
          <w:lang w:bidi="ar-AE"/>
        </w:rPr>
        <w:tab/>
      </w:r>
      <w:r w:rsidR="00CA4C1F" w:rsidRPr="00667424">
        <w:rPr>
          <w:rFonts w:ascii="Simplified Arabic" w:hAnsi="Simplified Arabic" w:cs="Simplified Arabic"/>
          <w:sz w:val="32"/>
          <w:szCs w:val="32"/>
          <w:rtl/>
          <w:lang w:bidi="ar-AE"/>
        </w:rPr>
        <w:t>فقلت يمين الله أبرح قاعدا ... ولو قطعوا رأسي لديك وأوصالي</w:t>
      </w:r>
      <w:r w:rsidR="00CA4C1F" w:rsidRPr="00667424">
        <w:rPr>
          <w:rFonts w:ascii="Simplified Arabic" w:hAnsi="Simplified Arabic" w:cs="Simplified Arabic"/>
          <w:rtl/>
        </w:rPr>
        <w:footnoteReference w:id="166"/>
      </w:r>
    </w:p>
    <w:p w14:paraId="7CB44ACC" w14:textId="77777777" w:rsidR="00CA4C1F" w:rsidRPr="00667424" w:rsidRDefault="00F40EEE" w:rsidP="00F40EEE">
      <w:pPr>
        <w:bidi/>
        <w:ind w:left="567" w:hanging="567"/>
        <w:jc w:val="both"/>
        <w:rPr>
          <w:rFonts w:ascii="Simplified Arabic" w:hAnsi="Simplified Arabic" w:cs="Simplified Arabic"/>
          <w:sz w:val="32"/>
          <w:szCs w:val="32"/>
          <w:rtl/>
          <w:lang w:bidi="ar-AE"/>
        </w:rPr>
      </w:pPr>
      <w:r>
        <w:rPr>
          <w:rFonts w:ascii="Simplified Arabic" w:hAnsi="Simplified Arabic" w:cs="Simplified Arabic" w:hint="cs"/>
          <w:sz w:val="32"/>
          <w:szCs w:val="32"/>
          <w:rtl/>
          <w:lang w:bidi="ar-AE"/>
        </w:rPr>
        <w:t xml:space="preserve">    </w:t>
      </w:r>
      <w:r w:rsidR="00CA4C1F" w:rsidRPr="00667424">
        <w:rPr>
          <w:rFonts w:ascii="Simplified Arabic" w:hAnsi="Simplified Arabic" w:cs="Simplified Arabic"/>
          <w:sz w:val="32"/>
          <w:szCs w:val="32"/>
          <w:rtl/>
          <w:lang w:bidi="ar-AE"/>
        </w:rPr>
        <w:t xml:space="preserve"> أقول: هذا الحذف وارد في كلام العرب ومثله قوله تعالى: {يُبَيِّنُ</w:t>
      </w:r>
      <w:r w:rsidR="00CA4C1F" w:rsidRPr="00667424">
        <w:rPr>
          <w:rFonts w:ascii="Simplified Arabic" w:hAnsi="Simplified Arabic" w:cs="Simplified Arabic" w:hint="cs"/>
          <w:sz w:val="32"/>
          <w:szCs w:val="32"/>
          <w:rtl/>
          <w:lang w:bidi="ar-AE"/>
        </w:rPr>
        <w:t xml:space="preserve"> </w:t>
      </w:r>
      <w:r w:rsidR="00CA4C1F" w:rsidRPr="00667424">
        <w:rPr>
          <w:rFonts w:ascii="Simplified Arabic" w:hAnsi="Simplified Arabic" w:cs="Simplified Arabic"/>
          <w:sz w:val="32"/>
          <w:szCs w:val="32"/>
          <w:rtl/>
          <w:lang w:bidi="ar-AE"/>
        </w:rPr>
        <w:t>الله لَكُمْ أَن تَضِلُّواْ} [النساء: 176] أي لئلا تضلّوا أو خشية أن تضلوا.</w:t>
      </w:r>
    </w:p>
    <w:p w14:paraId="2BA669D3" w14:textId="77777777" w:rsidR="00CA4C1F" w:rsidRPr="00667424" w:rsidRDefault="00CA4C1F" w:rsidP="00F40EEE">
      <w:pPr>
        <w:bidi/>
        <w:ind w:left="567" w:hanging="567"/>
        <w:jc w:val="both"/>
        <w:rPr>
          <w:rFonts w:ascii="Simplified Arabic" w:hAnsi="Simplified Arabic" w:cs="Simplified Arabic"/>
          <w:sz w:val="32"/>
          <w:szCs w:val="32"/>
          <w:rtl/>
          <w:lang w:bidi="ar-AE"/>
        </w:rPr>
      </w:pPr>
      <w:r w:rsidRPr="00663DA0">
        <w:rPr>
          <w:rFonts w:ascii="Simplified Arabic" w:hAnsi="Simplified Arabic" w:cs="Simplified Arabic"/>
          <w:b/>
          <w:bCs/>
          <w:sz w:val="32"/>
          <w:szCs w:val="32"/>
          <w:rtl/>
          <w:lang w:bidi="ar-AE"/>
        </w:rPr>
        <w:t>{وَلْيَعْفُواْ</w:t>
      </w:r>
      <w:r w:rsidRPr="00663DA0">
        <w:rPr>
          <w:rFonts w:ascii="Simplified Arabic" w:hAnsi="Simplified Arabic" w:cs="Simplified Arabic" w:hint="cs"/>
          <w:b/>
          <w:bCs/>
          <w:sz w:val="32"/>
          <w:szCs w:val="32"/>
          <w:rtl/>
          <w:lang w:bidi="ar-AE"/>
        </w:rPr>
        <w:t>}:</w:t>
      </w:r>
      <w:r w:rsidRPr="00667424">
        <w:rPr>
          <w:rFonts w:ascii="Simplified Arabic" w:hAnsi="Simplified Arabic" w:cs="Simplified Arabic"/>
          <w:sz w:val="32"/>
          <w:szCs w:val="32"/>
          <w:rtl/>
          <w:lang w:bidi="ar-AE"/>
        </w:rPr>
        <w:t xml:space="preserve"> عن ذنبهم الذي أذنبوه عليهم، وجناتهم التي اقترفوها، من عفا الربع أي درس، والمراد محو الذنب حتى يعفو كما يعفو أثر الربع</w:t>
      </w:r>
      <w:r w:rsidRPr="00667424">
        <w:rPr>
          <w:rFonts w:ascii="Simplified Arabic" w:hAnsi="Simplified Arabic" w:cs="Simplified Arabic"/>
          <w:rtl/>
        </w:rPr>
        <w:footnoteReference w:id="167"/>
      </w:r>
      <w:r w:rsidRPr="00667424">
        <w:rPr>
          <w:rFonts w:ascii="Simplified Arabic" w:hAnsi="Simplified Arabic" w:cs="Simplified Arabic"/>
          <w:sz w:val="32"/>
          <w:szCs w:val="32"/>
          <w:rtl/>
          <w:lang w:bidi="ar-AE"/>
        </w:rPr>
        <w:t>.</w:t>
      </w:r>
    </w:p>
    <w:p w14:paraId="2A3684EB" w14:textId="77777777" w:rsidR="00CA4C1F" w:rsidRPr="00667424" w:rsidRDefault="00CA4C1F" w:rsidP="00F40EEE">
      <w:pPr>
        <w:bidi/>
        <w:ind w:left="567" w:hanging="567"/>
        <w:jc w:val="both"/>
        <w:rPr>
          <w:rFonts w:ascii="Simplified Arabic" w:hAnsi="Simplified Arabic" w:cs="Simplified Arabic"/>
          <w:sz w:val="32"/>
          <w:szCs w:val="32"/>
          <w:rtl/>
          <w:lang w:bidi="ar-AE"/>
        </w:rPr>
      </w:pPr>
      <w:r w:rsidRPr="00663DA0">
        <w:rPr>
          <w:rFonts w:ascii="Simplified Arabic" w:hAnsi="Simplified Arabic" w:cs="Simplified Arabic"/>
          <w:b/>
          <w:bCs/>
          <w:sz w:val="32"/>
          <w:szCs w:val="32"/>
          <w:rtl/>
          <w:lang w:bidi="ar-AE"/>
        </w:rPr>
        <w:t>{المحصنات</w:t>
      </w:r>
      <w:r w:rsidRPr="00663DA0">
        <w:rPr>
          <w:rFonts w:ascii="Simplified Arabic" w:hAnsi="Simplified Arabic" w:cs="Simplified Arabic" w:hint="cs"/>
          <w:b/>
          <w:bCs/>
          <w:sz w:val="32"/>
          <w:szCs w:val="32"/>
          <w:rtl/>
          <w:lang w:bidi="ar-AE"/>
        </w:rPr>
        <w:t>}:</w:t>
      </w:r>
      <w:r w:rsidRPr="00667424">
        <w:rPr>
          <w:rFonts w:ascii="Simplified Arabic" w:hAnsi="Simplified Arabic" w:cs="Simplified Arabic"/>
          <w:sz w:val="32"/>
          <w:szCs w:val="32"/>
          <w:rtl/>
          <w:lang w:bidi="ar-AE"/>
        </w:rPr>
        <w:t xml:space="preserve"> العفائف الشريفات الطاهرات جمع محصنة وهي العفيفة</w:t>
      </w:r>
      <w:r w:rsidRPr="00667424">
        <w:rPr>
          <w:rFonts w:ascii="Simplified Arabic" w:hAnsi="Simplified Arabic" w:cs="Simplified Arabic"/>
          <w:rtl/>
        </w:rPr>
        <w:footnoteReference w:id="168"/>
      </w:r>
      <w:r w:rsidRPr="00667424">
        <w:rPr>
          <w:rFonts w:ascii="Simplified Arabic" w:hAnsi="Simplified Arabic" w:cs="Simplified Arabic"/>
          <w:sz w:val="32"/>
          <w:szCs w:val="32"/>
          <w:rtl/>
          <w:lang w:bidi="ar-AE"/>
        </w:rPr>
        <w:t>.</w:t>
      </w:r>
    </w:p>
    <w:p w14:paraId="0895E6DE" w14:textId="77777777" w:rsidR="00CA4C1F" w:rsidRPr="00667424" w:rsidRDefault="00CA4C1F" w:rsidP="00F40EEE">
      <w:pPr>
        <w:bidi/>
        <w:ind w:left="567" w:hanging="567"/>
        <w:jc w:val="both"/>
        <w:rPr>
          <w:rFonts w:ascii="Simplified Arabic" w:hAnsi="Simplified Arabic" w:cs="Simplified Arabic"/>
          <w:sz w:val="32"/>
          <w:szCs w:val="32"/>
          <w:rtl/>
          <w:lang w:bidi="ar-AE"/>
        </w:rPr>
      </w:pPr>
      <w:r w:rsidRPr="00663DA0">
        <w:rPr>
          <w:rFonts w:ascii="Simplified Arabic" w:hAnsi="Simplified Arabic" w:cs="Simplified Arabic"/>
          <w:b/>
          <w:bCs/>
          <w:sz w:val="32"/>
          <w:szCs w:val="32"/>
          <w:rtl/>
          <w:lang w:bidi="ar-AE"/>
        </w:rPr>
        <w:t>{الغافلات</w:t>
      </w:r>
      <w:r w:rsidRPr="00663DA0">
        <w:rPr>
          <w:rFonts w:ascii="Simplified Arabic" w:hAnsi="Simplified Arabic" w:cs="Simplified Arabic" w:hint="cs"/>
          <w:b/>
          <w:bCs/>
          <w:sz w:val="32"/>
          <w:szCs w:val="32"/>
          <w:rtl/>
          <w:lang w:bidi="ar-AE"/>
        </w:rPr>
        <w:t>}</w:t>
      </w:r>
      <w:r w:rsidRPr="00667424">
        <w:rPr>
          <w:rFonts w:ascii="Simplified Arabic" w:hAnsi="Simplified Arabic" w:cs="Simplified Arabic" w:hint="cs"/>
          <w:sz w:val="32"/>
          <w:szCs w:val="32"/>
          <w:rtl/>
          <w:lang w:bidi="ar-AE"/>
        </w:rPr>
        <w:t>:</w:t>
      </w:r>
      <w:r w:rsidRPr="00667424">
        <w:rPr>
          <w:rFonts w:ascii="Simplified Arabic" w:hAnsi="Simplified Arabic" w:cs="Simplified Arabic"/>
          <w:sz w:val="32"/>
          <w:szCs w:val="32"/>
          <w:rtl/>
          <w:lang w:bidi="ar-AE"/>
        </w:rPr>
        <w:t xml:space="preserve"> أي: عن الفواحش وهنَّ السليمات الصدور النقيات القلوب بأن لا يقع في قلوبهن فعلها اللاتي ليس فيهن دهاء ولا مكر لأنهن لم يجربن الأمور ولم يرزن الأحوال فلا يفطن لما تفطن له المجربات العرافات</w:t>
      </w:r>
      <w:r w:rsidRPr="00667424">
        <w:rPr>
          <w:rFonts w:ascii="Simplified Arabic" w:hAnsi="Simplified Arabic" w:cs="Simplified Arabic"/>
          <w:rtl/>
        </w:rPr>
        <w:footnoteReference w:id="169"/>
      </w:r>
      <w:r w:rsidRPr="00667424">
        <w:rPr>
          <w:rFonts w:ascii="Simplified Arabic" w:hAnsi="Simplified Arabic" w:cs="Simplified Arabic"/>
          <w:sz w:val="32"/>
          <w:szCs w:val="32"/>
          <w:rtl/>
          <w:lang w:bidi="ar-AE"/>
        </w:rPr>
        <w:t>.</w:t>
      </w:r>
    </w:p>
    <w:p w14:paraId="79C68EAA" w14:textId="77777777" w:rsidR="00CA4C1F" w:rsidRPr="00667424" w:rsidRDefault="00CA4C1F" w:rsidP="00F40EEE">
      <w:pPr>
        <w:bidi/>
        <w:ind w:left="567" w:hanging="567"/>
        <w:jc w:val="both"/>
        <w:rPr>
          <w:rFonts w:ascii="Simplified Arabic" w:hAnsi="Simplified Arabic" w:cs="Simplified Arabic"/>
          <w:sz w:val="32"/>
          <w:szCs w:val="32"/>
          <w:rtl/>
          <w:lang w:bidi="ar-AE"/>
        </w:rPr>
      </w:pPr>
      <w:r w:rsidRPr="00663DA0">
        <w:rPr>
          <w:rFonts w:ascii="Simplified Arabic" w:hAnsi="Simplified Arabic" w:cs="Simplified Arabic"/>
          <w:b/>
          <w:bCs/>
          <w:sz w:val="32"/>
          <w:szCs w:val="32"/>
          <w:rtl/>
          <w:lang w:bidi="ar-AE"/>
        </w:rPr>
        <w:t>{لُعِنُواْ}:</w:t>
      </w:r>
      <w:r w:rsidRPr="00667424">
        <w:rPr>
          <w:rFonts w:ascii="Simplified Arabic" w:hAnsi="Simplified Arabic" w:cs="Simplified Arabic"/>
          <w:sz w:val="32"/>
          <w:szCs w:val="32"/>
          <w:rtl/>
          <w:lang w:bidi="ar-AE"/>
        </w:rPr>
        <w:t xml:space="preserve"> اللعن هو الطرد والإبعاد من رحمة الله عَزَّ وَجَلَّ {وَمَن يَلْعَنِ الله فَلَن تَجِدَ لَهُ نَصِيراً} [النساء: 52] وقد يراد به الذكر السَّيِّئ أو الحد (الجلد) كما في هذه الآية حيث أقيم عليهم حد القذف.</w:t>
      </w:r>
    </w:p>
    <w:p w14:paraId="515BFC8E" w14:textId="77777777" w:rsidR="00CA4C1F" w:rsidRPr="00667424" w:rsidRDefault="00CA4C1F" w:rsidP="00F40EEE">
      <w:pPr>
        <w:bidi/>
        <w:ind w:left="567" w:hanging="567"/>
        <w:jc w:val="both"/>
        <w:rPr>
          <w:rFonts w:ascii="Simplified Arabic" w:hAnsi="Simplified Arabic" w:cs="Simplified Arabic"/>
          <w:sz w:val="32"/>
          <w:szCs w:val="32"/>
          <w:rtl/>
          <w:lang w:bidi="ar-AE"/>
        </w:rPr>
      </w:pPr>
      <w:r w:rsidRPr="00663DA0">
        <w:rPr>
          <w:rFonts w:ascii="Simplified Arabic" w:hAnsi="Simplified Arabic" w:cs="Simplified Arabic"/>
          <w:b/>
          <w:bCs/>
          <w:sz w:val="32"/>
          <w:szCs w:val="32"/>
          <w:rtl/>
          <w:lang w:bidi="ar-AE"/>
        </w:rPr>
        <w:t>{تَشْهَدُ}</w:t>
      </w:r>
      <w:r w:rsidRPr="00667424">
        <w:rPr>
          <w:rFonts w:ascii="Simplified Arabic" w:hAnsi="Simplified Arabic" w:cs="Simplified Arabic"/>
          <w:sz w:val="32"/>
          <w:szCs w:val="32"/>
          <w:rtl/>
          <w:lang w:bidi="ar-AE"/>
        </w:rPr>
        <w:t>: تقر وتعترف، وشهادة الألسنة إقرارها بما تكلموا به من الفرية، وهؤلاء غير الذين يختم على أفواههم. وقال ابن جرير: المعنى أنّ ألسنة بعضهم تشهد على بعض بما كانوا يعملون من القذف والبهتان.</w:t>
      </w:r>
    </w:p>
    <w:p w14:paraId="50F4A389" w14:textId="77777777" w:rsidR="00CA4C1F" w:rsidRPr="00667424" w:rsidRDefault="00CA4C1F" w:rsidP="00F40EEE">
      <w:pPr>
        <w:bidi/>
        <w:ind w:left="567" w:hanging="567"/>
        <w:jc w:val="both"/>
        <w:rPr>
          <w:rFonts w:ascii="Simplified Arabic" w:hAnsi="Simplified Arabic" w:cs="Simplified Arabic"/>
          <w:sz w:val="32"/>
          <w:szCs w:val="32"/>
          <w:rtl/>
          <w:lang w:bidi="ar-AE"/>
        </w:rPr>
      </w:pPr>
      <w:r w:rsidRPr="00663DA0">
        <w:rPr>
          <w:rFonts w:ascii="Simplified Arabic" w:hAnsi="Simplified Arabic" w:cs="Simplified Arabic"/>
          <w:b/>
          <w:bCs/>
          <w:sz w:val="32"/>
          <w:szCs w:val="32"/>
          <w:rtl/>
          <w:lang w:bidi="ar-AE"/>
        </w:rPr>
        <w:t>{يُوَفِّيهِمُ</w:t>
      </w:r>
      <w:r w:rsidRPr="00663DA0">
        <w:rPr>
          <w:rFonts w:ascii="Simplified Arabic" w:hAnsi="Simplified Arabic" w:cs="Simplified Arabic" w:hint="cs"/>
          <w:b/>
          <w:bCs/>
          <w:sz w:val="32"/>
          <w:szCs w:val="32"/>
          <w:rtl/>
          <w:lang w:bidi="ar-AE"/>
        </w:rPr>
        <w:t>}:</w:t>
      </w:r>
      <w:r w:rsidRPr="00667424">
        <w:rPr>
          <w:rFonts w:ascii="Simplified Arabic" w:hAnsi="Simplified Arabic" w:cs="Simplified Arabic"/>
          <w:sz w:val="32"/>
          <w:szCs w:val="32"/>
          <w:rtl/>
          <w:lang w:bidi="ar-AE"/>
        </w:rPr>
        <w:t xml:space="preserve"> التوفية إعطاء الشيء وافياً، أَي أَعْمَالهم الْحق لحقهم وَأهل الْبَاطِل لباطلهم</w:t>
      </w:r>
      <w:r w:rsidRPr="00667424">
        <w:rPr>
          <w:rFonts w:ascii="Simplified Arabic" w:hAnsi="Simplified Arabic" w:cs="Simplified Arabic"/>
          <w:rtl/>
        </w:rPr>
        <w:footnoteReference w:id="170"/>
      </w:r>
      <w:r w:rsidRPr="00667424">
        <w:rPr>
          <w:rFonts w:ascii="Simplified Arabic" w:hAnsi="Simplified Arabic" w:cs="Simplified Arabic"/>
          <w:sz w:val="32"/>
          <w:szCs w:val="32"/>
          <w:rtl/>
          <w:lang w:bidi="ar-AE"/>
        </w:rPr>
        <w:t xml:space="preserve"> </w:t>
      </w:r>
    </w:p>
    <w:p w14:paraId="54329157" w14:textId="77777777" w:rsidR="00CA4C1F" w:rsidRPr="00667424" w:rsidRDefault="00CA4C1F" w:rsidP="00F40EEE">
      <w:pPr>
        <w:bidi/>
        <w:ind w:left="567" w:hanging="567"/>
        <w:jc w:val="both"/>
        <w:rPr>
          <w:rFonts w:ascii="Simplified Arabic" w:hAnsi="Simplified Arabic" w:cs="Simplified Arabic"/>
          <w:sz w:val="32"/>
          <w:szCs w:val="32"/>
          <w:rtl/>
          <w:lang w:bidi="ar-AE"/>
        </w:rPr>
      </w:pPr>
      <w:r w:rsidRPr="000C4A25">
        <w:rPr>
          <w:rFonts w:ascii="Simplified Arabic" w:hAnsi="Simplified Arabic" w:cs="Simplified Arabic"/>
          <w:b/>
          <w:bCs/>
          <w:sz w:val="32"/>
          <w:szCs w:val="32"/>
          <w:rtl/>
          <w:lang w:bidi="ar-AE"/>
        </w:rPr>
        <w:lastRenderedPageBreak/>
        <w:t>{دِينَهُمُ الحق</w:t>
      </w:r>
      <w:r w:rsidRPr="000C4A25">
        <w:rPr>
          <w:rFonts w:ascii="Simplified Arabic" w:hAnsi="Simplified Arabic" w:cs="Simplified Arabic" w:hint="cs"/>
          <w:b/>
          <w:bCs/>
          <w:sz w:val="32"/>
          <w:szCs w:val="32"/>
          <w:rtl/>
          <w:lang w:bidi="ar-AE"/>
        </w:rPr>
        <w:t>}:</w:t>
      </w:r>
      <w:r w:rsidRPr="00667424">
        <w:rPr>
          <w:rFonts w:ascii="Simplified Arabic" w:hAnsi="Simplified Arabic" w:cs="Simplified Arabic"/>
          <w:sz w:val="32"/>
          <w:szCs w:val="32"/>
          <w:rtl/>
          <w:lang w:bidi="ar-AE"/>
        </w:rPr>
        <w:t xml:space="preserve"> أي يوم تشهد عليهم جوارحهم بالحق يوفيهم الله في جزاءهم الحق على أعمالهم، والذين: الجزاء والحساب</w:t>
      </w:r>
      <w:r w:rsidRPr="00667424">
        <w:rPr>
          <w:rFonts w:ascii="Simplified Arabic" w:hAnsi="Simplified Arabic" w:cs="Simplified Arabic"/>
          <w:rtl/>
        </w:rPr>
        <w:footnoteReference w:id="171"/>
      </w:r>
      <w:r w:rsidRPr="00667424">
        <w:rPr>
          <w:rFonts w:ascii="Simplified Arabic" w:hAnsi="Simplified Arabic" w:cs="Simplified Arabic"/>
          <w:sz w:val="32"/>
          <w:szCs w:val="32"/>
          <w:rtl/>
          <w:lang w:bidi="ar-AE"/>
        </w:rPr>
        <w:t xml:space="preserve">. </w:t>
      </w:r>
    </w:p>
    <w:p w14:paraId="32FE96E4" w14:textId="77777777" w:rsidR="00CA4C1F" w:rsidRPr="00667424" w:rsidRDefault="00CA4C1F" w:rsidP="00F40EEE">
      <w:pPr>
        <w:bidi/>
        <w:ind w:left="567" w:hanging="567"/>
        <w:jc w:val="both"/>
        <w:rPr>
          <w:rFonts w:ascii="Simplified Arabic" w:hAnsi="Simplified Arabic" w:cs="Simplified Arabic"/>
          <w:sz w:val="32"/>
          <w:szCs w:val="32"/>
          <w:rtl/>
          <w:lang w:bidi="ar-AE"/>
        </w:rPr>
      </w:pPr>
      <w:r w:rsidRPr="000C4A25">
        <w:rPr>
          <w:rFonts w:ascii="Simplified Arabic" w:hAnsi="Simplified Arabic" w:cs="Simplified Arabic"/>
          <w:b/>
          <w:bCs/>
          <w:sz w:val="32"/>
          <w:szCs w:val="32"/>
          <w:rtl/>
          <w:lang w:bidi="ar-AE"/>
        </w:rPr>
        <w:t>{الخبيثات لِلْخَبِيثِينَ</w:t>
      </w:r>
      <w:r w:rsidRPr="000C4A25">
        <w:rPr>
          <w:rFonts w:ascii="Simplified Arabic" w:hAnsi="Simplified Arabic" w:cs="Simplified Arabic" w:hint="cs"/>
          <w:b/>
          <w:bCs/>
          <w:sz w:val="32"/>
          <w:szCs w:val="32"/>
          <w:rtl/>
          <w:lang w:bidi="ar-AE"/>
        </w:rPr>
        <w:t>}:</w:t>
      </w:r>
      <w:r w:rsidRPr="00667424">
        <w:rPr>
          <w:rFonts w:ascii="Simplified Arabic" w:hAnsi="Simplified Arabic" w:cs="Simplified Arabic"/>
          <w:sz w:val="32"/>
          <w:szCs w:val="32"/>
          <w:rtl/>
          <w:lang w:bidi="ar-AE"/>
        </w:rPr>
        <w:t xml:space="preserve"> المعنى</w:t>
      </w:r>
      <w:r w:rsidRPr="00667424">
        <w:rPr>
          <w:rFonts w:ascii="Simplified Arabic" w:hAnsi="Simplified Arabic" w:cs="Simplified Arabic" w:hint="cs"/>
          <w:sz w:val="32"/>
          <w:szCs w:val="32"/>
          <w:rtl/>
          <w:lang w:bidi="ar-AE"/>
        </w:rPr>
        <w:t>:</w:t>
      </w:r>
      <w:r w:rsidRPr="00667424">
        <w:rPr>
          <w:rFonts w:ascii="Simplified Arabic" w:hAnsi="Simplified Arabic" w:cs="Simplified Arabic"/>
          <w:sz w:val="32"/>
          <w:szCs w:val="32"/>
          <w:rtl/>
          <w:lang w:bidi="ar-AE"/>
        </w:rPr>
        <w:t xml:space="preserve"> الخبيثات من النساء للخبيثين من الرجال، والخبيثون من الرجال للخبيثات من النساء، والطيبات من النساء للطيبين من الرجال والطيبون من الرجال للطيبات من النساء</w:t>
      </w:r>
      <w:r w:rsidRPr="00667424">
        <w:rPr>
          <w:rFonts w:ascii="Simplified Arabic" w:hAnsi="Simplified Arabic" w:cs="Simplified Arabic" w:hint="cs"/>
          <w:sz w:val="32"/>
          <w:szCs w:val="32"/>
          <w:rtl/>
          <w:lang w:bidi="ar-AE"/>
        </w:rPr>
        <w:t xml:space="preserve"> </w:t>
      </w:r>
      <w:r w:rsidRPr="00667424">
        <w:rPr>
          <w:rFonts w:ascii="Simplified Arabic" w:hAnsi="Simplified Arabic" w:cs="Simplified Arabic"/>
          <w:sz w:val="32"/>
          <w:szCs w:val="32"/>
          <w:rtl/>
          <w:lang w:bidi="ar-AE"/>
        </w:rPr>
        <w:t>وهو جمع خبيثة وخبيث، والخبيثُ</w:t>
      </w:r>
      <w:r w:rsidRPr="00667424">
        <w:rPr>
          <w:rFonts w:ascii="Simplified Arabic" w:hAnsi="Simplified Arabic" w:cs="Simplified Arabic" w:hint="cs"/>
          <w:sz w:val="32"/>
          <w:szCs w:val="32"/>
          <w:rtl/>
          <w:lang w:bidi="ar-AE"/>
        </w:rPr>
        <w:t xml:space="preserve"> </w:t>
      </w:r>
      <w:r w:rsidRPr="00667424">
        <w:rPr>
          <w:rFonts w:ascii="Simplified Arabic" w:hAnsi="Simplified Arabic" w:cs="Simplified Arabic"/>
          <w:sz w:val="32"/>
          <w:szCs w:val="32"/>
          <w:rtl/>
          <w:lang w:bidi="ar-AE"/>
        </w:rPr>
        <w:t>الذي يعمل الفواحش والمنكرات سمّى خبيثاً لخبث باطنه وسوء عمله قال تعالى:</w:t>
      </w:r>
      <w:r w:rsidRPr="00667424">
        <w:rPr>
          <w:rFonts w:ascii="Simplified Arabic" w:hAnsi="Simplified Arabic" w:cs="Simplified Arabic" w:hint="cs"/>
          <w:sz w:val="32"/>
          <w:szCs w:val="32"/>
          <w:rtl/>
          <w:lang w:bidi="ar-AE"/>
        </w:rPr>
        <w:t xml:space="preserve"> </w:t>
      </w:r>
      <w:r w:rsidRPr="00667424">
        <w:rPr>
          <w:rFonts w:ascii="Simplified Arabic" w:hAnsi="Simplified Arabic" w:cs="Simplified Arabic"/>
          <w:sz w:val="32"/>
          <w:szCs w:val="32"/>
          <w:rtl/>
          <w:lang w:bidi="ar-AE"/>
        </w:rPr>
        <w:t>{وَنَجَّيْنَاهُ مِنَ القرية التي كَانَت تَّعْمَلُ الخبائث} [الأنبياء: 74] وذهب جمهور المفسّرين إلى أن معنى الآية: الكلمات الخبيثات من القول للخبيثين من الرجال. والخبيثون من الناس</w:t>
      </w:r>
      <w:r w:rsidRPr="00D80232">
        <w:rPr>
          <w:rFonts w:cs="Arial"/>
          <w:sz w:val="32"/>
          <w:szCs w:val="32"/>
          <w:rtl/>
          <w:lang w:bidi="ar-AE"/>
        </w:rPr>
        <w:t xml:space="preserve"> </w:t>
      </w:r>
      <w:r w:rsidRPr="00667424">
        <w:rPr>
          <w:rFonts w:ascii="Simplified Arabic" w:hAnsi="Simplified Arabic" w:cs="Simplified Arabic"/>
          <w:sz w:val="32"/>
          <w:szCs w:val="32"/>
          <w:rtl/>
          <w:lang w:bidi="ar-AE"/>
        </w:rPr>
        <w:t>للخبيثات من القول، والكلمات الطيبات من القول للطيبين من الناس، والطيبون من الناس للطيبات من القول</w:t>
      </w:r>
      <w:r w:rsidRPr="00667424">
        <w:rPr>
          <w:rFonts w:ascii="Simplified Arabic" w:hAnsi="Simplified Arabic" w:cs="Simplified Arabic"/>
          <w:rtl/>
        </w:rPr>
        <w:t xml:space="preserve"> </w:t>
      </w:r>
      <w:r w:rsidRPr="00667424">
        <w:rPr>
          <w:rFonts w:ascii="Simplified Arabic" w:hAnsi="Simplified Arabic" w:cs="Simplified Arabic"/>
          <w:rtl/>
        </w:rPr>
        <w:footnoteReference w:id="172"/>
      </w:r>
      <w:r w:rsidRPr="00667424">
        <w:rPr>
          <w:rFonts w:ascii="Simplified Arabic" w:hAnsi="Simplified Arabic" w:cs="Simplified Arabic"/>
          <w:sz w:val="32"/>
          <w:szCs w:val="32"/>
          <w:rtl/>
          <w:lang w:bidi="ar-AE"/>
        </w:rPr>
        <w:t xml:space="preserve">. </w:t>
      </w:r>
    </w:p>
    <w:p w14:paraId="6BEF6BF6" w14:textId="77777777" w:rsidR="00CA4C1F" w:rsidRPr="00667424" w:rsidRDefault="00CA4C1F" w:rsidP="00F40EEE">
      <w:pPr>
        <w:bidi/>
        <w:ind w:left="567" w:hanging="567"/>
        <w:jc w:val="both"/>
        <w:rPr>
          <w:rFonts w:ascii="Simplified Arabic" w:hAnsi="Simplified Arabic" w:cs="Simplified Arabic"/>
          <w:sz w:val="32"/>
          <w:szCs w:val="32"/>
          <w:rtl/>
          <w:lang w:bidi="ar-AE"/>
        </w:rPr>
      </w:pPr>
      <w:r w:rsidRPr="000C4A25">
        <w:rPr>
          <w:rFonts w:ascii="Simplified Arabic" w:hAnsi="Simplified Arabic" w:cs="Simplified Arabic"/>
          <w:b/>
          <w:bCs/>
          <w:sz w:val="32"/>
          <w:szCs w:val="32"/>
          <w:rtl/>
          <w:lang w:bidi="ar-AE"/>
        </w:rPr>
        <w:t>{مُبَرَّءُونَ</w:t>
      </w:r>
      <w:r w:rsidRPr="000C4A25">
        <w:rPr>
          <w:rFonts w:ascii="Simplified Arabic" w:hAnsi="Simplified Arabic" w:cs="Simplified Arabic" w:hint="cs"/>
          <w:b/>
          <w:bCs/>
          <w:sz w:val="32"/>
          <w:szCs w:val="32"/>
          <w:rtl/>
          <w:lang w:bidi="ar-AE"/>
        </w:rPr>
        <w:t>}:</w:t>
      </w:r>
      <w:r w:rsidRPr="00667424">
        <w:rPr>
          <w:rFonts w:ascii="Simplified Arabic" w:hAnsi="Simplified Arabic" w:cs="Simplified Arabic"/>
          <w:sz w:val="32"/>
          <w:szCs w:val="32"/>
          <w:rtl/>
          <w:lang w:bidi="ar-AE"/>
        </w:rPr>
        <w:t xml:space="preserve"> أي منزّهون مما رُمُوا به، أي أَن أهل هذا البيت الكريم بعَدَاءُ عما يقوله أَهل الإفك والعدوان لهم، بسبب ما قيل فيهم من الإفك والمراد بالآية براءة الصدّيقة عائشة رَضِيَ اللَّهُ عَنْها مما رماها به أهل الإفك والبهتان، وجاء بصيغة الجمع للتعظيم</w:t>
      </w:r>
      <w:r w:rsidRPr="00667424">
        <w:rPr>
          <w:rFonts w:ascii="Simplified Arabic" w:hAnsi="Simplified Arabic" w:cs="Simplified Arabic"/>
          <w:rtl/>
        </w:rPr>
        <w:footnoteReference w:id="173"/>
      </w:r>
      <w:r w:rsidRPr="00667424">
        <w:rPr>
          <w:rFonts w:ascii="Simplified Arabic" w:hAnsi="Simplified Arabic" w:cs="Simplified Arabic"/>
          <w:sz w:val="32"/>
          <w:szCs w:val="32"/>
          <w:rtl/>
          <w:lang w:bidi="ar-AE"/>
        </w:rPr>
        <w:t>.</w:t>
      </w:r>
    </w:p>
    <w:p w14:paraId="5B0DB2FA" w14:textId="77777777" w:rsidR="00CA4C1F" w:rsidRPr="00667424" w:rsidRDefault="00CA4C1F" w:rsidP="00F40EEE">
      <w:pPr>
        <w:bidi/>
        <w:ind w:left="567" w:hanging="567"/>
        <w:jc w:val="both"/>
        <w:rPr>
          <w:rFonts w:ascii="Simplified Arabic" w:hAnsi="Simplified Arabic" w:cs="Simplified Arabic"/>
          <w:sz w:val="32"/>
          <w:szCs w:val="32"/>
          <w:rtl/>
          <w:lang w:bidi="ar-AE"/>
        </w:rPr>
      </w:pPr>
      <w:r w:rsidRPr="000C4A25">
        <w:rPr>
          <w:rFonts w:ascii="Simplified Arabic" w:hAnsi="Simplified Arabic" w:cs="Simplified Arabic"/>
          <w:b/>
          <w:bCs/>
          <w:sz w:val="32"/>
          <w:szCs w:val="32"/>
          <w:rtl/>
          <w:lang w:bidi="ar-AE"/>
        </w:rPr>
        <w:t>{مَّغْفِرَةٌ}</w:t>
      </w:r>
      <w:r w:rsidRPr="00667424">
        <w:rPr>
          <w:rFonts w:ascii="Simplified Arabic" w:hAnsi="Simplified Arabic" w:cs="Simplified Arabic"/>
          <w:sz w:val="32"/>
          <w:szCs w:val="32"/>
          <w:rtl/>
          <w:lang w:bidi="ar-AE"/>
        </w:rPr>
        <w:t xml:space="preserve"> : أي محو وغفران للذنب، والبشر جميعاً معرضون للخطأ وقيل في الآية إنه من باب: (حسناتُ الأبرار سيئات المقربين) .</w:t>
      </w:r>
    </w:p>
    <w:p w14:paraId="37980F57" w14:textId="77777777" w:rsidR="00CA4C1F" w:rsidRPr="00667424" w:rsidRDefault="00CA4C1F" w:rsidP="00F40EEE">
      <w:pPr>
        <w:bidi/>
        <w:ind w:left="567" w:hanging="567"/>
        <w:jc w:val="both"/>
        <w:rPr>
          <w:rFonts w:ascii="Simplified Arabic" w:hAnsi="Simplified Arabic" w:cs="Simplified Arabic"/>
          <w:sz w:val="32"/>
          <w:szCs w:val="32"/>
          <w:rtl/>
          <w:lang w:bidi="ar-AE"/>
        </w:rPr>
      </w:pPr>
      <w:r w:rsidRPr="000C4A25">
        <w:rPr>
          <w:rFonts w:ascii="Simplified Arabic" w:hAnsi="Simplified Arabic" w:cs="Simplified Arabic"/>
          <w:b/>
          <w:bCs/>
          <w:sz w:val="32"/>
          <w:szCs w:val="32"/>
          <w:rtl/>
          <w:lang w:bidi="ar-AE"/>
        </w:rPr>
        <w:t>{وَرِزْقٌ كَرِيمٌ}</w:t>
      </w:r>
      <w:r w:rsidRPr="00667424">
        <w:rPr>
          <w:rFonts w:ascii="Simplified Arabic" w:hAnsi="Simplified Arabic" w:cs="Simplified Arabic"/>
          <w:sz w:val="32"/>
          <w:szCs w:val="32"/>
          <w:rtl/>
          <w:lang w:bidi="ar-AE"/>
        </w:rPr>
        <w:t xml:space="preserve"> : قال الألوسي: هو الجنة كما قاله أكثر المفسرين، ويشهد له قوله تعالى في سورة الأحزاب في أمهات المؤمنين وَأَعْتَدْنا لَها رِزْقاً كَرِيماً [الأحزاب: 31] فإن المراد به ثمت الجنة بقرينة أَعْتَدْنا</w:t>
      </w:r>
      <w:r w:rsidRPr="00667424">
        <w:rPr>
          <w:rFonts w:ascii="Simplified Arabic" w:hAnsi="Simplified Arabic" w:cs="Simplified Arabic"/>
          <w:rtl/>
        </w:rPr>
        <w:footnoteReference w:id="174"/>
      </w:r>
      <w:r w:rsidRPr="00667424">
        <w:rPr>
          <w:rFonts w:ascii="Simplified Arabic" w:hAnsi="Simplified Arabic" w:cs="Simplified Arabic"/>
          <w:sz w:val="32"/>
          <w:szCs w:val="32"/>
          <w:rtl/>
          <w:lang w:bidi="ar-AE"/>
        </w:rPr>
        <w:t>.</w:t>
      </w:r>
    </w:p>
    <w:p w14:paraId="5F91535F" w14:textId="77777777" w:rsidR="00CA4C1F" w:rsidRPr="00944D34" w:rsidRDefault="00CA4C1F" w:rsidP="007341B8">
      <w:pPr>
        <w:pStyle w:val="a3"/>
        <w:bidi/>
        <w:spacing w:before="0" w:beforeAutospacing="0" w:after="0" w:afterAutospacing="0"/>
        <w:ind w:firstLine="567"/>
        <w:jc w:val="center"/>
        <w:rPr>
          <w:rFonts w:ascii="Simplified Arabic" w:hAnsi="Simplified Arabic" w:cs="Simplified Arabic"/>
          <w:b/>
          <w:bCs/>
          <w:sz w:val="48"/>
          <w:szCs w:val="48"/>
          <w:rtl/>
          <w:lang w:bidi="ar"/>
        </w:rPr>
      </w:pPr>
      <w:r w:rsidRPr="00944D34">
        <w:rPr>
          <w:rFonts w:ascii="Simplified Arabic" w:hAnsi="Simplified Arabic" w:cs="Simplified Arabic"/>
          <w:b/>
          <w:bCs/>
          <w:sz w:val="48"/>
          <w:szCs w:val="48"/>
          <w:rtl/>
          <w:lang w:bidi="ar"/>
        </w:rPr>
        <w:t>المعنى الإجمالي</w:t>
      </w:r>
      <w:r w:rsidRPr="00944D34">
        <w:rPr>
          <w:rFonts w:ascii="Simplified Arabic" w:hAnsi="Simplified Arabic" w:cs="Simplified Arabic" w:hint="cs"/>
          <w:b/>
          <w:bCs/>
          <w:sz w:val="48"/>
          <w:szCs w:val="48"/>
          <w:rtl/>
          <w:lang w:bidi="ar"/>
        </w:rPr>
        <w:t>:</w:t>
      </w:r>
    </w:p>
    <w:p w14:paraId="65384A63" w14:textId="77777777" w:rsidR="00CA4C1F" w:rsidRPr="00667424" w:rsidRDefault="00CA4C1F" w:rsidP="00F40EEE">
      <w:pPr>
        <w:bidi/>
        <w:ind w:firstLine="720"/>
        <w:jc w:val="both"/>
        <w:rPr>
          <w:rFonts w:ascii="Simplified Arabic" w:hAnsi="Simplified Arabic" w:cs="Simplified Arabic"/>
          <w:sz w:val="32"/>
          <w:szCs w:val="32"/>
          <w:rtl/>
          <w:lang w:bidi="ar-AE"/>
        </w:rPr>
      </w:pPr>
      <w:r w:rsidRPr="00667424">
        <w:rPr>
          <w:rFonts w:ascii="Simplified Arabic" w:hAnsi="Simplified Arabic" w:cs="Simplified Arabic"/>
          <w:sz w:val="32"/>
          <w:szCs w:val="32"/>
          <w:rtl/>
          <w:lang w:bidi="ar-AE"/>
        </w:rPr>
        <w:t xml:space="preserve">يقول الله جل ثناؤه ما معناه: لا يحلف أهل الفضل والصلاح والدين. الذين وسّع الله عليهم في الرزق وأغناهم من فضله، على ألا يؤتوا أقاربهم من الفقراء والمهاجرين ما كان يعطونهم إياه من </w:t>
      </w:r>
      <w:r w:rsidRPr="00667424">
        <w:rPr>
          <w:rFonts w:ascii="Simplified Arabic" w:hAnsi="Simplified Arabic" w:cs="Simplified Arabic"/>
          <w:sz w:val="32"/>
          <w:szCs w:val="32"/>
          <w:rtl/>
          <w:lang w:bidi="ar-AE"/>
        </w:rPr>
        <w:lastRenderedPageBreak/>
        <w:t>الإحسان لجرم ارتكبوه، أو ذنب فعلوه. وليعفوا عما كان منهم من جرم، وليصفحوا عما بدر منهم من إساءة. وليعودوا إلى مثل ما كانوا عليه من الإفضال والإحسان،</w:t>
      </w:r>
      <w:r w:rsidRPr="00667424">
        <w:rPr>
          <w:rFonts w:ascii="Simplified Arabic" w:hAnsi="Simplified Arabic" w:cs="Simplified Arabic" w:hint="cs"/>
          <w:sz w:val="32"/>
          <w:szCs w:val="32"/>
          <w:rtl/>
          <w:lang w:bidi="ar-AE"/>
        </w:rPr>
        <w:t xml:space="preserve"> </w:t>
      </w:r>
      <w:r w:rsidRPr="00667424">
        <w:rPr>
          <w:rFonts w:ascii="Simplified Arabic" w:hAnsi="Simplified Arabic" w:cs="Simplified Arabic"/>
          <w:sz w:val="32"/>
          <w:szCs w:val="32"/>
          <w:rtl/>
          <w:lang w:bidi="ar-AE"/>
        </w:rPr>
        <w:t xml:space="preserve">ألا تحبون أيها المؤمنون أن يكفر الله عنكم سيئاتكم، ويغفر لكم ذنوبكم، ويدخلكم الجنة مع الأبرار! </w:t>
      </w:r>
      <w:r w:rsidR="00F40EEE">
        <w:rPr>
          <w:rFonts w:ascii="Simplified Arabic" w:hAnsi="Simplified Arabic" w:cs="Simplified Arabic" w:hint="cs"/>
          <w:sz w:val="32"/>
          <w:szCs w:val="32"/>
          <w:rtl/>
          <w:lang w:bidi="ar-AE"/>
        </w:rPr>
        <w:t xml:space="preserve">. </w:t>
      </w:r>
      <w:r w:rsidRPr="00667424">
        <w:rPr>
          <w:rFonts w:ascii="Simplified Arabic" w:hAnsi="Simplified Arabic" w:cs="Simplified Arabic" w:hint="cs"/>
          <w:sz w:val="32"/>
          <w:szCs w:val="32"/>
          <w:rtl/>
          <w:lang w:bidi="ar-AE"/>
        </w:rPr>
        <w:t xml:space="preserve"> </w:t>
      </w:r>
    </w:p>
    <w:p w14:paraId="3B8AA0DD" w14:textId="77777777" w:rsidR="00CA4C1F" w:rsidRPr="00667424" w:rsidRDefault="00CA4C1F" w:rsidP="00975856">
      <w:pPr>
        <w:bidi/>
        <w:ind w:firstLine="567"/>
        <w:jc w:val="both"/>
        <w:rPr>
          <w:rFonts w:ascii="Simplified Arabic" w:hAnsi="Simplified Arabic" w:cs="Simplified Arabic"/>
          <w:sz w:val="32"/>
          <w:szCs w:val="32"/>
          <w:rtl/>
          <w:lang w:bidi="ar-AE"/>
        </w:rPr>
      </w:pPr>
      <w:r w:rsidRPr="00667424">
        <w:rPr>
          <w:rFonts w:ascii="Simplified Arabic" w:hAnsi="Simplified Arabic" w:cs="Simplified Arabic"/>
          <w:sz w:val="32"/>
          <w:szCs w:val="32"/>
          <w:rtl/>
          <w:lang w:bidi="ar-AE"/>
        </w:rPr>
        <w:t>ثم أخبر تعالى بأن الذين يرمون المؤمنات العفيفات الطاهرات بالزنى، ويقذفونهن بالفاحشة، وهنّ الغافلات عن مثل هذا الافتراء والبهتان ... هؤلاء الذين يتهمون الحرائر العفيفات الشريفات، قد لعنهم الله بسبب هذا البهتان. فطردهم من رحمته، وأوجب لهم العذاب الأليم، الجلد في الدنيا، وعذاب جهنم في الآخرة، بسبب ما ارتكبوا من إثم وجريمة في حق أولئك المؤمنات ... وليس هذا فحسب بل سوف تنطق عليهم جوارحهم، وتشهد عليهم ألسنتهم وأيديهم وأرجلهم، في ذلك اليوم الرهيب. بما كانوا يفعلونه من الإفك والبهتان، وستكون فضيحتهم عظيمة، عندما ينكشف أمرهم على رؤوس الأشهاد، وينالون جزاءهم العادل من أحكم الحاكمين، الذي لا يضيع عنده مثقال ذرة ويعلمون في ذلك اليوم أن الله عادل، لا يظلم أحداً من خلقه؛ لأنه هو الحق المبين، الذي يكشف لكل إنسان كتاب أعماله، ويجازيه عليها الجزاء العادل</w:t>
      </w:r>
      <w:r w:rsidRPr="00667424">
        <w:rPr>
          <w:rFonts w:ascii="Simplified Arabic" w:hAnsi="Simplified Arabic" w:cs="Simplified Arabic"/>
          <w:rtl/>
        </w:rPr>
        <w:footnoteReference w:id="175"/>
      </w:r>
      <w:r w:rsidRPr="00667424">
        <w:rPr>
          <w:rFonts w:ascii="Simplified Arabic" w:hAnsi="Simplified Arabic" w:cs="Simplified Arabic"/>
          <w:sz w:val="32"/>
          <w:szCs w:val="32"/>
          <w:rtl/>
          <w:lang w:bidi="ar-AE"/>
        </w:rPr>
        <w:t>.</w:t>
      </w:r>
      <w:r w:rsidRPr="00667424">
        <w:rPr>
          <w:rFonts w:ascii="Simplified Arabic" w:hAnsi="Simplified Arabic" w:cs="Simplified Arabic" w:hint="cs"/>
          <w:sz w:val="32"/>
          <w:szCs w:val="32"/>
          <w:rtl/>
          <w:lang w:bidi="ar-AE"/>
        </w:rPr>
        <w:t xml:space="preserve">  </w:t>
      </w:r>
    </w:p>
    <w:p w14:paraId="504A2383" w14:textId="77777777" w:rsidR="00CA4C1F" w:rsidRPr="00667424" w:rsidRDefault="00CA4C1F" w:rsidP="00975856">
      <w:pPr>
        <w:bidi/>
        <w:ind w:firstLine="567"/>
        <w:jc w:val="both"/>
        <w:rPr>
          <w:rFonts w:ascii="Simplified Arabic" w:hAnsi="Simplified Arabic" w:cs="Simplified Arabic"/>
          <w:sz w:val="32"/>
          <w:szCs w:val="32"/>
          <w:rtl/>
          <w:lang w:bidi="ar-AE"/>
        </w:rPr>
      </w:pPr>
      <w:r w:rsidRPr="00667424">
        <w:rPr>
          <w:rFonts w:ascii="Simplified Arabic" w:hAnsi="Simplified Arabic" w:cs="Simplified Arabic"/>
          <w:sz w:val="32"/>
          <w:szCs w:val="32"/>
          <w:rtl/>
          <w:lang w:bidi="ar-AE"/>
        </w:rPr>
        <w:t xml:space="preserve">ثم أخبر تعالى ببراءة السيدة عائشة الصدّيقة أم المؤمنين رضوان الله عليها، مما رماها به أهل الضلال والنفاق، وتقوّلوا له عليها من الفاحشة، وأتى بالبرهان الساطع، والدليل القاطع، على عصمتها ونزاهتها وبراءتها، فهي زوج رسول الله الطاهرة الشريفة، ورسول الله طيّب طاهر. وقد جرت سنة الله أن يسوق الجنس إلى جنسه، فالخبيثات من النساء للخبيثين من الرجال، والخبيثون من الرجال للخبيثات من النساء. والطيبات من النساء للطّيبين من الرجال، والطّيبون من الرجال للطيبات من النساء، أولئك المتهمات في أعراضهن، بريئات من تلك التهمة الشنيعة، كيف لا وهنَّ أزواج أشرف رسول، وأكرم مخلوق على الله، وما كان الله ليقسمهنَّ لأحب عباده إليه إن لم يكنَّ طاهرات النفس </w:t>
      </w:r>
      <w:r w:rsidRPr="000C4A25">
        <w:rPr>
          <w:rFonts w:ascii="Simplified Arabic" w:hAnsi="Simplified Arabic" w:cs="Simplified Arabic"/>
          <w:b/>
          <w:bCs/>
          <w:sz w:val="32"/>
          <w:szCs w:val="32"/>
          <w:rtl/>
          <w:lang w:bidi="ar-AE"/>
        </w:rPr>
        <w:t>{أولئك مُبَرَّءُونَ مِمَّا يَقُولُونَ لَهُم مَّغْفِرَةٌ وَرِزْقٌ كَرِيمٌ} }</w:t>
      </w:r>
      <w:r w:rsidRPr="00667424">
        <w:rPr>
          <w:rFonts w:ascii="Simplified Arabic" w:hAnsi="Simplified Arabic" w:cs="Simplified Arabic"/>
          <w:sz w:val="32"/>
          <w:szCs w:val="32"/>
          <w:rtl/>
          <w:lang w:bidi="ar-AE"/>
        </w:rPr>
        <w:t xml:space="preserve"> !</w:t>
      </w:r>
    </w:p>
    <w:p w14:paraId="474141A4" w14:textId="77777777" w:rsidR="00DB0BFD" w:rsidRDefault="00DB0BFD">
      <w:pPr>
        <w:spacing w:after="200" w:line="276" w:lineRule="auto"/>
        <w:rPr>
          <w:rFonts w:ascii="Simplified Arabic" w:hAnsi="Simplified Arabic" w:cs="Simplified Arabic"/>
          <w:b/>
          <w:bCs/>
          <w:sz w:val="48"/>
          <w:szCs w:val="48"/>
          <w:rtl/>
          <w:lang w:bidi="ar"/>
        </w:rPr>
      </w:pPr>
      <w:r>
        <w:rPr>
          <w:rFonts w:ascii="Simplified Arabic" w:hAnsi="Simplified Arabic" w:cs="Simplified Arabic"/>
          <w:b/>
          <w:bCs/>
          <w:sz w:val="48"/>
          <w:szCs w:val="48"/>
          <w:rtl/>
          <w:lang w:bidi="ar"/>
        </w:rPr>
        <w:br w:type="page"/>
      </w:r>
    </w:p>
    <w:p w14:paraId="2D7FFD62" w14:textId="77777777" w:rsidR="00CA4C1F" w:rsidRPr="00944D34" w:rsidRDefault="00CA4C1F" w:rsidP="007341B8">
      <w:pPr>
        <w:pStyle w:val="a3"/>
        <w:bidi/>
        <w:spacing w:before="0" w:beforeAutospacing="0" w:after="0" w:afterAutospacing="0"/>
        <w:ind w:firstLine="567"/>
        <w:jc w:val="center"/>
        <w:rPr>
          <w:rFonts w:ascii="Simplified Arabic" w:hAnsi="Simplified Arabic" w:cs="Simplified Arabic"/>
          <w:b/>
          <w:bCs/>
          <w:sz w:val="48"/>
          <w:szCs w:val="48"/>
          <w:rtl/>
          <w:lang w:bidi="ar"/>
        </w:rPr>
      </w:pPr>
      <w:r w:rsidRPr="00944D34">
        <w:rPr>
          <w:rFonts w:ascii="Simplified Arabic" w:hAnsi="Simplified Arabic" w:cs="Simplified Arabic"/>
          <w:b/>
          <w:bCs/>
          <w:sz w:val="48"/>
          <w:szCs w:val="48"/>
          <w:rtl/>
          <w:lang w:bidi="ar"/>
        </w:rPr>
        <w:lastRenderedPageBreak/>
        <w:t>سبب النزول</w:t>
      </w:r>
      <w:r w:rsidRPr="00944D34">
        <w:rPr>
          <w:rFonts w:ascii="Simplified Arabic" w:hAnsi="Simplified Arabic" w:cs="Simplified Arabic" w:hint="cs"/>
          <w:b/>
          <w:bCs/>
          <w:sz w:val="48"/>
          <w:szCs w:val="48"/>
          <w:rtl/>
          <w:lang w:bidi="ar"/>
        </w:rPr>
        <w:t>:</w:t>
      </w:r>
    </w:p>
    <w:p w14:paraId="2228530C" w14:textId="77777777" w:rsidR="00CA4C1F" w:rsidRPr="00667424" w:rsidRDefault="00CA4C1F" w:rsidP="00975856">
      <w:pPr>
        <w:bidi/>
        <w:ind w:firstLine="567"/>
        <w:jc w:val="both"/>
        <w:rPr>
          <w:rFonts w:ascii="Simplified Arabic" w:hAnsi="Simplified Arabic" w:cs="Simplified Arabic"/>
          <w:sz w:val="32"/>
          <w:szCs w:val="32"/>
          <w:rtl/>
          <w:lang w:bidi="ar-AE"/>
        </w:rPr>
      </w:pPr>
      <w:r w:rsidRPr="00D80232">
        <w:rPr>
          <w:rFonts w:cs="Arial"/>
          <w:sz w:val="32"/>
          <w:szCs w:val="32"/>
          <w:rtl/>
          <w:lang w:bidi="ar-AE"/>
        </w:rPr>
        <w:t>1</w:t>
      </w:r>
      <w:r w:rsidRPr="00667424">
        <w:rPr>
          <w:rFonts w:ascii="Simplified Arabic" w:hAnsi="Simplified Arabic" w:cs="Simplified Arabic"/>
          <w:sz w:val="32"/>
          <w:szCs w:val="32"/>
          <w:rtl/>
          <w:lang w:bidi="ar-AE"/>
        </w:rPr>
        <w:t xml:space="preserve"> - روى ابن جرير الطبري عن عائشة رَضِيَ اللَّهُ عَنْها أنها قالت: لما نزل قوله تعالى:</w:t>
      </w:r>
      <w:r w:rsidRPr="00667424">
        <w:rPr>
          <w:rFonts w:ascii="Simplified Arabic" w:hAnsi="Simplified Arabic" w:cs="Simplified Arabic" w:hint="cs"/>
          <w:sz w:val="32"/>
          <w:szCs w:val="32"/>
          <w:rtl/>
          <w:lang w:bidi="ar-AE"/>
        </w:rPr>
        <w:t xml:space="preserve"> </w:t>
      </w:r>
      <w:r w:rsidRPr="000C4A25">
        <w:rPr>
          <w:rFonts w:ascii="Simplified Arabic" w:hAnsi="Simplified Arabic" w:cs="Simplified Arabic"/>
          <w:b/>
          <w:bCs/>
          <w:sz w:val="32"/>
          <w:szCs w:val="32"/>
          <w:rtl/>
          <w:lang w:bidi="ar-AE"/>
        </w:rPr>
        <w:t xml:space="preserve">{إِنَّ الذين جَآءُوا بالإفك عُصْبَةٌ مِّنْكُمْ} </w:t>
      </w:r>
      <w:r w:rsidRPr="00667424">
        <w:rPr>
          <w:rFonts w:ascii="Simplified Arabic" w:hAnsi="Simplified Arabic" w:cs="Simplified Arabic"/>
          <w:sz w:val="32"/>
          <w:szCs w:val="32"/>
          <w:rtl/>
          <w:lang w:bidi="ar-AE"/>
        </w:rPr>
        <w:t>[النور: 11] الآية</w:t>
      </w:r>
      <w:r w:rsidRPr="00667424">
        <w:rPr>
          <w:rFonts w:ascii="Simplified Arabic" w:hAnsi="Simplified Arabic" w:cs="Simplified Arabic" w:hint="cs"/>
          <w:sz w:val="32"/>
          <w:szCs w:val="32"/>
          <w:rtl/>
          <w:lang w:bidi="ar-AE"/>
        </w:rPr>
        <w:t>،</w:t>
      </w:r>
      <w:r w:rsidRPr="00667424">
        <w:rPr>
          <w:rFonts w:ascii="Simplified Arabic" w:hAnsi="Simplified Arabic" w:cs="Simplified Arabic"/>
          <w:sz w:val="32"/>
          <w:szCs w:val="32"/>
          <w:rtl/>
          <w:lang w:bidi="ar-AE"/>
        </w:rPr>
        <w:t xml:space="preserve"> في عائشة وفيمن قال لها ما قال، قال أبو بكر: - وكان ينفق على مسطح لقرابته وحاجته - والله لا أنفق على مسطح شيئاً أبداً، ولا أنفعه بنفع أبداً، بعد الذي قال لعائشة ما قال، وأدخل عليها ما أدخل، قالت فأنزل الله في ذلك: </w:t>
      </w:r>
      <w:r w:rsidRPr="000C4A25">
        <w:rPr>
          <w:rFonts w:ascii="Simplified Arabic" w:hAnsi="Simplified Arabic" w:cs="Simplified Arabic"/>
          <w:b/>
          <w:bCs/>
          <w:sz w:val="32"/>
          <w:szCs w:val="32"/>
          <w:rtl/>
          <w:lang w:bidi="ar-AE"/>
        </w:rPr>
        <w:t>{وَلاَ يَأْتَلِ أُوْلُواْ الفضل مِنكُمْ والسعة أَن يؤتوا أُوْلِي القربى ... }</w:t>
      </w:r>
      <w:r w:rsidRPr="00667424">
        <w:rPr>
          <w:rFonts w:ascii="Simplified Arabic" w:hAnsi="Simplified Arabic" w:cs="Simplified Arabic"/>
          <w:sz w:val="32"/>
          <w:szCs w:val="32"/>
          <w:rtl/>
          <w:lang w:bidi="ar-AE"/>
        </w:rPr>
        <w:t xml:space="preserve"> الآية قالت: فقال أبو بكر: والله إني لأحب أن يغفر الله لي، فرجّع إلى مسطح نفقته التي كان ينفق عليه، وقال: «والله لا أنزعها منه أبداً»</w:t>
      </w:r>
      <w:r w:rsidRPr="00667424">
        <w:rPr>
          <w:rFonts w:ascii="Simplified Arabic" w:hAnsi="Simplified Arabic" w:cs="Simplified Arabic"/>
          <w:rtl/>
        </w:rPr>
        <w:footnoteReference w:id="176"/>
      </w:r>
      <w:r w:rsidRPr="00667424">
        <w:rPr>
          <w:rFonts w:ascii="Simplified Arabic" w:hAnsi="Simplified Arabic" w:cs="Simplified Arabic" w:hint="cs"/>
          <w:sz w:val="32"/>
          <w:szCs w:val="32"/>
          <w:rtl/>
          <w:lang w:bidi="ar-AE"/>
        </w:rPr>
        <w:t>.</w:t>
      </w:r>
    </w:p>
    <w:p w14:paraId="0006C0EA" w14:textId="77777777" w:rsidR="00CA4C1F" w:rsidRDefault="00CA4C1F" w:rsidP="00975856">
      <w:pPr>
        <w:bidi/>
        <w:ind w:firstLine="567"/>
        <w:jc w:val="both"/>
        <w:rPr>
          <w:rFonts w:ascii="Simplified Arabic" w:hAnsi="Simplified Arabic" w:cs="Simplified Arabic"/>
          <w:sz w:val="32"/>
          <w:szCs w:val="32"/>
          <w:rtl/>
          <w:lang w:bidi="ar-AE"/>
        </w:rPr>
      </w:pPr>
      <w:r w:rsidRPr="00667424">
        <w:rPr>
          <w:rFonts w:ascii="Simplified Arabic" w:hAnsi="Simplified Arabic" w:cs="Simplified Arabic"/>
          <w:sz w:val="32"/>
          <w:szCs w:val="32"/>
          <w:rtl/>
          <w:lang w:bidi="ar-AE"/>
        </w:rPr>
        <w:t xml:space="preserve">2 - وأخرج ابن المنذر عن عائشة رَضِيَ اللَّهُ عَنْها قالت: (كان مسطح بن أثاثة) ممن تولى كِبْرَه أهل الإفك، وكان قريباً لأبي بكر، وكان في عياله، فحلف أبو بكر رَضِيَ اللَّهُ عَنْه </w:t>
      </w:r>
      <w:r w:rsidRPr="00667424">
        <w:rPr>
          <w:rFonts w:ascii="Simplified Arabic" w:hAnsi="Simplified Arabic" w:cs="Simplified Arabic" w:hint="cs"/>
          <w:sz w:val="32"/>
          <w:szCs w:val="32"/>
          <w:rtl/>
          <w:lang w:bidi="ar-AE"/>
        </w:rPr>
        <w:t>ألا</w:t>
      </w:r>
      <w:r w:rsidRPr="00667424">
        <w:rPr>
          <w:rFonts w:ascii="Simplified Arabic" w:hAnsi="Simplified Arabic" w:cs="Simplified Arabic"/>
          <w:sz w:val="32"/>
          <w:szCs w:val="32"/>
          <w:rtl/>
          <w:lang w:bidi="ar-AE"/>
        </w:rPr>
        <w:t xml:space="preserve"> ينيله خيراً أبداً فأنزل الله</w:t>
      </w:r>
      <w:r w:rsidRPr="000C4A25">
        <w:rPr>
          <w:rFonts w:ascii="Simplified Arabic" w:hAnsi="Simplified Arabic" w:cs="Simplified Arabic"/>
          <w:b/>
          <w:bCs/>
          <w:sz w:val="32"/>
          <w:szCs w:val="32"/>
          <w:rtl/>
          <w:lang w:bidi="ar-AE"/>
        </w:rPr>
        <w:t xml:space="preserve"> {وَلاَ يَأْتَلِ أُوْلُواْ الفضل مِنكُمْ والسعة} </w:t>
      </w:r>
      <w:r w:rsidRPr="00667424">
        <w:rPr>
          <w:rFonts w:ascii="Simplified Arabic" w:hAnsi="Simplified Arabic" w:cs="Simplified Arabic"/>
          <w:sz w:val="32"/>
          <w:szCs w:val="32"/>
          <w:rtl/>
          <w:lang w:bidi="ar-AE"/>
        </w:rPr>
        <w:t>الآية قالت: فأعاده أبو بكر إلى عياله، وقال: لا أحلف على يمين فأرى غيرها خيراً منها، إلاّ تحلّلتها وأتيت الذي هو خي</w:t>
      </w:r>
      <w:r w:rsidRPr="00667424">
        <w:rPr>
          <w:rFonts w:ascii="Simplified Arabic" w:hAnsi="Simplified Arabic" w:cs="Simplified Arabic" w:hint="cs"/>
          <w:sz w:val="32"/>
          <w:szCs w:val="32"/>
          <w:rtl/>
          <w:lang w:bidi="ar-AE"/>
        </w:rPr>
        <w:t xml:space="preserve">ر. </w:t>
      </w:r>
      <w:r w:rsidRPr="00667424">
        <w:rPr>
          <w:rFonts w:ascii="Simplified Arabic" w:hAnsi="Simplified Arabic" w:cs="Simplified Arabic"/>
          <w:sz w:val="32"/>
          <w:szCs w:val="32"/>
          <w:rtl/>
          <w:lang w:bidi="ar-AE"/>
        </w:rPr>
        <w:t>وفي رواية أخرى أن نبيّ الله صَلَّى اللَّهُ عَلَيْهِ وَسَلَّم َ دعا أبا بكر فتلاها عليه، فقال: ألا تحب أن يغفر الله لك؟ قال: بلى، قال: فاعف عنه وتجاوز، فقال أبو بكر: لا جرم والله لا أمنعه معروفاً كنت أوليه قبل اليوم، وضعّف له بعد ذلك فكان يعطيه ضِعْفي ما كان يعطيه</w:t>
      </w:r>
      <w:r w:rsidRPr="00667424">
        <w:rPr>
          <w:rFonts w:ascii="Simplified Arabic" w:hAnsi="Simplified Arabic" w:cs="Simplified Arabic"/>
          <w:rtl/>
        </w:rPr>
        <w:footnoteReference w:id="177"/>
      </w:r>
      <w:r w:rsidRPr="00667424">
        <w:rPr>
          <w:rFonts w:ascii="Simplified Arabic" w:hAnsi="Simplified Arabic" w:cs="Simplified Arabic"/>
          <w:sz w:val="32"/>
          <w:szCs w:val="32"/>
          <w:rtl/>
          <w:lang w:bidi="ar-AE"/>
        </w:rPr>
        <w:t>.</w:t>
      </w:r>
    </w:p>
    <w:p w14:paraId="1E238469" w14:textId="77777777" w:rsidR="007341B8" w:rsidRPr="00DB0BFD" w:rsidRDefault="007341B8" w:rsidP="007341B8">
      <w:pPr>
        <w:bidi/>
        <w:ind w:firstLine="720"/>
        <w:jc w:val="both"/>
        <w:rPr>
          <w:rFonts w:ascii="Simplified Arabic" w:hAnsi="Simplified Arabic" w:cs="Simplified Arabic"/>
          <w:sz w:val="12"/>
          <w:szCs w:val="12"/>
          <w:rtl/>
          <w:lang w:bidi="ar-AE"/>
        </w:rPr>
      </w:pPr>
    </w:p>
    <w:p w14:paraId="539B7AD9" w14:textId="77777777" w:rsidR="00CA4C1F" w:rsidRPr="00944D34" w:rsidRDefault="00CA4C1F" w:rsidP="007341B8">
      <w:pPr>
        <w:pStyle w:val="a3"/>
        <w:bidi/>
        <w:spacing w:before="0" w:beforeAutospacing="0" w:after="0" w:afterAutospacing="0"/>
        <w:ind w:firstLine="567"/>
        <w:jc w:val="center"/>
        <w:rPr>
          <w:rFonts w:ascii="Simplified Arabic" w:hAnsi="Simplified Arabic" w:cs="Simplified Arabic"/>
          <w:b/>
          <w:bCs/>
          <w:sz w:val="48"/>
          <w:szCs w:val="48"/>
          <w:rtl/>
          <w:lang w:bidi="ar"/>
        </w:rPr>
      </w:pPr>
      <w:r w:rsidRPr="00944D34">
        <w:rPr>
          <w:rFonts w:ascii="Simplified Arabic" w:hAnsi="Simplified Arabic" w:cs="Simplified Arabic"/>
          <w:b/>
          <w:bCs/>
          <w:sz w:val="48"/>
          <w:szCs w:val="48"/>
          <w:rtl/>
          <w:lang w:bidi="ar"/>
        </w:rPr>
        <w:t>الأحكام الشرعية</w:t>
      </w:r>
    </w:p>
    <w:p w14:paraId="0EC4C1FC" w14:textId="77777777" w:rsidR="00CA4C1F" w:rsidRPr="00DB0BFD" w:rsidRDefault="00CA4C1F" w:rsidP="00663DA0">
      <w:pPr>
        <w:pStyle w:val="a3"/>
        <w:bidi/>
        <w:spacing w:before="0" w:beforeAutospacing="0" w:after="0" w:afterAutospacing="0"/>
        <w:jc w:val="both"/>
        <w:rPr>
          <w:rFonts w:asciiTheme="minorHAnsi" w:eastAsiaTheme="minorHAnsi" w:hAnsiTheme="minorHAnsi" w:cs="Arial"/>
          <w:b/>
          <w:bCs/>
          <w:sz w:val="14"/>
          <w:szCs w:val="14"/>
          <w:u w:val="single"/>
          <w:rtl/>
          <w:lang w:bidi="ar-AE"/>
        </w:rPr>
      </w:pPr>
    </w:p>
    <w:p w14:paraId="2D528A49" w14:textId="77777777" w:rsidR="00CA4C1F" w:rsidRDefault="00CA4C1F" w:rsidP="00D34E81">
      <w:pPr>
        <w:pStyle w:val="a3"/>
        <w:bidi/>
        <w:spacing w:before="0" w:beforeAutospacing="0" w:after="0" w:afterAutospacing="0"/>
        <w:ind w:firstLine="567"/>
        <w:jc w:val="both"/>
        <w:rPr>
          <w:rFonts w:ascii="Simplified Arabic" w:hAnsi="Simplified Arabic" w:cs="Simplified Arabic"/>
          <w:b/>
          <w:bCs/>
          <w:sz w:val="40"/>
          <w:szCs w:val="40"/>
          <w:rtl/>
          <w:lang w:bidi="ar"/>
        </w:rPr>
      </w:pPr>
      <w:r w:rsidRPr="00944D34">
        <w:rPr>
          <w:rFonts w:ascii="Simplified Arabic" w:hAnsi="Simplified Arabic" w:cs="Simplified Arabic"/>
          <w:b/>
          <w:bCs/>
          <w:sz w:val="40"/>
          <w:szCs w:val="40"/>
          <w:rtl/>
          <w:lang w:bidi="ar"/>
        </w:rPr>
        <w:t>الحكم الأول: هل يحبط العمل الصالح بارتكاب المعاصي؟</w:t>
      </w:r>
    </w:p>
    <w:p w14:paraId="528FCCAA" w14:textId="77777777" w:rsidR="00CA4C1F" w:rsidRPr="00667424" w:rsidRDefault="00CA4C1F" w:rsidP="00D34E81">
      <w:pPr>
        <w:bidi/>
        <w:ind w:firstLine="567"/>
        <w:jc w:val="both"/>
        <w:rPr>
          <w:rFonts w:ascii="Simplified Arabic" w:hAnsi="Simplified Arabic" w:cs="Simplified Arabic"/>
          <w:sz w:val="32"/>
          <w:szCs w:val="32"/>
          <w:rtl/>
          <w:lang w:bidi="ar-AE"/>
        </w:rPr>
      </w:pPr>
      <w:r w:rsidRPr="00667424">
        <w:rPr>
          <w:rFonts w:ascii="Simplified Arabic" w:hAnsi="Simplified Arabic" w:cs="Simplified Arabic"/>
          <w:sz w:val="32"/>
          <w:szCs w:val="32"/>
          <w:rtl/>
          <w:lang w:bidi="ar-AE"/>
        </w:rPr>
        <w:t xml:space="preserve">أجمع المفسّرون على أن المراد من قوله تعالى: {أُوْلِي القربى والمساكين والمهاجرين فِي سَبِيلِ الله} مِسْطَح، لأنه كان قريباً لأبي بكر، وكان من المساكين، والمهاجرين البدريّين، وكان قد وقع في حديث الإفك، وقذف عائشة ثم تاب بعد ذلك، ولا شك أن القذف من الذنوب والكبائر، وقد احتج أهل السنة والجماعة بهذه الآية الكريمة على عدم بطلان العمل بارتكاب الذنوب والمعاصي، ووجه </w:t>
      </w:r>
      <w:r w:rsidRPr="00667424">
        <w:rPr>
          <w:rFonts w:ascii="Simplified Arabic" w:hAnsi="Simplified Arabic" w:cs="Simplified Arabic"/>
          <w:sz w:val="32"/>
          <w:szCs w:val="32"/>
          <w:rtl/>
          <w:lang w:bidi="ar-AE"/>
        </w:rPr>
        <w:lastRenderedPageBreak/>
        <w:t xml:space="preserve">الاستدلال أن الله سبحانه وصف (مسطحاً) بكونه من المهاجرين في سبيل الله بعد أن أتى بالقذف، وهذه صفة مدح، فدلّ على أنّ ثواب كونه مهاجراً لم يحبط بإقدامه على القذف. وقالوا: لا يحبط العمل إلا بالإشراك، والردة عن الإسلام والعياذ بالله، أما سائر المعاصي فلا تُحبِط العمل إلا إذا استحل الإنسان المحرّم فحينئذٍ يرتد وبالردة يحبط العمل قال تعالى: {وَمَن يَكْفُرْ بالإيمان فَقَدْ حَبِطَ عَمَلُهُ وَهُوَ فِي الآخرة مِنَ الخاسرين} [المائدة: 5] وقال تعالى: {وَمَن يَرْتَدِدْ مِنْكُمْ عَن دِينِهِ فَيَمُتْ وَهُوَ كَافِرٌ فأولائك حَبِطَتْ أَعْمَالُهُمْ فِي الدنيا والآخرة </w:t>
      </w:r>
      <w:r w:rsidRPr="00667424">
        <w:rPr>
          <w:rFonts w:ascii="Simplified Arabic" w:hAnsi="Simplified Arabic" w:cs="Simplified Arabic" w:hint="cs"/>
          <w:sz w:val="32"/>
          <w:szCs w:val="32"/>
          <w:rtl/>
          <w:lang w:bidi="ar-AE"/>
        </w:rPr>
        <w:t>...}</w:t>
      </w:r>
      <w:r w:rsidRPr="00667424">
        <w:rPr>
          <w:rFonts w:ascii="Simplified Arabic" w:hAnsi="Simplified Arabic" w:cs="Simplified Arabic"/>
          <w:sz w:val="32"/>
          <w:szCs w:val="32"/>
          <w:rtl/>
          <w:lang w:bidi="ar-AE"/>
        </w:rPr>
        <w:t xml:space="preserve"> [البقرة: 217] الآية.</w:t>
      </w:r>
    </w:p>
    <w:p w14:paraId="71AB6DCC" w14:textId="77777777" w:rsidR="00CA4C1F" w:rsidRPr="00667424" w:rsidRDefault="00CA4C1F" w:rsidP="00D34E81">
      <w:pPr>
        <w:bidi/>
        <w:ind w:firstLine="567"/>
        <w:jc w:val="both"/>
        <w:rPr>
          <w:rFonts w:ascii="Simplified Arabic" w:hAnsi="Simplified Arabic" w:cs="Simplified Arabic"/>
          <w:sz w:val="32"/>
          <w:szCs w:val="32"/>
          <w:rtl/>
          <w:lang w:bidi="ar-AE"/>
        </w:rPr>
      </w:pPr>
      <w:r w:rsidRPr="00667424">
        <w:rPr>
          <w:rFonts w:ascii="Simplified Arabic" w:hAnsi="Simplified Arabic" w:cs="Simplified Arabic"/>
          <w:sz w:val="32"/>
          <w:szCs w:val="32"/>
          <w:rtl/>
          <w:lang w:bidi="ar-AE"/>
        </w:rPr>
        <w:t>قال ابن تيمية رحمه الله</w:t>
      </w:r>
      <w:r w:rsidRPr="00667424">
        <w:rPr>
          <w:rFonts w:ascii="Simplified Arabic" w:hAnsi="Simplified Arabic" w:cs="Simplified Arabic" w:hint="cs"/>
          <w:sz w:val="32"/>
          <w:szCs w:val="32"/>
          <w:rtl/>
          <w:lang w:bidi="ar-AE"/>
        </w:rPr>
        <w:t>:</w:t>
      </w:r>
      <w:r w:rsidRPr="00667424">
        <w:rPr>
          <w:rFonts w:ascii="Simplified Arabic" w:hAnsi="Simplified Arabic" w:cs="Simplified Arabic"/>
          <w:sz w:val="32"/>
          <w:szCs w:val="32"/>
          <w:lang w:bidi="ar-AE"/>
        </w:rPr>
        <w:t xml:space="preserve"> " </w:t>
      </w:r>
      <w:r w:rsidRPr="00667424">
        <w:rPr>
          <w:rFonts w:ascii="Simplified Arabic" w:hAnsi="Simplified Arabic" w:cs="Simplified Arabic"/>
          <w:sz w:val="32"/>
          <w:szCs w:val="32"/>
          <w:rtl/>
          <w:lang w:bidi="ar-AE"/>
        </w:rPr>
        <w:t xml:space="preserve">ولا يحبط الأعمال غير </w:t>
      </w:r>
      <w:r w:rsidRPr="00667424">
        <w:rPr>
          <w:rFonts w:ascii="Simplified Arabic" w:hAnsi="Simplified Arabic" w:cs="Simplified Arabic" w:hint="cs"/>
          <w:sz w:val="32"/>
          <w:szCs w:val="32"/>
          <w:rtl/>
          <w:lang w:bidi="ar-AE"/>
        </w:rPr>
        <w:t>الكفر؛</w:t>
      </w:r>
      <w:r w:rsidRPr="00667424">
        <w:rPr>
          <w:rFonts w:ascii="Simplified Arabic" w:hAnsi="Simplified Arabic" w:cs="Simplified Arabic"/>
          <w:sz w:val="32"/>
          <w:szCs w:val="32"/>
          <w:rtl/>
          <w:lang w:bidi="ar-AE"/>
        </w:rPr>
        <w:t xml:space="preserve"> لأن من مات على الإيمان فإنه لا بد أن يدخل </w:t>
      </w:r>
      <w:r w:rsidRPr="00667424">
        <w:rPr>
          <w:rFonts w:ascii="Simplified Arabic" w:hAnsi="Simplified Arabic" w:cs="Simplified Arabic" w:hint="cs"/>
          <w:sz w:val="32"/>
          <w:szCs w:val="32"/>
          <w:rtl/>
          <w:lang w:bidi="ar-AE"/>
        </w:rPr>
        <w:t>الجنة،</w:t>
      </w:r>
      <w:r w:rsidRPr="00667424">
        <w:rPr>
          <w:rFonts w:ascii="Simplified Arabic" w:hAnsi="Simplified Arabic" w:cs="Simplified Arabic"/>
          <w:sz w:val="32"/>
          <w:szCs w:val="32"/>
          <w:rtl/>
          <w:lang w:bidi="ar-AE"/>
        </w:rPr>
        <w:t xml:space="preserve"> ويخرج من النار إن </w:t>
      </w:r>
      <w:r w:rsidRPr="00667424">
        <w:rPr>
          <w:rFonts w:ascii="Simplified Arabic" w:hAnsi="Simplified Arabic" w:cs="Simplified Arabic" w:hint="cs"/>
          <w:sz w:val="32"/>
          <w:szCs w:val="32"/>
          <w:rtl/>
          <w:lang w:bidi="ar-AE"/>
        </w:rPr>
        <w:t>دخلها،</w:t>
      </w:r>
      <w:r w:rsidRPr="00667424">
        <w:rPr>
          <w:rFonts w:ascii="Simplified Arabic" w:hAnsi="Simplified Arabic" w:cs="Simplified Arabic"/>
          <w:sz w:val="32"/>
          <w:szCs w:val="32"/>
          <w:rtl/>
          <w:lang w:bidi="ar-AE"/>
        </w:rPr>
        <w:t xml:space="preserve"> ولو حبط عمله كله لم يدخل الجنة </w:t>
      </w:r>
      <w:r w:rsidRPr="00667424">
        <w:rPr>
          <w:rFonts w:ascii="Simplified Arabic" w:hAnsi="Simplified Arabic" w:cs="Simplified Arabic" w:hint="cs"/>
          <w:sz w:val="32"/>
          <w:szCs w:val="32"/>
          <w:rtl/>
          <w:lang w:bidi="ar-AE"/>
        </w:rPr>
        <w:t>قط،</w:t>
      </w:r>
      <w:r w:rsidRPr="00667424">
        <w:rPr>
          <w:rFonts w:ascii="Simplified Arabic" w:hAnsi="Simplified Arabic" w:cs="Simplified Arabic"/>
          <w:sz w:val="32"/>
          <w:szCs w:val="32"/>
          <w:rtl/>
          <w:lang w:bidi="ar-AE"/>
        </w:rPr>
        <w:t xml:space="preserve"> ولأن الأعمال إنما يحبطها ما </w:t>
      </w:r>
      <w:r w:rsidRPr="00667424">
        <w:rPr>
          <w:rFonts w:ascii="Simplified Arabic" w:hAnsi="Simplified Arabic" w:cs="Simplified Arabic" w:hint="cs"/>
          <w:sz w:val="32"/>
          <w:szCs w:val="32"/>
          <w:rtl/>
          <w:lang w:bidi="ar-AE"/>
        </w:rPr>
        <w:t>ينافيها،</w:t>
      </w:r>
      <w:r w:rsidRPr="00667424">
        <w:rPr>
          <w:rFonts w:ascii="Simplified Arabic" w:hAnsi="Simplified Arabic" w:cs="Simplified Arabic"/>
          <w:sz w:val="32"/>
          <w:szCs w:val="32"/>
          <w:rtl/>
          <w:lang w:bidi="ar-AE"/>
        </w:rPr>
        <w:t xml:space="preserve"> ولا ينافي الأعمال مطلقًا إلا </w:t>
      </w:r>
      <w:r w:rsidRPr="00667424">
        <w:rPr>
          <w:rFonts w:ascii="Simplified Arabic" w:hAnsi="Simplified Arabic" w:cs="Simplified Arabic" w:hint="cs"/>
          <w:sz w:val="32"/>
          <w:szCs w:val="32"/>
          <w:rtl/>
          <w:lang w:bidi="ar-AE"/>
        </w:rPr>
        <w:t>الكفر،</w:t>
      </w:r>
      <w:r w:rsidRPr="00667424">
        <w:rPr>
          <w:rFonts w:ascii="Simplified Arabic" w:hAnsi="Simplified Arabic" w:cs="Simplified Arabic"/>
          <w:sz w:val="32"/>
          <w:szCs w:val="32"/>
          <w:rtl/>
          <w:lang w:bidi="ar-AE"/>
        </w:rPr>
        <w:t xml:space="preserve"> وهذا معروف من أصول السنة "</w:t>
      </w:r>
      <w:r w:rsidRPr="00667424">
        <w:rPr>
          <w:rFonts w:ascii="Simplified Arabic" w:hAnsi="Simplified Arabic" w:cs="Simplified Arabic"/>
          <w:rtl/>
        </w:rPr>
        <w:footnoteReference w:id="178"/>
      </w:r>
      <w:r w:rsidRPr="00667424">
        <w:rPr>
          <w:rFonts w:ascii="Simplified Arabic" w:hAnsi="Simplified Arabic" w:cs="Simplified Arabic"/>
          <w:sz w:val="32"/>
          <w:szCs w:val="32"/>
          <w:rtl/>
          <w:lang w:bidi="ar-AE"/>
        </w:rPr>
        <w:t xml:space="preserve">. </w:t>
      </w:r>
    </w:p>
    <w:p w14:paraId="58A0155B" w14:textId="77777777" w:rsidR="00CA4C1F" w:rsidRPr="00667424" w:rsidRDefault="00CA4C1F" w:rsidP="00D34E81">
      <w:pPr>
        <w:bidi/>
        <w:ind w:firstLine="567"/>
        <w:jc w:val="both"/>
        <w:rPr>
          <w:rFonts w:ascii="Simplified Arabic" w:hAnsi="Simplified Arabic" w:cs="Simplified Arabic"/>
          <w:sz w:val="32"/>
          <w:szCs w:val="32"/>
          <w:rtl/>
          <w:lang w:bidi="ar-AE"/>
        </w:rPr>
      </w:pPr>
      <w:r w:rsidRPr="00667424">
        <w:rPr>
          <w:rFonts w:ascii="Simplified Arabic" w:hAnsi="Simplified Arabic" w:cs="Simplified Arabic"/>
          <w:sz w:val="32"/>
          <w:szCs w:val="32"/>
          <w:rtl/>
          <w:lang w:bidi="ar-AE"/>
        </w:rPr>
        <w:t xml:space="preserve">وقد خالف أهل البدعة من الخوارج والمعتزلة </w:t>
      </w:r>
      <w:r w:rsidRPr="00667424">
        <w:rPr>
          <w:rFonts w:ascii="Simplified Arabic" w:hAnsi="Simplified Arabic" w:cs="Simplified Arabic" w:hint="cs"/>
          <w:sz w:val="32"/>
          <w:szCs w:val="32"/>
          <w:rtl/>
          <w:lang w:bidi="ar-AE"/>
        </w:rPr>
        <w:t>والمرجئة،</w:t>
      </w:r>
      <w:r w:rsidRPr="00667424">
        <w:rPr>
          <w:rFonts w:ascii="Simplified Arabic" w:hAnsi="Simplified Arabic" w:cs="Simplified Arabic"/>
          <w:sz w:val="32"/>
          <w:szCs w:val="32"/>
          <w:rtl/>
          <w:lang w:bidi="ar-AE"/>
        </w:rPr>
        <w:t xml:space="preserve"> فغلا الخوارج والمعتزلة </w:t>
      </w:r>
      <w:r w:rsidRPr="00667424">
        <w:rPr>
          <w:rFonts w:ascii="Simplified Arabic" w:hAnsi="Simplified Arabic" w:cs="Simplified Arabic" w:hint="cs"/>
          <w:sz w:val="32"/>
          <w:szCs w:val="32"/>
          <w:rtl/>
          <w:lang w:bidi="ar-AE"/>
        </w:rPr>
        <w:t>وقالوا:</w:t>
      </w:r>
      <w:r w:rsidRPr="00667424">
        <w:rPr>
          <w:rFonts w:ascii="Simplified Arabic" w:hAnsi="Simplified Arabic" w:cs="Simplified Arabic"/>
          <w:sz w:val="32"/>
          <w:szCs w:val="32"/>
          <w:rtl/>
          <w:lang w:bidi="ar-AE"/>
        </w:rPr>
        <w:t xml:space="preserve"> إن الكبائر تمحو وتبطل جميع الحسنات </w:t>
      </w:r>
      <w:r w:rsidRPr="00667424">
        <w:rPr>
          <w:rFonts w:ascii="Simplified Arabic" w:hAnsi="Simplified Arabic" w:cs="Simplified Arabic" w:hint="cs"/>
          <w:sz w:val="32"/>
          <w:szCs w:val="32"/>
          <w:rtl/>
          <w:lang w:bidi="ar-AE"/>
        </w:rPr>
        <w:t>والطاعات،</w:t>
      </w:r>
      <w:r w:rsidRPr="00667424">
        <w:rPr>
          <w:rFonts w:ascii="Simplified Arabic" w:hAnsi="Simplified Arabic" w:cs="Simplified Arabic"/>
          <w:sz w:val="32"/>
          <w:szCs w:val="32"/>
          <w:rtl/>
          <w:lang w:bidi="ar-AE"/>
        </w:rPr>
        <w:t xml:space="preserve"> وعاكستهم المرجئة </w:t>
      </w:r>
      <w:r w:rsidRPr="00667424">
        <w:rPr>
          <w:rFonts w:ascii="Simplified Arabic" w:hAnsi="Simplified Arabic" w:cs="Simplified Arabic" w:hint="cs"/>
          <w:sz w:val="32"/>
          <w:szCs w:val="32"/>
          <w:rtl/>
          <w:lang w:bidi="ar-AE"/>
        </w:rPr>
        <w:t>فقالوا:</w:t>
      </w:r>
      <w:r w:rsidRPr="00667424">
        <w:rPr>
          <w:rFonts w:ascii="Simplified Arabic" w:hAnsi="Simplified Arabic" w:cs="Simplified Arabic"/>
          <w:sz w:val="32"/>
          <w:szCs w:val="32"/>
          <w:rtl/>
          <w:lang w:bidi="ar-AE"/>
        </w:rPr>
        <w:t xml:space="preserve"> إن حسنة الإيمان تمحو جميع </w:t>
      </w:r>
      <w:r w:rsidRPr="00667424">
        <w:rPr>
          <w:rFonts w:ascii="Simplified Arabic" w:hAnsi="Simplified Arabic" w:cs="Simplified Arabic" w:hint="cs"/>
          <w:sz w:val="32"/>
          <w:szCs w:val="32"/>
          <w:rtl/>
          <w:lang w:bidi="ar-AE"/>
        </w:rPr>
        <w:t>السيئات</w:t>
      </w:r>
      <w:r w:rsidRPr="00667424">
        <w:rPr>
          <w:rFonts w:ascii="Simplified Arabic" w:hAnsi="Simplified Arabic" w:cs="Simplified Arabic"/>
          <w:sz w:val="32"/>
          <w:szCs w:val="32"/>
          <w:lang w:bidi="ar-AE"/>
        </w:rPr>
        <w:t>.</w:t>
      </w:r>
    </w:p>
    <w:p w14:paraId="106033C8" w14:textId="77777777" w:rsidR="00CA4C1F" w:rsidRPr="00667424" w:rsidRDefault="00CA4C1F" w:rsidP="00D34E81">
      <w:pPr>
        <w:bidi/>
        <w:ind w:firstLine="567"/>
        <w:jc w:val="both"/>
        <w:rPr>
          <w:rFonts w:ascii="Simplified Arabic" w:hAnsi="Simplified Arabic" w:cs="Simplified Arabic"/>
          <w:sz w:val="32"/>
          <w:szCs w:val="32"/>
          <w:rtl/>
          <w:lang w:bidi="ar-AE"/>
        </w:rPr>
      </w:pPr>
      <w:r w:rsidRPr="00667424">
        <w:rPr>
          <w:rFonts w:ascii="Simplified Arabic" w:hAnsi="Simplified Arabic" w:cs="Simplified Arabic" w:hint="cs"/>
          <w:sz w:val="32"/>
          <w:szCs w:val="32"/>
          <w:rtl/>
          <w:lang w:bidi="ar-AE"/>
        </w:rPr>
        <w:t>و</w:t>
      </w:r>
      <w:r w:rsidRPr="00667424">
        <w:rPr>
          <w:rFonts w:ascii="Simplified Arabic" w:hAnsi="Simplified Arabic" w:cs="Simplified Arabic"/>
          <w:sz w:val="32"/>
          <w:szCs w:val="32"/>
          <w:rtl/>
          <w:lang w:bidi="ar-AE"/>
        </w:rPr>
        <w:t xml:space="preserve">لما تبين أنه لا يمكن أن يحبط الحسنات كلها إلا ما يناقض الإيمان مناقضة تامة وهو </w:t>
      </w:r>
      <w:r w:rsidRPr="00667424">
        <w:rPr>
          <w:rFonts w:ascii="Simplified Arabic" w:hAnsi="Simplified Arabic" w:cs="Simplified Arabic" w:hint="cs"/>
          <w:sz w:val="32"/>
          <w:szCs w:val="32"/>
          <w:rtl/>
          <w:lang w:bidi="ar-AE"/>
        </w:rPr>
        <w:t>الكفر،</w:t>
      </w:r>
      <w:r w:rsidRPr="00667424">
        <w:rPr>
          <w:rFonts w:ascii="Simplified Arabic" w:hAnsi="Simplified Arabic" w:cs="Simplified Arabic"/>
          <w:sz w:val="32"/>
          <w:szCs w:val="32"/>
          <w:rtl/>
          <w:lang w:bidi="ar-AE"/>
        </w:rPr>
        <w:t xml:space="preserve"> فهل يمكن أن يحبط شيء من المعاصي بعض الحسنات </w:t>
      </w:r>
      <w:r w:rsidRPr="00667424">
        <w:rPr>
          <w:rFonts w:ascii="Simplified Arabic" w:hAnsi="Simplified Arabic" w:cs="Simplified Arabic" w:hint="cs"/>
          <w:sz w:val="32"/>
          <w:szCs w:val="32"/>
          <w:rtl/>
          <w:lang w:bidi="ar-AE"/>
        </w:rPr>
        <w:t xml:space="preserve">ويمحوها؟ </w:t>
      </w:r>
      <w:r w:rsidRPr="00667424">
        <w:rPr>
          <w:rFonts w:ascii="Simplified Arabic" w:hAnsi="Simplified Arabic" w:cs="Simplified Arabic"/>
          <w:sz w:val="32"/>
          <w:szCs w:val="32"/>
          <w:rtl/>
          <w:lang w:bidi="ar-AE"/>
        </w:rPr>
        <w:t xml:space="preserve">فيه قولان للمنتسبين الى </w:t>
      </w:r>
      <w:r w:rsidRPr="00667424">
        <w:rPr>
          <w:rFonts w:ascii="Simplified Arabic" w:hAnsi="Simplified Arabic" w:cs="Simplified Arabic" w:hint="cs"/>
          <w:sz w:val="32"/>
          <w:szCs w:val="32"/>
          <w:rtl/>
          <w:lang w:bidi="ar-AE"/>
        </w:rPr>
        <w:t>السنة،</w:t>
      </w:r>
      <w:r w:rsidRPr="00667424">
        <w:rPr>
          <w:rFonts w:ascii="Simplified Arabic" w:hAnsi="Simplified Arabic" w:cs="Simplified Arabic"/>
          <w:sz w:val="32"/>
          <w:szCs w:val="32"/>
          <w:rtl/>
          <w:lang w:bidi="ar-AE"/>
        </w:rPr>
        <w:t xml:space="preserve"> منهم من </w:t>
      </w:r>
      <w:r w:rsidRPr="00667424">
        <w:rPr>
          <w:rFonts w:ascii="Simplified Arabic" w:hAnsi="Simplified Arabic" w:cs="Simplified Arabic" w:hint="cs"/>
          <w:sz w:val="32"/>
          <w:szCs w:val="32"/>
          <w:rtl/>
          <w:lang w:bidi="ar-AE"/>
        </w:rPr>
        <w:t>ينكره،</w:t>
      </w:r>
      <w:r w:rsidRPr="00667424">
        <w:rPr>
          <w:rFonts w:ascii="Simplified Arabic" w:hAnsi="Simplified Arabic" w:cs="Simplified Arabic"/>
          <w:sz w:val="32"/>
          <w:szCs w:val="32"/>
          <w:rtl/>
          <w:lang w:bidi="ar-AE"/>
        </w:rPr>
        <w:t xml:space="preserve"> ومنهم من يثبته</w:t>
      </w:r>
      <w:r w:rsidRPr="00667424">
        <w:rPr>
          <w:rFonts w:ascii="Simplified Arabic" w:hAnsi="Simplified Arabic" w:cs="Simplified Arabic" w:hint="cs"/>
          <w:sz w:val="32"/>
          <w:szCs w:val="32"/>
          <w:rtl/>
          <w:lang w:bidi="ar-AE"/>
        </w:rPr>
        <w:t>:</w:t>
      </w:r>
    </w:p>
    <w:p w14:paraId="55AF2C76" w14:textId="77777777" w:rsidR="00CA4C1F" w:rsidRDefault="00CA4C1F" w:rsidP="00D34E81">
      <w:pPr>
        <w:bidi/>
        <w:ind w:firstLine="567"/>
        <w:jc w:val="both"/>
        <w:rPr>
          <w:rFonts w:cs="Arial"/>
          <w:sz w:val="32"/>
          <w:szCs w:val="32"/>
          <w:rtl/>
          <w:lang w:bidi="ar-AE"/>
        </w:rPr>
      </w:pPr>
      <w:r w:rsidRPr="00944D34">
        <w:rPr>
          <w:rFonts w:ascii="Simplified Arabic" w:hAnsi="Simplified Arabic" w:cs="Simplified Arabic"/>
          <w:b/>
          <w:bCs/>
          <w:sz w:val="40"/>
          <w:szCs w:val="40"/>
          <w:rtl/>
          <w:lang w:bidi="ar"/>
        </w:rPr>
        <w:t xml:space="preserve">القول </w:t>
      </w:r>
      <w:r w:rsidRPr="00944D34">
        <w:rPr>
          <w:rFonts w:ascii="Simplified Arabic" w:hAnsi="Simplified Arabic" w:cs="Simplified Arabic" w:hint="cs"/>
          <w:b/>
          <w:bCs/>
          <w:sz w:val="40"/>
          <w:szCs w:val="40"/>
          <w:rtl/>
          <w:lang w:bidi="ar"/>
        </w:rPr>
        <w:t>الأول:</w:t>
      </w:r>
      <w:r w:rsidRPr="0071385E">
        <w:rPr>
          <w:rFonts w:cs="Arial"/>
          <w:sz w:val="32"/>
          <w:szCs w:val="32"/>
          <w:rtl/>
          <w:lang w:bidi="ar-AE"/>
        </w:rPr>
        <w:t xml:space="preserve"> </w:t>
      </w:r>
      <w:r w:rsidRPr="00667424">
        <w:rPr>
          <w:rFonts w:ascii="Simplified Arabic" w:hAnsi="Simplified Arabic" w:cs="Simplified Arabic"/>
          <w:sz w:val="32"/>
          <w:szCs w:val="32"/>
          <w:rtl/>
          <w:lang w:bidi="ar-AE"/>
        </w:rPr>
        <w:t xml:space="preserve">أن السيئات لا تبطل </w:t>
      </w:r>
      <w:r w:rsidRPr="00667424">
        <w:rPr>
          <w:rFonts w:ascii="Simplified Arabic" w:hAnsi="Simplified Arabic" w:cs="Simplified Arabic" w:hint="cs"/>
          <w:sz w:val="32"/>
          <w:szCs w:val="32"/>
          <w:rtl/>
          <w:lang w:bidi="ar-AE"/>
        </w:rPr>
        <w:t>الحسنات،</w:t>
      </w:r>
      <w:r w:rsidRPr="00667424">
        <w:rPr>
          <w:rFonts w:ascii="Simplified Arabic" w:hAnsi="Simplified Arabic" w:cs="Simplified Arabic"/>
          <w:sz w:val="32"/>
          <w:szCs w:val="32"/>
          <w:rtl/>
          <w:lang w:bidi="ar-AE"/>
        </w:rPr>
        <w:t xml:space="preserve"> بل الحسنات هي التي تمحو </w:t>
      </w:r>
      <w:r w:rsidRPr="00667424">
        <w:rPr>
          <w:rFonts w:ascii="Simplified Arabic" w:hAnsi="Simplified Arabic" w:cs="Simplified Arabic" w:hint="cs"/>
          <w:sz w:val="32"/>
          <w:szCs w:val="32"/>
          <w:rtl/>
          <w:lang w:bidi="ar-AE"/>
        </w:rPr>
        <w:t>السيئات،</w:t>
      </w:r>
      <w:r w:rsidRPr="00667424">
        <w:rPr>
          <w:rFonts w:ascii="Simplified Arabic" w:hAnsi="Simplified Arabic" w:cs="Simplified Arabic"/>
          <w:sz w:val="32"/>
          <w:szCs w:val="32"/>
          <w:rtl/>
          <w:lang w:bidi="ar-AE"/>
        </w:rPr>
        <w:t xml:space="preserve"> وذلك بفضل الله سبحانه وكرمه </w:t>
      </w:r>
      <w:r w:rsidRPr="00667424">
        <w:rPr>
          <w:rFonts w:ascii="Simplified Arabic" w:hAnsi="Simplified Arabic" w:cs="Simplified Arabic" w:hint="cs"/>
          <w:sz w:val="32"/>
          <w:szCs w:val="32"/>
          <w:rtl/>
          <w:lang w:bidi="ar-AE"/>
        </w:rPr>
        <w:t>وإحسانه</w:t>
      </w:r>
      <w:r w:rsidRPr="00667424">
        <w:rPr>
          <w:rFonts w:ascii="Simplified Arabic" w:hAnsi="Simplified Arabic" w:cs="Simplified Arabic"/>
          <w:sz w:val="32"/>
          <w:szCs w:val="32"/>
          <w:lang w:bidi="ar-AE"/>
        </w:rPr>
        <w:t>.</w:t>
      </w:r>
      <w:r w:rsidRPr="00667424">
        <w:rPr>
          <w:rFonts w:ascii="Simplified Arabic" w:hAnsi="Simplified Arabic" w:cs="Simplified Arabic" w:hint="cs"/>
          <w:sz w:val="32"/>
          <w:szCs w:val="32"/>
          <w:rtl/>
          <w:lang w:bidi="ar-AE"/>
        </w:rPr>
        <w:t xml:space="preserve"> </w:t>
      </w:r>
      <w:r w:rsidRPr="00667424">
        <w:rPr>
          <w:rFonts w:ascii="Simplified Arabic" w:hAnsi="Simplified Arabic" w:cs="Simplified Arabic"/>
          <w:sz w:val="32"/>
          <w:szCs w:val="32"/>
          <w:rtl/>
          <w:lang w:bidi="ar-AE"/>
        </w:rPr>
        <w:t>يقول القرطبي رحمه الله تعالى</w:t>
      </w:r>
      <w:r w:rsidRPr="00667424">
        <w:rPr>
          <w:rFonts w:ascii="Simplified Arabic" w:hAnsi="Simplified Arabic" w:cs="Simplified Arabic" w:hint="cs"/>
          <w:sz w:val="32"/>
          <w:szCs w:val="32"/>
          <w:rtl/>
          <w:lang w:bidi="ar-AE"/>
        </w:rPr>
        <w:t>:</w:t>
      </w:r>
      <w:r w:rsidRPr="00667424">
        <w:rPr>
          <w:rFonts w:ascii="Simplified Arabic" w:hAnsi="Simplified Arabic" w:cs="Simplified Arabic"/>
          <w:sz w:val="32"/>
          <w:szCs w:val="32"/>
          <w:lang w:bidi="ar-AE"/>
        </w:rPr>
        <w:t xml:space="preserve"> </w:t>
      </w:r>
      <w:r w:rsidRPr="00667424">
        <w:rPr>
          <w:rFonts w:ascii="Simplified Arabic" w:hAnsi="Simplified Arabic" w:cs="Simplified Arabic"/>
          <w:sz w:val="32"/>
          <w:szCs w:val="32"/>
          <w:rtl/>
          <w:lang w:bidi="ar-AE"/>
        </w:rPr>
        <w:t>والعقيدة أن السيئاتِ لا تبطل الحسناتِ ولا تحبطها</w:t>
      </w:r>
      <w:r w:rsidRPr="00667424">
        <w:rPr>
          <w:rFonts w:ascii="Simplified Arabic" w:hAnsi="Simplified Arabic" w:cs="Simplified Arabic"/>
          <w:rtl/>
        </w:rPr>
        <w:footnoteReference w:id="179"/>
      </w:r>
      <w:r w:rsidRPr="00667424">
        <w:rPr>
          <w:rFonts w:ascii="Simplified Arabic" w:hAnsi="Simplified Arabic" w:cs="Simplified Arabic" w:hint="cs"/>
          <w:sz w:val="32"/>
          <w:szCs w:val="32"/>
          <w:rtl/>
          <w:lang w:bidi="ar-AE"/>
        </w:rPr>
        <w:t>.</w:t>
      </w:r>
    </w:p>
    <w:p w14:paraId="3C499C89" w14:textId="77777777" w:rsidR="00CA4C1F" w:rsidRPr="00667424" w:rsidRDefault="00CA4C1F" w:rsidP="00D34E81">
      <w:pPr>
        <w:bidi/>
        <w:ind w:firstLine="567"/>
        <w:jc w:val="both"/>
        <w:rPr>
          <w:rFonts w:ascii="Simplified Arabic" w:hAnsi="Simplified Arabic" w:cs="Simplified Arabic"/>
          <w:sz w:val="32"/>
          <w:szCs w:val="32"/>
          <w:rtl/>
          <w:lang w:bidi="ar-AE"/>
        </w:rPr>
      </w:pPr>
      <w:r w:rsidRPr="00944D34">
        <w:rPr>
          <w:rFonts w:ascii="Simplified Arabic" w:hAnsi="Simplified Arabic" w:cs="Simplified Arabic"/>
          <w:b/>
          <w:bCs/>
          <w:sz w:val="40"/>
          <w:szCs w:val="40"/>
          <w:rtl/>
          <w:lang w:bidi="ar"/>
        </w:rPr>
        <w:t xml:space="preserve">القول </w:t>
      </w:r>
      <w:r w:rsidRPr="00944D34">
        <w:rPr>
          <w:rFonts w:ascii="Simplified Arabic" w:hAnsi="Simplified Arabic" w:cs="Simplified Arabic" w:hint="cs"/>
          <w:b/>
          <w:bCs/>
          <w:sz w:val="40"/>
          <w:szCs w:val="40"/>
          <w:rtl/>
          <w:lang w:bidi="ar"/>
        </w:rPr>
        <w:t>الثاني:</w:t>
      </w:r>
      <w:r w:rsidRPr="00DA2DAE">
        <w:rPr>
          <w:rFonts w:cs="Arial"/>
          <w:sz w:val="32"/>
          <w:szCs w:val="32"/>
          <w:rtl/>
          <w:lang w:bidi="ar-AE"/>
        </w:rPr>
        <w:t xml:space="preserve"> </w:t>
      </w:r>
      <w:r w:rsidRPr="00667424">
        <w:rPr>
          <w:rFonts w:ascii="Simplified Arabic" w:hAnsi="Simplified Arabic" w:cs="Simplified Arabic"/>
          <w:sz w:val="32"/>
          <w:szCs w:val="32"/>
          <w:rtl/>
          <w:lang w:bidi="ar-AE"/>
        </w:rPr>
        <w:t xml:space="preserve">أن المعاصي والبدع تحبط أجر ما يقابلها من الحسنات على سبيل </w:t>
      </w:r>
      <w:r w:rsidRPr="00667424">
        <w:rPr>
          <w:rFonts w:ascii="Simplified Arabic" w:hAnsi="Simplified Arabic" w:cs="Simplified Arabic" w:hint="cs"/>
          <w:sz w:val="32"/>
          <w:szCs w:val="32"/>
          <w:rtl/>
          <w:lang w:bidi="ar-AE"/>
        </w:rPr>
        <w:t xml:space="preserve">الجزاء، </w:t>
      </w:r>
      <w:r w:rsidRPr="00667424">
        <w:rPr>
          <w:rFonts w:ascii="Simplified Arabic" w:hAnsi="Simplified Arabic" w:cs="Simplified Arabic"/>
          <w:sz w:val="32"/>
          <w:szCs w:val="32"/>
          <w:rtl/>
          <w:lang w:bidi="ar-AE"/>
        </w:rPr>
        <w:t xml:space="preserve">قال الإمام البخاري رحمه الله في كتاب الإيمان من </w:t>
      </w:r>
      <w:r w:rsidRPr="00667424">
        <w:rPr>
          <w:rFonts w:ascii="Simplified Arabic" w:hAnsi="Simplified Arabic" w:cs="Simplified Arabic" w:hint="cs"/>
          <w:sz w:val="32"/>
          <w:szCs w:val="32"/>
          <w:rtl/>
          <w:lang w:bidi="ar-AE"/>
        </w:rPr>
        <w:t>صحيحه</w:t>
      </w:r>
      <w:r w:rsidRPr="00667424">
        <w:rPr>
          <w:rFonts w:ascii="Simplified Arabic" w:hAnsi="Simplified Arabic" w:cs="Simplified Arabic"/>
          <w:sz w:val="32"/>
          <w:szCs w:val="32"/>
          <w:lang w:bidi="ar-AE"/>
        </w:rPr>
        <w:t>:</w:t>
      </w:r>
      <w:r w:rsidR="00D34E81">
        <w:rPr>
          <w:rFonts w:ascii="Simplified Arabic" w:hAnsi="Simplified Arabic" w:cs="Simplified Arabic" w:hint="cs"/>
          <w:sz w:val="32"/>
          <w:szCs w:val="32"/>
          <w:rtl/>
          <w:lang w:bidi="ar-AE"/>
        </w:rPr>
        <w:t xml:space="preserve"> </w:t>
      </w:r>
      <w:r w:rsidRPr="00667424">
        <w:rPr>
          <w:rFonts w:ascii="Simplified Arabic" w:hAnsi="Simplified Arabic" w:cs="Simplified Arabic"/>
          <w:sz w:val="32"/>
          <w:szCs w:val="32"/>
          <w:rtl/>
          <w:lang w:bidi="ar-AE"/>
        </w:rPr>
        <w:t xml:space="preserve">بَاب خَوْفِ الْمُؤْمِنِ مِنْ أَنْ يَحْبَطَ عَمَلُهُ وَهُوَ لَا </w:t>
      </w:r>
      <w:r w:rsidRPr="00667424">
        <w:rPr>
          <w:rFonts w:ascii="Simplified Arabic" w:hAnsi="Simplified Arabic" w:cs="Simplified Arabic" w:hint="cs"/>
          <w:sz w:val="32"/>
          <w:szCs w:val="32"/>
          <w:rtl/>
          <w:lang w:bidi="ar-AE"/>
        </w:rPr>
        <w:t>يَشْعُرُ؛</w:t>
      </w:r>
      <w:r w:rsidRPr="00667424">
        <w:rPr>
          <w:rFonts w:ascii="Simplified Arabic" w:hAnsi="Simplified Arabic" w:cs="Simplified Arabic"/>
          <w:sz w:val="32"/>
          <w:szCs w:val="32"/>
          <w:rtl/>
          <w:lang w:bidi="ar-AE"/>
        </w:rPr>
        <w:t xml:space="preserve"> وَقَالَ إِبْرَاهِيمُ </w:t>
      </w:r>
      <w:r w:rsidRPr="00667424">
        <w:rPr>
          <w:rFonts w:ascii="Simplified Arabic" w:hAnsi="Simplified Arabic" w:cs="Simplified Arabic" w:hint="cs"/>
          <w:sz w:val="32"/>
          <w:szCs w:val="32"/>
          <w:rtl/>
          <w:lang w:bidi="ar-AE"/>
        </w:rPr>
        <w:t>التَّيْمِيُّ:</w:t>
      </w:r>
      <w:r w:rsidRPr="00667424">
        <w:rPr>
          <w:rFonts w:ascii="Simplified Arabic" w:hAnsi="Simplified Arabic" w:cs="Simplified Arabic"/>
          <w:sz w:val="32"/>
          <w:szCs w:val="32"/>
          <w:rtl/>
          <w:lang w:bidi="ar-AE"/>
        </w:rPr>
        <w:t xml:space="preserve"> مَا عَرَضْتُ قَوْلِي عَلَى عَمَلِي إِلَّا خَشِيتُ أَنْ أَكُونَ </w:t>
      </w:r>
      <w:r w:rsidRPr="00667424">
        <w:rPr>
          <w:rFonts w:ascii="Simplified Arabic" w:hAnsi="Simplified Arabic" w:cs="Simplified Arabic" w:hint="cs"/>
          <w:sz w:val="32"/>
          <w:szCs w:val="32"/>
          <w:rtl/>
          <w:lang w:bidi="ar-AE"/>
        </w:rPr>
        <w:t>مُكَذِّبًا،</w:t>
      </w:r>
      <w:r w:rsidRPr="00667424">
        <w:rPr>
          <w:rFonts w:ascii="Simplified Arabic" w:hAnsi="Simplified Arabic" w:cs="Simplified Arabic"/>
          <w:sz w:val="32"/>
          <w:szCs w:val="32"/>
          <w:rtl/>
          <w:lang w:bidi="ar-AE"/>
        </w:rPr>
        <w:t xml:space="preserve"> وَقَالَ ابْنُ أَبِي </w:t>
      </w:r>
      <w:r w:rsidRPr="00667424">
        <w:rPr>
          <w:rFonts w:ascii="Simplified Arabic" w:hAnsi="Simplified Arabic" w:cs="Simplified Arabic" w:hint="cs"/>
          <w:sz w:val="32"/>
          <w:szCs w:val="32"/>
          <w:rtl/>
          <w:lang w:bidi="ar-AE"/>
        </w:rPr>
        <w:t>مُلَيْكَةَ:</w:t>
      </w:r>
      <w:r w:rsidRPr="00667424">
        <w:rPr>
          <w:rFonts w:ascii="Simplified Arabic" w:hAnsi="Simplified Arabic" w:cs="Simplified Arabic"/>
          <w:sz w:val="32"/>
          <w:szCs w:val="32"/>
          <w:rtl/>
          <w:lang w:bidi="ar-AE"/>
        </w:rPr>
        <w:t xml:space="preserve"> أَدْرَكْتُ ثَلَاثِينَ مِنْ أَصْحَابِ النَّبِيِّ صَلَّى اللَّهُ عَلَيْهِ وَسَلَّمَ كُلُّهُمْ يَخَافُ النِّفَاقَ عَلَى نَفْسِهِ</w:t>
      </w:r>
      <w:r w:rsidRPr="00667424">
        <w:rPr>
          <w:rFonts w:ascii="Simplified Arabic" w:hAnsi="Simplified Arabic" w:cs="Simplified Arabic" w:hint="cs"/>
          <w:sz w:val="32"/>
          <w:szCs w:val="32"/>
          <w:rtl/>
          <w:lang w:bidi="ar-AE"/>
        </w:rPr>
        <w:t>.</w:t>
      </w:r>
    </w:p>
    <w:p w14:paraId="6F06FC4C" w14:textId="77777777" w:rsidR="00CA4C1F" w:rsidRPr="00667424" w:rsidRDefault="00CA4C1F" w:rsidP="00D34E81">
      <w:pPr>
        <w:bidi/>
        <w:ind w:firstLine="567"/>
        <w:jc w:val="both"/>
        <w:rPr>
          <w:rFonts w:ascii="Simplified Arabic" w:hAnsi="Simplified Arabic" w:cs="Simplified Arabic"/>
          <w:sz w:val="32"/>
          <w:szCs w:val="32"/>
          <w:rtl/>
          <w:lang w:bidi="ar-AE"/>
        </w:rPr>
      </w:pPr>
      <w:r w:rsidRPr="00667424">
        <w:rPr>
          <w:rFonts w:ascii="Simplified Arabic" w:hAnsi="Simplified Arabic" w:cs="Simplified Arabic"/>
          <w:sz w:val="32"/>
          <w:szCs w:val="32"/>
          <w:rtl/>
          <w:lang w:bidi="ar-AE"/>
        </w:rPr>
        <w:lastRenderedPageBreak/>
        <w:t xml:space="preserve">قال الإمام ابن رجب رحمه </w:t>
      </w:r>
      <w:r w:rsidRPr="00667424">
        <w:rPr>
          <w:rFonts w:ascii="Simplified Arabic" w:hAnsi="Simplified Arabic" w:cs="Simplified Arabic" w:hint="cs"/>
          <w:sz w:val="32"/>
          <w:szCs w:val="32"/>
          <w:rtl/>
          <w:lang w:bidi="ar-AE"/>
        </w:rPr>
        <w:t>الله</w:t>
      </w:r>
      <w:r w:rsidRPr="00667424">
        <w:rPr>
          <w:rFonts w:ascii="Simplified Arabic" w:hAnsi="Simplified Arabic" w:cs="Simplified Arabic"/>
          <w:sz w:val="32"/>
          <w:szCs w:val="32"/>
          <w:lang w:bidi="ar-AE"/>
        </w:rPr>
        <w:t>:</w:t>
      </w:r>
      <w:r w:rsidRPr="00667424">
        <w:rPr>
          <w:rFonts w:ascii="Simplified Arabic" w:hAnsi="Simplified Arabic" w:cs="Simplified Arabic" w:hint="cs"/>
          <w:sz w:val="32"/>
          <w:szCs w:val="32"/>
          <w:rtl/>
          <w:lang w:bidi="ar-AE"/>
        </w:rPr>
        <w:t xml:space="preserve"> </w:t>
      </w:r>
      <w:r w:rsidRPr="00667424">
        <w:rPr>
          <w:rFonts w:ascii="Simplified Arabic" w:hAnsi="Simplified Arabic" w:cs="Simplified Arabic"/>
          <w:sz w:val="32"/>
          <w:szCs w:val="32"/>
          <w:rtl/>
          <w:lang w:bidi="ar-AE"/>
        </w:rPr>
        <w:t xml:space="preserve">وتبويب البخاري لهذا الباب يناسب أن يذكر فيه حبوط الأعمال الصالحة ببعض </w:t>
      </w:r>
      <w:r w:rsidRPr="00667424">
        <w:rPr>
          <w:rFonts w:ascii="Simplified Arabic" w:hAnsi="Simplified Arabic" w:cs="Simplified Arabic" w:hint="cs"/>
          <w:sz w:val="32"/>
          <w:szCs w:val="32"/>
          <w:rtl/>
          <w:lang w:bidi="ar-AE"/>
        </w:rPr>
        <w:t>الذنوب،</w:t>
      </w:r>
      <w:r w:rsidRPr="00667424">
        <w:rPr>
          <w:rFonts w:ascii="Simplified Arabic" w:hAnsi="Simplified Arabic" w:cs="Simplified Arabic"/>
          <w:sz w:val="32"/>
          <w:szCs w:val="32"/>
          <w:rtl/>
          <w:lang w:bidi="ar-AE"/>
        </w:rPr>
        <w:t xml:space="preserve"> كما قال تعالى </w:t>
      </w:r>
      <w:r w:rsidRPr="000C4A25">
        <w:rPr>
          <w:rFonts w:ascii="Simplified Arabic" w:hAnsi="Simplified Arabic" w:cs="Simplified Arabic" w:hint="cs"/>
          <w:b/>
          <w:bCs/>
          <w:sz w:val="32"/>
          <w:szCs w:val="32"/>
          <w:rtl/>
          <w:lang w:bidi="ar-AE"/>
        </w:rPr>
        <w:t>(يَا</w:t>
      </w:r>
      <w:r w:rsidRPr="000C4A25">
        <w:rPr>
          <w:rFonts w:ascii="Simplified Arabic" w:hAnsi="Simplified Arabic" w:cs="Simplified Arabic"/>
          <w:b/>
          <w:bCs/>
          <w:sz w:val="32"/>
          <w:szCs w:val="32"/>
          <w:rtl/>
          <w:lang w:bidi="ar-AE"/>
        </w:rPr>
        <w:t xml:space="preserve"> أَيُّهَا الَّذِينَ آمَنُوا لا تَرْفَعُوا أَصْوَاتَكُمْ فَوْقَ صَوْتِ النَّبِيِّ وَلا تَجْهَرُوا لَهُ بِالْقَوْلِ كَجَهْرِ بَعْضِكُمْ لِبَعْضٍ أَن تَحْبَطَ أَعْمَالُكُمْ وَأَنتُمْ لا </w:t>
      </w:r>
      <w:r w:rsidRPr="000C4A25">
        <w:rPr>
          <w:rFonts w:ascii="Simplified Arabic" w:hAnsi="Simplified Arabic" w:cs="Simplified Arabic" w:hint="cs"/>
          <w:b/>
          <w:bCs/>
          <w:sz w:val="32"/>
          <w:szCs w:val="32"/>
          <w:rtl/>
          <w:lang w:bidi="ar-AE"/>
        </w:rPr>
        <w:t>تَشْعُرُونَ)</w:t>
      </w:r>
      <w:r w:rsidRPr="00667424">
        <w:rPr>
          <w:rFonts w:ascii="Simplified Arabic" w:hAnsi="Simplified Arabic" w:cs="Simplified Arabic"/>
          <w:sz w:val="32"/>
          <w:szCs w:val="32"/>
          <w:rtl/>
          <w:lang w:bidi="ar-AE"/>
        </w:rPr>
        <w:t xml:space="preserve"> الحجرات2</w:t>
      </w:r>
      <w:r w:rsidRPr="00667424">
        <w:rPr>
          <w:rFonts w:ascii="Simplified Arabic" w:hAnsi="Simplified Arabic" w:cs="Simplified Arabic"/>
          <w:sz w:val="32"/>
          <w:szCs w:val="32"/>
          <w:lang w:bidi="ar-AE"/>
        </w:rPr>
        <w:t>.</w:t>
      </w:r>
      <w:r w:rsidRPr="00667424">
        <w:rPr>
          <w:rFonts w:ascii="Simplified Arabic" w:hAnsi="Simplified Arabic" w:cs="Simplified Arabic"/>
          <w:sz w:val="32"/>
          <w:szCs w:val="32"/>
          <w:rtl/>
          <w:lang w:bidi="ar-AE"/>
        </w:rPr>
        <w:t> </w:t>
      </w:r>
    </w:p>
    <w:p w14:paraId="7A09E937" w14:textId="77777777" w:rsidR="00CA4C1F" w:rsidRPr="00667424" w:rsidRDefault="00CA4C1F" w:rsidP="00D30BEA">
      <w:pPr>
        <w:bidi/>
        <w:ind w:firstLine="567"/>
        <w:jc w:val="both"/>
        <w:rPr>
          <w:rFonts w:ascii="Simplified Arabic" w:hAnsi="Simplified Arabic" w:cs="Simplified Arabic"/>
          <w:sz w:val="32"/>
          <w:szCs w:val="32"/>
          <w:rtl/>
          <w:lang w:bidi="ar-AE"/>
        </w:rPr>
      </w:pPr>
      <w:r w:rsidRPr="00667424">
        <w:rPr>
          <w:rFonts w:ascii="Simplified Arabic" w:hAnsi="Simplified Arabic" w:cs="Simplified Arabic"/>
          <w:sz w:val="32"/>
          <w:szCs w:val="32"/>
          <w:rtl/>
          <w:lang w:bidi="ar-AE"/>
        </w:rPr>
        <w:t xml:space="preserve">وصح عن النبي صلى الله عليه وسلم أنه </w:t>
      </w:r>
      <w:r w:rsidRPr="00667424">
        <w:rPr>
          <w:rFonts w:ascii="Simplified Arabic" w:hAnsi="Simplified Arabic" w:cs="Simplified Arabic" w:hint="cs"/>
          <w:sz w:val="32"/>
          <w:szCs w:val="32"/>
          <w:rtl/>
          <w:lang w:bidi="ar-AE"/>
        </w:rPr>
        <w:t>قال:</w:t>
      </w:r>
      <w:r w:rsidRPr="00667424">
        <w:rPr>
          <w:rFonts w:ascii="Simplified Arabic" w:hAnsi="Simplified Arabic" w:cs="Simplified Arabic"/>
          <w:sz w:val="32"/>
          <w:szCs w:val="32"/>
          <w:rtl/>
          <w:lang w:bidi="ar-AE"/>
        </w:rPr>
        <w:t xml:space="preserve"> " من ترك صلاة العصر حبط عمله "</w:t>
      </w:r>
      <w:r w:rsidRPr="00667424">
        <w:rPr>
          <w:rFonts w:ascii="Simplified Arabic" w:hAnsi="Simplified Arabic" w:cs="Simplified Arabic"/>
          <w:rtl/>
        </w:rPr>
        <w:footnoteReference w:id="180"/>
      </w:r>
      <w:r w:rsidR="00D30BEA">
        <w:rPr>
          <w:rFonts w:ascii="Simplified Arabic" w:hAnsi="Simplified Arabic" w:cs="Simplified Arabic" w:hint="cs"/>
          <w:sz w:val="32"/>
          <w:szCs w:val="32"/>
          <w:rtl/>
          <w:lang w:bidi="ar-AE"/>
        </w:rPr>
        <w:t xml:space="preserve"> </w:t>
      </w:r>
      <w:r w:rsidRPr="00667424">
        <w:rPr>
          <w:rFonts w:ascii="Simplified Arabic" w:hAnsi="Simplified Arabic" w:cs="Simplified Arabic"/>
          <w:sz w:val="32"/>
          <w:szCs w:val="32"/>
          <w:rtl/>
          <w:lang w:bidi="ar-AE"/>
        </w:rPr>
        <w:t xml:space="preserve">وفي " الصحيح " - أيضا - أن رجلا </w:t>
      </w:r>
      <w:r w:rsidRPr="00667424">
        <w:rPr>
          <w:rFonts w:ascii="Simplified Arabic" w:hAnsi="Simplified Arabic" w:cs="Simplified Arabic" w:hint="cs"/>
          <w:sz w:val="32"/>
          <w:szCs w:val="32"/>
          <w:rtl/>
          <w:lang w:bidi="ar-AE"/>
        </w:rPr>
        <w:t>قال:</w:t>
      </w:r>
      <w:r w:rsidRPr="00667424">
        <w:rPr>
          <w:rFonts w:ascii="Simplified Arabic" w:hAnsi="Simplified Arabic" w:cs="Simplified Arabic"/>
          <w:sz w:val="32"/>
          <w:szCs w:val="32"/>
          <w:rtl/>
          <w:lang w:bidi="ar-AE"/>
        </w:rPr>
        <w:t xml:space="preserve"> والله لا يغفر الله لفلان فقال </w:t>
      </w:r>
      <w:r w:rsidRPr="00667424">
        <w:rPr>
          <w:rFonts w:ascii="Simplified Arabic" w:hAnsi="Simplified Arabic" w:cs="Simplified Arabic" w:hint="cs"/>
          <w:sz w:val="32"/>
          <w:szCs w:val="32"/>
          <w:rtl/>
          <w:lang w:bidi="ar-AE"/>
        </w:rPr>
        <w:t>الله:</w:t>
      </w:r>
      <w:r w:rsidRPr="00667424">
        <w:rPr>
          <w:rFonts w:ascii="Simplified Arabic" w:hAnsi="Simplified Arabic" w:cs="Simplified Arabic"/>
          <w:sz w:val="32"/>
          <w:szCs w:val="32"/>
          <w:rtl/>
          <w:lang w:bidi="ar-AE"/>
        </w:rPr>
        <w:t xml:space="preserve"> " من ذا الذي يتألى </w:t>
      </w:r>
      <w:r w:rsidRPr="00667424">
        <w:rPr>
          <w:rFonts w:ascii="Simplified Arabic" w:hAnsi="Simplified Arabic" w:cs="Simplified Arabic" w:hint="cs"/>
          <w:sz w:val="32"/>
          <w:szCs w:val="32"/>
          <w:rtl/>
          <w:lang w:bidi="ar-AE"/>
        </w:rPr>
        <w:t>علي</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ألا</w:t>
      </w:r>
      <w:r w:rsidRPr="00667424">
        <w:rPr>
          <w:rFonts w:ascii="Simplified Arabic" w:hAnsi="Simplified Arabic" w:cs="Simplified Arabic"/>
          <w:sz w:val="32"/>
          <w:szCs w:val="32"/>
          <w:rtl/>
          <w:lang w:bidi="ar-AE"/>
        </w:rPr>
        <w:t xml:space="preserve"> أغفر </w:t>
      </w:r>
      <w:r w:rsidRPr="00667424">
        <w:rPr>
          <w:rFonts w:ascii="Simplified Arabic" w:hAnsi="Simplified Arabic" w:cs="Simplified Arabic" w:hint="cs"/>
          <w:sz w:val="32"/>
          <w:szCs w:val="32"/>
          <w:rtl/>
          <w:lang w:bidi="ar-AE"/>
        </w:rPr>
        <w:t>لفلان،</w:t>
      </w:r>
      <w:r w:rsidRPr="00667424">
        <w:rPr>
          <w:rFonts w:ascii="Simplified Arabic" w:hAnsi="Simplified Arabic" w:cs="Simplified Arabic"/>
          <w:sz w:val="32"/>
          <w:szCs w:val="32"/>
          <w:rtl/>
          <w:lang w:bidi="ar-AE"/>
        </w:rPr>
        <w:t xml:space="preserve"> قد غفرت لفلان وأحبطت عملك "</w:t>
      </w:r>
      <w:r w:rsidRPr="00667424">
        <w:rPr>
          <w:rFonts w:ascii="Simplified Arabic" w:hAnsi="Simplified Arabic" w:cs="Simplified Arabic"/>
          <w:rtl/>
        </w:rPr>
        <w:footnoteReference w:id="181"/>
      </w:r>
      <w:r w:rsidRPr="00667424">
        <w:rPr>
          <w:rFonts w:ascii="Simplified Arabic" w:hAnsi="Simplified Arabic" w:cs="Simplified Arabic"/>
          <w:sz w:val="32"/>
          <w:szCs w:val="32"/>
          <w:lang w:bidi="ar-AE"/>
        </w:rPr>
        <w:t>.</w:t>
      </w:r>
    </w:p>
    <w:p w14:paraId="6944DBB0" w14:textId="77777777" w:rsidR="00CA4C1F" w:rsidRDefault="00CA4C1F" w:rsidP="00D34E81">
      <w:pPr>
        <w:bidi/>
        <w:ind w:firstLine="567"/>
        <w:jc w:val="both"/>
        <w:rPr>
          <w:rFonts w:ascii="Simplified Arabic" w:hAnsi="Simplified Arabic" w:cs="Simplified Arabic"/>
          <w:sz w:val="32"/>
          <w:szCs w:val="32"/>
          <w:rtl/>
          <w:lang w:bidi="ar-AE"/>
        </w:rPr>
      </w:pPr>
      <w:r w:rsidRPr="00667424">
        <w:rPr>
          <w:rFonts w:ascii="Simplified Arabic" w:hAnsi="Simplified Arabic" w:cs="Simplified Arabic"/>
          <w:sz w:val="32"/>
          <w:szCs w:val="32"/>
          <w:rtl/>
          <w:lang w:bidi="ar-AE"/>
        </w:rPr>
        <w:t xml:space="preserve">وهذا يدل على أن بعض السيئات تحبط بعض </w:t>
      </w:r>
      <w:r w:rsidRPr="00667424">
        <w:rPr>
          <w:rFonts w:ascii="Simplified Arabic" w:hAnsi="Simplified Arabic" w:cs="Simplified Arabic" w:hint="cs"/>
          <w:sz w:val="32"/>
          <w:szCs w:val="32"/>
          <w:rtl/>
          <w:lang w:bidi="ar-AE"/>
        </w:rPr>
        <w:t>الحسنات،</w:t>
      </w:r>
      <w:r w:rsidRPr="00667424">
        <w:rPr>
          <w:rFonts w:ascii="Simplified Arabic" w:hAnsi="Simplified Arabic" w:cs="Simplified Arabic"/>
          <w:sz w:val="32"/>
          <w:szCs w:val="32"/>
          <w:rtl/>
          <w:lang w:bidi="ar-AE"/>
        </w:rPr>
        <w:t xml:space="preserve"> ثم تعود بالتوبة </w:t>
      </w:r>
      <w:r w:rsidRPr="00667424">
        <w:rPr>
          <w:rFonts w:ascii="Simplified Arabic" w:hAnsi="Simplified Arabic" w:cs="Simplified Arabic" w:hint="cs"/>
          <w:sz w:val="32"/>
          <w:szCs w:val="32"/>
          <w:rtl/>
          <w:lang w:bidi="ar-AE"/>
        </w:rPr>
        <w:t>منه</w:t>
      </w:r>
      <w:r w:rsidRPr="00667424">
        <w:rPr>
          <w:rFonts w:ascii="Simplified Arabic" w:hAnsi="Simplified Arabic" w:cs="Simplified Arabic"/>
          <w:sz w:val="32"/>
          <w:szCs w:val="32"/>
          <w:lang w:bidi="ar-AE"/>
        </w:rPr>
        <w:t>.</w:t>
      </w:r>
    </w:p>
    <w:p w14:paraId="11ACE0C2" w14:textId="77777777" w:rsidR="006E62C7" w:rsidRPr="006A0028" w:rsidRDefault="006E62C7" w:rsidP="006E62C7">
      <w:pPr>
        <w:bidi/>
        <w:ind w:firstLine="567"/>
        <w:jc w:val="both"/>
        <w:rPr>
          <w:rFonts w:ascii="Simplified Arabic" w:hAnsi="Simplified Arabic" w:cs="Simplified Arabic"/>
          <w:rtl/>
          <w:lang w:bidi="ar-AE"/>
        </w:rPr>
      </w:pPr>
    </w:p>
    <w:p w14:paraId="30372295" w14:textId="77777777" w:rsidR="00CA4C1F" w:rsidRPr="00944D34" w:rsidRDefault="00CA4C1F" w:rsidP="00663DA0">
      <w:pPr>
        <w:pStyle w:val="a3"/>
        <w:bidi/>
        <w:spacing w:before="0" w:beforeAutospacing="0" w:after="0" w:afterAutospacing="0"/>
        <w:ind w:firstLine="567"/>
        <w:jc w:val="both"/>
        <w:rPr>
          <w:rFonts w:ascii="Simplified Arabic" w:hAnsi="Simplified Arabic" w:cs="Simplified Arabic"/>
          <w:b/>
          <w:bCs/>
          <w:sz w:val="40"/>
          <w:szCs w:val="40"/>
          <w:rtl/>
          <w:lang w:bidi="ar"/>
        </w:rPr>
      </w:pPr>
      <w:r w:rsidRPr="00944D34">
        <w:rPr>
          <w:rFonts w:ascii="Simplified Arabic" w:hAnsi="Simplified Arabic" w:cs="Simplified Arabic"/>
          <w:b/>
          <w:bCs/>
          <w:sz w:val="40"/>
          <w:szCs w:val="40"/>
          <w:rtl/>
          <w:lang w:bidi="ar"/>
        </w:rPr>
        <w:t>الحكم الثاني: هل العفو عن المسيء واجب على الإنسان؟</w:t>
      </w:r>
    </w:p>
    <w:p w14:paraId="4E367922" w14:textId="77777777" w:rsidR="00CA4C1F" w:rsidRDefault="00CA4C1F" w:rsidP="006E62C7">
      <w:pPr>
        <w:bidi/>
        <w:ind w:firstLine="567"/>
        <w:jc w:val="both"/>
        <w:rPr>
          <w:rFonts w:ascii="Simplified Arabic" w:hAnsi="Simplified Arabic" w:cs="Simplified Arabic"/>
          <w:sz w:val="32"/>
          <w:szCs w:val="32"/>
          <w:rtl/>
          <w:lang w:bidi="ar-AE"/>
        </w:rPr>
      </w:pPr>
      <w:r w:rsidRPr="00667424">
        <w:rPr>
          <w:rFonts w:ascii="Simplified Arabic" w:hAnsi="Simplified Arabic" w:cs="Simplified Arabic"/>
          <w:sz w:val="32"/>
          <w:szCs w:val="32"/>
          <w:rtl/>
          <w:lang w:bidi="ar-AE"/>
        </w:rPr>
        <w:t>اتفق الفقهاء على أنّ العفو والصفح عن المسيء حسن ومندوب إليه،</w:t>
      </w:r>
      <w:r w:rsidRPr="00667424">
        <w:rPr>
          <w:rFonts w:ascii="Simplified Arabic" w:hAnsi="Simplified Arabic" w:cs="Simplified Arabic" w:hint="cs"/>
          <w:sz w:val="32"/>
          <w:szCs w:val="32"/>
          <w:rtl/>
          <w:lang w:bidi="ar-AE"/>
        </w:rPr>
        <w:t xml:space="preserve"> </w:t>
      </w:r>
      <w:r w:rsidRPr="00667424">
        <w:rPr>
          <w:rFonts w:ascii="Simplified Arabic" w:hAnsi="Simplified Arabic" w:cs="Simplified Arabic"/>
          <w:sz w:val="32"/>
          <w:szCs w:val="32"/>
          <w:rtl/>
          <w:lang w:bidi="ar-AE"/>
        </w:rPr>
        <w:t xml:space="preserve">لقوله تعالى: </w:t>
      </w:r>
      <w:r w:rsidRPr="00B90305">
        <w:rPr>
          <w:rFonts w:ascii="Simplified Arabic" w:hAnsi="Simplified Arabic" w:cs="Simplified Arabic"/>
          <w:b/>
          <w:bCs/>
          <w:sz w:val="32"/>
          <w:szCs w:val="32"/>
          <w:rtl/>
          <w:lang w:bidi="ar-AE"/>
        </w:rPr>
        <w:t>{وَلْيَعْفُواْ وليصفحوا}</w:t>
      </w:r>
      <w:r w:rsidRPr="00667424">
        <w:rPr>
          <w:rFonts w:ascii="Simplified Arabic" w:hAnsi="Simplified Arabic" w:cs="Simplified Arabic"/>
          <w:sz w:val="32"/>
          <w:szCs w:val="32"/>
          <w:rtl/>
          <w:lang w:bidi="ar-AE"/>
        </w:rPr>
        <w:t xml:space="preserve"> والأمر هنا للندب والإرشاد، وليس للوجوب، لأن </w:t>
      </w:r>
      <w:r w:rsidRPr="00667424">
        <w:rPr>
          <w:rFonts w:ascii="Simplified Arabic" w:hAnsi="Simplified Arabic" w:cs="Simplified Arabic" w:hint="cs"/>
          <w:sz w:val="32"/>
          <w:szCs w:val="32"/>
          <w:rtl/>
          <w:lang w:bidi="ar-AE"/>
        </w:rPr>
        <w:t xml:space="preserve"> </w:t>
      </w:r>
      <w:r w:rsidRPr="00667424">
        <w:rPr>
          <w:rFonts w:ascii="Simplified Arabic" w:hAnsi="Simplified Arabic" w:cs="Simplified Arabic"/>
          <w:sz w:val="32"/>
          <w:szCs w:val="32"/>
          <w:rtl/>
          <w:lang w:bidi="ar-AE"/>
        </w:rPr>
        <w:t>الإنسان يجوز له أن يقتص ممّن أساء إليه، فلو كان العفو واجباً لما جاز طلب القصاص، ومما يدل لرأي الفقهاء قوله تعالى:</w:t>
      </w:r>
      <w:r w:rsidRPr="00B90305">
        <w:rPr>
          <w:rFonts w:ascii="Simplified Arabic" w:hAnsi="Simplified Arabic" w:cs="Simplified Arabic"/>
          <w:b/>
          <w:bCs/>
          <w:sz w:val="32"/>
          <w:szCs w:val="32"/>
          <w:rtl/>
          <w:lang w:bidi="ar-AE"/>
        </w:rPr>
        <w:t xml:space="preserve"> {وَجَزَآءُ سَيِّئَةٍ سَيِّئَةٌ مِّثْلُهَا فَمَنْ عَفَا وَأَصْلَحَ فَأَجْرُهُ عَلَى الله إِنَّهُ لاَ يُحِبُّ الظالمين}</w:t>
      </w:r>
      <w:r w:rsidRPr="00667424">
        <w:rPr>
          <w:rFonts w:ascii="Simplified Arabic" w:hAnsi="Simplified Arabic" w:cs="Simplified Arabic"/>
          <w:sz w:val="32"/>
          <w:szCs w:val="32"/>
          <w:rtl/>
          <w:lang w:bidi="ar-AE"/>
        </w:rPr>
        <w:t xml:space="preserve"> [الشورى: 40] وقال صَلَّى اللَّهُ عَلَيْهِ وَسَلَّم َ: «لا يكون العبد ذا فضل حتى يصل من قطعه، ويعفو عمن ظلمه، ويعطي من حرمه» فيندب العفو عن المسيء لقوله تعالى: </w:t>
      </w:r>
      <w:r w:rsidRPr="00B90305">
        <w:rPr>
          <w:rFonts w:ascii="Simplified Arabic" w:hAnsi="Simplified Arabic" w:cs="Simplified Arabic"/>
          <w:b/>
          <w:bCs/>
          <w:sz w:val="32"/>
          <w:szCs w:val="32"/>
          <w:rtl/>
          <w:lang w:bidi="ar-AE"/>
        </w:rPr>
        <w:t xml:space="preserve">{أَلاَ تُحِبُّونَ أَن يَغْفِرَ الله لَكُمْ} </w:t>
      </w:r>
      <w:r w:rsidRPr="00667424">
        <w:rPr>
          <w:rFonts w:ascii="Simplified Arabic" w:hAnsi="Simplified Arabic" w:cs="Simplified Arabic"/>
          <w:sz w:val="32"/>
          <w:szCs w:val="32"/>
          <w:rtl/>
          <w:lang w:bidi="ar-AE"/>
        </w:rPr>
        <w:t xml:space="preserve">؟ فعلّق الغفران بالعفو والصفح، قال الإمام الفخر: العفو والصفح عن المسيء حسن مندوب إليه، وربما وجب ذلك ولو لم يدل عليه إلا هذه الآية لكفى، ألا ترى إل قوله: </w:t>
      </w:r>
      <w:r w:rsidRPr="00803292">
        <w:rPr>
          <w:rFonts w:ascii="Simplified Arabic" w:hAnsi="Simplified Arabic" w:cs="Simplified Arabic"/>
          <w:b/>
          <w:bCs/>
          <w:sz w:val="32"/>
          <w:szCs w:val="32"/>
          <w:rtl/>
          <w:lang w:bidi="ar-AE"/>
        </w:rPr>
        <w:t>ألا تحبون أن يغفر الله لكم</w:t>
      </w:r>
      <w:r w:rsidRPr="00667424">
        <w:rPr>
          <w:rFonts w:ascii="Simplified Arabic" w:hAnsi="Simplified Arabic" w:cs="Simplified Arabic"/>
          <w:sz w:val="32"/>
          <w:szCs w:val="32"/>
          <w:rtl/>
          <w:lang w:bidi="ar-AE"/>
        </w:rPr>
        <w:t xml:space="preserve"> [النور: 22] فعلق الغفران بالعفو والصفح</w:t>
      </w:r>
      <w:r w:rsidRPr="00667424">
        <w:rPr>
          <w:rFonts w:ascii="Simplified Arabic" w:hAnsi="Simplified Arabic" w:cs="Simplified Arabic"/>
          <w:rtl/>
        </w:rPr>
        <w:footnoteReference w:id="182"/>
      </w:r>
      <w:r w:rsidRPr="00667424">
        <w:rPr>
          <w:rFonts w:ascii="Simplified Arabic" w:hAnsi="Simplified Arabic" w:cs="Simplified Arabic"/>
          <w:sz w:val="32"/>
          <w:szCs w:val="32"/>
          <w:rtl/>
          <w:lang w:bidi="ar-AE"/>
        </w:rPr>
        <w:t>.</w:t>
      </w:r>
      <w:r w:rsidRPr="00667424">
        <w:rPr>
          <w:rFonts w:ascii="Simplified Arabic" w:hAnsi="Simplified Arabic" w:cs="Simplified Arabic" w:hint="cs"/>
          <w:sz w:val="32"/>
          <w:szCs w:val="32"/>
          <w:rtl/>
          <w:lang w:bidi="ar-AE"/>
        </w:rPr>
        <w:t xml:space="preserve"> </w:t>
      </w:r>
    </w:p>
    <w:p w14:paraId="1AD1E060" w14:textId="77777777" w:rsidR="00CA4C1F" w:rsidRPr="00944D34" w:rsidRDefault="00CA4C1F" w:rsidP="00663DA0">
      <w:pPr>
        <w:pStyle w:val="a3"/>
        <w:bidi/>
        <w:spacing w:before="0" w:beforeAutospacing="0" w:after="0" w:afterAutospacing="0"/>
        <w:ind w:firstLine="567"/>
        <w:jc w:val="both"/>
        <w:rPr>
          <w:rFonts w:ascii="Simplified Arabic" w:hAnsi="Simplified Arabic" w:cs="Simplified Arabic"/>
          <w:b/>
          <w:bCs/>
          <w:sz w:val="40"/>
          <w:szCs w:val="40"/>
          <w:rtl/>
          <w:lang w:bidi="ar"/>
        </w:rPr>
      </w:pPr>
      <w:r w:rsidRPr="00944D34">
        <w:rPr>
          <w:rFonts w:ascii="Simplified Arabic" w:hAnsi="Simplified Arabic" w:cs="Simplified Arabic"/>
          <w:b/>
          <w:bCs/>
          <w:sz w:val="40"/>
          <w:szCs w:val="40"/>
          <w:rtl/>
          <w:lang w:bidi="ar"/>
        </w:rPr>
        <w:t>الحكم الثالث: هل تجب الكفارة على من حنث في يمينه؟</w:t>
      </w:r>
      <w:r w:rsidRPr="00944D34">
        <w:rPr>
          <w:rFonts w:ascii="Simplified Arabic" w:hAnsi="Simplified Arabic" w:cs="Simplified Arabic" w:hint="cs"/>
          <w:b/>
          <w:bCs/>
          <w:sz w:val="40"/>
          <w:szCs w:val="40"/>
          <w:rtl/>
          <w:lang w:bidi="ar"/>
        </w:rPr>
        <w:t xml:space="preserve"> </w:t>
      </w:r>
    </w:p>
    <w:p w14:paraId="0099803F" w14:textId="77777777" w:rsidR="00CA4C1F" w:rsidRPr="00667424" w:rsidRDefault="00CA4C1F" w:rsidP="006E62C7">
      <w:pPr>
        <w:bidi/>
        <w:ind w:firstLine="567"/>
        <w:jc w:val="both"/>
        <w:rPr>
          <w:rFonts w:ascii="Simplified Arabic" w:hAnsi="Simplified Arabic" w:cs="Simplified Arabic"/>
          <w:sz w:val="32"/>
          <w:szCs w:val="32"/>
          <w:rtl/>
          <w:lang w:bidi="ar-AE"/>
        </w:rPr>
      </w:pPr>
      <w:r w:rsidRPr="00667424">
        <w:rPr>
          <w:rFonts w:ascii="Simplified Arabic" w:hAnsi="Simplified Arabic" w:cs="Simplified Arabic"/>
          <w:sz w:val="32"/>
          <w:szCs w:val="32"/>
          <w:rtl/>
          <w:lang w:bidi="ar-AE"/>
        </w:rPr>
        <w:lastRenderedPageBreak/>
        <w:t>ذهب جمهور الفقهاء إلى أنّ من حلف على يمين، فرأى غيرها خيراً منها، أنه ينبغي له أن يأتي الذي هو خير، ثمّ يكفّر عن يمينه لقوله عليه السلام: «</w:t>
      </w:r>
      <w:r w:rsidRPr="00667424">
        <w:rPr>
          <w:rFonts w:ascii="Simplified Arabic" w:hAnsi="Simplified Arabic" w:cs="Simplified Arabic" w:hint="cs"/>
          <w:sz w:val="32"/>
          <w:szCs w:val="32"/>
          <w:rtl/>
          <w:lang w:bidi="ar-AE"/>
        </w:rPr>
        <w:t>من حلف</w:t>
      </w:r>
      <w:r w:rsidRPr="00667424">
        <w:rPr>
          <w:rFonts w:ascii="Simplified Arabic" w:hAnsi="Simplified Arabic" w:cs="Simplified Arabic"/>
          <w:sz w:val="32"/>
          <w:szCs w:val="32"/>
          <w:rtl/>
          <w:lang w:bidi="ar-AE"/>
        </w:rPr>
        <w:t xml:space="preserve"> على يمين فرأى غيرها خيراً منها، فليأت الذي هو خير، وليكفّر عن يمينه»</w:t>
      </w:r>
      <w:r w:rsidRPr="00667424">
        <w:rPr>
          <w:rFonts w:ascii="Simplified Arabic" w:hAnsi="Simplified Arabic" w:cs="Simplified Arabic"/>
          <w:rtl/>
        </w:rPr>
        <w:footnoteReference w:id="183"/>
      </w:r>
      <w:r w:rsidRPr="00667424">
        <w:rPr>
          <w:rFonts w:ascii="Simplified Arabic" w:hAnsi="Simplified Arabic" w:cs="Simplified Arabic"/>
          <w:sz w:val="32"/>
          <w:szCs w:val="32"/>
          <w:rtl/>
          <w:lang w:bidi="ar-AE"/>
        </w:rPr>
        <w:t>.</w:t>
      </w:r>
    </w:p>
    <w:p w14:paraId="1BD99B4C" w14:textId="77777777" w:rsidR="00CA4C1F" w:rsidRPr="00667424" w:rsidRDefault="00CA4C1F" w:rsidP="006E62C7">
      <w:pPr>
        <w:bidi/>
        <w:ind w:firstLine="567"/>
        <w:jc w:val="both"/>
        <w:rPr>
          <w:rFonts w:ascii="Simplified Arabic" w:hAnsi="Simplified Arabic" w:cs="Simplified Arabic"/>
          <w:sz w:val="32"/>
          <w:szCs w:val="32"/>
          <w:rtl/>
          <w:lang w:bidi="ar-AE"/>
        </w:rPr>
      </w:pPr>
      <w:r w:rsidRPr="00667424">
        <w:rPr>
          <w:rFonts w:ascii="Simplified Arabic" w:hAnsi="Simplified Arabic" w:cs="Simplified Arabic"/>
          <w:sz w:val="32"/>
          <w:szCs w:val="32"/>
          <w:rtl/>
          <w:lang w:bidi="ar-AE"/>
        </w:rPr>
        <w:t>فتجب الكفارة بالحنث في اليمين، سواء كان الحانث في أمر فيه خير أو غير ذلك.</w:t>
      </w:r>
    </w:p>
    <w:p w14:paraId="0627851C" w14:textId="77777777" w:rsidR="00CA4C1F" w:rsidRDefault="00CA4C1F" w:rsidP="006E62C7">
      <w:pPr>
        <w:bidi/>
        <w:ind w:firstLine="567"/>
        <w:jc w:val="both"/>
        <w:rPr>
          <w:rFonts w:ascii="Simplified Arabic" w:hAnsi="Simplified Arabic" w:cs="Simplified Arabic"/>
          <w:sz w:val="32"/>
          <w:szCs w:val="32"/>
          <w:rtl/>
          <w:lang w:bidi="ar-AE"/>
        </w:rPr>
      </w:pPr>
      <w:r w:rsidRPr="00667424">
        <w:rPr>
          <w:rFonts w:ascii="Simplified Arabic" w:hAnsi="Simplified Arabic" w:cs="Simplified Arabic"/>
          <w:sz w:val="32"/>
          <w:szCs w:val="32"/>
          <w:rtl/>
          <w:lang w:bidi="ar-AE"/>
        </w:rPr>
        <w:t xml:space="preserve">وقال بعضهم: إنه يأتي بالذي هو خير وليس عليه كفارة ليمينه، واستدلوا بظاهر هذه الآية </w:t>
      </w:r>
      <w:r w:rsidRPr="00803292">
        <w:rPr>
          <w:rFonts w:ascii="Simplified Arabic" w:hAnsi="Simplified Arabic" w:cs="Simplified Arabic"/>
          <w:b/>
          <w:bCs/>
          <w:sz w:val="32"/>
          <w:szCs w:val="32"/>
          <w:rtl/>
          <w:lang w:bidi="ar-AE"/>
        </w:rPr>
        <w:t>{وَلاَ يَأْتَلِ أُوْلُواْ الفضل مِنكُمْ</w:t>
      </w:r>
      <w:r w:rsidRPr="00667424">
        <w:rPr>
          <w:rFonts w:ascii="Simplified Arabic" w:hAnsi="Simplified Arabic" w:cs="Simplified Arabic"/>
          <w:sz w:val="32"/>
          <w:szCs w:val="32"/>
          <w:rtl/>
          <w:lang w:bidi="ar-AE"/>
        </w:rPr>
        <w:t>} ووجه استدلالهم أن الله تعالى أمر أبا بكر بالحنث ولم يوجب عليه كفارة.</w:t>
      </w:r>
      <w:r w:rsidRPr="00667424">
        <w:rPr>
          <w:rFonts w:ascii="Simplified Arabic" w:hAnsi="Simplified Arabic" w:cs="Simplified Arabic" w:hint="cs"/>
          <w:sz w:val="32"/>
          <w:szCs w:val="32"/>
          <w:rtl/>
          <w:lang w:bidi="ar-AE"/>
        </w:rPr>
        <w:t xml:space="preserve"> </w:t>
      </w:r>
      <w:r w:rsidRPr="00667424">
        <w:rPr>
          <w:rFonts w:ascii="Simplified Arabic" w:hAnsi="Simplified Arabic" w:cs="Simplified Arabic"/>
          <w:sz w:val="32"/>
          <w:szCs w:val="32"/>
          <w:rtl/>
          <w:lang w:bidi="ar-AE"/>
        </w:rPr>
        <w:t>واستدلوا كذلك بقول الرسول صَلَّى اللَّهُ عَلَيْهِ وَسَلَّم َ: «من حلف على يمين فرأى غيرها خيراً منها فليأت الذي هو خير وذلك كفارته</w:t>
      </w:r>
      <w:r w:rsidRPr="00667424">
        <w:rPr>
          <w:rFonts w:ascii="Simplified Arabic" w:hAnsi="Simplified Arabic" w:cs="Simplified Arabic" w:hint="cs"/>
          <w:sz w:val="32"/>
          <w:szCs w:val="32"/>
          <w:rtl/>
          <w:lang w:bidi="ar-AE"/>
        </w:rPr>
        <w:t>».</w:t>
      </w:r>
    </w:p>
    <w:p w14:paraId="352A41A0" w14:textId="77777777" w:rsidR="006E62C7" w:rsidRPr="005B001E" w:rsidRDefault="006E62C7" w:rsidP="006E62C7">
      <w:pPr>
        <w:bidi/>
        <w:jc w:val="both"/>
        <w:rPr>
          <w:rFonts w:ascii="Simplified Arabic" w:hAnsi="Simplified Arabic" w:cs="Simplified Arabic"/>
          <w:sz w:val="20"/>
          <w:szCs w:val="20"/>
          <w:rtl/>
          <w:lang w:bidi="ar-AE"/>
        </w:rPr>
      </w:pPr>
    </w:p>
    <w:p w14:paraId="31246D08" w14:textId="77777777" w:rsidR="00CA4C1F" w:rsidRPr="00944D34" w:rsidRDefault="00CA4C1F" w:rsidP="005B001E">
      <w:pPr>
        <w:pStyle w:val="a3"/>
        <w:bidi/>
        <w:spacing w:before="0" w:beforeAutospacing="0" w:after="0" w:afterAutospacing="0"/>
        <w:ind w:firstLine="567"/>
        <w:jc w:val="both"/>
        <w:rPr>
          <w:rFonts w:ascii="Simplified Arabic" w:hAnsi="Simplified Arabic" w:cs="Simplified Arabic"/>
          <w:b/>
          <w:bCs/>
          <w:sz w:val="40"/>
          <w:szCs w:val="40"/>
          <w:rtl/>
          <w:lang w:bidi="ar"/>
        </w:rPr>
      </w:pPr>
      <w:r w:rsidRPr="00944D34">
        <w:rPr>
          <w:rFonts w:ascii="Simplified Arabic" w:hAnsi="Simplified Arabic" w:cs="Simplified Arabic" w:hint="cs"/>
          <w:b/>
          <w:bCs/>
          <w:sz w:val="40"/>
          <w:szCs w:val="40"/>
          <w:rtl/>
          <w:lang w:bidi="ar"/>
        </w:rPr>
        <w:t>أدلة</w:t>
      </w:r>
      <w:r w:rsidRPr="00944D34">
        <w:rPr>
          <w:rFonts w:ascii="Simplified Arabic" w:hAnsi="Simplified Arabic" w:cs="Simplified Arabic"/>
          <w:b/>
          <w:bCs/>
          <w:sz w:val="40"/>
          <w:szCs w:val="40"/>
          <w:rtl/>
          <w:lang w:bidi="ar"/>
        </w:rPr>
        <w:t xml:space="preserve"> </w:t>
      </w:r>
      <w:r w:rsidRPr="00944D34">
        <w:rPr>
          <w:rFonts w:ascii="Simplified Arabic" w:hAnsi="Simplified Arabic" w:cs="Simplified Arabic" w:hint="cs"/>
          <w:b/>
          <w:bCs/>
          <w:sz w:val="40"/>
          <w:szCs w:val="40"/>
          <w:rtl/>
          <w:lang w:bidi="ar"/>
        </w:rPr>
        <w:t>الجمهور</w:t>
      </w:r>
      <w:r w:rsidRPr="00944D34">
        <w:rPr>
          <w:rFonts w:ascii="Simplified Arabic" w:hAnsi="Simplified Arabic" w:cs="Simplified Arabic"/>
          <w:b/>
          <w:bCs/>
          <w:sz w:val="40"/>
          <w:szCs w:val="40"/>
          <w:rtl/>
          <w:lang w:bidi="ar"/>
        </w:rPr>
        <w:t>:</w:t>
      </w:r>
    </w:p>
    <w:p w14:paraId="5D779C31" w14:textId="77777777" w:rsidR="00CA4C1F" w:rsidRPr="00667424" w:rsidRDefault="00CA4C1F" w:rsidP="005B001E">
      <w:pPr>
        <w:bidi/>
        <w:ind w:firstLine="567"/>
        <w:jc w:val="both"/>
        <w:rPr>
          <w:rFonts w:ascii="Simplified Arabic" w:hAnsi="Simplified Arabic" w:cs="Simplified Arabic"/>
          <w:sz w:val="32"/>
          <w:szCs w:val="32"/>
          <w:rtl/>
          <w:lang w:bidi="ar-AE"/>
        </w:rPr>
      </w:pPr>
      <w:r w:rsidRPr="00667424">
        <w:rPr>
          <w:rFonts w:ascii="Simplified Arabic" w:hAnsi="Simplified Arabic" w:cs="Simplified Arabic" w:hint="cs"/>
          <w:sz w:val="32"/>
          <w:szCs w:val="32"/>
          <w:rtl/>
          <w:lang w:bidi="ar-AE"/>
        </w:rPr>
        <w:t>استدل</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الجمهور</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على</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وجوب</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الكفارة</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على</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الحانث</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بما</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يلي</w:t>
      </w:r>
      <w:r w:rsidRPr="00667424">
        <w:rPr>
          <w:rFonts w:ascii="Simplified Arabic" w:hAnsi="Simplified Arabic" w:cs="Simplified Arabic"/>
          <w:sz w:val="32"/>
          <w:szCs w:val="32"/>
          <w:rtl/>
          <w:lang w:bidi="ar-AE"/>
        </w:rPr>
        <w:t>:</w:t>
      </w:r>
    </w:p>
    <w:p w14:paraId="50AFE28C" w14:textId="77777777" w:rsidR="00CA4C1F" w:rsidRPr="00667424" w:rsidRDefault="00CA4C1F" w:rsidP="005B001E">
      <w:pPr>
        <w:bidi/>
        <w:ind w:firstLine="567"/>
        <w:jc w:val="both"/>
        <w:rPr>
          <w:rFonts w:ascii="Simplified Arabic" w:hAnsi="Simplified Arabic" w:cs="Simplified Arabic"/>
          <w:sz w:val="32"/>
          <w:szCs w:val="32"/>
          <w:rtl/>
          <w:lang w:bidi="ar-AE"/>
        </w:rPr>
      </w:pPr>
      <w:r w:rsidRPr="00667424">
        <w:rPr>
          <w:rFonts w:ascii="Simplified Arabic" w:hAnsi="Simplified Arabic" w:cs="Simplified Arabic" w:hint="cs"/>
          <w:sz w:val="32"/>
          <w:szCs w:val="32"/>
          <w:rtl/>
          <w:lang w:bidi="ar-AE"/>
        </w:rPr>
        <w:t>أ</w:t>
      </w:r>
      <w:r w:rsidRPr="00667424">
        <w:rPr>
          <w:rFonts w:ascii="Simplified Arabic" w:hAnsi="Simplified Arabic" w:cs="Simplified Arabic"/>
          <w:sz w:val="32"/>
          <w:szCs w:val="32"/>
          <w:rtl/>
          <w:lang w:bidi="ar-AE"/>
        </w:rPr>
        <w:t xml:space="preserve"> - </w:t>
      </w:r>
      <w:r w:rsidRPr="00667424">
        <w:rPr>
          <w:rFonts w:ascii="Simplified Arabic" w:hAnsi="Simplified Arabic" w:cs="Simplified Arabic" w:hint="cs"/>
          <w:sz w:val="32"/>
          <w:szCs w:val="32"/>
          <w:rtl/>
          <w:lang w:bidi="ar-AE"/>
        </w:rPr>
        <w:t>قوله</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تعالى</w:t>
      </w:r>
      <w:r w:rsidRPr="00667424">
        <w:rPr>
          <w:rFonts w:ascii="Simplified Arabic" w:hAnsi="Simplified Arabic" w:cs="Simplified Arabic"/>
          <w:sz w:val="32"/>
          <w:szCs w:val="32"/>
          <w:rtl/>
          <w:lang w:bidi="ar-AE"/>
        </w:rPr>
        <w:t xml:space="preserve">: </w:t>
      </w:r>
      <w:r w:rsidRPr="00803292">
        <w:rPr>
          <w:rFonts w:ascii="Simplified Arabic" w:hAnsi="Simplified Arabic" w:cs="Simplified Arabic"/>
          <w:b/>
          <w:bCs/>
          <w:sz w:val="32"/>
          <w:szCs w:val="32"/>
          <w:rtl/>
          <w:lang w:bidi="ar-AE"/>
        </w:rPr>
        <w:t>{</w:t>
      </w:r>
      <w:r w:rsidRPr="00803292">
        <w:rPr>
          <w:rFonts w:ascii="Simplified Arabic" w:hAnsi="Simplified Arabic" w:cs="Simplified Arabic" w:hint="cs"/>
          <w:b/>
          <w:bCs/>
          <w:sz w:val="32"/>
          <w:szCs w:val="32"/>
          <w:rtl/>
          <w:lang w:bidi="ar-AE"/>
        </w:rPr>
        <w:t>ولكن</w:t>
      </w:r>
      <w:r w:rsidRPr="00803292">
        <w:rPr>
          <w:rFonts w:ascii="Simplified Arabic" w:hAnsi="Simplified Arabic" w:cs="Simplified Arabic"/>
          <w:b/>
          <w:bCs/>
          <w:sz w:val="32"/>
          <w:szCs w:val="32"/>
          <w:rtl/>
          <w:lang w:bidi="ar-AE"/>
        </w:rPr>
        <w:t xml:space="preserve"> </w:t>
      </w:r>
      <w:r w:rsidRPr="00803292">
        <w:rPr>
          <w:rFonts w:ascii="Simplified Arabic" w:hAnsi="Simplified Arabic" w:cs="Simplified Arabic" w:hint="cs"/>
          <w:b/>
          <w:bCs/>
          <w:sz w:val="32"/>
          <w:szCs w:val="32"/>
          <w:rtl/>
          <w:lang w:bidi="ar-AE"/>
        </w:rPr>
        <w:t>يُؤَاخِذُكُم</w:t>
      </w:r>
      <w:r w:rsidRPr="00803292">
        <w:rPr>
          <w:rFonts w:ascii="Simplified Arabic" w:hAnsi="Simplified Arabic" w:cs="Simplified Arabic"/>
          <w:b/>
          <w:bCs/>
          <w:sz w:val="32"/>
          <w:szCs w:val="32"/>
          <w:rtl/>
          <w:lang w:bidi="ar-AE"/>
        </w:rPr>
        <w:t xml:space="preserve"> </w:t>
      </w:r>
      <w:r w:rsidRPr="00803292">
        <w:rPr>
          <w:rFonts w:ascii="Simplified Arabic" w:hAnsi="Simplified Arabic" w:cs="Simplified Arabic" w:hint="cs"/>
          <w:b/>
          <w:bCs/>
          <w:sz w:val="32"/>
          <w:szCs w:val="32"/>
          <w:rtl/>
          <w:lang w:bidi="ar-AE"/>
        </w:rPr>
        <w:t>بِمَا</w:t>
      </w:r>
      <w:r w:rsidRPr="00803292">
        <w:rPr>
          <w:rFonts w:ascii="Simplified Arabic" w:hAnsi="Simplified Arabic" w:cs="Simplified Arabic"/>
          <w:b/>
          <w:bCs/>
          <w:sz w:val="32"/>
          <w:szCs w:val="32"/>
          <w:rtl/>
          <w:lang w:bidi="ar-AE"/>
        </w:rPr>
        <w:t xml:space="preserve"> </w:t>
      </w:r>
      <w:r w:rsidRPr="00803292">
        <w:rPr>
          <w:rFonts w:ascii="Simplified Arabic" w:hAnsi="Simplified Arabic" w:cs="Simplified Arabic" w:hint="cs"/>
          <w:b/>
          <w:bCs/>
          <w:sz w:val="32"/>
          <w:szCs w:val="32"/>
          <w:rtl/>
          <w:lang w:bidi="ar-AE"/>
        </w:rPr>
        <w:t>عَقَّدتُّمُ</w:t>
      </w:r>
      <w:r w:rsidRPr="00803292">
        <w:rPr>
          <w:rFonts w:ascii="Simplified Arabic" w:hAnsi="Simplified Arabic" w:cs="Simplified Arabic"/>
          <w:b/>
          <w:bCs/>
          <w:sz w:val="32"/>
          <w:szCs w:val="32"/>
          <w:rtl/>
          <w:lang w:bidi="ar-AE"/>
        </w:rPr>
        <w:t xml:space="preserve"> </w:t>
      </w:r>
      <w:r w:rsidRPr="00803292">
        <w:rPr>
          <w:rFonts w:ascii="Simplified Arabic" w:hAnsi="Simplified Arabic" w:cs="Simplified Arabic" w:hint="cs"/>
          <w:b/>
          <w:bCs/>
          <w:sz w:val="32"/>
          <w:szCs w:val="32"/>
          <w:rtl/>
          <w:lang w:bidi="ar-AE"/>
        </w:rPr>
        <w:t>الأيمان</w:t>
      </w:r>
      <w:r w:rsidRPr="00803292">
        <w:rPr>
          <w:rFonts w:ascii="Simplified Arabic" w:hAnsi="Simplified Arabic" w:cs="Simplified Arabic"/>
          <w:b/>
          <w:bCs/>
          <w:sz w:val="32"/>
          <w:szCs w:val="32"/>
          <w:rtl/>
          <w:lang w:bidi="ar-AE"/>
        </w:rPr>
        <w:t xml:space="preserve"> </w:t>
      </w:r>
      <w:r w:rsidRPr="00803292">
        <w:rPr>
          <w:rFonts w:ascii="Simplified Arabic" w:hAnsi="Simplified Arabic" w:cs="Simplified Arabic" w:hint="cs"/>
          <w:b/>
          <w:bCs/>
          <w:sz w:val="32"/>
          <w:szCs w:val="32"/>
          <w:rtl/>
          <w:lang w:bidi="ar-AE"/>
        </w:rPr>
        <w:t>فَكَفَّارَتُهُ</w:t>
      </w:r>
      <w:r w:rsidRPr="00803292">
        <w:rPr>
          <w:rFonts w:ascii="Simplified Arabic" w:hAnsi="Simplified Arabic" w:cs="Simplified Arabic"/>
          <w:b/>
          <w:bCs/>
          <w:sz w:val="32"/>
          <w:szCs w:val="32"/>
          <w:rtl/>
          <w:lang w:bidi="ar-AE"/>
        </w:rPr>
        <w:t xml:space="preserve"> </w:t>
      </w:r>
      <w:r w:rsidRPr="00803292">
        <w:rPr>
          <w:rFonts w:ascii="Simplified Arabic" w:hAnsi="Simplified Arabic" w:cs="Simplified Arabic" w:hint="cs"/>
          <w:b/>
          <w:bCs/>
          <w:sz w:val="32"/>
          <w:szCs w:val="32"/>
          <w:rtl/>
          <w:lang w:bidi="ar-AE"/>
        </w:rPr>
        <w:t>إِطْعَامُ</w:t>
      </w:r>
      <w:r w:rsidRPr="00803292">
        <w:rPr>
          <w:rFonts w:ascii="Simplified Arabic" w:hAnsi="Simplified Arabic" w:cs="Simplified Arabic"/>
          <w:b/>
          <w:bCs/>
          <w:sz w:val="32"/>
          <w:szCs w:val="32"/>
          <w:rtl/>
          <w:lang w:bidi="ar-AE"/>
        </w:rPr>
        <w:t xml:space="preserve"> </w:t>
      </w:r>
      <w:r w:rsidRPr="00803292">
        <w:rPr>
          <w:rFonts w:ascii="Simplified Arabic" w:hAnsi="Simplified Arabic" w:cs="Simplified Arabic" w:hint="cs"/>
          <w:b/>
          <w:bCs/>
          <w:sz w:val="32"/>
          <w:szCs w:val="32"/>
          <w:rtl/>
          <w:lang w:bidi="ar-AE"/>
        </w:rPr>
        <w:t>عَشَرَةِ</w:t>
      </w:r>
      <w:r w:rsidRPr="00803292">
        <w:rPr>
          <w:rFonts w:ascii="Simplified Arabic" w:hAnsi="Simplified Arabic" w:cs="Simplified Arabic"/>
          <w:b/>
          <w:bCs/>
          <w:sz w:val="32"/>
          <w:szCs w:val="32"/>
          <w:rtl/>
          <w:lang w:bidi="ar-AE"/>
        </w:rPr>
        <w:t xml:space="preserve"> </w:t>
      </w:r>
      <w:r w:rsidRPr="00803292">
        <w:rPr>
          <w:rFonts w:ascii="Simplified Arabic" w:hAnsi="Simplified Arabic" w:cs="Simplified Arabic" w:hint="cs"/>
          <w:b/>
          <w:bCs/>
          <w:sz w:val="32"/>
          <w:szCs w:val="32"/>
          <w:rtl/>
          <w:lang w:bidi="ar-AE"/>
        </w:rPr>
        <w:t>مَسَاكِينَ</w:t>
      </w:r>
      <w:r w:rsidRPr="00803292">
        <w:rPr>
          <w:rFonts w:ascii="Simplified Arabic" w:hAnsi="Simplified Arabic" w:cs="Simplified Arabic"/>
          <w:b/>
          <w:bCs/>
          <w:sz w:val="32"/>
          <w:szCs w:val="32"/>
          <w:rtl/>
          <w:lang w:bidi="ar-AE"/>
        </w:rPr>
        <w:t>}</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المائدة</w:t>
      </w:r>
      <w:r w:rsidRPr="00667424">
        <w:rPr>
          <w:rFonts w:ascii="Simplified Arabic" w:hAnsi="Simplified Arabic" w:cs="Simplified Arabic"/>
          <w:sz w:val="32"/>
          <w:szCs w:val="32"/>
          <w:rtl/>
          <w:lang w:bidi="ar-AE"/>
        </w:rPr>
        <w:t xml:space="preserve">: 89] </w:t>
      </w:r>
      <w:r w:rsidRPr="00667424">
        <w:rPr>
          <w:rFonts w:ascii="Simplified Arabic" w:hAnsi="Simplified Arabic" w:cs="Simplified Arabic" w:hint="cs"/>
          <w:sz w:val="32"/>
          <w:szCs w:val="32"/>
          <w:rtl/>
          <w:lang w:bidi="ar-AE"/>
        </w:rPr>
        <w:t>الآية</w:t>
      </w:r>
      <w:r w:rsidRPr="00667424">
        <w:rPr>
          <w:rFonts w:ascii="Simplified Arabic" w:hAnsi="Simplified Arabic" w:cs="Simplified Arabic"/>
          <w:sz w:val="32"/>
          <w:szCs w:val="32"/>
          <w:rtl/>
          <w:lang w:bidi="ar-AE"/>
        </w:rPr>
        <w:t>.</w:t>
      </w:r>
    </w:p>
    <w:p w14:paraId="0692F5D2" w14:textId="77777777" w:rsidR="00CA4C1F" w:rsidRPr="00667424" w:rsidRDefault="00CA4C1F" w:rsidP="005B001E">
      <w:pPr>
        <w:bidi/>
        <w:ind w:firstLine="567"/>
        <w:jc w:val="both"/>
        <w:rPr>
          <w:rFonts w:ascii="Simplified Arabic" w:hAnsi="Simplified Arabic" w:cs="Simplified Arabic"/>
          <w:sz w:val="32"/>
          <w:szCs w:val="32"/>
          <w:rtl/>
          <w:lang w:bidi="ar-AE"/>
        </w:rPr>
      </w:pPr>
      <w:r w:rsidRPr="00667424">
        <w:rPr>
          <w:rFonts w:ascii="Simplified Arabic" w:hAnsi="Simplified Arabic" w:cs="Simplified Arabic" w:hint="cs"/>
          <w:sz w:val="32"/>
          <w:szCs w:val="32"/>
          <w:rtl/>
          <w:lang w:bidi="ar-AE"/>
        </w:rPr>
        <w:t>ب</w:t>
      </w:r>
      <w:r w:rsidRPr="00667424">
        <w:rPr>
          <w:rFonts w:ascii="Simplified Arabic" w:hAnsi="Simplified Arabic" w:cs="Simplified Arabic"/>
          <w:sz w:val="32"/>
          <w:szCs w:val="32"/>
          <w:rtl/>
          <w:lang w:bidi="ar-AE"/>
        </w:rPr>
        <w:t xml:space="preserve"> - </w:t>
      </w:r>
      <w:r w:rsidRPr="00667424">
        <w:rPr>
          <w:rFonts w:ascii="Simplified Arabic" w:hAnsi="Simplified Arabic" w:cs="Simplified Arabic" w:hint="cs"/>
          <w:sz w:val="32"/>
          <w:szCs w:val="32"/>
          <w:rtl/>
          <w:lang w:bidi="ar-AE"/>
        </w:rPr>
        <w:t>وقوله</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تعالى</w:t>
      </w:r>
      <w:r w:rsidRPr="00667424">
        <w:rPr>
          <w:rFonts w:ascii="Simplified Arabic" w:hAnsi="Simplified Arabic" w:cs="Simplified Arabic"/>
          <w:sz w:val="32"/>
          <w:szCs w:val="32"/>
          <w:rtl/>
          <w:lang w:bidi="ar-AE"/>
        </w:rPr>
        <w:t xml:space="preserve">: </w:t>
      </w:r>
      <w:r w:rsidRPr="00803292">
        <w:rPr>
          <w:rFonts w:ascii="Simplified Arabic" w:hAnsi="Simplified Arabic" w:cs="Simplified Arabic"/>
          <w:b/>
          <w:bCs/>
          <w:sz w:val="32"/>
          <w:szCs w:val="32"/>
          <w:rtl/>
          <w:lang w:bidi="ar-AE"/>
        </w:rPr>
        <w:t>{</w:t>
      </w:r>
      <w:r w:rsidRPr="00803292">
        <w:rPr>
          <w:rFonts w:ascii="Simplified Arabic" w:hAnsi="Simplified Arabic" w:cs="Simplified Arabic" w:hint="cs"/>
          <w:b/>
          <w:bCs/>
          <w:sz w:val="32"/>
          <w:szCs w:val="32"/>
          <w:rtl/>
          <w:lang w:bidi="ar-AE"/>
        </w:rPr>
        <w:t>ذلك</w:t>
      </w:r>
      <w:r w:rsidRPr="00803292">
        <w:rPr>
          <w:rFonts w:ascii="Simplified Arabic" w:hAnsi="Simplified Arabic" w:cs="Simplified Arabic"/>
          <w:b/>
          <w:bCs/>
          <w:sz w:val="32"/>
          <w:szCs w:val="32"/>
          <w:rtl/>
          <w:lang w:bidi="ar-AE"/>
        </w:rPr>
        <w:t xml:space="preserve"> </w:t>
      </w:r>
      <w:r w:rsidRPr="00803292">
        <w:rPr>
          <w:rFonts w:ascii="Simplified Arabic" w:hAnsi="Simplified Arabic" w:cs="Simplified Arabic" w:hint="cs"/>
          <w:b/>
          <w:bCs/>
          <w:sz w:val="32"/>
          <w:szCs w:val="32"/>
          <w:rtl/>
          <w:lang w:bidi="ar-AE"/>
        </w:rPr>
        <w:t>كَفَّارَةُ</w:t>
      </w:r>
      <w:r w:rsidRPr="00803292">
        <w:rPr>
          <w:rFonts w:ascii="Simplified Arabic" w:hAnsi="Simplified Arabic" w:cs="Simplified Arabic"/>
          <w:b/>
          <w:bCs/>
          <w:sz w:val="32"/>
          <w:szCs w:val="32"/>
          <w:rtl/>
          <w:lang w:bidi="ar-AE"/>
        </w:rPr>
        <w:t xml:space="preserve"> </w:t>
      </w:r>
      <w:r w:rsidRPr="00803292">
        <w:rPr>
          <w:rFonts w:ascii="Simplified Arabic" w:hAnsi="Simplified Arabic" w:cs="Simplified Arabic" w:hint="cs"/>
          <w:b/>
          <w:bCs/>
          <w:sz w:val="32"/>
          <w:szCs w:val="32"/>
          <w:rtl/>
          <w:lang w:bidi="ar-AE"/>
        </w:rPr>
        <w:t>أَيْمَانِكُمْ</w:t>
      </w:r>
      <w:r w:rsidRPr="00803292">
        <w:rPr>
          <w:rFonts w:ascii="Simplified Arabic" w:hAnsi="Simplified Arabic" w:cs="Simplified Arabic"/>
          <w:b/>
          <w:bCs/>
          <w:sz w:val="32"/>
          <w:szCs w:val="32"/>
          <w:rtl/>
          <w:lang w:bidi="ar-AE"/>
        </w:rPr>
        <w:t xml:space="preserve"> </w:t>
      </w:r>
      <w:r w:rsidRPr="00803292">
        <w:rPr>
          <w:rFonts w:ascii="Simplified Arabic" w:hAnsi="Simplified Arabic" w:cs="Simplified Arabic" w:hint="cs"/>
          <w:b/>
          <w:bCs/>
          <w:sz w:val="32"/>
          <w:szCs w:val="32"/>
          <w:rtl/>
          <w:lang w:bidi="ar-AE"/>
        </w:rPr>
        <w:t>إِذَا</w:t>
      </w:r>
      <w:r w:rsidRPr="00803292">
        <w:rPr>
          <w:rFonts w:ascii="Simplified Arabic" w:hAnsi="Simplified Arabic" w:cs="Simplified Arabic"/>
          <w:b/>
          <w:bCs/>
          <w:sz w:val="32"/>
          <w:szCs w:val="32"/>
          <w:rtl/>
          <w:lang w:bidi="ar-AE"/>
        </w:rPr>
        <w:t xml:space="preserve"> </w:t>
      </w:r>
      <w:r w:rsidRPr="00803292">
        <w:rPr>
          <w:rFonts w:ascii="Simplified Arabic" w:hAnsi="Simplified Arabic" w:cs="Simplified Arabic" w:hint="cs"/>
          <w:b/>
          <w:bCs/>
          <w:sz w:val="32"/>
          <w:szCs w:val="32"/>
          <w:rtl/>
          <w:lang w:bidi="ar-AE"/>
        </w:rPr>
        <w:t>حَلَفْتُمْ</w:t>
      </w:r>
      <w:r w:rsidRPr="00803292">
        <w:rPr>
          <w:rFonts w:ascii="Simplified Arabic" w:hAnsi="Simplified Arabic" w:cs="Simplified Arabic"/>
          <w:b/>
          <w:bCs/>
          <w:sz w:val="32"/>
          <w:szCs w:val="32"/>
          <w:rtl/>
          <w:lang w:bidi="ar-AE"/>
        </w:rPr>
        <w:t>}</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المائدة</w:t>
      </w:r>
      <w:r w:rsidRPr="00667424">
        <w:rPr>
          <w:rFonts w:ascii="Simplified Arabic" w:hAnsi="Simplified Arabic" w:cs="Simplified Arabic"/>
          <w:sz w:val="32"/>
          <w:szCs w:val="32"/>
          <w:rtl/>
          <w:lang w:bidi="ar-AE"/>
        </w:rPr>
        <w:t xml:space="preserve">: 89] </w:t>
      </w:r>
      <w:r w:rsidRPr="00667424">
        <w:rPr>
          <w:rFonts w:ascii="Simplified Arabic" w:hAnsi="Simplified Arabic" w:cs="Simplified Arabic" w:hint="cs"/>
          <w:sz w:val="32"/>
          <w:szCs w:val="32"/>
          <w:rtl/>
          <w:lang w:bidi="ar-AE"/>
        </w:rPr>
        <w:t>وذلك</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عام</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في</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الحانث</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في</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الخير</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وغيره</w:t>
      </w:r>
      <w:r w:rsidRPr="00667424">
        <w:rPr>
          <w:rFonts w:ascii="Simplified Arabic" w:hAnsi="Simplified Arabic" w:cs="Simplified Arabic"/>
          <w:sz w:val="32"/>
          <w:szCs w:val="32"/>
          <w:rtl/>
          <w:lang w:bidi="ar-AE"/>
        </w:rPr>
        <w:t>.</w:t>
      </w:r>
    </w:p>
    <w:p w14:paraId="4EED2E6A" w14:textId="77777777" w:rsidR="00CA4C1F" w:rsidRPr="00667424" w:rsidRDefault="00CA4C1F" w:rsidP="005B001E">
      <w:pPr>
        <w:bidi/>
        <w:ind w:firstLine="567"/>
        <w:jc w:val="both"/>
        <w:rPr>
          <w:rFonts w:ascii="Simplified Arabic" w:hAnsi="Simplified Arabic" w:cs="Simplified Arabic"/>
          <w:sz w:val="32"/>
          <w:szCs w:val="32"/>
          <w:rtl/>
          <w:lang w:bidi="ar-AE"/>
        </w:rPr>
      </w:pPr>
      <w:r w:rsidRPr="00667424">
        <w:rPr>
          <w:rFonts w:ascii="Simplified Arabic" w:hAnsi="Simplified Arabic" w:cs="Simplified Arabic" w:hint="cs"/>
          <w:sz w:val="32"/>
          <w:szCs w:val="32"/>
          <w:rtl/>
          <w:lang w:bidi="ar-AE"/>
        </w:rPr>
        <w:t>ح</w:t>
      </w:r>
      <w:r w:rsidRPr="00667424">
        <w:rPr>
          <w:rFonts w:ascii="Simplified Arabic" w:hAnsi="Simplified Arabic" w:cs="Simplified Arabic"/>
          <w:sz w:val="32"/>
          <w:szCs w:val="32"/>
          <w:rtl/>
          <w:lang w:bidi="ar-AE"/>
        </w:rPr>
        <w:t xml:space="preserve"> - </w:t>
      </w:r>
      <w:r w:rsidRPr="00667424">
        <w:rPr>
          <w:rFonts w:ascii="Simplified Arabic" w:hAnsi="Simplified Arabic" w:cs="Simplified Arabic" w:hint="cs"/>
          <w:sz w:val="32"/>
          <w:szCs w:val="32"/>
          <w:rtl/>
          <w:lang w:bidi="ar-AE"/>
        </w:rPr>
        <w:t>وقوله</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تعالى</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في</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شأن</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أيوب</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حين</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حلف</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على</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امرأته</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أن</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يضربها</w:t>
      </w:r>
      <w:r w:rsidRPr="00667424">
        <w:rPr>
          <w:rFonts w:ascii="Simplified Arabic" w:hAnsi="Simplified Arabic" w:cs="Simplified Arabic"/>
          <w:sz w:val="32"/>
          <w:szCs w:val="32"/>
          <w:rtl/>
          <w:lang w:bidi="ar-AE"/>
        </w:rPr>
        <w:t xml:space="preserve"> </w:t>
      </w:r>
      <w:r w:rsidRPr="00803292">
        <w:rPr>
          <w:rFonts w:ascii="Simplified Arabic" w:hAnsi="Simplified Arabic" w:cs="Simplified Arabic"/>
          <w:b/>
          <w:bCs/>
          <w:sz w:val="32"/>
          <w:szCs w:val="32"/>
          <w:rtl/>
          <w:lang w:bidi="ar-AE"/>
        </w:rPr>
        <w:t>{</w:t>
      </w:r>
      <w:r w:rsidRPr="00803292">
        <w:rPr>
          <w:rFonts w:ascii="Simplified Arabic" w:hAnsi="Simplified Arabic" w:cs="Simplified Arabic" w:hint="cs"/>
          <w:b/>
          <w:bCs/>
          <w:sz w:val="32"/>
          <w:szCs w:val="32"/>
          <w:rtl/>
          <w:lang w:bidi="ar-AE"/>
        </w:rPr>
        <w:t>وَخُذْ</w:t>
      </w:r>
      <w:r w:rsidRPr="00803292">
        <w:rPr>
          <w:rFonts w:ascii="Simplified Arabic" w:hAnsi="Simplified Arabic" w:cs="Simplified Arabic"/>
          <w:b/>
          <w:bCs/>
          <w:sz w:val="32"/>
          <w:szCs w:val="32"/>
          <w:rtl/>
          <w:lang w:bidi="ar-AE"/>
        </w:rPr>
        <w:t xml:space="preserve"> </w:t>
      </w:r>
      <w:r w:rsidRPr="00803292">
        <w:rPr>
          <w:rFonts w:ascii="Simplified Arabic" w:hAnsi="Simplified Arabic" w:cs="Simplified Arabic" w:hint="cs"/>
          <w:b/>
          <w:bCs/>
          <w:sz w:val="32"/>
          <w:szCs w:val="32"/>
          <w:rtl/>
          <w:lang w:bidi="ar-AE"/>
        </w:rPr>
        <w:t>بِيَدِكَ</w:t>
      </w:r>
      <w:r w:rsidRPr="00803292">
        <w:rPr>
          <w:rFonts w:ascii="Simplified Arabic" w:hAnsi="Simplified Arabic" w:cs="Simplified Arabic"/>
          <w:b/>
          <w:bCs/>
          <w:sz w:val="32"/>
          <w:szCs w:val="32"/>
          <w:rtl/>
          <w:lang w:bidi="ar-AE"/>
        </w:rPr>
        <w:t xml:space="preserve"> </w:t>
      </w:r>
      <w:r w:rsidRPr="00803292">
        <w:rPr>
          <w:rFonts w:ascii="Simplified Arabic" w:hAnsi="Simplified Arabic" w:cs="Simplified Arabic" w:hint="cs"/>
          <w:b/>
          <w:bCs/>
          <w:sz w:val="32"/>
          <w:szCs w:val="32"/>
          <w:rtl/>
          <w:lang w:bidi="ar-AE"/>
        </w:rPr>
        <w:t>ضِغْثاً</w:t>
      </w:r>
      <w:r w:rsidRPr="00803292">
        <w:rPr>
          <w:rFonts w:ascii="Simplified Arabic" w:hAnsi="Simplified Arabic" w:cs="Simplified Arabic"/>
          <w:b/>
          <w:bCs/>
          <w:sz w:val="32"/>
          <w:szCs w:val="32"/>
          <w:rtl/>
          <w:lang w:bidi="ar-AE"/>
        </w:rPr>
        <w:t xml:space="preserve"> </w:t>
      </w:r>
      <w:r w:rsidRPr="00803292">
        <w:rPr>
          <w:rFonts w:ascii="Simplified Arabic" w:hAnsi="Simplified Arabic" w:cs="Simplified Arabic" w:hint="cs"/>
          <w:b/>
          <w:bCs/>
          <w:sz w:val="32"/>
          <w:szCs w:val="32"/>
          <w:rtl/>
          <w:lang w:bidi="ar-AE"/>
        </w:rPr>
        <w:t>فاضرب</w:t>
      </w:r>
      <w:r w:rsidRPr="00803292">
        <w:rPr>
          <w:rFonts w:ascii="Simplified Arabic" w:hAnsi="Simplified Arabic" w:cs="Simplified Arabic"/>
          <w:b/>
          <w:bCs/>
          <w:sz w:val="32"/>
          <w:szCs w:val="32"/>
          <w:rtl/>
          <w:lang w:bidi="ar-AE"/>
        </w:rPr>
        <w:t xml:space="preserve"> </w:t>
      </w:r>
      <w:r w:rsidRPr="00803292">
        <w:rPr>
          <w:rFonts w:ascii="Simplified Arabic" w:hAnsi="Simplified Arabic" w:cs="Simplified Arabic" w:hint="cs"/>
          <w:b/>
          <w:bCs/>
          <w:sz w:val="32"/>
          <w:szCs w:val="32"/>
          <w:rtl/>
          <w:lang w:bidi="ar-AE"/>
        </w:rPr>
        <w:t>بِّهِ</w:t>
      </w:r>
      <w:r w:rsidRPr="00803292">
        <w:rPr>
          <w:rFonts w:ascii="Simplified Arabic" w:hAnsi="Simplified Arabic" w:cs="Simplified Arabic"/>
          <w:b/>
          <w:bCs/>
          <w:sz w:val="32"/>
          <w:szCs w:val="32"/>
          <w:rtl/>
          <w:lang w:bidi="ar-AE"/>
        </w:rPr>
        <w:t xml:space="preserve"> </w:t>
      </w:r>
      <w:r w:rsidRPr="00803292">
        <w:rPr>
          <w:rFonts w:ascii="Simplified Arabic" w:hAnsi="Simplified Arabic" w:cs="Simplified Arabic" w:hint="cs"/>
          <w:b/>
          <w:bCs/>
          <w:sz w:val="32"/>
          <w:szCs w:val="32"/>
          <w:rtl/>
          <w:lang w:bidi="ar-AE"/>
        </w:rPr>
        <w:t>وَلاَ</w:t>
      </w:r>
      <w:r w:rsidRPr="00803292">
        <w:rPr>
          <w:rFonts w:ascii="Simplified Arabic" w:hAnsi="Simplified Arabic" w:cs="Simplified Arabic"/>
          <w:b/>
          <w:bCs/>
          <w:sz w:val="32"/>
          <w:szCs w:val="32"/>
          <w:rtl/>
          <w:lang w:bidi="ar-AE"/>
        </w:rPr>
        <w:t xml:space="preserve"> </w:t>
      </w:r>
      <w:r w:rsidRPr="00803292">
        <w:rPr>
          <w:rFonts w:ascii="Simplified Arabic" w:hAnsi="Simplified Arabic" w:cs="Simplified Arabic" w:hint="cs"/>
          <w:b/>
          <w:bCs/>
          <w:sz w:val="32"/>
          <w:szCs w:val="32"/>
          <w:rtl/>
          <w:lang w:bidi="ar-AE"/>
        </w:rPr>
        <w:t>تَحْنَثْ</w:t>
      </w:r>
      <w:r w:rsidRPr="00803292">
        <w:rPr>
          <w:rFonts w:ascii="Simplified Arabic" w:hAnsi="Simplified Arabic" w:cs="Simplified Arabic"/>
          <w:b/>
          <w:bCs/>
          <w:sz w:val="32"/>
          <w:szCs w:val="32"/>
          <w:rtl/>
          <w:lang w:bidi="ar-AE"/>
        </w:rPr>
        <w:t>}</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ص</w:t>
      </w:r>
      <w:r w:rsidRPr="00667424">
        <w:rPr>
          <w:rFonts w:ascii="Simplified Arabic" w:hAnsi="Simplified Arabic" w:cs="Simplified Arabic"/>
          <w:sz w:val="32"/>
          <w:szCs w:val="32"/>
          <w:rtl/>
          <w:lang w:bidi="ar-AE"/>
        </w:rPr>
        <w:t xml:space="preserve">: 44] </w:t>
      </w:r>
      <w:r w:rsidRPr="00667424">
        <w:rPr>
          <w:rFonts w:ascii="Simplified Arabic" w:hAnsi="Simplified Arabic" w:cs="Simplified Arabic" w:hint="cs"/>
          <w:sz w:val="32"/>
          <w:szCs w:val="32"/>
          <w:rtl/>
          <w:lang w:bidi="ar-AE"/>
        </w:rPr>
        <w:t>والحنث</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كان</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خيراً</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من</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تركه،</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وأمره</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الله</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بضرب</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لا</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يبلغ</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منها،</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ولو</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كان</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الحنث</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فيها</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كفارتها</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لما</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أمر</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بضربها،</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بل</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كان</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يحنث</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بلا</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كفارة</w:t>
      </w:r>
      <w:r w:rsidRPr="00667424">
        <w:rPr>
          <w:rFonts w:ascii="Simplified Arabic" w:hAnsi="Simplified Arabic" w:cs="Simplified Arabic"/>
          <w:sz w:val="32"/>
          <w:szCs w:val="32"/>
          <w:rtl/>
          <w:lang w:bidi="ar-AE"/>
        </w:rPr>
        <w:t>.</w:t>
      </w:r>
    </w:p>
    <w:p w14:paraId="7C1A6A07" w14:textId="77777777" w:rsidR="00CA4C1F" w:rsidRPr="00667424" w:rsidRDefault="00CA4C1F" w:rsidP="005B001E">
      <w:pPr>
        <w:bidi/>
        <w:ind w:firstLine="567"/>
        <w:jc w:val="both"/>
        <w:rPr>
          <w:rFonts w:ascii="Simplified Arabic" w:hAnsi="Simplified Arabic" w:cs="Simplified Arabic"/>
          <w:sz w:val="32"/>
          <w:szCs w:val="32"/>
          <w:rtl/>
          <w:lang w:bidi="ar-AE"/>
        </w:rPr>
      </w:pPr>
      <w:r w:rsidRPr="00667424">
        <w:rPr>
          <w:rFonts w:ascii="Simplified Arabic" w:hAnsi="Simplified Arabic" w:cs="Simplified Arabic" w:hint="cs"/>
          <w:sz w:val="32"/>
          <w:szCs w:val="32"/>
          <w:rtl/>
          <w:lang w:bidi="ar-AE"/>
        </w:rPr>
        <w:t>د</w:t>
      </w:r>
      <w:r w:rsidRPr="00667424">
        <w:rPr>
          <w:rFonts w:ascii="Simplified Arabic" w:hAnsi="Simplified Arabic" w:cs="Simplified Arabic"/>
          <w:sz w:val="32"/>
          <w:szCs w:val="32"/>
          <w:rtl/>
          <w:lang w:bidi="ar-AE"/>
        </w:rPr>
        <w:t xml:space="preserve"> - </w:t>
      </w:r>
      <w:r w:rsidRPr="00667424">
        <w:rPr>
          <w:rFonts w:ascii="Simplified Arabic" w:hAnsi="Simplified Arabic" w:cs="Simplified Arabic" w:hint="cs"/>
          <w:sz w:val="32"/>
          <w:szCs w:val="32"/>
          <w:rtl/>
          <w:lang w:bidi="ar-AE"/>
        </w:rPr>
        <w:t>وبحديث</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فليأت</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الذي</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هو</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خير</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وليكفّر</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عن</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يمينه</w:t>
      </w:r>
      <w:r w:rsidRPr="00667424">
        <w:rPr>
          <w:rFonts w:ascii="Simplified Arabic" w:hAnsi="Simplified Arabic" w:cs="Simplified Arabic" w:hint="eastAsia"/>
          <w:sz w:val="32"/>
          <w:szCs w:val="32"/>
          <w:rtl/>
          <w:lang w:bidi="ar-AE"/>
        </w:rPr>
        <w:t>»</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وقد</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تقدم</w:t>
      </w:r>
      <w:r w:rsidRPr="00667424">
        <w:rPr>
          <w:rFonts w:ascii="Simplified Arabic" w:hAnsi="Simplified Arabic" w:cs="Simplified Arabic"/>
          <w:sz w:val="32"/>
          <w:szCs w:val="32"/>
          <w:rtl/>
          <w:lang w:bidi="ar-AE"/>
        </w:rPr>
        <w:t>.</w:t>
      </w:r>
    </w:p>
    <w:p w14:paraId="1C62805D" w14:textId="77777777" w:rsidR="00CA4C1F" w:rsidRPr="00171F56" w:rsidRDefault="00CA4C1F" w:rsidP="005B001E">
      <w:pPr>
        <w:bidi/>
        <w:ind w:firstLine="567"/>
        <w:jc w:val="both"/>
        <w:rPr>
          <w:rFonts w:ascii="Simplified Arabic" w:hAnsi="Simplified Arabic" w:cs="Simplified Arabic"/>
          <w:sz w:val="32"/>
          <w:szCs w:val="32"/>
          <w:rtl/>
          <w:lang w:bidi="ar-AE"/>
        </w:rPr>
      </w:pPr>
      <w:r w:rsidRPr="00667424">
        <w:rPr>
          <w:rFonts w:ascii="Simplified Arabic" w:hAnsi="Simplified Arabic" w:cs="Simplified Arabic" w:hint="cs"/>
          <w:sz w:val="32"/>
          <w:szCs w:val="32"/>
          <w:rtl/>
          <w:lang w:bidi="ar-AE"/>
        </w:rPr>
        <w:t>قال</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الجصاص</w:t>
      </w:r>
      <w:r w:rsidRPr="00667424">
        <w:rPr>
          <w:rFonts w:ascii="Simplified Arabic" w:hAnsi="Simplified Arabic" w:cs="Simplified Arabic"/>
          <w:sz w:val="32"/>
          <w:szCs w:val="32"/>
          <w:rtl/>
          <w:lang w:bidi="ar-AE"/>
        </w:rPr>
        <w:t>: «</w:t>
      </w:r>
      <w:r w:rsidRPr="00667424">
        <w:rPr>
          <w:rFonts w:ascii="Simplified Arabic" w:hAnsi="Simplified Arabic" w:cs="Simplified Arabic" w:hint="cs"/>
          <w:sz w:val="32"/>
          <w:szCs w:val="32"/>
          <w:rtl/>
          <w:lang w:bidi="ar-AE"/>
        </w:rPr>
        <w:t>أما</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استدلالهم</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بالآية</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فليس</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فيما</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ذكروا</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دلالة</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على</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سقوط</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الكفارة،</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لأن</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الله</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قد</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بيّن</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إيجاب</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الكفارة</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في</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قوله</w:t>
      </w:r>
      <w:r w:rsidRPr="00667424">
        <w:rPr>
          <w:rFonts w:ascii="Simplified Arabic" w:hAnsi="Simplified Arabic" w:cs="Simplified Arabic"/>
          <w:sz w:val="32"/>
          <w:szCs w:val="32"/>
          <w:rtl/>
          <w:lang w:bidi="ar-AE"/>
        </w:rPr>
        <w:t xml:space="preserve">: </w:t>
      </w:r>
      <w:r w:rsidRPr="00803292">
        <w:rPr>
          <w:rFonts w:ascii="Simplified Arabic" w:hAnsi="Simplified Arabic" w:cs="Simplified Arabic"/>
          <w:b/>
          <w:bCs/>
          <w:sz w:val="32"/>
          <w:szCs w:val="32"/>
          <w:rtl/>
          <w:lang w:bidi="ar-AE"/>
        </w:rPr>
        <w:t>{</w:t>
      </w:r>
      <w:r w:rsidRPr="00803292">
        <w:rPr>
          <w:rFonts w:ascii="Simplified Arabic" w:hAnsi="Simplified Arabic" w:cs="Simplified Arabic" w:hint="cs"/>
          <w:b/>
          <w:bCs/>
          <w:sz w:val="32"/>
          <w:szCs w:val="32"/>
          <w:rtl/>
          <w:lang w:bidi="ar-AE"/>
        </w:rPr>
        <w:t>فَكَفَّارَتُهُ</w:t>
      </w:r>
      <w:r w:rsidRPr="00803292">
        <w:rPr>
          <w:rFonts w:ascii="Simplified Arabic" w:hAnsi="Simplified Arabic" w:cs="Simplified Arabic"/>
          <w:b/>
          <w:bCs/>
          <w:sz w:val="32"/>
          <w:szCs w:val="32"/>
          <w:rtl/>
          <w:lang w:bidi="ar-AE"/>
        </w:rPr>
        <w:t xml:space="preserve"> </w:t>
      </w:r>
      <w:r w:rsidRPr="00803292">
        <w:rPr>
          <w:rFonts w:ascii="Simplified Arabic" w:hAnsi="Simplified Arabic" w:cs="Simplified Arabic" w:hint="cs"/>
          <w:b/>
          <w:bCs/>
          <w:sz w:val="32"/>
          <w:szCs w:val="32"/>
          <w:rtl/>
          <w:lang w:bidi="ar-AE"/>
        </w:rPr>
        <w:t>إِطْعَامُ</w:t>
      </w:r>
      <w:r w:rsidRPr="00803292">
        <w:rPr>
          <w:rFonts w:ascii="Simplified Arabic" w:hAnsi="Simplified Arabic" w:cs="Simplified Arabic"/>
          <w:b/>
          <w:bCs/>
          <w:sz w:val="32"/>
          <w:szCs w:val="32"/>
          <w:rtl/>
          <w:lang w:bidi="ar-AE"/>
        </w:rPr>
        <w:t xml:space="preserve"> </w:t>
      </w:r>
      <w:r w:rsidRPr="00803292">
        <w:rPr>
          <w:rFonts w:ascii="Simplified Arabic" w:hAnsi="Simplified Arabic" w:cs="Simplified Arabic" w:hint="cs"/>
          <w:b/>
          <w:bCs/>
          <w:sz w:val="32"/>
          <w:szCs w:val="32"/>
          <w:rtl/>
          <w:lang w:bidi="ar-AE"/>
        </w:rPr>
        <w:t>عَشَرَةِ</w:t>
      </w:r>
      <w:r w:rsidRPr="00803292">
        <w:rPr>
          <w:rFonts w:ascii="Simplified Arabic" w:hAnsi="Simplified Arabic" w:cs="Simplified Arabic"/>
          <w:b/>
          <w:bCs/>
          <w:sz w:val="32"/>
          <w:szCs w:val="32"/>
          <w:rtl/>
          <w:lang w:bidi="ar-AE"/>
        </w:rPr>
        <w:t xml:space="preserve"> </w:t>
      </w:r>
      <w:r w:rsidRPr="00803292">
        <w:rPr>
          <w:rFonts w:ascii="Simplified Arabic" w:hAnsi="Simplified Arabic" w:cs="Simplified Arabic" w:hint="cs"/>
          <w:b/>
          <w:bCs/>
          <w:sz w:val="32"/>
          <w:szCs w:val="32"/>
          <w:rtl/>
          <w:lang w:bidi="ar-AE"/>
        </w:rPr>
        <w:t>مَسَاكِينَ</w:t>
      </w:r>
      <w:r w:rsidRPr="00803292">
        <w:rPr>
          <w:rFonts w:ascii="Simplified Arabic" w:hAnsi="Simplified Arabic" w:cs="Simplified Arabic"/>
          <w:b/>
          <w:bCs/>
          <w:sz w:val="32"/>
          <w:szCs w:val="32"/>
          <w:rtl/>
          <w:lang w:bidi="ar-AE"/>
        </w:rPr>
        <w:t>}</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وقوله</w:t>
      </w:r>
      <w:r w:rsidRPr="00803292">
        <w:rPr>
          <w:rFonts w:ascii="Simplified Arabic" w:hAnsi="Simplified Arabic" w:cs="Simplified Arabic"/>
          <w:b/>
          <w:bCs/>
          <w:sz w:val="32"/>
          <w:szCs w:val="32"/>
          <w:rtl/>
          <w:lang w:bidi="ar-AE"/>
        </w:rPr>
        <w:t>: {</w:t>
      </w:r>
      <w:r w:rsidRPr="00803292">
        <w:rPr>
          <w:rFonts w:ascii="Simplified Arabic" w:hAnsi="Simplified Arabic" w:cs="Simplified Arabic" w:hint="cs"/>
          <w:b/>
          <w:bCs/>
          <w:sz w:val="32"/>
          <w:szCs w:val="32"/>
          <w:rtl/>
          <w:lang w:bidi="ar-AE"/>
        </w:rPr>
        <w:t>ذلك</w:t>
      </w:r>
      <w:r w:rsidRPr="00803292">
        <w:rPr>
          <w:rFonts w:ascii="Simplified Arabic" w:hAnsi="Simplified Arabic" w:cs="Simplified Arabic"/>
          <w:b/>
          <w:bCs/>
          <w:sz w:val="32"/>
          <w:szCs w:val="32"/>
          <w:rtl/>
          <w:lang w:bidi="ar-AE"/>
        </w:rPr>
        <w:t xml:space="preserve"> </w:t>
      </w:r>
      <w:r w:rsidRPr="00803292">
        <w:rPr>
          <w:rFonts w:ascii="Simplified Arabic" w:hAnsi="Simplified Arabic" w:cs="Simplified Arabic" w:hint="cs"/>
          <w:b/>
          <w:bCs/>
          <w:sz w:val="32"/>
          <w:szCs w:val="32"/>
          <w:rtl/>
          <w:lang w:bidi="ar-AE"/>
        </w:rPr>
        <w:t>كَفَّارَةُ</w:t>
      </w:r>
      <w:r w:rsidRPr="00803292">
        <w:rPr>
          <w:rFonts w:ascii="Simplified Arabic" w:hAnsi="Simplified Arabic" w:cs="Simplified Arabic"/>
          <w:b/>
          <w:bCs/>
          <w:sz w:val="32"/>
          <w:szCs w:val="32"/>
          <w:rtl/>
          <w:lang w:bidi="ar-AE"/>
        </w:rPr>
        <w:t xml:space="preserve"> </w:t>
      </w:r>
      <w:r w:rsidRPr="00803292">
        <w:rPr>
          <w:rFonts w:ascii="Simplified Arabic" w:hAnsi="Simplified Arabic" w:cs="Simplified Arabic" w:hint="cs"/>
          <w:b/>
          <w:bCs/>
          <w:sz w:val="32"/>
          <w:szCs w:val="32"/>
          <w:rtl/>
          <w:lang w:bidi="ar-AE"/>
        </w:rPr>
        <w:t>أَيْمَانِكُمْ</w:t>
      </w:r>
      <w:r w:rsidRPr="00803292">
        <w:rPr>
          <w:rFonts w:ascii="Simplified Arabic" w:hAnsi="Simplified Arabic" w:cs="Simplified Arabic"/>
          <w:b/>
          <w:bCs/>
          <w:sz w:val="32"/>
          <w:szCs w:val="32"/>
          <w:rtl/>
          <w:lang w:bidi="ar-AE"/>
        </w:rPr>
        <w:t>}</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المائدة</w:t>
      </w:r>
      <w:r w:rsidRPr="00667424">
        <w:rPr>
          <w:rFonts w:ascii="Simplified Arabic" w:hAnsi="Simplified Arabic" w:cs="Simplified Arabic"/>
          <w:sz w:val="32"/>
          <w:szCs w:val="32"/>
          <w:rtl/>
          <w:lang w:bidi="ar-AE"/>
        </w:rPr>
        <w:t xml:space="preserve">: 89] </w:t>
      </w:r>
      <w:r w:rsidRPr="00667424">
        <w:rPr>
          <w:rFonts w:ascii="Simplified Arabic" w:hAnsi="Simplified Arabic" w:cs="Simplified Arabic" w:hint="cs"/>
          <w:sz w:val="32"/>
          <w:szCs w:val="32"/>
          <w:rtl/>
          <w:lang w:bidi="ar-AE"/>
        </w:rPr>
        <w:t>وذلك</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عام</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فيمن</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حنث</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فيما</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هو</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خير</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وفي</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غيره،</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وأما</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استدلالهم</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بالحديث</w:t>
      </w:r>
      <w:r w:rsidRPr="00667424">
        <w:rPr>
          <w:rFonts w:ascii="Simplified Arabic" w:hAnsi="Simplified Arabic" w:cs="Simplified Arabic" w:hint="eastAsia"/>
          <w:sz w:val="32"/>
          <w:szCs w:val="32"/>
          <w:rtl/>
          <w:lang w:bidi="ar-AE"/>
        </w:rPr>
        <w:t>»</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فليأت</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الذي</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هو</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خير</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lastRenderedPageBreak/>
        <w:t>وذلك</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كفارته</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فإن</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معناه</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تكفير</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الذنب</w:t>
      </w:r>
      <w:r w:rsidRPr="00667424">
        <w:rPr>
          <w:rFonts w:ascii="Simplified Arabic" w:hAnsi="Simplified Arabic" w:cs="Simplified Arabic"/>
          <w:sz w:val="32"/>
          <w:szCs w:val="32"/>
          <w:rtl/>
          <w:lang w:bidi="ar-AE"/>
        </w:rPr>
        <w:t xml:space="preserve">. </w:t>
      </w:r>
      <w:r w:rsidRPr="00667424">
        <w:rPr>
          <w:rFonts w:ascii="Simplified Arabic" w:hAnsi="Simplified Arabic" w:cs="Simplified Arabic" w:hint="cs"/>
          <w:sz w:val="32"/>
          <w:szCs w:val="32"/>
          <w:rtl/>
          <w:lang w:bidi="ar-AE"/>
        </w:rPr>
        <w:t>لا</w:t>
      </w:r>
      <w:r w:rsidRPr="00C77612">
        <w:rPr>
          <w:rFonts w:cs="Arial"/>
          <w:sz w:val="32"/>
          <w:szCs w:val="32"/>
          <w:rtl/>
          <w:lang w:bidi="ar-AE"/>
        </w:rPr>
        <w:t xml:space="preserve"> </w:t>
      </w:r>
      <w:r w:rsidRPr="00171F56">
        <w:rPr>
          <w:rFonts w:ascii="Simplified Arabic" w:hAnsi="Simplified Arabic" w:cs="Simplified Arabic" w:hint="cs"/>
          <w:sz w:val="32"/>
          <w:szCs w:val="32"/>
          <w:rtl/>
          <w:lang w:bidi="ar-AE"/>
        </w:rPr>
        <w:t>الكفارة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المذكورة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في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الكتاب،</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وذلك</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لأنه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منهي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يحلف</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على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ترك</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طاعة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الله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فأمر</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النبي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صَلَّى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اللَّهُ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عَلَيْهِ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وَسَلَّم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بالحنث</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والتوبة،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وأخبر</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ذلك</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يكفّر</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ذنبه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الذي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اقترفه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بالحلف»</w:t>
      </w:r>
      <w:r w:rsidRPr="00171F56">
        <w:rPr>
          <w:rFonts w:ascii="Simplified Arabic" w:hAnsi="Simplified Arabic" w:cs="Simplified Arabic"/>
          <w:rtl/>
        </w:rPr>
        <w:footnoteReference w:id="184"/>
      </w:r>
      <w:r w:rsidRPr="00171F56">
        <w:rPr>
          <w:rFonts w:ascii="Simplified Arabic" w:hAnsi="Simplified Arabic" w:cs="Simplified Arabic" w:hint="cs"/>
          <w:sz w:val="32"/>
          <w:szCs w:val="32"/>
          <w:rtl/>
          <w:lang w:bidi="ar-AE"/>
        </w:rPr>
        <w:t>.</w:t>
      </w:r>
    </w:p>
    <w:p w14:paraId="09E31FF8" w14:textId="77777777" w:rsidR="00CA4C1F" w:rsidRPr="00171F56" w:rsidRDefault="00CA4C1F" w:rsidP="005B001E">
      <w:pPr>
        <w:bidi/>
        <w:ind w:firstLine="567"/>
        <w:jc w:val="both"/>
        <w:rPr>
          <w:rFonts w:ascii="Simplified Arabic" w:hAnsi="Simplified Arabic" w:cs="Simplified Arabic"/>
          <w:sz w:val="32"/>
          <w:szCs w:val="32"/>
          <w:rtl/>
          <w:lang w:bidi="ar-AE"/>
        </w:rPr>
      </w:pPr>
      <w:r w:rsidRPr="00171F56">
        <w:rPr>
          <w:rFonts w:ascii="Simplified Arabic" w:hAnsi="Simplified Arabic" w:cs="Simplified Arabic" w:hint="cs"/>
          <w:sz w:val="32"/>
          <w:szCs w:val="32"/>
          <w:rtl/>
          <w:lang w:bidi="ar-AE"/>
        </w:rPr>
        <w:t>وقال</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ابن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العربي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عجبت</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لقوم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يتكلفون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فيتكلمون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بما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يعلمون،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هذا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أبو</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بكر</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حلف</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ألا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ينفق</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على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مسطح،</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ثم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رجَّع</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إليه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نفقته،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فمن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للمتكلف</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لنا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تكلّف</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بأن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أبا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بكر</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يكفّر</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حتى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يتكلم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بهذا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الهزء</w:t>
      </w:r>
      <w:r w:rsidRPr="00171F56">
        <w:rPr>
          <w:rFonts w:ascii="Simplified Arabic" w:hAnsi="Simplified Arabic" w:cs="Simplified Arabic"/>
          <w:rtl/>
        </w:rPr>
        <w:footnoteReference w:id="185"/>
      </w:r>
      <w:r w:rsidRPr="00171F56">
        <w:rPr>
          <w:rFonts w:ascii="Simplified Arabic" w:hAnsi="Simplified Arabic" w:cs="Simplified Arabic"/>
          <w:sz w:val="32"/>
          <w:szCs w:val="32"/>
          <w:rtl/>
          <w:lang w:bidi="ar-AE"/>
        </w:rPr>
        <w:t>.</w:t>
      </w:r>
    </w:p>
    <w:p w14:paraId="694E18B3" w14:textId="77777777" w:rsidR="00CA4C1F" w:rsidRDefault="00CA4C1F" w:rsidP="005B001E">
      <w:pPr>
        <w:bidi/>
        <w:ind w:firstLine="567"/>
        <w:jc w:val="both"/>
        <w:rPr>
          <w:rFonts w:ascii="Simplified Arabic" w:hAnsi="Simplified Arabic" w:cs="Simplified Arabic"/>
          <w:sz w:val="32"/>
          <w:szCs w:val="32"/>
          <w:rtl/>
          <w:lang w:bidi="ar-AE"/>
        </w:rPr>
      </w:pPr>
      <w:r w:rsidRPr="00944D34">
        <w:rPr>
          <w:rFonts w:ascii="Simplified Arabic" w:hAnsi="Simplified Arabic" w:cs="Simplified Arabic" w:hint="cs"/>
          <w:b/>
          <w:bCs/>
          <w:sz w:val="40"/>
          <w:szCs w:val="40"/>
          <w:rtl/>
          <w:lang w:bidi="ar"/>
        </w:rPr>
        <w:t>الترجيح</w:t>
      </w:r>
      <w:r w:rsidRPr="00944D34">
        <w:rPr>
          <w:rFonts w:ascii="Simplified Arabic" w:hAnsi="Simplified Arabic" w:cs="Simplified Arabic"/>
          <w:b/>
          <w:bCs/>
          <w:sz w:val="40"/>
          <w:szCs w:val="40"/>
          <w:rtl/>
          <w:lang w:bidi="ar"/>
        </w:rPr>
        <w:t>:</w:t>
      </w:r>
      <w:r w:rsidRPr="00C77612">
        <w:rPr>
          <w:rFonts w:cs="Arial"/>
          <w:sz w:val="32"/>
          <w:szCs w:val="32"/>
          <w:rtl/>
          <w:lang w:bidi="ar-AE"/>
        </w:rPr>
        <w:t xml:space="preserve"> </w:t>
      </w:r>
      <w:r w:rsidRPr="00C77612">
        <w:rPr>
          <w:rFonts w:cs="Arial" w:hint="cs"/>
          <w:sz w:val="32"/>
          <w:szCs w:val="32"/>
          <w:rtl/>
          <w:lang w:bidi="ar-AE"/>
        </w:rPr>
        <w:t>ومن</w:t>
      </w:r>
      <w:r w:rsidRPr="00C77612">
        <w:rPr>
          <w:rFonts w:cs="Arial"/>
          <w:sz w:val="32"/>
          <w:szCs w:val="32"/>
          <w:rtl/>
          <w:lang w:bidi="ar-AE"/>
        </w:rPr>
        <w:t xml:space="preserve"> </w:t>
      </w:r>
      <w:r w:rsidRPr="00C77612">
        <w:rPr>
          <w:rFonts w:cs="Arial" w:hint="cs"/>
          <w:sz w:val="32"/>
          <w:szCs w:val="32"/>
          <w:rtl/>
          <w:lang w:bidi="ar-AE"/>
        </w:rPr>
        <w:t>استعراض</w:t>
      </w:r>
      <w:r w:rsidRPr="00C77612">
        <w:rPr>
          <w:rFonts w:cs="Arial"/>
          <w:sz w:val="32"/>
          <w:szCs w:val="32"/>
          <w:rtl/>
          <w:lang w:bidi="ar-AE"/>
        </w:rPr>
        <w:t xml:space="preserve"> </w:t>
      </w:r>
      <w:r w:rsidRPr="00C77612">
        <w:rPr>
          <w:rFonts w:cs="Arial" w:hint="cs"/>
          <w:sz w:val="32"/>
          <w:szCs w:val="32"/>
          <w:rtl/>
          <w:lang w:bidi="ar-AE"/>
        </w:rPr>
        <w:t>الأدلة</w:t>
      </w:r>
      <w:r w:rsidRPr="00C77612">
        <w:rPr>
          <w:rFonts w:cs="Arial"/>
          <w:sz w:val="32"/>
          <w:szCs w:val="32"/>
          <w:rtl/>
          <w:lang w:bidi="ar-AE"/>
        </w:rPr>
        <w:t xml:space="preserve"> </w:t>
      </w:r>
      <w:r w:rsidRPr="00C77612">
        <w:rPr>
          <w:rFonts w:cs="Arial" w:hint="cs"/>
          <w:sz w:val="32"/>
          <w:szCs w:val="32"/>
          <w:rtl/>
          <w:lang w:bidi="ar-AE"/>
        </w:rPr>
        <w:t>يتبيّن</w:t>
      </w:r>
      <w:r w:rsidRPr="00C77612">
        <w:rPr>
          <w:rFonts w:cs="Arial"/>
          <w:sz w:val="32"/>
          <w:szCs w:val="32"/>
          <w:rtl/>
          <w:lang w:bidi="ar-AE"/>
        </w:rPr>
        <w:t xml:space="preserve"> </w:t>
      </w:r>
      <w:r w:rsidRPr="00C77612">
        <w:rPr>
          <w:rFonts w:cs="Arial" w:hint="cs"/>
          <w:sz w:val="32"/>
          <w:szCs w:val="32"/>
          <w:rtl/>
          <w:lang w:bidi="ar-AE"/>
        </w:rPr>
        <w:t>لنا</w:t>
      </w:r>
      <w:r w:rsidRPr="00C77612">
        <w:rPr>
          <w:rFonts w:cs="Arial"/>
          <w:sz w:val="32"/>
          <w:szCs w:val="32"/>
          <w:rtl/>
          <w:lang w:bidi="ar-AE"/>
        </w:rPr>
        <w:t xml:space="preserve"> </w:t>
      </w:r>
      <w:r w:rsidRPr="00C77612">
        <w:rPr>
          <w:rFonts w:cs="Arial" w:hint="cs"/>
          <w:sz w:val="32"/>
          <w:szCs w:val="32"/>
          <w:rtl/>
          <w:lang w:bidi="ar-AE"/>
        </w:rPr>
        <w:t>قوة</w:t>
      </w:r>
      <w:r w:rsidRPr="00C77612">
        <w:rPr>
          <w:rFonts w:cs="Arial"/>
          <w:sz w:val="32"/>
          <w:szCs w:val="32"/>
          <w:rtl/>
          <w:lang w:bidi="ar-AE"/>
        </w:rPr>
        <w:t xml:space="preserve"> </w:t>
      </w:r>
      <w:r w:rsidRPr="00C77612">
        <w:rPr>
          <w:rFonts w:cs="Arial" w:hint="cs"/>
          <w:sz w:val="32"/>
          <w:szCs w:val="32"/>
          <w:rtl/>
          <w:lang w:bidi="ar-AE"/>
        </w:rPr>
        <w:t>رأي</w:t>
      </w:r>
      <w:r w:rsidRPr="00C77612">
        <w:rPr>
          <w:rFonts w:cs="Arial"/>
          <w:sz w:val="32"/>
          <w:szCs w:val="32"/>
          <w:rtl/>
          <w:lang w:bidi="ar-AE"/>
        </w:rPr>
        <w:t xml:space="preserve"> </w:t>
      </w:r>
      <w:r w:rsidRPr="00C77612">
        <w:rPr>
          <w:rFonts w:cs="Arial" w:hint="cs"/>
          <w:sz w:val="32"/>
          <w:szCs w:val="32"/>
          <w:rtl/>
          <w:lang w:bidi="ar-AE"/>
        </w:rPr>
        <w:t>الجمهور</w:t>
      </w:r>
      <w:r w:rsidRPr="00C77612">
        <w:rPr>
          <w:rFonts w:cs="Arial"/>
          <w:sz w:val="32"/>
          <w:szCs w:val="32"/>
          <w:rtl/>
          <w:lang w:bidi="ar-AE"/>
        </w:rPr>
        <w:t xml:space="preserve"> </w:t>
      </w:r>
      <w:r w:rsidRPr="00C77612">
        <w:rPr>
          <w:rFonts w:cs="Arial" w:hint="cs"/>
          <w:sz w:val="32"/>
          <w:szCs w:val="32"/>
          <w:rtl/>
          <w:lang w:bidi="ar-AE"/>
        </w:rPr>
        <w:t>في</w:t>
      </w:r>
      <w:r w:rsidRPr="00C77612">
        <w:rPr>
          <w:rFonts w:cs="Arial"/>
          <w:sz w:val="32"/>
          <w:szCs w:val="32"/>
          <w:rtl/>
          <w:lang w:bidi="ar-AE"/>
        </w:rPr>
        <w:t xml:space="preserve"> </w:t>
      </w:r>
      <w:r w:rsidRPr="00C77612">
        <w:rPr>
          <w:rFonts w:cs="Arial" w:hint="cs"/>
          <w:sz w:val="32"/>
          <w:szCs w:val="32"/>
          <w:rtl/>
          <w:lang w:bidi="ar-AE"/>
        </w:rPr>
        <w:t>وجوب</w:t>
      </w:r>
      <w:r w:rsidRPr="00C77612">
        <w:rPr>
          <w:rFonts w:cs="Arial"/>
          <w:sz w:val="32"/>
          <w:szCs w:val="32"/>
          <w:rtl/>
          <w:lang w:bidi="ar-AE"/>
        </w:rPr>
        <w:t xml:space="preserve"> </w:t>
      </w:r>
      <w:r w:rsidRPr="00C77612">
        <w:rPr>
          <w:rFonts w:cs="Arial" w:hint="cs"/>
          <w:sz w:val="32"/>
          <w:szCs w:val="32"/>
          <w:rtl/>
          <w:lang w:bidi="ar-AE"/>
        </w:rPr>
        <w:t>الكفارة</w:t>
      </w:r>
      <w:r w:rsidRPr="00C77612">
        <w:rPr>
          <w:rFonts w:cs="Arial"/>
          <w:sz w:val="32"/>
          <w:szCs w:val="32"/>
          <w:rtl/>
          <w:lang w:bidi="ar-AE"/>
        </w:rPr>
        <w:t xml:space="preserve"> </w:t>
      </w:r>
      <w:r w:rsidRPr="00171F56">
        <w:rPr>
          <w:rFonts w:ascii="Simplified Arabic" w:hAnsi="Simplified Arabic" w:cs="Simplified Arabic" w:hint="cs"/>
          <w:sz w:val="32"/>
          <w:szCs w:val="32"/>
          <w:rtl/>
          <w:lang w:bidi="ar-AE"/>
        </w:rPr>
        <w:t>على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الحانث</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مطلقاً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وضعف</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رأي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غيرهم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والله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أعلم</w:t>
      </w:r>
      <w:r w:rsidRPr="00171F56">
        <w:rPr>
          <w:rFonts w:ascii="Simplified Arabic" w:hAnsi="Simplified Arabic" w:cs="Simplified Arabic"/>
          <w:sz w:val="32"/>
          <w:szCs w:val="32"/>
          <w:rtl/>
          <w:lang w:bidi="ar-AE"/>
        </w:rPr>
        <w:t>.</w:t>
      </w:r>
    </w:p>
    <w:p w14:paraId="7416804A" w14:textId="77777777" w:rsidR="006E62C7" w:rsidRPr="007D5B41" w:rsidRDefault="006E62C7" w:rsidP="005B001E">
      <w:pPr>
        <w:bidi/>
        <w:ind w:firstLine="567"/>
        <w:jc w:val="both"/>
        <w:rPr>
          <w:rFonts w:ascii="Simplified Arabic" w:hAnsi="Simplified Arabic" w:cs="Simplified Arabic"/>
          <w:sz w:val="20"/>
          <w:szCs w:val="20"/>
          <w:rtl/>
          <w:lang w:bidi="ar-AE"/>
        </w:rPr>
      </w:pPr>
    </w:p>
    <w:p w14:paraId="1E447AFD" w14:textId="77777777" w:rsidR="00CA4C1F" w:rsidRPr="00944D34" w:rsidRDefault="00CA4C1F" w:rsidP="005B001E">
      <w:pPr>
        <w:pStyle w:val="a3"/>
        <w:bidi/>
        <w:spacing w:before="0" w:beforeAutospacing="0" w:after="0" w:afterAutospacing="0"/>
        <w:ind w:firstLine="567"/>
        <w:jc w:val="both"/>
        <w:rPr>
          <w:rFonts w:ascii="Simplified Arabic" w:hAnsi="Simplified Arabic" w:cs="Simplified Arabic"/>
          <w:b/>
          <w:bCs/>
          <w:sz w:val="40"/>
          <w:szCs w:val="40"/>
          <w:rtl/>
          <w:lang w:bidi="ar"/>
        </w:rPr>
      </w:pPr>
      <w:r w:rsidRPr="00944D34">
        <w:rPr>
          <w:rFonts w:ascii="Simplified Arabic" w:hAnsi="Simplified Arabic" w:cs="Simplified Arabic" w:hint="cs"/>
          <w:b/>
          <w:bCs/>
          <w:sz w:val="40"/>
          <w:szCs w:val="40"/>
          <w:rtl/>
          <w:lang w:bidi="ar"/>
        </w:rPr>
        <w:t>الحكم</w:t>
      </w:r>
      <w:r w:rsidRPr="00944D34">
        <w:rPr>
          <w:rFonts w:ascii="Simplified Arabic" w:hAnsi="Simplified Arabic" w:cs="Simplified Arabic"/>
          <w:b/>
          <w:bCs/>
          <w:sz w:val="40"/>
          <w:szCs w:val="40"/>
          <w:rtl/>
          <w:lang w:bidi="ar"/>
        </w:rPr>
        <w:t xml:space="preserve"> </w:t>
      </w:r>
      <w:r w:rsidRPr="00944D34">
        <w:rPr>
          <w:rFonts w:ascii="Simplified Arabic" w:hAnsi="Simplified Arabic" w:cs="Simplified Arabic" w:hint="cs"/>
          <w:b/>
          <w:bCs/>
          <w:sz w:val="40"/>
          <w:szCs w:val="40"/>
          <w:rtl/>
          <w:lang w:bidi="ar"/>
        </w:rPr>
        <w:t>الرابع</w:t>
      </w:r>
      <w:r w:rsidRPr="00944D34">
        <w:rPr>
          <w:rFonts w:ascii="Simplified Arabic" w:hAnsi="Simplified Arabic" w:cs="Simplified Arabic"/>
          <w:b/>
          <w:bCs/>
          <w:sz w:val="40"/>
          <w:szCs w:val="40"/>
          <w:rtl/>
          <w:lang w:bidi="ar"/>
        </w:rPr>
        <w:t xml:space="preserve">: </w:t>
      </w:r>
      <w:r w:rsidRPr="00944D34">
        <w:rPr>
          <w:rFonts w:ascii="Simplified Arabic" w:hAnsi="Simplified Arabic" w:cs="Simplified Arabic" w:hint="cs"/>
          <w:b/>
          <w:bCs/>
          <w:sz w:val="40"/>
          <w:szCs w:val="40"/>
          <w:rtl/>
          <w:lang w:bidi="ar"/>
        </w:rPr>
        <w:t>هل</w:t>
      </w:r>
      <w:r w:rsidRPr="00944D34">
        <w:rPr>
          <w:rFonts w:ascii="Simplified Arabic" w:hAnsi="Simplified Arabic" w:cs="Simplified Arabic"/>
          <w:b/>
          <w:bCs/>
          <w:sz w:val="40"/>
          <w:szCs w:val="40"/>
          <w:rtl/>
          <w:lang w:bidi="ar"/>
        </w:rPr>
        <w:t xml:space="preserve"> </w:t>
      </w:r>
      <w:r w:rsidRPr="00944D34">
        <w:rPr>
          <w:rFonts w:ascii="Simplified Arabic" w:hAnsi="Simplified Arabic" w:cs="Simplified Arabic" w:hint="cs"/>
          <w:b/>
          <w:bCs/>
          <w:sz w:val="40"/>
          <w:szCs w:val="40"/>
          <w:rtl/>
          <w:lang w:bidi="ar"/>
        </w:rPr>
        <w:t>تنعقد</w:t>
      </w:r>
      <w:r w:rsidRPr="00944D34">
        <w:rPr>
          <w:rFonts w:ascii="Simplified Arabic" w:hAnsi="Simplified Arabic" w:cs="Simplified Arabic"/>
          <w:b/>
          <w:bCs/>
          <w:sz w:val="40"/>
          <w:szCs w:val="40"/>
          <w:rtl/>
          <w:lang w:bidi="ar"/>
        </w:rPr>
        <w:t xml:space="preserve"> </w:t>
      </w:r>
      <w:r w:rsidRPr="00944D34">
        <w:rPr>
          <w:rFonts w:ascii="Simplified Arabic" w:hAnsi="Simplified Arabic" w:cs="Simplified Arabic" w:hint="cs"/>
          <w:b/>
          <w:bCs/>
          <w:sz w:val="40"/>
          <w:szCs w:val="40"/>
          <w:rtl/>
          <w:lang w:bidi="ar"/>
        </w:rPr>
        <w:t>اليمين</w:t>
      </w:r>
      <w:r w:rsidRPr="00944D34">
        <w:rPr>
          <w:rFonts w:ascii="Simplified Arabic" w:hAnsi="Simplified Arabic" w:cs="Simplified Arabic"/>
          <w:b/>
          <w:bCs/>
          <w:sz w:val="40"/>
          <w:szCs w:val="40"/>
          <w:rtl/>
          <w:lang w:bidi="ar"/>
        </w:rPr>
        <w:t xml:space="preserve"> </w:t>
      </w:r>
      <w:r w:rsidRPr="00944D34">
        <w:rPr>
          <w:rFonts w:ascii="Simplified Arabic" w:hAnsi="Simplified Arabic" w:cs="Simplified Arabic" w:hint="cs"/>
          <w:b/>
          <w:bCs/>
          <w:sz w:val="40"/>
          <w:szCs w:val="40"/>
          <w:rtl/>
          <w:lang w:bidi="ar"/>
        </w:rPr>
        <w:t>في</w:t>
      </w:r>
      <w:r w:rsidRPr="00944D34">
        <w:rPr>
          <w:rFonts w:ascii="Simplified Arabic" w:hAnsi="Simplified Arabic" w:cs="Simplified Arabic"/>
          <w:b/>
          <w:bCs/>
          <w:sz w:val="40"/>
          <w:szCs w:val="40"/>
          <w:rtl/>
          <w:lang w:bidi="ar"/>
        </w:rPr>
        <w:t xml:space="preserve"> </w:t>
      </w:r>
      <w:r w:rsidRPr="00944D34">
        <w:rPr>
          <w:rFonts w:ascii="Simplified Arabic" w:hAnsi="Simplified Arabic" w:cs="Simplified Arabic" w:hint="cs"/>
          <w:b/>
          <w:bCs/>
          <w:sz w:val="40"/>
          <w:szCs w:val="40"/>
          <w:rtl/>
          <w:lang w:bidi="ar"/>
        </w:rPr>
        <w:t>الامتناع</w:t>
      </w:r>
      <w:r w:rsidRPr="00944D34">
        <w:rPr>
          <w:rFonts w:ascii="Simplified Arabic" w:hAnsi="Simplified Arabic" w:cs="Simplified Arabic"/>
          <w:b/>
          <w:bCs/>
          <w:sz w:val="40"/>
          <w:szCs w:val="40"/>
          <w:rtl/>
          <w:lang w:bidi="ar"/>
        </w:rPr>
        <w:t xml:space="preserve"> </w:t>
      </w:r>
      <w:r w:rsidRPr="00944D34">
        <w:rPr>
          <w:rFonts w:ascii="Simplified Arabic" w:hAnsi="Simplified Arabic" w:cs="Simplified Arabic" w:hint="cs"/>
          <w:b/>
          <w:bCs/>
          <w:sz w:val="40"/>
          <w:szCs w:val="40"/>
          <w:rtl/>
          <w:lang w:bidi="ar"/>
        </w:rPr>
        <w:t>عن</w:t>
      </w:r>
      <w:r w:rsidRPr="00944D34">
        <w:rPr>
          <w:rFonts w:ascii="Simplified Arabic" w:hAnsi="Simplified Arabic" w:cs="Simplified Arabic"/>
          <w:b/>
          <w:bCs/>
          <w:sz w:val="40"/>
          <w:szCs w:val="40"/>
          <w:rtl/>
          <w:lang w:bidi="ar"/>
        </w:rPr>
        <w:t xml:space="preserve"> </w:t>
      </w:r>
      <w:r w:rsidRPr="00944D34">
        <w:rPr>
          <w:rFonts w:ascii="Simplified Arabic" w:hAnsi="Simplified Arabic" w:cs="Simplified Arabic" w:hint="cs"/>
          <w:b/>
          <w:bCs/>
          <w:sz w:val="40"/>
          <w:szCs w:val="40"/>
          <w:rtl/>
          <w:lang w:bidi="ar"/>
        </w:rPr>
        <w:t>فعل</w:t>
      </w:r>
      <w:r w:rsidRPr="00944D34">
        <w:rPr>
          <w:rFonts w:ascii="Simplified Arabic" w:hAnsi="Simplified Arabic" w:cs="Simplified Arabic"/>
          <w:b/>
          <w:bCs/>
          <w:sz w:val="40"/>
          <w:szCs w:val="40"/>
          <w:rtl/>
          <w:lang w:bidi="ar"/>
        </w:rPr>
        <w:t xml:space="preserve"> </w:t>
      </w:r>
      <w:r w:rsidRPr="00944D34">
        <w:rPr>
          <w:rFonts w:ascii="Simplified Arabic" w:hAnsi="Simplified Arabic" w:cs="Simplified Arabic" w:hint="cs"/>
          <w:b/>
          <w:bCs/>
          <w:sz w:val="40"/>
          <w:szCs w:val="40"/>
          <w:rtl/>
          <w:lang w:bidi="ar"/>
        </w:rPr>
        <w:t>الخير؟</w:t>
      </w:r>
    </w:p>
    <w:p w14:paraId="442F0929" w14:textId="77777777" w:rsidR="00CA4C1F" w:rsidRPr="00171F56" w:rsidRDefault="00CA4C1F" w:rsidP="005B001E">
      <w:pPr>
        <w:bidi/>
        <w:ind w:firstLine="567"/>
        <w:jc w:val="both"/>
        <w:rPr>
          <w:rFonts w:ascii="Simplified Arabic" w:hAnsi="Simplified Arabic" w:cs="Simplified Arabic"/>
          <w:sz w:val="32"/>
          <w:szCs w:val="32"/>
          <w:rtl/>
          <w:lang w:bidi="ar-AE"/>
        </w:rPr>
      </w:pPr>
      <w:r w:rsidRPr="00171F56">
        <w:rPr>
          <w:rFonts w:ascii="Simplified Arabic" w:hAnsi="Simplified Arabic" w:cs="Simplified Arabic" w:hint="cs"/>
          <w:sz w:val="32"/>
          <w:szCs w:val="32"/>
          <w:rtl/>
          <w:lang w:bidi="ar-AE"/>
        </w:rPr>
        <w:t>تنعقد</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اليمين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إذا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حلف</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الإنسان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يمتنع</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فعل</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الخير</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وتجب</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عليه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الكفارة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عند</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الجمهور</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كما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أسلفنا،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ولكنّ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هذا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النوع</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الحلف</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غير</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جائز</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لما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فيه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ترك</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الطاعة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لله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عَزَّ</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وَجَلَّ</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في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قوله</w:t>
      </w:r>
      <w:r w:rsidRPr="00171F56">
        <w:rPr>
          <w:rFonts w:ascii="Simplified Arabic" w:hAnsi="Simplified Arabic" w:cs="Simplified Arabic"/>
          <w:sz w:val="32"/>
          <w:szCs w:val="32"/>
          <w:rtl/>
          <w:lang w:bidi="ar-AE"/>
        </w:rPr>
        <w:t>: {</w:t>
      </w:r>
      <w:r w:rsidRPr="00171F56">
        <w:rPr>
          <w:rFonts w:ascii="Simplified Arabic" w:hAnsi="Simplified Arabic" w:cs="Simplified Arabic" w:hint="cs"/>
          <w:sz w:val="32"/>
          <w:szCs w:val="32"/>
          <w:rtl/>
          <w:lang w:bidi="ar-AE"/>
        </w:rPr>
        <w:t>وافعلوا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الخير</w:t>
      </w:r>
      <w:r w:rsidRPr="00171F56">
        <w:rPr>
          <w:rFonts w:ascii="Simplified Arabic" w:hAnsi="Simplified Arabic" w:cs="Simplified Arabic"/>
          <w:sz w:val="32"/>
          <w:szCs w:val="32"/>
          <w:rtl/>
          <w:lang w:bidi="ar-AE"/>
        </w:rPr>
        <w:t>} [</w:t>
      </w:r>
      <w:r w:rsidRPr="00171F56">
        <w:rPr>
          <w:rFonts w:ascii="Simplified Arabic" w:hAnsi="Simplified Arabic" w:cs="Simplified Arabic" w:hint="cs"/>
          <w:sz w:val="32"/>
          <w:szCs w:val="32"/>
          <w:rtl/>
          <w:lang w:bidi="ar-AE"/>
        </w:rPr>
        <w:t>الحج</w:t>
      </w:r>
      <w:r w:rsidRPr="00171F56">
        <w:rPr>
          <w:rFonts w:ascii="Simplified Arabic" w:hAnsi="Simplified Arabic" w:cs="Simplified Arabic"/>
          <w:sz w:val="32"/>
          <w:szCs w:val="32"/>
          <w:rtl/>
          <w:lang w:bidi="ar-AE"/>
        </w:rPr>
        <w:t>: 77</w:t>
      </w:r>
      <w:r w:rsidRPr="00171F56">
        <w:rPr>
          <w:rFonts w:ascii="Simplified Arabic" w:hAnsi="Simplified Arabic" w:cs="Simplified Arabic" w:hint="cs"/>
          <w:sz w:val="32"/>
          <w:szCs w:val="32"/>
          <w:rtl/>
          <w:lang w:bidi="ar-AE"/>
        </w:rPr>
        <w:t>].</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قال</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الفخر</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الرازي</w:t>
      </w:r>
      <w:r w:rsidRPr="00171F56">
        <w:rPr>
          <w:rFonts w:ascii="Simplified Arabic" w:hAnsi="Simplified Arabic" w:cs="Simplified Arabic"/>
          <w:sz w:val="32"/>
          <w:szCs w:val="32"/>
          <w:rtl/>
          <w:lang w:bidi="ar-AE"/>
        </w:rPr>
        <w:t>: «</w:t>
      </w:r>
      <w:r w:rsidRPr="00171F56">
        <w:rPr>
          <w:rFonts w:ascii="Simplified Arabic" w:hAnsi="Simplified Arabic" w:cs="Simplified Arabic" w:hint="cs"/>
          <w:sz w:val="32"/>
          <w:szCs w:val="32"/>
          <w:rtl/>
          <w:lang w:bidi="ar-AE"/>
        </w:rPr>
        <w:t>في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هذه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الآية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دلالة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على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اليمين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على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الامتناع</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الخير</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غير</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جائزة،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وإنما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تجوز</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إذا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جعلت</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داعية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للخير،</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صارفة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عنه».</w:t>
      </w:r>
    </w:p>
    <w:p w14:paraId="5B7F4E26" w14:textId="77777777" w:rsidR="00CA4C1F" w:rsidRDefault="00CA4C1F" w:rsidP="005B001E">
      <w:pPr>
        <w:bidi/>
        <w:ind w:firstLine="567"/>
        <w:jc w:val="both"/>
        <w:rPr>
          <w:rFonts w:ascii="Simplified Arabic" w:hAnsi="Simplified Arabic" w:cs="Simplified Arabic"/>
          <w:sz w:val="32"/>
          <w:szCs w:val="32"/>
          <w:rtl/>
          <w:lang w:bidi="ar-AE"/>
        </w:rPr>
      </w:pPr>
      <w:r w:rsidRPr="00171F56">
        <w:rPr>
          <w:rFonts w:ascii="Simplified Arabic" w:hAnsi="Simplified Arabic" w:cs="Simplified Arabic" w:hint="cs"/>
          <w:sz w:val="32"/>
          <w:szCs w:val="32"/>
          <w:rtl/>
          <w:lang w:bidi="ar-AE"/>
        </w:rPr>
        <w:t>وقال</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الألوسي</w:t>
      </w:r>
      <w:r w:rsidRPr="00171F56">
        <w:rPr>
          <w:rFonts w:ascii="Simplified Arabic" w:hAnsi="Simplified Arabic" w:cs="Simplified Arabic"/>
          <w:sz w:val="32"/>
          <w:szCs w:val="32"/>
          <w:rtl/>
          <w:lang w:bidi="ar-AE"/>
        </w:rPr>
        <w:t>: «</w:t>
      </w:r>
      <w:r w:rsidRPr="00171F56">
        <w:rPr>
          <w:rFonts w:ascii="Simplified Arabic" w:hAnsi="Simplified Arabic" w:cs="Simplified Arabic" w:hint="cs"/>
          <w:sz w:val="32"/>
          <w:szCs w:val="32"/>
          <w:rtl/>
          <w:lang w:bidi="ar-AE"/>
        </w:rPr>
        <w:t>وظاهر</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هذا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حمل</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النهي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على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التحريم،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وقيل</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هو</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للكراهة،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وقيل</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إن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الحلف</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على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ترك</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الطاعة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قد</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يكون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حراماً،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وقد</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يكون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مكروهاً،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فالنهي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هنا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لطلب</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الترك</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مطلقاً</w:t>
      </w:r>
      <w:r w:rsidRPr="00171F56">
        <w:rPr>
          <w:rFonts w:ascii="Simplified Arabic" w:hAnsi="Simplified Arabic" w:cs="Simplified Arabic" w:hint="eastAsia"/>
          <w:sz w:val="32"/>
          <w:szCs w:val="32"/>
          <w:rtl/>
          <w:lang w:bidi="ar-AE"/>
        </w:rPr>
        <w:t>»</w:t>
      </w:r>
      <w:r w:rsidRPr="00171F56">
        <w:rPr>
          <w:rFonts w:ascii="Simplified Arabic" w:hAnsi="Simplified Arabic" w:cs="Simplified Arabic"/>
          <w:rtl/>
        </w:rPr>
        <w:footnoteReference w:id="186"/>
      </w:r>
      <w:r w:rsidRPr="00171F56">
        <w:rPr>
          <w:rFonts w:ascii="Simplified Arabic" w:hAnsi="Simplified Arabic" w:cs="Simplified Arabic"/>
          <w:sz w:val="32"/>
          <w:szCs w:val="32"/>
          <w:rtl/>
          <w:lang w:bidi="ar-AE"/>
        </w:rPr>
        <w:t>.</w:t>
      </w:r>
    </w:p>
    <w:p w14:paraId="3DE5E2FE" w14:textId="77777777" w:rsidR="006E62C7" w:rsidRPr="007D5B41" w:rsidRDefault="006E62C7" w:rsidP="005B001E">
      <w:pPr>
        <w:bidi/>
        <w:ind w:firstLine="567"/>
        <w:jc w:val="both"/>
        <w:rPr>
          <w:rFonts w:ascii="Simplified Arabic" w:hAnsi="Simplified Arabic" w:cs="Simplified Arabic"/>
          <w:sz w:val="20"/>
          <w:szCs w:val="20"/>
          <w:rtl/>
          <w:lang w:bidi="ar-AE"/>
        </w:rPr>
      </w:pPr>
    </w:p>
    <w:p w14:paraId="37420649" w14:textId="77777777" w:rsidR="00CA4C1F" w:rsidRPr="00944D34" w:rsidRDefault="00CA4C1F" w:rsidP="005B001E">
      <w:pPr>
        <w:pStyle w:val="a3"/>
        <w:bidi/>
        <w:spacing w:before="0" w:beforeAutospacing="0" w:after="0" w:afterAutospacing="0"/>
        <w:ind w:firstLine="567"/>
        <w:jc w:val="both"/>
        <w:rPr>
          <w:rFonts w:ascii="Simplified Arabic" w:hAnsi="Simplified Arabic" w:cs="Simplified Arabic"/>
          <w:b/>
          <w:bCs/>
          <w:sz w:val="40"/>
          <w:szCs w:val="40"/>
          <w:rtl/>
          <w:lang w:bidi="ar"/>
        </w:rPr>
      </w:pPr>
      <w:r w:rsidRPr="00944D34">
        <w:rPr>
          <w:rFonts w:ascii="Simplified Arabic" w:hAnsi="Simplified Arabic" w:cs="Simplified Arabic" w:hint="cs"/>
          <w:b/>
          <w:bCs/>
          <w:sz w:val="40"/>
          <w:szCs w:val="40"/>
          <w:rtl/>
          <w:lang w:bidi="ar"/>
        </w:rPr>
        <w:t>الحكم</w:t>
      </w:r>
      <w:r w:rsidRPr="00944D34">
        <w:rPr>
          <w:rFonts w:ascii="Simplified Arabic" w:hAnsi="Simplified Arabic" w:cs="Simplified Arabic"/>
          <w:b/>
          <w:bCs/>
          <w:sz w:val="40"/>
          <w:szCs w:val="40"/>
          <w:rtl/>
          <w:lang w:bidi="ar"/>
        </w:rPr>
        <w:t xml:space="preserve"> </w:t>
      </w:r>
      <w:r w:rsidRPr="00944D34">
        <w:rPr>
          <w:rFonts w:ascii="Simplified Arabic" w:hAnsi="Simplified Arabic" w:cs="Simplified Arabic" w:hint="cs"/>
          <w:b/>
          <w:bCs/>
          <w:sz w:val="40"/>
          <w:szCs w:val="40"/>
          <w:rtl/>
          <w:lang w:bidi="ar"/>
        </w:rPr>
        <w:t>الخامس</w:t>
      </w:r>
      <w:r w:rsidRPr="00944D34">
        <w:rPr>
          <w:rFonts w:ascii="Simplified Arabic" w:hAnsi="Simplified Arabic" w:cs="Simplified Arabic"/>
          <w:b/>
          <w:bCs/>
          <w:sz w:val="40"/>
          <w:szCs w:val="40"/>
          <w:rtl/>
          <w:lang w:bidi="ar"/>
        </w:rPr>
        <w:t xml:space="preserve">: </w:t>
      </w:r>
      <w:r w:rsidRPr="00944D34">
        <w:rPr>
          <w:rFonts w:ascii="Simplified Arabic" w:hAnsi="Simplified Arabic" w:cs="Simplified Arabic" w:hint="cs"/>
          <w:b/>
          <w:bCs/>
          <w:sz w:val="40"/>
          <w:szCs w:val="40"/>
          <w:rtl/>
          <w:lang w:bidi="ar"/>
        </w:rPr>
        <w:t>هل</w:t>
      </w:r>
      <w:r w:rsidRPr="00944D34">
        <w:rPr>
          <w:rFonts w:ascii="Simplified Arabic" w:hAnsi="Simplified Arabic" w:cs="Simplified Arabic"/>
          <w:b/>
          <w:bCs/>
          <w:sz w:val="40"/>
          <w:szCs w:val="40"/>
          <w:rtl/>
          <w:lang w:bidi="ar"/>
        </w:rPr>
        <w:t xml:space="preserve"> </w:t>
      </w:r>
      <w:r w:rsidRPr="00944D34">
        <w:rPr>
          <w:rFonts w:ascii="Simplified Arabic" w:hAnsi="Simplified Arabic" w:cs="Simplified Arabic" w:hint="cs"/>
          <w:b/>
          <w:bCs/>
          <w:sz w:val="40"/>
          <w:szCs w:val="40"/>
          <w:rtl/>
          <w:lang w:bidi="ar"/>
        </w:rPr>
        <w:t>يكفر</w:t>
      </w:r>
      <w:r w:rsidRPr="00944D34">
        <w:rPr>
          <w:rFonts w:ascii="Simplified Arabic" w:hAnsi="Simplified Arabic" w:cs="Simplified Arabic"/>
          <w:b/>
          <w:bCs/>
          <w:sz w:val="40"/>
          <w:szCs w:val="40"/>
          <w:rtl/>
          <w:lang w:bidi="ar"/>
        </w:rPr>
        <w:t xml:space="preserve"> </w:t>
      </w:r>
      <w:r w:rsidRPr="00944D34">
        <w:rPr>
          <w:rFonts w:ascii="Simplified Arabic" w:hAnsi="Simplified Arabic" w:cs="Simplified Arabic" w:hint="cs"/>
          <w:b/>
          <w:bCs/>
          <w:sz w:val="40"/>
          <w:szCs w:val="40"/>
          <w:rtl/>
          <w:lang w:bidi="ar"/>
        </w:rPr>
        <w:t>من</w:t>
      </w:r>
      <w:r w:rsidRPr="00944D34">
        <w:rPr>
          <w:rFonts w:ascii="Simplified Arabic" w:hAnsi="Simplified Arabic" w:cs="Simplified Arabic"/>
          <w:b/>
          <w:bCs/>
          <w:sz w:val="40"/>
          <w:szCs w:val="40"/>
          <w:rtl/>
          <w:lang w:bidi="ar"/>
        </w:rPr>
        <w:t xml:space="preserve"> </w:t>
      </w:r>
      <w:r w:rsidRPr="00944D34">
        <w:rPr>
          <w:rFonts w:ascii="Simplified Arabic" w:hAnsi="Simplified Arabic" w:cs="Simplified Arabic" w:hint="cs"/>
          <w:b/>
          <w:bCs/>
          <w:sz w:val="40"/>
          <w:szCs w:val="40"/>
          <w:rtl/>
          <w:lang w:bidi="ar"/>
        </w:rPr>
        <w:t>قذف</w:t>
      </w:r>
      <w:r w:rsidRPr="00944D34">
        <w:rPr>
          <w:rFonts w:ascii="Simplified Arabic" w:hAnsi="Simplified Arabic" w:cs="Simplified Arabic"/>
          <w:b/>
          <w:bCs/>
          <w:sz w:val="40"/>
          <w:szCs w:val="40"/>
          <w:rtl/>
          <w:lang w:bidi="ar"/>
        </w:rPr>
        <w:t xml:space="preserve"> </w:t>
      </w:r>
      <w:r w:rsidRPr="00944D34">
        <w:rPr>
          <w:rFonts w:ascii="Simplified Arabic" w:hAnsi="Simplified Arabic" w:cs="Simplified Arabic" w:hint="cs"/>
          <w:b/>
          <w:bCs/>
          <w:sz w:val="40"/>
          <w:szCs w:val="40"/>
          <w:rtl/>
          <w:lang w:bidi="ar"/>
        </w:rPr>
        <w:t>إحدى</w:t>
      </w:r>
      <w:r w:rsidRPr="00944D34">
        <w:rPr>
          <w:rFonts w:ascii="Simplified Arabic" w:hAnsi="Simplified Arabic" w:cs="Simplified Arabic"/>
          <w:b/>
          <w:bCs/>
          <w:sz w:val="40"/>
          <w:szCs w:val="40"/>
          <w:rtl/>
          <w:lang w:bidi="ar"/>
        </w:rPr>
        <w:t xml:space="preserve"> </w:t>
      </w:r>
      <w:r w:rsidRPr="00944D34">
        <w:rPr>
          <w:rFonts w:ascii="Simplified Arabic" w:hAnsi="Simplified Arabic" w:cs="Simplified Arabic" w:hint="cs"/>
          <w:b/>
          <w:bCs/>
          <w:sz w:val="40"/>
          <w:szCs w:val="40"/>
          <w:rtl/>
          <w:lang w:bidi="ar"/>
        </w:rPr>
        <w:t>أمهات</w:t>
      </w:r>
      <w:r w:rsidRPr="00944D34">
        <w:rPr>
          <w:rFonts w:ascii="Simplified Arabic" w:hAnsi="Simplified Arabic" w:cs="Simplified Arabic"/>
          <w:b/>
          <w:bCs/>
          <w:sz w:val="40"/>
          <w:szCs w:val="40"/>
          <w:rtl/>
          <w:lang w:bidi="ar"/>
        </w:rPr>
        <w:t xml:space="preserve"> </w:t>
      </w:r>
      <w:r w:rsidRPr="00944D34">
        <w:rPr>
          <w:rFonts w:ascii="Simplified Arabic" w:hAnsi="Simplified Arabic" w:cs="Simplified Arabic" w:hint="cs"/>
          <w:b/>
          <w:bCs/>
          <w:sz w:val="40"/>
          <w:szCs w:val="40"/>
          <w:rtl/>
          <w:lang w:bidi="ar"/>
        </w:rPr>
        <w:t>المؤمنين؟</w:t>
      </w:r>
    </w:p>
    <w:p w14:paraId="7AF7FA74" w14:textId="77777777" w:rsidR="00CA4C1F" w:rsidRPr="00171F56" w:rsidRDefault="00CA4C1F" w:rsidP="005B001E">
      <w:pPr>
        <w:bidi/>
        <w:ind w:firstLine="567"/>
        <w:jc w:val="both"/>
        <w:rPr>
          <w:rFonts w:ascii="Simplified Arabic" w:hAnsi="Simplified Arabic" w:cs="Simplified Arabic"/>
          <w:sz w:val="32"/>
          <w:szCs w:val="32"/>
          <w:rtl/>
          <w:lang w:bidi="ar-AE"/>
        </w:rPr>
      </w:pPr>
      <w:r w:rsidRPr="00171F56">
        <w:rPr>
          <w:rFonts w:ascii="Simplified Arabic" w:hAnsi="Simplified Arabic" w:cs="Simplified Arabic" w:hint="cs"/>
          <w:sz w:val="32"/>
          <w:szCs w:val="32"/>
          <w:rtl/>
          <w:lang w:bidi="ar-AE"/>
        </w:rPr>
        <w:t>ذهب</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بعض</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العلماء</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إلى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كفر</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قذف</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إحدى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نساء</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الرسول</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أمهات</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المؤمنين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رضوان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الله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عليهن،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وذلك</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لما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ورد</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الوعيد</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الشديد</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في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حق</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قاذفهن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كما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قال</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تعالى</w:t>
      </w:r>
      <w:r w:rsidRPr="00171F56">
        <w:rPr>
          <w:rFonts w:ascii="Simplified Arabic" w:hAnsi="Simplified Arabic" w:cs="Simplified Arabic"/>
          <w:sz w:val="32"/>
          <w:szCs w:val="32"/>
          <w:rtl/>
          <w:lang w:bidi="ar-AE"/>
        </w:rPr>
        <w:t xml:space="preserve">: </w:t>
      </w:r>
      <w:r w:rsidRPr="00803292">
        <w:rPr>
          <w:rFonts w:ascii="Simplified Arabic" w:hAnsi="Simplified Arabic" w:cs="Simplified Arabic"/>
          <w:b/>
          <w:bCs/>
          <w:sz w:val="32"/>
          <w:szCs w:val="32"/>
          <w:rtl/>
          <w:lang w:bidi="ar-AE"/>
        </w:rPr>
        <w:t>{</w:t>
      </w:r>
      <w:r w:rsidRPr="00803292">
        <w:rPr>
          <w:rFonts w:ascii="Simplified Arabic" w:hAnsi="Simplified Arabic" w:cs="Simplified Arabic" w:hint="cs"/>
          <w:b/>
          <w:bCs/>
          <w:sz w:val="32"/>
          <w:szCs w:val="32"/>
          <w:rtl/>
          <w:lang w:bidi="ar-AE"/>
        </w:rPr>
        <w:t>لُعِنُواْ</w:t>
      </w:r>
      <w:r w:rsidRPr="00803292">
        <w:rPr>
          <w:rFonts w:ascii="Simplified Arabic" w:hAnsi="Simplified Arabic" w:cs="Simplified Arabic"/>
          <w:b/>
          <w:bCs/>
          <w:sz w:val="32"/>
          <w:szCs w:val="32"/>
          <w:rtl/>
          <w:lang w:bidi="ar-AE"/>
        </w:rPr>
        <w:t xml:space="preserve"> </w:t>
      </w:r>
      <w:r w:rsidRPr="00803292">
        <w:rPr>
          <w:rFonts w:ascii="Simplified Arabic" w:hAnsi="Simplified Arabic" w:cs="Simplified Arabic" w:hint="cs"/>
          <w:b/>
          <w:bCs/>
          <w:sz w:val="32"/>
          <w:szCs w:val="32"/>
          <w:rtl/>
          <w:lang w:bidi="ar-AE"/>
        </w:rPr>
        <w:t>فِي</w:t>
      </w:r>
      <w:r w:rsidRPr="00803292">
        <w:rPr>
          <w:rFonts w:ascii="Simplified Arabic" w:hAnsi="Simplified Arabic" w:cs="Simplified Arabic"/>
          <w:b/>
          <w:bCs/>
          <w:sz w:val="32"/>
          <w:szCs w:val="32"/>
          <w:rtl/>
          <w:lang w:bidi="ar-AE"/>
        </w:rPr>
        <w:t xml:space="preserve"> </w:t>
      </w:r>
      <w:r w:rsidRPr="00803292">
        <w:rPr>
          <w:rFonts w:ascii="Simplified Arabic" w:hAnsi="Simplified Arabic" w:cs="Simplified Arabic" w:hint="cs"/>
          <w:b/>
          <w:bCs/>
          <w:sz w:val="32"/>
          <w:szCs w:val="32"/>
          <w:rtl/>
          <w:lang w:bidi="ar-AE"/>
        </w:rPr>
        <w:t>الدنيا</w:t>
      </w:r>
      <w:r w:rsidRPr="00803292">
        <w:rPr>
          <w:rFonts w:ascii="Simplified Arabic" w:hAnsi="Simplified Arabic" w:cs="Simplified Arabic"/>
          <w:b/>
          <w:bCs/>
          <w:sz w:val="32"/>
          <w:szCs w:val="32"/>
          <w:rtl/>
          <w:lang w:bidi="ar-AE"/>
        </w:rPr>
        <w:t xml:space="preserve"> </w:t>
      </w:r>
      <w:r w:rsidRPr="00803292">
        <w:rPr>
          <w:rFonts w:ascii="Simplified Arabic" w:hAnsi="Simplified Arabic" w:cs="Simplified Arabic" w:hint="cs"/>
          <w:b/>
          <w:bCs/>
          <w:sz w:val="32"/>
          <w:szCs w:val="32"/>
          <w:rtl/>
          <w:lang w:bidi="ar-AE"/>
        </w:rPr>
        <w:t>والآخرة</w:t>
      </w:r>
      <w:r w:rsidRPr="00803292">
        <w:rPr>
          <w:rFonts w:ascii="Simplified Arabic" w:hAnsi="Simplified Arabic" w:cs="Simplified Arabic"/>
          <w:b/>
          <w:bCs/>
          <w:sz w:val="32"/>
          <w:szCs w:val="32"/>
          <w:rtl/>
          <w:lang w:bidi="ar-AE"/>
        </w:rPr>
        <w:t xml:space="preserve"> </w:t>
      </w:r>
      <w:r w:rsidRPr="00803292">
        <w:rPr>
          <w:rFonts w:ascii="Simplified Arabic" w:hAnsi="Simplified Arabic" w:cs="Simplified Arabic" w:hint="cs"/>
          <w:b/>
          <w:bCs/>
          <w:sz w:val="32"/>
          <w:szCs w:val="32"/>
          <w:rtl/>
          <w:lang w:bidi="ar-AE"/>
        </w:rPr>
        <w:t>وَلَهُمْ</w:t>
      </w:r>
      <w:r w:rsidRPr="00803292">
        <w:rPr>
          <w:rFonts w:ascii="Simplified Arabic" w:hAnsi="Simplified Arabic" w:cs="Simplified Arabic"/>
          <w:b/>
          <w:bCs/>
          <w:sz w:val="32"/>
          <w:szCs w:val="32"/>
          <w:rtl/>
          <w:lang w:bidi="ar-AE"/>
        </w:rPr>
        <w:t xml:space="preserve"> </w:t>
      </w:r>
      <w:r w:rsidRPr="00803292">
        <w:rPr>
          <w:rFonts w:ascii="Simplified Arabic" w:hAnsi="Simplified Arabic" w:cs="Simplified Arabic" w:hint="cs"/>
          <w:b/>
          <w:bCs/>
          <w:sz w:val="32"/>
          <w:szCs w:val="32"/>
          <w:rtl/>
          <w:lang w:bidi="ar-AE"/>
        </w:rPr>
        <w:t>عَذَابٌ</w:t>
      </w:r>
      <w:r w:rsidRPr="00803292">
        <w:rPr>
          <w:rFonts w:ascii="Simplified Arabic" w:hAnsi="Simplified Arabic" w:cs="Simplified Arabic"/>
          <w:b/>
          <w:bCs/>
          <w:sz w:val="32"/>
          <w:szCs w:val="32"/>
          <w:rtl/>
          <w:lang w:bidi="ar-AE"/>
        </w:rPr>
        <w:t xml:space="preserve"> </w:t>
      </w:r>
      <w:r w:rsidRPr="00803292">
        <w:rPr>
          <w:rFonts w:ascii="Simplified Arabic" w:hAnsi="Simplified Arabic" w:cs="Simplified Arabic" w:hint="cs"/>
          <w:b/>
          <w:bCs/>
          <w:sz w:val="32"/>
          <w:szCs w:val="32"/>
          <w:rtl/>
          <w:lang w:bidi="ar-AE"/>
        </w:rPr>
        <w:t>عَظِيمٌ</w:t>
      </w:r>
      <w:r w:rsidRPr="00803292">
        <w:rPr>
          <w:rFonts w:ascii="Simplified Arabic" w:hAnsi="Simplified Arabic" w:cs="Simplified Arabic"/>
          <w:b/>
          <w:bCs/>
          <w:sz w:val="32"/>
          <w:szCs w:val="32"/>
          <w:rtl/>
          <w:lang w:bidi="ar-AE"/>
        </w:rPr>
        <w:t>}</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حتى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ذهب</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ابن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عباس</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إلى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عدم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قبول</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توبته</w:t>
      </w:r>
      <w:r w:rsidRPr="00171F56">
        <w:rPr>
          <w:rFonts w:ascii="Simplified Arabic" w:hAnsi="Simplified Arabic" w:cs="Simplified Arabic"/>
          <w:sz w:val="32"/>
          <w:szCs w:val="32"/>
          <w:rtl/>
          <w:lang w:bidi="ar-AE"/>
        </w:rPr>
        <w:t>.</w:t>
      </w:r>
    </w:p>
    <w:p w14:paraId="16502F7A" w14:textId="77777777" w:rsidR="00CA4C1F" w:rsidRPr="00171F56" w:rsidRDefault="00CA4C1F" w:rsidP="005B001E">
      <w:pPr>
        <w:bidi/>
        <w:ind w:firstLine="567"/>
        <w:jc w:val="both"/>
        <w:rPr>
          <w:rFonts w:ascii="Simplified Arabic" w:hAnsi="Simplified Arabic" w:cs="Simplified Arabic"/>
          <w:sz w:val="32"/>
          <w:szCs w:val="32"/>
          <w:rtl/>
          <w:lang w:bidi="ar-AE"/>
        </w:rPr>
      </w:pPr>
      <w:r w:rsidRPr="00171F56">
        <w:rPr>
          <w:rFonts w:ascii="Simplified Arabic" w:hAnsi="Simplified Arabic" w:cs="Simplified Arabic" w:hint="cs"/>
          <w:sz w:val="32"/>
          <w:szCs w:val="32"/>
          <w:rtl/>
          <w:lang w:bidi="ar-AE"/>
        </w:rPr>
        <w:lastRenderedPageBreak/>
        <w:t>وحجة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هؤلاء</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قذف</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أمهات</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المؤمنين،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طعن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في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رسول</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الله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صَلَّى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اللَّهُ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عَلَيْهِ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وَسَلَّم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وجرح</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لكرامته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ومن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استباح</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الطعن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في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عرض</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الرسول</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فهو</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كافر</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مرتد</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الإسلام</w:t>
      </w:r>
      <w:r w:rsidRPr="00171F56">
        <w:rPr>
          <w:rFonts w:ascii="Simplified Arabic" w:hAnsi="Simplified Arabic" w:cs="Simplified Arabic"/>
          <w:sz w:val="32"/>
          <w:szCs w:val="32"/>
          <w:rtl/>
          <w:lang w:bidi="ar-AE"/>
        </w:rPr>
        <w:t>.</w:t>
      </w:r>
    </w:p>
    <w:p w14:paraId="1D3A0E33" w14:textId="77777777" w:rsidR="00CA4C1F" w:rsidRPr="00171F56" w:rsidRDefault="00CA4C1F" w:rsidP="005B001E">
      <w:pPr>
        <w:bidi/>
        <w:ind w:firstLine="567"/>
        <w:jc w:val="both"/>
        <w:rPr>
          <w:rFonts w:ascii="Simplified Arabic" w:hAnsi="Simplified Arabic" w:cs="Simplified Arabic"/>
          <w:sz w:val="32"/>
          <w:szCs w:val="32"/>
          <w:rtl/>
          <w:lang w:bidi="ar-AE"/>
        </w:rPr>
      </w:pPr>
      <w:r w:rsidRPr="00171F56">
        <w:rPr>
          <w:rFonts w:ascii="Simplified Arabic" w:hAnsi="Simplified Arabic" w:cs="Simplified Arabic" w:hint="cs"/>
          <w:sz w:val="32"/>
          <w:szCs w:val="32"/>
          <w:rtl/>
          <w:lang w:bidi="ar-AE"/>
        </w:rPr>
        <w:t>قال</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الألوسي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رَحِمَهُ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اللَّهُ</w:t>
      </w:r>
      <w:r w:rsidRPr="00171F56">
        <w:rPr>
          <w:rFonts w:ascii="Simplified Arabic" w:hAnsi="Simplified Arabic" w:cs="Simplified Arabic"/>
          <w:sz w:val="32"/>
          <w:szCs w:val="32"/>
          <w:rtl/>
          <w:lang w:bidi="ar-AE"/>
        </w:rPr>
        <w:t>: «</w:t>
      </w:r>
      <w:r w:rsidRPr="00171F56">
        <w:rPr>
          <w:rFonts w:ascii="Simplified Arabic" w:hAnsi="Simplified Arabic" w:cs="Simplified Arabic" w:hint="cs"/>
          <w:sz w:val="32"/>
          <w:szCs w:val="32"/>
          <w:rtl/>
          <w:lang w:bidi="ar-AE"/>
        </w:rPr>
        <w:t>وظاهر</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هذه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الآية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كفر</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قاذف</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أمهات المؤمنين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رضي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الله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تعالى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عنهن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لأن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الله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عَزَّ</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وَجَلَّ</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رتّب</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على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رميهن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عقوبات</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مختصة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بالكفار</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والمنافقين،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والذي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ينبغي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يعوِّلَ</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الحكم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عليه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بكفر</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رمى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إحدى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أمهات</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المؤمنين،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بعد</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نزول</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الآيات،</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وتبيّن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أنهن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طيبات،</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سواء</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استباح</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الرمي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قصد</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الطعن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برسول</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الله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صَلَّى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اللَّهُ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عَلَيْهِ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وَسَلَّم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يستبح</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ولم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يقصد،</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وأمّا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رمى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قبل</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فالحكم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بكفره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مطلقاً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غير</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ظاهر</w:t>
      </w:r>
      <w:r w:rsidRPr="00171F56">
        <w:rPr>
          <w:rFonts w:ascii="Simplified Arabic" w:hAnsi="Simplified Arabic" w:cs="Simplified Arabic"/>
          <w:rtl/>
        </w:rPr>
        <w:footnoteReference w:id="187"/>
      </w:r>
      <w:r w:rsidRPr="00171F56">
        <w:rPr>
          <w:rFonts w:ascii="Simplified Arabic" w:hAnsi="Simplified Arabic" w:cs="Simplified Arabic"/>
          <w:sz w:val="32"/>
          <w:szCs w:val="32"/>
          <w:rtl/>
          <w:lang w:bidi="ar-AE"/>
        </w:rPr>
        <w:t>.</w:t>
      </w:r>
    </w:p>
    <w:p w14:paraId="573F7AD1" w14:textId="77777777" w:rsidR="00CA4C1F" w:rsidRPr="00171F56" w:rsidRDefault="00CA4C1F" w:rsidP="005B001E">
      <w:pPr>
        <w:bidi/>
        <w:ind w:firstLine="567"/>
        <w:jc w:val="both"/>
        <w:rPr>
          <w:rFonts w:ascii="Simplified Arabic" w:hAnsi="Simplified Arabic" w:cs="Simplified Arabic"/>
          <w:sz w:val="32"/>
          <w:szCs w:val="32"/>
          <w:rtl/>
          <w:lang w:bidi="ar-AE"/>
        </w:rPr>
      </w:pPr>
      <w:r w:rsidRPr="00171F56">
        <w:rPr>
          <w:rFonts w:ascii="Simplified Arabic" w:hAnsi="Simplified Arabic" w:cs="Simplified Arabic" w:hint="cs"/>
          <w:sz w:val="32"/>
          <w:szCs w:val="32"/>
          <w:rtl/>
          <w:lang w:bidi="ar-AE"/>
        </w:rPr>
        <w:t>والظاهر</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يحكم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بكفره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إن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كان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مستبيحاً،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أو</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قاصداً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الطعن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به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عَلَيْهِ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الصَّلَاة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وَالسَّلَام</w:t>
      </w:r>
      <w:r w:rsidRPr="00171F56">
        <w:rPr>
          <w:rFonts w:ascii="Simplified Arabic" w:hAnsi="Simplified Arabic" w:cs="Simplified Arabic"/>
          <w:sz w:val="32"/>
          <w:szCs w:val="32"/>
          <w:rtl/>
          <w:lang w:bidi="ar-AE"/>
        </w:rPr>
        <w:t xml:space="preserve"> ُ </w:t>
      </w:r>
      <w:r w:rsidRPr="00171F56">
        <w:rPr>
          <w:rFonts w:ascii="Simplified Arabic" w:hAnsi="Simplified Arabic" w:cs="Simplified Arabic" w:hint="cs"/>
          <w:sz w:val="32"/>
          <w:szCs w:val="32"/>
          <w:rtl/>
          <w:lang w:bidi="ar-AE"/>
        </w:rPr>
        <w:t>كابن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أُبيّ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لعنه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الله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تعالى،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فإن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ذلك</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مما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يقتضيه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إمعانه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في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عداوة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رسول</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الله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صَلَّى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اللَّهُ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عَلَيْهِ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وَسَلَّم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ولا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يحكم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بكفره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إن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يكن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كذلك</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كحسّان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ومِسطَح،</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وحمنة،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فإنّ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الظاهر</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أنهم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يكونوا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مستحلين،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ولا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قاصدين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الطعن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بسيّد</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المرسلين،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وإنما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قالوا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قالوا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تقليداً،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فوبخوا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على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ذلك</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توبيخاً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شديداً».</w:t>
      </w:r>
    </w:p>
    <w:p w14:paraId="395777EC" w14:textId="77777777" w:rsidR="00CA4C1F" w:rsidRDefault="00CA4C1F" w:rsidP="005B001E">
      <w:pPr>
        <w:bidi/>
        <w:ind w:firstLine="567"/>
        <w:jc w:val="both"/>
        <w:rPr>
          <w:rFonts w:ascii="Simplified Arabic" w:hAnsi="Simplified Arabic" w:cs="Simplified Arabic"/>
          <w:sz w:val="32"/>
          <w:szCs w:val="32"/>
          <w:rtl/>
          <w:lang w:bidi="ar-AE"/>
        </w:rPr>
      </w:pPr>
      <w:r w:rsidRPr="00171F56">
        <w:rPr>
          <w:rFonts w:ascii="Simplified Arabic" w:hAnsi="Simplified Arabic" w:cs="Simplified Arabic" w:hint="cs"/>
          <w:sz w:val="32"/>
          <w:szCs w:val="32"/>
          <w:rtl/>
          <w:lang w:bidi="ar-AE"/>
        </w:rPr>
        <w:t>أقول</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إنّ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استحلّ</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قذف</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إحدى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المؤمنات</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كافر،</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فكيف</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بمن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يستحل</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قف</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أمهات</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المؤمنين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الطاهرات</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وعلى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رأسهن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الصدّيقة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عائشة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التي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برأها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القرآن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الكريم،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ونزلت</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براءتها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السماء؟</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ولا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شك</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الخوض</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في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أمهات</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المؤمنين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بعد</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نزول</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القرآن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الكريم،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تكذيب</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لله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عَزَّ</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وَجَلَّ</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في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إخباره،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وطعن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لرسول</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الله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وإيذاء</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في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نسائه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وهنّ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العفيفات،</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الطاهرات،</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الشريفات،</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فيكون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قاذفهن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كافراً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بلا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تردد</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والله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تعالى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يقول</w:t>
      </w:r>
      <w:r w:rsidRPr="00171F56">
        <w:rPr>
          <w:rFonts w:ascii="Simplified Arabic" w:hAnsi="Simplified Arabic" w:cs="Simplified Arabic"/>
          <w:sz w:val="32"/>
          <w:szCs w:val="32"/>
          <w:rtl/>
          <w:lang w:bidi="ar-AE"/>
        </w:rPr>
        <w:t xml:space="preserve">: </w:t>
      </w:r>
      <w:r w:rsidRPr="00803292">
        <w:rPr>
          <w:rFonts w:ascii="Simplified Arabic" w:hAnsi="Simplified Arabic" w:cs="Simplified Arabic"/>
          <w:b/>
          <w:bCs/>
          <w:sz w:val="32"/>
          <w:szCs w:val="32"/>
          <w:rtl/>
          <w:lang w:bidi="ar-AE"/>
        </w:rPr>
        <w:t>{</w:t>
      </w:r>
      <w:r w:rsidRPr="00803292">
        <w:rPr>
          <w:rFonts w:ascii="Simplified Arabic" w:hAnsi="Simplified Arabic" w:cs="Simplified Arabic" w:hint="cs"/>
          <w:b/>
          <w:bCs/>
          <w:sz w:val="32"/>
          <w:szCs w:val="32"/>
          <w:rtl/>
          <w:lang w:bidi="ar-AE"/>
        </w:rPr>
        <w:t>إِنَّ</w:t>
      </w:r>
      <w:r w:rsidRPr="00803292">
        <w:rPr>
          <w:rFonts w:ascii="Simplified Arabic" w:hAnsi="Simplified Arabic" w:cs="Simplified Arabic"/>
          <w:b/>
          <w:bCs/>
          <w:sz w:val="32"/>
          <w:szCs w:val="32"/>
          <w:rtl/>
          <w:lang w:bidi="ar-AE"/>
        </w:rPr>
        <w:t xml:space="preserve"> </w:t>
      </w:r>
      <w:r w:rsidRPr="00803292">
        <w:rPr>
          <w:rFonts w:ascii="Simplified Arabic" w:hAnsi="Simplified Arabic" w:cs="Simplified Arabic" w:hint="cs"/>
          <w:b/>
          <w:bCs/>
          <w:sz w:val="32"/>
          <w:szCs w:val="32"/>
          <w:rtl/>
          <w:lang w:bidi="ar-AE"/>
        </w:rPr>
        <w:t>الذين</w:t>
      </w:r>
      <w:r w:rsidRPr="00803292">
        <w:rPr>
          <w:rFonts w:ascii="Simplified Arabic" w:hAnsi="Simplified Arabic" w:cs="Simplified Arabic"/>
          <w:b/>
          <w:bCs/>
          <w:sz w:val="32"/>
          <w:szCs w:val="32"/>
          <w:rtl/>
          <w:lang w:bidi="ar-AE"/>
        </w:rPr>
        <w:t xml:space="preserve"> </w:t>
      </w:r>
      <w:r w:rsidRPr="00803292">
        <w:rPr>
          <w:rFonts w:ascii="Simplified Arabic" w:hAnsi="Simplified Arabic" w:cs="Simplified Arabic" w:hint="cs"/>
          <w:b/>
          <w:bCs/>
          <w:sz w:val="32"/>
          <w:szCs w:val="32"/>
          <w:rtl/>
          <w:lang w:bidi="ar-AE"/>
        </w:rPr>
        <w:t>يُؤْذُونَ</w:t>
      </w:r>
      <w:r w:rsidRPr="00803292">
        <w:rPr>
          <w:rFonts w:ascii="Simplified Arabic" w:hAnsi="Simplified Arabic" w:cs="Simplified Arabic"/>
          <w:b/>
          <w:bCs/>
          <w:sz w:val="32"/>
          <w:szCs w:val="32"/>
          <w:rtl/>
          <w:lang w:bidi="ar-AE"/>
        </w:rPr>
        <w:t xml:space="preserve"> </w:t>
      </w:r>
      <w:r w:rsidRPr="00803292">
        <w:rPr>
          <w:rFonts w:ascii="Simplified Arabic" w:hAnsi="Simplified Arabic" w:cs="Simplified Arabic" w:hint="cs"/>
          <w:b/>
          <w:bCs/>
          <w:sz w:val="32"/>
          <w:szCs w:val="32"/>
          <w:rtl/>
          <w:lang w:bidi="ar-AE"/>
        </w:rPr>
        <w:t>الله</w:t>
      </w:r>
      <w:r w:rsidRPr="00803292">
        <w:rPr>
          <w:rFonts w:ascii="Simplified Arabic" w:hAnsi="Simplified Arabic" w:cs="Simplified Arabic"/>
          <w:b/>
          <w:bCs/>
          <w:sz w:val="32"/>
          <w:szCs w:val="32"/>
          <w:rtl/>
          <w:lang w:bidi="ar-AE"/>
        </w:rPr>
        <w:t xml:space="preserve"> </w:t>
      </w:r>
      <w:r w:rsidRPr="00803292">
        <w:rPr>
          <w:rFonts w:ascii="Simplified Arabic" w:hAnsi="Simplified Arabic" w:cs="Simplified Arabic" w:hint="cs"/>
          <w:b/>
          <w:bCs/>
          <w:sz w:val="32"/>
          <w:szCs w:val="32"/>
          <w:rtl/>
          <w:lang w:bidi="ar-AE"/>
        </w:rPr>
        <w:t>وَرَسُولَهُ</w:t>
      </w:r>
      <w:r w:rsidRPr="00803292">
        <w:rPr>
          <w:rFonts w:ascii="Simplified Arabic" w:hAnsi="Simplified Arabic" w:cs="Simplified Arabic"/>
          <w:b/>
          <w:bCs/>
          <w:sz w:val="32"/>
          <w:szCs w:val="32"/>
          <w:rtl/>
          <w:lang w:bidi="ar-AE"/>
        </w:rPr>
        <w:t xml:space="preserve"> </w:t>
      </w:r>
      <w:r w:rsidRPr="00803292">
        <w:rPr>
          <w:rFonts w:ascii="Simplified Arabic" w:hAnsi="Simplified Arabic" w:cs="Simplified Arabic" w:hint="cs"/>
          <w:b/>
          <w:bCs/>
          <w:sz w:val="32"/>
          <w:szCs w:val="32"/>
          <w:rtl/>
          <w:lang w:bidi="ar-AE"/>
        </w:rPr>
        <w:t>لَعَنَهُمُ</w:t>
      </w:r>
      <w:r w:rsidRPr="00803292">
        <w:rPr>
          <w:rFonts w:ascii="Simplified Arabic" w:hAnsi="Simplified Arabic" w:cs="Simplified Arabic"/>
          <w:b/>
          <w:bCs/>
          <w:sz w:val="32"/>
          <w:szCs w:val="32"/>
          <w:rtl/>
          <w:lang w:bidi="ar-AE"/>
        </w:rPr>
        <w:t xml:space="preserve"> </w:t>
      </w:r>
      <w:r w:rsidRPr="00803292">
        <w:rPr>
          <w:rFonts w:ascii="Simplified Arabic" w:hAnsi="Simplified Arabic" w:cs="Simplified Arabic" w:hint="cs"/>
          <w:b/>
          <w:bCs/>
          <w:sz w:val="32"/>
          <w:szCs w:val="32"/>
          <w:rtl/>
          <w:lang w:bidi="ar-AE"/>
        </w:rPr>
        <w:t>الله</w:t>
      </w:r>
      <w:r w:rsidRPr="00803292">
        <w:rPr>
          <w:rFonts w:ascii="Simplified Arabic" w:hAnsi="Simplified Arabic" w:cs="Simplified Arabic"/>
          <w:b/>
          <w:bCs/>
          <w:sz w:val="32"/>
          <w:szCs w:val="32"/>
          <w:rtl/>
          <w:lang w:bidi="ar-AE"/>
        </w:rPr>
        <w:t xml:space="preserve"> </w:t>
      </w:r>
      <w:r w:rsidRPr="00803292">
        <w:rPr>
          <w:rFonts w:ascii="Simplified Arabic" w:hAnsi="Simplified Arabic" w:cs="Simplified Arabic" w:hint="cs"/>
          <w:b/>
          <w:bCs/>
          <w:sz w:val="32"/>
          <w:szCs w:val="32"/>
          <w:rtl/>
          <w:lang w:bidi="ar-AE"/>
        </w:rPr>
        <w:t>فِي</w:t>
      </w:r>
      <w:r w:rsidRPr="00803292">
        <w:rPr>
          <w:rFonts w:ascii="Simplified Arabic" w:hAnsi="Simplified Arabic" w:cs="Simplified Arabic"/>
          <w:b/>
          <w:bCs/>
          <w:sz w:val="32"/>
          <w:szCs w:val="32"/>
          <w:rtl/>
          <w:lang w:bidi="ar-AE"/>
        </w:rPr>
        <w:t xml:space="preserve"> </w:t>
      </w:r>
      <w:r w:rsidRPr="00803292">
        <w:rPr>
          <w:rFonts w:ascii="Simplified Arabic" w:hAnsi="Simplified Arabic" w:cs="Simplified Arabic" w:hint="cs"/>
          <w:b/>
          <w:bCs/>
          <w:sz w:val="32"/>
          <w:szCs w:val="32"/>
          <w:rtl/>
          <w:lang w:bidi="ar-AE"/>
        </w:rPr>
        <w:t>الدنيا</w:t>
      </w:r>
      <w:r w:rsidRPr="00803292">
        <w:rPr>
          <w:rFonts w:ascii="Simplified Arabic" w:hAnsi="Simplified Arabic" w:cs="Simplified Arabic"/>
          <w:b/>
          <w:bCs/>
          <w:sz w:val="32"/>
          <w:szCs w:val="32"/>
          <w:rtl/>
          <w:lang w:bidi="ar-AE"/>
        </w:rPr>
        <w:t xml:space="preserve"> </w:t>
      </w:r>
      <w:r w:rsidRPr="00803292">
        <w:rPr>
          <w:rFonts w:ascii="Simplified Arabic" w:hAnsi="Simplified Arabic" w:cs="Simplified Arabic" w:hint="cs"/>
          <w:b/>
          <w:bCs/>
          <w:sz w:val="32"/>
          <w:szCs w:val="32"/>
          <w:rtl/>
          <w:lang w:bidi="ar-AE"/>
        </w:rPr>
        <w:t>والآخرة</w:t>
      </w:r>
      <w:r w:rsidRPr="00803292">
        <w:rPr>
          <w:rFonts w:ascii="Simplified Arabic" w:hAnsi="Simplified Arabic" w:cs="Simplified Arabic"/>
          <w:b/>
          <w:bCs/>
          <w:sz w:val="32"/>
          <w:szCs w:val="32"/>
          <w:rtl/>
          <w:lang w:bidi="ar-AE"/>
        </w:rPr>
        <w:t xml:space="preserve"> </w:t>
      </w:r>
      <w:r w:rsidRPr="00803292">
        <w:rPr>
          <w:rFonts w:ascii="Simplified Arabic" w:hAnsi="Simplified Arabic" w:cs="Simplified Arabic" w:hint="cs"/>
          <w:b/>
          <w:bCs/>
          <w:sz w:val="32"/>
          <w:szCs w:val="32"/>
          <w:rtl/>
          <w:lang w:bidi="ar-AE"/>
        </w:rPr>
        <w:t>وَأَعَدَّ</w:t>
      </w:r>
      <w:r w:rsidRPr="00803292">
        <w:rPr>
          <w:rFonts w:ascii="Simplified Arabic" w:hAnsi="Simplified Arabic" w:cs="Simplified Arabic"/>
          <w:b/>
          <w:bCs/>
          <w:sz w:val="32"/>
          <w:szCs w:val="32"/>
          <w:rtl/>
          <w:lang w:bidi="ar-AE"/>
        </w:rPr>
        <w:t xml:space="preserve"> </w:t>
      </w:r>
      <w:r w:rsidRPr="00803292">
        <w:rPr>
          <w:rFonts w:ascii="Simplified Arabic" w:hAnsi="Simplified Arabic" w:cs="Simplified Arabic" w:hint="cs"/>
          <w:b/>
          <w:bCs/>
          <w:sz w:val="32"/>
          <w:szCs w:val="32"/>
          <w:rtl/>
          <w:lang w:bidi="ar-AE"/>
        </w:rPr>
        <w:t>لَهُمْ</w:t>
      </w:r>
      <w:r w:rsidRPr="00803292">
        <w:rPr>
          <w:rFonts w:ascii="Simplified Arabic" w:hAnsi="Simplified Arabic" w:cs="Simplified Arabic"/>
          <w:b/>
          <w:bCs/>
          <w:sz w:val="32"/>
          <w:szCs w:val="32"/>
          <w:rtl/>
          <w:lang w:bidi="ar-AE"/>
        </w:rPr>
        <w:t xml:space="preserve"> </w:t>
      </w:r>
      <w:r w:rsidRPr="00803292">
        <w:rPr>
          <w:rFonts w:ascii="Simplified Arabic" w:hAnsi="Simplified Arabic" w:cs="Simplified Arabic" w:hint="cs"/>
          <w:b/>
          <w:bCs/>
          <w:sz w:val="32"/>
          <w:szCs w:val="32"/>
          <w:rtl/>
          <w:lang w:bidi="ar-AE"/>
        </w:rPr>
        <w:t>عَذَاباً</w:t>
      </w:r>
      <w:r w:rsidRPr="00803292">
        <w:rPr>
          <w:rFonts w:ascii="Simplified Arabic" w:hAnsi="Simplified Arabic" w:cs="Simplified Arabic"/>
          <w:b/>
          <w:bCs/>
          <w:sz w:val="32"/>
          <w:szCs w:val="32"/>
          <w:rtl/>
          <w:lang w:bidi="ar-AE"/>
        </w:rPr>
        <w:t xml:space="preserve"> </w:t>
      </w:r>
      <w:r w:rsidRPr="00803292">
        <w:rPr>
          <w:rFonts w:ascii="Simplified Arabic" w:hAnsi="Simplified Arabic" w:cs="Simplified Arabic" w:hint="cs"/>
          <w:b/>
          <w:bCs/>
          <w:sz w:val="32"/>
          <w:szCs w:val="32"/>
          <w:rtl/>
          <w:lang w:bidi="ar-AE"/>
        </w:rPr>
        <w:t>مُّهِيناً</w:t>
      </w:r>
      <w:r w:rsidRPr="00803292">
        <w:rPr>
          <w:rFonts w:ascii="Simplified Arabic" w:hAnsi="Simplified Arabic" w:cs="Simplified Arabic"/>
          <w:b/>
          <w:bCs/>
          <w:sz w:val="32"/>
          <w:szCs w:val="32"/>
          <w:rtl/>
          <w:lang w:bidi="ar-AE"/>
        </w:rPr>
        <w:t>}</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الأحزاب</w:t>
      </w:r>
      <w:r w:rsidRPr="00171F56">
        <w:rPr>
          <w:rFonts w:ascii="Simplified Arabic" w:hAnsi="Simplified Arabic" w:cs="Simplified Arabic"/>
          <w:sz w:val="32"/>
          <w:szCs w:val="32"/>
          <w:rtl/>
          <w:lang w:bidi="ar-AE"/>
        </w:rPr>
        <w:t>: 57</w:t>
      </w:r>
      <w:r w:rsidRPr="00171F56">
        <w:rPr>
          <w:rFonts w:ascii="Simplified Arabic" w:hAnsi="Simplified Arabic" w:cs="Simplified Arabic" w:hint="cs"/>
          <w:sz w:val="32"/>
          <w:szCs w:val="32"/>
          <w:rtl/>
          <w:lang w:bidi="ar-AE"/>
        </w:rPr>
        <w:t>].</w:t>
      </w:r>
    </w:p>
    <w:p w14:paraId="6BA063F6" w14:textId="77777777" w:rsidR="006A0028" w:rsidRPr="007D5B41" w:rsidRDefault="006A0028" w:rsidP="006A0028">
      <w:pPr>
        <w:bidi/>
        <w:ind w:firstLine="567"/>
        <w:jc w:val="both"/>
        <w:rPr>
          <w:rFonts w:ascii="Simplified Arabic" w:hAnsi="Simplified Arabic" w:cs="Simplified Arabic"/>
          <w:sz w:val="18"/>
          <w:szCs w:val="18"/>
          <w:rtl/>
          <w:lang w:bidi="ar-AE"/>
        </w:rPr>
      </w:pPr>
    </w:p>
    <w:p w14:paraId="0327BC4C" w14:textId="77777777" w:rsidR="00CA4C1F" w:rsidRPr="00944D34" w:rsidRDefault="00CA4C1F" w:rsidP="005B001E">
      <w:pPr>
        <w:pStyle w:val="a3"/>
        <w:bidi/>
        <w:spacing w:before="0" w:beforeAutospacing="0" w:after="0" w:afterAutospacing="0"/>
        <w:ind w:firstLine="567"/>
        <w:jc w:val="both"/>
        <w:rPr>
          <w:rFonts w:ascii="Simplified Arabic" w:hAnsi="Simplified Arabic" w:cs="Simplified Arabic"/>
          <w:b/>
          <w:bCs/>
          <w:sz w:val="40"/>
          <w:szCs w:val="40"/>
          <w:rtl/>
          <w:lang w:bidi="ar"/>
        </w:rPr>
      </w:pPr>
      <w:r w:rsidRPr="00944D34">
        <w:rPr>
          <w:rFonts w:ascii="Simplified Arabic" w:hAnsi="Simplified Arabic" w:cs="Simplified Arabic" w:hint="cs"/>
          <w:b/>
          <w:bCs/>
          <w:sz w:val="40"/>
          <w:szCs w:val="40"/>
          <w:rtl/>
          <w:lang w:bidi="ar"/>
        </w:rPr>
        <w:t>الحكم</w:t>
      </w:r>
      <w:r w:rsidRPr="00944D34">
        <w:rPr>
          <w:rFonts w:ascii="Simplified Arabic" w:hAnsi="Simplified Arabic" w:cs="Simplified Arabic"/>
          <w:b/>
          <w:bCs/>
          <w:sz w:val="40"/>
          <w:szCs w:val="40"/>
          <w:rtl/>
          <w:lang w:bidi="ar"/>
        </w:rPr>
        <w:t xml:space="preserve"> </w:t>
      </w:r>
      <w:r w:rsidRPr="00944D34">
        <w:rPr>
          <w:rFonts w:ascii="Simplified Arabic" w:hAnsi="Simplified Arabic" w:cs="Simplified Arabic" w:hint="cs"/>
          <w:b/>
          <w:bCs/>
          <w:sz w:val="40"/>
          <w:szCs w:val="40"/>
          <w:rtl/>
          <w:lang w:bidi="ar"/>
        </w:rPr>
        <w:t>السادس</w:t>
      </w:r>
      <w:r w:rsidRPr="00944D34">
        <w:rPr>
          <w:rFonts w:ascii="Simplified Arabic" w:hAnsi="Simplified Arabic" w:cs="Simplified Arabic"/>
          <w:b/>
          <w:bCs/>
          <w:sz w:val="40"/>
          <w:szCs w:val="40"/>
          <w:rtl/>
          <w:lang w:bidi="ar"/>
        </w:rPr>
        <w:t xml:space="preserve">: </w:t>
      </w:r>
      <w:r w:rsidRPr="00944D34">
        <w:rPr>
          <w:rFonts w:ascii="Simplified Arabic" w:hAnsi="Simplified Arabic" w:cs="Simplified Arabic" w:hint="cs"/>
          <w:b/>
          <w:bCs/>
          <w:sz w:val="40"/>
          <w:szCs w:val="40"/>
          <w:rtl/>
          <w:lang w:bidi="ar"/>
        </w:rPr>
        <w:t>هل</w:t>
      </w:r>
      <w:r w:rsidRPr="00944D34">
        <w:rPr>
          <w:rFonts w:ascii="Simplified Arabic" w:hAnsi="Simplified Arabic" w:cs="Simplified Arabic"/>
          <w:b/>
          <w:bCs/>
          <w:sz w:val="40"/>
          <w:szCs w:val="40"/>
          <w:rtl/>
          <w:lang w:bidi="ar"/>
        </w:rPr>
        <w:t xml:space="preserve"> </w:t>
      </w:r>
      <w:r w:rsidRPr="00944D34">
        <w:rPr>
          <w:rFonts w:ascii="Simplified Arabic" w:hAnsi="Simplified Arabic" w:cs="Simplified Arabic" w:hint="cs"/>
          <w:b/>
          <w:bCs/>
          <w:sz w:val="40"/>
          <w:szCs w:val="40"/>
          <w:rtl/>
          <w:lang w:bidi="ar"/>
        </w:rPr>
        <w:t>يجوز</w:t>
      </w:r>
      <w:r w:rsidRPr="00944D34">
        <w:rPr>
          <w:rFonts w:ascii="Simplified Arabic" w:hAnsi="Simplified Arabic" w:cs="Simplified Arabic"/>
          <w:b/>
          <w:bCs/>
          <w:sz w:val="40"/>
          <w:szCs w:val="40"/>
          <w:rtl/>
          <w:lang w:bidi="ar"/>
        </w:rPr>
        <w:t xml:space="preserve"> </w:t>
      </w:r>
      <w:r w:rsidRPr="00944D34">
        <w:rPr>
          <w:rFonts w:ascii="Simplified Arabic" w:hAnsi="Simplified Arabic" w:cs="Simplified Arabic" w:hint="cs"/>
          <w:b/>
          <w:bCs/>
          <w:sz w:val="40"/>
          <w:szCs w:val="40"/>
          <w:rtl/>
          <w:lang w:bidi="ar"/>
        </w:rPr>
        <w:t>لعن</w:t>
      </w:r>
      <w:r w:rsidRPr="00944D34">
        <w:rPr>
          <w:rFonts w:ascii="Simplified Arabic" w:hAnsi="Simplified Arabic" w:cs="Simplified Arabic"/>
          <w:b/>
          <w:bCs/>
          <w:sz w:val="40"/>
          <w:szCs w:val="40"/>
          <w:rtl/>
          <w:lang w:bidi="ar"/>
        </w:rPr>
        <w:t xml:space="preserve"> </w:t>
      </w:r>
      <w:r w:rsidRPr="00944D34">
        <w:rPr>
          <w:rFonts w:ascii="Simplified Arabic" w:hAnsi="Simplified Arabic" w:cs="Simplified Arabic" w:hint="cs"/>
          <w:b/>
          <w:bCs/>
          <w:sz w:val="40"/>
          <w:szCs w:val="40"/>
          <w:rtl/>
          <w:lang w:bidi="ar"/>
        </w:rPr>
        <w:t>الفاسق</w:t>
      </w:r>
      <w:r w:rsidRPr="00944D34">
        <w:rPr>
          <w:rFonts w:ascii="Simplified Arabic" w:hAnsi="Simplified Arabic" w:cs="Simplified Arabic"/>
          <w:b/>
          <w:bCs/>
          <w:sz w:val="40"/>
          <w:szCs w:val="40"/>
          <w:rtl/>
          <w:lang w:bidi="ar"/>
        </w:rPr>
        <w:t xml:space="preserve"> </w:t>
      </w:r>
      <w:r w:rsidRPr="00944D34">
        <w:rPr>
          <w:rFonts w:ascii="Simplified Arabic" w:hAnsi="Simplified Arabic" w:cs="Simplified Arabic" w:hint="cs"/>
          <w:b/>
          <w:bCs/>
          <w:sz w:val="40"/>
          <w:szCs w:val="40"/>
          <w:rtl/>
          <w:lang w:bidi="ar"/>
        </w:rPr>
        <w:t>أو</w:t>
      </w:r>
      <w:r w:rsidRPr="00944D34">
        <w:rPr>
          <w:rFonts w:ascii="Simplified Arabic" w:hAnsi="Simplified Arabic" w:cs="Simplified Arabic"/>
          <w:b/>
          <w:bCs/>
          <w:sz w:val="40"/>
          <w:szCs w:val="40"/>
          <w:rtl/>
          <w:lang w:bidi="ar"/>
        </w:rPr>
        <w:t xml:space="preserve"> </w:t>
      </w:r>
      <w:r w:rsidRPr="00944D34">
        <w:rPr>
          <w:rFonts w:ascii="Simplified Arabic" w:hAnsi="Simplified Arabic" w:cs="Simplified Arabic" w:hint="cs"/>
          <w:b/>
          <w:bCs/>
          <w:sz w:val="40"/>
          <w:szCs w:val="40"/>
          <w:rtl/>
          <w:lang w:bidi="ar"/>
        </w:rPr>
        <w:t>الكافر؟</w:t>
      </w:r>
    </w:p>
    <w:p w14:paraId="266F60B0" w14:textId="77777777" w:rsidR="00CA4C1F" w:rsidRPr="00171F56" w:rsidRDefault="00CA4C1F" w:rsidP="005B001E">
      <w:pPr>
        <w:bidi/>
        <w:ind w:firstLine="567"/>
        <w:jc w:val="both"/>
        <w:rPr>
          <w:rFonts w:ascii="Simplified Arabic" w:hAnsi="Simplified Arabic" w:cs="Simplified Arabic"/>
          <w:sz w:val="32"/>
          <w:szCs w:val="32"/>
          <w:rtl/>
          <w:lang w:bidi="ar-AE"/>
        </w:rPr>
      </w:pPr>
      <w:r w:rsidRPr="00171F56">
        <w:rPr>
          <w:rFonts w:ascii="Simplified Arabic" w:hAnsi="Simplified Arabic" w:cs="Simplified Arabic" w:hint="cs"/>
          <w:sz w:val="32"/>
          <w:szCs w:val="32"/>
          <w:rtl/>
          <w:lang w:bidi="ar-AE"/>
        </w:rPr>
        <w:t>دلّ</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قوله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تعالى</w:t>
      </w:r>
      <w:r w:rsidRPr="00171F56">
        <w:rPr>
          <w:rFonts w:ascii="Simplified Arabic" w:hAnsi="Simplified Arabic" w:cs="Simplified Arabic"/>
          <w:sz w:val="32"/>
          <w:szCs w:val="32"/>
          <w:rtl/>
          <w:lang w:bidi="ar-AE"/>
        </w:rPr>
        <w:t xml:space="preserve">: </w:t>
      </w:r>
      <w:r w:rsidRPr="00B137B8">
        <w:rPr>
          <w:rFonts w:ascii="Simplified Arabic" w:hAnsi="Simplified Arabic" w:cs="Simplified Arabic"/>
          <w:b/>
          <w:bCs/>
          <w:sz w:val="32"/>
          <w:szCs w:val="32"/>
          <w:rtl/>
          <w:lang w:bidi="ar-AE"/>
        </w:rPr>
        <w:t>{</w:t>
      </w:r>
      <w:r w:rsidRPr="00B137B8">
        <w:rPr>
          <w:rFonts w:ascii="Simplified Arabic" w:hAnsi="Simplified Arabic" w:cs="Simplified Arabic" w:hint="cs"/>
          <w:b/>
          <w:bCs/>
          <w:sz w:val="32"/>
          <w:szCs w:val="32"/>
          <w:rtl/>
          <w:lang w:bidi="ar-AE"/>
        </w:rPr>
        <w:t>لُعِنُواْ</w:t>
      </w:r>
      <w:r w:rsidRPr="00B137B8">
        <w:rPr>
          <w:rFonts w:ascii="Simplified Arabic" w:hAnsi="Simplified Arabic" w:cs="Simplified Arabic"/>
          <w:b/>
          <w:bCs/>
          <w:sz w:val="32"/>
          <w:szCs w:val="32"/>
          <w:rtl/>
          <w:lang w:bidi="ar-AE"/>
        </w:rPr>
        <w:t xml:space="preserve"> </w:t>
      </w:r>
      <w:r w:rsidRPr="00B137B8">
        <w:rPr>
          <w:rFonts w:ascii="Simplified Arabic" w:hAnsi="Simplified Arabic" w:cs="Simplified Arabic" w:hint="cs"/>
          <w:b/>
          <w:bCs/>
          <w:sz w:val="32"/>
          <w:szCs w:val="32"/>
          <w:rtl/>
          <w:lang w:bidi="ar-AE"/>
        </w:rPr>
        <w:t>فِي</w:t>
      </w:r>
      <w:r w:rsidRPr="00B137B8">
        <w:rPr>
          <w:rFonts w:ascii="Simplified Arabic" w:hAnsi="Simplified Arabic" w:cs="Simplified Arabic"/>
          <w:b/>
          <w:bCs/>
          <w:sz w:val="32"/>
          <w:szCs w:val="32"/>
          <w:rtl/>
          <w:lang w:bidi="ar-AE"/>
        </w:rPr>
        <w:t xml:space="preserve"> </w:t>
      </w:r>
      <w:r w:rsidRPr="00B137B8">
        <w:rPr>
          <w:rFonts w:ascii="Simplified Arabic" w:hAnsi="Simplified Arabic" w:cs="Simplified Arabic" w:hint="cs"/>
          <w:b/>
          <w:bCs/>
          <w:sz w:val="32"/>
          <w:szCs w:val="32"/>
          <w:rtl/>
          <w:lang w:bidi="ar-AE"/>
        </w:rPr>
        <w:t>الدنيا</w:t>
      </w:r>
      <w:r w:rsidRPr="00B137B8">
        <w:rPr>
          <w:rFonts w:ascii="Simplified Arabic" w:hAnsi="Simplified Arabic" w:cs="Simplified Arabic"/>
          <w:b/>
          <w:bCs/>
          <w:sz w:val="32"/>
          <w:szCs w:val="32"/>
          <w:rtl/>
          <w:lang w:bidi="ar-AE"/>
        </w:rPr>
        <w:t xml:space="preserve"> </w:t>
      </w:r>
      <w:r w:rsidRPr="00B137B8">
        <w:rPr>
          <w:rFonts w:ascii="Simplified Arabic" w:hAnsi="Simplified Arabic" w:cs="Simplified Arabic" w:hint="cs"/>
          <w:b/>
          <w:bCs/>
          <w:sz w:val="32"/>
          <w:szCs w:val="32"/>
          <w:rtl/>
          <w:lang w:bidi="ar-AE"/>
        </w:rPr>
        <w:t>والآخرة</w:t>
      </w:r>
      <w:r w:rsidRPr="00B137B8">
        <w:rPr>
          <w:rFonts w:ascii="Simplified Arabic" w:hAnsi="Simplified Arabic" w:cs="Simplified Arabic"/>
          <w:b/>
          <w:bCs/>
          <w:sz w:val="32"/>
          <w:szCs w:val="32"/>
          <w:rtl/>
          <w:lang w:bidi="ar-AE"/>
        </w:rPr>
        <w:t>}</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على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جواز</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لعن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الفاسق</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أو</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الكافر،</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وقد</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اتفق</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الفقهاء</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على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جواز</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لعن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مات</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على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الكفر</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كأبي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جهل</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وأبي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لهب،</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وعلى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جواز</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التعميم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باللعنة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على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الكفرة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والفسقة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والظالمين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كقوله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لعنة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الله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على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الظالمين،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أو</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لعنة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الله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على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الفاسقين،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أو</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الكافرين</w:t>
      </w:r>
      <w:r w:rsidRPr="00171F56">
        <w:rPr>
          <w:rFonts w:ascii="Simplified Arabic" w:hAnsi="Simplified Arabic" w:cs="Simplified Arabic"/>
          <w:sz w:val="32"/>
          <w:szCs w:val="32"/>
          <w:rtl/>
          <w:lang w:bidi="ar-AE"/>
        </w:rPr>
        <w:t xml:space="preserve"> ... </w:t>
      </w:r>
      <w:r w:rsidRPr="00171F56">
        <w:rPr>
          <w:rFonts w:ascii="Simplified Arabic" w:hAnsi="Simplified Arabic" w:cs="Simplified Arabic" w:hint="cs"/>
          <w:sz w:val="32"/>
          <w:szCs w:val="32"/>
          <w:rtl/>
          <w:lang w:bidi="ar-AE"/>
        </w:rPr>
        <w:t>أما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إذا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خصّص باللعنة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إنساناً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معيّناً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فلا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يجوز</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حتى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ولو</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كان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كافراً،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لأن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معنى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اللعنة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الطرد</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رحمة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الله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lastRenderedPageBreak/>
        <w:t>والدعاء</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عليه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بأن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يموت</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على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الكفر،</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ولا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يجوز</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لمسلم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يتمنى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موت</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غيره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على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الكفر،</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لأن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الرضى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بكفر</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الكافر</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كفر،</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والمسلم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يريد</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الخير</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للناس،</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ويتمنى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يموتوا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على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الإيمان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جميعاً</w:t>
      </w:r>
      <w:r w:rsidRPr="00171F56">
        <w:rPr>
          <w:rFonts w:ascii="Simplified Arabic" w:hAnsi="Simplified Arabic" w:cs="Simplified Arabic"/>
          <w:sz w:val="32"/>
          <w:szCs w:val="32"/>
          <w:rtl/>
          <w:lang w:bidi="ar-AE"/>
        </w:rPr>
        <w:t>.</w:t>
      </w:r>
      <w:r w:rsidRPr="00171F56">
        <w:rPr>
          <w:rFonts w:ascii="Simplified Arabic" w:hAnsi="Simplified Arabic" w:cs="Simplified Arabic" w:hint="cs"/>
          <w:sz w:val="32"/>
          <w:szCs w:val="32"/>
          <w:rtl/>
          <w:lang w:bidi="ar-AE"/>
        </w:rPr>
        <w:t xml:space="preserve"> </w:t>
      </w:r>
    </w:p>
    <w:p w14:paraId="19DD18CF" w14:textId="77777777" w:rsidR="00CA4C1F" w:rsidRPr="00171F56" w:rsidRDefault="00CA4C1F" w:rsidP="005B001E">
      <w:pPr>
        <w:bidi/>
        <w:ind w:firstLine="567"/>
        <w:jc w:val="both"/>
        <w:rPr>
          <w:rFonts w:ascii="Simplified Arabic" w:hAnsi="Simplified Arabic" w:cs="Simplified Arabic"/>
          <w:sz w:val="32"/>
          <w:szCs w:val="32"/>
          <w:rtl/>
          <w:lang w:bidi="ar-AE"/>
        </w:rPr>
      </w:pPr>
      <w:r w:rsidRPr="00171F56">
        <w:rPr>
          <w:rFonts w:ascii="Simplified Arabic" w:hAnsi="Simplified Arabic" w:cs="Simplified Arabic" w:hint="cs"/>
          <w:sz w:val="32"/>
          <w:szCs w:val="32"/>
          <w:rtl/>
          <w:lang w:bidi="ar-AE"/>
        </w:rPr>
        <w:t>قال</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الألوسي</w:t>
      </w:r>
      <w:r w:rsidRPr="00171F56">
        <w:rPr>
          <w:rFonts w:ascii="Simplified Arabic" w:hAnsi="Simplified Arabic" w:cs="Simplified Arabic"/>
          <w:sz w:val="32"/>
          <w:szCs w:val="32"/>
          <w:rtl/>
          <w:lang w:bidi="ar-AE"/>
        </w:rPr>
        <w:t>: «</w:t>
      </w:r>
      <w:r w:rsidRPr="00171F56">
        <w:rPr>
          <w:rFonts w:ascii="Simplified Arabic" w:hAnsi="Simplified Arabic" w:cs="Simplified Arabic" w:hint="cs"/>
          <w:sz w:val="32"/>
          <w:szCs w:val="32"/>
          <w:rtl/>
          <w:lang w:bidi="ar-AE"/>
        </w:rPr>
        <w:t>واعلم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أنه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خلاف</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في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جواز</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لعن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كافر</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معين،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تحقّق</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موته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على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الكفر،</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إن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يتضمن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إيذاء</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مسلم،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أما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إن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تضمّن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ذلك</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حرم،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ومن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الحرام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لعن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أبي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طالب</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على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القول</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بموته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كافراً،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بل</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هو</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أعظم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يتضمن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فيه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إيذاء</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يحرم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إيذاؤه،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ثمّ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لعن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يجوز</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لعنه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أرى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أنه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يعد</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عبادة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إلا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إذا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تضمّن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مصلحةً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شرعية،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وأما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لعن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كافر</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معيّن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حي،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فالمشهور</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أنه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حرام،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ومقتضى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كلام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حجة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الإسلام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الغزالي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أنه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كفر،</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لما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فيه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سؤال</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تثبيته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على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الكفر</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الذي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هو</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سبب</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اللعنة،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وسؤالُ</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ذلك</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كفر»</w:t>
      </w:r>
      <w:r w:rsidRPr="00171F56">
        <w:rPr>
          <w:rFonts w:ascii="Simplified Arabic" w:hAnsi="Simplified Arabic" w:cs="Simplified Arabic"/>
          <w:rtl/>
        </w:rPr>
        <w:footnoteReference w:id="188"/>
      </w:r>
      <w:r w:rsidRPr="00171F56">
        <w:rPr>
          <w:rFonts w:ascii="Simplified Arabic" w:hAnsi="Simplified Arabic" w:cs="Simplified Arabic" w:hint="cs"/>
          <w:sz w:val="32"/>
          <w:szCs w:val="32"/>
          <w:rtl/>
          <w:lang w:bidi="ar-AE"/>
        </w:rPr>
        <w:t xml:space="preserve">. </w:t>
      </w:r>
    </w:p>
    <w:p w14:paraId="520D71A6" w14:textId="77777777" w:rsidR="00CA4C1F" w:rsidRPr="00171F56" w:rsidRDefault="00CA4C1F" w:rsidP="005B001E">
      <w:pPr>
        <w:bidi/>
        <w:ind w:firstLine="567"/>
        <w:jc w:val="both"/>
        <w:rPr>
          <w:rFonts w:ascii="Simplified Arabic" w:hAnsi="Simplified Arabic" w:cs="Simplified Arabic"/>
          <w:sz w:val="32"/>
          <w:szCs w:val="32"/>
          <w:rtl/>
          <w:lang w:bidi="ar-AE"/>
        </w:rPr>
      </w:pPr>
      <w:r w:rsidRPr="00171F56">
        <w:rPr>
          <w:rFonts w:ascii="Simplified Arabic" w:hAnsi="Simplified Arabic" w:cs="Simplified Arabic" w:hint="cs"/>
          <w:sz w:val="32"/>
          <w:szCs w:val="32"/>
          <w:rtl/>
          <w:lang w:bidi="ar-AE"/>
        </w:rPr>
        <w:t>أقول</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وردت</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نصوص</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في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السنة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المطهّرة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تدل</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على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جواز</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لعن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الفاسق</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المعين،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أو</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العاصي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المشتهر</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الذي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كثر</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ضرره،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منها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روي</w:t>
      </w:r>
      <w:r w:rsidRPr="00171F56">
        <w:rPr>
          <w:rFonts w:ascii="Simplified Arabic" w:hAnsi="Simplified Arabic" w:cs="Simplified Arabic"/>
          <w:sz w:val="32"/>
          <w:szCs w:val="32"/>
          <w:rtl/>
          <w:lang w:bidi="ar-AE"/>
        </w:rPr>
        <w:t xml:space="preserve"> عَنْ جَابِرِ بْنِ عَبْدِ اللهِ، قَالَ: رَأَى النَّبِيُّ صَلَّى اللهُ عَلَيْهِ وَسَلَّمَ حِمَارًا قَدْ وُسِمَ فِي وَجْهِهِ، فَقَالَ: " لَعَنَ اللهُ مَنْ فَعَلَ هَذَا "</w:t>
      </w:r>
      <w:r w:rsidRPr="00171F56">
        <w:rPr>
          <w:rFonts w:ascii="Simplified Arabic" w:hAnsi="Simplified Arabic" w:cs="Simplified Arabic"/>
          <w:rtl/>
        </w:rPr>
        <w:footnoteReference w:id="189"/>
      </w:r>
      <w:r w:rsidRPr="00171F56">
        <w:rPr>
          <w:rFonts w:ascii="Simplified Arabic" w:hAnsi="Simplified Arabic" w:cs="Simplified Arabic" w:hint="cs"/>
          <w:sz w:val="32"/>
          <w:szCs w:val="32"/>
          <w:rtl/>
          <w:lang w:bidi="ar-AE"/>
        </w:rPr>
        <w:t>.</w:t>
      </w:r>
    </w:p>
    <w:p w14:paraId="68CDCCD6" w14:textId="77777777" w:rsidR="00CA4C1F" w:rsidRPr="00171F56" w:rsidRDefault="00CA4C1F" w:rsidP="005B001E">
      <w:pPr>
        <w:bidi/>
        <w:ind w:firstLine="567"/>
        <w:jc w:val="both"/>
        <w:rPr>
          <w:rFonts w:ascii="Simplified Arabic" w:hAnsi="Simplified Arabic" w:cs="Simplified Arabic"/>
          <w:sz w:val="32"/>
          <w:szCs w:val="32"/>
          <w:rtl/>
          <w:lang w:bidi="ar-AE"/>
        </w:rPr>
      </w:pPr>
      <w:r w:rsidRPr="00171F56">
        <w:rPr>
          <w:rFonts w:ascii="Simplified Arabic" w:hAnsi="Simplified Arabic" w:cs="Simplified Arabic" w:hint="cs"/>
          <w:sz w:val="32"/>
          <w:szCs w:val="32"/>
          <w:rtl/>
          <w:lang w:bidi="ar-AE"/>
        </w:rPr>
        <w:t>ومنها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صح</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أنه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صَلَّى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اللَّهُ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عَلَيْهِ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وَسَلَّم</w:t>
      </w:r>
      <w:r w:rsidRPr="00171F56">
        <w:rPr>
          <w:rFonts w:ascii="Simplified Arabic" w:hAnsi="Simplified Arabic" w:cs="Simplified Arabic"/>
          <w:sz w:val="32"/>
          <w:szCs w:val="32"/>
          <w:rtl/>
          <w:lang w:bidi="ar-AE"/>
        </w:rPr>
        <w:t xml:space="preserve"> َ </w:t>
      </w:r>
      <w:r w:rsidRPr="00171F56">
        <w:rPr>
          <w:rFonts w:ascii="Simplified Arabic" w:hAnsi="Simplified Arabic" w:cs="Simplified Arabic" w:hint="cs"/>
          <w:sz w:val="32"/>
          <w:szCs w:val="32"/>
          <w:rtl/>
          <w:lang w:bidi="ar-AE"/>
        </w:rPr>
        <w:t>لعن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قبائل</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العرب</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بأعيانهم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فقال</w:t>
      </w:r>
      <w:r w:rsidRPr="00171F56">
        <w:rPr>
          <w:rFonts w:ascii="Simplified Arabic" w:hAnsi="Simplified Arabic" w:cs="Simplified Arabic"/>
          <w:sz w:val="32"/>
          <w:szCs w:val="32"/>
          <w:rtl/>
          <w:lang w:bidi="ar-AE"/>
        </w:rPr>
        <w:t>: «</w:t>
      </w:r>
      <w:r w:rsidRPr="00171F56">
        <w:rPr>
          <w:rFonts w:ascii="Simplified Arabic" w:hAnsi="Simplified Arabic" w:cs="Simplified Arabic" w:hint="cs"/>
          <w:sz w:val="32"/>
          <w:szCs w:val="32"/>
          <w:rtl/>
          <w:lang w:bidi="ar-AE"/>
        </w:rPr>
        <w:t>اللهم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العن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رَعْلاً،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وذَكوان،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وعُصيّة،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عصَوا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الله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تعالى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ورسوله»</w:t>
      </w:r>
      <w:r w:rsidRPr="00171F56">
        <w:rPr>
          <w:rFonts w:ascii="Simplified Arabic" w:hAnsi="Simplified Arabic" w:cs="Simplified Arabic"/>
          <w:rtl/>
        </w:rPr>
        <w:footnoteReference w:id="190"/>
      </w:r>
      <w:r w:rsidRPr="00171F56">
        <w:rPr>
          <w:rFonts w:ascii="Simplified Arabic" w:hAnsi="Simplified Arabic" w:cs="Simplified Arabic" w:hint="cs"/>
          <w:sz w:val="32"/>
          <w:szCs w:val="32"/>
          <w:rtl/>
          <w:lang w:bidi="ar-AE"/>
        </w:rPr>
        <w:t>.</w:t>
      </w:r>
    </w:p>
    <w:p w14:paraId="3A381E49" w14:textId="77777777" w:rsidR="00CA4C1F" w:rsidRPr="00171F56" w:rsidRDefault="00CA4C1F" w:rsidP="005B001E">
      <w:pPr>
        <w:bidi/>
        <w:ind w:firstLine="567"/>
        <w:jc w:val="both"/>
        <w:rPr>
          <w:rFonts w:ascii="Simplified Arabic" w:hAnsi="Simplified Arabic" w:cs="Simplified Arabic"/>
          <w:sz w:val="32"/>
          <w:szCs w:val="32"/>
          <w:rtl/>
          <w:lang w:bidi="ar-AE"/>
        </w:rPr>
      </w:pPr>
      <w:r w:rsidRPr="00171F56">
        <w:rPr>
          <w:rFonts w:ascii="Simplified Arabic" w:hAnsi="Simplified Arabic" w:cs="Simplified Arabic" w:hint="cs"/>
          <w:sz w:val="32"/>
          <w:szCs w:val="32"/>
          <w:rtl/>
          <w:lang w:bidi="ar-AE"/>
        </w:rPr>
        <w:t>ومنها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حديث</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إذا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دعا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الرجل</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امرأته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إلى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فراشه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فأبت</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تجيء،</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فبات غضبان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لعنتها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الملائكة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حتى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تصبح»</w:t>
      </w:r>
      <w:r w:rsidRPr="00171F56">
        <w:rPr>
          <w:rFonts w:ascii="Simplified Arabic" w:hAnsi="Simplified Arabic" w:cs="Simplified Arabic"/>
          <w:rtl/>
        </w:rPr>
        <w:footnoteReference w:id="191"/>
      </w:r>
      <w:r w:rsidRPr="00171F56">
        <w:rPr>
          <w:rFonts w:ascii="Simplified Arabic" w:hAnsi="Simplified Arabic" w:cs="Simplified Arabic" w:hint="cs"/>
          <w:sz w:val="32"/>
          <w:szCs w:val="32"/>
          <w:rtl/>
          <w:lang w:bidi="ar-AE"/>
        </w:rPr>
        <w:t>.</w:t>
      </w:r>
    </w:p>
    <w:p w14:paraId="15EEA99E" w14:textId="77777777" w:rsidR="00CA4C1F" w:rsidRPr="00171F56" w:rsidRDefault="00CA4C1F" w:rsidP="005B001E">
      <w:pPr>
        <w:bidi/>
        <w:ind w:firstLine="567"/>
        <w:jc w:val="both"/>
        <w:rPr>
          <w:rFonts w:ascii="Simplified Arabic" w:hAnsi="Simplified Arabic" w:cs="Simplified Arabic"/>
          <w:sz w:val="32"/>
          <w:szCs w:val="32"/>
          <w:rtl/>
          <w:lang w:bidi="ar-AE"/>
        </w:rPr>
      </w:pPr>
      <w:r w:rsidRPr="00171F56">
        <w:rPr>
          <w:rFonts w:ascii="Simplified Arabic" w:hAnsi="Simplified Arabic" w:cs="Simplified Arabic" w:hint="cs"/>
          <w:sz w:val="32"/>
          <w:szCs w:val="32"/>
          <w:rtl/>
          <w:lang w:bidi="ar-AE"/>
        </w:rPr>
        <w:t>وعليه فيجوز</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لعن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اشتهر</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بالفسق</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والمعصية،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وخاصة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إذا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كان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ضرره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بيناً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أو</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أذاه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واضحاً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يتعدى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إلى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الناس،</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أو</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كان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سيفاً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للحجاج</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مسلطاً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بالظلم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والطغيان،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كزبانية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هذا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الزمان،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الذين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يعتدون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على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عباد</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الله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بدون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حق،</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وقد</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أصبحنا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في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زمان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يأمن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فيه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الإنسان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على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نفسه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أو</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ماله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وإنا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لله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وإنّا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إليه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راجعون،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وقد</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حدّث</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المعصوم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الذي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ينطق</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الهوى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مثل</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هذا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الصنف</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الظلمة،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وذلك</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lastRenderedPageBreak/>
        <w:t>من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معجزات</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النبوة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ففي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الحديث</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الصحيح</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عنه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صَلَّى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اللَّهُ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عَلَيْهِ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وَسَلَّم</w:t>
      </w:r>
      <w:r w:rsidRPr="00171F56">
        <w:rPr>
          <w:rFonts w:ascii="Simplified Arabic" w:hAnsi="Simplified Arabic" w:cs="Simplified Arabic"/>
          <w:sz w:val="32"/>
          <w:szCs w:val="32"/>
          <w:rtl/>
          <w:lang w:bidi="ar-AE"/>
        </w:rPr>
        <w:t>: «</w:t>
      </w:r>
      <w:r w:rsidRPr="00171F56">
        <w:rPr>
          <w:rFonts w:ascii="Simplified Arabic" w:hAnsi="Simplified Arabic" w:cs="Simplified Arabic" w:hint="cs"/>
          <w:sz w:val="32"/>
          <w:szCs w:val="32"/>
          <w:rtl/>
          <w:lang w:bidi="ar-AE"/>
        </w:rPr>
        <w:t>صنفان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أهل</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النار</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أرهما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قوم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معهم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سياط</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كأذناب</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البقر</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يضربون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بها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الناس</w:t>
      </w:r>
      <w:r w:rsidRPr="00171F56">
        <w:rPr>
          <w:rFonts w:ascii="Simplified Arabic" w:hAnsi="Simplified Arabic" w:cs="Simplified Arabic" w:hint="eastAsia"/>
          <w:sz w:val="32"/>
          <w:szCs w:val="32"/>
          <w:rtl/>
          <w:lang w:bidi="ar-AE"/>
        </w:rPr>
        <w:t>»</w:t>
      </w:r>
      <w:r w:rsidRPr="00171F56">
        <w:rPr>
          <w:rFonts w:ascii="Simplified Arabic" w:hAnsi="Simplified Arabic" w:cs="Simplified Arabic"/>
          <w:rtl/>
        </w:rPr>
        <w:footnoteReference w:id="192"/>
      </w:r>
      <w:r w:rsidRPr="00171F56">
        <w:rPr>
          <w:rFonts w:ascii="Simplified Arabic" w:hAnsi="Simplified Arabic" w:cs="Simplified Arabic"/>
          <w:sz w:val="32"/>
          <w:szCs w:val="32"/>
          <w:rtl/>
          <w:lang w:bidi="ar-AE"/>
        </w:rPr>
        <w:t xml:space="preserve"> . </w:t>
      </w:r>
      <w:r w:rsidRPr="00171F56">
        <w:rPr>
          <w:rFonts w:ascii="Simplified Arabic" w:hAnsi="Simplified Arabic" w:cs="Simplified Arabic" w:hint="cs"/>
          <w:sz w:val="32"/>
          <w:szCs w:val="32"/>
          <w:rtl/>
          <w:lang w:bidi="ar-AE"/>
        </w:rPr>
        <w:t>الحديث</w:t>
      </w:r>
      <w:r w:rsidRPr="00171F56">
        <w:rPr>
          <w:rFonts w:ascii="Simplified Arabic" w:hAnsi="Simplified Arabic" w:cs="Simplified Arabic"/>
          <w:sz w:val="32"/>
          <w:szCs w:val="32"/>
          <w:rtl/>
          <w:lang w:bidi="ar-AE"/>
        </w:rPr>
        <w:t>.</w:t>
      </w:r>
    </w:p>
    <w:p w14:paraId="7FEDD6BB" w14:textId="77777777" w:rsidR="00CA4C1F" w:rsidRPr="00171F56" w:rsidRDefault="00CA4C1F" w:rsidP="005B001E">
      <w:pPr>
        <w:bidi/>
        <w:ind w:firstLine="567"/>
        <w:jc w:val="both"/>
        <w:rPr>
          <w:rFonts w:ascii="Simplified Arabic" w:hAnsi="Simplified Arabic" w:cs="Simplified Arabic"/>
          <w:sz w:val="32"/>
          <w:szCs w:val="32"/>
          <w:rtl/>
          <w:lang w:bidi="ar-AE"/>
        </w:rPr>
      </w:pPr>
      <w:r w:rsidRPr="00171F56">
        <w:rPr>
          <w:rFonts w:ascii="Simplified Arabic" w:hAnsi="Simplified Arabic" w:cs="Simplified Arabic" w:hint="cs"/>
          <w:sz w:val="32"/>
          <w:szCs w:val="32"/>
          <w:rtl/>
          <w:lang w:bidi="ar-AE"/>
        </w:rPr>
        <w:t>فيجوز</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لعن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مثل</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هؤلاء</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الظلمة،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المستبيحين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للحرمات..</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والدعاء</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لهم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بالصلاح</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أفضل</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اللّعن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ولكن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هيهات</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ينفع</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الدعاء</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بالصلاح</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لأمثال</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أبي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جهل</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أبي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لهب)!!</w:t>
      </w:r>
    </w:p>
    <w:p w14:paraId="6253B6F2" w14:textId="77777777" w:rsidR="00CA4C1F" w:rsidRDefault="00CA4C1F" w:rsidP="005B001E">
      <w:pPr>
        <w:bidi/>
        <w:ind w:firstLine="567"/>
        <w:jc w:val="both"/>
        <w:rPr>
          <w:rFonts w:ascii="Simplified Arabic" w:hAnsi="Simplified Arabic" w:cs="Simplified Arabic"/>
          <w:sz w:val="32"/>
          <w:szCs w:val="32"/>
          <w:rtl/>
          <w:lang w:bidi="ar-AE"/>
        </w:rPr>
      </w:pPr>
      <w:r w:rsidRPr="00171F56">
        <w:rPr>
          <w:rFonts w:ascii="Simplified Arabic" w:hAnsi="Simplified Arabic" w:cs="Simplified Arabic" w:hint="cs"/>
          <w:sz w:val="32"/>
          <w:szCs w:val="32"/>
          <w:rtl/>
          <w:lang w:bidi="ar-AE"/>
        </w:rPr>
        <w:t>وقد</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قال</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السراج</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البلقيني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بجواز</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لعن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العاصي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المعيّن،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أو</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الفاسق</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المستهتر،</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وذلك</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دلت</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عليه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النصوص</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النبوية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الكريمة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والله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أعلم</w:t>
      </w:r>
      <w:r w:rsidRPr="00171F56">
        <w:rPr>
          <w:rFonts w:ascii="Simplified Arabic" w:hAnsi="Simplified Arabic" w:cs="Simplified Arabic"/>
          <w:sz w:val="32"/>
          <w:szCs w:val="32"/>
          <w:rtl/>
          <w:lang w:bidi="ar-AE"/>
        </w:rPr>
        <w:t>.</w:t>
      </w:r>
    </w:p>
    <w:p w14:paraId="409E5B39" w14:textId="77777777" w:rsidR="00D273EA" w:rsidRDefault="00D273EA" w:rsidP="005B001E">
      <w:pPr>
        <w:pStyle w:val="a3"/>
        <w:bidi/>
        <w:spacing w:before="0" w:beforeAutospacing="0" w:after="0" w:afterAutospacing="0"/>
        <w:ind w:firstLine="567"/>
        <w:jc w:val="both"/>
        <w:rPr>
          <w:rFonts w:ascii="Simplified Arabic" w:hAnsi="Simplified Arabic" w:cs="Simplified Arabic"/>
          <w:b/>
          <w:bCs/>
          <w:sz w:val="40"/>
          <w:szCs w:val="40"/>
          <w:rtl/>
          <w:lang w:bidi="ar"/>
        </w:rPr>
      </w:pPr>
    </w:p>
    <w:p w14:paraId="161E7679" w14:textId="77777777" w:rsidR="00CA4C1F" w:rsidRPr="00944D34" w:rsidRDefault="00CA4C1F" w:rsidP="00D273EA">
      <w:pPr>
        <w:pStyle w:val="a3"/>
        <w:bidi/>
        <w:spacing w:before="0" w:beforeAutospacing="0" w:after="0" w:afterAutospacing="0"/>
        <w:ind w:firstLine="567"/>
        <w:jc w:val="both"/>
        <w:rPr>
          <w:rFonts w:ascii="Simplified Arabic" w:hAnsi="Simplified Arabic" w:cs="Simplified Arabic"/>
          <w:b/>
          <w:bCs/>
          <w:sz w:val="40"/>
          <w:szCs w:val="40"/>
          <w:rtl/>
          <w:lang w:bidi="ar"/>
        </w:rPr>
      </w:pPr>
      <w:r w:rsidRPr="00944D34">
        <w:rPr>
          <w:rFonts w:ascii="Simplified Arabic" w:hAnsi="Simplified Arabic" w:cs="Simplified Arabic" w:hint="cs"/>
          <w:b/>
          <w:bCs/>
          <w:sz w:val="40"/>
          <w:szCs w:val="40"/>
          <w:rtl/>
          <w:lang w:bidi="ar"/>
        </w:rPr>
        <w:t>الحكم</w:t>
      </w:r>
      <w:r w:rsidRPr="00944D34">
        <w:rPr>
          <w:rFonts w:ascii="Simplified Arabic" w:hAnsi="Simplified Arabic" w:cs="Simplified Arabic"/>
          <w:b/>
          <w:bCs/>
          <w:sz w:val="40"/>
          <w:szCs w:val="40"/>
          <w:rtl/>
          <w:lang w:bidi="ar"/>
        </w:rPr>
        <w:t xml:space="preserve"> </w:t>
      </w:r>
      <w:r w:rsidRPr="00944D34">
        <w:rPr>
          <w:rFonts w:ascii="Simplified Arabic" w:hAnsi="Simplified Arabic" w:cs="Simplified Arabic" w:hint="cs"/>
          <w:b/>
          <w:bCs/>
          <w:sz w:val="40"/>
          <w:szCs w:val="40"/>
          <w:rtl/>
          <w:lang w:bidi="ar"/>
        </w:rPr>
        <w:t>السابع</w:t>
      </w:r>
      <w:r w:rsidRPr="00944D34">
        <w:rPr>
          <w:rFonts w:ascii="Simplified Arabic" w:hAnsi="Simplified Arabic" w:cs="Simplified Arabic"/>
          <w:b/>
          <w:bCs/>
          <w:sz w:val="40"/>
          <w:szCs w:val="40"/>
          <w:rtl/>
          <w:lang w:bidi="ar"/>
        </w:rPr>
        <w:t xml:space="preserve">: </w:t>
      </w:r>
      <w:r w:rsidRPr="00944D34">
        <w:rPr>
          <w:rFonts w:ascii="Simplified Arabic" w:hAnsi="Simplified Arabic" w:cs="Simplified Arabic" w:hint="cs"/>
          <w:b/>
          <w:bCs/>
          <w:sz w:val="40"/>
          <w:szCs w:val="40"/>
          <w:rtl/>
          <w:lang w:bidi="ar"/>
        </w:rPr>
        <w:t>هل</w:t>
      </w:r>
      <w:r w:rsidRPr="00944D34">
        <w:rPr>
          <w:rFonts w:ascii="Simplified Arabic" w:hAnsi="Simplified Arabic" w:cs="Simplified Arabic"/>
          <w:b/>
          <w:bCs/>
          <w:sz w:val="40"/>
          <w:szCs w:val="40"/>
          <w:rtl/>
          <w:lang w:bidi="ar"/>
        </w:rPr>
        <w:t xml:space="preserve"> </w:t>
      </w:r>
      <w:r w:rsidRPr="00944D34">
        <w:rPr>
          <w:rFonts w:ascii="Simplified Arabic" w:hAnsi="Simplified Arabic" w:cs="Simplified Arabic" w:hint="cs"/>
          <w:b/>
          <w:bCs/>
          <w:sz w:val="40"/>
          <w:szCs w:val="40"/>
          <w:rtl/>
          <w:lang w:bidi="ar"/>
        </w:rPr>
        <w:t>يقطع</w:t>
      </w:r>
      <w:r w:rsidRPr="00944D34">
        <w:rPr>
          <w:rFonts w:ascii="Simplified Arabic" w:hAnsi="Simplified Arabic" w:cs="Simplified Arabic"/>
          <w:b/>
          <w:bCs/>
          <w:sz w:val="40"/>
          <w:szCs w:val="40"/>
          <w:rtl/>
          <w:lang w:bidi="ar"/>
        </w:rPr>
        <w:t xml:space="preserve"> </w:t>
      </w:r>
      <w:r w:rsidRPr="00944D34">
        <w:rPr>
          <w:rFonts w:ascii="Simplified Arabic" w:hAnsi="Simplified Arabic" w:cs="Simplified Arabic" w:hint="cs"/>
          <w:b/>
          <w:bCs/>
          <w:sz w:val="40"/>
          <w:szCs w:val="40"/>
          <w:rtl/>
          <w:lang w:bidi="ar"/>
        </w:rPr>
        <w:t>لأمهات</w:t>
      </w:r>
      <w:r w:rsidRPr="00944D34">
        <w:rPr>
          <w:rFonts w:ascii="Simplified Arabic" w:hAnsi="Simplified Arabic" w:cs="Simplified Arabic"/>
          <w:b/>
          <w:bCs/>
          <w:sz w:val="40"/>
          <w:szCs w:val="40"/>
          <w:rtl/>
          <w:lang w:bidi="ar"/>
        </w:rPr>
        <w:t xml:space="preserve"> </w:t>
      </w:r>
      <w:r w:rsidRPr="00944D34">
        <w:rPr>
          <w:rFonts w:ascii="Simplified Arabic" w:hAnsi="Simplified Arabic" w:cs="Simplified Arabic" w:hint="cs"/>
          <w:b/>
          <w:bCs/>
          <w:sz w:val="40"/>
          <w:szCs w:val="40"/>
          <w:rtl/>
          <w:lang w:bidi="ar"/>
        </w:rPr>
        <w:t>المؤمنين</w:t>
      </w:r>
      <w:r w:rsidRPr="00944D34">
        <w:rPr>
          <w:rFonts w:ascii="Simplified Arabic" w:hAnsi="Simplified Arabic" w:cs="Simplified Arabic"/>
          <w:b/>
          <w:bCs/>
          <w:sz w:val="40"/>
          <w:szCs w:val="40"/>
          <w:rtl/>
          <w:lang w:bidi="ar"/>
        </w:rPr>
        <w:t xml:space="preserve"> </w:t>
      </w:r>
      <w:r w:rsidRPr="00944D34">
        <w:rPr>
          <w:rFonts w:ascii="Simplified Arabic" w:hAnsi="Simplified Arabic" w:cs="Simplified Arabic" w:hint="cs"/>
          <w:b/>
          <w:bCs/>
          <w:sz w:val="40"/>
          <w:szCs w:val="40"/>
          <w:rtl/>
          <w:lang w:bidi="ar"/>
        </w:rPr>
        <w:t>بدخول</w:t>
      </w:r>
      <w:r w:rsidRPr="00944D34">
        <w:rPr>
          <w:rFonts w:ascii="Simplified Arabic" w:hAnsi="Simplified Arabic" w:cs="Simplified Arabic"/>
          <w:b/>
          <w:bCs/>
          <w:sz w:val="40"/>
          <w:szCs w:val="40"/>
          <w:rtl/>
          <w:lang w:bidi="ar"/>
        </w:rPr>
        <w:t xml:space="preserve"> </w:t>
      </w:r>
      <w:r w:rsidRPr="00944D34">
        <w:rPr>
          <w:rFonts w:ascii="Simplified Arabic" w:hAnsi="Simplified Arabic" w:cs="Simplified Arabic" w:hint="cs"/>
          <w:b/>
          <w:bCs/>
          <w:sz w:val="40"/>
          <w:szCs w:val="40"/>
          <w:rtl/>
          <w:lang w:bidi="ar"/>
        </w:rPr>
        <w:t xml:space="preserve">الجنة؟ </w:t>
      </w:r>
    </w:p>
    <w:p w14:paraId="29B3AE7D" w14:textId="77777777" w:rsidR="00CA4C1F" w:rsidRPr="00171F56" w:rsidRDefault="00CA4C1F" w:rsidP="005B001E">
      <w:pPr>
        <w:bidi/>
        <w:ind w:firstLine="567"/>
        <w:jc w:val="both"/>
        <w:rPr>
          <w:rFonts w:ascii="Simplified Arabic" w:hAnsi="Simplified Arabic" w:cs="Simplified Arabic"/>
          <w:sz w:val="32"/>
          <w:szCs w:val="32"/>
          <w:rtl/>
          <w:lang w:bidi="ar-AE"/>
        </w:rPr>
      </w:pPr>
      <w:r w:rsidRPr="00171F56">
        <w:rPr>
          <w:rFonts w:ascii="Simplified Arabic" w:hAnsi="Simplified Arabic" w:cs="Simplified Arabic" w:hint="cs"/>
          <w:sz w:val="32"/>
          <w:szCs w:val="32"/>
          <w:rtl/>
          <w:lang w:bidi="ar-AE"/>
        </w:rPr>
        <w:t>اتفق</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العلماء</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على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العشرة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المبشرين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بالجنة،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الذين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أخبر</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عنهم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الرسول</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صَلَّى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اللَّهُ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عَلَيْهِ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وَسَلَّم</w:t>
      </w:r>
      <w:r w:rsidRPr="00171F56">
        <w:rPr>
          <w:rFonts w:ascii="Simplified Arabic" w:hAnsi="Simplified Arabic" w:cs="Simplified Arabic"/>
          <w:sz w:val="32"/>
          <w:szCs w:val="32"/>
          <w:rtl/>
          <w:lang w:bidi="ar-AE"/>
        </w:rPr>
        <w:t xml:space="preserve"> َ </w:t>
      </w:r>
      <w:r w:rsidRPr="00171F56">
        <w:rPr>
          <w:rFonts w:ascii="Simplified Arabic" w:hAnsi="Simplified Arabic" w:cs="Simplified Arabic" w:hint="cs"/>
          <w:sz w:val="32"/>
          <w:szCs w:val="32"/>
          <w:rtl/>
          <w:lang w:bidi="ar-AE"/>
        </w:rPr>
        <w:t>في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الأحاديث</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الصحيحة،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يقطع</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لهم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بدخول</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الجنة،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لأنّ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خبر</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الرسول</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حق</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وهو</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بوحي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الله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تعالى،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وقد</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ألحق</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بعض</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العلماء</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أمهات</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المؤمنين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بالعشرة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المبشرين،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بأن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يقطع</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لهن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بدخول</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الجنة،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واستدلوا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بقوله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تعالى</w:t>
      </w:r>
      <w:r w:rsidRPr="00171F56">
        <w:rPr>
          <w:rFonts w:ascii="Simplified Arabic" w:hAnsi="Simplified Arabic" w:cs="Simplified Arabic"/>
          <w:sz w:val="32"/>
          <w:szCs w:val="32"/>
          <w:rtl/>
          <w:lang w:bidi="ar-AE"/>
        </w:rPr>
        <w:t xml:space="preserve">: </w:t>
      </w:r>
      <w:r w:rsidRPr="00B137B8">
        <w:rPr>
          <w:rFonts w:ascii="Simplified Arabic" w:hAnsi="Simplified Arabic" w:cs="Simplified Arabic"/>
          <w:b/>
          <w:bCs/>
          <w:sz w:val="32"/>
          <w:szCs w:val="32"/>
          <w:rtl/>
          <w:lang w:bidi="ar-AE"/>
        </w:rPr>
        <w:t>{</w:t>
      </w:r>
      <w:r w:rsidRPr="00B137B8">
        <w:rPr>
          <w:rFonts w:ascii="Simplified Arabic" w:hAnsi="Simplified Arabic" w:cs="Simplified Arabic" w:hint="cs"/>
          <w:b/>
          <w:bCs/>
          <w:sz w:val="32"/>
          <w:szCs w:val="32"/>
          <w:rtl/>
          <w:lang w:bidi="ar-AE"/>
        </w:rPr>
        <w:t>لَهُم</w:t>
      </w:r>
      <w:r w:rsidRPr="00B137B8">
        <w:rPr>
          <w:rFonts w:ascii="Simplified Arabic" w:hAnsi="Simplified Arabic" w:cs="Simplified Arabic"/>
          <w:b/>
          <w:bCs/>
          <w:sz w:val="32"/>
          <w:szCs w:val="32"/>
          <w:rtl/>
          <w:lang w:bidi="ar-AE"/>
        </w:rPr>
        <w:t xml:space="preserve"> </w:t>
      </w:r>
      <w:r w:rsidRPr="00B137B8">
        <w:rPr>
          <w:rFonts w:ascii="Simplified Arabic" w:hAnsi="Simplified Arabic" w:cs="Simplified Arabic" w:hint="cs"/>
          <w:b/>
          <w:bCs/>
          <w:sz w:val="32"/>
          <w:szCs w:val="32"/>
          <w:rtl/>
          <w:lang w:bidi="ar-AE"/>
        </w:rPr>
        <w:t>مَّغْفِرَةٌ</w:t>
      </w:r>
      <w:r w:rsidRPr="00B137B8">
        <w:rPr>
          <w:rFonts w:ascii="Simplified Arabic" w:hAnsi="Simplified Arabic" w:cs="Simplified Arabic"/>
          <w:b/>
          <w:bCs/>
          <w:sz w:val="32"/>
          <w:szCs w:val="32"/>
          <w:rtl/>
          <w:lang w:bidi="ar-AE"/>
        </w:rPr>
        <w:t xml:space="preserve"> </w:t>
      </w:r>
      <w:r w:rsidRPr="00B137B8">
        <w:rPr>
          <w:rFonts w:ascii="Simplified Arabic" w:hAnsi="Simplified Arabic" w:cs="Simplified Arabic" w:hint="cs"/>
          <w:b/>
          <w:bCs/>
          <w:sz w:val="32"/>
          <w:szCs w:val="32"/>
          <w:rtl/>
          <w:lang w:bidi="ar-AE"/>
        </w:rPr>
        <w:t>وَرِزْقٌ</w:t>
      </w:r>
      <w:r w:rsidRPr="00B137B8">
        <w:rPr>
          <w:rFonts w:ascii="Simplified Arabic" w:hAnsi="Simplified Arabic" w:cs="Simplified Arabic"/>
          <w:b/>
          <w:bCs/>
          <w:sz w:val="32"/>
          <w:szCs w:val="32"/>
          <w:rtl/>
          <w:lang w:bidi="ar-AE"/>
        </w:rPr>
        <w:t xml:space="preserve"> </w:t>
      </w:r>
      <w:r w:rsidRPr="00B137B8">
        <w:rPr>
          <w:rFonts w:ascii="Simplified Arabic" w:hAnsi="Simplified Arabic" w:cs="Simplified Arabic" w:hint="cs"/>
          <w:b/>
          <w:bCs/>
          <w:sz w:val="32"/>
          <w:szCs w:val="32"/>
          <w:rtl/>
          <w:lang w:bidi="ar-AE"/>
        </w:rPr>
        <w:t>كَرِيمٌ</w:t>
      </w:r>
      <w:r w:rsidRPr="00B137B8">
        <w:rPr>
          <w:rFonts w:ascii="Simplified Arabic" w:hAnsi="Simplified Arabic" w:cs="Simplified Arabic"/>
          <w:b/>
          <w:bCs/>
          <w:sz w:val="32"/>
          <w:szCs w:val="32"/>
          <w:rtl/>
          <w:lang w:bidi="ar-AE"/>
        </w:rPr>
        <w:t>}</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بناءً</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على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الآيات</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الكريمة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نزلت</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في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أزواج</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النبي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صَلَّى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اللَّهُ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عَلَيْهِ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وَسَلَّم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عامة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وفي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شأن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عائشة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خاصة،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والرزق</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الكريم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الذي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أشارت</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إليه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الآية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يراد</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منه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الجنة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بدليل</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قوله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تعالى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في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مكان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 xml:space="preserve">آخر </w:t>
      </w:r>
      <w:r w:rsidRPr="00B137B8">
        <w:rPr>
          <w:rFonts w:ascii="Simplified Arabic" w:hAnsi="Simplified Arabic" w:cs="Simplified Arabic"/>
          <w:b/>
          <w:bCs/>
          <w:sz w:val="32"/>
          <w:szCs w:val="32"/>
          <w:rtl/>
          <w:lang w:bidi="ar-AE"/>
        </w:rPr>
        <w:t>{</w:t>
      </w:r>
      <w:r w:rsidRPr="00B137B8">
        <w:rPr>
          <w:rFonts w:ascii="Simplified Arabic" w:hAnsi="Simplified Arabic" w:cs="Simplified Arabic" w:hint="cs"/>
          <w:b/>
          <w:bCs/>
          <w:sz w:val="32"/>
          <w:szCs w:val="32"/>
          <w:rtl/>
          <w:lang w:bidi="ar-AE"/>
        </w:rPr>
        <w:t>وَمَن</w:t>
      </w:r>
      <w:r w:rsidRPr="00B137B8">
        <w:rPr>
          <w:rFonts w:ascii="Simplified Arabic" w:hAnsi="Simplified Arabic" w:cs="Simplified Arabic"/>
          <w:b/>
          <w:bCs/>
          <w:sz w:val="32"/>
          <w:szCs w:val="32"/>
          <w:rtl/>
          <w:lang w:bidi="ar-AE"/>
        </w:rPr>
        <w:t xml:space="preserve"> </w:t>
      </w:r>
      <w:r w:rsidRPr="00B137B8">
        <w:rPr>
          <w:rFonts w:ascii="Simplified Arabic" w:hAnsi="Simplified Arabic" w:cs="Simplified Arabic" w:hint="cs"/>
          <w:b/>
          <w:bCs/>
          <w:sz w:val="32"/>
          <w:szCs w:val="32"/>
          <w:rtl/>
          <w:lang w:bidi="ar-AE"/>
        </w:rPr>
        <w:t>يَقْنُتْ</w:t>
      </w:r>
      <w:r w:rsidRPr="00B137B8">
        <w:rPr>
          <w:rFonts w:ascii="Simplified Arabic" w:hAnsi="Simplified Arabic" w:cs="Simplified Arabic"/>
          <w:b/>
          <w:bCs/>
          <w:sz w:val="32"/>
          <w:szCs w:val="32"/>
          <w:rtl/>
          <w:lang w:bidi="ar-AE"/>
        </w:rPr>
        <w:t xml:space="preserve"> </w:t>
      </w:r>
      <w:r w:rsidRPr="00B137B8">
        <w:rPr>
          <w:rFonts w:ascii="Simplified Arabic" w:hAnsi="Simplified Arabic" w:cs="Simplified Arabic" w:hint="cs"/>
          <w:b/>
          <w:bCs/>
          <w:sz w:val="32"/>
          <w:szCs w:val="32"/>
          <w:rtl/>
          <w:lang w:bidi="ar-AE"/>
        </w:rPr>
        <w:t>مِنكُنَّ</w:t>
      </w:r>
      <w:r w:rsidRPr="00B137B8">
        <w:rPr>
          <w:rFonts w:ascii="Simplified Arabic" w:hAnsi="Simplified Arabic" w:cs="Simplified Arabic"/>
          <w:b/>
          <w:bCs/>
          <w:sz w:val="32"/>
          <w:szCs w:val="32"/>
          <w:rtl/>
          <w:lang w:bidi="ar-AE"/>
        </w:rPr>
        <w:t xml:space="preserve"> </w:t>
      </w:r>
      <w:r w:rsidRPr="00B137B8">
        <w:rPr>
          <w:rFonts w:ascii="Simplified Arabic" w:hAnsi="Simplified Arabic" w:cs="Simplified Arabic" w:hint="cs"/>
          <w:b/>
          <w:bCs/>
          <w:sz w:val="32"/>
          <w:szCs w:val="32"/>
          <w:rtl/>
          <w:lang w:bidi="ar-AE"/>
        </w:rPr>
        <w:t>للَّهِ</w:t>
      </w:r>
      <w:r w:rsidRPr="00B137B8">
        <w:rPr>
          <w:rFonts w:ascii="Simplified Arabic" w:hAnsi="Simplified Arabic" w:cs="Simplified Arabic"/>
          <w:b/>
          <w:bCs/>
          <w:sz w:val="32"/>
          <w:szCs w:val="32"/>
          <w:rtl/>
          <w:lang w:bidi="ar-AE"/>
        </w:rPr>
        <w:t xml:space="preserve"> </w:t>
      </w:r>
      <w:r w:rsidRPr="00B137B8">
        <w:rPr>
          <w:rFonts w:ascii="Simplified Arabic" w:hAnsi="Simplified Arabic" w:cs="Simplified Arabic" w:hint="cs"/>
          <w:b/>
          <w:bCs/>
          <w:sz w:val="32"/>
          <w:szCs w:val="32"/>
          <w:rtl/>
          <w:lang w:bidi="ar-AE"/>
        </w:rPr>
        <w:t>وَرَسُولِهِ</w:t>
      </w:r>
      <w:r w:rsidRPr="00B137B8">
        <w:rPr>
          <w:rFonts w:ascii="Simplified Arabic" w:hAnsi="Simplified Arabic" w:cs="Simplified Arabic"/>
          <w:b/>
          <w:bCs/>
          <w:sz w:val="32"/>
          <w:szCs w:val="32"/>
          <w:rtl/>
          <w:lang w:bidi="ar-AE"/>
        </w:rPr>
        <w:t xml:space="preserve"> </w:t>
      </w:r>
      <w:r w:rsidRPr="00B137B8">
        <w:rPr>
          <w:rFonts w:ascii="Simplified Arabic" w:hAnsi="Simplified Arabic" w:cs="Simplified Arabic" w:hint="cs"/>
          <w:b/>
          <w:bCs/>
          <w:sz w:val="32"/>
          <w:szCs w:val="32"/>
          <w:rtl/>
          <w:lang w:bidi="ar-AE"/>
        </w:rPr>
        <w:t>وَتَعْمَلْ صَالِحاً</w:t>
      </w:r>
      <w:r w:rsidRPr="00B137B8">
        <w:rPr>
          <w:rFonts w:ascii="Simplified Arabic" w:hAnsi="Simplified Arabic" w:cs="Simplified Arabic"/>
          <w:b/>
          <w:bCs/>
          <w:sz w:val="32"/>
          <w:szCs w:val="32"/>
          <w:rtl/>
          <w:lang w:bidi="ar-AE"/>
        </w:rPr>
        <w:t xml:space="preserve"> </w:t>
      </w:r>
      <w:r w:rsidRPr="00B137B8">
        <w:rPr>
          <w:rFonts w:ascii="Simplified Arabic" w:hAnsi="Simplified Arabic" w:cs="Simplified Arabic" w:hint="cs"/>
          <w:b/>
          <w:bCs/>
          <w:sz w:val="32"/>
          <w:szCs w:val="32"/>
          <w:rtl/>
          <w:lang w:bidi="ar-AE"/>
        </w:rPr>
        <w:t>نُؤْتِهَآ</w:t>
      </w:r>
      <w:r w:rsidRPr="00B137B8">
        <w:rPr>
          <w:rFonts w:ascii="Simplified Arabic" w:hAnsi="Simplified Arabic" w:cs="Simplified Arabic"/>
          <w:b/>
          <w:bCs/>
          <w:sz w:val="32"/>
          <w:szCs w:val="32"/>
          <w:rtl/>
          <w:lang w:bidi="ar-AE"/>
        </w:rPr>
        <w:t xml:space="preserve"> </w:t>
      </w:r>
      <w:r w:rsidRPr="00B137B8">
        <w:rPr>
          <w:rFonts w:ascii="Simplified Arabic" w:hAnsi="Simplified Arabic" w:cs="Simplified Arabic" w:hint="cs"/>
          <w:b/>
          <w:bCs/>
          <w:sz w:val="32"/>
          <w:szCs w:val="32"/>
          <w:rtl/>
          <w:lang w:bidi="ar-AE"/>
        </w:rPr>
        <w:t>أَجْرَهَا</w:t>
      </w:r>
      <w:r w:rsidRPr="00B137B8">
        <w:rPr>
          <w:rFonts w:ascii="Simplified Arabic" w:hAnsi="Simplified Arabic" w:cs="Simplified Arabic"/>
          <w:b/>
          <w:bCs/>
          <w:sz w:val="32"/>
          <w:szCs w:val="32"/>
          <w:rtl/>
          <w:lang w:bidi="ar-AE"/>
        </w:rPr>
        <w:t xml:space="preserve"> </w:t>
      </w:r>
      <w:r w:rsidRPr="00B137B8">
        <w:rPr>
          <w:rFonts w:ascii="Simplified Arabic" w:hAnsi="Simplified Arabic" w:cs="Simplified Arabic" w:hint="cs"/>
          <w:b/>
          <w:bCs/>
          <w:sz w:val="32"/>
          <w:szCs w:val="32"/>
          <w:rtl/>
          <w:lang w:bidi="ar-AE"/>
        </w:rPr>
        <w:t>مَرَّتَيْنِ</w:t>
      </w:r>
      <w:r w:rsidRPr="00B137B8">
        <w:rPr>
          <w:rFonts w:ascii="Simplified Arabic" w:hAnsi="Simplified Arabic" w:cs="Simplified Arabic"/>
          <w:b/>
          <w:bCs/>
          <w:sz w:val="32"/>
          <w:szCs w:val="32"/>
          <w:rtl/>
          <w:lang w:bidi="ar-AE"/>
        </w:rPr>
        <w:t xml:space="preserve"> </w:t>
      </w:r>
      <w:r w:rsidRPr="00B137B8">
        <w:rPr>
          <w:rFonts w:ascii="Simplified Arabic" w:hAnsi="Simplified Arabic" w:cs="Simplified Arabic" w:hint="cs"/>
          <w:b/>
          <w:bCs/>
          <w:sz w:val="32"/>
          <w:szCs w:val="32"/>
          <w:rtl/>
          <w:lang w:bidi="ar-AE"/>
        </w:rPr>
        <w:t>وَأَعْتَدْنَا</w:t>
      </w:r>
      <w:r w:rsidRPr="00B137B8">
        <w:rPr>
          <w:rFonts w:ascii="Simplified Arabic" w:hAnsi="Simplified Arabic" w:cs="Simplified Arabic"/>
          <w:b/>
          <w:bCs/>
          <w:sz w:val="32"/>
          <w:szCs w:val="32"/>
          <w:rtl/>
          <w:lang w:bidi="ar-AE"/>
        </w:rPr>
        <w:t xml:space="preserve"> </w:t>
      </w:r>
      <w:r w:rsidRPr="00B137B8">
        <w:rPr>
          <w:rFonts w:ascii="Simplified Arabic" w:hAnsi="Simplified Arabic" w:cs="Simplified Arabic" w:hint="cs"/>
          <w:b/>
          <w:bCs/>
          <w:sz w:val="32"/>
          <w:szCs w:val="32"/>
          <w:rtl/>
          <w:lang w:bidi="ar-AE"/>
        </w:rPr>
        <w:t>لَهَا</w:t>
      </w:r>
      <w:r w:rsidRPr="00B137B8">
        <w:rPr>
          <w:rFonts w:ascii="Simplified Arabic" w:hAnsi="Simplified Arabic" w:cs="Simplified Arabic"/>
          <w:b/>
          <w:bCs/>
          <w:sz w:val="32"/>
          <w:szCs w:val="32"/>
          <w:rtl/>
          <w:lang w:bidi="ar-AE"/>
        </w:rPr>
        <w:t xml:space="preserve"> </w:t>
      </w:r>
      <w:r w:rsidRPr="00B137B8">
        <w:rPr>
          <w:rFonts w:ascii="Simplified Arabic" w:hAnsi="Simplified Arabic" w:cs="Simplified Arabic" w:hint="cs"/>
          <w:b/>
          <w:bCs/>
          <w:sz w:val="32"/>
          <w:szCs w:val="32"/>
          <w:rtl/>
          <w:lang w:bidi="ar-AE"/>
        </w:rPr>
        <w:t>رِزْقاً</w:t>
      </w:r>
      <w:r w:rsidRPr="00B137B8">
        <w:rPr>
          <w:rFonts w:ascii="Simplified Arabic" w:hAnsi="Simplified Arabic" w:cs="Simplified Arabic"/>
          <w:b/>
          <w:bCs/>
          <w:sz w:val="32"/>
          <w:szCs w:val="32"/>
          <w:rtl/>
          <w:lang w:bidi="ar-AE"/>
        </w:rPr>
        <w:t xml:space="preserve"> </w:t>
      </w:r>
      <w:r w:rsidRPr="00B137B8">
        <w:rPr>
          <w:rFonts w:ascii="Simplified Arabic" w:hAnsi="Simplified Arabic" w:cs="Simplified Arabic" w:hint="cs"/>
          <w:b/>
          <w:bCs/>
          <w:sz w:val="32"/>
          <w:szCs w:val="32"/>
          <w:rtl/>
          <w:lang w:bidi="ar-AE"/>
        </w:rPr>
        <w:t>كَرِيماً</w:t>
      </w:r>
      <w:r w:rsidRPr="00B137B8">
        <w:rPr>
          <w:rFonts w:ascii="Simplified Arabic" w:hAnsi="Simplified Arabic" w:cs="Simplified Arabic"/>
          <w:b/>
          <w:bCs/>
          <w:sz w:val="32"/>
          <w:szCs w:val="32"/>
          <w:rtl/>
          <w:lang w:bidi="ar-AE"/>
        </w:rPr>
        <w:t>}</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الأحزاب</w:t>
      </w:r>
      <w:r w:rsidRPr="00171F56">
        <w:rPr>
          <w:rFonts w:ascii="Simplified Arabic" w:hAnsi="Simplified Arabic" w:cs="Simplified Arabic"/>
          <w:sz w:val="32"/>
          <w:szCs w:val="32"/>
          <w:rtl/>
          <w:lang w:bidi="ar-AE"/>
        </w:rPr>
        <w:t xml:space="preserve">: 31] </w:t>
      </w:r>
      <w:r w:rsidRPr="00171F56">
        <w:rPr>
          <w:rFonts w:ascii="Simplified Arabic" w:hAnsi="Simplified Arabic" w:cs="Simplified Arabic" w:hint="cs"/>
          <w:sz w:val="32"/>
          <w:szCs w:val="32"/>
          <w:rtl/>
          <w:lang w:bidi="ar-AE"/>
        </w:rPr>
        <w:t>وهو</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استدلال</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حسن</w:t>
      </w:r>
      <w:r w:rsidRPr="00171F56">
        <w:rPr>
          <w:rFonts w:ascii="Simplified Arabic" w:hAnsi="Simplified Arabic" w:cs="Simplified Arabic"/>
          <w:sz w:val="32"/>
          <w:szCs w:val="32"/>
          <w:rtl/>
          <w:lang w:bidi="ar-AE"/>
        </w:rPr>
        <w:t>.</w:t>
      </w:r>
      <w:r w:rsidRPr="00171F56">
        <w:rPr>
          <w:rFonts w:ascii="Simplified Arabic" w:hAnsi="Simplified Arabic" w:cs="Simplified Arabic" w:hint="cs"/>
          <w:sz w:val="32"/>
          <w:szCs w:val="32"/>
          <w:rtl/>
          <w:lang w:bidi="ar-AE"/>
        </w:rPr>
        <w:t xml:space="preserve"> </w:t>
      </w:r>
    </w:p>
    <w:p w14:paraId="6D39C387" w14:textId="77777777" w:rsidR="00CA4C1F" w:rsidRPr="00171F56" w:rsidRDefault="00CA4C1F" w:rsidP="005B001E">
      <w:pPr>
        <w:bidi/>
        <w:ind w:firstLine="567"/>
        <w:jc w:val="both"/>
        <w:rPr>
          <w:rFonts w:ascii="Simplified Arabic" w:hAnsi="Simplified Arabic" w:cs="Simplified Arabic"/>
          <w:sz w:val="32"/>
          <w:szCs w:val="32"/>
          <w:rtl/>
          <w:lang w:bidi="ar-AE"/>
        </w:rPr>
      </w:pPr>
      <w:r w:rsidRPr="00171F56">
        <w:rPr>
          <w:rFonts w:ascii="Simplified Arabic" w:hAnsi="Simplified Arabic" w:cs="Simplified Arabic" w:hint="cs"/>
          <w:sz w:val="32"/>
          <w:szCs w:val="32"/>
          <w:rtl/>
          <w:lang w:bidi="ar-AE"/>
        </w:rPr>
        <w:t>قال</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الإمام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الفخر</w:t>
      </w:r>
      <w:r w:rsidRPr="00171F56">
        <w:rPr>
          <w:rFonts w:ascii="Simplified Arabic" w:hAnsi="Simplified Arabic" w:cs="Simplified Arabic"/>
          <w:sz w:val="32"/>
          <w:szCs w:val="32"/>
          <w:rtl/>
          <w:lang w:bidi="ar-AE"/>
        </w:rPr>
        <w:t>: «</w:t>
      </w:r>
      <w:r w:rsidRPr="00171F56">
        <w:rPr>
          <w:rFonts w:ascii="Simplified Arabic" w:hAnsi="Simplified Arabic" w:cs="Simplified Arabic" w:hint="cs"/>
          <w:sz w:val="32"/>
          <w:szCs w:val="32"/>
          <w:rtl/>
          <w:lang w:bidi="ar-AE"/>
        </w:rPr>
        <w:t>بيّن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الله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تعالى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الطيبات</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النساء</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للطيبين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الرجال،</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ولا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أحد</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أطيب</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ولا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أطهر</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الرسول</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صَلَّى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اللَّهُ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عَلَيْهِ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وَسَلَّم</w:t>
      </w:r>
      <w:r w:rsidRPr="00171F56">
        <w:rPr>
          <w:rFonts w:ascii="Simplified Arabic" w:hAnsi="Simplified Arabic" w:cs="Simplified Arabic"/>
          <w:sz w:val="32"/>
          <w:szCs w:val="32"/>
          <w:rtl/>
          <w:lang w:bidi="ar-AE"/>
        </w:rPr>
        <w:t xml:space="preserve"> َ </w:t>
      </w:r>
      <w:r w:rsidRPr="00171F56">
        <w:rPr>
          <w:rFonts w:ascii="Simplified Arabic" w:hAnsi="Simplified Arabic" w:cs="Simplified Arabic" w:hint="cs"/>
          <w:sz w:val="32"/>
          <w:szCs w:val="32"/>
          <w:rtl/>
          <w:lang w:bidi="ar-AE"/>
        </w:rPr>
        <w:t>فأزواجه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إذن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يجوز</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يكنّ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طيبات</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ثمّ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بيّن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تعالى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أنّ</w:t>
      </w:r>
      <w:r w:rsidRPr="00171F56">
        <w:rPr>
          <w:rFonts w:ascii="Simplified Arabic" w:hAnsi="Simplified Arabic" w:cs="Simplified Arabic"/>
          <w:sz w:val="32"/>
          <w:szCs w:val="32"/>
          <w:rtl/>
          <w:lang w:bidi="ar-AE"/>
        </w:rPr>
        <w:t xml:space="preserve"> </w:t>
      </w:r>
      <w:r w:rsidRPr="00B137B8">
        <w:rPr>
          <w:rFonts w:ascii="Simplified Arabic" w:hAnsi="Simplified Arabic" w:cs="Simplified Arabic"/>
          <w:b/>
          <w:bCs/>
          <w:sz w:val="32"/>
          <w:szCs w:val="32"/>
          <w:rtl/>
          <w:lang w:bidi="ar-AE"/>
        </w:rPr>
        <w:t>{</w:t>
      </w:r>
      <w:r w:rsidRPr="00B137B8">
        <w:rPr>
          <w:rFonts w:ascii="Simplified Arabic" w:hAnsi="Simplified Arabic" w:cs="Simplified Arabic" w:hint="cs"/>
          <w:b/>
          <w:bCs/>
          <w:sz w:val="32"/>
          <w:szCs w:val="32"/>
          <w:rtl/>
          <w:lang w:bidi="ar-AE"/>
        </w:rPr>
        <w:t>لَهُم</w:t>
      </w:r>
      <w:r w:rsidRPr="00B137B8">
        <w:rPr>
          <w:rFonts w:ascii="Simplified Arabic" w:hAnsi="Simplified Arabic" w:cs="Simplified Arabic"/>
          <w:b/>
          <w:bCs/>
          <w:sz w:val="32"/>
          <w:szCs w:val="32"/>
          <w:rtl/>
          <w:lang w:bidi="ar-AE"/>
        </w:rPr>
        <w:t xml:space="preserve"> </w:t>
      </w:r>
      <w:r w:rsidRPr="00B137B8">
        <w:rPr>
          <w:rFonts w:ascii="Simplified Arabic" w:hAnsi="Simplified Arabic" w:cs="Simplified Arabic" w:hint="cs"/>
          <w:b/>
          <w:bCs/>
          <w:sz w:val="32"/>
          <w:szCs w:val="32"/>
          <w:rtl/>
          <w:lang w:bidi="ar-AE"/>
        </w:rPr>
        <w:t>مَّغْفِرَةٌ</w:t>
      </w:r>
      <w:r w:rsidRPr="00B137B8">
        <w:rPr>
          <w:rFonts w:ascii="Simplified Arabic" w:hAnsi="Simplified Arabic" w:cs="Simplified Arabic"/>
          <w:b/>
          <w:bCs/>
          <w:sz w:val="32"/>
          <w:szCs w:val="32"/>
          <w:rtl/>
          <w:lang w:bidi="ar-AE"/>
        </w:rPr>
        <w:t xml:space="preserve"> </w:t>
      </w:r>
      <w:r w:rsidRPr="00B137B8">
        <w:rPr>
          <w:rFonts w:ascii="Simplified Arabic" w:hAnsi="Simplified Arabic" w:cs="Simplified Arabic" w:hint="cs"/>
          <w:b/>
          <w:bCs/>
          <w:sz w:val="32"/>
          <w:szCs w:val="32"/>
          <w:rtl/>
          <w:lang w:bidi="ar-AE"/>
        </w:rPr>
        <w:t>وَرِزْقٌ</w:t>
      </w:r>
      <w:r w:rsidRPr="00B137B8">
        <w:rPr>
          <w:rFonts w:ascii="Simplified Arabic" w:hAnsi="Simplified Arabic" w:cs="Simplified Arabic"/>
          <w:b/>
          <w:bCs/>
          <w:sz w:val="32"/>
          <w:szCs w:val="32"/>
          <w:rtl/>
          <w:lang w:bidi="ar-AE"/>
        </w:rPr>
        <w:t xml:space="preserve"> </w:t>
      </w:r>
      <w:r w:rsidRPr="00B137B8">
        <w:rPr>
          <w:rFonts w:ascii="Simplified Arabic" w:hAnsi="Simplified Arabic" w:cs="Simplified Arabic" w:hint="cs"/>
          <w:b/>
          <w:bCs/>
          <w:sz w:val="32"/>
          <w:szCs w:val="32"/>
          <w:rtl/>
          <w:lang w:bidi="ar-AE"/>
        </w:rPr>
        <w:t>كَرِيمٌ</w:t>
      </w:r>
      <w:r w:rsidRPr="00B137B8">
        <w:rPr>
          <w:rFonts w:ascii="Simplified Arabic" w:hAnsi="Simplified Arabic" w:cs="Simplified Arabic"/>
          <w:b/>
          <w:bCs/>
          <w:sz w:val="32"/>
          <w:szCs w:val="32"/>
          <w:rtl/>
          <w:lang w:bidi="ar-AE"/>
        </w:rPr>
        <w:t>}</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ويحتمل</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يكون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ذلك</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خبراً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مقطوعاً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به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فيعلم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بذلك</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أزواج</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الرسول</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عَلَيْهِ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الصَّلَاة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وَالسَّلَام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هنّ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معه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في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الجنة،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وهذا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يدل</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على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عائشة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رَضِيَ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اللَّهُ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عَنْها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تصير</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إلى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الجنّة،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بخلاف</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مذهب</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الرافضة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الذين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يكفّرونها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بسبب</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حرب</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يوم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الجمل،</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فإنهم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يردّون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بذلك</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نصّ</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القرآن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الكريم»</w:t>
      </w:r>
      <w:r w:rsidRPr="00171F56">
        <w:rPr>
          <w:rFonts w:ascii="Simplified Arabic" w:hAnsi="Simplified Arabic" w:cs="Simplified Arabic"/>
          <w:rtl/>
        </w:rPr>
        <w:footnoteReference w:id="193"/>
      </w:r>
      <w:r w:rsidRPr="00171F56">
        <w:rPr>
          <w:rFonts w:ascii="Simplified Arabic" w:hAnsi="Simplified Arabic" w:cs="Simplified Arabic" w:hint="cs"/>
          <w:sz w:val="32"/>
          <w:szCs w:val="32"/>
          <w:rtl/>
          <w:lang w:bidi="ar-AE"/>
        </w:rPr>
        <w:t xml:space="preserve">. </w:t>
      </w:r>
    </w:p>
    <w:p w14:paraId="5C0F153E" w14:textId="77777777" w:rsidR="00CA4C1F" w:rsidRDefault="00CA4C1F" w:rsidP="007D5B41">
      <w:pPr>
        <w:bidi/>
        <w:ind w:firstLine="567"/>
        <w:jc w:val="both"/>
        <w:rPr>
          <w:rFonts w:ascii="Simplified Arabic" w:hAnsi="Simplified Arabic" w:cs="Simplified Arabic"/>
          <w:sz w:val="32"/>
          <w:szCs w:val="32"/>
          <w:rtl/>
          <w:lang w:bidi="ar-AE"/>
        </w:rPr>
      </w:pPr>
      <w:r w:rsidRPr="00171F56">
        <w:rPr>
          <w:rFonts w:ascii="Simplified Arabic" w:hAnsi="Simplified Arabic" w:cs="Simplified Arabic" w:hint="cs"/>
          <w:sz w:val="32"/>
          <w:szCs w:val="32"/>
          <w:rtl/>
          <w:lang w:bidi="ar-AE"/>
        </w:rPr>
        <w:lastRenderedPageBreak/>
        <w:t>وقال</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العلامة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الألوسي</w:t>
      </w:r>
      <w:r w:rsidRPr="00171F56">
        <w:rPr>
          <w:rFonts w:ascii="Simplified Arabic" w:hAnsi="Simplified Arabic" w:cs="Simplified Arabic"/>
          <w:sz w:val="32"/>
          <w:szCs w:val="32"/>
          <w:rtl/>
          <w:lang w:bidi="ar-AE"/>
        </w:rPr>
        <w:t>: «</w:t>
      </w:r>
      <w:r w:rsidRPr="00171F56">
        <w:rPr>
          <w:rFonts w:ascii="Simplified Arabic" w:hAnsi="Simplified Arabic" w:cs="Simplified Arabic" w:hint="cs"/>
          <w:sz w:val="32"/>
          <w:szCs w:val="32"/>
          <w:rtl/>
          <w:lang w:bidi="ar-AE"/>
        </w:rPr>
        <w:t>وممّا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يرد</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زعم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الرافضة،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القائلين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بكفرها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وموتها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على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ذلك</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وحاشاها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لقصة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وقعة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الجمل،</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قول</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عمار</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بن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ياسر</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في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خطبته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حين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بعثه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الأمير</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كرّم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الله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وجهه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مع</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الحسن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يستنفران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أهل</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المدينة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وأهل</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الكوفة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والله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إني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لأعلم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أنها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زوجة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نبيّكم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عَلَيْهِ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الصَّلَاة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وَالسَّلَام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في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الدنيا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والآخرة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ولكن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الله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تعالى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ابتلاكم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بها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ليعلم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أتطيعونه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تطيعونها»؟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ثم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قال</w:t>
      </w:r>
      <w:r w:rsidRPr="00171F56">
        <w:rPr>
          <w:rFonts w:ascii="Simplified Arabic" w:hAnsi="Simplified Arabic" w:cs="Simplified Arabic"/>
          <w:sz w:val="32"/>
          <w:szCs w:val="32"/>
          <w:rtl/>
          <w:lang w:bidi="ar-AE"/>
        </w:rPr>
        <w:t>: «</w:t>
      </w:r>
      <w:r w:rsidRPr="00171F56">
        <w:rPr>
          <w:rFonts w:ascii="Simplified Arabic" w:hAnsi="Simplified Arabic" w:cs="Simplified Arabic" w:hint="cs"/>
          <w:sz w:val="32"/>
          <w:szCs w:val="32"/>
          <w:rtl/>
          <w:lang w:bidi="ar-AE"/>
        </w:rPr>
        <w:t>ومما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يقضي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منه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العجب</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رأيته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في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كتب</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بعض</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الشيعة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أنها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خرجت</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أمهات</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المؤمنين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بعد</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تلك</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الوقعة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لأن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النبي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صَلَّى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اللَّهُ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عَلَيْهِ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وَسَلَّم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قال</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للأمير</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كرّم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الله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وجهه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قد</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أذنت</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لك</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تُخْرج</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بعد</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وفاتي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الزوجيّة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شئت</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أزواجي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فأخرجها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ذلك</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لما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صدر</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منها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معه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صدر</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ولعمري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إنّ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هذا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مما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يكاد</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يضحك</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الثكلى،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وفي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حسن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معاملة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الأمير</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إياها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رضي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الله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تعالى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عنها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بعد</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استيلائه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على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العسكر</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يكذب</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ذلك</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ولو</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يكن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في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فضلها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إلا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رواه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البخاري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ومسلم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وأحمد</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رسول</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الله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صَلَّى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اللَّهُ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عَلَيْهِ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وَسَلَّم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أنه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قال</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إن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فضل</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عائشة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على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النساء</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كفضل</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الثريد</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على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سائر</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الطعام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لكفى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ذلك،</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لكني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مع</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هذا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أقول</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بأنها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أفضل</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بضعته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الكريمة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فاطمة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الزهراء</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رضي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الله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تعالى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عنها»</w:t>
      </w:r>
      <w:r w:rsidRPr="00171F56">
        <w:rPr>
          <w:rFonts w:ascii="Simplified Arabic" w:hAnsi="Simplified Arabic" w:cs="Simplified Arabic"/>
          <w:rtl/>
        </w:rPr>
        <w:footnoteReference w:id="194"/>
      </w:r>
      <w:r w:rsidRPr="00171F56">
        <w:rPr>
          <w:rFonts w:ascii="Simplified Arabic" w:hAnsi="Simplified Arabic" w:cs="Simplified Arabic" w:hint="cs"/>
          <w:sz w:val="32"/>
          <w:szCs w:val="32"/>
          <w:rtl/>
          <w:lang w:bidi="ar-AE"/>
        </w:rPr>
        <w:t>.</w:t>
      </w:r>
    </w:p>
    <w:p w14:paraId="49AEC776" w14:textId="77777777" w:rsidR="005B001E" w:rsidRPr="00171F56" w:rsidRDefault="005B001E" w:rsidP="005B001E">
      <w:pPr>
        <w:bidi/>
        <w:ind w:firstLine="567"/>
        <w:jc w:val="both"/>
        <w:rPr>
          <w:rFonts w:ascii="Simplified Arabic" w:hAnsi="Simplified Arabic" w:cs="Simplified Arabic"/>
          <w:sz w:val="32"/>
          <w:szCs w:val="32"/>
          <w:rtl/>
          <w:lang w:bidi="ar-AE"/>
        </w:rPr>
      </w:pPr>
    </w:p>
    <w:p w14:paraId="5126CED6" w14:textId="77777777" w:rsidR="00CA4C1F" w:rsidRPr="005B001E" w:rsidRDefault="00CA4C1F" w:rsidP="005B001E">
      <w:pPr>
        <w:bidi/>
        <w:ind w:firstLine="567"/>
        <w:jc w:val="both"/>
        <w:rPr>
          <w:b/>
          <w:bCs/>
          <w:sz w:val="40"/>
          <w:szCs w:val="40"/>
          <w:rtl/>
          <w:lang w:bidi="ar-AE"/>
        </w:rPr>
      </w:pPr>
      <w:r w:rsidRPr="005B001E">
        <w:rPr>
          <w:rFonts w:cs="Arial" w:hint="cs"/>
          <w:b/>
          <w:bCs/>
          <w:sz w:val="40"/>
          <w:szCs w:val="40"/>
          <w:rtl/>
          <w:lang w:bidi="ar-AE"/>
        </w:rPr>
        <w:t>قصة</w:t>
      </w:r>
      <w:r w:rsidRPr="005B001E">
        <w:rPr>
          <w:rFonts w:cs="Arial"/>
          <w:b/>
          <w:bCs/>
          <w:sz w:val="40"/>
          <w:szCs w:val="40"/>
          <w:rtl/>
          <w:lang w:bidi="ar-AE"/>
        </w:rPr>
        <w:t xml:space="preserve"> </w:t>
      </w:r>
      <w:r w:rsidRPr="005B001E">
        <w:rPr>
          <w:rFonts w:cs="Arial" w:hint="cs"/>
          <w:b/>
          <w:bCs/>
          <w:sz w:val="40"/>
          <w:szCs w:val="40"/>
          <w:rtl/>
          <w:lang w:bidi="ar-AE"/>
        </w:rPr>
        <w:t xml:space="preserve">الإفك: </w:t>
      </w:r>
    </w:p>
    <w:p w14:paraId="58D9C0D5" w14:textId="77777777" w:rsidR="00CA4C1F" w:rsidRPr="00171F56" w:rsidRDefault="00CA4C1F" w:rsidP="005B001E">
      <w:pPr>
        <w:bidi/>
        <w:ind w:firstLine="567"/>
        <w:jc w:val="both"/>
        <w:rPr>
          <w:rFonts w:ascii="Simplified Arabic" w:hAnsi="Simplified Arabic" w:cs="Simplified Arabic"/>
          <w:sz w:val="32"/>
          <w:szCs w:val="32"/>
          <w:rtl/>
          <w:lang w:bidi="ar-AE"/>
        </w:rPr>
      </w:pPr>
      <w:r w:rsidRPr="00171F56">
        <w:rPr>
          <w:rFonts w:ascii="Simplified Arabic" w:hAnsi="Simplified Arabic" w:cs="Simplified Arabic" w:hint="cs"/>
          <w:sz w:val="32"/>
          <w:szCs w:val="32"/>
          <w:rtl/>
          <w:lang w:bidi="ar-AE"/>
        </w:rPr>
        <w:t>لم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تسترح</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نفوس</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المنافقين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الكيد</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للإسلام،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على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المسلمين،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حتى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استهدفوا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صاحب</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الرسالة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العظمى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محمد</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بن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عبد</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الله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صلوات</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الله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وسلامه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عليه،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فرموه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في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أقدس</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شيء</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وأعزه،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في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عرضه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المصون،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وأهله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الطاهرة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البريئة،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السيدة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عائشة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بن</w:t>
      </w:r>
      <w:r w:rsidRPr="00A3291B">
        <w:rPr>
          <w:rFonts w:cs="Arial"/>
          <w:sz w:val="32"/>
          <w:szCs w:val="32"/>
          <w:rtl/>
          <w:lang w:bidi="ar-AE"/>
        </w:rPr>
        <w:t xml:space="preserve"> </w:t>
      </w:r>
      <w:r w:rsidRPr="00171F56">
        <w:rPr>
          <w:rFonts w:ascii="Simplified Arabic" w:hAnsi="Simplified Arabic" w:cs="Simplified Arabic" w:hint="cs"/>
          <w:sz w:val="32"/>
          <w:szCs w:val="32"/>
          <w:rtl/>
          <w:lang w:bidi="ar-AE"/>
        </w:rPr>
        <w:t>الصدّيق</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الأكبر</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رَضِيَ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اللَّهُ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عَنْهما،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وقد</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حاولوا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بذلك</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يوجهوا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ضربة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للإسلام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في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الصميم،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في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شخص</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نبيه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الكريم،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طريق</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الطعن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في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عرضه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واتهام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أهله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بارتكابها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فاحشة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الزنى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التي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هي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أقبح</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الجرائم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وأشنعها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على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الإطلاق،</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وكان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الذي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تولى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كقر</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هذه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التهمة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النكراء،</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وأشاع</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ذلك</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الإفك</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المفتري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المزعوم</w:t>
      </w:r>
      <w:r w:rsidRPr="00171F56">
        <w:rPr>
          <w:rFonts w:ascii="Simplified Arabic" w:hAnsi="Simplified Arabic" w:cs="Simplified Arabic"/>
          <w:sz w:val="32"/>
          <w:szCs w:val="32"/>
          <w:rtl/>
          <w:lang w:bidi="ar-AE"/>
        </w:rPr>
        <w:t>.</w:t>
      </w:r>
    </w:p>
    <w:p w14:paraId="34C78418" w14:textId="77777777" w:rsidR="00CA4C1F" w:rsidRPr="00171F56" w:rsidRDefault="00CA4C1F" w:rsidP="005B001E">
      <w:pPr>
        <w:bidi/>
        <w:ind w:firstLine="567"/>
        <w:jc w:val="both"/>
        <w:rPr>
          <w:rFonts w:ascii="Simplified Arabic" w:hAnsi="Simplified Arabic" w:cs="Simplified Arabic"/>
          <w:sz w:val="32"/>
          <w:szCs w:val="32"/>
          <w:rtl/>
          <w:lang w:bidi="ar-AE"/>
        </w:rPr>
      </w:pPr>
      <w:r w:rsidRPr="00171F56">
        <w:rPr>
          <w:rFonts w:ascii="Simplified Arabic" w:hAnsi="Simplified Arabic" w:cs="Simplified Arabic" w:hint="cs"/>
          <w:sz w:val="32"/>
          <w:szCs w:val="32"/>
          <w:rtl/>
          <w:lang w:bidi="ar-AE"/>
        </w:rPr>
        <w:t>رأس</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المنافقين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عبد</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الله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بن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أُبيّ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بن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سلول</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لعنه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الله،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الذي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فتئ</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يكيد</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للإسلام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ولرسوله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الكريم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حتى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أهلكه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الله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تعالى،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وخلّص</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المسلمين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من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شره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وبلائه</w:t>
      </w:r>
      <w:r w:rsidRPr="00171F56">
        <w:rPr>
          <w:rFonts w:ascii="Simplified Arabic" w:hAnsi="Simplified Arabic" w:cs="Simplified Arabic"/>
          <w:sz w:val="32"/>
          <w:szCs w:val="32"/>
          <w:rtl/>
          <w:lang w:bidi="ar-AE"/>
        </w:rPr>
        <w:t>.</w:t>
      </w:r>
    </w:p>
    <w:p w14:paraId="652368F4" w14:textId="77777777" w:rsidR="00CA4C1F" w:rsidRPr="00D55C3C" w:rsidRDefault="00CA4C1F" w:rsidP="005B001E">
      <w:pPr>
        <w:bidi/>
        <w:ind w:firstLine="567"/>
        <w:jc w:val="both"/>
        <w:rPr>
          <w:rFonts w:ascii="Simplified Arabic" w:hAnsi="Simplified Arabic" w:cs="Simplified Arabic"/>
          <w:sz w:val="32"/>
          <w:szCs w:val="32"/>
          <w:rtl/>
          <w:lang w:bidi="ar-AE"/>
        </w:rPr>
      </w:pPr>
      <w:r w:rsidRPr="00171F56">
        <w:rPr>
          <w:rFonts w:ascii="Simplified Arabic" w:hAnsi="Simplified Arabic" w:cs="Simplified Arabic" w:hint="cs"/>
          <w:sz w:val="32"/>
          <w:szCs w:val="32"/>
          <w:rtl/>
          <w:lang w:bidi="ar-AE"/>
        </w:rPr>
        <w:t>وقد</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أنزل</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الله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تبارك</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وتعالى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في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شأن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هذا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المنافق</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قرآناً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يُتلى،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وآيات</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تسطّر،</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ليكون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ذلك</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درساً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وعبرة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للأمة،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لتعرف</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فيه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خطر</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النفاق</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والمنافقين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وضررهم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على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الأمة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الإسلامية،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فيأخذوا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الحيطة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lastRenderedPageBreak/>
        <w:t>والحذر</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والقرآن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الكريم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يكشف</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لنا</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شناعة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الجرم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وبشاعته،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وهو</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يتناول</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بيت</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النبوّة</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الطاهر،</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وعرض</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رسول</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الله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صَلَّى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اللَّهُ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عَلَيْهِ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وَسَلَّم</w:t>
      </w:r>
      <w:r w:rsidRPr="00171F56">
        <w:rPr>
          <w:rFonts w:ascii="Simplified Arabic" w:hAnsi="Simplified Arabic" w:cs="Simplified Arabic"/>
          <w:sz w:val="32"/>
          <w:szCs w:val="32"/>
          <w:rtl/>
          <w:lang w:bidi="ar-AE"/>
        </w:rPr>
        <w:t xml:space="preserve"> َ </w:t>
      </w:r>
      <w:r w:rsidRPr="00171F56">
        <w:rPr>
          <w:rFonts w:ascii="Simplified Arabic" w:hAnsi="Simplified Arabic" w:cs="Simplified Arabic" w:hint="cs"/>
          <w:sz w:val="32"/>
          <w:szCs w:val="32"/>
          <w:rtl/>
          <w:lang w:bidi="ar-AE"/>
        </w:rPr>
        <w:t>أكرم</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إنسان</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على</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الله،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وعرض</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صديقه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الأول</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أبي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بكر</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رَضِيَ</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اللَّهُ</w:t>
      </w:r>
      <w:r w:rsidRPr="00171F56">
        <w:rPr>
          <w:rFonts w:ascii="Simplified Arabic" w:hAnsi="Simplified Arabic" w:cs="Simplified Arabic"/>
          <w:sz w:val="32"/>
          <w:szCs w:val="32"/>
          <w:rtl/>
          <w:lang w:bidi="ar-AE"/>
        </w:rPr>
        <w:t xml:space="preserve"> </w:t>
      </w:r>
      <w:r w:rsidRPr="00171F56">
        <w:rPr>
          <w:rFonts w:ascii="Simplified Arabic" w:hAnsi="Simplified Arabic" w:cs="Simplified Arabic" w:hint="cs"/>
          <w:sz w:val="32"/>
          <w:szCs w:val="32"/>
          <w:rtl/>
          <w:lang w:bidi="ar-AE"/>
        </w:rPr>
        <w:t>عَنْه</w:t>
      </w:r>
      <w:r w:rsidRPr="00171F56">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أكرم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إنسان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على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رسول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صَلَّى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عَلَيْهِ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وَسَلَّم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وعرض</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رجل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خيرة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الصحابة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صفوان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المعطل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رَضِيَ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عَنْه،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يشهد</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رسول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صَلَّى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عَلَيْهِ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وَسَلَّم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بأنه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لم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يعرف</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عليه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إلا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خيراً</w:t>
      </w:r>
      <w:r w:rsidRPr="00D55C3C">
        <w:rPr>
          <w:rFonts w:ascii="Simplified Arabic" w:hAnsi="Simplified Arabic" w:cs="Simplified Arabic"/>
          <w:sz w:val="32"/>
          <w:szCs w:val="32"/>
          <w:rtl/>
          <w:lang w:bidi="ar-AE"/>
        </w:rPr>
        <w:t xml:space="preserve"> ... </w:t>
      </w:r>
      <w:r w:rsidRPr="00D55C3C">
        <w:rPr>
          <w:rFonts w:ascii="Simplified Arabic" w:hAnsi="Simplified Arabic" w:cs="Simplified Arabic" w:hint="cs"/>
          <w:sz w:val="32"/>
          <w:szCs w:val="32"/>
          <w:rtl/>
          <w:lang w:bidi="ar-AE"/>
        </w:rPr>
        <w:t>ذلك</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هو</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حديث</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الإفك</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الذي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نزل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فيه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عشر</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آيات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كتاب</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تعالى،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تبتدئ</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قوله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تعالى</w:t>
      </w:r>
      <w:r w:rsidRPr="00D55C3C">
        <w:rPr>
          <w:rFonts w:ascii="Simplified Arabic" w:hAnsi="Simplified Arabic" w:cs="Simplified Arabic"/>
          <w:sz w:val="32"/>
          <w:szCs w:val="32"/>
          <w:rtl/>
          <w:lang w:bidi="ar-AE"/>
        </w:rPr>
        <w:t xml:space="preserve">: </w:t>
      </w:r>
      <w:r w:rsidRPr="007341B8">
        <w:rPr>
          <w:rFonts w:ascii="Simplified Arabic" w:hAnsi="Simplified Arabic" w:cs="Simplified Arabic"/>
          <w:b/>
          <w:bCs/>
          <w:sz w:val="32"/>
          <w:szCs w:val="32"/>
          <w:rtl/>
          <w:lang w:bidi="ar-AE"/>
        </w:rPr>
        <w:t>{</w:t>
      </w:r>
      <w:r w:rsidRPr="007341B8">
        <w:rPr>
          <w:rFonts w:ascii="Simplified Arabic" w:hAnsi="Simplified Arabic" w:cs="Simplified Arabic" w:hint="cs"/>
          <w:b/>
          <w:bCs/>
          <w:sz w:val="32"/>
          <w:szCs w:val="32"/>
          <w:rtl/>
          <w:lang w:bidi="ar-AE"/>
        </w:rPr>
        <w:t>إِنَّ</w:t>
      </w:r>
      <w:r w:rsidRPr="007341B8">
        <w:rPr>
          <w:rFonts w:ascii="Simplified Arabic" w:hAnsi="Simplified Arabic" w:cs="Simplified Arabic"/>
          <w:b/>
          <w:bCs/>
          <w:sz w:val="32"/>
          <w:szCs w:val="32"/>
          <w:rtl/>
          <w:lang w:bidi="ar-AE"/>
        </w:rPr>
        <w:t xml:space="preserve"> </w:t>
      </w:r>
      <w:r w:rsidRPr="007341B8">
        <w:rPr>
          <w:rFonts w:ascii="Simplified Arabic" w:hAnsi="Simplified Arabic" w:cs="Simplified Arabic" w:hint="cs"/>
          <w:b/>
          <w:bCs/>
          <w:sz w:val="32"/>
          <w:szCs w:val="32"/>
          <w:rtl/>
          <w:lang w:bidi="ar-AE"/>
        </w:rPr>
        <w:t>الذين</w:t>
      </w:r>
      <w:r w:rsidRPr="007341B8">
        <w:rPr>
          <w:rFonts w:ascii="Simplified Arabic" w:hAnsi="Simplified Arabic" w:cs="Simplified Arabic"/>
          <w:b/>
          <w:bCs/>
          <w:sz w:val="32"/>
          <w:szCs w:val="32"/>
          <w:rtl/>
          <w:lang w:bidi="ar-AE"/>
        </w:rPr>
        <w:t xml:space="preserve"> </w:t>
      </w:r>
      <w:r w:rsidRPr="007341B8">
        <w:rPr>
          <w:rFonts w:ascii="Simplified Arabic" w:hAnsi="Simplified Arabic" w:cs="Simplified Arabic" w:hint="cs"/>
          <w:b/>
          <w:bCs/>
          <w:sz w:val="32"/>
          <w:szCs w:val="32"/>
          <w:rtl/>
          <w:lang w:bidi="ar-AE"/>
        </w:rPr>
        <w:t>جَآءُوا</w:t>
      </w:r>
      <w:r w:rsidRPr="007341B8">
        <w:rPr>
          <w:rFonts w:ascii="Simplified Arabic" w:hAnsi="Simplified Arabic" w:cs="Simplified Arabic"/>
          <w:b/>
          <w:bCs/>
          <w:sz w:val="32"/>
          <w:szCs w:val="32"/>
          <w:rtl/>
          <w:lang w:bidi="ar-AE"/>
        </w:rPr>
        <w:t xml:space="preserve"> </w:t>
      </w:r>
      <w:r w:rsidRPr="007341B8">
        <w:rPr>
          <w:rFonts w:ascii="Simplified Arabic" w:hAnsi="Simplified Arabic" w:cs="Simplified Arabic" w:hint="cs"/>
          <w:b/>
          <w:bCs/>
          <w:sz w:val="32"/>
          <w:szCs w:val="32"/>
          <w:rtl/>
          <w:lang w:bidi="ar-AE"/>
        </w:rPr>
        <w:t>بالإفك</w:t>
      </w:r>
      <w:r w:rsidRPr="007341B8">
        <w:rPr>
          <w:rFonts w:ascii="Simplified Arabic" w:hAnsi="Simplified Arabic" w:cs="Simplified Arabic"/>
          <w:b/>
          <w:bCs/>
          <w:sz w:val="32"/>
          <w:szCs w:val="32"/>
          <w:rtl/>
          <w:lang w:bidi="ar-AE"/>
        </w:rPr>
        <w:t xml:space="preserve"> </w:t>
      </w:r>
      <w:r w:rsidRPr="007341B8">
        <w:rPr>
          <w:rFonts w:ascii="Simplified Arabic" w:hAnsi="Simplified Arabic" w:cs="Simplified Arabic" w:hint="cs"/>
          <w:b/>
          <w:bCs/>
          <w:sz w:val="32"/>
          <w:szCs w:val="32"/>
          <w:rtl/>
          <w:lang w:bidi="ar-AE"/>
        </w:rPr>
        <w:t>عُصْبَةٌ</w:t>
      </w:r>
      <w:r w:rsidRPr="007341B8">
        <w:rPr>
          <w:rFonts w:ascii="Simplified Arabic" w:hAnsi="Simplified Arabic" w:cs="Simplified Arabic"/>
          <w:b/>
          <w:bCs/>
          <w:sz w:val="32"/>
          <w:szCs w:val="32"/>
          <w:rtl/>
          <w:lang w:bidi="ar-AE"/>
        </w:rPr>
        <w:t xml:space="preserve"> </w:t>
      </w:r>
      <w:r w:rsidRPr="007341B8">
        <w:rPr>
          <w:rFonts w:ascii="Simplified Arabic" w:hAnsi="Simplified Arabic" w:cs="Simplified Arabic" w:hint="cs"/>
          <w:b/>
          <w:bCs/>
          <w:sz w:val="32"/>
          <w:szCs w:val="32"/>
          <w:rtl/>
          <w:lang w:bidi="ar-AE"/>
        </w:rPr>
        <w:t>مِّنْكُمْ</w:t>
      </w:r>
      <w:r w:rsidRPr="007341B8">
        <w:rPr>
          <w:rFonts w:ascii="Simplified Arabic" w:hAnsi="Simplified Arabic" w:cs="Simplified Arabic"/>
          <w:b/>
          <w:bCs/>
          <w:sz w:val="32"/>
          <w:szCs w:val="32"/>
          <w:rtl/>
          <w:lang w:bidi="ar-AE"/>
        </w:rPr>
        <w:t xml:space="preserve"> </w:t>
      </w:r>
      <w:r w:rsidRPr="007341B8">
        <w:rPr>
          <w:rFonts w:ascii="Simplified Arabic" w:hAnsi="Simplified Arabic" w:cs="Simplified Arabic" w:hint="cs"/>
          <w:b/>
          <w:bCs/>
          <w:sz w:val="32"/>
          <w:szCs w:val="32"/>
          <w:rtl/>
          <w:lang w:bidi="ar-AE"/>
        </w:rPr>
        <w:t>لاَ</w:t>
      </w:r>
      <w:r w:rsidRPr="007341B8">
        <w:rPr>
          <w:rFonts w:ascii="Simplified Arabic" w:hAnsi="Simplified Arabic" w:cs="Simplified Arabic"/>
          <w:b/>
          <w:bCs/>
          <w:sz w:val="32"/>
          <w:szCs w:val="32"/>
          <w:rtl/>
          <w:lang w:bidi="ar-AE"/>
        </w:rPr>
        <w:t xml:space="preserve"> </w:t>
      </w:r>
      <w:r w:rsidRPr="007341B8">
        <w:rPr>
          <w:rFonts w:ascii="Simplified Arabic" w:hAnsi="Simplified Arabic" w:cs="Simplified Arabic" w:hint="cs"/>
          <w:b/>
          <w:bCs/>
          <w:sz w:val="32"/>
          <w:szCs w:val="32"/>
          <w:rtl/>
          <w:lang w:bidi="ar-AE"/>
        </w:rPr>
        <w:t>تَحْسَبُوهُ</w:t>
      </w:r>
      <w:r w:rsidRPr="007341B8">
        <w:rPr>
          <w:rFonts w:ascii="Simplified Arabic" w:hAnsi="Simplified Arabic" w:cs="Simplified Arabic"/>
          <w:b/>
          <w:bCs/>
          <w:sz w:val="32"/>
          <w:szCs w:val="32"/>
          <w:rtl/>
          <w:lang w:bidi="ar-AE"/>
        </w:rPr>
        <w:t xml:space="preserve"> </w:t>
      </w:r>
      <w:r w:rsidRPr="007341B8">
        <w:rPr>
          <w:rFonts w:ascii="Simplified Arabic" w:hAnsi="Simplified Arabic" w:cs="Simplified Arabic" w:hint="cs"/>
          <w:b/>
          <w:bCs/>
          <w:sz w:val="32"/>
          <w:szCs w:val="32"/>
          <w:rtl/>
          <w:lang w:bidi="ar-AE"/>
        </w:rPr>
        <w:t>شَرّاً</w:t>
      </w:r>
      <w:r w:rsidRPr="007341B8">
        <w:rPr>
          <w:rFonts w:ascii="Simplified Arabic" w:hAnsi="Simplified Arabic" w:cs="Simplified Arabic"/>
          <w:b/>
          <w:bCs/>
          <w:sz w:val="32"/>
          <w:szCs w:val="32"/>
          <w:rtl/>
          <w:lang w:bidi="ar-AE"/>
        </w:rPr>
        <w:t xml:space="preserve"> </w:t>
      </w:r>
      <w:r w:rsidRPr="007341B8">
        <w:rPr>
          <w:rFonts w:ascii="Simplified Arabic" w:hAnsi="Simplified Arabic" w:cs="Simplified Arabic" w:hint="cs"/>
          <w:b/>
          <w:bCs/>
          <w:sz w:val="32"/>
          <w:szCs w:val="32"/>
          <w:rtl/>
          <w:lang w:bidi="ar-AE"/>
        </w:rPr>
        <w:t>لَّكُمْ</w:t>
      </w:r>
      <w:r w:rsidRPr="007341B8">
        <w:rPr>
          <w:rFonts w:ascii="Simplified Arabic" w:hAnsi="Simplified Arabic" w:cs="Simplified Arabic"/>
          <w:b/>
          <w:bCs/>
          <w:sz w:val="32"/>
          <w:szCs w:val="32"/>
          <w:rtl/>
          <w:lang w:bidi="ar-AE"/>
        </w:rPr>
        <w:t xml:space="preserve"> </w:t>
      </w:r>
      <w:r w:rsidRPr="007341B8">
        <w:rPr>
          <w:rFonts w:ascii="Simplified Arabic" w:hAnsi="Simplified Arabic" w:cs="Simplified Arabic" w:hint="cs"/>
          <w:b/>
          <w:bCs/>
          <w:sz w:val="32"/>
          <w:szCs w:val="32"/>
          <w:rtl/>
          <w:lang w:bidi="ar-AE"/>
        </w:rPr>
        <w:t>بَلْ</w:t>
      </w:r>
      <w:r w:rsidRPr="007341B8">
        <w:rPr>
          <w:rFonts w:ascii="Simplified Arabic" w:hAnsi="Simplified Arabic" w:cs="Simplified Arabic"/>
          <w:b/>
          <w:bCs/>
          <w:sz w:val="32"/>
          <w:szCs w:val="32"/>
          <w:rtl/>
          <w:lang w:bidi="ar-AE"/>
        </w:rPr>
        <w:t xml:space="preserve"> </w:t>
      </w:r>
      <w:r w:rsidRPr="007341B8">
        <w:rPr>
          <w:rFonts w:ascii="Simplified Arabic" w:hAnsi="Simplified Arabic" w:cs="Simplified Arabic" w:hint="cs"/>
          <w:b/>
          <w:bCs/>
          <w:sz w:val="32"/>
          <w:szCs w:val="32"/>
          <w:rtl/>
          <w:lang w:bidi="ar-AE"/>
        </w:rPr>
        <w:t>هُوَ</w:t>
      </w:r>
      <w:r w:rsidRPr="007341B8">
        <w:rPr>
          <w:rFonts w:ascii="Simplified Arabic" w:hAnsi="Simplified Arabic" w:cs="Simplified Arabic"/>
          <w:b/>
          <w:bCs/>
          <w:sz w:val="32"/>
          <w:szCs w:val="32"/>
          <w:rtl/>
          <w:lang w:bidi="ar-AE"/>
        </w:rPr>
        <w:t xml:space="preserve"> </w:t>
      </w:r>
      <w:r w:rsidRPr="007341B8">
        <w:rPr>
          <w:rFonts w:ascii="Simplified Arabic" w:hAnsi="Simplified Arabic" w:cs="Simplified Arabic" w:hint="cs"/>
          <w:b/>
          <w:bCs/>
          <w:sz w:val="32"/>
          <w:szCs w:val="32"/>
          <w:rtl/>
          <w:lang w:bidi="ar-AE"/>
        </w:rPr>
        <w:t>خَيْرٌ</w:t>
      </w:r>
      <w:r w:rsidRPr="007341B8">
        <w:rPr>
          <w:rFonts w:ascii="Simplified Arabic" w:hAnsi="Simplified Arabic" w:cs="Simplified Arabic"/>
          <w:b/>
          <w:bCs/>
          <w:sz w:val="32"/>
          <w:szCs w:val="32"/>
          <w:rtl/>
          <w:lang w:bidi="ar-AE"/>
        </w:rPr>
        <w:t xml:space="preserve"> </w:t>
      </w:r>
      <w:r w:rsidRPr="007341B8">
        <w:rPr>
          <w:rFonts w:ascii="Simplified Arabic" w:hAnsi="Simplified Arabic" w:cs="Simplified Arabic" w:hint="cs"/>
          <w:b/>
          <w:bCs/>
          <w:sz w:val="32"/>
          <w:szCs w:val="32"/>
          <w:rtl/>
          <w:lang w:bidi="ar-AE"/>
        </w:rPr>
        <w:t>لَّكُمْ لِكُلِّ</w:t>
      </w:r>
      <w:r w:rsidRPr="007341B8">
        <w:rPr>
          <w:rFonts w:ascii="Simplified Arabic" w:hAnsi="Simplified Arabic" w:cs="Simplified Arabic"/>
          <w:b/>
          <w:bCs/>
          <w:sz w:val="32"/>
          <w:szCs w:val="32"/>
          <w:rtl/>
          <w:lang w:bidi="ar-AE"/>
        </w:rPr>
        <w:t xml:space="preserve"> </w:t>
      </w:r>
      <w:r w:rsidRPr="007341B8">
        <w:rPr>
          <w:rFonts w:ascii="Simplified Arabic" w:hAnsi="Simplified Arabic" w:cs="Simplified Arabic" w:hint="cs"/>
          <w:b/>
          <w:bCs/>
          <w:sz w:val="32"/>
          <w:szCs w:val="32"/>
          <w:rtl/>
          <w:lang w:bidi="ar-AE"/>
        </w:rPr>
        <w:t>امرىء</w:t>
      </w:r>
      <w:r w:rsidRPr="007341B8">
        <w:rPr>
          <w:rFonts w:ascii="Simplified Arabic" w:hAnsi="Simplified Arabic" w:cs="Simplified Arabic"/>
          <w:b/>
          <w:bCs/>
          <w:sz w:val="32"/>
          <w:szCs w:val="32"/>
          <w:rtl/>
          <w:lang w:bidi="ar-AE"/>
        </w:rPr>
        <w:t xml:space="preserve"> </w:t>
      </w:r>
      <w:r w:rsidRPr="007341B8">
        <w:rPr>
          <w:rFonts w:ascii="Simplified Arabic" w:hAnsi="Simplified Arabic" w:cs="Simplified Arabic" w:hint="cs"/>
          <w:b/>
          <w:bCs/>
          <w:sz w:val="32"/>
          <w:szCs w:val="32"/>
          <w:rtl/>
          <w:lang w:bidi="ar-AE"/>
        </w:rPr>
        <w:t>مِّنْهُمْ</w:t>
      </w:r>
      <w:r w:rsidRPr="007341B8">
        <w:rPr>
          <w:rFonts w:ascii="Simplified Arabic" w:hAnsi="Simplified Arabic" w:cs="Simplified Arabic"/>
          <w:b/>
          <w:bCs/>
          <w:sz w:val="32"/>
          <w:szCs w:val="32"/>
          <w:rtl/>
          <w:lang w:bidi="ar-AE"/>
        </w:rPr>
        <w:t xml:space="preserve"> </w:t>
      </w:r>
      <w:r w:rsidRPr="007341B8">
        <w:rPr>
          <w:rFonts w:ascii="Simplified Arabic" w:hAnsi="Simplified Arabic" w:cs="Simplified Arabic" w:hint="cs"/>
          <w:b/>
          <w:bCs/>
          <w:sz w:val="32"/>
          <w:szCs w:val="32"/>
          <w:rtl/>
          <w:lang w:bidi="ar-AE"/>
        </w:rPr>
        <w:t>مَّا</w:t>
      </w:r>
      <w:r w:rsidRPr="007341B8">
        <w:rPr>
          <w:rFonts w:ascii="Simplified Arabic" w:hAnsi="Simplified Arabic" w:cs="Simplified Arabic"/>
          <w:b/>
          <w:bCs/>
          <w:sz w:val="32"/>
          <w:szCs w:val="32"/>
          <w:rtl/>
          <w:lang w:bidi="ar-AE"/>
        </w:rPr>
        <w:t xml:space="preserve"> </w:t>
      </w:r>
      <w:r w:rsidRPr="007341B8">
        <w:rPr>
          <w:rFonts w:ascii="Simplified Arabic" w:hAnsi="Simplified Arabic" w:cs="Simplified Arabic" w:hint="cs"/>
          <w:b/>
          <w:bCs/>
          <w:sz w:val="32"/>
          <w:szCs w:val="32"/>
          <w:rtl/>
          <w:lang w:bidi="ar-AE"/>
        </w:rPr>
        <w:t>اكتسب</w:t>
      </w:r>
      <w:r w:rsidRPr="007341B8">
        <w:rPr>
          <w:rFonts w:ascii="Simplified Arabic" w:hAnsi="Simplified Arabic" w:cs="Simplified Arabic"/>
          <w:b/>
          <w:bCs/>
          <w:sz w:val="32"/>
          <w:szCs w:val="32"/>
          <w:rtl/>
          <w:lang w:bidi="ar-AE"/>
        </w:rPr>
        <w:t xml:space="preserve"> </w:t>
      </w:r>
      <w:r w:rsidRPr="007341B8">
        <w:rPr>
          <w:rFonts w:ascii="Simplified Arabic" w:hAnsi="Simplified Arabic" w:cs="Simplified Arabic" w:hint="cs"/>
          <w:b/>
          <w:bCs/>
          <w:sz w:val="32"/>
          <w:szCs w:val="32"/>
          <w:rtl/>
          <w:lang w:bidi="ar-AE"/>
        </w:rPr>
        <w:t>مِنَ</w:t>
      </w:r>
      <w:r w:rsidRPr="007341B8">
        <w:rPr>
          <w:rFonts w:ascii="Simplified Arabic" w:hAnsi="Simplified Arabic" w:cs="Simplified Arabic"/>
          <w:b/>
          <w:bCs/>
          <w:sz w:val="32"/>
          <w:szCs w:val="32"/>
          <w:rtl/>
          <w:lang w:bidi="ar-AE"/>
        </w:rPr>
        <w:t xml:space="preserve"> </w:t>
      </w:r>
      <w:r w:rsidRPr="007341B8">
        <w:rPr>
          <w:rFonts w:ascii="Simplified Arabic" w:hAnsi="Simplified Arabic" w:cs="Simplified Arabic" w:hint="cs"/>
          <w:b/>
          <w:bCs/>
          <w:sz w:val="32"/>
          <w:szCs w:val="32"/>
          <w:rtl/>
          <w:lang w:bidi="ar-AE"/>
        </w:rPr>
        <w:t>الإثم</w:t>
      </w:r>
      <w:r w:rsidRPr="007341B8">
        <w:rPr>
          <w:rFonts w:ascii="Simplified Arabic" w:hAnsi="Simplified Arabic" w:cs="Simplified Arabic"/>
          <w:b/>
          <w:bCs/>
          <w:sz w:val="32"/>
          <w:szCs w:val="32"/>
          <w:rtl/>
          <w:lang w:bidi="ar-AE"/>
        </w:rPr>
        <w:t xml:space="preserve"> </w:t>
      </w:r>
      <w:r w:rsidRPr="007341B8">
        <w:rPr>
          <w:rFonts w:ascii="Simplified Arabic" w:hAnsi="Simplified Arabic" w:cs="Simplified Arabic" w:hint="cs"/>
          <w:b/>
          <w:bCs/>
          <w:sz w:val="32"/>
          <w:szCs w:val="32"/>
          <w:rtl/>
          <w:lang w:bidi="ar-AE"/>
        </w:rPr>
        <w:t>والذي</w:t>
      </w:r>
      <w:r w:rsidRPr="007341B8">
        <w:rPr>
          <w:rFonts w:ascii="Simplified Arabic" w:hAnsi="Simplified Arabic" w:cs="Simplified Arabic"/>
          <w:b/>
          <w:bCs/>
          <w:sz w:val="32"/>
          <w:szCs w:val="32"/>
          <w:rtl/>
          <w:lang w:bidi="ar-AE"/>
        </w:rPr>
        <w:t xml:space="preserve"> </w:t>
      </w:r>
      <w:r w:rsidRPr="007341B8">
        <w:rPr>
          <w:rFonts w:ascii="Simplified Arabic" w:hAnsi="Simplified Arabic" w:cs="Simplified Arabic" w:hint="cs"/>
          <w:b/>
          <w:bCs/>
          <w:sz w:val="32"/>
          <w:szCs w:val="32"/>
          <w:rtl/>
          <w:lang w:bidi="ar-AE"/>
        </w:rPr>
        <w:t>تولى</w:t>
      </w:r>
      <w:r w:rsidRPr="007341B8">
        <w:rPr>
          <w:rFonts w:ascii="Simplified Arabic" w:hAnsi="Simplified Arabic" w:cs="Simplified Arabic"/>
          <w:b/>
          <w:bCs/>
          <w:sz w:val="32"/>
          <w:szCs w:val="32"/>
          <w:rtl/>
          <w:lang w:bidi="ar-AE"/>
        </w:rPr>
        <w:t xml:space="preserve"> </w:t>
      </w:r>
      <w:r w:rsidRPr="007341B8">
        <w:rPr>
          <w:rFonts w:ascii="Simplified Arabic" w:hAnsi="Simplified Arabic" w:cs="Simplified Arabic" w:hint="cs"/>
          <w:b/>
          <w:bCs/>
          <w:sz w:val="32"/>
          <w:szCs w:val="32"/>
          <w:rtl/>
          <w:lang w:bidi="ar-AE"/>
        </w:rPr>
        <w:t>كِبْرَهُ</w:t>
      </w:r>
      <w:r w:rsidRPr="007341B8">
        <w:rPr>
          <w:rFonts w:ascii="Simplified Arabic" w:hAnsi="Simplified Arabic" w:cs="Simplified Arabic"/>
          <w:b/>
          <w:bCs/>
          <w:sz w:val="32"/>
          <w:szCs w:val="32"/>
          <w:rtl/>
          <w:lang w:bidi="ar-AE"/>
        </w:rPr>
        <w:t xml:space="preserve"> </w:t>
      </w:r>
      <w:r w:rsidRPr="007341B8">
        <w:rPr>
          <w:rFonts w:ascii="Simplified Arabic" w:hAnsi="Simplified Arabic" w:cs="Simplified Arabic" w:hint="cs"/>
          <w:b/>
          <w:bCs/>
          <w:sz w:val="32"/>
          <w:szCs w:val="32"/>
          <w:rtl/>
          <w:lang w:bidi="ar-AE"/>
        </w:rPr>
        <w:t>مِنْهُمْ</w:t>
      </w:r>
      <w:r w:rsidRPr="007341B8">
        <w:rPr>
          <w:rFonts w:ascii="Simplified Arabic" w:hAnsi="Simplified Arabic" w:cs="Simplified Arabic"/>
          <w:b/>
          <w:bCs/>
          <w:sz w:val="32"/>
          <w:szCs w:val="32"/>
          <w:rtl/>
          <w:lang w:bidi="ar-AE"/>
        </w:rPr>
        <w:t xml:space="preserve"> </w:t>
      </w:r>
      <w:r w:rsidRPr="007341B8">
        <w:rPr>
          <w:rFonts w:ascii="Simplified Arabic" w:hAnsi="Simplified Arabic" w:cs="Simplified Arabic" w:hint="cs"/>
          <w:b/>
          <w:bCs/>
          <w:sz w:val="32"/>
          <w:szCs w:val="32"/>
          <w:rtl/>
          <w:lang w:bidi="ar-AE"/>
        </w:rPr>
        <w:t>لَهُ</w:t>
      </w:r>
      <w:r w:rsidRPr="007341B8">
        <w:rPr>
          <w:rFonts w:ascii="Simplified Arabic" w:hAnsi="Simplified Arabic" w:cs="Simplified Arabic"/>
          <w:b/>
          <w:bCs/>
          <w:sz w:val="32"/>
          <w:szCs w:val="32"/>
          <w:rtl/>
          <w:lang w:bidi="ar-AE"/>
        </w:rPr>
        <w:t xml:space="preserve"> </w:t>
      </w:r>
      <w:r w:rsidRPr="007341B8">
        <w:rPr>
          <w:rFonts w:ascii="Simplified Arabic" w:hAnsi="Simplified Arabic" w:cs="Simplified Arabic" w:hint="cs"/>
          <w:b/>
          <w:bCs/>
          <w:sz w:val="32"/>
          <w:szCs w:val="32"/>
          <w:rtl/>
          <w:lang w:bidi="ar-AE"/>
        </w:rPr>
        <w:t>عَذَابٌ</w:t>
      </w:r>
      <w:r w:rsidRPr="007341B8">
        <w:rPr>
          <w:rFonts w:ascii="Simplified Arabic" w:hAnsi="Simplified Arabic" w:cs="Simplified Arabic"/>
          <w:b/>
          <w:bCs/>
          <w:sz w:val="32"/>
          <w:szCs w:val="32"/>
          <w:rtl/>
          <w:lang w:bidi="ar-AE"/>
        </w:rPr>
        <w:t xml:space="preserve"> </w:t>
      </w:r>
      <w:r w:rsidRPr="007341B8">
        <w:rPr>
          <w:rFonts w:ascii="Simplified Arabic" w:hAnsi="Simplified Arabic" w:cs="Simplified Arabic" w:hint="cs"/>
          <w:b/>
          <w:bCs/>
          <w:sz w:val="32"/>
          <w:szCs w:val="32"/>
          <w:rtl/>
          <w:lang w:bidi="ar-AE"/>
        </w:rPr>
        <w:t>عَظِيمٌ</w:t>
      </w:r>
      <w:r w:rsidRPr="007341B8">
        <w:rPr>
          <w:rFonts w:ascii="Simplified Arabic" w:hAnsi="Simplified Arabic" w:cs="Simplified Arabic"/>
          <w:b/>
          <w:bCs/>
          <w:sz w:val="32"/>
          <w:szCs w:val="32"/>
          <w:rtl/>
          <w:lang w:bidi="ar-AE"/>
        </w:rPr>
        <w:t>}</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النور</w:t>
      </w:r>
      <w:r w:rsidRPr="00D55C3C">
        <w:rPr>
          <w:rFonts w:ascii="Simplified Arabic" w:hAnsi="Simplified Arabic" w:cs="Simplified Arabic"/>
          <w:sz w:val="32"/>
          <w:szCs w:val="32"/>
          <w:rtl/>
          <w:lang w:bidi="ar-AE"/>
        </w:rPr>
        <w:t xml:space="preserve">: 11] </w:t>
      </w:r>
      <w:r w:rsidRPr="00D55C3C">
        <w:rPr>
          <w:rFonts w:ascii="Simplified Arabic" w:hAnsi="Simplified Arabic" w:cs="Simplified Arabic" w:hint="cs"/>
          <w:sz w:val="32"/>
          <w:szCs w:val="32"/>
          <w:rtl/>
          <w:lang w:bidi="ar-AE"/>
        </w:rPr>
        <w:t>وتنتهي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بالبراءة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التامة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لبيت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النبوة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قوله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تعالى</w:t>
      </w:r>
      <w:r w:rsidRPr="00D55C3C">
        <w:rPr>
          <w:rFonts w:ascii="Simplified Arabic" w:hAnsi="Simplified Arabic" w:cs="Simplified Arabic"/>
          <w:sz w:val="32"/>
          <w:szCs w:val="32"/>
          <w:rtl/>
          <w:lang w:bidi="ar-AE"/>
        </w:rPr>
        <w:t xml:space="preserve">: </w:t>
      </w:r>
      <w:r w:rsidRPr="00B137B8">
        <w:rPr>
          <w:rFonts w:ascii="Simplified Arabic" w:hAnsi="Simplified Arabic" w:cs="Simplified Arabic"/>
          <w:b/>
          <w:bCs/>
          <w:sz w:val="32"/>
          <w:szCs w:val="32"/>
          <w:rtl/>
          <w:lang w:bidi="ar-AE"/>
        </w:rPr>
        <w:t>{</w:t>
      </w:r>
      <w:r w:rsidRPr="00B137B8">
        <w:rPr>
          <w:rFonts w:ascii="Simplified Arabic" w:hAnsi="Simplified Arabic" w:cs="Simplified Arabic" w:hint="cs"/>
          <w:b/>
          <w:bCs/>
          <w:sz w:val="32"/>
          <w:szCs w:val="32"/>
          <w:rtl/>
          <w:lang w:bidi="ar-AE"/>
        </w:rPr>
        <w:t>الخبيثات</w:t>
      </w:r>
      <w:r w:rsidRPr="00B137B8">
        <w:rPr>
          <w:rFonts w:ascii="Simplified Arabic" w:hAnsi="Simplified Arabic" w:cs="Simplified Arabic"/>
          <w:b/>
          <w:bCs/>
          <w:sz w:val="32"/>
          <w:szCs w:val="32"/>
          <w:rtl/>
          <w:lang w:bidi="ar-AE"/>
        </w:rPr>
        <w:t xml:space="preserve"> </w:t>
      </w:r>
      <w:r w:rsidRPr="00B137B8">
        <w:rPr>
          <w:rFonts w:ascii="Simplified Arabic" w:hAnsi="Simplified Arabic" w:cs="Simplified Arabic" w:hint="cs"/>
          <w:b/>
          <w:bCs/>
          <w:sz w:val="32"/>
          <w:szCs w:val="32"/>
          <w:rtl/>
          <w:lang w:bidi="ar-AE"/>
        </w:rPr>
        <w:t>لِلْخَبِيثِينَ</w:t>
      </w:r>
      <w:r w:rsidRPr="00B137B8">
        <w:rPr>
          <w:rFonts w:ascii="Simplified Arabic" w:hAnsi="Simplified Arabic" w:cs="Simplified Arabic"/>
          <w:b/>
          <w:bCs/>
          <w:sz w:val="32"/>
          <w:szCs w:val="32"/>
          <w:rtl/>
          <w:lang w:bidi="ar-AE"/>
        </w:rPr>
        <w:t xml:space="preserve"> </w:t>
      </w:r>
      <w:r w:rsidRPr="00B137B8">
        <w:rPr>
          <w:rFonts w:ascii="Simplified Arabic" w:hAnsi="Simplified Arabic" w:cs="Simplified Arabic" w:hint="cs"/>
          <w:b/>
          <w:bCs/>
          <w:sz w:val="32"/>
          <w:szCs w:val="32"/>
          <w:rtl/>
          <w:lang w:bidi="ar-AE"/>
        </w:rPr>
        <w:t>والخبيثون</w:t>
      </w:r>
      <w:r w:rsidRPr="00B137B8">
        <w:rPr>
          <w:rFonts w:ascii="Simplified Arabic" w:hAnsi="Simplified Arabic" w:cs="Simplified Arabic"/>
          <w:b/>
          <w:bCs/>
          <w:sz w:val="32"/>
          <w:szCs w:val="32"/>
          <w:rtl/>
          <w:lang w:bidi="ar-AE"/>
        </w:rPr>
        <w:t xml:space="preserve"> </w:t>
      </w:r>
      <w:r w:rsidRPr="00B137B8">
        <w:rPr>
          <w:rFonts w:ascii="Simplified Arabic" w:hAnsi="Simplified Arabic" w:cs="Simplified Arabic" w:hint="cs"/>
          <w:b/>
          <w:bCs/>
          <w:sz w:val="32"/>
          <w:szCs w:val="32"/>
          <w:rtl/>
          <w:lang w:bidi="ar-AE"/>
        </w:rPr>
        <w:t>للخبيثات</w:t>
      </w:r>
      <w:r w:rsidRPr="00B137B8">
        <w:rPr>
          <w:rFonts w:ascii="Simplified Arabic" w:hAnsi="Simplified Arabic" w:cs="Simplified Arabic"/>
          <w:b/>
          <w:bCs/>
          <w:sz w:val="32"/>
          <w:szCs w:val="32"/>
          <w:rtl/>
          <w:lang w:bidi="ar-AE"/>
        </w:rPr>
        <w:t xml:space="preserve"> </w:t>
      </w:r>
      <w:r w:rsidRPr="00B137B8">
        <w:rPr>
          <w:rFonts w:ascii="Simplified Arabic" w:hAnsi="Simplified Arabic" w:cs="Simplified Arabic" w:hint="cs"/>
          <w:b/>
          <w:bCs/>
          <w:sz w:val="32"/>
          <w:szCs w:val="32"/>
          <w:rtl/>
          <w:lang w:bidi="ar-AE"/>
        </w:rPr>
        <w:t>والطيبات</w:t>
      </w:r>
      <w:r w:rsidRPr="00B137B8">
        <w:rPr>
          <w:rFonts w:ascii="Simplified Arabic" w:hAnsi="Simplified Arabic" w:cs="Simplified Arabic"/>
          <w:b/>
          <w:bCs/>
          <w:sz w:val="32"/>
          <w:szCs w:val="32"/>
          <w:rtl/>
          <w:lang w:bidi="ar-AE"/>
        </w:rPr>
        <w:t xml:space="preserve"> </w:t>
      </w:r>
      <w:r w:rsidRPr="00B137B8">
        <w:rPr>
          <w:rFonts w:ascii="Simplified Arabic" w:hAnsi="Simplified Arabic" w:cs="Simplified Arabic" w:hint="cs"/>
          <w:b/>
          <w:bCs/>
          <w:sz w:val="32"/>
          <w:szCs w:val="32"/>
          <w:rtl/>
          <w:lang w:bidi="ar-AE"/>
        </w:rPr>
        <w:t>لِلطَّيِّبِينَ</w:t>
      </w:r>
      <w:r w:rsidRPr="00B137B8">
        <w:rPr>
          <w:rFonts w:ascii="Simplified Arabic" w:hAnsi="Simplified Arabic" w:cs="Simplified Arabic"/>
          <w:b/>
          <w:bCs/>
          <w:sz w:val="32"/>
          <w:szCs w:val="32"/>
          <w:rtl/>
          <w:lang w:bidi="ar-AE"/>
        </w:rPr>
        <w:t xml:space="preserve"> </w:t>
      </w:r>
      <w:r w:rsidRPr="00B137B8">
        <w:rPr>
          <w:rFonts w:ascii="Simplified Arabic" w:hAnsi="Simplified Arabic" w:cs="Simplified Arabic" w:hint="cs"/>
          <w:b/>
          <w:bCs/>
          <w:sz w:val="32"/>
          <w:szCs w:val="32"/>
          <w:rtl/>
          <w:lang w:bidi="ar-AE"/>
        </w:rPr>
        <w:t>والطيبون</w:t>
      </w:r>
      <w:r w:rsidRPr="00B137B8">
        <w:rPr>
          <w:rFonts w:ascii="Simplified Arabic" w:hAnsi="Simplified Arabic" w:cs="Simplified Arabic"/>
          <w:b/>
          <w:bCs/>
          <w:sz w:val="32"/>
          <w:szCs w:val="32"/>
          <w:rtl/>
          <w:lang w:bidi="ar-AE"/>
        </w:rPr>
        <w:t xml:space="preserve"> </w:t>
      </w:r>
      <w:r w:rsidRPr="00B137B8">
        <w:rPr>
          <w:rFonts w:ascii="Simplified Arabic" w:hAnsi="Simplified Arabic" w:cs="Simplified Arabic" w:hint="cs"/>
          <w:b/>
          <w:bCs/>
          <w:sz w:val="32"/>
          <w:szCs w:val="32"/>
          <w:rtl/>
          <w:lang w:bidi="ar-AE"/>
        </w:rPr>
        <w:t>للطيبات</w:t>
      </w:r>
      <w:r w:rsidRPr="00B137B8">
        <w:rPr>
          <w:rFonts w:ascii="Simplified Arabic" w:hAnsi="Simplified Arabic" w:cs="Simplified Arabic"/>
          <w:b/>
          <w:bCs/>
          <w:sz w:val="32"/>
          <w:szCs w:val="32"/>
          <w:rtl/>
          <w:lang w:bidi="ar-AE"/>
        </w:rPr>
        <w:t xml:space="preserve"> </w:t>
      </w:r>
      <w:r w:rsidRPr="00B137B8">
        <w:rPr>
          <w:rFonts w:ascii="Simplified Arabic" w:hAnsi="Simplified Arabic" w:cs="Simplified Arabic" w:hint="cs"/>
          <w:b/>
          <w:bCs/>
          <w:sz w:val="32"/>
          <w:szCs w:val="32"/>
          <w:rtl/>
          <w:lang w:bidi="ar-AE"/>
        </w:rPr>
        <w:t>أولئك</w:t>
      </w:r>
      <w:r w:rsidRPr="00B137B8">
        <w:rPr>
          <w:rFonts w:ascii="Simplified Arabic" w:hAnsi="Simplified Arabic" w:cs="Simplified Arabic"/>
          <w:b/>
          <w:bCs/>
          <w:sz w:val="32"/>
          <w:szCs w:val="32"/>
          <w:rtl/>
          <w:lang w:bidi="ar-AE"/>
        </w:rPr>
        <w:t xml:space="preserve"> </w:t>
      </w:r>
      <w:r w:rsidRPr="00B137B8">
        <w:rPr>
          <w:rFonts w:ascii="Simplified Arabic" w:hAnsi="Simplified Arabic" w:cs="Simplified Arabic" w:hint="cs"/>
          <w:b/>
          <w:bCs/>
          <w:sz w:val="32"/>
          <w:szCs w:val="32"/>
          <w:rtl/>
          <w:lang w:bidi="ar-AE"/>
        </w:rPr>
        <w:t>مُبَرَّءُونَ</w:t>
      </w:r>
      <w:r w:rsidRPr="00B137B8">
        <w:rPr>
          <w:rFonts w:ascii="Simplified Arabic" w:hAnsi="Simplified Arabic" w:cs="Simplified Arabic"/>
          <w:b/>
          <w:bCs/>
          <w:sz w:val="32"/>
          <w:szCs w:val="32"/>
          <w:rtl/>
          <w:lang w:bidi="ar-AE"/>
        </w:rPr>
        <w:t xml:space="preserve"> </w:t>
      </w:r>
      <w:r w:rsidRPr="00B137B8">
        <w:rPr>
          <w:rFonts w:ascii="Simplified Arabic" w:hAnsi="Simplified Arabic" w:cs="Simplified Arabic" w:hint="cs"/>
          <w:b/>
          <w:bCs/>
          <w:sz w:val="32"/>
          <w:szCs w:val="32"/>
          <w:rtl/>
          <w:lang w:bidi="ar-AE"/>
        </w:rPr>
        <w:t>مِمَّا</w:t>
      </w:r>
      <w:r w:rsidRPr="00B137B8">
        <w:rPr>
          <w:rFonts w:ascii="Simplified Arabic" w:hAnsi="Simplified Arabic" w:cs="Simplified Arabic"/>
          <w:b/>
          <w:bCs/>
          <w:sz w:val="32"/>
          <w:szCs w:val="32"/>
          <w:rtl/>
          <w:lang w:bidi="ar-AE"/>
        </w:rPr>
        <w:t xml:space="preserve"> </w:t>
      </w:r>
      <w:r w:rsidRPr="00B137B8">
        <w:rPr>
          <w:rFonts w:ascii="Simplified Arabic" w:hAnsi="Simplified Arabic" w:cs="Simplified Arabic" w:hint="cs"/>
          <w:b/>
          <w:bCs/>
          <w:sz w:val="32"/>
          <w:szCs w:val="32"/>
          <w:rtl/>
          <w:lang w:bidi="ar-AE"/>
        </w:rPr>
        <w:t>يَقُولُونَ</w:t>
      </w:r>
      <w:r w:rsidRPr="00B137B8">
        <w:rPr>
          <w:rFonts w:ascii="Simplified Arabic" w:hAnsi="Simplified Arabic" w:cs="Simplified Arabic"/>
          <w:b/>
          <w:bCs/>
          <w:sz w:val="32"/>
          <w:szCs w:val="32"/>
          <w:rtl/>
          <w:lang w:bidi="ar-AE"/>
        </w:rPr>
        <w:t xml:space="preserve"> </w:t>
      </w:r>
      <w:r w:rsidRPr="00B137B8">
        <w:rPr>
          <w:rFonts w:ascii="Simplified Arabic" w:hAnsi="Simplified Arabic" w:cs="Simplified Arabic" w:hint="cs"/>
          <w:b/>
          <w:bCs/>
          <w:sz w:val="32"/>
          <w:szCs w:val="32"/>
          <w:rtl/>
          <w:lang w:bidi="ar-AE"/>
        </w:rPr>
        <w:t>لَهُم</w:t>
      </w:r>
      <w:r w:rsidRPr="00B137B8">
        <w:rPr>
          <w:rFonts w:ascii="Simplified Arabic" w:hAnsi="Simplified Arabic" w:cs="Simplified Arabic"/>
          <w:b/>
          <w:bCs/>
          <w:sz w:val="32"/>
          <w:szCs w:val="32"/>
          <w:rtl/>
          <w:lang w:bidi="ar-AE"/>
        </w:rPr>
        <w:t xml:space="preserve"> </w:t>
      </w:r>
      <w:r w:rsidRPr="00B137B8">
        <w:rPr>
          <w:rFonts w:ascii="Simplified Arabic" w:hAnsi="Simplified Arabic" w:cs="Simplified Arabic" w:hint="cs"/>
          <w:b/>
          <w:bCs/>
          <w:sz w:val="32"/>
          <w:szCs w:val="32"/>
          <w:rtl/>
          <w:lang w:bidi="ar-AE"/>
        </w:rPr>
        <w:t>مَّغْفِرَةٌ</w:t>
      </w:r>
      <w:r w:rsidRPr="00B137B8">
        <w:rPr>
          <w:rFonts w:ascii="Simplified Arabic" w:hAnsi="Simplified Arabic" w:cs="Simplified Arabic"/>
          <w:b/>
          <w:bCs/>
          <w:sz w:val="32"/>
          <w:szCs w:val="32"/>
          <w:rtl/>
          <w:lang w:bidi="ar-AE"/>
        </w:rPr>
        <w:t xml:space="preserve"> </w:t>
      </w:r>
      <w:r w:rsidRPr="00B137B8">
        <w:rPr>
          <w:rFonts w:ascii="Simplified Arabic" w:hAnsi="Simplified Arabic" w:cs="Simplified Arabic" w:hint="cs"/>
          <w:b/>
          <w:bCs/>
          <w:sz w:val="32"/>
          <w:szCs w:val="32"/>
          <w:rtl/>
          <w:lang w:bidi="ar-AE"/>
        </w:rPr>
        <w:t>وَرِزْقٌ</w:t>
      </w:r>
      <w:r w:rsidRPr="00B137B8">
        <w:rPr>
          <w:rFonts w:ascii="Simplified Arabic" w:hAnsi="Simplified Arabic" w:cs="Simplified Arabic"/>
          <w:b/>
          <w:bCs/>
          <w:sz w:val="32"/>
          <w:szCs w:val="32"/>
          <w:rtl/>
          <w:lang w:bidi="ar-AE"/>
        </w:rPr>
        <w:t xml:space="preserve"> </w:t>
      </w:r>
      <w:r w:rsidRPr="00B137B8">
        <w:rPr>
          <w:rFonts w:ascii="Simplified Arabic" w:hAnsi="Simplified Arabic" w:cs="Simplified Arabic" w:hint="cs"/>
          <w:b/>
          <w:bCs/>
          <w:sz w:val="32"/>
          <w:szCs w:val="32"/>
          <w:rtl/>
          <w:lang w:bidi="ar-AE"/>
        </w:rPr>
        <w:t>كَرِيمٌ</w:t>
      </w:r>
      <w:r w:rsidRPr="00B137B8">
        <w:rPr>
          <w:rFonts w:ascii="Simplified Arabic" w:hAnsi="Simplified Arabic" w:cs="Simplified Arabic"/>
          <w:b/>
          <w:bCs/>
          <w:sz w:val="32"/>
          <w:szCs w:val="32"/>
          <w:rtl/>
          <w:lang w:bidi="ar-AE"/>
        </w:rPr>
        <w:t>}</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rtl/>
        </w:rPr>
        <w:footnoteReference w:id="195"/>
      </w:r>
      <w:r w:rsidRPr="00D55C3C">
        <w:rPr>
          <w:rFonts w:ascii="Simplified Arabic" w:hAnsi="Simplified Arabic" w:cs="Simplified Arabic"/>
          <w:sz w:val="32"/>
          <w:szCs w:val="32"/>
          <w:rtl/>
          <w:lang w:bidi="ar-AE"/>
        </w:rPr>
        <w:t>.</w:t>
      </w:r>
      <w:r w:rsidRPr="00D55C3C">
        <w:rPr>
          <w:rFonts w:ascii="Simplified Arabic" w:hAnsi="Simplified Arabic" w:cs="Simplified Arabic" w:hint="cs"/>
          <w:sz w:val="32"/>
          <w:szCs w:val="32"/>
          <w:rtl/>
          <w:lang w:bidi="ar-AE"/>
        </w:rPr>
        <w:t xml:space="preserve"> </w:t>
      </w:r>
    </w:p>
    <w:p w14:paraId="1A7E497C" w14:textId="77777777" w:rsidR="00CA4C1F" w:rsidRPr="00D55C3C" w:rsidRDefault="00CA4C1F" w:rsidP="005B001E">
      <w:pPr>
        <w:bidi/>
        <w:ind w:firstLine="567"/>
        <w:jc w:val="both"/>
        <w:rPr>
          <w:rFonts w:ascii="Simplified Arabic" w:hAnsi="Simplified Arabic" w:cs="Simplified Arabic"/>
          <w:sz w:val="32"/>
          <w:szCs w:val="32"/>
          <w:rtl/>
          <w:lang w:bidi="ar-AE"/>
        </w:rPr>
      </w:pPr>
      <w:r w:rsidRPr="00D55C3C">
        <w:rPr>
          <w:rFonts w:ascii="Simplified Arabic" w:hAnsi="Simplified Arabic" w:cs="Simplified Arabic" w:hint="cs"/>
          <w:sz w:val="32"/>
          <w:szCs w:val="32"/>
          <w:rtl/>
          <w:lang w:bidi="ar-AE"/>
        </w:rPr>
        <w:t>هذا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الحادث</w:t>
      </w:r>
      <w:r w:rsidRPr="00D55C3C">
        <w:rPr>
          <w:rFonts w:ascii="Simplified Arabic" w:hAnsi="Simplified Arabic" w:cs="Simplified Arabic"/>
          <w:sz w:val="32"/>
          <w:szCs w:val="32"/>
          <w:rtl/>
          <w:lang w:bidi="ar-AE"/>
        </w:rPr>
        <w:t xml:space="preserve"> - </w:t>
      </w:r>
      <w:r w:rsidRPr="00D55C3C">
        <w:rPr>
          <w:rFonts w:ascii="Simplified Arabic" w:hAnsi="Simplified Arabic" w:cs="Simplified Arabic" w:hint="cs"/>
          <w:sz w:val="32"/>
          <w:szCs w:val="32"/>
          <w:rtl/>
          <w:lang w:bidi="ar-AE"/>
        </w:rPr>
        <w:t>حادث</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الإفك</w:t>
      </w:r>
      <w:r w:rsidRPr="00D55C3C">
        <w:rPr>
          <w:rFonts w:ascii="Simplified Arabic" w:hAnsi="Simplified Arabic" w:cs="Simplified Arabic"/>
          <w:sz w:val="32"/>
          <w:szCs w:val="32"/>
          <w:rtl/>
          <w:lang w:bidi="ar-AE"/>
        </w:rPr>
        <w:t xml:space="preserve"> - </w:t>
      </w:r>
      <w:r w:rsidRPr="00D55C3C">
        <w:rPr>
          <w:rFonts w:ascii="Simplified Arabic" w:hAnsi="Simplified Arabic" w:cs="Simplified Arabic" w:hint="cs"/>
          <w:sz w:val="32"/>
          <w:szCs w:val="32"/>
          <w:rtl/>
          <w:lang w:bidi="ar-AE"/>
        </w:rPr>
        <w:t>قد</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كلف</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أطهر</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النفوس</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تاريخ</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البشرية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كلها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آلاماً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لا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تطاق</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وكلّف</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الأمة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المسلمة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كلها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تجربة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أشق</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التجارب</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تاريخها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الطويل،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وزرع</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بعض</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النفوس</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الشك</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والريبة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والقلق،</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وعلّق</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قلب</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رسول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صَلَّى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عَلَيْهِ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وَسَلَّم</w:t>
      </w:r>
      <w:r w:rsidRPr="00D55C3C">
        <w:rPr>
          <w:rFonts w:ascii="Simplified Arabic" w:hAnsi="Simplified Arabic" w:cs="Simplified Arabic"/>
          <w:sz w:val="32"/>
          <w:szCs w:val="32"/>
          <w:rtl/>
          <w:lang w:bidi="ar-AE"/>
        </w:rPr>
        <w:t xml:space="preserve"> َ </w:t>
      </w:r>
      <w:r w:rsidRPr="00D55C3C">
        <w:rPr>
          <w:rFonts w:ascii="Simplified Arabic" w:hAnsi="Simplified Arabic" w:cs="Simplified Arabic" w:hint="cs"/>
          <w:sz w:val="32"/>
          <w:szCs w:val="32"/>
          <w:rtl/>
          <w:lang w:bidi="ar-AE"/>
        </w:rPr>
        <w:t>وقلب</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زوجه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عائشة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التي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يحبها،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وقلب</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أبي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بكر</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الصديق،</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وقلب</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صفوان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المعطل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شهراً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كاملاً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وجعلها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حالة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الألم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الذي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لا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يطاق،</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حتى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نزل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القرآن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ببراءة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زوج</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الرسول،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الطاهرة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العفيفة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الشريفة،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وببراءة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ذلك</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المؤمن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المجاهد</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المناضل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صفوان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وإدانة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أهل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النفاق،</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وحزب</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الضلال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وعلى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رأسهم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عبد</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أبي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سلول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بالتآمر</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على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بيت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النبوة،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وترويج</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الدعايات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المغرضة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ضد</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صاحب</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الرسالة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عليه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السلام،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واختلاق</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الإفك</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والبهتان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ضد</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المحصنات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الغافلات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المؤمنات،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تلك</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الحادثة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المفجعة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الأليمة</w:t>
      </w:r>
      <w:r w:rsidRPr="00D55C3C">
        <w:rPr>
          <w:rFonts w:ascii="Simplified Arabic" w:hAnsi="Simplified Arabic" w:cs="Simplified Arabic"/>
          <w:sz w:val="32"/>
          <w:szCs w:val="32"/>
          <w:rtl/>
          <w:lang w:bidi="ar-AE"/>
        </w:rPr>
        <w:t>.</w:t>
      </w:r>
    </w:p>
    <w:p w14:paraId="79D5E2A6" w14:textId="77777777" w:rsidR="00CA4C1F" w:rsidRDefault="00CA4C1F" w:rsidP="005B001E">
      <w:pPr>
        <w:bidi/>
        <w:ind w:firstLine="567"/>
        <w:jc w:val="both"/>
        <w:rPr>
          <w:rFonts w:cs="Arial"/>
          <w:sz w:val="32"/>
          <w:szCs w:val="32"/>
          <w:rtl/>
          <w:lang w:bidi="ar-AE"/>
        </w:rPr>
      </w:pPr>
      <w:r w:rsidRPr="00D55C3C">
        <w:rPr>
          <w:rFonts w:ascii="Simplified Arabic" w:hAnsi="Simplified Arabic" w:cs="Simplified Arabic" w:hint="cs"/>
          <w:sz w:val="32"/>
          <w:szCs w:val="32"/>
          <w:rtl/>
          <w:lang w:bidi="ar-AE"/>
        </w:rPr>
        <w:t>ومن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المؤسف</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يغترّ</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بهذه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التهمة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النكراء</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بعض</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المسلمين،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وأن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يتناقلها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السذّج</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البسطاء</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منهم،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وهم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غفلة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مكائد</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المنافقين،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ومؤامراتهم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ومخططاتهم،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يستهدفون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بها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الإسلام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وأن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تروج</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أمثال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هذه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الفرية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المكذوبة،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فيقع</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حبائل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هذا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الإفك</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والبهتان،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أناس</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مؤمنون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مشهورون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بالتقى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والصلاح</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كأمثال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مسطح</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أثاثة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حسّان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ثابت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حمنة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بنت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جحش</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أخت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السيدة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زينب</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زوج</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الرسول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الكريم،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فلنترك</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المجال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لأم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المؤمنين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السيدة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عائشة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رضي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تعالى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عنها،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تروي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لنا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قصة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lastRenderedPageBreak/>
        <w:t>هذا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الألم،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وتكشف</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سرّ</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هذه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الآيات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الكريمة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التي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نزلت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بشأنها،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وما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افتراه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عليها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أهل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الإفك</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والبهتان</w:t>
      </w:r>
      <w:r w:rsidRPr="00D55C3C">
        <w:rPr>
          <w:rFonts w:ascii="Simplified Arabic" w:hAnsi="Simplified Arabic" w:cs="Simplified Arabic"/>
          <w:sz w:val="32"/>
          <w:szCs w:val="32"/>
          <w:rtl/>
          <w:lang w:bidi="ar-AE"/>
        </w:rPr>
        <w:t>.</w:t>
      </w:r>
    </w:p>
    <w:p w14:paraId="1D64FAE2" w14:textId="77777777" w:rsidR="00CA4C1F" w:rsidRDefault="00CA4C1F" w:rsidP="005B001E">
      <w:pPr>
        <w:bidi/>
        <w:ind w:firstLine="567"/>
        <w:jc w:val="both"/>
        <w:rPr>
          <w:rFonts w:cs="Arial"/>
          <w:b/>
          <w:bCs/>
          <w:sz w:val="32"/>
          <w:szCs w:val="32"/>
          <w:rtl/>
          <w:lang w:bidi="ar-AE"/>
        </w:rPr>
      </w:pPr>
    </w:p>
    <w:p w14:paraId="45F97E40" w14:textId="77777777" w:rsidR="00CA4C1F" w:rsidRPr="00944D34" w:rsidRDefault="00CA4C1F" w:rsidP="005B001E">
      <w:pPr>
        <w:pStyle w:val="a3"/>
        <w:bidi/>
        <w:spacing w:before="0" w:beforeAutospacing="0" w:after="0" w:afterAutospacing="0"/>
        <w:ind w:firstLine="567"/>
        <w:jc w:val="both"/>
        <w:rPr>
          <w:rFonts w:ascii="Simplified Arabic" w:hAnsi="Simplified Arabic" w:cs="Simplified Arabic"/>
          <w:b/>
          <w:bCs/>
          <w:sz w:val="40"/>
          <w:szCs w:val="40"/>
          <w:rtl/>
          <w:lang w:bidi="ar"/>
        </w:rPr>
      </w:pPr>
      <w:r w:rsidRPr="00944D34">
        <w:rPr>
          <w:rFonts w:ascii="Simplified Arabic" w:hAnsi="Simplified Arabic" w:cs="Simplified Arabic" w:hint="cs"/>
          <w:b/>
          <w:bCs/>
          <w:sz w:val="40"/>
          <w:szCs w:val="40"/>
          <w:rtl/>
          <w:lang w:bidi="ar"/>
        </w:rPr>
        <w:t>قصة</w:t>
      </w:r>
      <w:r w:rsidRPr="00944D34">
        <w:rPr>
          <w:rFonts w:ascii="Simplified Arabic" w:hAnsi="Simplified Arabic" w:cs="Simplified Arabic"/>
          <w:b/>
          <w:bCs/>
          <w:sz w:val="40"/>
          <w:szCs w:val="40"/>
          <w:rtl/>
          <w:lang w:bidi="ar"/>
        </w:rPr>
        <w:t xml:space="preserve"> </w:t>
      </w:r>
      <w:r w:rsidRPr="00944D34">
        <w:rPr>
          <w:rFonts w:ascii="Simplified Arabic" w:hAnsi="Simplified Arabic" w:cs="Simplified Arabic" w:hint="cs"/>
          <w:b/>
          <w:bCs/>
          <w:sz w:val="40"/>
          <w:szCs w:val="40"/>
          <w:rtl/>
          <w:lang w:bidi="ar"/>
        </w:rPr>
        <w:t>الإفك</w:t>
      </w:r>
      <w:r w:rsidRPr="00944D34">
        <w:rPr>
          <w:rFonts w:ascii="Simplified Arabic" w:hAnsi="Simplified Arabic" w:cs="Simplified Arabic"/>
          <w:b/>
          <w:bCs/>
          <w:sz w:val="40"/>
          <w:szCs w:val="40"/>
          <w:rtl/>
          <w:lang w:bidi="ar"/>
        </w:rPr>
        <w:t xml:space="preserve"> </w:t>
      </w:r>
      <w:r w:rsidRPr="00944D34">
        <w:rPr>
          <w:rFonts w:ascii="Simplified Arabic" w:hAnsi="Simplified Arabic" w:cs="Simplified Arabic" w:hint="cs"/>
          <w:b/>
          <w:bCs/>
          <w:sz w:val="40"/>
          <w:szCs w:val="40"/>
          <w:rtl/>
          <w:lang w:bidi="ar"/>
        </w:rPr>
        <w:t>كما</w:t>
      </w:r>
      <w:r w:rsidRPr="00944D34">
        <w:rPr>
          <w:rFonts w:ascii="Simplified Arabic" w:hAnsi="Simplified Arabic" w:cs="Simplified Arabic"/>
          <w:b/>
          <w:bCs/>
          <w:sz w:val="40"/>
          <w:szCs w:val="40"/>
          <w:rtl/>
          <w:lang w:bidi="ar"/>
        </w:rPr>
        <w:t xml:space="preserve"> </w:t>
      </w:r>
      <w:r w:rsidRPr="00944D34">
        <w:rPr>
          <w:rFonts w:ascii="Simplified Arabic" w:hAnsi="Simplified Arabic" w:cs="Simplified Arabic" w:hint="cs"/>
          <w:b/>
          <w:bCs/>
          <w:sz w:val="40"/>
          <w:szCs w:val="40"/>
          <w:rtl/>
          <w:lang w:bidi="ar"/>
        </w:rPr>
        <w:t>في</w:t>
      </w:r>
      <w:r w:rsidRPr="00944D34">
        <w:rPr>
          <w:rFonts w:ascii="Simplified Arabic" w:hAnsi="Simplified Arabic" w:cs="Simplified Arabic"/>
          <w:b/>
          <w:bCs/>
          <w:sz w:val="40"/>
          <w:szCs w:val="40"/>
          <w:rtl/>
          <w:lang w:bidi="ar"/>
        </w:rPr>
        <w:t xml:space="preserve"> «</w:t>
      </w:r>
      <w:r w:rsidRPr="00944D34">
        <w:rPr>
          <w:rFonts w:ascii="Simplified Arabic" w:hAnsi="Simplified Arabic" w:cs="Simplified Arabic" w:hint="cs"/>
          <w:b/>
          <w:bCs/>
          <w:sz w:val="40"/>
          <w:szCs w:val="40"/>
          <w:rtl/>
          <w:lang w:bidi="ar"/>
        </w:rPr>
        <w:t>الصحيحين</w:t>
      </w:r>
      <w:r w:rsidRPr="00944D34">
        <w:rPr>
          <w:rFonts w:ascii="Simplified Arabic" w:hAnsi="Simplified Arabic" w:cs="Simplified Arabic" w:hint="eastAsia"/>
          <w:b/>
          <w:bCs/>
          <w:sz w:val="40"/>
          <w:szCs w:val="40"/>
          <w:rtl/>
          <w:lang w:bidi="ar"/>
        </w:rPr>
        <w:t>»</w:t>
      </w:r>
    </w:p>
    <w:p w14:paraId="0F6D4867" w14:textId="77777777" w:rsidR="00CA4C1F" w:rsidRPr="00D55C3C" w:rsidRDefault="00CA4C1F" w:rsidP="005B001E">
      <w:pPr>
        <w:bidi/>
        <w:ind w:firstLine="567"/>
        <w:jc w:val="both"/>
        <w:rPr>
          <w:rFonts w:ascii="Simplified Arabic" w:hAnsi="Simplified Arabic" w:cs="Simplified Arabic"/>
          <w:sz w:val="32"/>
          <w:szCs w:val="32"/>
          <w:rtl/>
          <w:lang w:bidi="ar-AE"/>
        </w:rPr>
      </w:pPr>
      <w:r w:rsidRPr="00D55C3C">
        <w:rPr>
          <w:rFonts w:ascii="Simplified Arabic" w:hAnsi="Simplified Arabic" w:cs="Simplified Arabic" w:hint="cs"/>
          <w:sz w:val="32"/>
          <w:szCs w:val="32"/>
          <w:rtl/>
          <w:lang w:bidi="ar-AE"/>
        </w:rPr>
        <w:t>روى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الإمام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البخاري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ومسلم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صحيحيهما</w:t>
      </w:r>
      <w:r w:rsidRPr="00D55C3C">
        <w:rPr>
          <w:rFonts w:ascii="Simplified Arabic" w:hAnsi="Simplified Arabic" w:cs="Simplified Arabic" w:hint="eastAsia"/>
          <w:sz w:val="32"/>
          <w:szCs w:val="32"/>
          <w:rtl/>
          <w:lang w:bidi="ar-AE"/>
        </w:rPr>
        <w:t>»</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الزهري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عروة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عائشة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رَضِيَ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عَنْها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أنها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قالت</w:t>
      </w:r>
      <w:r w:rsidRPr="00D55C3C">
        <w:rPr>
          <w:rFonts w:ascii="Simplified Arabic" w:hAnsi="Simplified Arabic" w:cs="Simplified Arabic"/>
          <w:sz w:val="32"/>
          <w:szCs w:val="32"/>
          <w:rtl/>
          <w:lang w:bidi="ar-AE"/>
        </w:rPr>
        <w:t>: «</w:t>
      </w:r>
      <w:r w:rsidRPr="00D55C3C">
        <w:rPr>
          <w:rFonts w:ascii="Simplified Arabic" w:hAnsi="Simplified Arabic" w:cs="Simplified Arabic" w:hint="cs"/>
          <w:sz w:val="32"/>
          <w:szCs w:val="32"/>
          <w:rtl/>
          <w:lang w:bidi="ar-AE"/>
        </w:rPr>
        <w:t>كان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رسول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صَلَّى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عَلَيْهِ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وَسَلَّم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إذا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أراد</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سفراً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أقرع</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بين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نسائه،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فأيتُهنَّ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خرج</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سهمها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خرج</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بها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معه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وإنه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أقرع</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بيننا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غزاة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فخرج</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سهمي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فخرجت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معه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بعدما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أنزل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الحجاب،</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وأنا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أحمل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هودج</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وأُنْزَل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فيه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فسرنا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حتى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إذا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فرغ</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رسول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صَلَّى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عَلَيْهِ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وَسَلَّم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غزوته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تلك</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وقفل،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ودنونا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المدينة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آذن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ليلة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بالرحيل،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فقمت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حين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آذنوا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بالرحيل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حتى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جاوزت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الجيش</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فلما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قضيت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شأني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أقبلت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إلى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الرحل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فلمست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صدري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فإذا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عقد</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لي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جزع</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ظِفَار</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قد</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انقطع،</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فرجعت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فالتمسته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فحبسني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ابتغاؤه</w:t>
      </w:r>
      <w:r w:rsidRPr="00D55C3C">
        <w:rPr>
          <w:rFonts w:ascii="Simplified Arabic" w:hAnsi="Simplified Arabic" w:cs="Simplified Arabic"/>
          <w:sz w:val="32"/>
          <w:szCs w:val="32"/>
          <w:rtl/>
          <w:lang w:bidi="ar-AE"/>
        </w:rPr>
        <w:t>.</w:t>
      </w:r>
      <w:r w:rsidRPr="00D55C3C">
        <w:rPr>
          <w:rFonts w:ascii="Simplified Arabic" w:hAnsi="Simplified Arabic" w:cs="Simplified Arabic" w:hint="cs"/>
          <w:sz w:val="32"/>
          <w:szCs w:val="32"/>
          <w:rtl/>
          <w:lang w:bidi="ar-AE"/>
        </w:rPr>
        <w:t xml:space="preserve"> </w:t>
      </w:r>
    </w:p>
    <w:p w14:paraId="6E7F4127" w14:textId="77777777" w:rsidR="00CA4C1F" w:rsidRPr="00D55C3C" w:rsidRDefault="00CA4C1F" w:rsidP="005B001E">
      <w:pPr>
        <w:bidi/>
        <w:ind w:firstLine="567"/>
        <w:jc w:val="both"/>
        <w:rPr>
          <w:rFonts w:ascii="Simplified Arabic" w:hAnsi="Simplified Arabic" w:cs="Simplified Arabic"/>
          <w:sz w:val="32"/>
          <w:szCs w:val="32"/>
          <w:rtl/>
          <w:lang w:bidi="ar-AE"/>
        </w:rPr>
      </w:pPr>
      <w:r w:rsidRPr="00D55C3C">
        <w:rPr>
          <w:rFonts w:ascii="Simplified Arabic" w:hAnsi="Simplified Arabic" w:cs="Simplified Arabic" w:hint="cs"/>
          <w:sz w:val="32"/>
          <w:szCs w:val="32"/>
          <w:rtl/>
          <w:lang w:bidi="ar-AE"/>
        </w:rPr>
        <w:t>وأقبل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الرهط</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الذين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كانوا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يرحلونني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فاحتملوا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هودجي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فرحلوه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على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بعيري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وهم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يحسبون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أني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فيه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وكان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النساء</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إذ</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ذاك</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خفافاً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لم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يثقلهن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اللحم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وإنما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نأكل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العُلْقَة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الطعام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فلم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يستنكر</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القوم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حين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رفعوه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خفة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الهودج،</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فحملوه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وكنت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جارية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حديثة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السن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فبعثوا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الجمل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وساروا،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فوجدت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عقدي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بعدما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استمر</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الجيش</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فجئت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منزلهم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وليس</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فيه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أحد</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منهم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فتيممت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منزلي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وظننت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أنهم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سيفقدونني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فيرجعون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إليّ</w:t>
      </w:r>
      <w:r w:rsidRPr="00D55C3C">
        <w:rPr>
          <w:rFonts w:ascii="Simplified Arabic" w:hAnsi="Simplified Arabic" w:cs="Simplified Arabic"/>
          <w:sz w:val="32"/>
          <w:szCs w:val="32"/>
          <w:rtl/>
          <w:lang w:bidi="ar-AE"/>
        </w:rPr>
        <w:t>.</w:t>
      </w:r>
    </w:p>
    <w:p w14:paraId="22F355AD" w14:textId="77777777" w:rsidR="00CA4C1F" w:rsidRPr="00D55C3C" w:rsidRDefault="00CA4C1F" w:rsidP="005B001E">
      <w:pPr>
        <w:bidi/>
        <w:ind w:firstLine="567"/>
        <w:jc w:val="both"/>
        <w:rPr>
          <w:rFonts w:ascii="Simplified Arabic" w:hAnsi="Simplified Arabic" w:cs="Simplified Arabic"/>
          <w:sz w:val="32"/>
          <w:szCs w:val="32"/>
          <w:rtl/>
          <w:lang w:bidi="ar-AE"/>
        </w:rPr>
      </w:pPr>
      <w:r w:rsidRPr="00D55C3C">
        <w:rPr>
          <w:rFonts w:ascii="Simplified Arabic" w:hAnsi="Simplified Arabic" w:cs="Simplified Arabic" w:hint="cs"/>
          <w:sz w:val="32"/>
          <w:szCs w:val="32"/>
          <w:rtl/>
          <w:lang w:bidi="ar-AE"/>
        </w:rPr>
        <w:t>فبينما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أنا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جالسة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غلبتني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عيناي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فنمت،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وكان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صفوان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المعطل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السُّلَمي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ثم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الذكواني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قد</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عرّس</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وراء</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الجيش</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فادّلج</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فأصبح</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عندي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منزلي،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فرأى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سواد</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إنسان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نائم،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فأتاني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فعرفني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حين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رآني</w:t>
      </w:r>
      <w:r w:rsidRPr="00D55C3C">
        <w:rPr>
          <w:rFonts w:ascii="Simplified Arabic" w:hAnsi="Simplified Arabic" w:cs="Simplified Arabic"/>
          <w:sz w:val="32"/>
          <w:szCs w:val="32"/>
          <w:rtl/>
          <w:lang w:bidi="ar-AE"/>
        </w:rPr>
        <w:t xml:space="preserve"> - </w:t>
      </w:r>
      <w:r w:rsidRPr="00D55C3C">
        <w:rPr>
          <w:rFonts w:ascii="Simplified Arabic" w:hAnsi="Simplified Arabic" w:cs="Simplified Arabic" w:hint="cs"/>
          <w:sz w:val="32"/>
          <w:szCs w:val="32"/>
          <w:rtl/>
          <w:lang w:bidi="ar-AE"/>
        </w:rPr>
        <w:t>وكان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يراني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قبل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الحجاب</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 xml:space="preserve"> فاستيقطت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باسترجاعه،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وهوى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حتى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أناخ</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راحلته،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فوطئ</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على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يديها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فركبها،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فانطلق</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يقود</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الراحلة،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حتى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أتينا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الجيش</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بعدما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نزلوا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مُعَرِّسين،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قالت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فهلك</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شأني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هلك،</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وكان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الذي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تولى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كبر</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الإثم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عبد</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أبيّ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سلول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فقدمنا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المدينة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فاشتكيت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بها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شهراً،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والناس</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يفيضون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قول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أصحاب</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الإفك</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ولا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أشعر</w:t>
      </w:r>
      <w:r w:rsidRPr="00D55C3C">
        <w:rPr>
          <w:rFonts w:ascii="Simplified Arabic" w:hAnsi="Simplified Arabic" w:cs="Simplified Arabic"/>
          <w:sz w:val="32"/>
          <w:szCs w:val="32"/>
          <w:rtl/>
          <w:lang w:bidi="ar-AE"/>
        </w:rPr>
        <w:t>.</w:t>
      </w:r>
    </w:p>
    <w:p w14:paraId="6C2AA5E3" w14:textId="77777777" w:rsidR="00CA4C1F" w:rsidRPr="00D55C3C" w:rsidRDefault="00CA4C1F" w:rsidP="005B001E">
      <w:pPr>
        <w:bidi/>
        <w:ind w:firstLine="567"/>
        <w:jc w:val="both"/>
        <w:rPr>
          <w:rFonts w:ascii="Simplified Arabic" w:hAnsi="Simplified Arabic" w:cs="Simplified Arabic"/>
          <w:sz w:val="32"/>
          <w:szCs w:val="32"/>
          <w:rtl/>
          <w:lang w:bidi="ar-AE"/>
        </w:rPr>
      </w:pPr>
      <w:r w:rsidRPr="00D55C3C">
        <w:rPr>
          <w:rFonts w:ascii="Simplified Arabic" w:hAnsi="Simplified Arabic" w:cs="Simplified Arabic" w:hint="cs"/>
          <w:sz w:val="32"/>
          <w:szCs w:val="32"/>
          <w:rtl/>
          <w:lang w:bidi="ar-AE"/>
        </w:rPr>
        <w:t>وهو</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يريبني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وجعي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أني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لا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أرى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النبي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صَلَّى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عَلَيْهِ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وَسَلَّم</w:t>
      </w:r>
      <w:r w:rsidRPr="00D55C3C">
        <w:rPr>
          <w:rFonts w:ascii="Simplified Arabic" w:hAnsi="Simplified Arabic" w:cs="Simplified Arabic"/>
          <w:sz w:val="32"/>
          <w:szCs w:val="32"/>
          <w:rtl/>
          <w:lang w:bidi="ar-AE"/>
        </w:rPr>
        <w:t xml:space="preserve"> َ </w:t>
      </w:r>
      <w:r w:rsidRPr="00D55C3C">
        <w:rPr>
          <w:rFonts w:ascii="Simplified Arabic" w:hAnsi="Simplified Arabic" w:cs="Simplified Arabic" w:hint="cs"/>
          <w:sz w:val="32"/>
          <w:szCs w:val="32"/>
          <w:rtl/>
          <w:lang w:bidi="ar-AE"/>
        </w:rPr>
        <w:t>اللطف</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الذي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كنت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منه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حين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أشتكي،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إنما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يدخل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فيسلّم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ثم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يقول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كيف</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تيكم؟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ثم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ينصرف،</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فذلك</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الذي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يريبني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منه،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ولا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أشعر</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بالشر</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حتى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نقهت</w:t>
      </w:r>
      <w:r w:rsidRPr="00D55C3C">
        <w:rPr>
          <w:rFonts w:ascii="Simplified Arabic" w:hAnsi="Simplified Arabic" w:cs="Simplified Arabic"/>
          <w:sz w:val="32"/>
          <w:szCs w:val="32"/>
          <w:rtl/>
          <w:lang w:bidi="ar-AE"/>
        </w:rPr>
        <w:t>.</w:t>
      </w:r>
    </w:p>
    <w:p w14:paraId="3B2ADFB7" w14:textId="77777777" w:rsidR="00CA4C1F" w:rsidRPr="00D55C3C" w:rsidRDefault="00CA4C1F" w:rsidP="005B001E">
      <w:pPr>
        <w:bidi/>
        <w:ind w:firstLine="567"/>
        <w:jc w:val="both"/>
        <w:rPr>
          <w:rFonts w:ascii="Simplified Arabic" w:hAnsi="Simplified Arabic" w:cs="Simplified Arabic"/>
          <w:sz w:val="32"/>
          <w:szCs w:val="32"/>
          <w:rtl/>
          <w:lang w:bidi="ar-AE"/>
        </w:rPr>
      </w:pPr>
      <w:r w:rsidRPr="00D55C3C">
        <w:rPr>
          <w:rFonts w:ascii="Simplified Arabic" w:hAnsi="Simplified Arabic" w:cs="Simplified Arabic" w:hint="cs"/>
          <w:sz w:val="32"/>
          <w:szCs w:val="32"/>
          <w:rtl/>
          <w:lang w:bidi="ar-AE"/>
        </w:rPr>
        <w:t>فخرجت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أنا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وأم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مسطح</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قبل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المناصع</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وهو</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متبرزنا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وكنا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لا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نخرج</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إلا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ليلاً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إلى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ليل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وذلك</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قبل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نتخذ</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الكُنُف،</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وأمرنا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أمر</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العرب</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الأول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التبرز</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قبل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الغائط،</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فأقبلت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أنا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وأم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مسطح</w:t>
      </w:r>
      <w:r w:rsidRPr="00D55C3C">
        <w:rPr>
          <w:rFonts w:ascii="Simplified Arabic" w:hAnsi="Simplified Arabic" w:cs="Simplified Arabic"/>
          <w:sz w:val="32"/>
          <w:szCs w:val="32"/>
          <w:rtl/>
          <w:lang w:bidi="ar-AE"/>
        </w:rPr>
        <w:t xml:space="preserve"> - </w:t>
      </w:r>
      <w:r w:rsidRPr="00D55C3C">
        <w:rPr>
          <w:rFonts w:ascii="Simplified Arabic" w:hAnsi="Simplified Arabic" w:cs="Simplified Arabic" w:hint="cs"/>
          <w:sz w:val="32"/>
          <w:szCs w:val="32"/>
          <w:rtl/>
          <w:lang w:bidi="ar-AE"/>
        </w:rPr>
        <w:t>وهي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ابنة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أبي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lastRenderedPageBreak/>
        <w:t>رهم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المطلب</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عبد</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مناف،</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وأمها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بنت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صخر</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عامر</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خالة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أبي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بكر</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الصديق</w:t>
      </w:r>
      <w:r w:rsidRPr="00D55C3C">
        <w:rPr>
          <w:rFonts w:ascii="Simplified Arabic" w:hAnsi="Simplified Arabic" w:cs="Simplified Arabic"/>
          <w:sz w:val="32"/>
          <w:szCs w:val="32"/>
          <w:rtl/>
          <w:lang w:bidi="ar-AE"/>
        </w:rPr>
        <w:t xml:space="preserve"> - </w:t>
      </w:r>
      <w:r w:rsidRPr="00D55C3C">
        <w:rPr>
          <w:rFonts w:ascii="Simplified Arabic" w:hAnsi="Simplified Arabic" w:cs="Simplified Arabic" w:hint="cs"/>
          <w:sz w:val="32"/>
          <w:szCs w:val="32"/>
          <w:rtl/>
          <w:lang w:bidi="ar-AE"/>
        </w:rPr>
        <w:t>وابنها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مسطح</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أثاثة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حتى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فرغنا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شأننا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نمشي،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فعثرت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مسطح</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مرطها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فقالت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تعس</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مسطح،</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فقلت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لها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بئس</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قلت،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أتسبين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رجلاً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شهد</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بدراً؟</w:t>
      </w:r>
    </w:p>
    <w:p w14:paraId="76D538D5" w14:textId="77777777" w:rsidR="00CA4C1F" w:rsidRPr="00D55C3C" w:rsidRDefault="00CA4C1F" w:rsidP="005B001E">
      <w:pPr>
        <w:bidi/>
        <w:ind w:firstLine="567"/>
        <w:jc w:val="both"/>
        <w:rPr>
          <w:rFonts w:ascii="Simplified Arabic" w:hAnsi="Simplified Arabic" w:cs="Simplified Arabic"/>
          <w:sz w:val="32"/>
          <w:szCs w:val="32"/>
          <w:rtl/>
          <w:lang w:bidi="ar-AE"/>
        </w:rPr>
      </w:pPr>
      <w:r w:rsidRPr="00D55C3C">
        <w:rPr>
          <w:rFonts w:ascii="Simplified Arabic" w:hAnsi="Simplified Arabic" w:cs="Simplified Arabic" w:hint="cs"/>
          <w:sz w:val="32"/>
          <w:szCs w:val="32"/>
          <w:rtl/>
          <w:lang w:bidi="ar-AE"/>
        </w:rPr>
        <w:t>فقالت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يا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هنتاه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ألم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تسمعي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قال؟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فقلت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وما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قال؟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فأخبرني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بقول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أهل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الإفك،</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فازددت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مرضاً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إلى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مرضي،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فلما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رجعت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إلى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بيتي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دخل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رسول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صَلَّى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عَلَيْهِ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وَسَلَّم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فقال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كيف</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تيكم؟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فقلت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ائذن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لي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آتي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أبوي</w:t>
      </w:r>
      <w:r w:rsidRPr="00D55C3C">
        <w:rPr>
          <w:rFonts w:ascii="Simplified Arabic" w:hAnsi="Simplified Arabic" w:cs="Simplified Arabic"/>
          <w:sz w:val="32"/>
          <w:szCs w:val="32"/>
          <w:rtl/>
          <w:lang w:bidi="ar-AE"/>
        </w:rPr>
        <w:t xml:space="preserve"> – </w:t>
      </w:r>
      <w:r w:rsidRPr="00D55C3C">
        <w:rPr>
          <w:rFonts w:ascii="Simplified Arabic" w:hAnsi="Simplified Arabic" w:cs="Simplified Arabic" w:hint="cs"/>
          <w:sz w:val="32"/>
          <w:szCs w:val="32"/>
          <w:rtl/>
          <w:lang w:bidi="ar-AE"/>
        </w:rPr>
        <w:t>وأنا حينئذٍ</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أريد</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استيقن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الخبر</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قبلهما</w:t>
      </w:r>
      <w:r w:rsidRPr="00D55C3C">
        <w:rPr>
          <w:rFonts w:ascii="Simplified Arabic" w:hAnsi="Simplified Arabic" w:cs="Simplified Arabic"/>
          <w:sz w:val="32"/>
          <w:szCs w:val="32"/>
          <w:rtl/>
          <w:lang w:bidi="ar-AE"/>
        </w:rPr>
        <w:t xml:space="preserve"> - </w:t>
      </w:r>
      <w:r w:rsidRPr="00D55C3C">
        <w:rPr>
          <w:rFonts w:ascii="Simplified Arabic" w:hAnsi="Simplified Arabic" w:cs="Simplified Arabic" w:hint="cs"/>
          <w:sz w:val="32"/>
          <w:szCs w:val="32"/>
          <w:rtl/>
          <w:lang w:bidi="ar-AE"/>
        </w:rPr>
        <w:t>فأذن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لي،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فأتيت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أبويّ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فقلت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لأمي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يا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أمتاه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ماذا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يتحدث</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الناس</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فقالت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يا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بنيّة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هوّني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على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نفسك</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الشأن،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فوالله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لقلّما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كانت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امرأة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قط</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وضيئة،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عند</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رجل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يحبها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ولها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ضرائر</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إلاّ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أكثرن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عليها،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فقلت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سبحان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ولقد</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تحدّث</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الناس</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بهذا؟</w:t>
      </w:r>
    </w:p>
    <w:p w14:paraId="6CF23CE9" w14:textId="77777777" w:rsidR="00CA4C1F" w:rsidRPr="00D55C3C" w:rsidRDefault="00CA4C1F" w:rsidP="005B001E">
      <w:pPr>
        <w:bidi/>
        <w:ind w:firstLine="567"/>
        <w:jc w:val="both"/>
        <w:rPr>
          <w:rFonts w:ascii="Simplified Arabic" w:hAnsi="Simplified Arabic" w:cs="Simplified Arabic"/>
          <w:sz w:val="32"/>
          <w:szCs w:val="32"/>
          <w:rtl/>
          <w:lang w:bidi="ar-AE"/>
        </w:rPr>
      </w:pPr>
      <w:r w:rsidRPr="00D55C3C">
        <w:rPr>
          <w:rFonts w:ascii="Simplified Arabic" w:hAnsi="Simplified Arabic" w:cs="Simplified Arabic" w:hint="cs"/>
          <w:sz w:val="32"/>
          <w:szCs w:val="32"/>
          <w:rtl/>
          <w:lang w:bidi="ar-AE"/>
        </w:rPr>
        <w:t>قالت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فبكيت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تلك</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الليلة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حتى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أصبحت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لا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يرفأ</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لي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دمع،</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ولا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أكتحل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بنوم،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ثم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أصبحت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أبكي</w:t>
      </w:r>
      <w:r w:rsidRPr="00D55C3C">
        <w:rPr>
          <w:rFonts w:ascii="Simplified Arabic" w:hAnsi="Simplified Arabic" w:cs="Simplified Arabic"/>
          <w:sz w:val="32"/>
          <w:szCs w:val="32"/>
          <w:rtl/>
          <w:lang w:bidi="ar-AE"/>
        </w:rPr>
        <w:t>.</w:t>
      </w:r>
    </w:p>
    <w:p w14:paraId="2417A876" w14:textId="77777777" w:rsidR="00CA4C1F" w:rsidRPr="00D55C3C" w:rsidRDefault="00CA4C1F" w:rsidP="005B001E">
      <w:pPr>
        <w:bidi/>
        <w:ind w:firstLine="567"/>
        <w:jc w:val="both"/>
        <w:rPr>
          <w:rFonts w:ascii="Simplified Arabic" w:hAnsi="Simplified Arabic" w:cs="Simplified Arabic"/>
          <w:sz w:val="32"/>
          <w:szCs w:val="32"/>
          <w:rtl/>
          <w:lang w:bidi="ar-AE"/>
        </w:rPr>
      </w:pPr>
      <w:r w:rsidRPr="00D55C3C">
        <w:rPr>
          <w:rFonts w:ascii="Simplified Arabic" w:hAnsi="Simplified Arabic" w:cs="Simplified Arabic" w:hint="cs"/>
          <w:sz w:val="32"/>
          <w:szCs w:val="32"/>
          <w:rtl/>
          <w:lang w:bidi="ar-AE"/>
        </w:rPr>
        <w:t>فدعا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رسول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صَلَّى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عَلَيْهِ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وَسَلَّم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علي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أبي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طالب</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وأسامة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زيد</w:t>
      </w:r>
      <w:r w:rsidRPr="00D55C3C">
        <w:rPr>
          <w:rFonts w:ascii="Simplified Arabic" w:hAnsi="Simplified Arabic" w:cs="Simplified Arabic"/>
          <w:sz w:val="32"/>
          <w:szCs w:val="32"/>
          <w:rtl/>
          <w:lang w:bidi="ar-AE"/>
        </w:rPr>
        <w:t xml:space="preserve"> - </w:t>
      </w:r>
      <w:r w:rsidRPr="00D55C3C">
        <w:rPr>
          <w:rFonts w:ascii="Simplified Arabic" w:hAnsi="Simplified Arabic" w:cs="Simplified Arabic" w:hint="cs"/>
          <w:sz w:val="32"/>
          <w:szCs w:val="32"/>
          <w:rtl/>
          <w:lang w:bidi="ar-AE"/>
        </w:rPr>
        <w:t>رَضِيَ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عَنْهما</w:t>
      </w:r>
      <w:r w:rsidRPr="00D55C3C">
        <w:rPr>
          <w:rFonts w:ascii="Simplified Arabic" w:hAnsi="Simplified Arabic" w:cs="Simplified Arabic"/>
          <w:sz w:val="32"/>
          <w:szCs w:val="32"/>
          <w:rtl/>
          <w:lang w:bidi="ar-AE"/>
        </w:rPr>
        <w:t xml:space="preserve"> - </w:t>
      </w:r>
      <w:r w:rsidRPr="00D55C3C">
        <w:rPr>
          <w:rFonts w:ascii="Simplified Arabic" w:hAnsi="Simplified Arabic" w:cs="Simplified Arabic" w:hint="cs"/>
          <w:sz w:val="32"/>
          <w:szCs w:val="32"/>
          <w:rtl/>
          <w:lang w:bidi="ar-AE"/>
        </w:rPr>
        <w:t>حين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استلبث</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الوحي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يستبشرهما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فراق</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أهله،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قالت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فأما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أسامة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فأشار</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عليه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بما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يعلم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براءة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أهله،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وبالذي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يعلم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الودّ</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لهم،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فقال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أسامة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هم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أهلك</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يا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رسول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ولا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نعلم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إلا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خيراً</w:t>
      </w:r>
      <w:r w:rsidRPr="00D55C3C">
        <w:rPr>
          <w:rFonts w:ascii="Simplified Arabic" w:hAnsi="Simplified Arabic" w:cs="Simplified Arabic"/>
          <w:sz w:val="32"/>
          <w:szCs w:val="32"/>
          <w:rtl/>
          <w:lang w:bidi="ar-AE"/>
        </w:rPr>
        <w:t>.</w:t>
      </w:r>
      <w:r w:rsidRPr="00D55C3C">
        <w:rPr>
          <w:rFonts w:ascii="Simplified Arabic" w:hAnsi="Simplified Arabic" w:cs="Simplified Arabic" w:hint="cs"/>
          <w:sz w:val="32"/>
          <w:szCs w:val="32"/>
          <w:rtl/>
          <w:lang w:bidi="ar-AE"/>
        </w:rPr>
        <w:t xml:space="preserve"> </w:t>
      </w:r>
    </w:p>
    <w:p w14:paraId="3AA68D69" w14:textId="77777777" w:rsidR="00CA4C1F" w:rsidRPr="00D55C3C" w:rsidRDefault="00CA4C1F" w:rsidP="005B001E">
      <w:pPr>
        <w:bidi/>
        <w:ind w:firstLine="567"/>
        <w:jc w:val="both"/>
        <w:rPr>
          <w:rFonts w:ascii="Simplified Arabic" w:hAnsi="Simplified Arabic" w:cs="Simplified Arabic"/>
          <w:sz w:val="32"/>
          <w:szCs w:val="32"/>
          <w:rtl/>
          <w:lang w:bidi="ar-AE"/>
        </w:rPr>
      </w:pPr>
      <w:r w:rsidRPr="00D55C3C">
        <w:rPr>
          <w:rFonts w:ascii="Simplified Arabic" w:hAnsi="Simplified Arabic" w:cs="Simplified Arabic" w:hint="cs"/>
          <w:sz w:val="32"/>
          <w:szCs w:val="32"/>
          <w:rtl/>
          <w:lang w:bidi="ar-AE"/>
        </w:rPr>
        <w:t>وأما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علي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أبي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طالب</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فقال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يا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رسول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لم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يضيّق</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عليك،</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والنساءُ</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سواها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كثير،</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وسل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الجارية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تخبرك،</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قالت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فدعا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رسول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صَلَّى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عَلَيْهِ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وَسَلَّم</w:t>
      </w:r>
      <w:r w:rsidRPr="00D55C3C">
        <w:rPr>
          <w:rFonts w:ascii="Simplified Arabic" w:hAnsi="Simplified Arabic" w:cs="Simplified Arabic"/>
          <w:sz w:val="32"/>
          <w:szCs w:val="32"/>
          <w:rtl/>
          <w:lang w:bidi="ar-AE"/>
        </w:rPr>
        <w:t xml:space="preserve"> َ </w:t>
      </w:r>
      <w:r w:rsidRPr="00D55C3C">
        <w:rPr>
          <w:rFonts w:ascii="Simplified Arabic" w:hAnsi="Simplified Arabic" w:cs="Simplified Arabic" w:hint="cs"/>
          <w:sz w:val="32"/>
          <w:szCs w:val="32"/>
          <w:rtl/>
          <w:lang w:bidi="ar-AE"/>
        </w:rPr>
        <w:t>بريرة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فقال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لها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بريرة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هل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رأيت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فيها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شيئاً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يريبك؟</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فقالت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لا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والذي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بعثك</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بالحق</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نبياً،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إن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رأيت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منها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أمراً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أغمصه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عليها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أكثر</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أنها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جارية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حديثة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السن،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تنام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عجين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أهلها،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فتأتي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الداجن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فتأكله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قالت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فقام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رسول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صَلَّى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عَلَيْهِ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وَسَلَّم</w:t>
      </w:r>
      <w:r w:rsidRPr="00D55C3C">
        <w:rPr>
          <w:rFonts w:ascii="Simplified Arabic" w:hAnsi="Simplified Arabic" w:cs="Simplified Arabic"/>
          <w:sz w:val="32"/>
          <w:szCs w:val="32"/>
          <w:rtl/>
          <w:lang w:bidi="ar-AE"/>
        </w:rPr>
        <w:t xml:space="preserve"> َ </w:t>
      </w:r>
      <w:r w:rsidRPr="00D55C3C">
        <w:rPr>
          <w:rFonts w:ascii="Simplified Arabic" w:hAnsi="Simplified Arabic" w:cs="Simplified Arabic" w:hint="cs"/>
          <w:sz w:val="32"/>
          <w:szCs w:val="32"/>
          <w:rtl/>
          <w:lang w:bidi="ar-AE"/>
        </w:rPr>
        <w:t>من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يومه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واستعذر</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عبد</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أبي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سلول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فقال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وهو</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على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المنبر</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يعذرني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رجلٍ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بلغني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أذاه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أهلي؟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فوالله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علمت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على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أهلي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إلا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خيراً</w:t>
      </w:r>
      <w:r w:rsidRPr="00D55C3C">
        <w:rPr>
          <w:rFonts w:ascii="Simplified Arabic" w:hAnsi="Simplified Arabic" w:cs="Simplified Arabic"/>
          <w:sz w:val="32"/>
          <w:szCs w:val="32"/>
          <w:rtl/>
          <w:lang w:bidi="ar-AE"/>
        </w:rPr>
        <w:t xml:space="preserve"> ... </w:t>
      </w:r>
      <w:r w:rsidRPr="00D55C3C">
        <w:rPr>
          <w:rFonts w:ascii="Simplified Arabic" w:hAnsi="Simplified Arabic" w:cs="Simplified Arabic" w:hint="cs"/>
          <w:sz w:val="32"/>
          <w:szCs w:val="32"/>
          <w:rtl/>
          <w:lang w:bidi="ar-AE"/>
        </w:rPr>
        <w:t>ولقد</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ذكروا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لي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رجلاً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علمت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عليه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إلا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خيراً،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وما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كان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يدخل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على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أهلي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إلا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معي</w:t>
      </w:r>
      <w:r w:rsidRPr="00D55C3C">
        <w:rPr>
          <w:rFonts w:ascii="Simplified Arabic" w:hAnsi="Simplified Arabic" w:cs="Simplified Arabic"/>
          <w:sz w:val="32"/>
          <w:szCs w:val="32"/>
          <w:rtl/>
          <w:lang w:bidi="ar-AE"/>
        </w:rPr>
        <w:t>.</w:t>
      </w:r>
      <w:r w:rsidRPr="00D55C3C">
        <w:rPr>
          <w:rFonts w:ascii="Simplified Arabic" w:hAnsi="Simplified Arabic" w:cs="Simplified Arabic" w:hint="cs"/>
          <w:sz w:val="32"/>
          <w:szCs w:val="32"/>
          <w:rtl/>
          <w:lang w:bidi="ar-AE"/>
        </w:rPr>
        <w:t xml:space="preserve"> </w:t>
      </w:r>
    </w:p>
    <w:p w14:paraId="228BC71E" w14:textId="77777777" w:rsidR="00CA4C1F" w:rsidRPr="00D55C3C" w:rsidRDefault="00CA4C1F" w:rsidP="005B001E">
      <w:pPr>
        <w:bidi/>
        <w:ind w:firstLine="567"/>
        <w:jc w:val="both"/>
        <w:rPr>
          <w:rFonts w:ascii="Simplified Arabic" w:hAnsi="Simplified Arabic" w:cs="Simplified Arabic"/>
          <w:sz w:val="32"/>
          <w:szCs w:val="32"/>
          <w:rtl/>
          <w:lang w:bidi="ar-AE"/>
        </w:rPr>
      </w:pPr>
      <w:r w:rsidRPr="00D55C3C">
        <w:rPr>
          <w:rFonts w:ascii="Simplified Arabic" w:hAnsi="Simplified Arabic" w:cs="Simplified Arabic" w:hint="cs"/>
          <w:sz w:val="32"/>
          <w:szCs w:val="32"/>
          <w:rtl/>
          <w:lang w:bidi="ar-AE"/>
        </w:rPr>
        <w:t>قالت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فقام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سعد</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معاذ</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فقال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يا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رسول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أنا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أعذرك</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منه إن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كان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الأوس</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ضربنا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عنقه،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وإن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كان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إخواننا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الخزرج</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أمرتنا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ففعلنا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فيه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أمرك</w:t>
      </w:r>
      <w:r w:rsidRPr="00D55C3C">
        <w:rPr>
          <w:rFonts w:ascii="Simplified Arabic" w:hAnsi="Simplified Arabic" w:cs="Simplified Arabic"/>
          <w:sz w:val="32"/>
          <w:szCs w:val="32"/>
          <w:rtl/>
          <w:lang w:bidi="ar-AE"/>
        </w:rPr>
        <w:t xml:space="preserve"> {</w:t>
      </w:r>
    </w:p>
    <w:p w14:paraId="676298CC" w14:textId="77777777" w:rsidR="00CA4C1F" w:rsidRPr="00D55C3C" w:rsidRDefault="00CA4C1F" w:rsidP="005B001E">
      <w:pPr>
        <w:bidi/>
        <w:ind w:firstLine="567"/>
        <w:jc w:val="both"/>
        <w:rPr>
          <w:rFonts w:ascii="Simplified Arabic" w:hAnsi="Simplified Arabic" w:cs="Simplified Arabic"/>
          <w:sz w:val="32"/>
          <w:szCs w:val="32"/>
          <w:rtl/>
          <w:lang w:bidi="ar-AE"/>
        </w:rPr>
      </w:pPr>
      <w:r w:rsidRPr="00D55C3C">
        <w:rPr>
          <w:rFonts w:ascii="Simplified Arabic" w:hAnsi="Simplified Arabic" w:cs="Simplified Arabic" w:hint="cs"/>
          <w:sz w:val="32"/>
          <w:szCs w:val="32"/>
          <w:rtl/>
          <w:lang w:bidi="ar-AE"/>
        </w:rPr>
        <w:t>فقام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سعد</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عبادة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وهو</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سيّد</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الخزرج</w:t>
      </w:r>
      <w:r w:rsidRPr="00D55C3C">
        <w:rPr>
          <w:rFonts w:ascii="Simplified Arabic" w:hAnsi="Simplified Arabic" w:cs="Simplified Arabic"/>
          <w:sz w:val="32"/>
          <w:szCs w:val="32"/>
          <w:rtl/>
          <w:lang w:bidi="ar-AE"/>
        </w:rPr>
        <w:t xml:space="preserve"> - </w:t>
      </w:r>
      <w:r w:rsidRPr="00D55C3C">
        <w:rPr>
          <w:rFonts w:ascii="Simplified Arabic" w:hAnsi="Simplified Arabic" w:cs="Simplified Arabic" w:hint="cs"/>
          <w:sz w:val="32"/>
          <w:szCs w:val="32"/>
          <w:rtl/>
          <w:lang w:bidi="ar-AE"/>
        </w:rPr>
        <w:t>وكان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رجلاً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صالحاً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ولكن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أخذته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الحميّة</w:t>
      </w:r>
      <w:r w:rsidRPr="00D55C3C">
        <w:rPr>
          <w:rFonts w:ascii="Simplified Arabic" w:hAnsi="Simplified Arabic" w:cs="Simplified Arabic"/>
          <w:sz w:val="32"/>
          <w:szCs w:val="32"/>
          <w:rtl/>
          <w:lang w:bidi="ar-AE"/>
        </w:rPr>
        <w:t xml:space="preserve"> - </w:t>
      </w:r>
      <w:r w:rsidRPr="00D55C3C">
        <w:rPr>
          <w:rFonts w:ascii="Simplified Arabic" w:hAnsi="Simplified Arabic" w:cs="Simplified Arabic" w:hint="cs"/>
          <w:sz w:val="32"/>
          <w:szCs w:val="32"/>
          <w:rtl/>
          <w:lang w:bidi="ar-AE"/>
        </w:rPr>
        <w:t>فقال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لسعد</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معاذ</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كذبتَ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لعمرُ</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لا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تقتله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ولا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تقدر</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على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ذلك</w:t>
      </w:r>
      <w:r w:rsidRPr="00D55C3C">
        <w:rPr>
          <w:rFonts w:ascii="Simplified Arabic" w:hAnsi="Simplified Arabic" w:cs="Simplified Arabic"/>
          <w:sz w:val="32"/>
          <w:szCs w:val="32"/>
          <w:rtl/>
          <w:lang w:bidi="ar-AE"/>
        </w:rPr>
        <w:t>.</w:t>
      </w:r>
    </w:p>
    <w:p w14:paraId="4C8CAE37" w14:textId="77777777" w:rsidR="00CA4C1F" w:rsidRPr="00D55C3C" w:rsidRDefault="00CA4C1F" w:rsidP="005B001E">
      <w:pPr>
        <w:bidi/>
        <w:ind w:firstLine="567"/>
        <w:jc w:val="both"/>
        <w:rPr>
          <w:rFonts w:ascii="Simplified Arabic" w:hAnsi="Simplified Arabic" w:cs="Simplified Arabic"/>
          <w:sz w:val="32"/>
          <w:szCs w:val="32"/>
          <w:rtl/>
          <w:lang w:bidi="ar-AE"/>
        </w:rPr>
      </w:pPr>
      <w:r w:rsidRPr="00D55C3C">
        <w:rPr>
          <w:rFonts w:ascii="Simplified Arabic" w:hAnsi="Simplified Arabic" w:cs="Simplified Arabic" w:hint="cs"/>
          <w:sz w:val="32"/>
          <w:szCs w:val="32"/>
          <w:rtl/>
          <w:lang w:bidi="ar-AE"/>
        </w:rPr>
        <w:t>فقام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أُسَيْد</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خُضَيْر</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وهو</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ابن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سعد</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معاذ</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فقال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لسعد</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عبادة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كذبت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لعمر</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لنقتلنّه،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فإنك</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منافق</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تجادل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المنافقين</w:t>
      </w:r>
      <w:r w:rsidRPr="00D55C3C">
        <w:rPr>
          <w:rFonts w:ascii="Simplified Arabic" w:hAnsi="Simplified Arabic" w:cs="Simplified Arabic"/>
          <w:sz w:val="32"/>
          <w:szCs w:val="32"/>
          <w:rtl/>
          <w:lang w:bidi="ar-AE"/>
        </w:rPr>
        <w:t>.</w:t>
      </w:r>
    </w:p>
    <w:p w14:paraId="4C04413B" w14:textId="77777777" w:rsidR="00CA4C1F" w:rsidRPr="00D55C3C" w:rsidRDefault="00CA4C1F" w:rsidP="005B001E">
      <w:pPr>
        <w:bidi/>
        <w:ind w:firstLine="567"/>
        <w:jc w:val="both"/>
        <w:rPr>
          <w:rFonts w:ascii="Simplified Arabic" w:hAnsi="Simplified Arabic" w:cs="Simplified Arabic"/>
          <w:sz w:val="32"/>
          <w:szCs w:val="32"/>
          <w:rtl/>
          <w:lang w:bidi="ar-AE"/>
        </w:rPr>
      </w:pPr>
      <w:r w:rsidRPr="00D55C3C">
        <w:rPr>
          <w:rFonts w:ascii="Simplified Arabic" w:hAnsi="Simplified Arabic" w:cs="Simplified Arabic" w:hint="cs"/>
          <w:sz w:val="32"/>
          <w:szCs w:val="32"/>
          <w:rtl/>
          <w:lang w:bidi="ar-AE"/>
        </w:rPr>
        <w:lastRenderedPageBreak/>
        <w:t>فثال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الحيّان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الأوس</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الخزرج</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حتى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هموا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يقتتلوا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ورسول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صَلَّى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عَلَيْهِ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وَسَلَّم</w:t>
      </w:r>
      <w:r w:rsidRPr="00D55C3C">
        <w:rPr>
          <w:rFonts w:ascii="Simplified Arabic" w:hAnsi="Simplified Arabic" w:cs="Simplified Arabic"/>
          <w:sz w:val="32"/>
          <w:szCs w:val="32"/>
          <w:rtl/>
          <w:lang w:bidi="ar-AE"/>
        </w:rPr>
        <w:t xml:space="preserve"> َ </w:t>
      </w:r>
      <w:r w:rsidRPr="00D55C3C">
        <w:rPr>
          <w:rFonts w:ascii="Simplified Arabic" w:hAnsi="Simplified Arabic" w:cs="Simplified Arabic" w:hint="cs"/>
          <w:sz w:val="32"/>
          <w:szCs w:val="32"/>
          <w:rtl/>
          <w:lang w:bidi="ar-AE"/>
        </w:rPr>
        <w:t>على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المنبر،</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فلم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يزل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يخفّضهم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حتى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سكتوا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ونزل</w:t>
      </w:r>
      <w:r w:rsidRPr="00D55C3C">
        <w:rPr>
          <w:rFonts w:ascii="Simplified Arabic" w:hAnsi="Simplified Arabic" w:cs="Simplified Arabic"/>
          <w:sz w:val="32"/>
          <w:szCs w:val="32"/>
          <w:rtl/>
          <w:lang w:bidi="ar-AE"/>
        </w:rPr>
        <w:t>.</w:t>
      </w:r>
    </w:p>
    <w:p w14:paraId="5A4758B0" w14:textId="77777777" w:rsidR="00CA4C1F" w:rsidRPr="00D55C3C" w:rsidRDefault="00CA4C1F" w:rsidP="005B001E">
      <w:pPr>
        <w:bidi/>
        <w:ind w:firstLine="567"/>
        <w:jc w:val="both"/>
        <w:rPr>
          <w:rFonts w:ascii="Simplified Arabic" w:hAnsi="Simplified Arabic" w:cs="Simplified Arabic"/>
          <w:sz w:val="32"/>
          <w:szCs w:val="32"/>
          <w:rtl/>
          <w:lang w:bidi="ar-AE"/>
        </w:rPr>
      </w:pPr>
      <w:r w:rsidRPr="00D55C3C">
        <w:rPr>
          <w:rFonts w:ascii="Simplified Arabic" w:hAnsi="Simplified Arabic" w:cs="Simplified Arabic" w:hint="cs"/>
          <w:sz w:val="32"/>
          <w:szCs w:val="32"/>
          <w:rtl/>
          <w:lang w:bidi="ar-AE"/>
        </w:rPr>
        <w:t>وبكيت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يومي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ذلك</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لا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يرقأ</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لي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دمع،</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ولا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أكتحل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بنوم،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ثم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بكيت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ليلتي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المقبلة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لا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يرقأ</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لي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دمع،</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ولا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أكتحل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بنوم،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فأصبح</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أبواي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عندي،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وقد</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بكيت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ليلتين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ويوماً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حتى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أظن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البكاء</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فالق</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كبدي،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فبينما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هما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جالسان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عندي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وأنا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أبكي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إذ</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استأذنت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امرأة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الأنصار،</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فأذنت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لها</w:t>
      </w:r>
      <w:r w:rsidRPr="00D55C3C">
        <w:rPr>
          <w:rFonts w:ascii="Simplified Arabic" w:hAnsi="Simplified Arabic" w:cs="Simplified Arabic"/>
          <w:sz w:val="32"/>
          <w:szCs w:val="32"/>
          <w:rtl/>
          <w:lang w:bidi="ar-AE"/>
        </w:rPr>
        <w:t>.</w:t>
      </w:r>
      <w:r w:rsidRPr="00D55C3C">
        <w:rPr>
          <w:rFonts w:ascii="Simplified Arabic" w:hAnsi="Simplified Arabic" w:cs="Simplified Arabic" w:hint="cs"/>
          <w:sz w:val="32"/>
          <w:szCs w:val="32"/>
          <w:rtl/>
          <w:lang w:bidi="ar-AE"/>
        </w:rPr>
        <w:t xml:space="preserve"> فجلست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تبكي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معي</w:t>
      </w:r>
      <w:r w:rsidRPr="00D55C3C">
        <w:rPr>
          <w:rFonts w:ascii="Simplified Arabic" w:hAnsi="Simplified Arabic" w:cs="Simplified Arabic"/>
          <w:sz w:val="32"/>
          <w:szCs w:val="32"/>
          <w:rtl/>
          <w:lang w:bidi="ar-AE"/>
        </w:rPr>
        <w:t>.</w:t>
      </w:r>
    </w:p>
    <w:p w14:paraId="7E22331F" w14:textId="77777777" w:rsidR="00CA4C1F" w:rsidRPr="00D55C3C" w:rsidRDefault="00CA4C1F" w:rsidP="005B001E">
      <w:pPr>
        <w:bidi/>
        <w:ind w:firstLine="567"/>
        <w:jc w:val="both"/>
        <w:rPr>
          <w:rFonts w:ascii="Simplified Arabic" w:hAnsi="Simplified Arabic" w:cs="Simplified Arabic"/>
          <w:sz w:val="32"/>
          <w:szCs w:val="32"/>
          <w:rtl/>
          <w:lang w:bidi="ar-AE"/>
        </w:rPr>
      </w:pPr>
      <w:r w:rsidRPr="00D55C3C">
        <w:rPr>
          <w:rFonts w:ascii="Simplified Arabic" w:hAnsi="Simplified Arabic" w:cs="Simplified Arabic" w:hint="cs"/>
          <w:sz w:val="32"/>
          <w:szCs w:val="32"/>
          <w:rtl/>
          <w:lang w:bidi="ar-AE"/>
        </w:rPr>
        <w:t>فبينما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نحن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كذلك</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إذ</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دخل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علينا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رسول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صَلَّى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عَلَيْهِ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وَسَلَّم،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ثم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جلس</w:t>
      </w:r>
      <w:r w:rsidRPr="00D55C3C">
        <w:rPr>
          <w:rFonts w:ascii="Simplified Arabic" w:hAnsi="Simplified Arabic" w:cs="Simplified Arabic"/>
          <w:sz w:val="32"/>
          <w:szCs w:val="32"/>
          <w:rtl/>
          <w:lang w:bidi="ar-AE"/>
        </w:rPr>
        <w:t xml:space="preserve"> - </w:t>
      </w:r>
      <w:r w:rsidRPr="00D55C3C">
        <w:rPr>
          <w:rFonts w:ascii="Simplified Arabic" w:hAnsi="Simplified Arabic" w:cs="Simplified Arabic" w:hint="cs"/>
          <w:sz w:val="32"/>
          <w:szCs w:val="32"/>
          <w:rtl/>
          <w:lang w:bidi="ar-AE"/>
        </w:rPr>
        <w:t>ولم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يجلس</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عندي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يوم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قيل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قيل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قبلها،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وقد</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مكث</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شهراً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لا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يوحى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إليه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شأني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بشيء</w:t>
      </w:r>
      <w:r w:rsidRPr="00D55C3C">
        <w:rPr>
          <w:rFonts w:ascii="Simplified Arabic" w:hAnsi="Simplified Arabic" w:cs="Simplified Arabic"/>
          <w:sz w:val="32"/>
          <w:szCs w:val="32"/>
          <w:rtl/>
          <w:lang w:bidi="ar-AE"/>
        </w:rPr>
        <w:t xml:space="preserve"> - </w:t>
      </w:r>
      <w:r w:rsidRPr="00D55C3C">
        <w:rPr>
          <w:rFonts w:ascii="Simplified Arabic" w:hAnsi="Simplified Arabic" w:cs="Simplified Arabic" w:hint="cs"/>
          <w:sz w:val="32"/>
          <w:szCs w:val="32"/>
          <w:rtl/>
          <w:lang w:bidi="ar-AE"/>
        </w:rPr>
        <w:t>فتشهّد</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حين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جلس</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ثم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قال</w:t>
      </w:r>
      <w:r w:rsidRPr="00D55C3C">
        <w:rPr>
          <w:rFonts w:ascii="Simplified Arabic" w:hAnsi="Simplified Arabic" w:cs="Simplified Arabic"/>
          <w:sz w:val="32"/>
          <w:szCs w:val="32"/>
          <w:rtl/>
          <w:lang w:bidi="ar-AE"/>
        </w:rPr>
        <w:t>: «</w:t>
      </w:r>
      <w:r w:rsidRPr="00D55C3C">
        <w:rPr>
          <w:rFonts w:ascii="Simplified Arabic" w:hAnsi="Simplified Arabic" w:cs="Simplified Arabic" w:hint="cs"/>
          <w:sz w:val="32"/>
          <w:szCs w:val="32"/>
          <w:rtl/>
          <w:lang w:bidi="ar-AE"/>
        </w:rPr>
        <w:t>أما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بعد</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فإنه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بلغني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عنك</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كذا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وكذا،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فإن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كنت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بريئة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فسيبرئك</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تعالى،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وإن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كنت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ألممت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بذنب،</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فاستغفري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تعالى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وتوبي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إليه،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فإن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العبد</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إذا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اعترف</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بذنبه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ثم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تاب</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تاب</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 xml:space="preserve">عليه». </w:t>
      </w:r>
    </w:p>
    <w:p w14:paraId="01102EA4" w14:textId="77777777" w:rsidR="00CA4C1F" w:rsidRPr="00D55C3C" w:rsidRDefault="00CA4C1F" w:rsidP="005B001E">
      <w:pPr>
        <w:bidi/>
        <w:ind w:firstLine="567"/>
        <w:jc w:val="both"/>
        <w:rPr>
          <w:rFonts w:ascii="Simplified Arabic" w:hAnsi="Simplified Arabic" w:cs="Simplified Arabic"/>
          <w:sz w:val="32"/>
          <w:szCs w:val="32"/>
          <w:rtl/>
          <w:lang w:bidi="ar-AE"/>
        </w:rPr>
      </w:pPr>
      <w:r w:rsidRPr="00D55C3C">
        <w:rPr>
          <w:rFonts w:ascii="Simplified Arabic" w:hAnsi="Simplified Arabic" w:cs="Simplified Arabic" w:hint="cs"/>
          <w:sz w:val="32"/>
          <w:szCs w:val="32"/>
          <w:rtl/>
          <w:lang w:bidi="ar-AE"/>
        </w:rPr>
        <w:t>فلما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قضى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رسول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صَلَّى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عَلَيْهِ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وَسَلَّم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مقالته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قلص</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دمعي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حتى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أحسّ</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منه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بقطرة،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فقلت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لأبي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أجب</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عني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رسول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صَلَّى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عَلَيْهِ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وَسَلَّم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فيما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قال}!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قال</w:t>
      </w:r>
      <w:r w:rsidRPr="00D55C3C">
        <w:rPr>
          <w:rFonts w:ascii="Simplified Arabic" w:hAnsi="Simplified Arabic" w:cs="Simplified Arabic"/>
          <w:sz w:val="32"/>
          <w:szCs w:val="32"/>
          <w:rtl/>
          <w:lang w:bidi="ar-AE"/>
        </w:rPr>
        <w:t>:</w:t>
      </w:r>
      <w:r w:rsidRPr="00D55C3C">
        <w:rPr>
          <w:rFonts w:ascii="Simplified Arabic" w:hAnsi="Simplified Arabic" w:cs="Simplified Arabic" w:hint="cs"/>
          <w:sz w:val="32"/>
          <w:szCs w:val="32"/>
          <w:rtl/>
          <w:lang w:bidi="ar-AE"/>
        </w:rPr>
        <w:t xml:space="preserve"> </w:t>
      </w:r>
    </w:p>
    <w:p w14:paraId="64D9FF26" w14:textId="77777777" w:rsidR="00CA4C1F" w:rsidRPr="00D55C3C" w:rsidRDefault="00CA4C1F" w:rsidP="005B001E">
      <w:pPr>
        <w:bidi/>
        <w:ind w:firstLine="567"/>
        <w:jc w:val="both"/>
        <w:rPr>
          <w:rFonts w:ascii="Simplified Arabic" w:hAnsi="Simplified Arabic" w:cs="Simplified Arabic"/>
          <w:sz w:val="32"/>
          <w:szCs w:val="32"/>
          <w:rtl/>
          <w:lang w:bidi="ar-AE"/>
        </w:rPr>
      </w:pPr>
      <w:r w:rsidRPr="00D55C3C">
        <w:rPr>
          <w:rFonts w:ascii="Simplified Arabic" w:hAnsi="Simplified Arabic" w:cs="Simplified Arabic" w:hint="cs"/>
          <w:sz w:val="32"/>
          <w:szCs w:val="32"/>
          <w:rtl/>
          <w:lang w:bidi="ar-AE"/>
        </w:rPr>
        <w:t>والله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أدري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أقول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لرسول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فقلت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لأمي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أجيبي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عني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رسول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صَلَّى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عَلَيْهِ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وَسَلَّم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فيما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قال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قالت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أدري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أقول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لرسول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قالت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وأنا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جارية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حديثة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السن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لا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أقرأ</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كثيراً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القرآن،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فقلت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إني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أعلم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أنكم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سمعتم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حديثاً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تحدّث</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الناس</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واستقرَّ</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نفوسكم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وصدقتم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فلئن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قلت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لكم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إني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بريئة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لا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تصدّقوني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بذلك،</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ولئن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اعترفت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لكم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بأمرٍ،</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يعلم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أني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منه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بريئة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لتصدقُنَّني،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فوالله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أجد</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لي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ولكم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مثلاً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إلاّ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أبا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يوسف</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إذ</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قال</w:t>
      </w:r>
      <w:r w:rsidRPr="00D55C3C">
        <w:rPr>
          <w:rFonts w:ascii="Simplified Arabic" w:hAnsi="Simplified Arabic" w:cs="Simplified Arabic"/>
          <w:sz w:val="32"/>
          <w:szCs w:val="32"/>
          <w:rtl/>
          <w:lang w:bidi="ar-AE"/>
        </w:rPr>
        <w:t xml:space="preserve"> </w:t>
      </w:r>
      <w:r w:rsidRPr="007F2D96">
        <w:rPr>
          <w:rFonts w:ascii="Simplified Arabic" w:hAnsi="Simplified Arabic" w:cs="Simplified Arabic"/>
          <w:b/>
          <w:bCs/>
          <w:sz w:val="32"/>
          <w:szCs w:val="32"/>
          <w:rtl/>
          <w:lang w:bidi="ar-AE"/>
        </w:rPr>
        <w:t>{</w:t>
      </w:r>
      <w:r w:rsidRPr="007F2D96">
        <w:rPr>
          <w:rFonts w:ascii="Simplified Arabic" w:hAnsi="Simplified Arabic" w:cs="Simplified Arabic" w:hint="cs"/>
          <w:b/>
          <w:bCs/>
          <w:sz w:val="32"/>
          <w:szCs w:val="32"/>
          <w:rtl/>
          <w:lang w:bidi="ar-AE"/>
        </w:rPr>
        <w:t>فَصَبْرٌ</w:t>
      </w:r>
      <w:r w:rsidRPr="007F2D96">
        <w:rPr>
          <w:rFonts w:ascii="Simplified Arabic" w:hAnsi="Simplified Arabic" w:cs="Simplified Arabic"/>
          <w:b/>
          <w:bCs/>
          <w:sz w:val="32"/>
          <w:szCs w:val="32"/>
          <w:rtl/>
          <w:lang w:bidi="ar-AE"/>
        </w:rPr>
        <w:t xml:space="preserve"> </w:t>
      </w:r>
      <w:r w:rsidRPr="007F2D96">
        <w:rPr>
          <w:rFonts w:ascii="Simplified Arabic" w:hAnsi="Simplified Arabic" w:cs="Simplified Arabic" w:hint="cs"/>
          <w:b/>
          <w:bCs/>
          <w:sz w:val="32"/>
          <w:szCs w:val="32"/>
          <w:rtl/>
          <w:lang w:bidi="ar-AE"/>
        </w:rPr>
        <w:t>جَمِيلٌ</w:t>
      </w:r>
      <w:r w:rsidRPr="007F2D96">
        <w:rPr>
          <w:rFonts w:ascii="Simplified Arabic" w:hAnsi="Simplified Arabic" w:cs="Simplified Arabic"/>
          <w:b/>
          <w:bCs/>
          <w:sz w:val="32"/>
          <w:szCs w:val="32"/>
          <w:rtl/>
          <w:lang w:bidi="ar-AE"/>
        </w:rPr>
        <w:t xml:space="preserve"> </w:t>
      </w:r>
      <w:r w:rsidRPr="007F2D96">
        <w:rPr>
          <w:rFonts w:ascii="Simplified Arabic" w:hAnsi="Simplified Arabic" w:cs="Simplified Arabic" w:hint="cs"/>
          <w:b/>
          <w:bCs/>
          <w:sz w:val="32"/>
          <w:szCs w:val="32"/>
          <w:rtl/>
          <w:lang w:bidi="ar-AE"/>
        </w:rPr>
        <w:t>والله</w:t>
      </w:r>
      <w:r w:rsidRPr="007F2D96">
        <w:rPr>
          <w:rFonts w:ascii="Simplified Arabic" w:hAnsi="Simplified Arabic" w:cs="Simplified Arabic"/>
          <w:b/>
          <w:bCs/>
          <w:sz w:val="32"/>
          <w:szCs w:val="32"/>
          <w:rtl/>
          <w:lang w:bidi="ar-AE"/>
        </w:rPr>
        <w:t xml:space="preserve"> </w:t>
      </w:r>
      <w:r w:rsidRPr="007F2D96">
        <w:rPr>
          <w:rFonts w:ascii="Simplified Arabic" w:hAnsi="Simplified Arabic" w:cs="Simplified Arabic" w:hint="cs"/>
          <w:b/>
          <w:bCs/>
          <w:sz w:val="32"/>
          <w:szCs w:val="32"/>
          <w:rtl/>
          <w:lang w:bidi="ar-AE"/>
        </w:rPr>
        <w:t>المستعان</w:t>
      </w:r>
      <w:r w:rsidRPr="007F2D96">
        <w:rPr>
          <w:rFonts w:ascii="Simplified Arabic" w:hAnsi="Simplified Arabic" w:cs="Simplified Arabic"/>
          <w:b/>
          <w:bCs/>
          <w:sz w:val="32"/>
          <w:szCs w:val="32"/>
          <w:rtl/>
          <w:lang w:bidi="ar-AE"/>
        </w:rPr>
        <w:t xml:space="preserve"> </w:t>
      </w:r>
      <w:r w:rsidRPr="007F2D96">
        <w:rPr>
          <w:rFonts w:ascii="Simplified Arabic" w:hAnsi="Simplified Arabic" w:cs="Simplified Arabic" w:hint="cs"/>
          <w:b/>
          <w:bCs/>
          <w:sz w:val="32"/>
          <w:szCs w:val="32"/>
          <w:rtl/>
          <w:lang w:bidi="ar-AE"/>
        </w:rPr>
        <w:t>على</w:t>
      </w:r>
      <w:r w:rsidRPr="007F2D96">
        <w:rPr>
          <w:rFonts w:ascii="Simplified Arabic" w:hAnsi="Simplified Arabic" w:cs="Simplified Arabic"/>
          <w:b/>
          <w:bCs/>
          <w:sz w:val="32"/>
          <w:szCs w:val="32"/>
          <w:rtl/>
          <w:lang w:bidi="ar-AE"/>
        </w:rPr>
        <w:t xml:space="preserve"> </w:t>
      </w:r>
      <w:r w:rsidRPr="007F2D96">
        <w:rPr>
          <w:rFonts w:ascii="Simplified Arabic" w:hAnsi="Simplified Arabic" w:cs="Simplified Arabic" w:hint="cs"/>
          <w:b/>
          <w:bCs/>
          <w:sz w:val="32"/>
          <w:szCs w:val="32"/>
          <w:rtl/>
          <w:lang w:bidi="ar-AE"/>
        </w:rPr>
        <w:t>مَا</w:t>
      </w:r>
      <w:r w:rsidRPr="007F2D96">
        <w:rPr>
          <w:rFonts w:ascii="Simplified Arabic" w:hAnsi="Simplified Arabic" w:cs="Simplified Arabic"/>
          <w:b/>
          <w:bCs/>
          <w:sz w:val="32"/>
          <w:szCs w:val="32"/>
          <w:rtl/>
          <w:lang w:bidi="ar-AE"/>
        </w:rPr>
        <w:t xml:space="preserve"> </w:t>
      </w:r>
      <w:r w:rsidRPr="007F2D96">
        <w:rPr>
          <w:rFonts w:ascii="Simplified Arabic" w:hAnsi="Simplified Arabic" w:cs="Simplified Arabic" w:hint="cs"/>
          <w:b/>
          <w:bCs/>
          <w:sz w:val="32"/>
          <w:szCs w:val="32"/>
          <w:rtl/>
          <w:lang w:bidi="ar-AE"/>
        </w:rPr>
        <w:t>تَصِفُونَ</w:t>
      </w:r>
      <w:r w:rsidRPr="007F2D96">
        <w:rPr>
          <w:rFonts w:ascii="Simplified Arabic" w:hAnsi="Simplified Arabic" w:cs="Simplified Arabic"/>
          <w:b/>
          <w:bCs/>
          <w:sz w:val="32"/>
          <w:szCs w:val="32"/>
          <w:rtl/>
          <w:lang w:bidi="ar-AE"/>
        </w:rPr>
        <w:t xml:space="preserve">} </w:t>
      </w:r>
      <w:r w:rsidRPr="00D55C3C">
        <w:rPr>
          <w:rFonts w:ascii="Simplified Arabic" w:hAnsi="Simplified Arabic" w:cs="Simplified Arabic"/>
          <w:sz w:val="32"/>
          <w:szCs w:val="32"/>
          <w:rtl/>
          <w:lang w:bidi="ar-AE"/>
        </w:rPr>
        <w:t>[</w:t>
      </w:r>
      <w:r w:rsidRPr="00D55C3C">
        <w:rPr>
          <w:rFonts w:ascii="Simplified Arabic" w:hAnsi="Simplified Arabic" w:cs="Simplified Arabic" w:hint="cs"/>
          <w:sz w:val="32"/>
          <w:szCs w:val="32"/>
          <w:rtl/>
          <w:lang w:bidi="ar-AE"/>
        </w:rPr>
        <w:t>يوسف</w:t>
      </w:r>
      <w:r w:rsidRPr="00D55C3C">
        <w:rPr>
          <w:rFonts w:ascii="Simplified Arabic" w:hAnsi="Simplified Arabic" w:cs="Simplified Arabic"/>
          <w:sz w:val="32"/>
          <w:szCs w:val="32"/>
          <w:rtl/>
          <w:lang w:bidi="ar-AE"/>
        </w:rPr>
        <w:t>: 18</w:t>
      </w:r>
      <w:r w:rsidRPr="00D55C3C">
        <w:rPr>
          <w:rFonts w:ascii="Simplified Arabic" w:hAnsi="Simplified Arabic" w:cs="Simplified Arabic" w:hint="cs"/>
          <w:sz w:val="32"/>
          <w:szCs w:val="32"/>
          <w:rtl/>
          <w:lang w:bidi="ar-AE"/>
        </w:rPr>
        <w:t xml:space="preserve">]. </w:t>
      </w:r>
    </w:p>
    <w:p w14:paraId="1A1E5024" w14:textId="77777777" w:rsidR="00CA4C1F" w:rsidRPr="00D55C3C" w:rsidRDefault="00CA4C1F" w:rsidP="005B001E">
      <w:pPr>
        <w:bidi/>
        <w:ind w:firstLine="567"/>
        <w:jc w:val="both"/>
        <w:rPr>
          <w:rFonts w:ascii="Simplified Arabic" w:hAnsi="Simplified Arabic" w:cs="Simplified Arabic"/>
          <w:sz w:val="32"/>
          <w:szCs w:val="32"/>
          <w:rtl/>
          <w:lang w:bidi="ar-AE"/>
        </w:rPr>
      </w:pPr>
      <w:r w:rsidRPr="00D55C3C">
        <w:rPr>
          <w:rFonts w:ascii="Simplified Arabic" w:hAnsi="Simplified Arabic" w:cs="Simplified Arabic" w:hint="cs"/>
          <w:sz w:val="32"/>
          <w:szCs w:val="32"/>
          <w:rtl/>
          <w:lang w:bidi="ar-AE"/>
        </w:rPr>
        <w:t>ثم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تحولت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فاضطجعت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على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فراشي،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وأنا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أعلم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أني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بريئة،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وأن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تعالى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مبرئي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ببراءتي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ولكن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كنت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أظن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ينزل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تعالى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شأني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وحياً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يتلى،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ولشأني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نفسي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كان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أحقر</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يتكلم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تعالى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كلاماً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يتلى،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ولكن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كنت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أرجو</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يرى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رسول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صَلَّى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عَلَيْهِ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وَسَلَّم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النوم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رؤيا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يبرئني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تعالى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بها</w:t>
      </w:r>
      <w:r w:rsidRPr="00D55C3C">
        <w:rPr>
          <w:rFonts w:ascii="Simplified Arabic" w:hAnsi="Simplified Arabic" w:cs="Simplified Arabic"/>
          <w:sz w:val="32"/>
          <w:szCs w:val="32"/>
          <w:rtl/>
          <w:lang w:bidi="ar-AE"/>
        </w:rPr>
        <w:t>.</w:t>
      </w:r>
    </w:p>
    <w:p w14:paraId="17F53345" w14:textId="77777777" w:rsidR="00CA4C1F" w:rsidRPr="00D55C3C" w:rsidRDefault="00CA4C1F" w:rsidP="005B001E">
      <w:pPr>
        <w:bidi/>
        <w:ind w:firstLine="567"/>
        <w:jc w:val="both"/>
        <w:rPr>
          <w:rFonts w:ascii="Simplified Arabic" w:hAnsi="Simplified Arabic" w:cs="Simplified Arabic"/>
          <w:sz w:val="32"/>
          <w:szCs w:val="32"/>
          <w:rtl/>
          <w:lang w:bidi="ar-AE"/>
        </w:rPr>
      </w:pPr>
      <w:r w:rsidRPr="00D55C3C">
        <w:rPr>
          <w:rFonts w:ascii="Simplified Arabic" w:hAnsi="Simplified Arabic" w:cs="Simplified Arabic" w:hint="cs"/>
          <w:sz w:val="32"/>
          <w:szCs w:val="32"/>
          <w:rtl/>
          <w:lang w:bidi="ar-AE"/>
        </w:rPr>
        <w:t>فوالله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رام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مجلسه،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ولا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خرج</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أحد</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البيت،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حتى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أنزل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تعالى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على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نبيه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صَلَّى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عَلَيْهِ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وَسَلَّم</w:t>
      </w:r>
      <w:r w:rsidRPr="00D55C3C">
        <w:rPr>
          <w:rFonts w:ascii="Simplified Arabic" w:hAnsi="Simplified Arabic" w:cs="Simplified Arabic"/>
          <w:sz w:val="32"/>
          <w:szCs w:val="32"/>
          <w:rtl/>
          <w:lang w:bidi="ar-AE"/>
        </w:rPr>
        <w:t xml:space="preserve"> َ </w:t>
      </w:r>
      <w:r w:rsidRPr="00D55C3C">
        <w:rPr>
          <w:rFonts w:ascii="Simplified Arabic" w:hAnsi="Simplified Arabic" w:cs="Simplified Arabic" w:hint="cs"/>
          <w:sz w:val="32"/>
          <w:szCs w:val="32"/>
          <w:rtl/>
          <w:lang w:bidi="ar-AE"/>
        </w:rPr>
        <w:t>فأخذه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كان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يأخذه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البرحاء،</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فسرّي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عنه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وهو</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يضحك</w:t>
      </w:r>
      <w:r w:rsidRPr="00D55C3C">
        <w:rPr>
          <w:rFonts w:ascii="Simplified Arabic" w:hAnsi="Simplified Arabic" w:cs="Simplified Arabic"/>
          <w:sz w:val="32"/>
          <w:szCs w:val="32"/>
          <w:rtl/>
          <w:lang w:bidi="ar-AE"/>
        </w:rPr>
        <w:t xml:space="preserve"> ... </w:t>
      </w:r>
      <w:r w:rsidRPr="00D55C3C">
        <w:rPr>
          <w:rFonts w:ascii="Simplified Arabic" w:hAnsi="Simplified Arabic" w:cs="Simplified Arabic" w:hint="cs"/>
          <w:sz w:val="32"/>
          <w:szCs w:val="32"/>
          <w:rtl/>
          <w:lang w:bidi="ar-AE"/>
        </w:rPr>
        <w:t>فكان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أول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كلمة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تكلم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بها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قال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لي</w:t>
      </w:r>
      <w:r w:rsidRPr="00D55C3C">
        <w:rPr>
          <w:rFonts w:ascii="Simplified Arabic" w:hAnsi="Simplified Arabic" w:cs="Simplified Arabic"/>
          <w:sz w:val="32"/>
          <w:szCs w:val="32"/>
          <w:rtl/>
          <w:lang w:bidi="ar-AE"/>
        </w:rPr>
        <w:t>: «</w:t>
      </w:r>
      <w:r w:rsidRPr="00D55C3C">
        <w:rPr>
          <w:rFonts w:ascii="Simplified Arabic" w:hAnsi="Simplified Arabic" w:cs="Simplified Arabic" w:hint="cs"/>
          <w:sz w:val="32"/>
          <w:szCs w:val="32"/>
          <w:rtl/>
          <w:lang w:bidi="ar-AE"/>
        </w:rPr>
        <w:t>يا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عائشة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احمدي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تعالى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فإنه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قد</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برأك».</w:t>
      </w:r>
    </w:p>
    <w:p w14:paraId="34BCAEC4" w14:textId="77777777" w:rsidR="00CA4C1F" w:rsidRPr="00D55C3C" w:rsidRDefault="00CA4C1F" w:rsidP="005B001E">
      <w:pPr>
        <w:bidi/>
        <w:ind w:firstLine="567"/>
        <w:jc w:val="both"/>
        <w:rPr>
          <w:rFonts w:ascii="Simplified Arabic" w:hAnsi="Simplified Arabic" w:cs="Simplified Arabic"/>
          <w:sz w:val="32"/>
          <w:szCs w:val="32"/>
          <w:rtl/>
          <w:lang w:bidi="ar-AE"/>
        </w:rPr>
      </w:pPr>
      <w:r w:rsidRPr="00D55C3C">
        <w:rPr>
          <w:rFonts w:ascii="Simplified Arabic" w:hAnsi="Simplified Arabic" w:cs="Simplified Arabic" w:hint="cs"/>
          <w:sz w:val="32"/>
          <w:szCs w:val="32"/>
          <w:rtl/>
          <w:lang w:bidi="ar-AE"/>
        </w:rPr>
        <w:lastRenderedPageBreak/>
        <w:t>فقالت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لي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أمي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قومي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إلى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رسول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صَلَّى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عَلَيْهِ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وَسَلَّم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فاحمديه</w:t>
      </w:r>
      <w:r w:rsidRPr="00D55C3C">
        <w:rPr>
          <w:rFonts w:ascii="Simplified Arabic" w:hAnsi="Simplified Arabic" w:cs="Simplified Arabic"/>
          <w:sz w:val="32"/>
          <w:szCs w:val="32"/>
          <w:rtl/>
          <w:lang w:bidi="ar-AE"/>
        </w:rPr>
        <w:t xml:space="preserve"> - </w:t>
      </w:r>
      <w:r w:rsidRPr="00D55C3C">
        <w:rPr>
          <w:rFonts w:ascii="Simplified Arabic" w:hAnsi="Simplified Arabic" w:cs="Simplified Arabic" w:hint="cs"/>
          <w:sz w:val="32"/>
          <w:szCs w:val="32"/>
          <w:rtl/>
          <w:lang w:bidi="ar-AE"/>
        </w:rPr>
        <w:t>فقلت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لا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أقوم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إليه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ولا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أحمد</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إلا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تعالى،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هو</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الذي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أنزل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براءتي،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فأنزل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تعالى</w:t>
      </w:r>
      <w:r w:rsidRPr="00D55C3C">
        <w:rPr>
          <w:rFonts w:ascii="Simplified Arabic" w:hAnsi="Simplified Arabic" w:cs="Simplified Arabic"/>
          <w:sz w:val="32"/>
          <w:szCs w:val="32"/>
          <w:rtl/>
          <w:lang w:bidi="ar-AE"/>
        </w:rPr>
        <w:t xml:space="preserve">: </w:t>
      </w:r>
      <w:r w:rsidRPr="007F2D96">
        <w:rPr>
          <w:rFonts w:ascii="Simplified Arabic" w:hAnsi="Simplified Arabic" w:cs="Simplified Arabic"/>
          <w:b/>
          <w:bCs/>
          <w:sz w:val="32"/>
          <w:szCs w:val="32"/>
          <w:rtl/>
          <w:lang w:bidi="ar-AE"/>
        </w:rPr>
        <w:t>{</w:t>
      </w:r>
      <w:r w:rsidRPr="007F2D96">
        <w:rPr>
          <w:rFonts w:ascii="Simplified Arabic" w:hAnsi="Simplified Arabic" w:cs="Simplified Arabic" w:hint="cs"/>
          <w:b/>
          <w:bCs/>
          <w:sz w:val="32"/>
          <w:szCs w:val="32"/>
          <w:rtl/>
          <w:lang w:bidi="ar-AE"/>
        </w:rPr>
        <w:t>إِنَّ</w:t>
      </w:r>
      <w:r w:rsidRPr="007F2D96">
        <w:rPr>
          <w:rFonts w:ascii="Simplified Arabic" w:hAnsi="Simplified Arabic" w:cs="Simplified Arabic"/>
          <w:b/>
          <w:bCs/>
          <w:sz w:val="32"/>
          <w:szCs w:val="32"/>
          <w:rtl/>
          <w:lang w:bidi="ar-AE"/>
        </w:rPr>
        <w:t xml:space="preserve"> </w:t>
      </w:r>
      <w:r w:rsidRPr="007F2D96">
        <w:rPr>
          <w:rFonts w:ascii="Simplified Arabic" w:hAnsi="Simplified Arabic" w:cs="Simplified Arabic" w:hint="cs"/>
          <w:b/>
          <w:bCs/>
          <w:sz w:val="32"/>
          <w:szCs w:val="32"/>
          <w:rtl/>
          <w:lang w:bidi="ar-AE"/>
        </w:rPr>
        <w:t>الذين</w:t>
      </w:r>
      <w:r w:rsidRPr="007F2D96">
        <w:rPr>
          <w:rFonts w:ascii="Simplified Arabic" w:hAnsi="Simplified Arabic" w:cs="Simplified Arabic"/>
          <w:b/>
          <w:bCs/>
          <w:sz w:val="32"/>
          <w:szCs w:val="32"/>
          <w:rtl/>
          <w:lang w:bidi="ar-AE"/>
        </w:rPr>
        <w:t xml:space="preserve"> </w:t>
      </w:r>
      <w:r w:rsidRPr="007F2D96">
        <w:rPr>
          <w:rFonts w:ascii="Simplified Arabic" w:hAnsi="Simplified Arabic" w:cs="Simplified Arabic" w:hint="cs"/>
          <w:b/>
          <w:bCs/>
          <w:sz w:val="32"/>
          <w:szCs w:val="32"/>
          <w:rtl/>
          <w:lang w:bidi="ar-AE"/>
        </w:rPr>
        <w:t>جَآءُوا</w:t>
      </w:r>
      <w:r w:rsidRPr="007F2D96">
        <w:rPr>
          <w:rFonts w:ascii="Simplified Arabic" w:hAnsi="Simplified Arabic" w:cs="Simplified Arabic"/>
          <w:b/>
          <w:bCs/>
          <w:sz w:val="32"/>
          <w:szCs w:val="32"/>
          <w:rtl/>
          <w:lang w:bidi="ar-AE"/>
        </w:rPr>
        <w:t xml:space="preserve"> </w:t>
      </w:r>
      <w:r w:rsidRPr="007F2D96">
        <w:rPr>
          <w:rFonts w:ascii="Simplified Arabic" w:hAnsi="Simplified Arabic" w:cs="Simplified Arabic" w:hint="cs"/>
          <w:b/>
          <w:bCs/>
          <w:sz w:val="32"/>
          <w:szCs w:val="32"/>
          <w:rtl/>
          <w:lang w:bidi="ar-AE"/>
        </w:rPr>
        <w:t>بالإفك</w:t>
      </w:r>
      <w:r w:rsidRPr="007F2D96">
        <w:rPr>
          <w:rFonts w:ascii="Simplified Arabic" w:hAnsi="Simplified Arabic" w:cs="Simplified Arabic"/>
          <w:b/>
          <w:bCs/>
          <w:sz w:val="32"/>
          <w:szCs w:val="32"/>
          <w:rtl/>
          <w:lang w:bidi="ar-AE"/>
        </w:rPr>
        <w:t xml:space="preserve"> </w:t>
      </w:r>
      <w:r w:rsidRPr="007F2D96">
        <w:rPr>
          <w:rFonts w:ascii="Simplified Arabic" w:hAnsi="Simplified Arabic" w:cs="Simplified Arabic" w:hint="cs"/>
          <w:b/>
          <w:bCs/>
          <w:sz w:val="32"/>
          <w:szCs w:val="32"/>
          <w:rtl/>
          <w:lang w:bidi="ar-AE"/>
        </w:rPr>
        <w:t>عُصْبَةٌ</w:t>
      </w:r>
      <w:r w:rsidRPr="007F2D96">
        <w:rPr>
          <w:rFonts w:ascii="Simplified Arabic" w:hAnsi="Simplified Arabic" w:cs="Simplified Arabic"/>
          <w:b/>
          <w:bCs/>
          <w:sz w:val="32"/>
          <w:szCs w:val="32"/>
          <w:rtl/>
          <w:lang w:bidi="ar-AE"/>
        </w:rPr>
        <w:t xml:space="preserve"> </w:t>
      </w:r>
      <w:r w:rsidRPr="007F2D96">
        <w:rPr>
          <w:rFonts w:ascii="Simplified Arabic" w:hAnsi="Simplified Arabic" w:cs="Simplified Arabic" w:hint="cs"/>
          <w:b/>
          <w:bCs/>
          <w:sz w:val="32"/>
          <w:szCs w:val="32"/>
          <w:rtl/>
          <w:lang w:bidi="ar-AE"/>
        </w:rPr>
        <w:t>مِّنْكُمْ</w:t>
      </w:r>
      <w:r w:rsidRPr="007F2D96">
        <w:rPr>
          <w:rFonts w:ascii="Simplified Arabic" w:hAnsi="Simplified Arabic" w:cs="Simplified Arabic"/>
          <w:b/>
          <w:bCs/>
          <w:sz w:val="32"/>
          <w:szCs w:val="32"/>
          <w:rtl/>
          <w:lang w:bidi="ar-AE"/>
        </w:rPr>
        <w:t xml:space="preserve"> </w:t>
      </w:r>
      <w:r w:rsidRPr="007F2D96">
        <w:rPr>
          <w:rFonts w:ascii="Simplified Arabic" w:hAnsi="Simplified Arabic" w:cs="Simplified Arabic" w:hint="cs"/>
          <w:b/>
          <w:bCs/>
          <w:sz w:val="32"/>
          <w:szCs w:val="32"/>
          <w:rtl/>
          <w:lang w:bidi="ar-AE"/>
        </w:rPr>
        <w:t>...}</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النور</w:t>
      </w:r>
      <w:r w:rsidRPr="00D55C3C">
        <w:rPr>
          <w:rFonts w:ascii="Simplified Arabic" w:hAnsi="Simplified Arabic" w:cs="Simplified Arabic"/>
          <w:sz w:val="32"/>
          <w:szCs w:val="32"/>
          <w:rtl/>
          <w:lang w:bidi="ar-AE"/>
        </w:rPr>
        <w:t xml:space="preserve">: 11] </w:t>
      </w:r>
      <w:r w:rsidRPr="00D55C3C">
        <w:rPr>
          <w:rFonts w:ascii="Simplified Arabic" w:hAnsi="Simplified Arabic" w:cs="Simplified Arabic" w:hint="cs"/>
          <w:sz w:val="32"/>
          <w:szCs w:val="32"/>
          <w:rtl/>
          <w:lang w:bidi="ar-AE"/>
        </w:rPr>
        <w:t>الآيات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العشر</w:t>
      </w:r>
      <w:r w:rsidRPr="00D55C3C">
        <w:rPr>
          <w:rFonts w:ascii="Simplified Arabic" w:hAnsi="Simplified Arabic" w:cs="Simplified Arabic"/>
          <w:sz w:val="32"/>
          <w:szCs w:val="32"/>
          <w:rtl/>
          <w:lang w:bidi="ar-AE"/>
        </w:rPr>
        <w:t>.</w:t>
      </w:r>
      <w:r w:rsidRPr="00D55C3C">
        <w:rPr>
          <w:rFonts w:ascii="Simplified Arabic" w:hAnsi="Simplified Arabic" w:cs="Simplified Arabic" w:hint="cs"/>
          <w:sz w:val="32"/>
          <w:szCs w:val="32"/>
          <w:rtl/>
          <w:lang w:bidi="ar-AE"/>
        </w:rPr>
        <w:t xml:space="preserve"> </w:t>
      </w:r>
    </w:p>
    <w:p w14:paraId="458960BB" w14:textId="77777777" w:rsidR="00CA4C1F" w:rsidRPr="00D55C3C" w:rsidRDefault="00CA4C1F" w:rsidP="005B001E">
      <w:pPr>
        <w:bidi/>
        <w:ind w:firstLine="567"/>
        <w:jc w:val="both"/>
        <w:rPr>
          <w:rFonts w:ascii="Simplified Arabic" w:hAnsi="Simplified Arabic" w:cs="Simplified Arabic"/>
          <w:sz w:val="32"/>
          <w:szCs w:val="32"/>
          <w:rtl/>
          <w:lang w:bidi="ar-AE"/>
        </w:rPr>
      </w:pPr>
      <w:r w:rsidRPr="00D55C3C">
        <w:rPr>
          <w:rFonts w:ascii="Simplified Arabic" w:hAnsi="Simplified Arabic" w:cs="Simplified Arabic" w:hint="cs"/>
          <w:sz w:val="32"/>
          <w:szCs w:val="32"/>
          <w:rtl/>
          <w:lang w:bidi="ar-AE"/>
        </w:rPr>
        <w:t>فلما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أنزل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تعالى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هذا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براءتي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قال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أبو</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بكر</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الصديق</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رَضِيَ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عَنْه</w:t>
      </w:r>
      <w:r w:rsidRPr="00D55C3C">
        <w:rPr>
          <w:rFonts w:ascii="Simplified Arabic" w:hAnsi="Simplified Arabic" w:cs="Simplified Arabic"/>
          <w:sz w:val="32"/>
          <w:szCs w:val="32"/>
          <w:rtl/>
          <w:lang w:bidi="ar-AE"/>
        </w:rPr>
        <w:t xml:space="preserve"> - </w:t>
      </w:r>
      <w:r w:rsidRPr="00D55C3C">
        <w:rPr>
          <w:rFonts w:ascii="Simplified Arabic" w:hAnsi="Simplified Arabic" w:cs="Simplified Arabic" w:hint="cs"/>
          <w:sz w:val="32"/>
          <w:szCs w:val="32"/>
          <w:rtl/>
          <w:lang w:bidi="ar-AE"/>
        </w:rPr>
        <w:t>وكان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ينفق</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على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مسطح</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أثاثة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لقرابته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منه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وفقره</w:t>
      </w:r>
      <w:r w:rsidRPr="00D55C3C">
        <w:rPr>
          <w:rFonts w:ascii="Simplified Arabic" w:hAnsi="Simplified Arabic" w:cs="Simplified Arabic"/>
          <w:sz w:val="32"/>
          <w:szCs w:val="32"/>
          <w:rtl/>
          <w:lang w:bidi="ar-AE"/>
        </w:rPr>
        <w:t xml:space="preserve"> - </w:t>
      </w:r>
      <w:r w:rsidRPr="00D55C3C">
        <w:rPr>
          <w:rFonts w:ascii="Simplified Arabic" w:hAnsi="Simplified Arabic" w:cs="Simplified Arabic" w:hint="cs"/>
          <w:sz w:val="32"/>
          <w:szCs w:val="32"/>
          <w:rtl/>
          <w:lang w:bidi="ar-AE"/>
        </w:rPr>
        <w:t>والله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لا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أنفق على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مسطح</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شيئاً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أبداً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بعدما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قال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لعائشة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فأنزل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تعالى</w:t>
      </w:r>
      <w:r w:rsidRPr="00D55C3C">
        <w:rPr>
          <w:rFonts w:ascii="Simplified Arabic" w:hAnsi="Simplified Arabic" w:cs="Simplified Arabic"/>
          <w:sz w:val="32"/>
          <w:szCs w:val="32"/>
          <w:rtl/>
          <w:lang w:bidi="ar-AE"/>
        </w:rPr>
        <w:t xml:space="preserve">: </w:t>
      </w:r>
      <w:r w:rsidRPr="007F2D96">
        <w:rPr>
          <w:rFonts w:ascii="Simplified Arabic" w:hAnsi="Simplified Arabic" w:cs="Simplified Arabic"/>
          <w:b/>
          <w:bCs/>
          <w:sz w:val="32"/>
          <w:szCs w:val="32"/>
          <w:rtl/>
          <w:lang w:bidi="ar-AE"/>
        </w:rPr>
        <w:t>{</w:t>
      </w:r>
      <w:r w:rsidRPr="007F2D96">
        <w:rPr>
          <w:rFonts w:ascii="Simplified Arabic" w:hAnsi="Simplified Arabic" w:cs="Simplified Arabic" w:hint="cs"/>
          <w:b/>
          <w:bCs/>
          <w:sz w:val="32"/>
          <w:szCs w:val="32"/>
          <w:rtl/>
          <w:lang w:bidi="ar-AE"/>
        </w:rPr>
        <w:t>وَلاَ</w:t>
      </w:r>
      <w:r w:rsidRPr="007F2D96">
        <w:rPr>
          <w:rFonts w:ascii="Simplified Arabic" w:hAnsi="Simplified Arabic" w:cs="Simplified Arabic"/>
          <w:b/>
          <w:bCs/>
          <w:sz w:val="32"/>
          <w:szCs w:val="32"/>
          <w:rtl/>
          <w:lang w:bidi="ar-AE"/>
        </w:rPr>
        <w:t xml:space="preserve"> </w:t>
      </w:r>
      <w:r w:rsidRPr="007F2D96">
        <w:rPr>
          <w:rFonts w:ascii="Simplified Arabic" w:hAnsi="Simplified Arabic" w:cs="Simplified Arabic" w:hint="cs"/>
          <w:b/>
          <w:bCs/>
          <w:sz w:val="32"/>
          <w:szCs w:val="32"/>
          <w:rtl/>
          <w:lang w:bidi="ar-AE"/>
        </w:rPr>
        <w:t>يَأْتَلِ</w:t>
      </w:r>
      <w:r w:rsidRPr="007F2D96">
        <w:rPr>
          <w:rFonts w:ascii="Simplified Arabic" w:hAnsi="Simplified Arabic" w:cs="Simplified Arabic"/>
          <w:b/>
          <w:bCs/>
          <w:sz w:val="32"/>
          <w:szCs w:val="32"/>
          <w:rtl/>
          <w:lang w:bidi="ar-AE"/>
        </w:rPr>
        <w:t xml:space="preserve"> </w:t>
      </w:r>
      <w:r w:rsidRPr="007F2D96">
        <w:rPr>
          <w:rFonts w:ascii="Simplified Arabic" w:hAnsi="Simplified Arabic" w:cs="Simplified Arabic" w:hint="cs"/>
          <w:b/>
          <w:bCs/>
          <w:sz w:val="32"/>
          <w:szCs w:val="32"/>
          <w:rtl/>
          <w:lang w:bidi="ar-AE"/>
        </w:rPr>
        <w:t>أُوْلُواْ</w:t>
      </w:r>
      <w:r w:rsidRPr="007F2D96">
        <w:rPr>
          <w:rFonts w:ascii="Simplified Arabic" w:hAnsi="Simplified Arabic" w:cs="Simplified Arabic"/>
          <w:b/>
          <w:bCs/>
          <w:sz w:val="32"/>
          <w:szCs w:val="32"/>
          <w:rtl/>
          <w:lang w:bidi="ar-AE"/>
        </w:rPr>
        <w:t xml:space="preserve"> </w:t>
      </w:r>
      <w:r w:rsidRPr="007F2D96">
        <w:rPr>
          <w:rFonts w:ascii="Simplified Arabic" w:hAnsi="Simplified Arabic" w:cs="Simplified Arabic" w:hint="cs"/>
          <w:b/>
          <w:bCs/>
          <w:sz w:val="32"/>
          <w:szCs w:val="32"/>
          <w:rtl/>
          <w:lang w:bidi="ar-AE"/>
        </w:rPr>
        <w:t>الفضل</w:t>
      </w:r>
      <w:r w:rsidRPr="007F2D96">
        <w:rPr>
          <w:rFonts w:ascii="Simplified Arabic" w:hAnsi="Simplified Arabic" w:cs="Simplified Arabic"/>
          <w:b/>
          <w:bCs/>
          <w:sz w:val="32"/>
          <w:szCs w:val="32"/>
          <w:rtl/>
          <w:lang w:bidi="ar-AE"/>
        </w:rPr>
        <w:t xml:space="preserve"> </w:t>
      </w:r>
      <w:r w:rsidRPr="007F2D96">
        <w:rPr>
          <w:rFonts w:ascii="Simplified Arabic" w:hAnsi="Simplified Arabic" w:cs="Simplified Arabic" w:hint="cs"/>
          <w:b/>
          <w:bCs/>
          <w:sz w:val="32"/>
          <w:szCs w:val="32"/>
          <w:rtl/>
          <w:lang w:bidi="ar-AE"/>
        </w:rPr>
        <w:t>مِنكُمْ</w:t>
      </w:r>
      <w:r w:rsidRPr="007F2D96">
        <w:rPr>
          <w:rFonts w:ascii="Simplified Arabic" w:hAnsi="Simplified Arabic" w:cs="Simplified Arabic"/>
          <w:b/>
          <w:bCs/>
          <w:sz w:val="32"/>
          <w:szCs w:val="32"/>
          <w:rtl/>
          <w:lang w:bidi="ar-AE"/>
        </w:rPr>
        <w:t xml:space="preserve"> </w:t>
      </w:r>
      <w:r w:rsidRPr="007F2D96">
        <w:rPr>
          <w:rFonts w:ascii="Simplified Arabic" w:hAnsi="Simplified Arabic" w:cs="Simplified Arabic" w:hint="cs"/>
          <w:b/>
          <w:bCs/>
          <w:sz w:val="32"/>
          <w:szCs w:val="32"/>
          <w:rtl/>
          <w:lang w:bidi="ar-AE"/>
        </w:rPr>
        <w:t>والسعة</w:t>
      </w:r>
      <w:r w:rsidRPr="00D55C3C">
        <w:rPr>
          <w:rFonts w:ascii="Simplified Arabic" w:hAnsi="Simplified Arabic" w:cs="Simplified Arabic"/>
          <w:sz w:val="32"/>
          <w:szCs w:val="32"/>
          <w:rtl/>
          <w:lang w:bidi="ar-AE"/>
        </w:rPr>
        <w:t xml:space="preserve">.. .} </w:t>
      </w:r>
      <w:r w:rsidRPr="00D55C3C">
        <w:rPr>
          <w:rFonts w:ascii="Simplified Arabic" w:hAnsi="Simplified Arabic" w:cs="Simplified Arabic" w:hint="cs"/>
          <w:sz w:val="32"/>
          <w:szCs w:val="32"/>
          <w:rtl/>
          <w:lang w:bidi="ar-AE"/>
        </w:rPr>
        <w:t>إلى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قوله</w:t>
      </w:r>
      <w:r w:rsidRPr="00D55C3C">
        <w:rPr>
          <w:rFonts w:ascii="Simplified Arabic" w:hAnsi="Simplified Arabic" w:cs="Simplified Arabic"/>
          <w:sz w:val="32"/>
          <w:szCs w:val="32"/>
          <w:rtl/>
          <w:lang w:bidi="ar-AE"/>
        </w:rPr>
        <w:t xml:space="preserve">: </w:t>
      </w:r>
      <w:r w:rsidRPr="007F2D96">
        <w:rPr>
          <w:rFonts w:ascii="Simplified Arabic" w:hAnsi="Simplified Arabic" w:cs="Simplified Arabic"/>
          <w:b/>
          <w:bCs/>
          <w:sz w:val="32"/>
          <w:szCs w:val="32"/>
          <w:rtl/>
          <w:lang w:bidi="ar-AE"/>
        </w:rPr>
        <w:t>{</w:t>
      </w:r>
      <w:r w:rsidRPr="007F2D96">
        <w:rPr>
          <w:rFonts w:ascii="Simplified Arabic" w:hAnsi="Simplified Arabic" w:cs="Simplified Arabic" w:hint="cs"/>
          <w:b/>
          <w:bCs/>
          <w:sz w:val="32"/>
          <w:szCs w:val="32"/>
          <w:rtl/>
          <w:lang w:bidi="ar-AE"/>
        </w:rPr>
        <w:t>والله</w:t>
      </w:r>
      <w:r w:rsidRPr="007F2D96">
        <w:rPr>
          <w:rFonts w:ascii="Simplified Arabic" w:hAnsi="Simplified Arabic" w:cs="Simplified Arabic"/>
          <w:b/>
          <w:bCs/>
          <w:sz w:val="32"/>
          <w:szCs w:val="32"/>
          <w:rtl/>
          <w:lang w:bidi="ar-AE"/>
        </w:rPr>
        <w:t xml:space="preserve"> </w:t>
      </w:r>
      <w:r w:rsidRPr="007F2D96">
        <w:rPr>
          <w:rFonts w:ascii="Simplified Arabic" w:hAnsi="Simplified Arabic" w:cs="Simplified Arabic" w:hint="cs"/>
          <w:b/>
          <w:bCs/>
          <w:sz w:val="32"/>
          <w:szCs w:val="32"/>
          <w:rtl/>
          <w:lang w:bidi="ar-AE"/>
        </w:rPr>
        <w:t>غَفُورٌ</w:t>
      </w:r>
      <w:r w:rsidRPr="007F2D96">
        <w:rPr>
          <w:rFonts w:ascii="Simplified Arabic" w:hAnsi="Simplified Arabic" w:cs="Simplified Arabic"/>
          <w:b/>
          <w:bCs/>
          <w:sz w:val="32"/>
          <w:szCs w:val="32"/>
          <w:rtl/>
          <w:lang w:bidi="ar-AE"/>
        </w:rPr>
        <w:t xml:space="preserve"> </w:t>
      </w:r>
      <w:r w:rsidRPr="007F2D96">
        <w:rPr>
          <w:rFonts w:ascii="Simplified Arabic" w:hAnsi="Simplified Arabic" w:cs="Simplified Arabic" w:hint="cs"/>
          <w:b/>
          <w:bCs/>
          <w:sz w:val="32"/>
          <w:szCs w:val="32"/>
          <w:rtl/>
          <w:lang w:bidi="ar-AE"/>
        </w:rPr>
        <w:t>رَّحِيمٌ</w:t>
      </w:r>
      <w:r w:rsidRPr="007F2D96">
        <w:rPr>
          <w:rFonts w:ascii="Simplified Arabic" w:hAnsi="Simplified Arabic" w:cs="Simplified Arabic"/>
          <w:b/>
          <w:bCs/>
          <w:sz w:val="32"/>
          <w:szCs w:val="32"/>
          <w:rtl/>
          <w:lang w:bidi="ar-AE"/>
        </w:rPr>
        <w:t xml:space="preserve">} </w:t>
      </w:r>
      <w:r w:rsidRPr="00D55C3C">
        <w:rPr>
          <w:rFonts w:ascii="Simplified Arabic" w:hAnsi="Simplified Arabic" w:cs="Simplified Arabic" w:hint="cs"/>
          <w:sz w:val="32"/>
          <w:szCs w:val="32"/>
          <w:rtl/>
          <w:lang w:bidi="ar-AE"/>
        </w:rPr>
        <w:t>فقال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أبو</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بكر</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رَضِيَ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عَنْه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إني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لأحب</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يغفر</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لي،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فرجَّع</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إلى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مسطح</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النفقة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التي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كان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يجري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عليه،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وقال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لا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أنزعها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منه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أبداً</w:t>
      </w:r>
      <w:r w:rsidRPr="00D55C3C">
        <w:rPr>
          <w:rFonts w:ascii="Simplified Arabic" w:hAnsi="Simplified Arabic" w:cs="Simplified Arabic"/>
          <w:sz w:val="32"/>
          <w:szCs w:val="32"/>
          <w:rtl/>
          <w:lang w:bidi="ar-AE"/>
        </w:rPr>
        <w:t>.</w:t>
      </w:r>
    </w:p>
    <w:p w14:paraId="4250C35F" w14:textId="77777777" w:rsidR="00CA4C1F" w:rsidRPr="00D55C3C" w:rsidRDefault="00CA4C1F" w:rsidP="00E079B3">
      <w:pPr>
        <w:bidi/>
        <w:ind w:firstLine="567"/>
        <w:jc w:val="both"/>
        <w:rPr>
          <w:rFonts w:ascii="Simplified Arabic" w:hAnsi="Simplified Arabic" w:cs="Simplified Arabic"/>
          <w:sz w:val="32"/>
          <w:szCs w:val="32"/>
          <w:rtl/>
          <w:lang w:bidi="ar-AE"/>
        </w:rPr>
      </w:pPr>
      <w:r w:rsidRPr="00D55C3C">
        <w:rPr>
          <w:rFonts w:ascii="Simplified Arabic" w:hAnsi="Simplified Arabic" w:cs="Simplified Arabic" w:hint="cs"/>
          <w:sz w:val="32"/>
          <w:szCs w:val="32"/>
          <w:rtl/>
          <w:lang w:bidi="ar-AE"/>
        </w:rPr>
        <w:t>قالت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عائشة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وكان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رسول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صَلَّى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عَلَيْهِ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وَسَلَّم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سأل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زينب</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بنت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جحش</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أمري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فقال</w:t>
      </w:r>
      <w:r w:rsidRPr="00D55C3C">
        <w:rPr>
          <w:rFonts w:ascii="Simplified Arabic" w:hAnsi="Simplified Arabic" w:cs="Simplified Arabic"/>
          <w:sz w:val="32"/>
          <w:szCs w:val="32"/>
          <w:rtl/>
          <w:lang w:bidi="ar-AE"/>
        </w:rPr>
        <w:t>: «</w:t>
      </w:r>
      <w:r w:rsidRPr="00D55C3C">
        <w:rPr>
          <w:rFonts w:ascii="Simplified Arabic" w:hAnsi="Simplified Arabic" w:cs="Simplified Arabic" w:hint="cs"/>
          <w:sz w:val="32"/>
          <w:szCs w:val="32"/>
          <w:rtl/>
          <w:lang w:bidi="ar-AE"/>
        </w:rPr>
        <w:t>يا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زينب</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علمت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وما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رأيت</w:t>
      </w:r>
      <w:r w:rsidRPr="00D55C3C">
        <w:rPr>
          <w:rFonts w:ascii="Simplified Arabic" w:hAnsi="Simplified Arabic" w:cs="Simplified Arabic" w:hint="eastAsia"/>
          <w:sz w:val="32"/>
          <w:szCs w:val="32"/>
          <w:rtl/>
          <w:lang w:bidi="ar-AE"/>
        </w:rPr>
        <w:t>»</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فقالت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يا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رسول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أحمي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سمعي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وبصري،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علمت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عليها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إلا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خيراً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قالت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وهي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التي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كانت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تساميني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أزواج</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النبي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صَلَّى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عَلَيْهِ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وَسَلَّم</w:t>
      </w:r>
      <w:r w:rsidRPr="00D55C3C">
        <w:rPr>
          <w:rFonts w:ascii="Simplified Arabic" w:hAnsi="Simplified Arabic" w:cs="Simplified Arabic"/>
          <w:sz w:val="32"/>
          <w:szCs w:val="32"/>
          <w:rtl/>
          <w:lang w:bidi="ar-AE"/>
        </w:rPr>
        <w:t xml:space="preserve"> َ </w:t>
      </w:r>
      <w:r w:rsidRPr="00D55C3C">
        <w:rPr>
          <w:rFonts w:ascii="Simplified Arabic" w:hAnsi="Simplified Arabic" w:cs="Simplified Arabic" w:hint="cs"/>
          <w:sz w:val="32"/>
          <w:szCs w:val="32"/>
          <w:rtl/>
          <w:lang w:bidi="ar-AE"/>
        </w:rPr>
        <w:t>فعصمها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تعالى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بالورع</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قالت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فطفقت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أختها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حمنة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تحارب</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لها،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فهلكت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فيمن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هلك</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أصحاب</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الإفك»</w:t>
      </w:r>
      <w:r w:rsidRPr="00D55C3C">
        <w:rPr>
          <w:rFonts w:ascii="Simplified Arabic" w:hAnsi="Simplified Arabic" w:cs="Simplified Arabic"/>
          <w:rtl/>
        </w:rPr>
        <w:footnoteReference w:id="196"/>
      </w:r>
      <w:r w:rsidRPr="00D55C3C">
        <w:rPr>
          <w:rFonts w:ascii="Simplified Arabic" w:hAnsi="Simplified Arabic" w:cs="Simplified Arabic" w:hint="cs"/>
          <w:sz w:val="32"/>
          <w:szCs w:val="32"/>
          <w:rtl/>
          <w:lang w:bidi="ar-AE"/>
        </w:rPr>
        <w:t>.</w:t>
      </w:r>
    </w:p>
    <w:p w14:paraId="2F63DA65" w14:textId="77777777" w:rsidR="00CA4C1F" w:rsidRPr="00D55C3C" w:rsidRDefault="00CA4C1F" w:rsidP="005B001E">
      <w:pPr>
        <w:bidi/>
        <w:ind w:firstLine="567"/>
        <w:jc w:val="both"/>
        <w:rPr>
          <w:rFonts w:ascii="Simplified Arabic" w:hAnsi="Simplified Arabic" w:cs="Simplified Arabic"/>
          <w:sz w:val="32"/>
          <w:szCs w:val="32"/>
          <w:rtl/>
          <w:lang w:bidi="ar-AE"/>
        </w:rPr>
      </w:pPr>
      <w:r w:rsidRPr="00D55C3C">
        <w:rPr>
          <w:rFonts w:ascii="Simplified Arabic" w:hAnsi="Simplified Arabic" w:cs="Simplified Arabic" w:hint="cs"/>
          <w:sz w:val="32"/>
          <w:szCs w:val="32"/>
          <w:rtl/>
          <w:lang w:bidi="ar-AE"/>
        </w:rPr>
        <w:t>قال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ابن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شهاب</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فهذا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انتهى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إلينا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أمر</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هؤلاء</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الرهط</w:t>
      </w:r>
      <w:r w:rsidRPr="00D55C3C">
        <w:rPr>
          <w:rFonts w:ascii="Simplified Arabic" w:hAnsi="Simplified Arabic" w:cs="Simplified Arabic"/>
          <w:sz w:val="32"/>
          <w:szCs w:val="32"/>
          <w:rtl/>
          <w:lang w:bidi="ar-AE"/>
        </w:rPr>
        <w:t>.</w:t>
      </w:r>
    </w:p>
    <w:p w14:paraId="24BE2817" w14:textId="77777777" w:rsidR="00CA4C1F" w:rsidRPr="00D55C3C" w:rsidRDefault="00CA4C1F" w:rsidP="005B001E">
      <w:pPr>
        <w:bidi/>
        <w:ind w:firstLine="567"/>
        <w:jc w:val="both"/>
        <w:rPr>
          <w:rFonts w:ascii="Simplified Arabic" w:hAnsi="Simplified Arabic" w:cs="Simplified Arabic"/>
          <w:sz w:val="32"/>
          <w:szCs w:val="32"/>
          <w:rtl/>
          <w:lang w:bidi="ar-AE"/>
        </w:rPr>
      </w:pPr>
      <w:r w:rsidRPr="00D55C3C">
        <w:rPr>
          <w:rFonts w:ascii="Simplified Arabic" w:hAnsi="Simplified Arabic" w:cs="Simplified Arabic" w:hint="cs"/>
          <w:sz w:val="32"/>
          <w:szCs w:val="32"/>
          <w:rtl/>
          <w:lang w:bidi="ar-AE"/>
        </w:rPr>
        <w:t>وهكذا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يظهر</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لنا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خطر</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النفاق</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والمنافقين،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وتآمرهم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على</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الإسلام،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وكيدهم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لصاحب</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الرسالة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محمد</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عبد</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صلوات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وسلامه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عليه،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حيث</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استهدفوا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عرضه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وكرامته،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وأرادوا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يلوّثوا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سمعته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الطاهرة،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بالطعن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في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عفاف</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زوجه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الصدّيقة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عائشة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رَضِيَ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عَنْها</w:t>
      </w:r>
      <w:r w:rsidRPr="00D55C3C">
        <w:rPr>
          <w:rFonts w:ascii="Simplified Arabic" w:hAnsi="Simplified Arabic" w:cs="Simplified Arabic"/>
          <w:sz w:val="32"/>
          <w:szCs w:val="32"/>
          <w:rtl/>
          <w:lang w:bidi="ar-AE"/>
        </w:rPr>
        <w:t xml:space="preserve"> ... </w:t>
      </w:r>
      <w:r w:rsidRPr="00D55C3C">
        <w:rPr>
          <w:rFonts w:ascii="Simplified Arabic" w:hAnsi="Simplified Arabic" w:cs="Simplified Arabic" w:hint="cs"/>
          <w:sz w:val="32"/>
          <w:szCs w:val="32"/>
          <w:rtl/>
          <w:lang w:bidi="ar-AE"/>
        </w:rPr>
        <w:t>ولكنّ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الله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جلّ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ثناؤه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كشف</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خبثهم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وتآمرهم،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وبرّأ</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المؤمنين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ذلك</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البهتان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العظيم،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وجعل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ذلك</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درساً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للأجيال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وعبرة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لأولي</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البصائر،</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وعنوان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مجد</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وفخار</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لزوجاته</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الطاهرات،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ودليل</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طهر</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ونزاهة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لبيت</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النبوة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الكريم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أولئك</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مُبَرَّءُونَ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مِمَّا</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يَقُولُونَ</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لَهُم</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مَّغْفِرَةٌ</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وَرِزْقٌ</w:t>
      </w:r>
      <w:r w:rsidRPr="00D55C3C">
        <w:rPr>
          <w:rFonts w:ascii="Simplified Arabic" w:hAnsi="Simplified Arabic" w:cs="Simplified Arabic"/>
          <w:sz w:val="32"/>
          <w:szCs w:val="32"/>
          <w:rtl/>
          <w:lang w:bidi="ar-AE"/>
        </w:rPr>
        <w:t xml:space="preserve"> </w:t>
      </w:r>
      <w:r w:rsidRPr="00D55C3C">
        <w:rPr>
          <w:rFonts w:ascii="Simplified Arabic" w:hAnsi="Simplified Arabic" w:cs="Simplified Arabic" w:hint="cs"/>
          <w:sz w:val="32"/>
          <w:szCs w:val="32"/>
          <w:rtl/>
          <w:lang w:bidi="ar-AE"/>
        </w:rPr>
        <w:t>كَرِيمٌ</w:t>
      </w:r>
      <w:r w:rsidRPr="00D55C3C">
        <w:rPr>
          <w:rFonts w:ascii="Simplified Arabic" w:hAnsi="Simplified Arabic" w:cs="Simplified Arabic"/>
          <w:sz w:val="32"/>
          <w:szCs w:val="32"/>
          <w:rtl/>
          <w:lang w:bidi="ar-AE"/>
        </w:rPr>
        <w:t>} .</w:t>
      </w:r>
    </w:p>
    <w:p w14:paraId="2E14B434" w14:textId="77777777" w:rsidR="006A0028" w:rsidRDefault="006A0028">
      <w:pPr>
        <w:spacing w:after="200" w:line="276" w:lineRule="auto"/>
        <w:rPr>
          <w:rFonts w:ascii="Simplified Arabic" w:hAnsi="Simplified Arabic" w:cs="Simplified Arabic"/>
          <w:sz w:val="32"/>
          <w:szCs w:val="32"/>
          <w:rtl/>
          <w:lang w:bidi="ar-AE"/>
        </w:rPr>
      </w:pPr>
      <w:r>
        <w:rPr>
          <w:rFonts w:ascii="Simplified Arabic" w:hAnsi="Simplified Arabic" w:cs="Simplified Arabic"/>
          <w:sz w:val="32"/>
          <w:szCs w:val="32"/>
          <w:rtl/>
          <w:lang w:bidi="ar-AE"/>
        </w:rPr>
        <w:br w:type="page"/>
      </w:r>
    </w:p>
    <w:p w14:paraId="6B51EB0E" w14:textId="77777777" w:rsidR="00DC45D3" w:rsidRDefault="00DC45D3" w:rsidP="00DC45D3">
      <w:pPr>
        <w:pStyle w:val="1"/>
        <w:bidi/>
        <w:jc w:val="center"/>
        <w:rPr>
          <w:rtl/>
          <w:lang w:bidi="ar-AE"/>
        </w:rPr>
      </w:pPr>
      <w:bookmarkStart w:id="22" w:name="_Toc22808763"/>
      <w:r>
        <w:rPr>
          <w:rFonts w:hint="cs"/>
          <w:rtl/>
          <w:lang w:bidi="ar-AE"/>
        </w:rPr>
        <w:lastRenderedPageBreak/>
        <w:t>المحاضرة الثامنة</w:t>
      </w:r>
      <w:bookmarkEnd w:id="22"/>
    </w:p>
    <w:p w14:paraId="40B372D2" w14:textId="77777777" w:rsidR="00ED399B" w:rsidRPr="00DC45D3" w:rsidRDefault="00ED399B" w:rsidP="00DC45D3">
      <w:pPr>
        <w:pStyle w:val="1"/>
        <w:bidi/>
        <w:jc w:val="center"/>
        <w:rPr>
          <w:rtl/>
          <w:lang w:bidi="ar-AE"/>
        </w:rPr>
      </w:pPr>
      <w:bookmarkStart w:id="23" w:name="_Toc22808764"/>
      <w:r w:rsidRPr="00DC45D3">
        <w:rPr>
          <w:rtl/>
          <w:lang w:bidi="ar-AE"/>
        </w:rPr>
        <w:t>آداب الاستئذان والزيارة</w:t>
      </w:r>
      <w:bookmarkEnd w:id="23"/>
    </w:p>
    <w:p w14:paraId="3F48AA25" w14:textId="77777777" w:rsidR="006411D6" w:rsidRPr="006411D6" w:rsidRDefault="006411D6" w:rsidP="006411D6">
      <w:pPr>
        <w:bidi/>
        <w:ind w:firstLine="567"/>
        <w:jc w:val="center"/>
        <w:rPr>
          <w:rFonts w:ascii="Simplified Arabic" w:hAnsi="Simplified Arabic" w:cs="Simplified Arabic"/>
          <w:b/>
          <w:bCs/>
          <w:rtl/>
          <w:lang w:bidi="ar"/>
        </w:rPr>
      </w:pPr>
    </w:p>
    <w:p w14:paraId="61B42EB2" w14:textId="77777777" w:rsidR="00844FE5" w:rsidRPr="00610BB1" w:rsidRDefault="00844FE5" w:rsidP="006411D6">
      <w:pPr>
        <w:bidi/>
        <w:ind w:firstLine="567"/>
        <w:jc w:val="both"/>
        <w:rPr>
          <w:rFonts w:ascii="Traditional Arabic" w:eastAsiaTheme="minorHAnsi" w:hAnsi="Traditional Arabic" w:cs="Traditional Arabic"/>
          <w:b/>
          <w:bCs/>
          <w:sz w:val="30"/>
          <w:szCs w:val="30"/>
          <w:rtl/>
        </w:rPr>
      </w:pPr>
      <w:r w:rsidRPr="00610BB1">
        <w:rPr>
          <w:rFonts w:ascii="QCF_BSML" w:eastAsiaTheme="minorHAnsi" w:hAnsi="QCF_BSML" w:cs="QCF_BSML"/>
          <w:b/>
          <w:bCs/>
          <w:color w:val="000000"/>
          <w:sz w:val="37"/>
          <w:szCs w:val="37"/>
          <w:rtl/>
        </w:rPr>
        <w:t xml:space="preserve">ﭧ ﭨ ﭽ </w:t>
      </w:r>
      <w:r w:rsidRPr="00610BB1">
        <w:rPr>
          <w:rFonts w:ascii="QCF_P352" w:eastAsiaTheme="minorHAnsi" w:hAnsi="QCF_P352" w:cs="QCF_P352"/>
          <w:b/>
          <w:bCs/>
          <w:color w:val="000000"/>
          <w:sz w:val="37"/>
          <w:szCs w:val="37"/>
          <w:rtl/>
        </w:rPr>
        <w:t>ﯯ  ﯰ   ﯱ  ﯲ  ﯳ  ﯴ  ﯵ  ﯶ  ﯷ  ﯸ   ﯹ  ﯺ  ﯻ</w:t>
      </w:r>
      <w:r w:rsidRPr="00610BB1">
        <w:rPr>
          <w:rFonts w:ascii="QCF_P352" w:eastAsiaTheme="minorHAnsi" w:hAnsi="QCF_P352" w:cs="QCF_P352"/>
          <w:b/>
          <w:bCs/>
          <w:color w:val="0000A5"/>
          <w:sz w:val="37"/>
          <w:szCs w:val="37"/>
          <w:rtl/>
        </w:rPr>
        <w:t>ﯼ</w:t>
      </w:r>
      <w:r w:rsidRPr="00610BB1">
        <w:rPr>
          <w:rFonts w:ascii="QCF_P352" w:eastAsiaTheme="minorHAnsi" w:hAnsi="QCF_P352" w:cs="QCF_P352"/>
          <w:b/>
          <w:bCs/>
          <w:color w:val="000000"/>
          <w:sz w:val="37"/>
          <w:szCs w:val="37"/>
          <w:rtl/>
        </w:rPr>
        <w:t xml:space="preserve">  ﯽ  ﯾ  ﯿ  ﰀ  ﰁ  ﰂ   </w:t>
      </w:r>
      <w:r w:rsidRPr="00610BB1">
        <w:rPr>
          <w:rFonts w:ascii="QCF_P353" w:eastAsiaTheme="minorHAnsi" w:hAnsi="QCF_P353" w:cs="QCF_P353"/>
          <w:b/>
          <w:bCs/>
          <w:color w:val="000000"/>
          <w:sz w:val="37"/>
          <w:szCs w:val="37"/>
          <w:rtl/>
        </w:rPr>
        <w:t>ﭑ  ﭒ    ﭓ  ﭔ  ﭕ  ﭖ  ﭗ  ﭘ  ﭙ  ﭚ</w:t>
      </w:r>
      <w:r w:rsidRPr="00610BB1">
        <w:rPr>
          <w:rFonts w:ascii="QCF_P353" w:eastAsiaTheme="minorHAnsi" w:hAnsi="QCF_P353" w:cs="QCF_P353"/>
          <w:b/>
          <w:bCs/>
          <w:color w:val="0000A5"/>
          <w:sz w:val="37"/>
          <w:szCs w:val="37"/>
          <w:rtl/>
        </w:rPr>
        <w:t>ﭛ</w:t>
      </w:r>
      <w:r w:rsidRPr="00610BB1">
        <w:rPr>
          <w:rFonts w:ascii="QCF_P353" w:eastAsiaTheme="minorHAnsi" w:hAnsi="QCF_P353" w:cs="QCF_P353"/>
          <w:b/>
          <w:bCs/>
          <w:color w:val="000000"/>
          <w:sz w:val="37"/>
          <w:szCs w:val="37"/>
          <w:rtl/>
        </w:rPr>
        <w:t xml:space="preserve">  ﭜ   ﭝ  ﭞ  ﭟ  ﭠ</w:t>
      </w:r>
      <w:r w:rsidRPr="00610BB1">
        <w:rPr>
          <w:rFonts w:ascii="QCF_P353" w:eastAsiaTheme="minorHAnsi" w:hAnsi="QCF_P353" w:cs="QCF_P353"/>
          <w:b/>
          <w:bCs/>
          <w:color w:val="0000A5"/>
          <w:sz w:val="37"/>
          <w:szCs w:val="37"/>
          <w:rtl/>
        </w:rPr>
        <w:t>ﭡ</w:t>
      </w:r>
      <w:r w:rsidRPr="00610BB1">
        <w:rPr>
          <w:rFonts w:ascii="QCF_P353" w:eastAsiaTheme="minorHAnsi" w:hAnsi="QCF_P353" w:cs="QCF_P353"/>
          <w:b/>
          <w:bCs/>
          <w:color w:val="000000"/>
          <w:sz w:val="37"/>
          <w:szCs w:val="37"/>
          <w:rtl/>
        </w:rPr>
        <w:t xml:space="preserve">  ﭢ   ﭣ  ﭤ</w:t>
      </w:r>
      <w:r w:rsidRPr="00610BB1">
        <w:rPr>
          <w:rFonts w:ascii="QCF_P353" w:eastAsiaTheme="minorHAnsi" w:hAnsi="QCF_P353" w:cs="QCF_P353"/>
          <w:b/>
          <w:bCs/>
          <w:color w:val="0000A5"/>
          <w:sz w:val="37"/>
          <w:szCs w:val="37"/>
          <w:rtl/>
        </w:rPr>
        <w:t>ﭥ</w:t>
      </w:r>
      <w:r w:rsidRPr="00610BB1">
        <w:rPr>
          <w:rFonts w:ascii="QCF_P353" w:eastAsiaTheme="minorHAnsi" w:hAnsi="QCF_P353" w:cs="QCF_P353"/>
          <w:b/>
          <w:bCs/>
          <w:color w:val="000000"/>
          <w:sz w:val="37"/>
          <w:szCs w:val="37"/>
          <w:rtl/>
        </w:rPr>
        <w:t xml:space="preserve">  ﭦ  ﭧ  ﭨ   ﭩ  ﭪ  ﭫ  ﭬ     ﭭ  ﭮ  ﭯ  ﭰ  ﭱ    ﭲ   ﭳ  ﭴ  ﭵ</w:t>
      </w:r>
      <w:r w:rsidRPr="00610BB1">
        <w:rPr>
          <w:rFonts w:ascii="QCF_P353" w:eastAsiaTheme="minorHAnsi" w:hAnsi="QCF_P353" w:cs="QCF_P353"/>
          <w:b/>
          <w:bCs/>
          <w:color w:val="0000A5"/>
          <w:sz w:val="37"/>
          <w:szCs w:val="37"/>
          <w:rtl/>
        </w:rPr>
        <w:t>ﭶ</w:t>
      </w:r>
      <w:r w:rsidRPr="00610BB1">
        <w:rPr>
          <w:rFonts w:ascii="QCF_P353" w:eastAsiaTheme="minorHAnsi" w:hAnsi="QCF_P353" w:cs="QCF_P353"/>
          <w:b/>
          <w:bCs/>
          <w:color w:val="000000"/>
          <w:sz w:val="37"/>
          <w:szCs w:val="37"/>
          <w:rtl/>
        </w:rPr>
        <w:t xml:space="preserve">  ﭷ  ﭸ   ﭹ  ﭺ  ﭻ  ﭼ  ﭽ   </w:t>
      </w:r>
      <w:r w:rsidRPr="00610BB1">
        <w:rPr>
          <w:rFonts w:ascii="QCF_BSML" w:eastAsiaTheme="minorHAnsi" w:hAnsi="QCF_BSML" w:cs="QCF_BSML"/>
          <w:b/>
          <w:bCs/>
          <w:color w:val="000000"/>
          <w:sz w:val="37"/>
          <w:szCs w:val="37"/>
          <w:rtl/>
        </w:rPr>
        <w:t>ﭼ</w:t>
      </w:r>
      <w:r w:rsidRPr="00610BB1">
        <w:rPr>
          <w:rFonts w:ascii="Arial" w:eastAsiaTheme="minorHAnsi" w:hAnsi="Arial" w:cs="Arial"/>
          <w:b/>
          <w:bCs/>
          <w:color w:val="000000"/>
          <w:sz w:val="8"/>
          <w:szCs w:val="8"/>
          <w:rtl/>
        </w:rPr>
        <w:t xml:space="preserve"> </w:t>
      </w:r>
      <w:r w:rsidRPr="00610BB1">
        <w:rPr>
          <w:rFonts w:ascii="Arial" w:eastAsiaTheme="minorHAnsi" w:hAnsi="Arial" w:cs="Arial"/>
          <w:b/>
          <w:bCs/>
          <w:color w:val="9DAB0C"/>
          <w:sz w:val="17"/>
          <w:szCs w:val="17"/>
          <w:rtl/>
        </w:rPr>
        <w:t>النور: ٢٧ - ٢٩</w:t>
      </w:r>
      <w:r w:rsidRPr="00610BB1">
        <w:rPr>
          <w:rFonts w:ascii="Arial" w:eastAsiaTheme="minorHAnsi" w:hAnsi="Arial" w:cs="Arial"/>
          <w:b/>
          <w:bCs/>
          <w:color w:val="9DAB0C"/>
          <w:sz w:val="17"/>
          <w:szCs w:val="17"/>
        </w:rPr>
        <w:t xml:space="preserve"> </w:t>
      </w:r>
    </w:p>
    <w:p w14:paraId="58705A06" w14:textId="77777777" w:rsidR="00844FE5" w:rsidRPr="006411D6" w:rsidRDefault="00844FE5" w:rsidP="00844FE5">
      <w:pPr>
        <w:bidi/>
        <w:ind w:firstLine="567"/>
        <w:jc w:val="center"/>
        <w:rPr>
          <w:rFonts w:ascii="Traditional Arabic" w:eastAsiaTheme="minorHAnsi" w:hAnsi="Traditional Arabic" w:cs="Traditional Arabic"/>
          <w:sz w:val="20"/>
          <w:szCs w:val="20"/>
          <w:rtl/>
        </w:rPr>
      </w:pPr>
    </w:p>
    <w:p w14:paraId="693A7F94" w14:textId="77777777" w:rsidR="00ED399B" w:rsidRPr="00245BE4" w:rsidRDefault="00C62FBB" w:rsidP="00844FE5">
      <w:pPr>
        <w:bidi/>
        <w:ind w:firstLine="567"/>
        <w:jc w:val="center"/>
        <w:rPr>
          <w:rFonts w:ascii="Simplified Arabic" w:hAnsi="Simplified Arabic" w:cs="Simplified Arabic"/>
          <w:b/>
          <w:bCs/>
          <w:sz w:val="48"/>
          <w:szCs w:val="48"/>
          <w:rtl/>
          <w:lang w:bidi="ar"/>
        </w:rPr>
      </w:pPr>
      <w:r>
        <w:rPr>
          <w:rFonts w:ascii="Simplified Arabic" w:hAnsi="Simplified Arabic" w:cs="Simplified Arabic"/>
          <w:b/>
          <w:bCs/>
          <w:sz w:val="48"/>
          <w:szCs w:val="48"/>
          <w:rtl/>
          <w:lang w:bidi="ar"/>
        </w:rPr>
        <w:t>تحليل الكلمات</w:t>
      </w:r>
    </w:p>
    <w:p w14:paraId="043D4416" w14:textId="77777777" w:rsidR="00ED399B" w:rsidRPr="006411D6" w:rsidRDefault="00ED399B" w:rsidP="00A70B17">
      <w:pPr>
        <w:bidi/>
        <w:ind w:firstLine="567"/>
        <w:jc w:val="both"/>
        <w:rPr>
          <w:rFonts w:ascii="Simplified Arabic" w:hAnsi="Simplified Arabic" w:cs="Simplified Arabic"/>
          <w:sz w:val="32"/>
          <w:szCs w:val="32"/>
          <w:rtl/>
          <w:lang w:bidi="ar-AE"/>
        </w:rPr>
      </w:pPr>
      <w:r w:rsidRPr="006411D6">
        <w:rPr>
          <w:rFonts w:ascii="Simplified Arabic" w:hAnsi="Simplified Arabic" w:cs="Simplified Arabic"/>
          <w:sz w:val="32"/>
          <w:szCs w:val="32"/>
          <w:rtl/>
          <w:lang w:bidi="ar-AE"/>
        </w:rPr>
        <w:t>{تَسْتَأْنِسُواْ}: أي تستأذنوا، قال الزجاج: (تستأنسوا) في اللغة بمعنى تستأذنوا وكذلك هو في التفسير كما نقل عن ابن عباس.</w:t>
      </w:r>
    </w:p>
    <w:p w14:paraId="3D69A203" w14:textId="77777777" w:rsidR="00ED399B" w:rsidRPr="006411D6" w:rsidRDefault="00ED399B" w:rsidP="00A70B17">
      <w:pPr>
        <w:bidi/>
        <w:ind w:firstLine="567"/>
        <w:jc w:val="both"/>
        <w:rPr>
          <w:rFonts w:ascii="Simplified Arabic" w:hAnsi="Simplified Arabic" w:cs="Simplified Arabic"/>
          <w:sz w:val="32"/>
          <w:szCs w:val="32"/>
          <w:rtl/>
          <w:lang w:bidi="ar-AE"/>
        </w:rPr>
      </w:pPr>
      <w:r w:rsidRPr="006411D6">
        <w:rPr>
          <w:rFonts w:ascii="Simplified Arabic" w:hAnsi="Simplified Arabic" w:cs="Simplified Arabic"/>
          <w:sz w:val="32"/>
          <w:szCs w:val="32"/>
          <w:rtl/>
          <w:lang w:bidi="ar-AE"/>
        </w:rPr>
        <w:t>وأصل الاستئناس: طلب الأنس بالشيء وهو سكون النفس، واطمئنان القلب وزوال الوحشة قال الشاعر:</w:t>
      </w:r>
    </w:p>
    <w:p w14:paraId="18791267" w14:textId="77777777" w:rsidR="00ED399B" w:rsidRPr="006411D6" w:rsidRDefault="00ED399B" w:rsidP="00A70B17">
      <w:pPr>
        <w:bidi/>
        <w:ind w:firstLine="567"/>
        <w:jc w:val="both"/>
        <w:rPr>
          <w:rFonts w:ascii="Simplified Arabic" w:hAnsi="Simplified Arabic" w:cs="Simplified Arabic"/>
          <w:sz w:val="32"/>
          <w:szCs w:val="32"/>
          <w:rtl/>
          <w:lang w:bidi="ar-AE"/>
        </w:rPr>
      </w:pPr>
      <w:r w:rsidRPr="006411D6">
        <w:rPr>
          <w:rFonts w:ascii="Simplified Arabic" w:hAnsi="Simplified Arabic" w:cs="Simplified Arabic"/>
          <w:sz w:val="32"/>
          <w:szCs w:val="32"/>
          <w:rtl/>
          <w:lang w:bidi="ar-AE"/>
        </w:rPr>
        <w:t>عوى الذئب فاستأنست للذئب إذ عوى ... وصوّت إنسان فكدت أطير</w:t>
      </w:r>
    </w:p>
    <w:p w14:paraId="77C3AD91" w14:textId="77777777" w:rsidR="00ED399B" w:rsidRPr="006411D6" w:rsidRDefault="00ED399B" w:rsidP="00A70B17">
      <w:pPr>
        <w:bidi/>
        <w:ind w:firstLine="567"/>
        <w:jc w:val="both"/>
        <w:rPr>
          <w:rFonts w:ascii="Simplified Arabic" w:hAnsi="Simplified Arabic" w:cs="Simplified Arabic"/>
          <w:sz w:val="32"/>
          <w:szCs w:val="32"/>
          <w:rtl/>
          <w:lang w:bidi="ar-AE"/>
        </w:rPr>
      </w:pPr>
      <w:r w:rsidRPr="006411D6">
        <w:rPr>
          <w:rFonts w:ascii="Simplified Arabic" w:hAnsi="Simplified Arabic" w:cs="Simplified Arabic"/>
          <w:sz w:val="32"/>
          <w:szCs w:val="32"/>
          <w:rtl/>
          <w:lang w:bidi="ar-AE"/>
        </w:rPr>
        <w:t>وقال بعضهم: الاستئناس هو الاستعلام من آنس الشيء إذا أبصره ظاهراً مكشوفاً. ومنه قوله تعالى: {إني آنَسْتُ نَاراً} [طه: 10] أي أبصرت ناراً. ومعنى الآية: حتى تستعلموا أيريد أهلها أن تدخلوا أم لا؟</w:t>
      </w:r>
    </w:p>
    <w:p w14:paraId="28E67DB3" w14:textId="77777777" w:rsidR="00ED399B" w:rsidRPr="006411D6" w:rsidRDefault="00ED399B" w:rsidP="00A70B17">
      <w:pPr>
        <w:bidi/>
        <w:ind w:firstLine="567"/>
        <w:jc w:val="both"/>
        <w:rPr>
          <w:rFonts w:ascii="Simplified Arabic" w:hAnsi="Simplified Arabic" w:cs="Simplified Arabic"/>
          <w:sz w:val="32"/>
          <w:szCs w:val="32"/>
          <w:rtl/>
          <w:lang w:bidi="ar-AE"/>
        </w:rPr>
      </w:pPr>
      <w:r w:rsidRPr="006411D6">
        <w:rPr>
          <w:rFonts w:ascii="Simplified Arabic" w:hAnsi="Simplified Arabic" w:cs="Simplified Arabic"/>
          <w:sz w:val="32"/>
          <w:szCs w:val="32"/>
          <w:rtl/>
          <w:lang w:bidi="ar-AE"/>
        </w:rPr>
        <w:t>قال الزمخشري: هو من (الاستئناس) ضد الاستيحاش. لأن الذي يطرق باب غيره لا يدري أيؤذن له أم لا؟ فهو كالمستوحش فإذا أذن له يستأنس</w:t>
      </w:r>
      <w:r w:rsidRPr="006411D6">
        <w:rPr>
          <w:rFonts w:ascii="Simplified Arabic" w:hAnsi="Simplified Arabic" w:cs="Simplified Arabic"/>
          <w:rtl/>
        </w:rPr>
        <w:footnoteReference w:id="197"/>
      </w:r>
      <w:r w:rsidRPr="006411D6">
        <w:rPr>
          <w:rFonts w:ascii="Simplified Arabic" w:hAnsi="Simplified Arabic" w:cs="Simplified Arabic"/>
          <w:sz w:val="32"/>
          <w:szCs w:val="32"/>
          <w:rtl/>
          <w:lang w:bidi="ar-AE"/>
        </w:rPr>
        <w:t>.</w:t>
      </w:r>
    </w:p>
    <w:p w14:paraId="2D7116C4" w14:textId="77777777" w:rsidR="00ED399B" w:rsidRPr="006411D6" w:rsidRDefault="00ED399B" w:rsidP="00A70B17">
      <w:pPr>
        <w:bidi/>
        <w:ind w:firstLine="567"/>
        <w:jc w:val="both"/>
        <w:rPr>
          <w:rFonts w:ascii="Simplified Arabic" w:hAnsi="Simplified Arabic" w:cs="Simplified Arabic"/>
          <w:sz w:val="32"/>
          <w:szCs w:val="32"/>
          <w:rtl/>
          <w:lang w:bidi="ar-AE"/>
        </w:rPr>
      </w:pPr>
      <w:r w:rsidRPr="006411D6">
        <w:rPr>
          <w:rFonts w:ascii="Simplified Arabic" w:hAnsi="Simplified Arabic" w:cs="Simplified Arabic"/>
          <w:sz w:val="32"/>
          <w:szCs w:val="32"/>
          <w:rtl/>
          <w:lang w:bidi="ar-AE"/>
        </w:rPr>
        <w:t>قال الطبري: والصواب عندي أن (الاستئناس) استفعال من الأنس وهو أن يستأذن أهل البيت في الدخول عليهم، ويؤذنهم أنه داخل عليهم فيأنس إلى إذنهم ويأنسوا إلى استئذانه</w:t>
      </w:r>
      <w:r w:rsidRPr="006411D6">
        <w:rPr>
          <w:rFonts w:ascii="Simplified Arabic" w:hAnsi="Simplified Arabic" w:cs="Simplified Arabic"/>
          <w:rtl/>
        </w:rPr>
        <w:footnoteReference w:id="198"/>
      </w:r>
      <w:r w:rsidRPr="006411D6">
        <w:rPr>
          <w:rFonts w:ascii="Simplified Arabic" w:hAnsi="Simplified Arabic" w:cs="Simplified Arabic"/>
          <w:sz w:val="32"/>
          <w:szCs w:val="32"/>
          <w:rtl/>
          <w:lang w:bidi="ar-AE"/>
        </w:rPr>
        <w:t>.</w:t>
      </w:r>
    </w:p>
    <w:p w14:paraId="668335C4" w14:textId="77777777" w:rsidR="00ED399B" w:rsidRPr="006411D6" w:rsidRDefault="00ED399B" w:rsidP="00A70B17">
      <w:pPr>
        <w:bidi/>
        <w:ind w:firstLine="567"/>
        <w:jc w:val="both"/>
        <w:rPr>
          <w:rFonts w:ascii="Simplified Arabic" w:hAnsi="Simplified Arabic" w:cs="Simplified Arabic"/>
          <w:sz w:val="32"/>
          <w:szCs w:val="32"/>
          <w:rtl/>
          <w:lang w:bidi="ar-AE"/>
        </w:rPr>
      </w:pPr>
      <w:r w:rsidRPr="006411D6">
        <w:rPr>
          <w:rFonts w:ascii="Simplified Arabic" w:hAnsi="Simplified Arabic" w:cs="Simplified Arabic"/>
          <w:sz w:val="32"/>
          <w:szCs w:val="32"/>
          <w:rtl/>
          <w:lang w:bidi="ar-AE"/>
        </w:rPr>
        <w:lastRenderedPageBreak/>
        <w:t>{على أَهْلِهَا</w:t>
      </w:r>
      <w:r w:rsidRPr="006411D6">
        <w:rPr>
          <w:rFonts w:ascii="Simplified Arabic" w:hAnsi="Simplified Arabic" w:cs="Simplified Arabic" w:hint="cs"/>
          <w:sz w:val="32"/>
          <w:szCs w:val="32"/>
          <w:rtl/>
          <w:lang w:bidi="ar-AE"/>
        </w:rPr>
        <w:t>}:</w:t>
      </w:r>
      <w:r w:rsidRPr="006411D6">
        <w:rPr>
          <w:rFonts w:ascii="Simplified Arabic" w:hAnsi="Simplified Arabic" w:cs="Simplified Arabic"/>
          <w:sz w:val="32"/>
          <w:szCs w:val="32"/>
          <w:rtl/>
          <w:lang w:bidi="ar-AE"/>
        </w:rPr>
        <w:t xml:space="preserve"> المراد بالأهل السكان الذين يقيمون في الدار سواء كانت سكناهم بالملك، أو بالإجارة، وبالإعارة، وقد دل على هذا معنى قوله تعالى: {غَيْرَ بُيُوتِكُمْ} قال الألوسي: والمراد اختصاص السكنى أي غير بيوتكم التي تسكنونها. لأنه كون الآجر والمعير منهيين كغيرهما عن الدخول بغير إذن دليل على عدم إرادة الاختصاص الملكي فلا حاجة إلى القول بأن ذلك خارج مخرج العادة</w:t>
      </w:r>
      <w:r w:rsidRPr="006411D6">
        <w:rPr>
          <w:rFonts w:ascii="Simplified Arabic" w:hAnsi="Simplified Arabic" w:cs="Simplified Arabic"/>
          <w:sz w:val="32"/>
          <w:szCs w:val="32"/>
          <w:rtl/>
          <w:lang w:bidi="ar-AE"/>
        </w:rPr>
        <w:footnoteReference w:id="199"/>
      </w:r>
      <w:r w:rsidRPr="006411D6">
        <w:rPr>
          <w:rFonts w:ascii="Simplified Arabic" w:hAnsi="Simplified Arabic" w:cs="Simplified Arabic"/>
          <w:sz w:val="32"/>
          <w:szCs w:val="32"/>
          <w:rtl/>
          <w:lang w:bidi="ar-AE"/>
        </w:rPr>
        <w:t>.</w:t>
      </w:r>
    </w:p>
    <w:p w14:paraId="52B294DE" w14:textId="77777777" w:rsidR="00ED399B" w:rsidRPr="006411D6" w:rsidRDefault="00ED399B" w:rsidP="00A70B17">
      <w:pPr>
        <w:bidi/>
        <w:ind w:firstLine="567"/>
        <w:jc w:val="both"/>
        <w:rPr>
          <w:rFonts w:ascii="Simplified Arabic" w:hAnsi="Simplified Arabic" w:cs="Simplified Arabic"/>
          <w:sz w:val="32"/>
          <w:szCs w:val="32"/>
          <w:rtl/>
          <w:lang w:bidi="ar-AE"/>
        </w:rPr>
      </w:pPr>
      <w:r w:rsidRPr="006411D6">
        <w:rPr>
          <w:rFonts w:ascii="Simplified Arabic" w:hAnsi="Simplified Arabic" w:cs="Simplified Arabic"/>
          <w:sz w:val="32"/>
          <w:szCs w:val="32"/>
          <w:rtl/>
          <w:lang w:bidi="ar-AE"/>
        </w:rPr>
        <w:t>{ذلكم خَيْرٌ لَّكُمْ</w:t>
      </w:r>
      <w:r w:rsidRPr="006411D6">
        <w:rPr>
          <w:rFonts w:ascii="Simplified Arabic" w:hAnsi="Simplified Arabic" w:cs="Simplified Arabic" w:hint="cs"/>
          <w:sz w:val="32"/>
          <w:szCs w:val="32"/>
          <w:rtl/>
          <w:lang w:bidi="ar-AE"/>
        </w:rPr>
        <w:t>}:</w:t>
      </w:r>
      <w:r w:rsidRPr="006411D6">
        <w:rPr>
          <w:rFonts w:ascii="Simplified Arabic" w:hAnsi="Simplified Arabic" w:cs="Simplified Arabic"/>
          <w:sz w:val="32"/>
          <w:szCs w:val="32"/>
          <w:rtl/>
          <w:lang w:bidi="ar-AE"/>
        </w:rPr>
        <w:t xml:space="preserve"> الإشارة راجعة إلى الاستئذان والتسليم أي دخولكم مع الاستئذان والسلام خير لكم من الهجوم بغير إذن ومن الدخول على الناس بغتة.</w:t>
      </w:r>
    </w:p>
    <w:p w14:paraId="2805DB5F" w14:textId="77777777" w:rsidR="00ED399B" w:rsidRPr="006411D6" w:rsidRDefault="00ED399B" w:rsidP="00A70B17">
      <w:pPr>
        <w:bidi/>
        <w:ind w:firstLine="567"/>
        <w:jc w:val="both"/>
        <w:rPr>
          <w:rFonts w:ascii="Simplified Arabic" w:hAnsi="Simplified Arabic" w:cs="Simplified Arabic"/>
          <w:sz w:val="32"/>
          <w:szCs w:val="32"/>
          <w:rtl/>
          <w:lang w:bidi="ar-AE"/>
        </w:rPr>
      </w:pPr>
      <w:r w:rsidRPr="006411D6">
        <w:rPr>
          <w:rFonts w:ascii="Simplified Arabic" w:hAnsi="Simplified Arabic" w:cs="Simplified Arabic"/>
          <w:sz w:val="32"/>
          <w:szCs w:val="32"/>
          <w:rtl/>
          <w:lang w:bidi="ar-AE"/>
        </w:rPr>
        <w:t>{لَعَلَّكُمْ تَذَكَّرُونَ</w:t>
      </w:r>
      <w:r w:rsidRPr="006411D6">
        <w:rPr>
          <w:rFonts w:ascii="Simplified Arabic" w:hAnsi="Simplified Arabic" w:cs="Simplified Arabic" w:hint="cs"/>
          <w:sz w:val="32"/>
          <w:szCs w:val="32"/>
          <w:rtl/>
          <w:lang w:bidi="ar-AE"/>
        </w:rPr>
        <w:t>}:</w:t>
      </w:r>
      <w:r w:rsidRPr="006411D6">
        <w:rPr>
          <w:rFonts w:ascii="Simplified Arabic" w:hAnsi="Simplified Arabic" w:cs="Simplified Arabic"/>
          <w:sz w:val="32"/>
          <w:szCs w:val="32"/>
          <w:rtl/>
          <w:lang w:bidi="ar-AE"/>
        </w:rPr>
        <w:t xml:space="preserve"> أي كي تتعظوا وتتذكروا وتعملوا بموجب تلك الآداب الرفيعة وهي مضارع حذف منه إحدى التاءين.</w:t>
      </w:r>
    </w:p>
    <w:p w14:paraId="03BD935F" w14:textId="77777777" w:rsidR="00ED399B" w:rsidRPr="006411D6" w:rsidRDefault="00ED399B" w:rsidP="00A70B17">
      <w:pPr>
        <w:bidi/>
        <w:ind w:firstLine="567"/>
        <w:jc w:val="both"/>
        <w:rPr>
          <w:rFonts w:ascii="Simplified Arabic" w:hAnsi="Simplified Arabic" w:cs="Simplified Arabic"/>
          <w:sz w:val="32"/>
          <w:szCs w:val="32"/>
          <w:rtl/>
          <w:lang w:bidi="ar-AE"/>
        </w:rPr>
      </w:pPr>
      <w:r w:rsidRPr="006411D6">
        <w:rPr>
          <w:rFonts w:ascii="Simplified Arabic" w:hAnsi="Simplified Arabic" w:cs="Simplified Arabic"/>
          <w:sz w:val="32"/>
          <w:szCs w:val="32"/>
          <w:rtl/>
          <w:lang w:bidi="ar-AE"/>
        </w:rPr>
        <w:t>{أزكى لَكُمْ</w:t>
      </w:r>
      <w:r w:rsidRPr="006411D6">
        <w:rPr>
          <w:rFonts w:ascii="Simplified Arabic" w:hAnsi="Simplified Arabic" w:cs="Simplified Arabic" w:hint="cs"/>
          <w:sz w:val="32"/>
          <w:szCs w:val="32"/>
          <w:rtl/>
          <w:lang w:bidi="ar-AE"/>
        </w:rPr>
        <w:t>}:</w:t>
      </w:r>
      <w:r w:rsidRPr="006411D6">
        <w:rPr>
          <w:rFonts w:ascii="Simplified Arabic" w:hAnsi="Simplified Arabic" w:cs="Simplified Arabic"/>
          <w:sz w:val="32"/>
          <w:szCs w:val="32"/>
          <w:rtl/>
          <w:lang w:bidi="ar-AE"/>
        </w:rPr>
        <w:t xml:space="preserve"> أي أطهر وأكرم لنفوسكم وهو خير لكم من اللجاج والعناد والوقوف على الأبواب فالرجوع في مثل هذه الحال أشرف وأطهر للإنسان العاقل.</w:t>
      </w:r>
    </w:p>
    <w:p w14:paraId="1ACB5E68" w14:textId="77777777" w:rsidR="00ED399B" w:rsidRPr="006411D6" w:rsidRDefault="00ED399B" w:rsidP="00A70B17">
      <w:pPr>
        <w:bidi/>
        <w:ind w:firstLine="567"/>
        <w:jc w:val="both"/>
        <w:rPr>
          <w:rFonts w:ascii="Simplified Arabic" w:hAnsi="Simplified Arabic" w:cs="Simplified Arabic"/>
          <w:sz w:val="32"/>
          <w:szCs w:val="32"/>
          <w:rtl/>
          <w:lang w:bidi="ar-AE"/>
        </w:rPr>
      </w:pPr>
      <w:r w:rsidRPr="006411D6">
        <w:rPr>
          <w:rFonts w:ascii="Simplified Arabic" w:hAnsi="Simplified Arabic" w:cs="Simplified Arabic"/>
          <w:sz w:val="32"/>
          <w:szCs w:val="32"/>
          <w:rtl/>
          <w:lang w:bidi="ar-AE"/>
        </w:rPr>
        <w:t>{جُنَاحٌ</w:t>
      </w:r>
      <w:r w:rsidRPr="006411D6">
        <w:rPr>
          <w:rFonts w:ascii="Simplified Arabic" w:hAnsi="Simplified Arabic" w:cs="Simplified Arabic" w:hint="cs"/>
          <w:sz w:val="32"/>
          <w:szCs w:val="32"/>
          <w:rtl/>
          <w:lang w:bidi="ar-AE"/>
        </w:rPr>
        <w:t>}:</w:t>
      </w:r>
      <w:r w:rsidRPr="006411D6">
        <w:rPr>
          <w:rFonts w:ascii="Simplified Arabic" w:hAnsi="Simplified Arabic" w:cs="Simplified Arabic"/>
          <w:sz w:val="32"/>
          <w:szCs w:val="32"/>
          <w:rtl/>
          <w:lang w:bidi="ar-AE"/>
        </w:rPr>
        <w:t xml:space="preserve"> أي إثم وحرج قال تعالى: {وَلَيْسَ عَلَيْكُمْ جُنَاحٌ فِيمَآ أَخْطَأْتُمْ بِهِ} [الأحزاب: 5</w:t>
      </w:r>
      <w:r w:rsidRPr="006411D6">
        <w:rPr>
          <w:rFonts w:ascii="Simplified Arabic" w:hAnsi="Simplified Arabic" w:cs="Simplified Arabic" w:hint="cs"/>
          <w:sz w:val="32"/>
          <w:szCs w:val="32"/>
          <w:rtl/>
          <w:lang w:bidi="ar-AE"/>
        </w:rPr>
        <w:t>].</w:t>
      </w:r>
    </w:p>
    <w:p w14:paraId="06F18CC8" w14:textId="77777777" w:rsidR="00ED399B" w:rsidRPr="006411D6" w:rsidRDefault="00ED399B" w:rsidP="00A70B17">
      <w:pPr>
        <w:bidi/>
        <w:ind w:firstLine="567"/>
        <w:jc w:val="both"/>
        <w:rPr>
          <w:rFonts w:ascii="Simplified Arabic" w:hAnsi="Simplified Arabic" w:cs="Simplified Arabic"/>
          <w:sz w:val="32"/>
          <w:szCs w:val="32"/>
          <w:rtl/>
          <w:lang w:bidi="ar-AE"/>
        </w:rPr>
      </w:pPr>
      <w:r w:rsidRPr="006411D6">
        <w:rPr>
          <w:rFonts w:ascii="Simplified Arabic" w:hAnsi="Simplified Arabic" w:cs="Simplified Arabic"/>
          <w:sz w:val="32"/>
          <w:szCs w:val="32"/>
          <w:rtl/>
          <w:lang w:bidi="ar-AE"/>
        </w:rPr>
        <w:t>{غَيْرَ مَسْكُونَةٍ</w:t>
      </w:r>
      <w:r w:rsidRPr="006411D6">
        <w:rPr>
          <w:rFonts w:ascii="Simplified Arabic" w:hAnsi="Simplified Arabic" w:cs="Simplified Arabic" w:hint="cs"/>
          <w:sz w:val="32"/>
          <w:szCs w:val="32"/>
          <w:rtl/>
          <w:lang w:bidi="ar-AE"/>
        </w:rPr>
        <w:t>}:</w:t>
      </w:r>
      <w:r w:rsidRPr="006411D6">
        <w:rPr>
          <w:rFonts w:ascii="Simplified Arabic" w:hAnsi="Simplified Arabic" w:cs="Simplified Arabic"/>
          <w:sz w:val="32"/>
          <w:szCs w:val="32"/>
          <w:rtl/>
          <w:lang w:bidi="ar-AE"/>
        </w:rPr>
        <w:t xml:space="preserve"> المراد البيوت العامرة التي تقصد لمنافع عامة غير السكنى كالحمامات والحوانيت والبيوت التي لا تخص بسكنى أحد كالرباطات والفنادق والخانات فهذه وأمثالها لا حرج في دخولها بغير إذن.</w:t>
      </w:r>
    </w:p>
    <w:p w14:paraId="7BB295B1" w14:textId="77777777" w:rsidR="00ED399B" w:rsidRPr="006411D6" w:rsidRDefault="00ED399B" w:rsidP="00A70B17">
      <w:pPr>
        <w:bidi/>
        <w:ind w:firstLine="567"/>
        <w:jc w:val="both"/>
        <w:rPr>
          <w:rFonts w:ascii="Simplified Arabic" w:hAnsi="Simplified Arabic" w:cs="Simplified Arabic"/>
          <w:sz w:val="32"/>
          <w:szCs w:val="32"/>
          <w:rtl/>
          <w:lang w:bidi="ar-AE"/>
        </w:rPr>
      </w:pPr>
      <w:r w:rsidRPr="006411D6">
        <w:rPr>
          <w:rFonts w:ascii="Simplified Arabic" w:hAnsi="Simplified Arabic" w:cs="Simplified Arabic"/>
          <w:sz w:val="32"/>
          <w:szCs w:val="32"/>
          <w:rtl/>
          <w:lang w:bidi="ar-AE"/>
        </w:rPr>
        <w:t>{متاع لَّكُمْ</w:t>
      </w:r>
      <w:r w:rsidRPr="006411D6">
        <w:rPr>
          <w:rFonts w:ascii="Simplified Arabic" w:hAnsi="Simplified Arabic" w:cs="Simplified Arabic" w:hint="cs"/>
          <w:sz w:val="32"/>
          <w:szCs w:val="32"/>
          <w:rtl/>
          <w:lang w:bidi="ar-AE"/>
        </w:rPr>
        <w:t>}:</w:t>
      </w:r>
      <w:r w:rsidRPr="006411D6">
        <w:rPr>
          <w:rFonts w:ascii="Simplified Arabic" w:hAnsi="Simplified Arabic" w:cs="Simplified Arabic"/>
          <w:sz w:val="32"/>
          <w:szCs w:val="32"/>
          <w:rtl/>
          <w:lang w:bidi="ar-AE"/>
        </w:rPr>
        <w:t xml:space="preserve"> المتاع في اللغة يطلق على (المنفعة) أي فيها منفعة لكم كالاستظلال من الحر وحفظ الرحال والسّلع والاستحمام وغيره. ويطلق ويراد منه (الغرض والحاجة) أي فيها لكم غرض من الأغراض، أو حاجة من الحاجات</w:t>
      </w:r>
      <w:r w:rsidRPr="006411D6">
        <w:rPr>
          <w:rFonts w:ascii="Simplified Arabic" w:hAnsi="Simplified Arabic" w:cs="Simplified Arabic"/>
          <w:rtl/>
        </w:rPr>
        <w:footnoteReference w:id="200"/>
      </w:r>
      <w:r w:rsidRPr="006411D6">
        <w:rPr>
          <w:rFonts w:ascii="Simplified Arabic" w:hAnsi="Simplified Arabic" w:cs="Simplified Arabic"/>
          <w:sz w:val="32"/>
          <w:szCs w:val="32"/>
          <w:rtl/>
          <w:lang w:bidi="ar-AE"/>
        </w:rPr>
        <w:t>.</w:t>
      </w:r>
    </w:p>
    <w:p w14:paraId="0D259A9E" w14:textId="77777777" w:rsidR="00ED399B" w:rsidRPr="00245BE4" w:rsidRDefault="00ED399B" w:rsidP="00245BE4">
      <w:pPr>
        <w:bidi/>
        <w:ind w:firstLine="567"/>
        <w:jc w:val="center"/>
        <w:rPr>
          <w:rFonts w:ascii="Simplified Arabic" w:hAnsi="Simplified Arabic" w:cs="Simplified Arabic"/>
          <w:b/>
          <w:bCs/>
          <w:sz w:val="48"/>
          <w:szCs w:val="48"/>
          <w:rtl/>
          <w:lang w:bidi="ar"/>
        </w:rPr>
      </w:pPr>
      <w:r w:rsidRPr="00245BE4">
        <w:rPr>
          <w:rFonts w:ascii="Simplified Arabic" w:hAnsi="Simplified Arabic" w:cs="Simplified Arabic"/>
          <w:b/>
          <w:bCs/>
          <w:sz w:val="48"/>
          <w:szCs w:val="48"/>
          <w:rtl/>
          <w:lang w:bidi="ar"/>
        </w:rPr>
        <w:t>المعنى الإجمالي</w:t>
      </w:r>
      <w:r w:rsidRPr="00245BE4">
        <w:rPr>
          <w:rFonts w:ascii="Simplified Arabic" w:hAnsi="Simplified Arabic" w:cs="Simplified Arabic" w:hint="cs"/>
          <w:b/>
          <w:bCs/>
          <w:sz w:val="48"/>
          <w:szCs w:val="48"/>
          <w:rtl/>
          <w:lang w:bidi="ar"/>
        </w:rPr>
        <w:t>:</w:t>
      </w:r>
    </w:p>
    <w:p w14:paraId="76A967DA" w14:textId="77777777" w:rsidR="00ED399B" w:rsidRPr="006411D6" w:rsidRDefault="00ED399B" w:rsidP="00A70B17">
      <w:pPr>
        <w:bidi/>
        <w:ind w:firstLine="567"/>
        <w:jc w:val="both"/>
        <w:rPr>
          <w:rFonts w:ascii="Simplified Arabic" w:hAnsi="Simplified Arabic" w:cs="Simplified Arabic"/>
          <w:sz w:val="32"/>
          <w:szCs w:val="32"/>
          <w:rtl/>
          <w:lang w:bidi="ar-AE"/>
        </w:rPr>
      </w:pPr>
      <w:r w:rsidRPr="006411D6">
        <w:rPr>
          <w:rFonts w:ascii="Simplified Arabic" w:hAnsi="Simplified Arabic" w:cs="Simplified Arabic"/>
          <w:sz w:val="32"/>
          <w:szCs w:val="32"/>
          <w:rtl/>
          <w:lang w:bidi="ar-AE"/>
        </w:rPr>
        <w:t xml:space="preserve">يؤدب المولى تبارك وتعالى عباده المؤمنين بالآداب الجليلة، ويدعوهم إلى التخلق بكل أدب رفيع فيامرهم بالاستئذان عند إرادة الدخول إلى بيوت الناس، وبالتلطف عند طلب الاستئذان، وبالسلام </w:t>
      </w:r>
      <w:r w:rsidRPr="006411D6">
        <w:rPr>
          <w:rFonts w:ascii="Simplified Arabic" w:hAnsi="Simplified Arabic" w:cs="Simplified Arabic"/>
          <w:sz w:val="32"/>
          <w:szCs w:val="32"/>
          <w:rtl/>
          <w:lang w:bidi="ar-AE"/>
        </w:rPr>
        <w:lastRenderedPageBreak/>
        <w:t>على أهل المنزل لأن ذلك مما يدعو إلى المحبة والوئام، وينهاهم عن الدخول بغير إذن لئلا تقع أعينهم على ما يسوءهم فيطلعوا على عورات الناس أو تقع على مكروه لا يحبه أهل المنزل، فإن في الاستئذان والسلام ما يدفع خطر الريبة أو القصد السيِّئ ويجعل الزائر محترماً مكرماً مستأنساً به.</w:t>
      </w:r>
    </w:p>
    <w:p w14:paraId="5C0208D6" w14:textId="77777777" w:rsidR="00ED399B" w:rsidRPr="006411D6" w:rsidRDefault="00ED399B" w:rsidP="00A70B17">
      <w:pPr>
        <w:bidi/>
        <w:ind w:firstLine="567"/>
        <w:jc w:val="both"/>
        <w:rPr>
          <w:rFonts w:ascii="Simplified Arabic" w:hAnsi="Simplified Arabic" w:cs="Simplified Arabic"/>
          <w:sz w:val="32"/>
          <w:szCs w:val="32"/>
          <w:rtl/>
          <w:lang w:bidi="ar-AE"/>
        </w:rPr>
      </w:pPr>
      <w:r w:rsidRPr="006411D6">
        <w:rPr>
          <w:rFonts w:ascii="Simplified Arabic" w:hAnsi="Simplified Arabic" w:cs="Simplified Arabic"/>
          <w:sz w:val="32"/>
          <w:szCs w:val="32"/>
          <w:rtl/>
          <w:lang w:bidi="ar-AE"/>
        </w:rPr>
        <w:t>وإذا لم يؤذن له فعليه بالرجوع فذلك خير له من الوقوف على الأبواب أو الإثقال على أهل المنزل فقد يكون أهل البيت في شغل شاغل عن استقبال أحد من الزائرين.</w:t>
      </w:r>
    </w:p>
    <w:p w14:paraId="5519D049" w14:textId="77777777" w:rsidR="00ED399B" w:rsidRPr="006411D6" w:rsidRDefault="00ED399B" w:rsidP="00A70B17">
      <w:pPr>
        <w:bidi/>
        <w:ind w:firstLine="567"/>
        <w:jc w:val="both"/>
        <w:rPr>
          <w:rFonts w:ascii="Simplified Arabic" w:hAnsi="Simplified Arabic" w:cs="Simplified Arabic"/>
          <w:sz w:val="32"/>
          <w:szCs w:val="32"/>
          <w:rtl/>
          <w:lang w:bidi="ar-AE"/>
        </w:rPr>
      </w:pPr>
      <w:r w:rsidRPr="006411D6">
        <w:rPr>
          <w:rFonts w:ascii="Simplified Arabic" w:hAnsi="Simplified Arabic" w:cs="Simplified Arabic"/>
          <w:sz w:val="32"/>
          <w:szCs w:val="32"/>
          <w:rtl/>
          <w:lang w:bidi="ar-AE"/>
        </w:rPr>
        <w:t>وإذا لم يكن في البيوت أحد فلا يجوز الدخول أو الاقتحام لأن البيوت حرمة، ولا يحل دخولها إلا بإذن أربابها، وربما كان أهل البيت لا يرغبون أن يطلع أحد على ما عندهم في المنزل من مال أو متاع وربما أدى الدخول إلى فقدان شيء أو ضياعة ووقعت التهمة على ذلك الإنسان أما البيوت التي ليس بها ساكن، أو التي فيها للإنسان منفعة أو مصلحة فلا مانع من دخولها بغير إذن. ذلك هو أدب الإسلام وتربيته الحميدة الرشيدة التي أدّب بها المؤمنين</w:t>
      </w:r>
      <w:r w:rsidRPr="006411D6">
        <w:rPr>
          <w:rFonts w:ascii="Simplified Arabic" w:hAnsi="Simplified Arabic" w:cs="Simplified Arabic"/>
          <w:rtl/>
        </w:rPr>
        <w:footnoteReference w:id="201"/>
      </w:r>
      <w:r w:rsidRPr="006411D6">
        <w:rPr>
          <w:rFonts w:ascii="Simplified Arabic" w:hAnsi="Simplified Arabic" w:cs="Simplified Arabic"/>
          <w:sz w:val="32"/>
          <w:szCs w:val="32"/>
          <w:rtl/>
          <w:lang w:bidi="ar-AE"/>
        </w:rPr>
        <w:t>.</w:t>
      </w:r>
    </w:p>
    <w:p w14:paraId="5A58527D" w14:textId="77777777" w:rsidR="00ED399B" w:rsidRPr="00A94F60" w:rsidRDefault="00ED399B" w:rsidP="00A94F60">
      <w:pPr>
        <w:bidi/>
        <w:ind w:firstLine="567"/>
        <w:jc w:val="center"/>
        <w:rPr>
          <w:rFonts w:ascii="Simplified Arabic" w:hAnsi="Simplified Arabic" w:cs="Simplified Arabic"/>
          <w:b/>
          <w:bCs/>
          <w:sz w:val="48"/>
          <w:szCs w:val="48"/>
          <w:rtl/>
          <w:lang w:bidi="ar"/>
        </w:rPr>
      </w:pPr>
      <w:r w:rsidRPr="00245BE4">
        <w:rPr>
          <w:rFonts w:ascii="Simplified Arabic" w:hAnsi="Simplified Arabic" w:cs="Simplified Arabic"/>
          <w:b/>
          <w:bCs/>
          <w:sz w:val="48"/>
          <w:szCs w:val="48"/>
          <w:rtl/>
          <w:lang w:bidi="ar"/>
        </w:rPr>
        <w:t>وجه الارتباط بين الآيات الكريمة</w:t>
      </w:r>
      <w:r w:rsidRPr="00245BE4">
        <w:rPr>
          <w:rFonts w:ascii="Simplified Arabic" w:hAnsi="Simplified Arabic" w:cs="Simplified Arabic" w:hint="cs"/>
          <w:b/>
          <w:bCs/>
          <w:sz w:val="48"/>
          <w:szCs w:val="48"/>
          <w:rtl/>
          <w:lang w:bidi="ar"/>
        </w:rPr>
        <w:t>:</w:t>
      </w:r>
    </w:p>
    <w:p w14:paraId="09617AAD" w14:textId="77777777" w:rsidR="00ED399B" w:rsidRPr="006411D6" w:rsidRDefault="00ED399B" w:rsidP="00A70B17">
      <w:pPr>
        <w:bidi/>
        <w:ind w:firstLine="567"/>
        <w:jc w:val="both"/>
        <w:rPr>
          <w:rFonts w:ascii="Simplified Arabic" w:hAnsi="Simplified Arabic" w:cs="Simplified Arabic"/>
          <w:sz w:val="32"/>
          <w:szCs w:val="32"/>
          <w:rtl/>
          <w:lang w:bidi="ar-AE"/>
        </w:rPr>
      </w:pPr>
      <w:r w:rsidRPr="006411D6">
        <w:rPr>
          <w:rFonts w:ascii="Simplified Arabic" w:hAnsi="Simplified Arabic" w:cs="Simplified Arabic"/>
          <w:sz w:val="32"/>
          <w:szCs w:val="32"/>
          <w:rtl/>
          <w:lang w:bidi="ar-AE"/>
        </w:rPr>
        <w:t>الآيات التي تقدمت في صدر السورة كانت في بيان (حكم الزنى) وبيان ضرره وخطره. وبيان أنه قبيح ومحرم وأنَّ مرتكبه يستحق العذاب والنكال.</w:t>
      </w:r>
    </w:p>
    <w:p w14:paraId="7BABFC96" w14:textId="77777777" w:rsidR="00ED399B" w:rsidRPr="006411D6" w:rsidRDefault="00ED399B" w:rsidP="00A70B17">
      <w:pPr>
        <w:bidi/>
        <w:ind w:firstLine="567"/>
        <w:jc w:val="both"/>
        <w:rPr>
          <w:rFonts w:ascii="Simplified Arabic" w:hAnsi="Simplified Arabic" w:cs="Simplified Arabic"/>
          <w:sz w:val="32"/>
          <w:szCs w:val="32"/>
          <w:rtl/>
          <w:lang w:bidi="ar-AE"/>
        </w:rPr>
      </w:pPr>
      <w:r w:rsidRPr="006411D6">
        <w:rPr>
          <w:rFonts w:ascii="Simplified Arabic" w:hAnsi="Simplified Arabic" w:cs="Simplified Arabic"/>
          <w:sz w:val="32"/>
          <w:szCs w:val="32"/>
          <w:rtl/>
          <w:lang w:bidi="ar-AE"/>
        </w:rPr>
        <w:t>ولما كان الزنى طريقُه النظر، والخلوة، والاطلاع على العورات ... وكان دخول الناس في بيوت غير بيوتهم مَظِنَّة حصول ذلك كله، أرشد الله عَزَّ وَجَلَّ عباده إلى الطريقة الحكيمة التي يجب أن يتبعوها إذا أرادوا دخول هذه البيوت، حتى لا يقعوا في ذلك الشر الوبيل، والخطر الجسيم، الذي يقضي على أواصر المجتمع، ويدمر الأسر، ويشيع الفحشاء بين الناس.</w:t>
      </w:r>
    </w:p>
    <w:p w14:paraId="1005FA1C" w14:textId="77777777" w:rsidR="00ED399B" w:rsidRDefault="00ED399B" w:rsidP="00A70B17">
      <w:pPr>
        <w:bidi/>
        <w:ind w:firstLine="567"/>
        <w:jc w:val="both"/>
        <w:rPr>
          <w:rFonts w:ascii="Simplified Arabic" w:hAnsi="Simplified Arabic" w:cs="Simplified Arabic"/>
          <w:sz w:val="32"/>
          <w:szCs w:val="32"/>
          <w:rtl/>
          <w:lang w:bidi="ar-AE"/>
        </w:rPr>
      </w:pPr>
      <w:r w:rsidRPr="006411D6">
        <w:rPr>
          <w:rFonts w:ascii="Simplified Arabic" w:hAnsi="Simplified Arabic" w:cs="Simplified Arabic"/>
          <w:sz w:val="32"/>
          <w:szCs w:val="32"/>
          <w:rtl/>
          <w:lang w:bidi="ar-AE"/>
        </w:rPr>
        <w:t>وقد تحدثت الآيات السابقة عن (حادثة الإفك) التي اتهمت فيها أم المؤمنين عائشة رضوان الله عليها تلك المرأة العفيفة الطاهرة التي برّأها القرآن مما نسبها إليه أهل النفاق والبهتان، ولم يكن لأصحاب الإفك متكأ في رميها إلا أنها بقيت مع صفوان فيما يشبه الخلوة، لذلك نهى الله سبحانه وتعالى عن دخول البيوت بغير إذن حتى لا يؤدي ذلك إلى القدح في أعراض البرآء الأطهار، ويكون المجتمع في منجاة عن ذلك الشر الخطير</w:t>
      </w:r>
      <w:r w:rsidRPr="006411D6">
        <w:rPr>
          <w:rFonts w:ascii="Simplified Arabic" w:hAnsi="Simplified Arabic" w:cs="Simplified Arabic"/>
          <w:rtl/>
        </w:rPr>
        <w:footnoteReference w:id="202"/>
      </w:r>
      <w:r w:rsidRPr="006411D6">
        <w:rPr>
          <w:rFonts w:ascii="Simplified Arabic" w:hAnsi="Simplified Arabic" w:cs="Simplified Arabic"/>
          <w:sz w:val="32"/>
          <w:szCs w:val="32"/>
          <w:rtl/>
          <w:lang w:bidi="ar-AE"/>
        </w:rPr>
        <w:t>.</w:t>
      </w:r>
    </w:p>
    <w:p w14:paraId="5058C223" w14:textId="77777777" w:rsidR="00ED399B" w:rsidRPr="00245BE4" w:rsidRDefault="00ED399B" w:rsidP="00245BE4">
      <w:pPr>
        <w:bidi/>
        <w:ind w:firstLine="567"/>
        <w:jc w:val="center"/>
        <w:rPr>
          <w:rFonts w:ascii="Simplified Arabic" w:hAnsi="Simplified Arabic" w:cs="Simplified Arabic"/>
          <w:b/>
          <w:bCs/>
          <w:sz w:val="48"/>
          <w:szCs w:val="48"/>
          <w:rtl/>
          <w:lang w:bidi="ar"/>
        </w:rPr>
      </w:pPr>
      <w:r w:rsidRPr="00245BE4">
        <w:rPr>
          <w:rFonts w:ascii="Simplified Arabic" w:hAnsi="Simplified Arabic" w:cs="Simplified Arabic"/>
          <w:b/>
          <w:bCs/>
          <w:sz w:val="48"/>
          <w:szCs w:val="48"/>
          <w:rtl/>
          <w:lang w:bidi="ar"/>
        </w:rPr>
        <w:lastRenderedPageBreak/>
        <w:t>سبب النزول</w:t>
      </w:r>
      <w:r w:rsidRPr="00245BE4">
        <w:rPr>
          <w:rFonts w:ascii="Simplified Arabic" w:hAnsi="Simplified Arabic" w:cs="Simplified Arabic" w:hint="cs"/>
          <w:b/>
          <w:bCs/>
          <w:sz w:val="48"/>
          <w:szCs w:val="48"/>
          <w:rtl/>
          <w:lang w:bidi="ar"/>
        </w:rPr>
        <w:t>:</w:t>
      </w:r>
    </w:p>
    <w:p w14:paraId="781C9ADE" w14:textId="77777777" w:rsidR="00ED399B" w:rsidRPr="006411D6" w:rsidRDefault="00ED399B" w:rsidP="00A70B17">
      <w:pPr>
        <w:bidi/>
        <w:ind w:firstLine="567"/>
        <w:jc w:val="both"/>
        <w:rPr>
          <w:rFonts w:ascii="Simplified Arabic" w:hAnsi="Simplified Arabic" w:cs="Simplified Arabic"/>
          <w:sz w:val="32"/>
          <w:szCs w:val="32"/>
          <w:rtl/>
          <w:lang w:bidi="ar-AE"/>
        </w:rPr>
      </w:pPr>
      <w:r w:rsidRPr="006411D6">
        <w:rPr>
          <w:rFonts w:ascii="Simplified Arabic" w:hAnsi="Simplified Arabic" w:cs="Simplified Arabic"/>
          <w:sz w:val="32"/>
          <w:szCs w:val="32"/>
          <w:rtl/>
          <w:lang w:bidi="ar-AE"/>
        </w:rPr>
        <w:t xml:space="preserve">أ - روي في سبب نزول هذه الآية أن امرأة أتت النبي صَلَّى اللَّهُ عَلَيْهِ وَسَلَّم َ فقالت يا رسول الله: إني أكون في بيتي على الحالة التي لا أحب أن يراني عليها أحد ولا والد ولا ولد فيأتيني آت فيدخل </w:t>
      </w:r>
      <w:r w:rsidRPr="006411D6">
        <w:rPr>
          <w:rFonts w:ascii="Simplified Arabic" w:hAnsi="Simplified Arabic" w:cs="Simplified Arabic" w:hint="cs"/>
          <w:sz w:val="32"/>
          <w:szCs w:val="32"/>
          <w:rtl/>
          <w:lang w:bidi="ar-AE"/>
        </w:rPr>
        <w:t>على</w:t>
      </w:r>
      <w:r w:rsidRPr="006411D6">
        <w:rPr>
          <w:rFonts w:ascii="Simplified Arabic" w:hAnsi="Simplified Arabic" w:cs="Simplified Arabic"/>
          <w:sz w:val="32"/>
          <w:szCs w:val="32"/>
          <w:rtl/>
          <w:lang w:bidi="ar-AE"/>
        </w:rPr>
        <w:t xml:space="preserve"> فكيف أصنع؟ فنزلت الآية الكريمة {ياأيها الذين آمَنُواْ لاَ تَدْخُلُواْ بُيُوتاً غَيْرَ بُيُوتِكُمْ </w:t>
      </w:r>
      <w:r w:rsidRPr="006411D6">
        <w:rPr>
          <w:rFonts w:ascii="Simplified Arabic" w:hAnsi="Simplified Arabic" w:cs="Simplified Arabic" w:hint="cs"/>
          <w:sz w:val="32"/>
          <w:szCs w:val="32"/>
          <w:rtl/>
          <w:lang w:bidi="ar-AE"/>
        </w:rPr>
        <w:t>...}</w:t>
      </w:r>
      <w:r w:rsidRPr="006411D6">
        <w:rPr>
          <w:rFonts w:ascii="Simplified Arabic" w:hAnsi="Simplified Arabic" w:cs="Simplified Arabic"/>
          <w:sz w:val="32"/>
          <w:szCs w:val="32"/>
          <w:rtl/>
          <w:lang w:bidi="ar-AE"/>
        </w:rPr>
        <w:t xml:space="preserve"> الآية</w:t>
      </w:r>
      <w:r w:rsidRPr="006411D6">
        <w:rPr>
          <w:rFonts w:ascii="Simplified Arabic" w:hAnsi="Simplified Arabic" w:cs="Simplified Arabic"/>
          <w:rtl/>
        </w:rPr>
        <w:footnoteReference w:id="203"/>
      </w:r>
      <w:r w:rsidRPr="006411D6">
        <w:rPr>
          <w:rFonts w:ascii="Simplified Arabic" w:hAnsi="Simplified Arabic" w:cs="Simplified Arabic"/>
          <w:sz w:val="32"/>
          <w:szCs w:val="32"/>
          <w:rtl/>
          <w:lang w:bidi="ar-AE"/>
        </w:rPr>
        <w:t>.</w:t>
      </w:r>
    </w:p>
    <w:p w14:paraId="7C6E34E6" w14:textId="77777777" w:rsidR="00ED399B" w:rsidRDefault="00ED399B" w:rsidP="00A70B17">
      <w:pPr>
        <w:bidi/>
        <w:ind w:firstLine="567"/>
        <w:jc w:val="both"/>
        <w:rPr>
          <w:rFonts w:ascii="Simplified Arabic" w:hAnsi="Simplified Arabic" w:cs="Simplified Arabic"/>
          <w:sz w:val="32"/>
          <w:szCs w:val="32"/>
          <w:rtl/>
          <w:lang w:bidi="ar-AE"/>
        </w:rPr>
      </w:pPr>
      <w:r w:rsidRPr="006411D6">
        <w:rPr>
          <w:rFonts w:ascii="Simplified Arabic" w:hAnsi="Simplified Arabic" w:cs="Simplified Arabic"/>
          <w:sz w:val="32"/>
          <w:szCs w:val="32"/>
          <w:rtl/>
          <w:lang w:bidi="ar-AE"/>
        </w:rPr>
        <w:t xml:space="preserve">ب - وروى ابن حاتم عن (مقاتل) أنه لما نزل قوله تعالى: {ياأيها الذين آمَنُواْ لاَ تَدْخُلُواْ </w:t>
      </w:r>
      <w:r w:rsidRPr="006411D6">
        <w:rPr>
          <w:rFonts w:ascii="Simplified Arabic" w:hAnsi="Simplified Arabic" w:cs="Simplified Arabic" w:hint="cs"/>
          <w:sz w:val="32"/>
          <w:szCs w:val="32"/>
          <w:rtl/>
          <w:lang w:bidi="ar-AE"/>
        </w:rPr>
        <w:t>...}</w:t>
      </w:r>
      <w:r w:rsidRPr="006411D6">
        <w:rPr>
          <w:rFonts w:ascii="Simplified Arabic" w:hAnsi="Simplified Arabic" w:cs="Simplified Arabic"/>
          <w:sz w:val="32"/>
          <w:szCs w:val="32"/>
          <w:rtl/>
          <w:lang w:bidi="ar-AE"/>
        </w:rPr>
        <w:t xml:space="preserve"> إلخ قال أبو بكر رَضِيَ اللَّهُ عَنْه يا رسول الله: فكيف بتجار قريش الذين يختلفون من مكة، والمدينة، والشام، وبيت المقدس ولهم بيوت معلومة على الطريق فكيف يستأذنون ويسلِّمون وليس فيها سكان؟ فرخص سبحانه في ذلك فأنزل قوله تعالى: {لَّيْسَ عَلَيْكُمْ جُنَاحٌ أَن تَدْخُلُواْ بُيُوتاً غَيْرَ مَسْكُونَةٍ.. .} الآية</w:t>
      </w:r>
      <w:r w:rsidRPr="006411D6">
        <w:rPr>
          <w:rFonts w:ascii="Simplified Arabic" w:hAnsi="Simplified Arabic" w:cs="Simplified Arabic"/>
          <w:rtl/>
        </w:rPr>
        <w:footnoteReference w:id="204"/>
      </w:r>
      <w:r w:rsidRPr="006411D6">
        <w:rPr>
          <w:rFonts w:ascii="Simplified Arabic" w:hAnsi="Simplified Arabic" w:cs="Simplified Arabic"/>
          <w:sz w:val="32"/>
          <w:szCs w:val="32"/>
          <w:rtl/>
          <w:lang w:bidi="ar-AE"/>
        </w:rPr>
        <w:t>.</w:t>
      </w:r>
    </w:p>
    <w:p w14:paraId="2AF05E4E" w14:textId="77777777" w:rsidR="00DC45D3" w:rsidRPr="006411D6" w:rsidRDefault="00DC45D3" w:rsidP="00DC45D3">
      <w:pPr>
        <w:bidi/>
        <w:ind w:firstLine="567"/>
        <w:jc w:val="both"/>
        <w:rPr>
          <w:rFonts w:ascii="Simplified Arabic" w:hAnsi="Simplified Arabic" w:cs="Simplified Arabic"/>
          <w:sz w:val="32"/>
          <w:szCs w:val="32"/>
          <w:rtl/>
          <w:lang w:bidi="ar-AE"/>
        </w:rPr>
      </w:pPr>
    </w:p>
    <w:p w14:paraId="625EAED3" w14:textId="77777777" w:rsidR="00ED399B" w:rsidRDefault="00ED399B" w:rsidP="00245BE4">
      <w:pPr>
        <w:bidi/>
        <w:ind w:firstLine="567"/>
        <w:jc w:val="center"/>
        <w:rPr>
          <w:rFonts w:ascii="Simplified Arabic" w:hAnsi="Simplified Arabic" w:cs="Simplified Arabic"/>
          <w:b/>
          <w:bCs/>
          <w:sz w:val="48"/>
          <w:szCs w:val="48"/>
          <w:rtl/>
          <w:lang w:bidi="ar"/>
        </w:rPr>
      </w:pPr>
      <w:r w:rsidRPr="00245BE4">
        <w:rPr>
          <w:rFonts w:ascii="Simplified Arabic" w:hAnsi="Simplified Arabic" w:cs="Simplified Arabic"/>
          <w:b/>
          <w:bCs/>
          <w:sz w:val="48"/>
          <w:szCs w:val="48"/>
          <w:rtl/>
          <w:lang w:bidi="ar"/>
        </w:rPr>
        <w:t>الأحكام الشرعية</w:t>
      </w:r>
      <w:r w:rsidR="00A94F60">
        <w:rPr>
          <w:rFonts w:ascii="Simplified Arabic" w:hAnsi="Simplified Arabic" w:cs="Simplified Arabic" w:hint="cs"/>
          <w:b/>
          <w:bCs/>
          <w:sz w:val="48"/>
          <w:szCs w:val="48"/>
          <w:rtl/>
          <w:lang w:bidi="ar"/>
        </w:rPr>
        <w:t xml:space="preserve"> </w:t>
      </w:r>
    </w:p>
    <w:p w14:paraId="6565C258" w14:textId="77777777" w:rsidR="00C54257" w:rsidRPr="00DC45D3" w:rsidRDefault="00C54257" w:rsidP="00C54257">
      <w:pPr>
        <w:bidi/>
        <w:ind w:firstLine="567"/>
        <w:jc w:val="center"/>
        <w:rPr>
          <w:rFonts w:ascii="Simplified Arabic" w:hAnsi="Simplified Arabic" w:cs="Simplified Arabic"/>
          <w:b/>
          <w:bCs/>
          <w:sz w:val="8"/>
          <w:szCs w:val="8"/>
          <w:rtl/>
          <w:lang w:bidi="ar"/>
        </w:rPr>
      </w:pPr>
    </w:p>
    <w:p w14:paraId="0BDDA72D" w14:textId="77777777" w:rsidR="00ED399B" w:rsidRPr="00245BE4" w:rsidRDefault="00ED399B" w:rsidP="00A70B17">
      <w:pPr>
        <w:bidi/>
        <w:ind w:firstLine="567"/>
        <w:jc w:val="both"/>
        <w:rPr>
          <w:rFonts w:ascii="Simplified Arabic" w:hAnsi="Simplified Arabic" w:cs="Simplified Arabic"/>
          <w:b/>
          <w:bCs/>
          <w:sz w:val="40"/>
          <w:szCs w:val="40"/>
          <w:rtl/>
          <w:lang w:bidi="ar"/>
        </w:rPr>
      </w:pPr>
      <w:r w:rsidRPr="00245BE4">
        <w:rPr>
          <w:rFonts w:ascii="Simplified Arabic" w:hAnsi="Simplified Arabic" w:cs="Simplified Arabic"/>
          <w:b/>
          <w:bCs/>
          <w:sz w:val="40"/>
          <w:szCs w:val="40"/>
          <w:rtl/>
          <w:lang w:bidi="ar"/>
        </w:rPr>
        <w:t>الحكم الأول: هل السلام قبل الاستئذان أم بعده؟</w:t>
      </w:r>
      <w:r w:rsidRPr="00245BE4">
        <w:rPr>
          <w:rFonts w:ascii="Simplified Arabic" w:hAnsi="Simplified Arabic" w:cs="Simplified Arabic"/>
          <w:b/>
          <w:bCs/>
          <w:sz w:val="40"/>
          <w:szCs w:val="40"/>
          <w:lang w:bidi="ar"/>
        </w:rPr>
        <w:t xml:space="preserve"> </w:t>
      </w:r>
    </w:p>
    <w:p w14:paraId="516330D4" w14:textId="77777777" w:rsidR="00ED399B" w:rsidRPr="006411D6" w:rsidRDefault="00ED399B" w:rsidP="00A70B17">
      <w:pPr>
        <w:bidi/>
        <w:ind w:firstLine="567"/>
        <w:jc w:val="both"/>
        <w:rPr>
          <w:rFonts w:ascii="Simplified Arabic" w:hAnsi="Simplified Arabic" w:cs="Simplified Arabic"/>
          <w:sz w:val="32"/>
          <w:szCs w:val="32"/>
          <w:rtl/>
          <w:lang w:bidi="ar-AE"/>
        </w:rPr>
      </w:pPr>
      <w:r w:rsidRPr="006411D6">
        <w:rPr>
          <w:rFonts w:ascii="Simplified Arabic" w:hAnsi="Simplified Arabic" w:cs="Simplified Arabic"/>
          <w:sz w:val="32"/>
          <w:szCs w:val="32"/>
          <w:rtl/>
          <w:lang w:bidi="ar-AE"/>
        </w:rPr>
        <w:t>ظاهر الآية الكريمة يدل على تقديم الاستئذان على السلام، وبهذا الظاهر قال بعض العلماء، وجمهور الفقهاء على تقديم السلام على الاستئذان حتى قال النووي: الصحيح المختار تقديم التسليم على الاستئذان لحديث «السلام قبل الكلام</w:t>
      </w:r>
      <w:r w:rsidRPr="006411D6">
        <w:rPr>
          <w:rFonts w:ascii="Simplified Arabic" w:hAnsi="Simplified Arabic" w:cs="Simplified Arabic" w:hint="cs"/>
          <w:sz w:val="32"/>
          <w:szCs w:val="32"/>
          <w:rtl/>
          <w:lang w:bidi="ar-AE"/>
        </w:rPr>
        <w:t>»</w:t>
      </w:r>
      <w:r w:rsidRPr="006411D6">
        <w:rPr>
          <w:rFonts w:ascii="Simplified Arabic" w:hAnsi="Simplified Arabic" w:cs="Simplified Arabic"/>
          <w:rtl/>
        </w:rPr>
        <w:footnoteReference w:id="205"/>
      </w:r>
      <w:r w:rsidRPr="006411D6">
        <w:rPr>
          <w:rFonts w:ascii="Simplified Arabic" w:hAnsi="Simplified Arabic" w:cs="Simplified Arabic" w:hint="cs"/>
          <w:sz w:val="32"/>
          <w:szCs w:val="32"/>
          <w:rtl/>
          <w:lang w:bidi="ar-AE"/>
        </w:rPr>
        <w:t>.</w:t>
      </w:r>
    </w:p>
    <w:p w14:paraId="655519CB" w14:textId="77777777" w:rsidR="00ED399B" w:rsidRPr="006411D6" w:rsidRDefault="00ED399B" w:rsidP="00A70B17">
      <w:pPr>
        <w:bidi/>
        <w:ind w:firstLine="567"/>
        <w:jc w:val="both"/>
        <w:rPr>
          <w:rFonts w:ascii="Simplified Arabic" w:hAnsi="Simplified Arabic" w:cs="Simplified Arabic"/>
          <w:sz w:val="32"/>
          <w:szCs w:val="32"/>
          <w:rtl/>
          <w:lang w:bidi="ar-AE"/>
        </w:rPr>
      </w:pPr>
      <w:r w:rsidRPr="006411D6">
        <w:rPr>
          <w:rFonts w:ascii="Simplified Arabic" w:hAnsi="Simplified Arabic" w:cs="Simplified Arabic"/>
          <w:sz w:val="32"/>
          <w:szCs w:val="32"/>
          <w:rtl/>
          <w:lang w:bidi="ar-AE"/>
        </w:rPr>
        <w:t>أ - استدل الجمهور بما روي أن رجلاً من بني عامر استأذن على النبي صَلَّى اللَّهُ عَلَيْهِ وَسَلَّم َوهو في البيت فقال: أألج؟ فقال النبي صَلَّى اللَّهُ عَلَيْهِ وَسَلَّم َ لخادمه أخرج إلى هذا فعلمه الاستئذان فقل له: السلام عليكم أأدخل؟</w:t>
      </w:r>
      <w:r w:rsidRPr="006411D6">
        <w:rPr>
          <w:rFonts w:ascii="Simplified Arabic" w:hAnsi="Simplified Arabic" w:cs="Simplified Arabic" w:hint="cs"/>
          <w:sz w:val="32"/>
          <w:szCs w:val="32"/>
          <w:rtl/>
          <w:lang w:bidi="ar-AE"/>
        </w:rPr>
        <w:t xml:space="preserve"> فأذن له الرسول صلى الله عليه وسلم فدخل</w:t>
      </w:r>
      <w:r w:rsidRPr="006411D6">
        <w:rPr>
          <w:rFonts w:ascii="Simplified Arabic" w:hAnsi="Simplified Arabic" w:cs="Simplified Arabic"/>
          <w:rtl/>
        </w:rPr>
        <w:footnoteReference w:id="206"/>
      </w:r>
      <w:r w:rsidRPr="006411D6">
        <w:rPr>
          <w:rFonts w:ascii="Simplified Arabic" w:hAnsi="Simplified Arabic" w:cs="Simplified Arabic" w:hint="cs"/>
          <w:sz w:val="32"/>
          <w:szCs w:val="32"/>
          <w:rtl/>
          <w:lang w:bidi="ar-AE"/>
        </w:rPr>
        <w:t>.</w:t>
      </w:r>
    </w:p>
    <w:p w14:paraId="0CCB665A" w14:textId="77777777" w:rsidR="00ED399B" w:rsidRPr="006411D6" w:rsidRDefault="00ED399B" w:rsidP="00A70B17">
      <w:pPr>
        <w:bidi/>
        <w:ind w:firstLine="567"/>
        <w:jc w:val="both"/>
        <w:rPr>
          <w:rFonts w:ascii="Simplified Arabic" w:hAnsi="Simplified Arabic" w:cs="Simplified Arabic"/>
          <w:sz w:val="32"/>
          <w:szCs w:val="32"/>
          <w:rtl/>
          <w:lang w:bidi="ar-AE"/>
        </w:rPr>
      </w:pPr>
      <w:r w:rsidRPr="006411D6">
        <w:rPr>
          <w:rFonts w:ascii="Simplified Arabic" w:hAnsi="Simplified Arabic" w:cs="Simplified Arabic"/>
          <w:sz w:val="32"/>
          <w:szCs w:val="32"/>
          <w:rtl/>
          <w:lang w:bidi="ar-AE"/>
        </w:rPr>
        <w:lastRenderedPageBreak/>
        <w:t>ب - واستدلوا بحديث أبي هريرة فيمن يستأذن قبل أن يسلِّم قال: لا يؤذن له حتى يسلِّم</w:t>
      </w:r>
      <w:r w:rsidRPr="006411D6">
        <w:rPr>
          <w:rFonts w:ascii="Simplified Arabic" w:hAnsi="Simplified Arabic" w:cs="Simplified Arabic"/>
          <w:rtl/>
        </w:rPr>
        <w:footnoteReference w:id="207"/>
      </w:r>
      <w:r w:rsidRPr="006411D6">
        <w:rPr>
          <w:rFonts w:ascii="Simplified Arabic" w:hAnsi="Simplified Arabic" w:cs="Simplified Arabic" w:hint="cs"/>
          <w:sz w:val="32"/>
          <w:szCs w:val="32"/>
          <w:rtl/>
          <w:lang w:bidi="ar-AE"/>
        </w:rPr>
        <w:t>.</w:t>
      </w:r>
    </w:p>
    <w:p w14:paraId="722249DB" w14:textId="77777777" w:rsidR="00ED399B" w:rsidRPr="006411D6" w:rsidRDefault="00ED399B" w:rsidP="00A70B17">
      <w:pPr>
        <w:bidi/>
        <w:ind w:firstLine="567"/>
        <w:jc w:val="both"/>
        <w:rPr>
          <w:rFonts w:ascii="Simplified Arabic" w:hAnsi="Simplified Arabic" w:cs="Simplified Arabic"/>
          <w:sz w:val="32"/>
          <w:szCs w:val="32"/>
          <w:rtl/>
          <w:lang w:bidi="ar-AE"/>
        </w:rPr>
      </w:pPr>
      <w:r w:rsidRPr="006411D6">
        <w:rPr>
          <w:rFonts w:ascii="Simplified Arabic" w:hAnsi="Simplified Arabic" w:cs="Simplified Arabic"/>
          <w:sz w:val="32"/>
          <w:szCs w:val="32"/>
          <w:rtl/>
          <w:lang w:bidi="ar-AE"/>
        </w:rPr>
        <w:t>ج - واستدلوا بما روي عن (زيد بن أسلم) قال: أرسلني أبي إلى ابن عمر رَضِيَ اللَّهُ عَنْهما فجئت فقلت: أألج؟ فقال: ادخل فلما دخلت قال مرحباً يا ابن أخي، لا تقل أألج، ولكن قل: السلام عليكم، فإذا قيل: وعليك فقل أأدخل؟ فإذا قالوا: ادخل فادخل</w:t>
      </w:r>
      <w:r w:rsidRPr="006411D6">
        <w:rPr>
          <w:rFonts w:ascii="Simplified Arabic" w:hAnsi="Simplified Arabic" w:cs="Simplified Arabic"/>
          <w:rtl/>
        </w:rPr>
        <w:footnoteReference w:id="208"/>
      </w:r>
      <w:r w:rsidRPr="006411D6">
        <w:rPr>
          <w:rFonts w:ascii="Simplified Arabic" w:hAnsi="Simplified Arabic" w:cs="Simplified Arabic"/>
          <w:sz w:val="32"/>
          <w:szCs w:val="32"/>
          <w:rtl/>
          <w:lang w:bidi="ar-AE"/>
        </w:rPr>
        <w:t>.</w:t>
      </w:r>
    </w:p>
    <w:p w14:paraId="28785B7C" w14:textId="77777777" w:rsidR="00ED399B" w:rsidRPr="00A16F5E" w:rsidRDefault="00ED399B" w:rsidP="00A70B17">
      <w:pPr>
        <w:bidi/>
        <w:ind w:firstLine="567"/>
        <w:jc w:val="both"/>
        <w:rPr>
          <w:sz w:val="32"/>
          <w:szCs w:val="32"/>
          <w:rtl/>
          <w:lang w:bidi="ar-AE"/>
        </w:rPr>
      </w:pPr>
      <w:r w:rsidRPr="006411D6">
        <w:rPr>
          <w:rFonts w:ascii="Simplified Arabic" w:hAnsi="Simplified Arabic" w:cs="Simplified Arabic"/>
          <w:sz w:val="32"/>
          <w:szCs w:val="32"/>
          <w:rtl/>
          <w:lang w:bidi="ar-AE"/>
        </w:rPr>
        <w:t xml:space="preserve">د - واستدلوا بما روي أن عمر رَضِيَ اللَّهُ عَنْه استأذن على النبي صَلَّى اللَّهُ عَلَيْهِ وَسَلَّم َ فقال: السلام على رسول الله السلام عليكم، أيدخل </w:t>
      </w:r>
      <w:r w:rsidRPr="006411D6">
        <w:rPr>
          <w:rFonts w:ascii="Simplified Arabic" w:hAnsi="Simplified Arabic" w:cs="Simplified Arabic" w:hint="cs"/>
          <w:sz w:val="32"/>
          <w:szCs w:val="32"/>
          <w:rtl/>
          <w:lang w:bidi="ar-AE"/>
        </w:rPr>
        <w:t>عمر؟</w:t>
      </w:r>
      <w:r w:rsidRPr="006411D6">
        <w:rPr>
          <w:rFonts w:ascii="Simplified Arabic" w:hAnsi="Simplified Arabic" w:cs="Simplified Arabic"/>
          <w:rtl/>
        </w:rPr>
        <w:footnoteReference w:id="209"/>
      </w:r>
      <w:r>
        <w:rPr>
          <w:rFonts w:cs="Arial" w:hint="cs"/>
          <w:sz w:val="32"/>
          <w:szCs w:val="32"/>
          <w:rtl/>
          <w:lang w:bidi="ar-AE"/>
        </w:rPr>
        <w:t xml:space="preserve"> </w:t>
      </w:r>
    </w:p>
    <w:p w14:paraId="2C5A6084" w14:textId="77777777" w:rsidR="00ED399B" w:rsidRPr="006411D6" w:rsidRDefault="00ED399B" w:rsidP="00A70B17">
      <w:pPr>
        <w:bidi/>
        <w:ind w:firstLine="567"/>
        <w:jc w:val="both"/>
        <w:rPr>
          <w:rFonts w:ascii="Simplified Arabic" w:hAnsi="Simplified Arabic" w:cs="Simplified Arabic"/>
          <w:sz w:val="32"/>
          <w:szCs w:val="32"/>
          <w:rtl/>
          <w:lang w:bidi="ar-AE"/>
        </w:rPr>
      </w:pPr>
      <w:r w:rsidRPr="006411D6">
        <w:rPr>
          <w:rFonts w:ascii="Simplified Arabic" w:hAnsi="Simplified Arabic" w:cs="Simplified Arabic"/>
          <w:sz w:val="32"/>
          <w:szCs w:val="32"/>
          <w:rtl/>
          <w:lang w:bidi="ar-AE"/>
        </w:rPr>
        <w:t>وفصَّل بعض العلماء المسألة فقال: إن كان القادم يرى أحداً من أهل البيت سلّم أولاً ثم استأذن في الدخول، وإن كانت عينه لا ترى أحداً قدذم الاستئذان على السلام، وهذا اختيار (الماوردي) وهو قول جيد وفيه جمع بين الأدلة كما نبه عليه (الألوسي</w:t>
      </w:r>
      <w:r w:rsidRPr="006411D6">
        <w:rPr>
          <w:rFonts w:ascii="Simplified Arabic" w:hAnsi="Simplified Arabic" w:cs="Simplified Arabic" w:hint="cs"/>
          <w:sz w:val="32"/>
          <w:szCs w:val="32"/>
          <w:rtl/>
          <w:lang w:bidi="ar-AE"/>
        </w:rPr>
        <w:t xml:space="preserve">). </w:t>
      </w:r>
    </w:p>
    <w:p w14:paraId="223571D6" w14:textId="77777777" w:rsidR="00ED399B" w:rsidRPr="006411D6" w:rsidRDefault="00ED399B" w:rsidP="00A70B17">
      <w:pPr>
        <w:bidi/>
        <w:ind w:firstLine="567"/>
        <w:jc w:val="both"/>
        <w:rPr>
          <w:rFonts w:ascii="Simplified Arabic" w:hAnsi="Simplified Arabic" w:cs="Simplified Arabic"/>
          <w:sz w:val="32"/>
          <w:szCs w:val="32"/>
          <w:rtl/>
          <w:lang w:bidi="ar-AE"/>
        </w:rPr>
      </w:pPr>
      <w:r w:rsidRPr="006411D6">
        <w:rPr>
          <w:rFonts w:ascii="Simplified Arabic" w:hAnsi="Simplified Arabic" w:cs="Simplified Arabic"/>
          <w:sz w:val="32"/>
          <w:szCs w:val="32"/>
          <w:rtl/>
          <w:lang w:bidi="ar-AE"/>
        </w:rPr>
        <w:t>ولا يشترط أن يكون الإذن صريحاً بلفظ (أألج أو أأدخل) بل يجوز بكل لفظ يشير إلى الاستئذان كالتسبيح، والتكبير، أو التنحنح فقد روى الطبراني عن أبي أيوب أنه قال: قلت يا رسول الله أرأيت قول الله {حتى تَسْتَأْنِسُواْ وَتُسَلِّمُواْ على أَهْلِهَا} هذا التسليم قد عرفناه فما الاستئناس؟ قال: يتكلم الرجل بتسبيحة، وتكبيرةٍ، وتحميدةٍ، ويتنحنح فيؤذن أهل البيت</w:t>
      </w:r>
      <w:r w:rsidRPr="006411D6">
        <w:rPr>
          <w:rFonts w:ascii="Simplified Arabic" w:hAnsi="Simplified Arabic" w:cs="Simplified Arabic"/>
          <w:rtl/>
        </w:rPr>
        <w:footnoteReference w:id="210"/>
      </w:r>
      <w:r w:rsidRPr="006411D6">
        <w:rPr>
          <w:rFonts w:ascii="Simplified Arabic" w:hAnsi="Simplified Arabic" w:cs="Simplified Arabic"/>
          <w:sz w:val="32"/>
          <w:szCs w:val="32"/>
          <w:rtl/>
          <w:lang w:bidi="ar-AE"/>
        </w:rPr>
        <w:t>.</w:t>
      </w:r>
    </w:p>
    <w:p w14:paraId="775CD5F6" w14:textId="77777777" w:rsidR="0083501D" w:rsidRDefault="00ED399B" w:rsidP="00E079B3">
      <w:pPr>
        <w:bidi/>
        <w:ind w:firstLine="567"/>
        <w:jc w:val="both"/>
        <w:rPr>
          <w:rFonts w:ascii="Simplified Arabic" w:hAnsi="Simplified Arabic" w:cs="Simplified Arabic"/>
          <w:sz w:val="32"/>
          <w:szCs w:val="32"/>
          <w:rtl/>
          <w:lang w:bidi="ar-AE"/>
        </w:rPr>
      </w:pPr>
      <w:r w:rsidRPr="006411D6">
        <w:rPr>
          <w:rFonts w:ascii="Simplified Arabic" w:hAnsi="Simplified Arabic" w:cs="Simplified Arabic"/>
          <w:sz w:val="32"/>
          <w:szCs w:val="32"/>
          <w:rtl/>
          <w:lang w:bidi="ar-AE"/>
        </w:rPr>
        <w:t>أقول: ومثل هذا في عصرنا أن يطرق الباب أو يقرع الجرس فهذا</w:t>
      </w:r>
      <w:r w:rsidRPr="006411D6">
        <w:rPr>
          <w:rFonts w:ascii="Simplified Arabic" w:hAnsi="Simplified Arabic" w:cs="Simplified Arabic" w:hint="cs"/>
          <w:sz w:val="32"/>
          <w:szCs w:val="32"/>
          <w:rtl/>
          <w:lang w:bidi="ar-AE"/>
        </w:rPr>
        <w:t xml:space="preserve"> </w:t>
      </w:r>
      <w:r w:rsidRPr="006411D6">
        <w:rPr>
          <w:rFonts w:ascii="Simplified Arabic" w:hAnsi="Simplified Arabic" w:cs="Simplified Arabic"/>
          <w:sz w:val="32"/>
          <w:szCs w:val="32"/>
          <w:rtl/>
          <w:lang w:bidi="ar-AE"/>
        </w:rPr>
        <w:t>نوع من الاستئذان مشروع لأن الدور في عصر الصحابة لم يكن لها هذه الستور والأبواب فيكفي للقادم أن يقرع الجرس ليدل على طلبه الاستئذان والله أعلم.</w:t>
      </w:r>
      <w:r w:rsidRPr="006411D6">
        <w:rPr>
          <w:rFonts w:ascii="Simplified Arabic" w:hAnsi="Simplified Arabic" w:cs="Simplified Arabic" w:hint="cs"/>
          <w:sz w:val="32"/>
          <w:szCs w:val="32"/>
          <w:rtl/>
          <w:lang w:bidi="ar-AE"/>
        </w:rPr>
        <w:t xml:space="preserve"> </w:t>
      </w:r>
    </w:p>
    <w:p w14:paraId="3F89398D" w14:textId="77777777" w:rsidR="00E079B3" w:rsidRDefault="00E079B3" w:rsidP="00E079B3">
      <w:pPr>
        <w:bidi/>
        <w:ind w:firstLine="567"/>
        <w:jc w:val="both"/>
        <w:rPr>
          <w:rFonts w:ascii="Simplified Arabic" w:hAnsi="Simplified Arabic" w:cs="Simplified Arabic"/>
          <w:b/>
          <w:bCs/>
          <w:sz w:val="40"/>
          <w:szCs w:val="40"/>
          <w:rtl/>
          <w:lang w:bidi="ar"/>
        </w:rPr>
      </w:pPr>
    </w:p>
    <w:p w14:paraId="0E71A161" w14:textId="77777777" w:rsidR="00ED399B" w:rsidRPr="00A94F60" w:rsidRDefault="00ED399B" w:rsidP="00A70B17">
      <w:pPr>
        <w:bidi/>
        <w:ind w:firstLine="567"/>
        <w:jc w:val="both"/>
        <w:rPr>
          <w:rFonts w:ascii="Simplified Arabic" w:hAnsi="Simplified Arabic" w:cs="Simplified Arabic"/>
          <w:b/>
          <w:bCs/>
          <w:sz w:val="40"/>
          <w:szCs w:val="40"/>
          <w:rtl/>
          <w:lang w:bidi="ar"/>
        </w:rPr>
      </w:pPr>
      <w:r w:rsidRPr="00A94F60">
        <w:rPr>
          <w:rFonts w:ascii="Simplified Arabic" w:hAnsi="Simplified Arabic" w:cs="Simplified Arabic"/>
          <w:b/>
          <w:bCs/>
          <w:sz w:val="40"/>
          <w:szCs w:val="40"/>
          <w:rtl/>
          <w:lang w:bidi="ar"/>
        </w:rPr>
        <w:t>الحكم الثاني: كم عدد الاستئذان؟</w:t>
      </w:r>
      <w:r w:rsidRPr="00A94F60">
        <w:rPr>
          <w:rFonts w:ascii="Simplified Arabic" w:hAnsi="Simplified Arabic" w:cs="Simplified Arabic" w:hint="cs"/>
          <w:b/>
          <w:bCs/>
          <w:sz w:val="40"/>
          <w:szCs w:val="40"/>
          <w:rtl/>
          <w:lang w:bidi="ar"/>
        </w:rPr>
        <w:t xml:space="preserve"> </w:t>
      </w:r>
    </w:p>
    <w:p w14:paraId="3848C0D5" w14:textId="77777777" w:rsidR="00ED399B" w:rsidRPr="006411D6" w:rsidRDefault="00ED399B" w:rsidP="00A70B17">
      <w:pPr>
        <w:bidi/>
        <w:ind w:firstLine="567"/>
        <w:jc w:val="both"/>
        <w:rPr>
          <w:rFonts w:ascii="Simplified Arabic" w:hAnsi="Simplified Arabic" w:cs="Simplified Arabic"/>
          <w:sz w:val="32"/>
          <w:szCs w:val="32"/>
          <w:rtl/>
          <w:lang w:bidi="ar-AE"/>
        </w:rPr>
      </w:pPr>
      <w:r w:rsidRPr="006411D6">
        <w:rPr>
          <w:rFonts w:ascii="Simplified Arabic" w:hAnsi="Simplified Arabic" w:cs="Simplified Arabic"/>
          <w:sz w:val="32"/>
          <w:szCs w:val="32"/>
          <w:rtl/>
          <w:lang w:bidi="ar-AE"/>
        </w:rPr>
        <w:lastRenderedPageBreak/>
        <w:t>لم توضح الآية الكريمة عدد الاستئذان، وظاهرها يدل على أن من استأذن مرة فأجيب دخل، وإلاّ رجع. ولكنّ السنة النبوية قد بيَّنت أن الاستئذان يكون ثلاثاً، لما روي عن أبي هريرة مرفوعاً: «الاستئذان ثلاث بالأولى يستنصتون، وبالثانية يستصلحون، وبالثالثة يأذنون أو يردون»</w:t>
      </w:r>
      <w:r w:rsidRPr="006411D6">
        <w:rPr>
          <w:rFonts w:ascii="Simplified Arabic" w:hAnsi="Simplified Arabic" w:cs="Simplified Arabic"/>
          <w:rtl/>
        </w:rPr>
        <w:t xml:space="preserve"> </w:t>
      </w:r>
      <w:r w:rsidRPr="006411D6">
        <w:rPr>
          <w:rFonts w:ascii="Simplified Arabic" w:hAnsi="Simplified Arabic" w:cs="Simplified Arabic"/>
          <w:rtl/>
        </w:rPr>
        <w:footnoteReference w:id="211"/>
      </w:r>
      <w:r w:rsidRPr="006411D6">
        <w:rPr>
          <w:rFonts w:ascii="Simplified Arabic" w:hAnsi="Simplified Arabic" w:cs="Simplified Arabic" w:hint="cs"/>
          <w:sz w:val="32"/>
          <w:szCs w:val="32"/>
          <w:rtl/>
          <w:lang w:bidi="ar-AE"/>
        </w:rPr>
        <w:t xml:space="preserve">. </w:t>
      </w:r>
    </w:p>
    <w:p w14:paraId="5A1A86DD" w14:textId="77777777" w:rsidR="00ED399B" w:rsidRPr="006411D6" w:rsidRDefault="00ED399B" w:rsidP="00A70B17">
      <w:pPr>
        <w:bidi/>
        <w:ind w:firstLine="567"/>
        <w:jc w:val="both"/>
        <w:rPr>
          <w:rFonts w:ascii="Simplified Arabic" w:hAnsi="Simplified Arabic" w:cs="Simplified Arabic"/>
          <w:sz w:val="32"/>
          <w:szCs w:val="32"/>
          <w:rtl/>
          <w:lang w:bidi="ar-AE"/>
        </w:rPr>
      </w:pPr>
      <w:r w:rsidRPr="006411D6">
        <w:rPr>
          <w:rFonts w:ascii="Simplified Arabic" w:hAnsi="Simplified Arabic" w:cs="Simplified Arabic"/>
          <w:sz w:val="32"/>
          <w:szCs w:val="32"/>
          <w:rtl/>
          <w:lang w:bidi="ar-AE"/>
        </w:rPr>
        <w:t>ومما يدل على أن الاستئذان يكون ثلاثاً قصة (أبي موسى الأشعري) مع عمر بن الخطاب وتفصيل القصة كما رواها البخاري ومسلم في «الصحيحين» عن أبي سعيد الخدري رَضِيَ اللَّهُ عَنْه قال: (كنت جالساً في مجلس من مجالس الأنصار فجاء أبي موسى فزعاً، فقلنا له ما أفزعك؟ فقال: أمرني عمر أن آتيه فأتيته، فاستأذنت ثلاثاً فلم يؤذن لي فرجعت فقال: ما منعك أن تأتيني؟ فقلت قد جئت فاستأذنت ثلاثاً فلم يؤذن لي وقد قال عَلَيْهِ الصَّلَاة وَالسَّلَام ُ: «إذا استأذن أحدكم ثلاثاً فلم يؤذن</w:t>
      </w:r>
      <w:r w:rsidRPr="00A16F5E">
        <w:rPr>
          <w:rFonts w:cs="Arial"/>
          <w:sz w:val="32"/>
          <w:szCs w:val="32"/>
          <w:rtl/>
          <w:lang w:bidi="ar-AE"/>
        </w:rPr>
        <w:t xml:space="preserve"> </w:t>
      </w:r>
      <w:r w:rsidRPr="006411D6">
        <w:rPr>
          <w:rFonts w:ascii="Simplified Arabic" w:hAnsi="Simplified Arabic" w:cs="Simplified Arabic"/>
          <w:sz w:val="32"/>
          <w:szCs w:val="32"/>
          <w:rtl/>
          <w:lang w:bidi="ar-AE"/>
        </w:rPr>
        <w:t>له فليرجع» فقال: لتأتينِّي على هذه البينة أو لأعاقبنك، فقال (أُبيُّ بن كعب) لا يقوم معك إلا أصغر القوم، قال أبو سعيد: وكنتُ أصغرَهم فقمتُ معه، فأخبرت عمر أن النبي صَلَّى اللَّهُ عَلَيْهِ وَسَلَّم َ قال ذلك</w:t>
      </w:r>
      <w:r w:rsidRPr="006411D6">
        <w:rPr>
          <w:rFonts w:ascii="Simplified Arabic" w:hAnsi="Simplified Arabic" w:cs="Simplified Arabic" w:hint="cs"/>
          <w:sz w:val="32"/>
          <w:szCs w:val="32"/>
          <w:rtl/>
          <w:lang w:bidi="ar-AE"/>
        </w:rPr>
        <w:t>)</w:t>
      </w:r>
      <w:r w:rsidRPr="006411D6">
        <w:rPr>
          <w:rFonts w:ascii="Simplified Arabic" w:hAnsi="Simplified Arabic" w:cs="Simplified Arabic"/>
          <w:rtl/>
        </w:rPr>
        <w:footnoteReference w:id="212"/>
      </w:r>
      <w:r w:rsidRPr="006411D6">
        <w:rPr>
          <w:rFonts w:ascii="Simplified Arabic" w:hAnsi="Simplified Arabic" w:cs="Simplified Arabic" w:hint="cs"/>
          <w:sz w:val="32"/>
          <w:szCs w:val="32"/>
          <w:rtl/>
          <w:lang w:bidi="ar-AE"/>
        </w:rPr>
        <w:t xml:space="preserve">. </w:t>
      </w:r>
    </w:p>
    <w:p w14:paraId="46B4C42C" w14:textId="77777777" w:rsidR="00ED399B" w:rsidRPr="006411D6" w:rsidRDefault="00ED399B" w:rsidP="00A70B17">
      <w:pPr>
        <w:bidi/>
        <w:ind w:firstLine="567"/>
        <w:jc w:val="both"/>
        <w:rPr>
          <w:rFonts w:ascii="Simplified Arabic" w:hAnsi="Simplified Arabic" w:cs="Simplified Arabic"/>
          <w:sz w:val="32"/>
          <w:szCs w:val="32"/>
          <w:rtl/>
          <w:lang w:bidi="ar-AE"/>
        </w:rPr>
      </w:pPr>
      <w:r w:rsidRPr="006411D6">
        <w:rPr>
          <w:rFonts w:ascii="Simplified Arabic" w:hAnsi="Simplified Arabic" w:cs="Simplified Arabic"/>
          <w:sz w:val="32"/>
          <w:szCs w:val="32"/>
          <w:rtl/>
          <w:lang w:bidi="ar-AE"/>
        </w:rPr>
        <w:t>وفي بعض الأخبار أن عمر قال لأبي موسى: إني لم أتهمك ولكني خشيت أن يتقول الناس على رسول الله صَلَّى اللَّهُ عَلَيْهِ وَسَلَّم َ فأردت أن أثبت.</w:t>
      </w:r>
    </w:p>
    <w:p w14:paraId="1FD69771" w14:textId="77777777" w:rsidR="00ED399B" w:rsidRDefault="00ED399B" w:rsidP="00A70B17">
      <w:pPr>
        <w:bidi/>
        <w:ind w:firstLine="567"/>
        <w:jc w:val="both"/>
        <w:rPr>
          <w:rFonts w:ascii="Simplified Arabic" w:hAnsi="Simplified Arabic" w:cs="Simplified Arabic"/>
          <w:sz w:val="32"/>
          <w:szCs w:val="32"/>
          <w:rtl/>
          <w:lang w:bidi="ar-AE"/>
        </w:rPr>
      </w:pPr>
      <w:r w:rsidRPr="006411D6">
        <w:rPr>
          <w:rFonts w:ascii="Simplified Arabic" w:hAnsi="Simplified Arabic" w:cs="Simplified Arabic"/>
          <w:sz w:val="32"/>
          <w:szCs w:val="32"/>
          <w:rtl/>
          <w:lang w:bidi="ar-AE"/>
        </w:rPr>
        <w:t>والراجح أن إكمال العدد (ثلاثاً) إنما هو حق المستأذن، وأما الواجب فإنما هو مرة وذكر (أبو حيان) أنه لا يزيد على الثلاث، إلا إن تحقَّق أن من في البيت لم يسمع.</w:t>
      </w:r>
    </w:p>
    <w:p w14:paraId="067C7A29" w14:textId="77777777" w:rsidR="00C54257" w:rsidRPr="0083501D" w:rsidRDefault="00C54257" w:rsidP="00C54257">
      <w:pPr>
        <w:bidi/>
        <w:ind w:firstLine="567"/>
        <w:jc w:val="both"/>
        <w:rPr>
          <w:rFonts w:cs="Arial"/>
          <w:sz w:val="26"/>
          <w:szCs w:val="26"/>
          <w:rtl/>
          <w:lang w:bidi="ar-AE"/>
        </w:rPr>
      </w:pPr>
    </w:p>
    <w:p w14:paraId="70671B88" w14:textId="77777777" w:rsidR="00ED399B" w:rsidRPr="00A94F60" w:rsidRDefault="00ED399B" w:rsidP="00A70B17">
      <w:pPr>
        <w:bidi/>
        <w:ind w:firstLine="567"/>
        <w:jc w:val="both"/>
        <w:rPr>
          <w:rFonts w:ascii="Simplified Arabic" w:hAnsi="Simplified Arabic" w:cs="Simplified Arabic"/>
          <w:b/>
          <w:bCs/>
          <w:sz w:val="40"/>
          <w:szCs w:val="40"/>
          <w:rtl/>
          <w:lang w:bidi="ar"/>
        </w:rPr>
      </w:pPr>
      <w:r w:rsidRPr="00A94F60">
        <w:rPr>
          <w:rFonts w:ascii="Simplified Arabic" w:hAnsi="Simplified Arabic" w:cs="Simplified Arabic"/>
          <w:b/>
          <w:bCs/>
          <w:sz w:val="40"/>
          <w:szCs w:val="40"/>
          <w:rtl/>
          <w:lang w:bidi="ar"/>
        </w:rPr>
        <w:t>الحكم الثالث: ما الحكمة في إيجاب الاستئذان؟</w:t>
      </w:r>
    </w:p>
    <w:p w14:paraId="3E9829CA" w14:textId="77777777" w:rsidR="00ED399B" w:rsidRPr="006411D6" w:rsidRDefault="00ED399B" w:rsidP="00A70B17">
      <w:pPr>
        <w:bidi/>
        <w:ind w:firstLine="567"/>
        <w:jc w:val="both"/>
        <w:rPr>
          <w:rFonts w:ascii="Simplified Arabic" w:hAnsi="Simplified Arabic" w:cs="Simplified Arabic"/>
          <w:sz w:val="32"/>
          <w:szCs w:val="32"/>
          <w:rtl/>
          <w:lang w:bidi="ar-AE"/>
        </w:rPr>
      </w:pPr>
      <w:r w:rsidRPr="006411D6">
        <w:rPr>
          <w:rFonts w:ascii="Simplified Arabic" w:hAnsi="Simplified Arabic" w:cs="Simplified Arabic"/>
          <w:sz w:val="32"/>
          <w:szCs w:val="32"/>
          <w:rtl/>
          <w:lang w:bidi="ar-AE"/>
        </w:rPr>
        <w:t>الحكمة هي التي نبه الله تعالى عليها في قوله: {لَّيْسَ عَلَيْكُمْ جُنَاحٌ أَن تَدْخُلُواْ بُيُوتاً غَيْرَ مَسْكُونَةٍ} فدل بذلك على أن الذي حرم من أجله الدخول هو كون البيوت مسكونة، إذ لا يأمن من يهجم عليها بغير استئذان أن يرى عورات الناس، وما لا يحل النظر إليه، وربما كان الرجل مع امرأته في فراش واحد، فيقع نظره عليهما، وهذا بلا شك يتنافى مع الآداب الإجتماعية التي أرشد إليها الإسلام.</w:t>
      </w:r>
      <w:r w:rsidRPr="006411D6">
        <w:rPr>
          <w:rFonts w:ascii="Simplified Arabic" w:hAnsi="Simplified Arabic" w:cs="Simplified Arabic" w:hint="cs"/>
          <w:sz w:val="32"/>
          <w:szCs w:val="32"/>
          <w:rtl/>
          <w:lang w:bidi="ar-AE"/>
        </w:rPr>
        <w:t xml:space="preserve">  </w:t>
      </w:r>
    </w:p>
    <w:p w14:paraId="6E880E1C" w14:textId="77777777" w:rsidR="00ED399B" w:rsidRDefault="00ED399B" w:rsidP="00A70B17">
      <w:pPr>
        <w:bidi/>
        <w:ind w:firstLine="567"/>
        <w:jc w:val="both"/>
        <w:rPr>
          <w:rFonts w:ascii="Simplified Arabic" w:hAnsi="Simplified Arabic" w:cs="Simplified Arabic"/>
          <w:sz w:val="32"/>
          <w:szCs w:val="32"/>
          <w:rtl/>
          <w:lang w:bidi="ar-AE"/>
        </w:rPr>
      </w:pPr>
      <w:r w:rsidRPr="006411D6">
        <w:rPr>
          <w:rFonts w:ascii="Simplified Arabic" w:hAnsi="Simplified Arabic" w:cs="Simplified Arabic"/>
          <w:sz w:val="32"/>
          <w:szCs w:val="32"/>
          <w:rtl/>
          <w:lang w:bidi="ar-AE"/>
        </w:rPr>
        <w:lastRenderedPageBreak/>
        <w:t xml:space="preserve"> </w:t>
      </w:r>
      <w:r w:rsidRPr="006411D6">
        <w:rPr>
          <w:rFonts w:ascii="Simplified Arabic" w:hAnsi="Simplified Arabic" w:cs="Simplified Arabic" w:hint="cs"/>
          <w:sz w:val="32"/>
          <w:szCs w:val="32"/>
          <w:rtl/>
          <w:lang w:bidi="ar-AE"/>
        </w:rPr>
        <w:t xml:space="preserve">قال القرطبي في حكمة تشريع الاستئذان: </w:t>
      </w:r>
      <w:r w:rsidRPr="006411D6">
        <w:rPr>
          <w:rFonts w:ascii="Simplified Arabic" w:hAnsi="Simplified Arabic" w:cs="Simplified Arabic"/>
          <w:sz w:val="32"/>
          <w:szCs w:val="32"/>
          <w:rtl/>
          <w:lang w:bidi="ar-AE"/>
        </w:rPr>
        <w:t>لما خصص الله سبحانه ابن آدم الذي كرمه وفضله بالمنازل وسترهم فيها عن الأبصار، وملكهم الاستمتاع بها على الانفراد، وحجر على الخلق أن يطلعوا على ما فيها من خارج أو يلجوها من غير إذن أربابها، أدبهم بما يرجع إلى الستر عليهم لئلا يطلع أحد منهم على عورة. وفي صحيح مسلم عن أبي هريرة عن النبي صلى الله عليه وسلم قال: (من اطلع في بيت قوم من غير إذنهم حل لهم أن يفقئوا عينه)</w:t>
      </w:r>
      <w:r w:rsidRPr="006411D6">
        <w:rPr>
          <w:rFonts w:ascii="Simplified Arabic" w:hAnsi="Simplified Arabic" w:cs="Simplified Arabic"/>
          <w:rtl/>
        </w:rPr>
        <w:footnoteReference w:id="213"/>
      </w:r>
      <w:r w:rsidRPr="006411D6">
        <w:rPr>
          <w:rFonts w:ascii="Simplified Arabic" w:hAnsi="Simplified Arabic" w:cs="Simplified Arabic"/>
          <w:sz w:val="32"/>
          <w:szCs w:val="32"/>
          <w:rtl/>
          <w:lang w:bidi="ar-AE"/>
        </w:rPr>
        <w:t xml:space="preserve">. </w:t>
      </w:r>
    </w:p>
    <w:p w14:paraId="74923F4E" w14:textId="77777777" w:rsidR="00C54257" w:rsidRPr="006411D6" w:rsidRDefault="00C54257" w:rsidP="00C54257">
      <w:pPr>
        <w:bidi/>
        <w:ind w:firstLine="567"/>
        <w:jc w:val="both"/>
        <w:rPr>
          <w:rFonts w:ascii="Simplified Arabic" w:hAnsi="Simplified Arabic" w:cs="Simplified Arabic"/>
          <w:sz w:val="32"/>
          <w:szCs w:val="32"/>
          <w:rtl/>
          <w:lang w:bidi="ar-AE"/>
        </w:rPr>
      </w:pPr>
    </w:p>
    <w:p w14:paraId="29938C59" w14:textId="77777777" w:rsidR="00ED399B" w:rsidRPr="00A94F60" w:rsidRDefault="00ED399B" w:rsidP="00A70B17">
      <w:pPr>
        <w:bidi/>
        <w:ind w:firstLine="567"/>
        <w:jc w:val="both"/>
        <w:rPr>
          <w:rFonts w:ascii="Simplified Arabic" w:hAnsi="Simplified Arabic" w:cs="Simplified Arabic"/>
          <w:b/>
          <w:bCs/>
          <w:sz w:val="40"/>
          <w:szCs w:val="40"/>
          <w:rtl/>
          <w:lang w:bidi="ar"/>
        </w:rPr>
      </w:pPr>
      <w:r w:rsidRPr="00A94F60">
        <w:rPr>
          <w:rFonts w:ascii="Simplified Arabic" w:hAnsi="Simplified Arabic" w:cs="Simplified Arabic"/>
          <w:b/>
          <w:bCs/>
          <w:sz w:val="40"/>
          <w:szCs w:val="40"/>
          <w:rtl/>
          <w:lang w:bidi="ar"/>
        </w:rPr>
        <w:t>الحكم الرابع: هل يستأذن على المحارم؟</w:t>
      </w:r>
    </w:p>
    <w:p w14:paraId="1C7BF34C" w14:textId="77777777" w:rsidR="00ED399B" w:rsidRPr="006411D6" w:rsidRDefault="00ED399B" w:rsidP="00A70B17">
      <w:pPr>
        <w:bidi/>
        <w:ind w:firstLine="567"/>
        <w:jc w:val="both"/>
        <w:rPr>
          <w:rFonts w:ascii="Simplified Arabic" w:hAnsi="Simplified Arabic" w:cs="Simplified Arabic"/>
          <w:sz w:val="32"/>
          <w:szCs w:val="32"/>
          <w:rtl/>
          <w:lang w:bidi="ar-AE"/>
        </w:rPr>
      </w:pPr>
      <w:r w:rsidRPr="006411D6">
        <w:rPr>
          <w:rFonts w:ascii="Simplified Arabic" w:hAnsi="Simplified Arabic" w:cs="Simplified Arabic"/>
          <w:sz w:val="32"/>
          <w:szCs w:val="32"/>
          <w:rtl/>
          <w:lang w:bidi="ar-AE"/>
        </w:rPr>
        <w:t>ومن الآداب السامية أن يستأذن الإنسان على المحارم لما روي أن رجلاً قال للنبي صَلَّى اللَّهُ عَلَيْهِ وَسَلَّم َ أأستأذن على أمي؟ قال: نعم، قال: إنها ليس لها خادم غير أفأستأذن عليها كما دخلت؟ قال: أتحب أن تراها عُريانة؟ قال الرجل: لا، قال فاستأذن عليها</w:t>
      </w:r>
      <w:r w:rsidRPr="006411D6">
        <w:rPr>
          <w:rFonts w:ascii="Simplified Arabic" w:hAnsi="Simplified Arabic" w:cs="Simplified Arabic"/>
          <w:rtl/>
        </w:rPr>
        <w:footnoteReference w:id="214"/>
      </w:r>
      <w:r w:rsidRPr="006411D6">
        <w:rPr>
          <w:rFonts w:ascii="Simplified Arabic" w:hAnsi="Simplified Arabic" w:cs="Simplified Arabic"/>
          <w:sz w:val="32"/>
          <w:szCs w:val="32"/>
          <w:rtl/>
          <w:lang w:bidi="ar-AE"/>
        </w:rPr>
        <w:t>.</w:t>
      </w:r>
      <w:r w:rsidRPr="006411D6">
        <w:rPr>
          <w:rFonts w:ascii="Simplified Arabic" w:hAnsi="Simplified Arabic" w:cs="Simplified Arabic" w:hint="cs"/>
          <w:sz w:val="32"/>
          <w:szCs w:val="32"/>
          <w:rtl/>
          <w:lang w:bidi="ar-AE"/>
        </w:rPr>
        <w:t xml:space="preserve"> </w:t>
      </w:r>
    </w:p>
    <w:p w14:paraId="5A317097" w14:textId="77777777" w:rsidR="00ED399B" w:rsidRDefault="00ED399B" w:rsidP="00A70B17">
      <w:pPr>
        <w:bidi/>
        <w:ind w:firstLine="567"/>
        <w:jc w:val="both"/>
        <w:rPr>
          <w:rFonts w:ascii="Simplified Arabic" w:hAnsi="Simplified Arabic" w:cs="Simplified Arabic"/>
          <w:sz w:val="32"/>
          <w:szCs w:val="32"/>
          <w:rtl/>
          <w:lang w:bidi="ar-AE"/>
        </w:rPr>
      </w:pPr>
      <w:r w:rsidRPr="006411D6">
        <w:rPr>
          <w:rFonts w:ascii="Simplified Arabic" w:hAnsi="Simplified Arabic" w:cs="Simplified Arabic"/>
          <w:sz w:val="32"/>
          <w:szCs w:val="32"/>
          <w:rtl/>
          <w:lang w:bidi="ar-AE"/>
        </w:rPr>
        <w:t>قال الفخر الرازي: واعلم أن ترك الاستئذان على المحارم وإن كان غير جائز، إلا أنه أيسر، لجواز النظر إلى شعرها وصدرها وساقها ونحوها من الأعضاء، والتحقيق فيه أن المنع من الهجوم على الغير إن كان لأجل أن ذلك الغير ربما كان منكشف الأعضاء فهذا دخل فيه الكل إلا (الزوجات) و (ملك اليمين</w:t>
      </w:r>
      <w:r w:rsidRPr="006411D6">
        <w:rPr>
          <w:rFonts w:ascii="Simplified Arabic" w:hAnsi="Simplified Arabic" w:cs="Simplified Arabic" w:hint="cs"/>
          <w:sz w:val="32"/>
          <w:szCs w:val="32"/>
          <w:rtl/>
          <w:lang w:bidi="ar-AE"/>
        </w:rPr>
        <w:t>).</w:t>
      </w:r>
      <w:r w:rsidRPr="006411D6">
        <w:rPr>
          <w:rFonts w:ascii="Simplified Arabic" w:hAnsi="Simplified Arabic" w:cs="Simplified Arabic"/>
          <w:sz w:val="32"/>
          <w:szCs w:val="32"/>
          <w:rtl/>
          <w:lang w:bidi="ar-AE"/>
        </w:rPr>
        <w:t xml:space="preserve"> وإن كان لأجل أنه ربما كان مشتغلاً بأمر يكره اطلاع الغير عليه وجب أن يعمّ في الكل، حتى لا يكون له أن يدخل إلاّ بإذن</w:t>
      </w:r>
      <w:r w:rsidRPr="006411D6">
        <w:rPr>
          <w:rFonts w:ascii="Simplified Arabic" w:hAnsi="Simplified Arabic" w:cs="Simplified Arabic"/>
          <w:rtl/>
        </w:rPr>
        <w:footnoteReference w:id="215"/>
      </w:r>
      <w:r w:rsidRPr="006411D6">
        <w:rPr>
          <w:rFonts w:ascii="Simplified Arabic" w:hAnsi="Simplified Arabic" w:cs="Simplified Arabic"/>
          <w:sz w:val="32"/>
          <w:szCs w:val="32"/>
          <w:rtl/>
          <w:lang w:bidi="ar-AE"/>
        </w:rPr>
        <w:t>.</w:t>
      </w:r>
    </w:p>
    <w:p w14:paraId="35B943B9" w14:textId="77777777" w:rsidR="00C54257" w:rsidRPr="006411D6" w:rsidRDefault="00C54257" w:rsidP="00C54257">
      <w:pPr>
        <w:bidi/>
        <w:ind w:firstLine="567"/>
        <w:jc w:val="both"/>
        <w:rPr>
          <w:rFonts w:ascii="Simplified Arabic" w:hAnsi="Simplified Arabic" w:cs="Simplified Arabic"/>
          <w:sz w:val="32"/>
          <w:szCs w:val="32"/>
          <w:rtl/>
          <w:lang w:bidi="ar-AE"/>
        </w:rPr>
      </w:pPr>
    </w:p>
    <w:p w14:paraId="1F67D525" w14:textId="77777777" w:rsidR="00ED399B" w:rsidRPr="00A94F60" w:rsidRDefault="00ED399B" w:rsidP="00A70B17">
      <w:pPr>
        <w:bidi/>
        <w:ind w:firstLine="567"/>
        <w:jc w:val="both"/>
        <w:rPr>
          <w:rFonts w:ascii="Simplified Arabic" w:hAnsi="Simplified Arabic" w:cs="Simplified Arabic"/>
          <w:b/>
          <w:bCs/>
          <w:sz w:val="40"/>
          <w:szCs w:val="40"/>
          <w:rtl/>
          <w:lang w:bidi="ar"/>
        </w:rPr>
      </w:pPr>
      <w:r w:rsidRPr="00A94F60">
        <w:rPr>
          <w:rFonts w:ascii="Simplified Arabic" w:hAnsi="Simplified Arabic" w:cs="Simplified Arabic"/>
          <w:b/>
          <w:bCs/>
          <w:sz w:val="40"/>
          <w:szCs w:val="40"/>
          <w:rtl/>
          <w:lang w:bidi="ar"/>
        </w:rPr>
        <w:t>الحكم الخامس:</w:t>
      </w:r>
      <w:r w:rsidRPr="00A94F60">
        <w:rPr>
          <w:rFonts w:ascii="Simplified Arabic" w:hAnsi="Simplified Arabic" w:cs="Simplified Arabic" w:hint="cs"/>
          <w:b/>
          <w:bCs/>
          <w:sz w:val="40"/>
          <w:szCs w:val="40"/>
          <w:rtl/>
          <w:lang w:bidi="ar"/>
        </w:rPr>
        <w:t xml:space="preserve"> ما حكم</w:t>
      </w:r>
      <w:r w:rsidRPr="00A94F60">
        <w:rPr>
          <w:rFonts w:ascii="Simplified Arabic" w:hAnsi="Simplified Arabic" w:cs="Simplified Arabic"/>
          <w:b/>
          <w:bCs/>
          <w:sz w:val="40"/>
          <w:szCs w:val="40"/>
          <w:rtl/>
          <w:lang w:bidi="ar"/>
        </w:rPr>
        <w:t xml:space="preserve"> الاستئذان والسلام </w:t>
      </w:r>
      <w:r w:rsidRPr="00A94F60">
        <w:rPr>
          <w:rFonts w:ascii="Simplified Arabic" w:hAnsi="Simplified Arabic" w:cs="Simplified Arabic" w:hint="cs"/>
          <w:b/>
          <w:bCs/>
          <w:sz w:val="40"/>
          <w:szCs w:val="40"/>
          <w:rtl/>
          <w:lang w:bidi="ar"/>
        </w:rPr>
        <w:t>من</w:t>
      </w:r>
      <w:r w:rsidRPr="00A94F60">
        <w:rPr>
          <w:rFonts w:ascii="Simplified Arabic" w:hAnsi="Simplified Arabic" w:cs="Simplified Arabic"/>
          <w:b/>
          <w:bCs/>
          <w:sz w:val="40"/>
          <w:szCs w:val="40"/>
          <w:rtl/>
          <w:lang w:bidi="ar"/>
        </w:rPr>
        <w:t xml:space="preserve"> الداخل؟</w:t>
      </w:r>
      <w:r w:rsidRPr="00A94F60">
        <w:rPr>
          <w:rFonts w:ascii="Simplified Arabic" w:hAnsi="Simplified Arabic" w:cs="Simplified Arabic" w:hint="cs"/>
          <w:b/>
          <w:bCs/>
          <w:sz w:val="40"/>
          <w:szCs w:val="40"/>
          <w:rtl/>
          <w:lang w:bidi="ar"/>
        </w:rPr>
        <w:t xml:space="preserve"> </w:t>
      </w:r>
    </w:p>
    <w:p w14:paraId="6D68A41C" w14:textId="77777777" w:rsidR="00ED399B" w:rsidRDefault="00ED399B" w:rsidP="00A70B17">
      <w:pPr>
        <w:bidi/>
        <w:ind w:firstLine="567"/>
        <w:jc w:val="both"/>
        <w:rPr>
          <w:rFonts w:ascii="Simplified Arabic" w:hAnsi="Simplified Arabic" w:cs="Simplified Arabic"/>
          <w:sz w:val="32"/>
          <w:szCs w:val="32"/>
          <w:rtl/>
          <w:lang w:bidi="ar-AE"/>
        </w:rPr>
      </w:pPr>
      <w:r w:rsidRPr="006411D6">
        <w:rPr>
          <w:rFonts w:ascii="Simplified Arabic" w:hAnsi="Simplified Arabic" w:cs="Simplified Arabic"/>
          <w:sz w:val="32"/>
          <w:szCs w:val="32"/>
          <w:rtl/>
          <w:lang w:bidi="ar-AE"/>
        </w:rPr>
        <w:t>ظاهر الآية الكريمة أنه لا بد قبل الدخول من (الاستئذان والسلام) معاً، وعليه جمهور الفقهاء غير أنهما ليسا بمرتبة واحدة، فالاستئذان واجب</w:t>
      </w:r>
      <w:r w:rsidRPr="006411D6">
        <w:rPr>
          <w:rFonts w:ascii="Simplified Arabic" w:hAnsi="Simplified Arabic" w:cs="Simplified Arabic" w:hint="cs"/>
          <w:sz w:val="32"/>
          <w:szCs w:val="32"/>
          <w:rtl/>
          <w:lang w:bidi="ar-AE"/>
        </w:rPr>
        <w:t xml:space="preserve"> </w:t>
      </w:r>
      <w:r w:rsidRPr="006411D6">
        <w:rPr>
          <w:rFonts w:ascii="Simplified Arabic" w:hAnsi="Simplified Arabic" w:cs="Simplified Arabic"/>
          <w:sz w:val="32"/>
          <w:szCs w:val="32"/>
          <w:rtl/>
          <w:lang w:bidi="ar-AE"/>
        </w:rPr>
        <w:t xml:space="preserve">والسلام مستحب، وذلك لأن الاستئذان من أجل البصر لئلا يقع نظره على عورات الناس، وقد جاء في الحديث الشريف «إنما جعل الاستئذان من </w:t>
      </w:r>
      <w:r w:rsidRPr="006411D6">
        <w:rPr>
          <w:rFonts w:ascii="Simplified Arabic" w:hAnsi="Simplified Arabic" w:cs="Simplified Arabic"/>
          <w:sz w:val="32"/>
          <w:szCs w:val="32"/>
          <w:rtl/>
          <w:lang w:bidi="ar-AE"/>
        </w:rPr>
        <w:lastRenderedPageBreak/>
        <w:t>أجل النظر»</w:t>
      </w:r>
      <w:r w:rsidRPr="006411D6">
        <w:rPr>
          <w:rFonts w:ascii="Simplified Arabic" w:hAnsi="Simplified Arabic" w:cs="Simplified Arabic"/>
          <w:rtl/>
        </w:rPr>
        <w:footnoteReference w:id="216"/>
      </w:r>
      <w:r w:rsidRPr="006411D6">
        <w:rPr>
          <w:rFonts w:ascii="Simplified Arabic" w:hAnsi="Simplified Arabic" w:cs="Simplified Arabic" w:hint="cs"/>
          <w:sz w:val="32"/>
          <w:szCs w:val="32"/>
          <w:rtl/>
          <w:lang w:bidi="ar-AE"/>
        </w:rPr>
        <w:t>.</w:t>
      </w:r>
      <w:r w:rsidRPr="006411D6">
        <w:rPr>
          <w:rFonts w:ascii="Simplified Arabic" w:hAnsi="Simplified Arabic" w:cs="Simplified Arabic"/>
          <w:sz w:val="32"/>
          <w:szCs w:val="32"/>
          <w:rtl/>
          <w:lang w:bidi="ar-AE"/>
        </w:rPr>
        <w:t xml:space="preserve"> فكان واجباً. وأما السلام فهو من أجل المحبة والمودة كما قال صَلَّى اللَّهُ عَلَيْهِ وَسَلَّم َ: «أوَلاَ أدلكم على شيء إذا فعلتموه تحاببتم؟ أفشو السلام بينكم»</w:t>
      </w:r>
      <w:r w:rsidRPr="006411D6">
        <w:rPr>
          <w:rFonts w:ascii="Simplified Arabic" w:hAnsi="Simplified Arabic" w:cs="Simplified Arabic"/>
          <w:rtl/>
        </w:rPr>
        <w:footnoteReference w:id="217"/>
      </w:r>
      <w:r w:rsidRPr="006411D6">
        <w:rPr>
          <w:rFonts w:ascii="Simplified Arabic" w:hAnsi="Simplified Arabic" w:cs="Simplified Arabic" w:hint="cs"/>
          <w:sz w:val="32"/>
          <w:szCs w:val="32"/>
          <w:rtl/>
          <w:lang w:bidi="ar-AE"/>
        </w:rPr>
        <w:t>.</w:t>
      </w:r>
      <w:r w:rsidRPr="006411D6">
        <w:rPr>
          <w:rFonts w:ascii="Simplified Arabic" w:hAnsi="Simplified Arabic" w:cs="Simplified Arabic"/>
          <w:sz w:val="32"/>
          <w:szCs w:val="32"/>
          <w:rtl/>
          <w:lang w:bidi="ar-AE"/>
        </w:rPr>
        <w:t xml:space="preserve"> فكان ذلك مندوباً، وقد أرشد إليه القرآن الكريم في مواطن عديدة فقال جل ثناؤه {فَإِذَا دَخَلْتُمْ بُيُوتاً فَسَلِّمُواْ على أَنفُسِكُمْ تَحِيَّةً مِّنْ عِندِ الله مُبَارَكَةً طَيِّبَةً </w:t>
      </w:r>
      <w:r w:rsidRPr="006411D6">
        <w:rPr>
          <w:rFonts w:ascii="Simplified Arabic" w:hAnsi="Simplified Arabic" w:cs="Simplified Arabic" w:hint="cs"/>
          <w:sz w:val="32"/>
          <w:szCs w:val="32"/>
          <w:rtl/>
          <w:lang w:bidi="ar-AE"/>
        </w:rPr>
        <w:t>...}</w:t>
      </w:r>
      <w:r w:rsidRPr="006411D6">
        <w:rPr>
          <w:rFonts w:ascii="Simplified Arabic" w:hAnsi="Simplified Arabic" w:cs="Simplified Arabic"/>
          <w:sz w:val="32"/>
          <w:szCs w:val="32"/>
          <w:rtl/>
          <w:lang w:bidi="ar-AE"/>
        </w:rPr>
        <w:t xml:space="preserve"> [النور: 61] الآية.</w:t>
      </w:r>
    </w:p>
    <w:p w14:paraId="626CC4CD" w14:textId="77777777" w:rsidR="00C54257" w:rsidRPr="006411D6" w:rsidRDefault="00C54257" w:rsidP="00C54257">
      <w:pPr>
        <w:bidi/>
        <w:ind w:firstLine="567"/>
        <w:jc w:val="both"/>
        <w:rPr>
          <w:rFonts w:ascii="Simplified Arabic" w:hAnsi="Simplified Arabic" w:cs="Simplified Arabic"/>
          <w:sz w:val="32"/>
          <w:szCs w:val="32"/>
          <w:rtl/>
          <w:lang w:bidi="ar-AE"/>
        </w:rPr>
      </w:pPr>
    </w:p>
    <w:p w14:paraId="01C6C56B" w14:textId="77777777" w:rsidR="00ED399B" w:rsidRPr="00A94F60" w:rsidRDefault="00ED399B" w:rsidP="00A70B17">
      <w:pPr>
        <w:bidi/>
        <w:ind w:firstLine="567"/>
        <w:jc w:val="both"/>
        <w:rPr>
          <w:rFonts w:ascii="Simplified Arabic" w:hAnsi="Simplified Arabic" w:cs="Simplified Arabic"/>
          <w:b/>
          <w:bCs/>
          <w:sz w:val="40"/>
          <w:szCs w:val="40"/>
          <w:rtl/>
          <w:lang w:bidi="ar"/>
        </w:rPr>
      </w:pPr>
      <w:r w:rsidRPr="00A94F60">
        <w:rPr>
          <w:rFonts w:ascii="Simplified Arabic" w:hAnsi="Simplified Arabic" w:cs="Simplified Arabic"/>
          <w:b/>
          <w:bCs/>
          <w:sz w:val="40"/>
          <w:szCs w:val="40"/>
          <w:rtl/>
          <w:lang w:bidi="ar"/>
        </w:rPr>
        <w:t>الحكم السادس: كيف يقف الزائر على الباب؟</w:t>
      </w:r>
    </w:p>
    <w:p w14:paraId="41903E49" w14:textId="77777777" w:rsidR="00ED399B" w:rsidRPr="006411D6" w:rsidRDefault="00ED399B" w:rsidP="00A70B17">
      <w:pPr>
        <w:bidi/>
        <w:ind w:firstLine="567"/>
        <w:jc w:val="both"/>
        <w:rPr>
          <w:rFonts w:ascii="Simplified Arabic" w:hAnsi="Simplified Arabic" w:cs="Simplified Arabic"/>
          <w:sz w:val="32"/>
          <w:szCs w:val="32"/>
          <w:rtl/>
          <w:lang w:bidi="ar-AE"/>
        </w:rPr>
      </w:pPr>
      <w:r w:rsidRPr="006411D6">
        <w:rPr>
          <w:rFonts w:ascii="Simplified Arabic" w:hAnsi="Simplified Arabic" w:cs="Simplified Arabic"/>
          <w:sz w:val="32"/>
          <w:szCs w:val="32"/>
          <w:rtl/>
          <w:lang w:bidi="ar-AE"/>
        </w:rPr>
        <w:t>من الآداب الشرعية في الاستئذان، ألا يستقبل الزائر الباب بوجهه، بل يجعله عن يمينه أو شماله، فقد صح أنه عَلَيْهِ الصَّلَاة وَالسَّلَام ُ كان إذا أتى باب قوم، لم يستقبل الباب من تلقاء وجهه، ولكن من ركنه الأيمن أو الأيسر فيقول: السلام عليكم، السلام عليكم، وذلك لأن الدور لم يكن عليها حينئذ ستور</w:t>
      </w:r>
      <w:r w:rsidRPr="006411D6">
        <w:rPr>
          <w:rFonts w:ascii="Simplified Arabic" w:hAnsi="Simplified Arabic" w:cs="Simplified Arabic"/>
          <w:rtl/>
        </w:rPr>
        <w:footnoteReference w:id="218"/>
      </w:r>
      <w:r w:rsidRPr="006411D6">
        <w:rPr>
          <w:rFonts w:ascii="Simplified Arabic" w:hAnsi="Simplified Arabic" w:cs="Simplified Arabic"/>
          <w:sz w:val="32"/>
          <w:szCs w:val="32"/>
          <w:rtl/>
          <w:lang w:bidi="ar-AE"/>
        </w:rPr>
        <w:t>.</w:t>
      </w:r>
    </w:p>
    <w:p w14:paraId="55B25B00" w14:textId="77777777" w:rsidR="00ED399B" w:rsidRPr="00F550F4" w:rsidRDefault="00ED399B" w:rsidP="00A70B17">
      <w:pPr>
        <w:bidi/>
        <w:ind w:firstLine="567"/>
        <w:jc w:val="both"/>
        <w:rPr>
          <w:rFonts w:ascii="Simplified Arabic" w:hAnsi="Simplified Arabic" w:cs="Simplified Arabic"/>
          <w:sz w:val="32"/>
          <w:szCs w:val="32"/>
          <w:rtl/>
          <w:lang w:bidi="ar-AE"/>
        </w:rPr>
      </w:pPr>
      <w:r w:rsidRPr="00F550F4">
        <w:rPr>
          <w:rFonts w:ascii="Simplified Arabic" w:hAnsi="Simplified Arabic" w:cs="Simplified Arabic"/>
          <w:sz w:val="32"/>
          <w:szCs w:val="32"/>
          <w:rtl/>
          <w:lang w:bidi="ar-AE"/>
        </w:rPr>
        <w:t>وروي عن (سعيد بن عبادة) قال: جئت إلى النبي صَلَّى اللَّهُ عَلَيْهِ وَسَلَّم َ وهو في بيته فقمت مقابل الباب فاستأذنت فأشار إل</w:t>
      </w:r>
      <w:r w:rsidRPr="00F550F4">
        <w:rPr>
          <w:rFonts w:ascii="Simplified Arabic" w:hAnsi="Simplified Arabic" w:cs="Simplified Arabic" w:hint="cs"/>
          <w:sz w:val="32"/>
          <w:szCs w:val="32"/>
          <w:rtl/>
          <w:lang w:bidi="ar-AE"/>
        </w:rPr>
        <w:t>ي</w:t>
      </w:r>
      <w:r w:rsidRPr="00F550F4">
        <w:rPr>
          <w:rFonts w:ascii="Simplified Arabic" w:hAnsi="Simplified Arabic" w:cs="Simplified Arabic"/>
          <w:sz w:val="32"/>
          <w:szCs w:val="32"/>
          <w:rtl/>
          <w:lang w:bidi="ar-AE"/>
        </w:rPr>
        <w:t xml:space="preserve"> أن تباعد، وقال: هل الاستئذان إلا من أجل النظر؟</w:t>
      </w:r>
      <w:r w:rsidRPr="00F550F4">
        <w:rPr>
          <w:rFonts w:ascii="Simplified Arabic" w:hAnsi="Simplified Arabic" w:cs="Simplified Arabic"/>
          <w:rtl/>
        </w:rPr>
        <w:footnoteReference w:id="219"/>
      </w:r>
    </w:p>
    <w:p w14:paraId="3659EFBC" w14:textId="77777777" w:rsidR="00ED399B" w:rsidRDefault="00ED399B" w:rsidP="00A70B17">
      <w:pPr>
        <w:bidi/>
        <w:ind w:firstLine="567"/>
        <w:jc w:val="both"/>
        <w:rPr>
          <w:rFonts w:ascii="Simplified Arabic" w:hAnsi="Simplified Arabic" w:cs="Simplified Arabic"/>
          <w:sz w:val="32"/>
          <w:szCs w:val="32"/>
          <w:rtl/>
          <w:lang w:bidi="ar-AE"/>
        </w:rPr>
      </w:pPr>
      <w:r w:rsidRPr="00F550F4">
        <w:rPr>
          <w:rFonts w:ascii="Simplified Arabic" w:hAnsi="Simplified Arabic" w:cs="Simplified Arabic"/>
          <w:sz w:val="32"/>
          <w:szCs w:val="32"/>
          <w:rtl/>
          <w:lang w:bidi="ar-AE"/>
        </w:rPr>
        <w:t>وهذا الأدب ينبغي أن يلتزم به المسلم في عصرنا هذا فإن الدور ولو كانت مغلقة الأبواب فإن الطارق إذا استقبلها فإنه قد يقع نظره عند فتح الباب على ما لا يجوز أو ما يكره أهل البيت اطلاعه عليه.</w:t>
      </w:r>
    </w:p>
    <w:p w14:paraId="334EC5E1" w14:textId="77777777" w:rsidR="00C54257" w:rsidRPr="0083501D" w:rsidRDefault="00C54257" w:rsidP="00C54257">
      <w:pPr>
        <w:bidi/>
        <w:ind w:firstLine="567"/>
        <w:jc w:val="both"/>
        <w:rPr>
          <w:rFonts w:ascii="Simplified Arabic" w:hAnsi="Simplified Arabic" w:cs="Simplified Arabic"/>
          <w:sz w:val="18"/>
          <w:szCs w:val="18"/>
          <w:rtl/>
          <w:lang w:bidi="ar-AE"/>
        </w:rPr>
      </w:pPr>
    </w:p>
    <w:p w14:paraId="700A269F" w14:textId="77777777" w:rsidR="00ED399B" w:rsidRPr="00A94F60" w:rsidRDefault="00ED399B" w:rsidP="00A70B17">
      <w:pPr>
        <w:bidi/>
        <w:ind w:firstLine="567"/>
        <w:jc w:val="both"/>
        <w:rPr>
          <w:rFonts w:ascii="Simplified Arabic" w:hAnsi="Simplified Arabic" w:cs="Simplified Arabic"/>
          <w:b/>
          <w:bCs/>
          <w:sz w:val="40"/>
          <w:szCs w:val="40"/>
          <w:rtl/>
          <w:lang w:bidi="ar"/>
        </w:rPr>
      </w:pPr>
      <w:r w:rsidRPr="00A94F60">
        <w:rPr>
          <w:rFonts w:ascii="Simplified Arabic" w:hAnsi="Simplified Arabic" w:cs="Simplified Arabic"/>
          <w:b/>
          <w:bCs/>
          <w:sz w:val="40"/>
          <w:szCs w:val="40"/>
          <w:rtl/>
          <w:lang w:bidi="ar"/>
        </w:rPr>
        <w:t>الحكم السابع: هل يجب الاستئذان على النساء أو العميان؟</w:t>
      </w:r>
    </w:p>
    <w:p w14:paraId="50789274" w14:textId="77777777" w:rsidR="00ED399B" w:rsidRPr="00F550F4" w:rsidRDefault="00ED399B" w:rsidP="00A70B17">
      <w:pPr>
        <w:bidi/>
        <w:ind w:firstLine="567"/>
        <w:jc w:val="both"/>
        <w:rPr>
          <w:rFonts w:ascii="Simplified Arabic" w:hAnsi="Simplified Arabic" w:cs="Simplified Arabic"/>
          <w:sz w:val="32"/>
          <w:szCs w:val="32"/>
          <w:rtl/>
          <w:lang w:bidi="ar-AE"/>
        </w:rPr>
      </w:pPr>
      <w:r w:rsidRPr="00F550F4">
        <w:rPr>
          <w:rFonts w:ascii="Simplified Arabic" w:hAnsi="Simplified Arabic" w:cs="Simplified Arabic"/>
          <w:sz w:val="32"/>
          <w:szCs w:val="32"/>
          <w:rtl/>
          <w:lang w:bidi="ar-AE"/>
        </w:rPr>
        <w:t>ظاهر الآية الكريمة يدل على أنه يجب الاستئذان على كل طارق سواء كان رجلاً أو امرأة، مبصراً أو أعمى، وبهذا قال جمهور العلماء وحجتهم في ذلك أن من العورات ما يدرك بالسمع ففي دخول الأعمى على أهل بيت</w:t>
      </w:r>
      <w:r w:rsidRPr="00F550F4">
        <w:rPr>
          <w:rFonts w:ascii="Simplified Arabic" w:hAnsi="Simplified Arabic" w:cs="Simplified Arabic" w:hint="cs"/>
          <w:sz w:val="32"/>
          <w:szCs w:val="32"/>
          <w:rtl/>
          <w:lang w:bidi="ar-AE"/>
        </w:rPr>
        <w:t xml:space="preserve"> </w:t>
      </w:r>
      <w:r w:rsidRPr="00F550F4">
        <w:rPr>
          <w:rFonts w:ascii="Simplified Arabic" w:hAnsi="Simplified Arabic" w:cs="Simplified Arabic"/>
          <w:sz w:val="32"/>
          <w:szCs w:val="32"/>
          <w:rtl/>
          <w:lang w:bidi="ar-AE"/>
        </w:rPr>
        <w:t xml:space="preserve">والسلام مستحب، وذلك لأن الاستئذان من أجل البصر لئلا يقع نظره </w:t>
      </w:r>
      <w:r w:rsidRPr="00F550F4">
        <w:rPr>
          <w:rFonts w:ascii="Simplified Arabic" w:hAnsi="Simplified Arabic" w:cs="Simplified Arabic"/>
          <w:sz w:val="32"/>
          <w:szCs w:val="32"/>
          <w:rtl/>
          <w:lang w:bidi="ar-AE"/>
        </w:rPr>
        <w:lastRenderedPageBreak/>
        <w:t>على عورات الناس، وقد جاء في الحديث الشريف «إنما جعل الاستئذان من أجل النظر»</w:t>
      </w:r>
      <w:r w:rsidRPr="00F550F4">
        <w:rPr>
          <w:rFonts w:ascii="Simplified Arabic" w:hAnsi="Simplified Arabic" w:cs="Simplified Arabic"/>
          <w:rtl/>
        </w:rPr>
        <w:footnoteReference w:id="220"/>
      </w:r>
      <w:r w:rsidRPr="00F550F4">
        <w:rPr>
          <w:rFonts w:ascii="Simplified Arabic" w:hAnsi="Simplified Arabic" w:cs="Simplified Arabic" w:hint="cs"/>
          <w:sz w:val="32"/>
          <w:szCs w:val="32"/>
          <w:rtl/>
          <w:lang w:bidi="ar-AE"/>
        </w:rPr>
        <w:t>.</w:t>
      </w:r>
      <w:r w:rsidRPr="00F550F4">
        <w:rPr>
          <w:rFonts w:ascii="Simplified Arabic" w:hAnsi="Simplified Arabic" w:cs="Simplified Arabic"/>
          <w:sz w:val="32"/>
          <w:szCs w:val="32"/>
          <w:rtl/>
          <w:lang w:bidi="ar-AE"/>
        </w:rPr>
        <w:t xml:space="preserve"> فكان واجباً. وأما السلام فهو من أجل المحبة والمودة كما قال صَلَّى اللَّهُ عَلَيْهِ وَسَلَّم َ: «أوَلاَ أدلكم على شيء إذا فعلتموه تحاببتم؟ أفشو السلام بينكم» فكان ذلك مندوباً، وقد أرشد إليه القرآن الكريم في مواطن عديدة فقال جل ثناؤه {فَإِذَا دَخَلْتُمْ بُيُوتاً فَسَلِّمُواْ على أَنفُسِكُمْ تَحِيَّةً مِّنْ عِندِ الله مُبَارَكَةً طَيِّبَةً </w:t>
      </w:r>
      <w:r w:rsidRPr="00F550F4">
        <w:rPr>
          <w:rFonts w:ascii="Simplified Arabic" w:hAnsi="Simplified Arabic" w:cs="Simplified Arabic" w:hint="cs"/>
          <w:sz w:val="32"/>
          <w:szCs w:val="32"/>
          <w:rtl/>
          <w:lang w:bidi="ar-AE"/>
        </w:rPr>
        <w:t>...}</w:t>
      </w:r>
      <w:r w:rsidRPr="00F550F4">
        <w:rPr>
          <w:rFonts w:ascii="Simplified Arabic" w:hAnsi="Simplified Arabic" w:cs="Simplified Arabic"/>
          <w:sz w:val="32"/>
          <w:szCs w:val="32"/>
          <w:rtl/>
          <w:lang w:bidi="ar-AE"/>
        </w:rPr>
        <w:t xml:space="preserve"> [النور: 61] الآية.</w:t>
      </w:r>
    </w:p>
    <w:p w14:paraId="3C974D2C" w14:textId="77777777" w:rsidR="00F550F4" w:rsidRDefault="00ED399B" w:rsidP="00A70B17">
      <w:pPr>
        <w:bidi/>
        <w:ind w:firstLine="567"/>
        <w:jc w:val="both"/>
        <w:rPr>
          <w:rFonts w:ascii="Simplified Arabic" w:hAnsi="Simplified Arabic" w:cs="Simplified Arabic"/>
          <w:sz w:val="32"/>
          <w:szCs w:val="32"/>
          <w:rtl/>
          <w:lang w:bidi="ar-AE"/>
        </w:rPr>
      </w:pPr>
      <w:r w:rsidRPr="00F550F4">
        <w:rPr>
          <w:rFonts w:ascii="Simplified Arabic" w:hAnsi="Simplified Arabic" w:cs="Simplified Arabic"/>
          <w:sz w:val="32"/>
          <w:szCs w:val="32"/>
          <w:rtl/>
          <w:lang w:bidi="ar-AE"/>
        </w:rPr>
        <w:t>قال الزمخشري في (الكشاف): إنما شرع الاستئذان لئلا يوقف على الأحوال التي يطويها الناس في العادة عن غيرهم ويتحفظون من اطلاع أحد عليها ولم يشرع لئلا يطَّلع المرء على عورة، ولا تسبق عينه إلى ما لا يحل النظر إليه فقط</w:t>
      </w:r>
      <w:r w:rsidRPr="00F550F4">
        <w:rPr>
          <w:rFonts w:ascii="Simplified Arabic" w:hAnsi="Simplified Arabic" w:cs="Simplified Arabic"/>
          <w:rtl/>
        </w:rPr>
        <w:footnoteReference w:id="221"/>
      </w:r>
      <w:r w:rsidRPr="00F550F4">
        <w:rPr>
          <w:rFonts w:ascii="Simplified Arabic" w:hAnsi="Simplified Arabic" w:cs="Simplified Arabic"/>
          <w:sz w:val="32"/>
          <w:szCs w:val="32"/>
          <w:lang w:bidi="ar-AE"/>
        </w:rPr>
        <w:t>.</w:t>
      </w:r>
    </w:p>
    <w:p w14:paraId="13787371" w14:textId="77777777" w:rsidR="00ED399B" w:rsidRDefault="00ED399B" w:rsidP="00F550F4">
      <w:pPr>
        <w:bidi/>
        <w:ind w:firstLine="567"/>
        <w:jc w:val="both"/>
        <w:rPr>
          <w:rFonts w:ascii="Simplified Arabic" w:hAnsi="Simplified Arabic" w:cs="Simplified Arabic"/>
          <w:sz w:val="32"/>
          <w:szCs w:val="32"/>
          <w:rtl/>
          <w:lang w:bidi="ar-AE"/>
        </w:rPr>
      </w:pPr>
      <w:r w:rsidRPr="00C54257">
        <w:rPr>
          <w:rFonts w:ascii="Simplified Arabic" w:hAnsi="Simplified Arabic" w:cs="Simplified Arabic"/>
          <w:b/>
          <w:bCs/>
          <w:sz w:val="32"/>
          <w:szCs w:val="32"/>
          <w:rtl/>
          <w:lang w:bidi="ar-AE"/>
        </w:rPr>
        <w:t>والحكمة التي شرع</w:t>
      </w:r>
      <w:r w:rsidRPr="00F550F4">
        <w:rPr>
          <w:rFonts w:ascii="Simplified Arabic" w:hAnsi="Simplified Arabic" w:cs="Simplified Arabic"/>
          <w:sz w:val="32"/>
          <w:szCs w:val="32"/>
          <w:rtl/>
          <w:lang w:bidi="ar-AE"/>
        </w:rPr>
        <w:t xml:space="preserve"> من أجلها الاستئذان متحققة في الرجال والنساء معاً ولهذا قال العلماء أن التعبير باسم الموصول</w:t>
      </w:r>
      <w:r w:rsidRPr="00F550F4">
        <w:rPr>
          <w:rFonts w:ascii="Simplified Arabic" w:hAnsi="Simplified Arabic" w:cs="Simplified Arabic"/>
          <w:sz w:val="32"/>
          <w:szCs w:val="32"/>
          <w:lang w:bidi="ar-AE"/>
        </w:rPr>
        <w:t> </w:t>
      </w:r>
      <w:bookmarkStart w:id="24" w:name="1,104,104wwwwww1,153,153wwwwww1,172,172w"/>
      <w:r w:rsidRPr="00F550F4">
        <w:rPr>
          <w:rFonts w:ascii="Simplified Arabic" w:hAnsi="Simplified Arabic" w:cs="Simplified Arabic"/>
          <w:sz w:val="32"/>
          <w:szCs w:val="32"/>
          <w:lang w:bidi="ar-AE"/>
        </w:rPr>
        <w:t>{</w:t>
      </w:r>
      <w:r w:rsidRPr="00F550F4">
        <w:rPr>
          <w:rFonts w:ascii="Simplified Arabic" w:hAnsi="Simplified Arabic" w:cs="Simplified Arabic"/>
          <w:sz w:val="32"/>
          <w:szCs w:val="32"/>
          <w:rtl/>
          <w:lang w:bidi="ar-AE"/>
        </w:rPr>
        <w:t>يا أيها الذين</w:t>
      </w:r>
      <w:r w:rsidRPr="00F550F4">
        <w:rPr>
          <w:rFonts w:ascii="Simplified Arabic" w:hAnsi="Simplified Arabic" w:cs="Simplified Arabic"/>
          <w:sz w:val="32"/>
          <w:szCs w:val="32"/>
          <w:lang w:bidi="ar-AE"/>
        </w:rPr>
        <w:t>}</w:t>
      </w:r>
      <w:bookmarkEnd w:id="24"/>
      <w:r w:rsidRPr="00F550F4">
        <w:rPr>
          <w:rFonts w:ascii="Simplified Arabic" w:hAnsi="Simplified Arabic" w:cs="Simplified Arabic"/>
          <w:sz w:val="32"/>
          <w:szCs w:val="32"/>
          <w:lang w:bidi="ar-AE"/>
        </w:rPr>
        <w:t> </w:t>
      </w:r>
      <w:r w:rsidRPr="00F550F4">
        <w:rPr>
          <w:rFonts w:ascii="Simplified Arabic" w:hAnsi="Simplified Arabic" w:cs="Simplified Arabic"/>
          <w:sz w:val="32"/>
          <w:szCs w:val="32"/>
          <w:rtl/>
          <w:lang w:bidi="ar-AE"/>
        </w:rPr>
        <w:t>فيه تغليب الرجال على النساء كما هو المعهود في الأوامر والنواهي القرآنية المبدوءة بمثل هذا النداء، أو المراد بالخطاب الوصف ويكون معنى الآية: (يا من اتصفتم بالإيمان) فيدخل فيه الرجال والنساء على السواء. ومما يدل على أن المرأة تستأذن كما تستأذن الرجل ما روي عن (أم إياس) قالت: كنت في أربع نسوة نستأذن على عائشة رضي الله عنها، فقلت: ندخل؟ فقالت: لا، فقالت واحدة: السلام عليكم؟ قالت: ادخلوا، ثم قالت</w:t>
      </w:r>
      <w:r w:rsidRPr="00F550F4">
        <w:rPr>
          <w:rFonts w:ascii="Simplified Arabic" w:hAnsi="Simplified Arabic" w:cs="Simplified Arabic"/>
          <w:sz w:val="32"/>
          <w:szCs w:val="32"/>
          <w:lang w:bidi="ar-AE"/>
        </w:rPr>
        <w:t>: </w:t>
      </w:r>
      <w:bookmarkStart w:id="25" w:name=""/>
      <w:r w:rsidRPr="00F550F4">
        <w:rPr>
          <w:rFonts w:ascii="Simplified Arabic" w:hAnsi="Simplified Arabic" w:cs="Simplified Arabic"/>
          <w:sz w:val="32"/>
          <w:szCs w:val="32"/>
          <w:lang w:bidi="ar-AE"/>
        </w:rPr>
        <w:t>{</w:t>
      </w:r>
      <w:r w:rsidRPr="00F550F4">
        <w:rPr>
          <w:rFonts w:ascii="Simplified Arabic" w:hAnsi="Simplified Arabic" w:cs="Simplified Arabic"/>
          <w:sz w:val="32"/>
          <w:szCs w:val="32"/>
          <w:rtl/>
          <w:lang w:bidi="ar-AE"/>
        </w:rPr>
        <w:t>يا أيها الذين آمَنُواْ لاَ تَدْخُلُواْ بُيُوتاً غَيْرَ بُيُوتِكُمْ حتى تَسْتَأْنِسُواْ وَتُسَلِّمُواْ على أَهْلِهَا</w:t>
      </w:r>
      <w:r w:rsidRPr="00F550F4">
        <w:rPr>
          <w:rFonts w:ascii="Simplified Arabic" w:hAnsi="Simplified Arabic" w:cs="Simplified Arabic"/>
          <w:sz w:val="32"/>
          <w:szCs w:val="32"/>
          <w:lang w:bidi="ar-AE"/>
        </w:rPr>
        <w:t>}</w:t>
      </w:r>
      <w:bookmarkEnd w:id="25"/>
      <w:r w:rsidRPr="00F550F4">
        <w:rPr>
          <w:rFonts w:ascii="Simplified Arabic" w:hAnsi="Simplified Arabic" w:cs="Simplified Arabic"/>
          <w:sz w:val="32"/>
          <w:szCs w:val="32"/>
          <w:lang w:bidi="ar-AE"/>
        </w:rPr>
        <w:t xml:space="preserve">.. </w:t>
      </w:r>
      <w:r w:rsidRPr="00F550F4">
        <w:rPr>
          <w:rFonts w:ascii="Simplified Arabic" w:hAnsi="Simplified Arabic" w:cs="Simplified Arabic"/>
          <w:sz w:val="32"/>
          <w:szCs w:val="32"/>
          <w:rtl/>
          <w:lang w:bidi="ar-AE"/>
        </w:rPr>
        <w:t>الآية. فدل هذا على أن المرأة تستأذن كما يستأذن الرجل</w:t>
      </w:r>
      <w:r w:rsidRPr="00F550F4">
        <w:rPr>
          <w:rFonts w:ascii="Simplified Arabic" w:hAnsi="Simplified Arabic" w:cs="Simplified Arabic"/>
          <w:rtl/>
        </w:rPr>
        <w:footnoteReference w:id="222"/>
      </w:r>
      <w:r w:rsidRPr="00F550F4">
        <w:rPr>
          <w:rFonts w:ascii="Simplified Arabic" w:hAnsi="Simplified Arabic" w:cs="Simplified Arabic"/>
          <w:sz w:val="32"/>
          <w:szCs w:val="32"/>
          <w:lang w:bidi="ar-AE"/>
        </w:rPr>
        <w:t>.</w:t>
      </w:r>
    </w:p>
    <w:p w14:paraId="0EF18374" w14:textId="77777777" w:rsidR="00F550F4" w:rsidRPr="00A16F5E" w:rsidRDefault="00F550F4" w:rsidP="00F550F4">
      <w:pPr>
        <w:bidi/>
        <w:ind w:firstLine="567"/>
        <w:jc w:val="both"/>
        <w:rPr>
          <w:rFonts w:cs="Arial"/>
          <w:sz w:val="32"/>
          <w:szCs w:val="32"/>
          <w:rtl/>
          <w:lang w:bidi="ar-AE"/>
        </w:rPr>
      </w:pPr>
    </w:p>
    <w:p w14:paraId="624CC4F7" w14:textId="77777777" w:rsidR="00ED399B" w:rsidRPr="00A94F60" w:rsidRDefault="00ED399B" w:rsidP="00A70B17">
      <w:pPr>
        <w:bidi/>
        <w:ind w:firstLine="567"/>
        <w:jc w:val="both"/>
        <w:rPr>
          <w:rFonts w:ascii="Simplified Arabic" w:hAnsi="Simplified Arabic" w:cs="Simplified Arabic"/>
          <w:b/>
          <w:bCs/>
          <w:sz w:val="40"/>
          <w:szCs w:val="40"/>
          <w:rtl/>
          <w:lang w:bidi="ar"/>
        </w:rPr>
      </w:pPr>
      <w:r w:rsidRPr="00A94F60">
        <w:rPr>
          <w:rFonts w:ascii="Simplified Arabic" w:hAnsi="Simplified Arabic" w:cs="Simplified Arabic"/>
          <w:b/>
          <w:bCs/>
          <w:sz w:val="40"/>
          <w:szCs w:val="40"/>
          <w:rtl/>
          <w:lang w:bidi="ar"/>
        </w:rPr>
        <w:t>الحكم الثامن: ما هي الحالات التي يباح فيها الدخول بدون إذن؟</w:t>
      </w:r>
    </w:p>
    <w:p w14:paraId="362D310A" w14:textId="77777777" w:rsidR="00ED399B" w:rsidRDefault="00ED399B" w:rsidP="00A70B17">
      <w:pPr>
        <w:bidi/>
        <w:ind w:firstLine="567"/>
        <w:jc w:val="both"/>
        <w:rPr>
          <w:rFonts w:ascii="Simplified Arabic" w:hAnsi="Simplified Arabic" w:cs="Simplified Arabic"/>
          <w:sz w:val="32"/>
          <w:szCs w:val="32"/>
          <w:rtl/>
          <w:lang w:bidi="ar-AE"/>
        </w:rPr>
      </w:pPr>
      <w:r w:rsidRPr="00F550F4">
        <w:rPr>
          <w:rFonts w:ascii="Simplified Arabic" w:hAnsi="Simplified Arabic" w:cs="Simplified Arabic"/>
          <w:sz w:val="32"/>
          <w:szCs w:val="32"/>
          <w:rtl/>
          <w:lang w:bidi="ar-AE"/>
        </w:rPr>
        <w:t xml:space="preserve">ظاهر الآية يدل على النهي عن دخول البيوت بغير إذن في جميع الأزمان والأحوال ولكن يستثنى منه الحالات التي تقضي بها الضرورة وهي حالات اضطرارية تبيح الدخول بغير إذن وذلك </w:t>
      </w:r>
      <w:r w:rsidRPr="00F550F4">
        <w:rPr>
          <w:rFonts w:ascii="Simplified Arabic" w:hAnsi="Simplified Arabic" w:cs="Simplified Arabic"/>
          <w:sz w:val="32"/>
          <w:szCs w:val="32"/>
          <w:rtl/>
          <w:lang w:bidi="ar-AE"/>
        </w:rPr>
        <w:lastRenderedPageBreak/>
        <w:t>إذا عَرَض أمر في دار من حريق، أو هجوم سارق، أو ظهور منكر فاحش، فإنَّ لمن يعلم ذلك أن يدخلها</w:t>
      </w:r>
      <w:r w:rsidRPr="00F550F4">
        <w:rPr>
          <w:rFonts w:ascii="Simplified Arabic" w:hAnsi="Simplified Arabic" w:cs="Simplified Arabic" w:hint="cs"/>
          <w:sz w:val="32"/>
          <w:szCs w:val="32"/>
          <w:rtl/>
          <w:lang w:bidi="ar-AE"/>
        </w:rPr>
        <w:t xml:space="preserve"> </w:t>
      </w:r>
      <w:r w:rsidRPr="00F550F4">
        <w:rPr>
          <w:rFonts w:ascii="Simplified Arabic" w:hAnsi="Simplified Arabic" w:cs="Simplified Arabic"/>
          <w:sz w:val="32"/>
          <w:szCs w:val="32"/>
          <w:rtl/>
          <w:lang w:bidi="ar-AE"/>
        </w:rPr>
        <w:t>بغير إذن أصحابها</w:t>
      </w:r>
      <w:r w:rsidRPr="00F550F4">
        <w:rPr>
          <w:rFonts w:ascii="Simplified Arabic" w:hAnsi="Simplified Arabic" w:cs="Simplified Arabic"/>
          <w:rtl/>
        </w:rPr>
        <w:footnoteReference w:id="223"/>
      </w:r>
      <w:r w:rsidRPr="00F550F4">
        <w:rPr>
          <w:rFonts w:ascii="Simplified Arabic" w:hAnsi="Simplified Arabic" w:cs="Simplified Arabic" w:hint="cs"/>
          <w:sz w:val="32"/>
          <w:szCs w:val="32"/>
          <w:rtl/>
          <w:lang w:bidi="ar-AE"/>
        </w:rPr>
        <w:t>.</w:t>
      </w:r>
      <w:r w:rsidRPr="00F550F4">
        <w:rPr>
          <w:rFonts w:ascii="Simplified Arabic" w:hAnsi="Simplified Arabic" w:cs="Simplified Arabic"/>
          <w:sz w:val="32"/>
          <w:szCs w:val="32"/>
          <w:rtl/>
          <w:lang w:bidi="ar-AE"/>
        </w:rPr>
        <w:t xml:space="preserve"> </w:t>
      </w:r>
    </w:p>
    <w:p w14:paraId="7EBF2964" w14:textId="77777777" w:rsidR="00F550F4" w:rsidRPr="0083501D" w:rsidRDefault="00F550F4" w:rsidP="00F550F4">
      <w:pPr>
        <w:bidi/>
        <w:ind w:firstLine="567"/>
        <w:jc w:val="both"/>
        <w:rPr>
          <w:rFonts w:ascii="Simplified Arabic" w:hAnsi="Simplified Arabic" w:cs="Simplified Arabic"/>
          <w:rtl/>
          <w:lang w:bidi="ar-AE"/>
        </w:rPr>
      </w:pPr>
    </w:p>
    <w:p w14:paraId="06A3DC97" w14:textId="77777777" w:rsidR="00ED399B" w:rsidRPr="00A94F60" w:rsidRDefault="00ED399B" w:rsidP="00A70B17">
      <w:pPr>
        <w:bidi/>
        <w:ind w:firstLine="567"/>
        <w:jc w:val="both"/>
        <w:rPr>
          <w:rFonts w:ascii="Simplified Arabic" w:hAnsi="Simplified Arabic" w:cs="Simplified Arabic"/>
          <w:b/>
          <w:bCs/>
          <w:sz w:val="40"/>
          <w:szCs w:val="40"/>
          <w:rtl/>
          <w:lang w:bidi="ar"/>
        </w:rPr>
      </w:pPr>
      <w:r w:rsidRPr="00A94F60">
        <w:rPr>
          <w:rFonts w:ascii="Simplified Arabic" w:hAnsi="Simplified Arabic" w:cs="Simplified Arabic"/>
          <w:b/>
          <w:bCs/>
          <w:sz w:val="40"/>
          <w:szCs w:val="40"/>
          <w:rtl/>
          <w:lang w:bidi="ar"/>
        </w:rPr>
        <w:t>الحكم التاسع: هل يجب الاستئذان على الطفل الصغير؟</w:t>
      </w:r>
    </w:p>
    <w:p w14:paraId="575238B0" w14:textId="77777777" w:rsidR="00ED399B" w:rsidRPr="00F550F4" w:rsidRDefault="00ED399B" w:rsidP="00A70B17">
      <w:pPr>
        <w:bidi/>
        <w:ind w:firstLine="567"/>
        <w:jc w:val="both"/>
        <w:rPr>
          <w:rFonts w:ascii="Simplified Arabic" w:hAnsi="Simplified Arabic" w:cs="Simplified Arabic"/>
          <w:sz w:val="32"/>
          <w:szCs w:val="32"/>
          <w:rtl/>
          <w:lang w:bidi="ar-AE"/>
        </w:rPr>
      </w:pPr>
      <w:r w:rsidRPr="00F550F4">
        <w:rPr>
          <w:rFonts w:ascii="Simplified Arabic" w:hAnsi="Simplified Arabic" w:cs="Simplified Arabic"/>
          <w:sz w:val="32"/>
          <w:szCs w:val="32"/>
          <w:rtl/>
          <w:lang w:bidi="ar-AE"/>
        </w:rPr>
        <w:t>أحكام الاستئذان خاصة بالبالغين من الرجال والنساء، وأما الأطفال فإنهم غير مكلفين بهذه التكاليف الشرعية، وليس هناك محظور يخشى من جانبهم لأنهم لا يدركون أمور العورة، ولا يعرفون العلاقات الجنسية فيجوز لهم الدخول بدون إذن إلا إذا بلغوا مبلغ الرجال لقوله تعالى: {وَإِذَا بَلَغَ الأطفال مِنكُمُ الحلم فَلْيَسْتَأْذِنُواْ كَمَا استأذن الذين مِن قَبْلِهِمْ} [النور: 59</w:t>
      </w:r>
      <w:r w:rsidRPr="00F550F4">
        <w:rPr>
          <w:rFonts w:ascii="Simplified Arabic" w:hAnsi="Simplified Arabic" w:cs="Simplified Arabic" w:hint="cs"/>
          <w:sz w:val="32"/>
          <w:szCs w:val="32"/>
          <w:rtl/>
          <w:lang w:bidi="ar-AE"/>
        </w:rPr>
        <w:t>].</w:t>
      </w:r>
    </w:p>
    <w:p w14:paraId="08559BBF" w14:textId="77777777" w:rsidR="00ED399B" w:rsidRDefault="00ED399B" w:rsidP="00A70B17">
      <w:pPr>
        <w:bidi/>
        <w:ind w:firstLine="567"/>
        <w:jc w:val="both"/>
        <w:rPr>
          <w:rFonts w:ascii="Simplified Arabic" w:hAnsi="Simplified Arabic" w:cs="Simplified Arabic"/>
          <w:sz w:val="32"/>
          <w:szCs w:val="32"/>
          <w:rtl/>
          <w:lang w:bidi="ar-AE"/>
        </w:rPr>
      </w:pPr>
      <w:r w:rsidRPr="00F550F4">
        <w:rPr>
          <w:rFonts w:ascii="Simplified Arabic" w:hAnsi="Simplified Arabic" w:cs="Simplified Arabic"/>
          <w:sz w:val="32"/>
          <w:szCs w:val="32"/>
          <w:rtl/>
          <w:lang w:bidi="ar-AE"/>
        </w:rPr>
        <w:t>وهناك أوقات ثلاثة يجب على الأطفال الاستئذان فيها وهي: (وقت الفجر</w:t>
      </w:r>
      <w:r w:rsidRPr="00F550F4">
        <w:rPr>
          <w:rFonts w:ascii="Simplified Arabic" w:hAnsi="Simplified Arabic" w:cs="Simplified Arabic" w:hint="cs"/>
          <w:sz w:val="32"/>
          <w:szCs w:val="32"/>
          <w:rtl/>
          <w:lang w:bidi="ar-AE"/>
        </w:rPr>
        <w:t>)،</w:t>
      </w:r>
      <w:r w:rsidRPr="00F550F4">
        <w:rPr>
          <w:rFonts w:ascii="Simplified Arabic" w:hAnsi="Simplified Arabic" w:cs="Simplified Arabic"/>
          <w:sz w:val="32"/>
          <w:szCs w:val="32"/>
          <w:rtl/>
          <w:lang w:bidi="ar-AE"/>
        </w:rPr>
        <w:t xml:space="preserve"> و (وقت الظهيرة</w:t>
      </w:r>
      <w:r w:rsidRPr="00F550F4">
        <w:rPr>
          <w:rFonts w:ascii="Simplified Arabic" w:hAnsi="Simplified Arabic" w:cs="Simplified Arabic" w:hint="cs"/>
          <w:sz w:val="32"/>
          <w:szCs w:val="32"/>
          <w:rtl/>
          <w:lang w:bidi="ar-AE"/>
        </w:rPr>
        <w:t>)،</w:t>
      </w:r>
      <w:r w:rsidRPr="00F550F4">
        <w:rPr>
          <w:rFonts w:ascii="Simplified Arabic" w:hAnsi="Simplified Arabic" w:cs="Simplified Arabic"/>
          <w:sz w:val="32"/>
          <w:szCs w:val="32"/>
          <w:rtl/>
          <w:lang w:bidi="ar-AE"/>
        </w:rPr>
        <w:t xml:space="preserve"> و (وقت العشاء) كما سيأتي إن شاء الله.</w:t>
      </w:r>
    </w:p>
    <w:p w14:paraId="57449FC3" w14:textId="77777777" w:rsidR="00F550F4" w:rsidRPr="0083501D" w:rsidRDefault="00F550F4" w:rsidP="00F550F4">
      <w:pPr>
        <w:bidi/>
        <w:ind w:firstLine="567"/>
        <w:jc w:val="both"/>
        <w:rPr>
          <w:rFonts w:ascii="Simplified Arabic" w:hAnsi="Simplified Arabic" w:cs="Simplified Arabic"/>
          <w:sz w:val="26"/>
          <w:szCs w:val="26"/>
          <w:rtl/>
          <w:lang w:bidi="ar-AE"/>
        </w:rPr>
      </w:pPr>
    </w:p>
    <w:p w14:paraId="7EB1F093" w14:textId="77777777" w:rsidR="00ED399B" w:rsidRPr="00A94F60" w:rsidRDefault="00ED399B" w:rsidP="00A70B17">
      <w:pPr>
        <w:bidi/>
        <w:ind w:firstLine="567"/>
        <w:jc w:val="both"/>
        <w:rPr>
          <w:rFonts w:ascii="Simplified Arabic" w:hAnsi="Simplified Arabic" w:cs="Simplified Arabic"/>
          <w:b/>
          <w:bCs/>
          <w:sz w:val="40"/>
          <w:szCs w:val="40"/>
          <w:rtl/>
          <w:lang w:bidi="ar"/>
        </w:rPr>
      </w:pPr>
      <w:r w:rsidRPr="00A94F60">
        <w:rPr>
          <w:rFonts w:ascii="Simplified Arabic" w:hAnsi="Simplified Arabic" w:cs="Simplified Arabic"/>
          <w:b/>
          <w:bCs/>
          <w:sz w:val="40"/>
          <w:szCs w:val="40"/>
          <w:rtl/>
          <w:lang w:bidi="ar"/>
        </w:rPr>
        <w:t>الحكم العاشر: ما الحكم</w:t>
      </w:r>
      <w:r w:rsidRPr="00A94F60">
        <w:rPr>
          <w:rFonts w:ascii="Simplified Arabic" w:hAnsi="Simplified Arabic" w:cs="Simplified Arabic" w:hint="cs"/>
          <w:b/>
          <w:bCs/>
          <w:sz w:val="40"/>
          <w:szCs w:val="40"/>
          <w:rtl/>
          <w:lang w:bidi="ar"/>
        </w:rPr>
        <w:t xml:space="preserve"> إذا</w:t>
      </w:r>
      <w:r w:rsidRPr="00A94F60">
        <w:rPr>
          <w:rFonts w:ascii="Simplified Arabic" w:hAnsi="Simplified Arabic" w:cs="Simplified Arabic"/>
          <w:b/>
          <w:bCs/>
          <w:sz w:val="40"/>
          <w:szCs w:val="40"/>
          <w:rtl/>
          <w:lang w:bidi="ar"/>
        </w:rPr>
        <w:t xml:space="preserve"> اطلع إنسان على دار غيره بغير إذنه ؟</w:t>
      </w:r>
    </w:p>
    <w:p w14:paraId="0B673775" w14:textId="77777777" w:rsidR="00ED399B" w:rsidRPr="00F550F4" w:rsidRDefault="00ED399B" w:rsidP="00A70B17">
      <w:pPr>
        <w:bidi/>
        <w:ind w:firstLine="567"/>
        <w:jc w:val="both"/>
        <w:rPr>
          <w:rFonts w:ascii="Simplified Arabic" w:hAnsi="Simplified Arabic" w:cs="Simplified Arabic"/>
          <w:sz w:val="32"/>
          <w:szCs w:val="32"/>
          <w:rtl/>
          <w:lang w:bidi="ar-AE"/>
        </w:rPr>
      </w:pPr>
      <w:r w:rsidRPr="00F550F4">
        <w:rPr>
          <w:rFonts w:ascii="Simplified Arabic" w:hAnsi="Simplified Arabic" w:cs="Simplified Arabic"/>
          <w:sz w:val="32"/>
          <w:szCs w:val="32"/>
          <w:rtl/>
          <w:lang w:bidi="ar-AE"/>
        </w:rPr>
        <w:t>اختلف الفقهاء في مسألة هامة تتعلق بالنظر وهي: إذا رأى أهل الدار أحداً يطلع عليهم من ثقب الباب فطعن أحدهم عينه فقلعها، فهل يجب القصاص؟ وما الحكم؟</w:t>
      </w:r>
    </w:p>
    <w:p w14:paraId="11C74751" w14:textId="77777777" w:rsidR="00ED399B" w:rsidRPr="00F550F4" w:rsidRDefault="00ED399B" w:rsidP="00A70B17">
      <w:pPr>
        <w:bidi/>
        <w:ind w:firstLine="567"/>
        <w:jc w:val="both"/>
        <w:rPr>
          <w:rFonts w:ascii="Simplified Arabic" w:hAnsi="Simplified Arabic" w:cs="Simplified Arabic"/>
          <w:sz w:val="32"/>
          <w:szCs w:val="32"/>
          <w:rtl/>
          <w:lang w:bidi="ar-AE"/>
        </w:rPr>
      </w:pPr>
      <w:r w:rsidRPr="00F550F4">
        <w:rPr>
          <w:rFonts w:ascii="Simplified Arabic" w:hAnsi="Simplified Arabic" w:cs="Simplified Arabic"/>
          <w:sz w:val="32"/>
          <w:szCs w:val="32"/>
          <w:rtl/>
          <w:lang w:bidi="ar-AE"/>
        </w:rPr>
        <w:t>1 - ذهب الإمامان (الشافعي وأحمد) إلى أنه لو فقئت عينه فهي هدر ولا قصاص.</w:t>
      </w:r>
    </w:p>
    <w:p w14:paraId="2507B0AA" w14:textId="77777777" w:rsidR="00ED399B" w:rsidRPr="00F550F4" w:rsidRDefault="00ED399B" w:rsidP="00A70B17">
      <w:pPr>
        <w:bidi/>
        <w:ind w:firstLine="567"/>
        <w:jc w:val="both"/>
        <w:rPr>
          <w:rFonts w:ascii="Simplified Arabic" w:hAnsi="Simplified Arabic" w:cs="Simplified Arabic"/>
          <w:sz w:val="32"/>
          <w:szCs w:val="32"/>
          <w:rtl/>
          <w:lang w:bidi="ar-AE"/>
        </w:rPr>
      </w:pPr>
      <w:r w:rsidRPr="00F550F4">
        <w:rPr>
          <w:rFonts w:ascii="Simplified Arabic" w:hAnsi="Simplified Arabic" w:cs="Simplified Arabic"/>
          <w:sz w:val="32"/>
          <w:szCs w:val="32"/>
          <w:rtl/>
          <w:lang w:bidi="ar-AE"/>
        </w:rPr>
        <w:t>2 - وذهب مالك وأبو حنيفة إلى القول بأنها جناية يجب فيها الأرش أو القصاص.</w:t>
      </w:r>
    </w:p>
    <w:p w14:paraId="3311331D" w14:textId="77777777" w:rsidR="00ED399B" w:rsidRPr="00825035" w:rsidRDefault="00ED399B" w:rsidP="00A70B17">
      <w:pPr>
        <w:bidi/>
        <w:ind w:firstLine="567"/>
        <w:jc w:val="both"/>
        <w:rPr>
          <w:rFonts w:cs="Arial"/>
          <w:b/>
          <w:bCs/>
          <w:sz w:val="32"/>
          <w:szCs w:val="32"/>
          <w:rtl/>
          <w:lang w:bidi="ar-AE"/>
        </w:rPr>
      </w:pPr>
      <w:r w:rsidRPr="00825035">
        <w:rPr>
          <w:rFonts w:cs="Arial"/>
          <w:b/>
          <w:bCs/>
          <w:sz w:val="32"/>
          <w:szCs w:val="32"/>
          <w:rtl/>
          <w:lang w:bidi="ar-AE"/>
        </w:rPr>
        <w:t>دليل الشافعية والحنابلة:</w:t>
      </w:r>
    </w:p>
    <w:p w14:paraId="35E2B2B5" w14:textId="77777777" w:rsidR="00ED399B" w:rsidRPr="00F550F4" w:rsidRDefault="00ED399B" w:rsidP="00A70B17">
      <w:pPr>
        <w:bidi/>
        <w:ind w:firstLine="567"/>
        <w:jc w:val="both"/>
        <w:rPr>
          <w:rFonts w:ascii="Simplified Arabic" w:hAnsi="Simplified Arabic" w:cs="Simplified Arabic"/>
          <w:sz w:val="32"/>
          <w:szCs w:val="32"/>
          <w:rtl/>
          <w:lang w:bidi="ar-AE"/>
        </w:rPr>
      </w:pPr>
      <w:r w:rsidRPr="00F550F4">
        <w:rPr>
          <w:rFonts w:ascii="Simplified Arabic" w:hAnsi="Simplified Arabic" w:cs="Simplified Arabic"/>
          <w:sz w:val="32"/>
          <w:szCs w:val="32"/>
          <w:rtl/>
          <w:lang w:bidi="ar-AE"/>
        </w:rPr>
        <w:t>أ - حديث أبي هريرة (من اطلع في دار قوم بغير إذنهم ففقأوا عينه فقد هدرت عينه)</w:t>
      </w:r>
      <w:r w:rsidRPr="00F550F4">
        <w:rPr>
          <w:rFonts w:ascii="Simplified Arabic" w:hAnsi="Simplified Arabic" w:cs="Simplified Arabic"/>
          <w:rtl/>
        </w:rPr>
        <w:footnoteReference w:id="224"/>
      </w:r>
      <w:r w:rsidRPr="00F550F4">
        <w:rPr>
          <w:rFonts w:ascii="Simplified Arabic" w:hAnsi="Simplified Arabic" w:cs="Simplified Arabic" w:hint="cs"/>
          <w:sz w:val="32"/>
          <w:szCs w:val="32"/>
          <w:rtl/>
          <w:lang w:bidi="ar-AE"/>
        </w:rPr>
        <w:t>.</w:t>
      </w:r>
    </w:p>
    <w:p w14:paraId="54EE950E" w14:textId="77777777" w:rsidR="00ED399B" w:rsidRPr="00F550F4" w:rsidRDefault="00ED399B" w:rsidP="00A70B17">
      <w:pPr>
        <w:bidi/>
        <w:ind w:firstLine="567"/>
        <w:jc w:val="both"/>
        <w:rPr>
          <w:rFonts w:ascii="Simplified Arabic" w:hAnsi="Simplified Arabic" w:cs="Simplified Arabic"/>
          <w:sz w:val="32"/>
          <w:szCs w:val="32"/>
          <w:rtl/>
          <w:lang w:bidi="ar-AE"/>
        </w:rPr>
      </w:pPr>
      <w:r w:rsidRPr="00F550F4">
        <w:rPr>
          <w:rFonts w:ascii="Simplified Arabic" w:hAnsi="Simplified Arabic" w:cs="Simplified Arabic"/>
          <w:sz w:val="32"/>
          <w:szCs w:val="32"/>
          <w:rtl/>
          <w:lang w:bidi="ar-AE"/>
        </w:rPr>
        <w:t>ب - حديث سهل بن سعد قال: (اطَّلع رجل في حُجْرة من حجر النبي صَلَّى اللَّهُ عَلَيْهِ وَسَلَّم َ ومع النبي مِدْرَى (آلة رفيعة من الحديد) يحك بها رأسه فقال: لو أعلم أنك تنظر لطعنت بها في عينك، إنما جعل الاستئذان من أجل النظر</w:t>
      </w:r>
      <w:r w:rsidRPr="00F550F4">
        <w:rPr>
          <w:rFonts w:ascii="Simplified Arabic" w:hAnsi="Simplified Arabic" w:cs="Simplified Arabic" w:hint="cs"/>
          <w:sz w:val="32"/>
          <w:szCs w:val="32"/>
          <w:rtl/>
          <w:lang w:bidi="ar-AE"/>
        </w:rPr>
        <w:t>)</w:t>
      </w:r>
      <w:r w:rsidRPr="00F550F4">
        <w:rPr>
          <w:rFonts w:ascii="Simplified Arabic" w:hAnsi="Simplified Arabic" w:cs="Simplified Arabic"/>
          <w:rtl/>
        </w:rPr>
        <w:footnoteReference w:id="225"/>
      </w:r>
      <w:r w:rsidRPr="00F550F4">
        <w:rPr>
          <w:rFonts w:ascii="Simplified Arabic" w:hAnsi="Simplified Arabic" w:cs="Simplified Arabic" w:hint="cs"/>
          <w:sz w:val="32"/>
          <w:szCs w:val="32"/>
          <w:rtl/>
          <w:lang w:bidi="ar-AE"/>
        </w:rPr>
        <w:t>.</w:t>
      </w:r>
    </w:p>
    <w:p w14:paraId="5FD928FA" w14:textId="77777777" w:rsidR="00ED399B" w:rsidRPr="00825035" w:rsidRDefault="00ED399B" w:rsidP="00A70B17">
      <w:pPr>
        <w:bidi/>
        <w:ind w:firstLine="567"/>
        <w:jc w:val="both"/>
        <w:rPr>
          <w:b/>
          <w:bCs/>
          <w:sz w:val="32"/>
          <w:szCs w:val="32"/>
          <w:rtl/>
          <w:lang w:bidi="ar-AE"/>
        </w:rPr>
      </w:pPr>
      <w:r w:rsidRPr="00825035">
        <w:rPr>
          <w:rFonts w:cs="Arial"/>
          <w:b/>
          <w:bCs/>
          <w:sz w:val="32"/>
          <w:szCs w:val="32"/>
          <w:rtl/>
          <w:lang w:bidi="ar-AE"/>
        </w:rPr>
        <w:t>دليل المالكية والأحناف:</w:t>
      </w:r>
    </w:p>
    <w:p w14:paraId="2905F86E" w14:textId="77777777" w:rsidR="00ED399B" w:rsidRPr="00F550F4" w:rsidRDefault="00ED399B" w:rsidP="00A70B17">
      <w:pPr>
        <w:bidi/>
        <w:ind w:firstLine="567"/>
        <w:jc w:val="both"/>
        <w:rPr>
          <w:rFonts w:ascii="Simplified Arabic" w:hAnsi="Simplified Arabic" w:cs="Simplified Arabic"/>
          <w:sz w:val="32"/>
          <w:szCs w:val="32"/>
          <w:rtl/>
          <w:lang w:bidi="ar-AE"/>
        </w:rPr>
      </w:pPr>
      <w:r w:rsidRPr="00F550F4">
        <w:rPr>
          <w:rFonts w:ascii="Simplified Arabic" w:hAnsi="Simplified Arabic" w:cs="Simplified Arabic"/>
          <w:sz w:val="32"/>
          <w:szCs w:val="32"/>
          <w:rtl/>
          <w:lang w:bidi="ar-AE"/>
        </w:rPr>
        <w:lastRenderedPageBreak/>
        <w:t xml:space="preserve">أ - عموم قوله تعالى: {وَكَتَبْنَا عَلَيْهِمْ فِيهَآ أَنَّ النفس بالنفس والعين بالعين </w:t>
      </w:r>
      <w:r w:rsidRPr="00F550F4">
        <w:rPr>
          <w:rFonts w:ascii="Simplified Arabic" w:hAnsi="Simplified Arabic" w:cs="Simplified Arabic" w:hint="cs"/>
          <w:sz w:val="32"/>
          <w:szCs w:val="32"/>
          <w:rtl/>
          <w:lang w:bidi="ar-AE"/>
        </w:rPr>
        <w:t>...}</w:t>
      </w:r>
      <w:r w:rsidRPr="00F550F4">
        <w:rPr>
          <w:rFonts w:ascii="Simplified Arabic" w:hAnsi="Simplified Arabic" w:cs="Simplified Arabic"/>
          <w:sz w:val="32"/>
          <w:szCs w:val="32"/>
          <w:rtl/>
          <w:lang w:bidi="ar-AE"/>
        </w:rPr>
        <w:t xml:space="preserve"> [المائدة: 45] فمن أقدم على هذا النحو كان جانباً، وعليه القصاص، إن كان عامداً، والأرش إن كان مخطئاً.</w:t>
      </w:r>
    </w:p>
    <w:p w14:paraId="6518663B" w14:textId="77777777" w:rsidR="00ED399B" w:rsidRPr="00F550F4" w:rsidRDefault="00ED399B" w:rsidP="00A70B17">
      <w:pPr>
        <w:bidi/>
        <w:ind w:firstLine="567"/>
        <w:jc w:val="both"/>
        <w:rPr>
          <w:rFonts w:ascii="Simplified Arabic" w:hAnsi="Simplified Arabic" w:cs="Simplified Arabic"/>
          <w:sz w:val="32"/>
          <w:szCs w:val="32"/>
          <w:rtl/>
          <w:lang w:bidi="ar-AE"/>
        </w:rPr>
      </w:pPr>
      <w:r w:rsidRPr="00F550F4">
        <w:rPr>
          <w:rFonts w:ascii="Simplified Arabic" w:hAnsi="Simplified Arabic" w:cs="Simplified Arabic"/>
          <w:sz w:val="32"/>
          <w:szCs w:val="32"/>
          <w:rtl/>
          <w:lang w:bidi="ar-AE"/>
        </w:rPr>
        <w:t>ب - واستدلوا بإجماع العلماء على أن من دخل داراً بغير إذن أهلها فاعتدى عليه بعض أهلها بقلع عينه فإن ذلك يعتبر جناية تستوجب القصاص.</w:t>
      </w:r>
    </w:p>
    <w:p w14:paraId="7416D034" w14:textId="77777777" w:rsidR="00ED399B" w:rsidRPr="00F550F4" w:rsidRDefault="00ED399B" w:rsidP="00A70B17">
      <w:pPr>
        <w:bidi/>
        <w:ind w:firstLine="567"/>
        <w:jc w:val="both"/>
        <w:rPr>
          <w:rFonts w:ascii="Simplified Arabic" w:hAnsi="Simplified Arabic" w:cs="Simplified Arabic"/>
          <w:sz w:val="32"/>
          <w:szCs w:val="32"/>
          <w:rtl/>
          <w:lang w:bidi="ar-AE"/>
        </w:rPr>
      </w:pPr>
      <w:r w:rsidRPr="00F550F4">
        <w:rPr>
          <w:rFonts w:ascii="Simplified Arabic" w:hAnsi="Simplified Arabic" w:cs="Simplified Arabic"/>
          <w:sz w:val="32"/>
          <w:szCs w:val="32"/>
          <w:rtl/>
          <w:lang w:bidi="ar-AE"/>
        </w:rPr>
        <w:t>قالوا: فإذا كان دخول الدار واقتحامها على أهلها مع النظر إلى ما فيها غير مبيح لقلع عين ذلك الداخل، فلا يكون النظر وحده من ثقب الباب مبيحاً لقلع عينه من باب أولى.</w:t>
      </w:r>
    </w:p>
    <w:p w14:paraId="2A3E54E0" w14:textId="77777777" w:rsidR="00ED399B" w:rsidRPr="00F550F4" w:rsidRDefault="00ED399B" w:rsidP="00A70B17">
      <w:pPr>
        <w:bidi/>
        <w:ind w:firstLine="567"/>
        <w:jc w:val="both"/>
        <w:rPr>
          <w:rFonts w:ascii="Simplified Arabic" w:hAnsi="Simplified Arabic" w:cs="Simplified Arabic"/>
          <w:sz w:val="32"/>
          <w:szCs w:val="32"/>
          <w:rtl/>
          <w:lang w:bidi="ar-AE"/>
        </w:rPr>
      </w:pPr>
      <w:r w:rsidRPr="00F550F4">
        <w:rPr>
          <w:rFonts w:ascii="Simplified Arabic" w:hAnsi="Simplified Arabic" w:cs="Simplified Arabic"/>
          <w:sz w:val="32"/>
          <w:szCs w:val="32"/>
          <w:rtl/>
          <w:lang w:bidi="ar-AE"/>
        </w:rPr>
        <w:t>ج - وتأولوا الحديث الذي استدل به (الشافعية والحنابلة) على أنّ من اطَّلع في دار قوم ونظر إلى حُرَمهم ونسائهم فمونع فلم يمتنع وقاوم وقاتل فقلعت عينه بسبب المقاومة والمدافعة فهي هدر، لأنه ظالم معتد في هذه الحالة</w:t>
      </w:r>
      <w:r w:rsidRPr="00F550F4">
        <w:rPr>
          <w:rFonts w:ascii="Simplified Arabic" w:hAnsi="Simplified Arabic" w:cs="Simplified Arabic"/>
          <w:rtl/>
        </w:rPr>
        <w:footnoteReference w:id="226"/>
      </w:r>
      <w:r w:rsidRPr="00F550F4">
        <w:rPr>
          <w:rFonts w:ascii="Simplified Arabic" w:hAnsi="Simplified Arabic" w:cs="Simplified Arabic"/>
          <w:sz w:val="32"/>
          <w:szCs w:val="32"/>
          <w:rtl/>
          <w:lang w:bidi="ar-AE"/>
        </w:rPr>
        <w:t>.</w:t>
      </w:r>
    </w:p>
    <w:p w14:paraId="344AE420" w14:textId="77777777" w:rsidR="00ED399B" w:rsidRPr="00F550F4" w:rsidRDefault="00ED399B" w:rsidP="00A70B17">
      <w:pPr>
        <w:bidi/>
        <w:ind w:firstLine="567"/>
        <w:jc w:val="both"/>
        <w:rPr>
          <w:rFonts w:ascii="Simplified Arabic" w:hAnsi="Simplified Arabic" w:cs="Simplified Arabic"/>
          <w:sz w:val="32"/>
          <w:szCs w:val="32"/>
          <w:rtl/>
          <w:lang w:bidi="ar-AE"/>
        </w:rPr>
      </w:pPr>
      <w:r w:rsidRPr="00F550F4">
        <w:rPr>
          <w:rFonts w:ascii="Simplified Arabic" w:hAnsi="Simplified Arabic" w:cs="Simplified Arabic"/>
          <w:sz w:val="32"/>
          <w:szCs w:val="32"/>
          <w:rtl/>
          <w:lang w:bidi="ar-AE"/>
        </w:rPr>
        <w:t xml:space="preserve">قال </w:t>
      </w:r>
      <w:r w:rsidRPr="00F550F4">
        <w:rPr>
          <w:rFonts w:ascii="Simplified Arabic" w:hAnsi="Simplified Arabic" w:cs="Simplified Arabic" w:hint="cs"/>
          <w:sz w:val="32"/>
          <w:szCs w:val="32"/>
          <w:rtl/>
          <w:lang w:bidi="ar-AE"/>
        </w:rPr>
        <w:t>الجصاص</w:t>
      </w:r>
      <w:r w:rsidRPr="00F550F4">
        <w:rPr>
          <w:rFonts w:ascii="Simplified Arabic" w:hAnsi="Simplified Arabic" w:cs="Simplified Arabic"/>
          <w:sz w:val="32"/>
          <w:szCs w:val="32"/>
          <w:rtl/>
          <w:lang w:bidi="ar-AE"/>
        </w:rPr>
        <w:t>:</w:t>
      </w:r>
      <w:r w:rsidRPr="00F550F4">
        <w:rPr>
          <w:rFonts w:ascii="Simplified Arabic" w:hAnsi="Simplified Arabic" w:cs="Simplified Arabic" w:hint="cs"/>
          <w:sz w:val="32"/>
          <w:szCs w:val="32"/>
          <w:rtl/>
          <w:lang w:bidi="ar-AE"/>
        </w:rPr>
        <w:t xml:space="preserve"> </w:t>
      </w:r>
      <w:r w:rsidRPr="00F550F4">
        <w:rPr>
          <w:rFonts w:ascii="Simplified Arabic" w:hAnsi="Simplified Arabic" w:cs="Simplified Arabic"/>
          <w:sz w:val="32"/>
          <w:szCs w:val="32"/>
          <w:rtl/>
          <w:lang w:bidi="ar-AE"/>
        </w:rPr>
        <w:t>«والفقهاء على خلاف ظاهر الحديث وهذا من أحاديث أبي هريرة التي تُرَدّ لمخالفتها الأصول مثل ما روي أن ابن الزنى لا يدخل الجنة، ومن غسّل ميتاً فليغتسل ومن حمله فليتوضأ</w:t>
      </w:r>
      <w:r w:rsidRPr="00F550F4">
        <w:rPr>
          <w:rFonts w:ascii="Simplified Arabic" w:hAnsi="Simplified Arabic" w:cs="Simplified Arabic" w:hint="cs"/>
          <w:sz w:val="32"/>
          <w:szCs w:val="32"/>
          <w:rtl/>
          <w:lang w:bidi="ar-AE"/>
        </w:rPr>
        <w:t>..</w:t>
      </w:r>
      <w:r w:rsidRPr="00F550F4">
        <w:rPr>
          <w:rFonts w:ascii="Simplified Arabic" w:hAnsi="Simplified Arabic" w:cs="Simplified Arabic"/>
          <w:sz w:val="32"/>
          <w:szCs w:val="32"/>
          <w:rtl/>
          <w:lang w:bidi="ar-AE"/>
        </w:rPr>
        <w:t xml:space="preserve"> ثم قال: ولا خلاف أنه لو دخل داره بغير إذنه ففقأ عينه كان ضامناً وعليه القصاص ... إلخ</w:t>
      </w:r>
      <w:r w:rsidRPr="00F550F4">
        <w:rPr>
          <w:rFonts w:ascii="Simplified Arabic" w:hAnsi="Simplified Arabic" w:cs="Simplified Arabic" w:hint="cs"/>
          <w:sz w:val="32"/>
          <w:szCs w:val="32"/>
          <w:rtl/>
          <w:lang w:bidi="ar-AE"/>
        </w:rPr>
        <w:t>»</w:t>
      </w:r>
      <w:r w:rsidRPr="00F550F4">
        <w:rPr>
          <w:rFonts w:ascii="Simplified Arabic" w:hAnsi="Simplified Arabic" w:cs="Simplified Arabic"/>
          <w:rtl/>
        </w:rPr>
        <w:footnoteReference w:id="227"/>
      </w:r>
      <w:r w:rsidRPr="00F550F4">
        <w:rPr>
          <w:rFonts w:ascii="Simplified Arabic" w:hAnsi="Simplified Arabic" w:cs="Simplified Arabic" w:hint="cs"/>
          <w:sz w:val="32"/>
          <w:szCs w:val="32"/>
          <w:rtl/>
          <w:lang w:bidi="ar-AE"/>
        </w:rPr>
        <w:t>.</w:t>
      </w:r>
    </w:p>
    <w:p w14:paraId="381E75CB" w14:textId="77777777" w:rsidR="00ED399B" w:rsidRPr="00F550F4" w:rsidRDefault="00ED399B" w:rsidP="00A70B17">
      <w:pPr>
        <w:bidi/>
        <w:ind w:firstLine="567"/>
        <w:jc w:val="both"/>
        <w:rPr>
          <w:rFonts w:ascii="Simplified Arabic" w:hAnsi="Simplified Arabic" w:cs="Simplified Arabic"/>
          <w:sz w:val="32"/>
          <w:szCs w:val="32"/>
          <w:rtl/>
          <w:lang w:bidi="ar-AE"/>
        </w:rPr>
      </w:pPr>
      <w:r w:rsidRPr="00F550F4">
        <w:rPr>
          <w:rFonts w:ascii="Simplified Arabic" w:hAnsi="Simplified Arabic" w:cs="Simplified Arabic"/>
          <w:sz w:val="32"/>
          <w:szCs w:val="32"/>
          <w:rtl/>
          <w:lang w:bidi="ar-AE"/>
        </w:rPr>
        <w:t>قال الفخر الرازي</w:t>
      </w:r>
      <w:r w:rsidRPr="00F550F4">
        <w:rPr>
          <w:rFonts w:ascii="Simplified Arabic" w:hAnsi="Simplified Arabic" w:cs="Simplified Arabic" w:hint="cs"/>
          <w:sz w:val="32"/>
          <w:szCs w:val="32"/>
          <w:rtl/>
          <w:lang w:bidi="ar-AE"/>
        </w:rPr>
        <w:t xml:space="preserve">: </w:t>
      </w:r>
      <w:r w:rsidRPr="00F550F4">
        <w:rPr>
          <w:rFonts w:ascii="Simplified Arabic" w:hAnsi="Simplified Arabic" w:cs="Simplified Arabic"/>
          <w:sz w:val="32"/>
          <w:szCs w:val="32"/>
          <w:rtl/>
          <w:lang w:bidi="ar-AE"/>
        </w:rPr>
        <w:t>«واعلم أن التمسك بقوله تعالى: {والعين بالعين} [المائدة: 45] في هذه المسالة ضعيف.</w:t>
      </w:r>
    </w:p>
    <w:p w14:paraId="0399C23E" w14:textId="77777777" w:rsidR="00ED399B" w:rsidRPr="00F550F4" w:rsidRDefault="00ED399B" w:rsidP="00A70B17">
      <w:pPr>
        <w:bidi/>
        <w:ind w:firstLine="567"/>
        <w:jc w:val="both"/>
        <w:rPr>
          <w:rFonts w:ascii="Simplified Arabic" w:hAnsi="Simplified Arabic" w:cs="Simplified Arabic"/>
          <w:sz w:val="32"/>
          <w:szCs w:val="32"/>
          <w:rtl/>
          <w:lang w:bidi="ar-AE"/>
        </w:rPr>
      </w:pPr>
      <w:r w:rsidRPr="00F550F4">
        <w:rPr>
          <w:rFonts w:ascii="Simplified Arabic" w:hAnsi="Simplified Arabic" w:cs="Simplified Arabic"/>
          <w:sz w:val="32"/>
          <w:szCs w:val="32"/>
          <w:rtl/>
          <w:lang w:bidi="ar-AE"/>
        </w:rPr>
        <w:t>وأما قوله: إنه لو دخل لم يجز فقأ عينه فكذا إذا نظر. قلنا: الفرق بين الأمرين ظاهر، لأنه إذا دخل علم القوم دخوله عليهم فاحترزوا عنه وتستَّروا، فأما إذا نظر فقد لا يكونون عالمين بذلك فيطَّلع على ما لا يجوز الاطلاع عليه، فلا يبعد في حكم الشرع أن يبالغ هاهنا في الزجر حسماً لباب هذه المفسدة</w:t>
      </w:r>
      <w:r w:rsidRPr="00F550F4">
        <w:rPr>
          <w:rFonts w:ascii="Simplified Arabic" w:hAnsi="Simplified Arabic" w:cs="Simplified Arabic" w:hint="cs"/>
          <w:sz w:val="32"/>
          <w:szCs w:val="32"/>
          <w:rtl/>
          <w:lang w:bidi="ar-AE"/>
        </w:rPr>
        <w:t>»</w:t>
      </w:r>
      <w:r w:rsidRPr="00F550F4">
        <w:rPr>
          <w:rFonts w:ascii="Simplified Arabic" w:hAnsi="Simplified Arabic" w:cs="Simplified Arabic"/>
          <w:rtl/>
        </w:rPr>
        <w:footnoteReference w:id="228"/>
      </w:r>
      <w:r w:rsidRPr="00F550F4">
        <w:rPr>
          <w:rFonts w:ascii="Simplified Arabic" w:hAnsi="Simplified Arabic" w:cs="Simplified Arabic" w:hint="cs"/>
          <w:sz w:val="32"/>
          <w:szCs w:val="32"/>
          <w:rtl/>
          <w:lang w:bidi="ar-AE"/>
        </w:rPr>
        <w:t>.</w:t>
      </w:r>
    </w:p>
    <w:p w14:paraId="3CBD81AA" w14:textId="77777777" w:rsidR="00ED399B" w:rsidRPr="00F550F4" w:rsidRDefault="00ED399B" w:rsidP="00A70B17">
      <w:pPr>
        <w:bidi/>
        <w:ind w:firstLine="567"/>
        <w:jc w:val="both"/>
        <w:rPr>
          <w:rFonts w:ascii="Simplified Arabic" w:hAnsi="Simplified Arabic" w:cs="Simplified Arabic"/>
          <w:sz w:val="32"/>
          <w:szCs w:val="32"/>
          <w:rtl/>
          <w:lang w:bidi="ar-AE"/>
        </w:rPr>
      </w:pPr>
      <w:r w:rsidRPr="00F550F4">
        <w:rPr>
          <w:rFonts w:ascii="Simplified Arabic" w:hAnsi="Simplified Arabic" w:cs="Simplified Arabic"/>
          <w:sz w:val="32"/>
          <w:szCs w:val="32"/>
          <w:rtl/>
          <w:lang w:bidi="ar-AE"/>
        </w:rPr>
        <w:t>أقول: ولعلّ ما ذهب إليه الشافعية والحنابلة أرجح، لقوة أدلتهم والله تعالى أعلم.</w:t>
      </w:r>
    </w:p>
    <w:p w14:paraId="4D2438FD" w14:textId="77777777" w:rsidR="00E079B3" w:rsidRDefault="00E079B3">
      <w:pPr>
        <w:spacing w:after="200" w:line="276" w:lineRule="auto"/>
        <w:rPr>
          <w:b/>
          <w:bCs/>
          <w:kern w:val="36"/>
          <w:sz w:val="48"/>
          <w:szCs w:val="48"/>
          <w:rtl/>
          <w:lang w:bidi="ar-AE"/>
        </w:rPr>
      </w:pPr>
      <w:r>
        <w:rPr>
          <w:rtl/>
          <w:lang w:bidi="ar-AE"/>
        </w:rPr>
        <w:br w:type="page"/>
      </w:r>
    </w:p>
    <w:p w14:paraId="01AB20C6" w14:textId="77777777" w:rsidR="00975487" w:rsidRPr="00975487" w:rsidRDefault="00975487" w:rsidP="00975487">
      <w:pPr>
        <w:pStyle w:val="1"/>
        <w:bidi/>
        <w:jc w:val="center"/>
        <w:rPr>
          <w:rtl/>
          <w:lang w:bidi="ar-AE"/>
        </w:rPr>
      </w:pPr>
      <w:bookmarkStart w:id="26" w:name="_Toc22808765"/>
      <w:r w:rsidRPr="00975487">
        <w:rPr>
          <w:rFonts w:hint="cs"/>
          <w:rtl/>
          <w:lang w:bidi="ar-AE"/>
        </w:rPr>
        <w:lastRenderedPageBreak/>
        <w:t>المحاضرة التاسعة</w:t>
      </w:r>
      <w:bookmarkEnd w:id="26"/>
    </w:p>
    <w:p w14:paraId="1D14FDC2" w14:textId="77777777" w:rsidR="00ED399B" w:rsidRPr="00975487" w:rsidRDefault="00ED399B" w:rsidP="00975487">
      <w:pPr>
        <w:pStyle w:val="1"/>
        <w:bidi/>
        <w:jc w:val="center"/>
        <w:rPr>
          <w:rtl/>
          <w:lang w:bidi="ar-AE"/>
        </w:rPr>
      </w:pPr>
      <w:bookmarkStart w:id="27" w:name="_Toc22808766"/>
      <w:r w:rsidRPr="00975487">
        <w:rPr>
          <w:rtl/>
          <w:lang w:bidi="ar-AE"/>
        </w:rPr>
        <w:t>الاستئذان في أوقات الخلوة</w:t>
      </w:r>
      <w:bookmarkEnd w:id="27"/>
    </w:p>
    <w:p w14:paraId="4957CD4D" w14:textId="77777777" w:rsidR="00680DED" w:rsidRPr="00975487" w:rsidRDefault="00680DED" w:rsidP="00680DED">
      <w:pPr>
        <w:bidi/>
        <w:ind w:firstLine="567"/>
        <w:jc w:val="center"/>
        <w:rPr>
          <w:rFonts w:ascii="Simplified Arabic" w:hAnsi="Simplified Arabic" w:cs="Simplified Arabic"/>
          <w:b/>
          <w:bCs/>
          <w:sz w:val="14"/>
          <w:szCs w:val="14"/>
          <w:rtl/>
          <w:lang w:bidi="ar"/>
        </w:rPr>
      </w:pPr>
    </w:p>
    <w:p w14:paraId="486BDAF0" w14:textId="77777777" w:rsidR="0093163F" w:rsidRPr="00610BB1" w:rsidRDefault="0093163F" w:rsidP="0093163F">
      <w:pPr>
        <w:bidi/>
        <w:jc w:val="both"/>
        <w:rPr>
          <w:rFonts w:ascii="Arial" w:hAnsi="Arial" w:cs="Arial"/>
          <w:b/>
          <w:bCs/>
          <w:color w:val="9DAB0C"/>
          <w:sz w:val="36"/>
          <w:szCs w:val="36"/>
          <w:rtl/>
        </w:rPr>
      </w:pPr>
      <w:r w:rsidRPr="00610BB1">
        <w:rPr>
          <w:rFonts w:ascii="QCF_BSML" w:hAnsi="QCF_BSML" w:cs="QCF_BSML"/>
          <w:b/>
          <w:bCs/>
          <w:color w:val="000000"/>
          <w:sz w:val="36"/>
          <w:szCs w:val="36"/>
          <w:rtl/>
        </w:rPr>
        <w:t xml:space="preserve">ﭧ ﭨ ﭽ </w:t>
      </w:r>
      <w:r w:rsidRPr="00610BB1">
        <w:rPr>
          <w:rFonts w:ascii="QCF_P353" w:hAnsi="QCF_P353" w:cs="QCF_P353"/>
          <w:b/>
          <w:bCs/>
          <w:color w:val="000000"/>
          <w:sz w:val="36"/>
          <w:szCs w:val="36"/>
          <w:rtl/>
        </w:rPr>
        <w:t>ﭾ  ﭿ   ﮀ  ﮁ  ﮂ  ﮃ  ﮄ</w:t>
      </w:r>
      <w:r w:rsidRPr="00610BB1">
        <w:rPr>
          <w:rFonts w:ascii="QCF_P353" w:hAnsi="QCF_P353" w:cs="QCF_P353"/>
          <w:b/>
          <w:bCs/>
          <w:color w:val="0000A5"/>
          <w:sz w:val="36"/>
          <w:szCs w:val="36"/>
          <w:rtl/>
        </w:rPr>
        <w:t>ﮅ</w:t>
      </w:r>
      <w:r w:rsidRPr="00610BB1">
        <w:rPr>
          <w:rFonts w:ascii="QCF_P353" w:hAnsi="QCF_P353" w:cs="QCF_P353"/>
          <w:b/>
          <w:bCs/>
          <w:color w:val="000000"/>
          <w:sz w:val="36"/>
          <w:szCs w:val="36"/>
          <w:rtl/>
        </w:rPr>
        <w:t xml:space="preserve">   ﮆ  ﮇ  ﮈ</w:t>
      </w:r>
      <w:r w:rsidRPr="00610BB1">
        <w:rPr>
          <w:rFonts w:ascii="QCF_P353" w:hAnsi="QCF_P353" w:cs="QCF_P353"/>
          <w:b/>
          <w:bCs/>
          <w:color w:val="0000A5"/>
          <w:sz w:val="36"/>
          <w:szCs w:val="36"/>
          <w:rtl/>
        </w:rPr>
        <w:t>ﮉ</w:t>
      </w:r>
      <w:r w:rsidRPr="00610BB1">
        <w:rPr>
          <w:rFonts w:ascii="QCF_P353" w:hAnsi="QCF_P353" w:cs="QCF_P353"/>
          <w:b/>
          <w:bCs/>
          <w:color w:val="000000"/>
          <w:sz w:val="36"/>
          <w:szCs w:val="36"/>
          <w:rtl/>
        </w:rPr>
        <w:t xml:space="preserve">  ﮊ   ﮋ  ﮌ  ﮍ  ﮎ  ﮏ  ﮐ  ﮑ    ﮒ  ﮓ  ﮔ  ﮕ  ﮖ  ﮗ  ﮘ       ﮙ  ﮚ    ﮛ  ﮜ  ﮝ</w:t>
      </w:r>
      <w:r w:rsidRPr="00610BB1">
        <w:rPr>
          <w:rFonts w:ascii="QCF_P353" w:hAnsi="QCF_P353" w:cs="QCF_P353"/>
          <w:b/>
          <w:bCs/>
          <w:color w:val="0000A5"/>
          <w:sz w:val="36"/>
          <w:szCs w:val="36"/>
          <w:rtl/>
        </w:rPr>
        <w:t>ﮞ</w:t>
      </w:r>
      <w:r w:rsidRPr="00610BB1">
        <w:rPr>
          <w:rFonts w:ascii="QCF_P353" w:hAnsi="QCF_P353" w:cs="QCF_P353"/>
          <w:b/>
          <w:bCs/>
          <w:color w:val="000000"/>
          <w:sz w:val="36"/>
          <w:szCs w:val="36"/>
          <w:rtl/>
        </w:rPr>
        <w:t xml:space="preserve">  ﮟ  ﮠ  ﮡ  ﮢ</w:t>
      </w:r>
      <w:r w:rsidRPr="00610BB1">
        <w:rPr>
          <w:rFonts w:ascii="QCF_P353" w:hAnsi="QCF_P353" w:cs="QCF_P353"/>
          <w:b/>
          <w:bCs/>
          <w:color w:val="0000A5"/>
          <w:sz w:val="36"/>
          <w:szCs w:val="36"/>
          <w:rtl/>
        </w:rPr>
        <w:t>ﮣ</w:t>
      </w:r>
      <w:r w:rsidRPr="00610BB1">
        <w:rPr>
          <w:rFonts w:ascii="QCF_P353" w:hAnsi="QCF_P353" w:cs="QCF_P353"/>
          <w:b/>
          <w:bCs/>
          <w:color w:val="000000"/>
          <w:sz w:val="36"/>
          <w:szCs w:val="36"/>
          <w:rtl/>
        </w:rPr>
        <w:t xml:space="preserve">   ﮤ  ﮥ   ﮦ  ﮧ  ﮨ  ﮩ  ﮪ  ﮫ   ﮬ  ﮭ  ﮮ  ﮯ  ﮰ    ﮱ  ﯓ   ﯔ  ﯕ  ﯖ      ﯗ  ﯘ   ﯙ     ﯚ  ﯛ  ﯜ   ﯝ     ﯞ  ﯟ  ﯠ  ﯡ  ﯢ    ﯣ   ﯤ  ﯥ  ﯦ  ﯧ   ﯨ  ﯩ     ﯪ   ﯫ  ﯬ  ﯭ  ﯮ  ﯯ  ﯰ</w:t>
      </w:r>
      <w:r w:rsidRPr="00610BB1">
        <w:rPr>
          <w:rFonts w:ascii="QCF_P353" w:hAnsi="QCF_P353" w:cs="QCF_P353"/>
          <w:b/>
          <w:bCs/>
          <w:color w:val="0000A5"/>
          <w:sz w:val="36"/>
          <w:szCs w:val="36"/>
          <w:rtl/>
        </w:rPr>
        <w:t>ﯱ</w:t>
      </w:r>
      <w:r w:rsidRPr="00610BB1">
        <w:rPr>
          <w:rFonts w:ascii="QCF_P353" w:hAnsi="QCF_P353" w:cs="QCF_P353"/>
          <w:b/>
          <w:bCs/>
          <w:color w:val="000000"/>
          <w:sz w:val="36"/>
          <w:szCs w:val="36"/>
          <w:rtl/>
        </w:rPr>
        <w:t xml:space="preserve">   ﯲ  ﯳ  ﯴ  ﯵ     ﯶ  ﯷ  ﯸ  ﯹ</w:t>
      </w:r>
      <w:r w:rsidRPr="00610BB1">
        <w:rPr>
          <w:rFonts w:ascii="QCF_P353" w:hAnsi="QCF_P353" w:cs="QCF_P353"/>
          <w:b/>
          <w:bCs/>
          <w:color w:val="0000A5"/>
          <w:sz w:val="36"/>
          <w:szCs w:val="36"/>
          <w:rtl/>
        </w:rPr>
        <w:t>ﯺ</w:t>
      </w:r>
      <w:r w:rsidRPr="00610BB1">
        <w:rPr>
          <w:rFonts w:ascii="QCF_P353" w:hAnsi="QCF_P353" w:cs="QCF_P353"/>
          <w:b/>
          <w:bCs/>
          <w:color w:val="000000"/>
          <w:sz w:val="36"/>
          <w:szCs w:val="36"/>
          <w:rtl/>
        </w:rPr>
        <w:t xml:space="preserve">  ﯻ   ﯼ    ﯽ  ﯾ  ﯿ  ﰀ  ﰁ  ﰂ  ﰃ   </w:t>
      </w:r>
      <w:r w:rsidRPr="00610BB1">
        <w:rPr>
          <w:rFonts w:ascii="QCF_BSML" w:hAnsi="QCF_BSML" w:cs="QCF_BSML"/>
          <w:b/>
          <w:bCs/>
          <w:color w:val="000000"/>
          <w:sz w:val="36"/>
          <w:szCs w:val="36"/>
          <w:rtl/>
        </w:rPr>
        <w:t>ﭼ</w:t>
      </w:r>
      <w:r w:rsidRPr="00610BB1">
        <w:rPr>
          <w:rFonts w:ascii="Arial" w:hAnsi="Arial" w:cs="Arial"/>
          <w:b/>
          <w:bCs/>
          <w:color w:val="000000"/>
          <w:sz w:val="36"/>
          <w:szCs w:val="36"/>
          <w:rtl/>
        </w:rPr>
        <w:t xml:space="preserve"> </w:t>
      </w:r>
      <w:r w:rsidRPr="00610BB1">
        <w:rPr>
          <w:rFonts w:ascii="Arial" w:hAnsi="Arial" w:cs="Arial"/>
          <w:b/>
          <w:bCs/>
          <w:color w:val="9DAB0C"/>
          <w:sz w:val="36"/>
          <w:szCs w:val="36"/>
          <w:rtl/>
        </w:rPr>
        <w:t>النور: ٣٠ - ٣١</w:t>
      </w:r>
      <w:r w:rsidRPr="00610BB1">
        <w:rPr>
          <w:rFonts w:ascii="Arial" w:hAnsi="Arial" w:cs="Arial"/>
          <w:b/>
          <w:bCs/>
          <w:color w:val="9DAB0C"/>
          <w:sz w:val="36"/>
          <w:szCs w:val="36"/>
        </w:rPr>
        <w:t xml:space="preserve"> </w:t>
      </w:r>
    </w:p>
    <w:p w14:paraId="6CBB0C77" w14:textId="77777777" w:rsidR="00483EBE" w:rsidRPr="00975487" w:rsidRDefault="00483EBE" w:rsidP="00483EBE">
      <w:pPr>
        <w:bidi/>
        <w:jc w:val="both"/>
        <w:rPr>
          <w:rFonts w:ascii="Traditional Arabic" w:hAnsi="Traditional Arabic" w:cs="Traditional Arabic"/>
          <w:b/>
          <w:bCs/>
          <w:sz w:val="26"/>
          <w:szCs w:val="26"/>
          <w:rtl/>
        </w:rPr>
      </w:pPr>
    </w:p>
    <w:p w14:paraId="5EDA24EB" w14:textId="77777777" w:rsidR="00ED399B" w:rsidRPr="009D0230" w:rsidRDefault="00C62FBB" w:rsidP="00A70B17">
      <w:pPr>
        <w:bidi/>
        <w:ind w:firstLine="567"/>
        <w:jc w:val="both"/>
        <w:rPr>
          <w:rFonts w:ascii="Simplified Arabic" w:hAnsi="Simplified Arabic" w:cs="Simplified Arabic"/>
          <w:b/>
          <w:bCs/>
          <w:sz w:val="40"/>
          <w:szCs w:val="40"/>
          <w:rtl/>
          <w:lang w:bidi="ar"/>
        </w:rPr>
      </w:pPr>
      <w:r>
        <w:rPr>
          <w:rFonts w:ascii="Simplified Arabic" w:hAnsi="Simplified Arabic" w:cs="Simplified Arabic"/>
          <w:b/>
          <w:bCs/>
          <w:sz w:val="40"/>
          <w:szCs w:val="40"/>
          <w:rtl/>
          <w:lang w:bidi="ar"/>
        </w:rPr>
        <w:t>تحليل الكلمات</w:t>
      </w:r>
      <w:r w:rsidR="00ED399B" w:rsidRPr="009D0230">
        <w:rPr>
          <w:rFonts w:ascii="Simplified Arabic" w:hAnsi="Simplified Arabic" w:cs="Simplified Arabic" w:hint="cs"/>
          <w:b/>
          <w:bCs/>
          <w:sz w:val="40"/>
          <w:szCs w:val="40"/>
          <w:rtl/>
          <w:lang w:bidi="ar"/>
        </w:rPr>
        <w:t>:</w:t>
      </w:r>
    </w:p>
    <w:p w14:paraId="71C73697" w14:textId="77777777" w:rsidR="00ED399B" w:rsidRPr="00483EBE" w:rsidRDefault="00ED399B" w:rsidP="00A70B17">
      <w:pPr>
        <w:bidi/>
        <w:ind w:firstLine="567"/>
        <w:jc w:val="both"/>
        <w:rPr>
          <w:rFonts w:ascii="Simplified Arabic" w:hAnsi="Simplified Arabic" w:cs="Simplified Arabic"/>
          <w:sz w:val="32"/>
          <w:szCs w:val="32"/>
          <w:rtl/>
          <w:lang w:bidi="ar-AE"/>
        </w:rPr>
      </w:pPr>
      <w:r w:rsidRPr="00483EBE">
        <w:rPr>
          <w:rFonts w:ascii="Simplified Arabic" w:hAnsi="Simplified Arabic" w:cs="Simplified Arabic"/>
          <w:sz w:val="32"/>
          <w:szCs w:val="32"/>
          <w:rtl/>
          <w:lang w:bidi="ar-AE"/>
        </w:rPr>
        <w:t>{لِيَسْتَأْذِنكُمُ</w:t>
      </w:r>
      <w:r w:rsidRPr="00483EBE">
        <w:rPr>
          <w:rFonts w:ascii="Simplified Arabic" w:hAnsi="Simplified Arabic" w:cs="Simplified Arabic" w:hint="cs"/>
          <w:sz w:val="32"/>
          <w:szCs w:val="32"/>
          <w:rtl/>
          <w:lang w:bidi="ar-AE"/>
        </w:rPr>
        <w:t>}:</w:t>
      </w:r>
      <w:r w:rsidRPr="00483EBE">
        <w:rPr>
          <w:rFonts w:ascii="Simplified Arabic" w:hAnsi="Simplified Arabic" w:cs="Simplified Arabic"/>
          <w:sz w:val="32"/>
          <w:szCs w:val="32"/>
          <w:rtl/>
          <w:lang w:bidi="ar-AE"/>
        </w:rPr>
        <w:t xml:space="preserve"> اللام لام الأمر، واستأذن طلب الإذن، لأن السين والتاء للطلب مثل استنصر طلب النُصرة، واستغفر طلب المغفرة، والاستئذان المذكور في الآية يراد منه الإعلام بالحضور، والسماح للمستأذن بالدخول. والمعنى: ليستأذنْكم في الدخول عليكم عبيدكم وإماؤكم، والصغار من الأطفال.</w:t>
      </w:r>
    </w:p>
    <w:p w14:paraId="02863C4A" w14:textId="77777777" w:rsidR="00ED399B" w:rsidRPr="00483EBE" w:rsidRDefault="00ED399B" w:rsidP="00A70B17">
      <w:pPr>
        <w:bidi/>
        <w:ind w:firstLine="567"/>
        <w:jc w:val="both"/>
        <w:rPr>
          <w:rFonts w:ascii="Simplified Arabic" w:hAnsi="Simplified Arabic" w:cs="Simplified Arabic"/>
          <w:sz w:val="32"/>
          <w:szCs w:val="32"/>
          <w:rtl/>
          <w:lang w:bidi="ar-AE"/>
        </w:rPr>
      </w:pPr>
      <w:r w:rsidRPr="00483EBE">
        <w:rPr>
          <w:rFonts w:ascii="Simplified Arabic" w:hAnsi="Simplified Arabic" w:cs="Simplified Arabic"/>
          <w:sz w:val="32"/>
          <w:szCs w:val="32"/>
          <w:rtl/>
          <w:lang w:bidi="ar-AE"/>
        </w:rPr>
        <w:t>{الحلم</w:t>
      </w:r>
      <w:r w:rsidRPr="00483EBE">
        <w:rPr>
          <w:rFonts w:ascii="Simplified Arabic" w:hAnsi="Simplified Arabic" w:cs="Simplified Arabic" w:hint="cs"/>
          <w:sz w:val="32"/>
          <w:szCs w:val="32"/>
          <w:rtl/>
          <w:lang w:bidi="ar-AE"/>
        </w:rPr>
        <w:t>}:</w:t>
      </w:r>
      <w:r w:rsidRPr="00483EBE">
        <w:rPr>
          <w:rFonts w:ascii="Simplified Arabic" w:hAnsi="Simplified Arabic" w:cs="Simplified Arabic"/>
          <w:sz w:val="32"/>
          <w:szCs w:val="32"/>
          <w:rtl/>
          <w:lang w:bidi="ar-AE"/>
        </w:rPr>
        <w:t xml:space="preserve"> بضم اللام الاحتلام ومعناه: الرؤيا في النوم، والحلْم بكسر الحاء الأناة والعقل، تقول: حلُم الرجل بالضم إذا صار حليماً.</w:t>
      </w:r>
    </w:p>
    <w:p w14:paraId="72C3990E" w14:textId="77777777" w:rsidR="00ED399B" w:rsidRPr="00483EBE" w:rsidRDefault="00ED399B" w:rsidP="00A70B17">
      <w:pPr>
        <w:bidi/>
        <w:ind w:firstLine="567"/>
        <w:jc w:val="both"/>
        <w:rPr>
          <w:rFonts w:ascii="Simplified Arabic" w:hAnsi="Simplified Arabic" w:cs="Simplified Arabic"/>
          <w:sz w:val="32"/>
          <w:szCs w:val="32"/>
          <w:rtl/>
          <w:lang w:bidi="ar-AE"/>
        </w:rPr>
      </w:pPr>
      <w:r w:rsidRPr="00483EBE">
        <w:rPr>
          <w:rFonts w:ascii="Simplified Arabic" w:hAnsi="Simplified Arabic" w:cs="Simplified Arabic"/>
          <w:sz w:val="32"/>
          <w:szCs w:val="32"/>
          <w:rtl/>
          <w:lang w:bidi="ar-AE"/>
        </w:rPr>
        <w:t>وفي «القاموس</w:t>
      </w:r>
      <w:r w:rsidRPr="00483EBE">
        <w:rPr>
          <w:rFonts w:ascii="Simplified Arabic" w:hAnsi="Simplified Arabic" w:cs="Simplified Arabic" w:hint="cs"/>
          <w:sz w:val="32"/>
          <w:szCs w:val="32"/>
          <w:rtl/>
          <w:lang w:bidi="ar-AE"/>
        </w:rPr>
        <w:t>»:</w:t>
      </w:r>
      <w:r w:rsidRPr="00483EBE">
        <w:rPr>
          <w:rFonts w:ascii="Simplified Arabic" w:hAnsi="Simplified Arabic" w:cs="Simplified Arabic"/>
          <w:sz w:val="32"/>
          <w:szCs w:val="32"/>
          <w:rtl/>
          <w:lang w:bidi="ar-AE"/>
        </w:rPr>
        <w:t xml:space="preserve"> الحُلْم بالضم وبضمتين الرؤيا جمعه أحلام، وحلم به رأى له رؤيا أو رآه في النوم، والحُلْم بالضم والاحتلام: الجماع في النوم والاسم منه الحُلُم كعنق</w:t>
      </w:r>
      <w:r w:rsidRPr="00483EBE">
        <w:rPr>
          <w:rFonts w:ascii="Simplified Arabic" w:hAnsi="Simplified Arabic" w:cs="Simplified Arabic"/>
          <w:rtl/>
        </w:rPr>
        <w:footnoteReference w:id="229"/>
      </w:r>
      <w:r w:rsidRPr="00483EBE">
        <w:rPr>
          <w:rFonts w:ascii="Simplified Arabic" w:hAnsi="Simplified Arabic" w:cs="Simplified Arabic"/>
          <w:sz w:val="32"/>
          <w:szCs w:val="32"/>
          <w:rtl/>
          <w:lang w:bidi="ar-AE"/>
        </w:rPr>
        <w:t>.</w:t>
      </w:r>
    </w:p>
    <w:p w14:paraId="54D39470" w14:textId="77777777" w:rsidR="00ED399B" w:rsidRPr="00483EBE" w:rsidRDefault="00ED399B" w:rsidP="00A70B17">
      <w:pPr>
        <w:bidi/>
        <w:ind w:firstLine="567"/>
        <w:jc w:val="both"/>
        <w:rPr>
          <w:rFonts w:ascii="Simplified Arabic" w:hAnsi="Simplified Arabic" w:cs="Simplified Arabic"/>
          <w:sz w:val="32"/>
          <w:szCs w:val="32"/>
          <w:rtl/>
          <w:lang w:bidi="ar-AE"/>
        </w:rPr>
      </w:pPr>
      <w:r w:rsidRPr="00483EBE">
        <w:rPr>
          <w:rFonts w:ascii="Simplified Arabic" w:hAnsi="Simplified Arabic" w:cs="Simplified Arabic"/>
          <w:sz w:val="32"/>
          <w:szCs w:val="32"/>
          <w:rtl/>
          <w:lang w:bidi="ar-AE"/>
        </w:rPr>
        <w:lastRenderedPageBreak/>
        <w:t>وقال الراغب: الحلم زمان البلوغ سمي الحلم لكون صاحبه جديراً بالحِلم أي الأناة وضبط النفس عن هيجان الغضب. والصحيح أن الحلم هنا بمعنى (الجماع في النوم) وهو الاحتلام المعروف، وأن الكلام (كناية) عن البلوغ والإدراك، يقال: بلغ الصبي الحلم أي أصبح في سن البلوغ والتكليف</w:t>
      </w:r>
      <w:r w:rsidRPr="00483EBE">
        <w:rPr>
          <w:rFonts w:ascii="Simplified Arabic" w:hAnsi="Simplified Arabic" w:cs="Simplified Arabic"/>
          <w:sz w:val="32"/>
          <w:szCs w:val="32"/>
          <w:rtl/>
          <w:lang w:bidi="ar-AE"/>
        </w:rPr>
        <w:footnoteReference w:id="230"/>
      </w:r>
      <w:r w:rsidRPr="00483EBE">
        <w:rPr>
          <w:rFonts w:ascii="Simplified Arabic" w:hAnsi="Simplified Arabic" w:cs="Simplified Arabic"/>
          <w:sz w:val="32"/>
          <w:szCs w:val="32"/>
          <w:rtl/>
          <w:lang w:bidi="ar-AE"/>
        </w:rPr>
        <w:t>.</w:t>
      </w:r>
    </w:p>
    <w:p w14:paraId="53F28240" w14:textId="77777777" w:rsidR="00ED399B" w:rsidRPr="00483EBE" w:rsidRDefault="00ED399B" w:rsidP="00A70B17">
      <w:pPr>
        <w:bidi/>
        <w:ind w:firstLine="567"/>
        <w:jc w:val="both"/>
        <w:rPr>
          <w:rFonts w:ascii="Simplified Arabic" w:hAnsi="Simplified Arabic" w:cs="Simplified Arabic"/>
          <w:sz w:val="32"/>
          <w:szCs w:val="32"/>
          <w:rtl/>
          <w:lang w:bidi="ar-AE"/>
        </w:rPr>
      </w:pPr>
      <w:r w:rsidRPr="00483EBE">
        <w:rPr>
          <w:rFonts w:ascii="Simplified Arabic" w:hAnsi="Simplified Arabic" w:cs="Simplified Arabic"/>
          <w:sz w:val="32"/>
          <w:szCs w:val="32"/>
          <w:rtl/>
          <w:lang w:bidi="ar-AE"/>
        </w:rPr>
        <w:t>{عورات</w:t>
      </w:r>
      <w:r w:rsidRPr="00483EBE">
        <w:rPr>
          <w:rFonts w:ascii="Simplified Arabic" w:hAnsi="Simplified Arabic" w:cs="Simplified Arabic" w:hint="cs"/>
          <w:sz w:val="32"/>
          <w:szCs w:val="32"/>
          <w:rtl/>
          <w:lang w:bidi="ar-AE"/>
        </w:rPr>
        <w:t>}:</w:t>
      </w:r>
      <w:r w:rsidRPr="00483EBE">
        <w:rPr>
          <w:rFonts w:ascii="Simplified Arabic" w:hAnsi="Simplified Arabic" w:cs="Simplified Arabic"/>
          <w:sz w:val="32"/>
          <w:szCs w:val="32"/>
          <w:rtl/>
          <w:lang w:bidi="ar-AE"/>
        </w:rPr>
        <w:t xml:space="preserve"> جمع عورة ومعناها الخلل وفي «الصحاح</w:t>
      </w:r>
      <w:r w:rsidRPr="00483EBE">
        <w:rPr>
          <w:rFonts w:ascii="Simplified Arabic" w:hAnsi="Simplified Arabic" w:cs="Simplified Arabic" w:hint="cs"/>
          <w:sz w:val="32"/>
          <w:szCs w:val="32"/>
          <w:rtl/>
          <w:lang w:bidi="ar-AE"/>
        </w:rPr>
        <w:t>»:</w:t>
      </w:r>
      <w:r w:rsidRPr="00483EBE">
        <w:rPr>
          <w:rFonts w:ascii="Simplified Arabic" w:hAnsi="Simplified Arabic" w:cs="Simplified Arabic"/>
          <w:sz w:val="32"/>
          <w:szCs w:val="32"/>
          <w:rtl/>
          <w:lang w:bidi="ar-AE"/>
        </w:rPr>
        <w:t xml:space="preserve"> أعور الفارس إذا بدا فيه موضع خلل للضرب</w:t>
      </w:r>
      <w:r w:rsidRPr="00483EBE">
        <w:rPr>
          <w:rFonts w:ascii="Simplified Arabic" w:hAnsi="Simplified Arabic" w:cs="Simplified Arabic"/>
          <w:rtl/>
        </w:rPr>
        <w:footnoteReference w:id="231"/>
      </w:r>
      <w:r w:rsidRPr="00483EBE">
        <w:rPr>
          <w:rFonts w:ascii="Simplified Arabic" w:hAnsi="Simplified Arabic" w:cs="Simplified Arabic"/>
          <w:sz w:val="32"/>
          <w:szCs w:val="32"/>
          <w:rtl/>
          <w:lang w:bidi="ar-AE"/>
        </w:rPr>
        <w:t>: وأعور المكان إذا اختل حاله وبدا فيه خلل يخاف منه العدو، ومنه قوله تعالى: {يَقُولُونَ إِنَّ بُيُوتَنَا</w:t>
      </w:r>
      <w:r w:rsidRPr="00483EBE">
        <w:rPr>
          <w:rFonts w:ascii="Simplified Arabic" w:hAnsi="Simplified Arabic" w:cs="Simplified Arabic" w:hint="cs"/>
          <w:sz w:val="32"/>
          <w:szCs w:val="32"/>
          <w:rtl/>
          <w:lang w:bidi="ar-AE"/>
        </w:rPr>
        <w:t xml:space="preserve"> </w:t>
      </w:r>
      <w:r w:rsidRPr="00483EBE">
        <w:rPr>
          <w:rFonts w:ascii="Simplified Arabic" w:hAnsi="Simplified Arabic" w:cs="Simplified Arabic"/>
          <w:sz w:val="32"/>
          <w:szCs w:val="32"/>
          <w:rtl/>
          <w:lang w:bidi="ar-AE"/>
        </w:rPr>
        <w:t>عَوْرَةٌ} [الأحزاب: 13] والأعور المختل العين فسمى الله تعالى كل واحدة من تلك الأحوال عورة لأن الناس يختل حفظهم وتسترهم فيها.</w:t>
      </w:r>
      <w:r w:rsidRPr="00483EBE">
        <w:rPr>
          <w:rFonts w:ascii="Simplified Arabic" w:hAnsi="Simplified Arabic" w:cs="Simplified Arabic" w:hint="cs"/>
          <w:sz w:val="32"/>
          <w:szCs w:val="32"/>
          <w:rtl/>
          <w:lang w:bidi="ar-AE"/>
        </w:rPr>
        <w:t xml:space="preserve"> </w:t>
      </w:r>
      <w:r w:rsidRPr="00483EBE">
        <w:rPr>
          <w:rFonts w:ascii="Simplified Arabic" w:hAnsi="Simplified Arabic" w:cs="Simplified Arabic"/>
          <w:sz w:val="32"/>
          <w:szCs w:val="32"/>
          <w:rtl/>
          <w:lang w:bidi="ar-AE"/>
        </w:rPr>
        <w:t>وعورة الإنسان (سوأته) سميت عورة لأنها من العار وذلك لما يلحق في ظهورها من المذمة والعار.</w:t>
      </w:r>
    </w:p>
    <w:p w14:paraId="197BAADE" w14:textId="77777777" w:rsidR="00ED399B" w:rsidRPr="00483EBE" w:rsidRDefault="00ED399B" w:rsidP="00A70B17">
      <w:pPr>
        <w:bidi/>
        <w:ind w:firstLine="567"/>
        <w:jc w:val="both"/>
        <w:rPr>
          <w:rFonts w:ascii="Simplified Arabic" w:hAnsi="Simplified Arabic" w:cs="Simplified Arabic"/>
          <w:sz w:val="32"/>
          <w:szCs w:val="32"/>
          <w:rtl/>
          <w:lang w:bidi="ar-AE"/>
        </w:rPr>
      </w:pPr>
      <w:r w:rsidRPr="00483EBE">
        <w:rPr>
          <w:rFonts w:ascii="Simplified Arabic" w:hAnsi="Simplified Arabic" w:cs="Simplified Arabic"/>
          <w:sz w:val="32"/>
          <w:szCs w:val="32"/>
          <w:rtl/>
          <w:lang w:bidi="ar-AE"/>
        </w:rPr>
        <w:t>قال القرطبي: وعورات جمع عورة وبابه في التصحيح أن يجيء على فعَلات (بفتح العين) كجَفنة وَجَفَنات ونحو ذلك وسكنوا العين في المعتل كبيضة وبيضات لأن فتحة داع إلى اعتلاله فلم يفتح لذلك.</w:t>
      </w:r>
    </w:p>
    <w:p w14:paraId="3856C36B" w14:textId="77777777" w:rsidR="00ED399B" w:rsidRPr="00483EBE" w:rsidRDefault="00ED399B" w:rsidP="00A70B17">
      <w:pPr>
        <w:bidi/>
        <w:ind w:firstLine="567"/>
        <w:jc w:val="both"/>
        <w:rPr>
          <w:rFonts w:ascii="Simplified Arabic" w:hAnsi="Simplified Arabic" w:cs="Simplified Arabic"/>
          <w:sz w:val="32"/>
          <w:szCs w:val="32"/>
          <w:rtl/>
          <w:lang w:bidi="ar-AE"/>
        </w:rPr>
      </w:pPr>
      <w:r w:rsidRPr="00483EBE">
        <w:rPr>
          <w:rFonts w:ascii="Simplified Arabic" w:hAnsi="Simplified Arabic" w:cs="Simplified Arabic"/>
          <w:sz w:val="32"/>
          <w:szCs w:val="32"/>
          <w:rtl/>
          <w:lang w:bidi="ar-AE"/>
        </w:rPr>
        <w:t>{العشآء</w:t>
      </w:r>
      <w:r w:rsidRPr="00483EBE">
        <w:rPr>
          <w:rFonts w:ascii="Simplified Arabic" w:hAnsi="Simplified Arabic" w:cs="Simplified Arabic" w:hint="cs"/>
          <w:sz w:val="32"/>
          <w:szCs w:val="32"/>
          <w:rtl/>
          <w:lang w:bidi="ar-AE"/>
        </w:rPr>
        <w:t>}:</w:t>
      </w:r>
      <w:r w:rsidRPr="00483EBE">
        <w:rPr>
          <w:rFonts w:ascii="Simplified Arabic" w:hAnsi="Simplified Arabic" w:cs="Simplified Arabic"/>
          <w:sz w:val="32"/>
          <w:szCs w:val="32"/>
          <w:rtl/>
          <w:lang w:bidi="ar-AE"/>
        </w:rPr>
        <w:t xml:space="preserve"> المراد بها العشاء الأخيرة والعرب تسميها العَتَمة وفي حديث مسلم «لا تغلبنّكم الأعراب على اسم صلاتكم ألا إنها العشاء وهم يُعْتمون بالإبل»</w:t>
      </w:r>
      <w:r w:rsidRPr="00483EBE">
        <w:rPr>
          <w:rFonts w:ascii="Simplified Arabic" w:hAnsi="Simplified Arabic" w:cs="Simplified Arabic"/>
          <w:rtl/>
        </w:rPr>
        <w:footnoteReference w:id="232"/>
      </w:r>
      <w:r w:rsidRPr="00483EBE">
        <w:rPr>
          <w:rFonts w:ascii="Simplified Arabic" w:hAnsi="Simplified Arabic" w:cs="Simplified Arabic" w:hint="cs"/>
          <w:sz w:val="32"/>
          <w:szCs w:val="32"/>
          <w:rtl/>
          <w:lang w:bidi="ar-AE"/>
        </w:rPr>
        <w:t>.</w:t>
      </w:r>
      <w:r w:rsidRPr="00483EBE">
        <w:rPr>
          <w:rFonts w:ascii="Simplified Arabic" w:hAnsi="Simplified Arabic" w:cs="Simplified Arabic"/>
          <w:sz w:val="32"/>
          <w:szCs w:val="32"/>
          <w:rtl/>
          <w:lang w:bidi="ar-AE"/>
        </w:rPr>
        <w:t xml:space="preserve"> والمغرب تسمى العشاء الأولى وفي الحديث: فصلاها (يعني العصر) بين العشاءين المغرب والعشاء.</w:t>
      </w:r>
    </w:p>
    <w:p w14:paraId="73939F42" w14:textId="77777777" w:rsidR="00ED399B" w:rsidRPr="00483EBE" w:rsidRDefault="00ED399B" w:rsidP="00A70B17">
      <w:pPr>
        <w:bidi/>
        <w:ind w:firstLine="567"/>
        <w:jc w:val="both"/>
        <w:rPr>
          <w:rFonts w:ascii="Simplified Arabic" w:hAnsi="Simplified Arabic" w:cs="Simplified Arabic"/>
          <w:sz w:val="32"/>
          <w:szCs w:val="32"/>
          <w:rtl/>
          <w:lang w:bidi="ar-AE"/>
        </w:rPr>
      </w:pPr>
      <w:r w:rsidRPr="00483EBE">
        <w:rPr>
          <w:rFonts w:ascii="Simplified Arabic" w:hAnsi="Simplified Arabic" w:cs="Simplified Arabic"/>
          <w:sz w:val="32"/>
          <w:szCs w:val="32"/>
          <w:rtl/>
          <w:lang w:bidi="ar-AE"/>
        </w:rPr>
        <w:t>قال القرطبي: فالله سماها صلاة العشاء فأحب النبي صَلَّى اللَّهُ عَلَيْهِ وَسَلَّم َ أن تسمى بما سماها الله تعالى به فكأنه نَهْيُ إرشاد إلى ما هو الأولى وليس له جهة التحريم والعرب كانوا يسمونها العتمة وهي الحلبة التي كانوا يحْلِبونها في ذلك الوقت ويشهد لذلك قوله صَلَّى اللَّهُ عَلَيْهِ وَسَلَّم َ فإنها تعتِم بحلاب الإبل</w:t>
      </w:r>
      <w:r w:rsidRPr="00483EBE">
        <w:rPr>
          <w:rFonts w:ascii="Simplified Arabic" w:hAnsi="Simplified Arabic" w:cs="Simplified Arabic"/>
          <w:rtl/>
        </w:rPr>
        <w:footnoteReference w:id="233"/>
      </w:r>
      <w:r w:rsidRPr="00483EBE">
        <w:rPr>
          <w:rFonts w:ascii="Simplified Arabic" w:hAnsi="Simplified Arabic" w:cs="Simplified Arabic"/>
          <w:sz w:val="32"/>
          <w:szCs w:val="32"/>
          <w:rtl/>
          <w:lang w:bidi="ar-AE"/>
        </w:rPr>
        <w:t>.</w:t>
      </w:r>
    </w:p>
    <w:p w14:paraId="01519A72" w14:textId="77777777" w:rsidR="00ED399B" w:rsidRPr="00483EBE" w:rsidRDefault="00ED399B" w:rsidP="00A70B17">
      <w:pPr>
        <w:bidi/>
        <w:ind w:firstLine="567"/>
        <w:jc w:val="both"/>
        <w:rPr>
          <w:rFonts w:ascii="Simplified Arabic" w:hAnsi="Simplified Arabic" w:cs="Simplified Arabic"/>
          <w:sz w:val="32"/>
          <w:szCs w:val="32"/>
          <w:rtl/>
          <w:lang w:bidi="ar-AE"/>
        </w:rPr>
      </w:pPr>
      <w:r w:rsidRPr="00483EBE">
        <w:rPr>
          <w:rFonts w:ascii="Simplified Arabic" w:hAnsi="Simplified Arabic" w:cs="Simplified Arabic"/>
          <w:sz w:val="32"/>
          <w:szCs w:val="32"/>
          <w:rtl/>
          <w:lang w:bidi="ar-AE"/>
        </w:rPr>
        <w:lastRenderedPageBreak/>
        <w:t>أقول: قد ورد تسميتها في الكتاب والسنة (بالعشاء) فالأفضل الاقتصار على ذلك ففي الحديث الصحيح «من صلى العشاء في جماعة فكأنه قام نصف الليل، ومن صلى الفجر في جماعة فكأنما قام الليل كله</w:t>
      </w:r>
      <w:r w:rsidRPr="00483EBE">
        <w:rPr>
          <w:rFonts w:ascii="Simplified Arabic" w:hAnsi="Simplified Arabic" w:cs="Simplified Arabic" w:hint="cs"/>
          <w:sz w:val="32"/>
          <w:szCs w:val="32"/>
          <w:rtl/>
          <w:lang w:bidi="ar-AE"/>
        </w:rPr>
        <w:t>»</w:t>
      </w:r>
      <w:r w:rsidRPr="00483EBE">
        <w:rPr>
          <w:rFonts w:ascii="Simplified Arabic" w:hAnsi="Simplified Arabic" w:cs="Simplified Arabic"/>
          <w:rtl/>
        </w:rPr>
        <w:footnoteReference w:id="234"/>
      </w:r>
      <w:r w:rsidRPr="00483EBE">
        <w:rPr>
          <w:rFonts w:ascii="Simplified Arabic" w:hAnsi="Simplified Arabic" w:cs="Simplified Arabic" w:hint="cs"/>
          <w:sz w:val="32"/>
          <w:szCs w:val="32"/>
          <w:rtl/>
          <w:lang w:bidi="ar-AE"/>
        </w:rPr>
        <w:t>.</w:t>
      </w:r>
      <w:r w:rsidRPr="00483EBE">
        <w:rPr>
          <w:rFonts w:ascii="Simplified Arabic" w:hAnsi="Simplified Arabic" w:cs="Simplified Arabic"/>
          <w:sz w:val="32"/>
          <w:szCs w:val="32"/>
          <w:rtl/>
          <w:lang w:bidi="ar-AE"/>
        </w:rPr>
        <w:t xml:space="preserve"> كما اشتهر في الشعر تسميتها بالعشاء قال حسان:</w:t>
      </w:r>
    </w:p>
    <w:p w14:paraId="329EB772" w14:textId="77777777" w:rsidR="00ED399B" w:rsidRPr="00483EBE" w:rsidRDefault="00ED399B" w:rsidP="00A70B17">
      <w:pPr>
        <w:bidi/>
        <w:ind w:firstLine="567"/>
        <w:jc w:val="both"/>
        <w:rPr>
          <w:rFonts w:ascii="Simplified Arabic" w:hAnsi="Simplified Arabic" w:cs="Simplified Arabic"/>
          <w:sz w:val="32"/>
          <w:szCs w:val="32"/>
          <w:rtl/>
          <w:lang w:bidi="ar-AE"/>
        </w:rPr>
      </w:pPr>
      <w:r w:rsidRPr="00483EBE">
        <w:rPr>
          <w:rFonts w:ascii="Simplified Arabic" w:hAnsi="Simplified Arabic" w:cs="Simplified Arabic"/>
          <w:sz w:val="32"/>
          <w:szCs w:val="32"/>
          <w:rtl/>
          <w:lang w:bidi="ar-AE"/>
        </w:rPr>
        <w:t>فدع هذا ولكن مَن لِطَيْف ... يؤرقني إذا ذهب العشاء</w:t>
      </w:r>
    </w:p>
    <w:p w14:paraId="0DF05474" w14:textId="77777777" w:rsidR="00ED399B" w:rsidRPr="00483EBE" w:rsidRDefault="00ED399B" w:rsidP="00A70B17">
      <w:pPr>
        <w:bidi/>
        <w:ind w:firstLine="567"/>
        <w:jc w:val="both"/>
        <w:rPr>
          <w:rFonts w:ascii="Simplified Arabic" w:hAnsi="Simplified Arabic" w:cs="Simplified Arabic"/>
          <w:sz w:val="32"/>
          <w:szCs w:val="32"/>
          <w:rtl/>
          <w:lang w:bidi="ar-AE"/>
        </w:rPr>
      </w:pPr>
      <w:r w:rsidRPr="00483EBE">
        <w:rPr>
          <w:rFonts w:ascii="Simplified Arabic" w:hAnsi="Simplified Arabic" w:cs="Simplified Arabic"/>
          <w:sz w:val="32"/>
          <w:szCs w:val="32"/>
          <w:rtl/>
          <w:lang w:bidi="ar-AE"/>
        </w:rPr>
        <w:t>{طوافون</w:t>
      </w:r>
      <w:r w:rsidRPr="00483EBE">
        <w:rPr>
          <w:rFonts w:ascii="Simplified Arabic" w:hAnsi="Simplified Arabic" w:cs="Simplified Arabic" w:hint="cs"/>
          <w:sz w:val="32"/>
          <w:szCs w:val="32"/>
          <w:rtl/>
          <w:lang w:bidi="ar-AE"/>
        </w:rPr>
        <w:t>}:</w:t>
      </w:r>
      <w:r w:rsidRPr="00483EBE">
        <w:rPr>
          <w:rFonts w:ascii="Simplified Arabic" w:hAnsi="Simplified Arabic" w:cs="Simplified Arabic"/>
          <w:sz w:val="32"/>
          <w:szCs w:val="32"/>
          <w:rtl/>
          <w:lang w:bidi="ar-AE"/>
        </w:rPr>
        <w:t xml:space="preserve"> جمع طوّاف بالتشديد وهو الذي يدور على أهل البيت للخدمة، والطوافُ في الأصل الدوران ومنه الطواف حول الكعبة، ووصف هؤلاء الخدم بالطواف لأنهم يذهبون في خدمة السادة ويرجعون ومنه الحديث في الهرة «إنما هي من الطوافين عليكم والطوافات»</w:t>
      </w:r>
      <w:r w:rsidRPr="00483EBE">
        <w:rPr>
          <w:rFonts w:ascii="Simplified Arabic" w:hAnsi="Simplified Arabic" w:cs="Simplified Arabic"/>
          <w:rtl/>
        </w:rPr>
        <w:footnoteReference w:id="235"/>
      </w:r>
      <w:r w:rsidRPr="00483EBE">
        <w:rPr>
          <w:rFonts w:ascii="Simplified Arabic" w:hAnsi="Simplified Arabic" w:cs="Simplified Arabic" w:hint="cs"/>
          <w:sz w:val="32"/>
          <w:szCs w:val="32"/>
          <w:rtl/>
          <w:lang w:bidi="ar-AE"/>
        </w:rPr>
        <w:t>.</w:t>
      </w:r>
      <w:r w:rsidRPr="00483EBE">
        <w:rPr>
          <w:rFonts w:ascii="Simplified Arabic" w:hAnsi="Simplified Arabic" w:cs="Simplified Arabic"/>
          <w:sz w:val="32"/>
          <w:szCs w:val="32"/>
          <w:rtl/>
          <w:lang w:bidi="ar-AE"/>
        </w:rPr>
        <w:t xml:space="preserve"> والمراد في الآية أنهم خدمكم يدخلون ويخرجون عليكم للخدمة فلا حرج عليكم ولا عليهم في الدخول بغير استئذان في غير هذه الأوقات.</w:t>
      </w:r>
    </w:p>
    <w:p w14:paraId="57E4A26B" w14:textId="77777777" w:rsidR="00ED399B" w:rsidRPr="00483EBE" w:rsidRDefault="00ED399B" w:rsidP="00A70B17">
      <w:pPr>
        <w:bidi/>
        <w:ind w:firstLine="567"/>
        <w:jc w:val="both"/>
        <w:rPr>
          <w:rFonts w:ascii="Simplified Arabic" w:hAnsi="Simplified Arabic" w:cs="Simplified Arabic"/>
          <w:sz w:val="32"/>
          <w:szCs w:val="32"/>
          <w:rtl/>
          <w:lang w:bidi="ar-AE"/>
        </w:rPr>
      </w:pPr>
      <w:r w:rsidRPr="00483EBE">
        <w:rPr>
          <w:rFonts w:ascii="Simplified Arabic" w:hAnsi="Simplified Arabic" w:cs="Simplified Arabic"/>
          <w:sz w:val="32"/>
          <w:szCs w:val="32"/>
          <w:rtl/>
          <w:lang w:bidi="ar-AE"/>
        </w:rPr>
        <w:t>{والقواعد</w:t>
      </w:r>
      <w:r w:rsidRPr="00483EBE">
        <w:rPr>
          <w:rFonts w:ascii="Simplified Arabic" w:hAnsi="Simplified Arabic" w:cs="Simplified Arabic" w:hint="cs"/>
          <w:sz w:val="32"/>
          <w:szCs w:val="32"/>
          <w:rtl/>
          <w:lang w:bidi="ar-AE"/>
        </w:rPr>
        <w:t>}:</w:t>
      </w:r>
      <w:r w:rsidRPr="00483EBE">
        <w:rPr>
          <w:rFonts w:ascii="Simplified Arabic" w:hAnsi="Simplified Arabic" w:cs="Simplified Arabic"/>
          <w:sz w:val="32"/>
          <w:szCs w:val="32"/>
          <w:rtl/>
          <w:lang w:bidi="ar-AE"/>
        </w:rPr>
        <w:t xml:space="preserve"> جمع قاعد بغير هاء، لأنه مختص بالنساء كحائض وطامث.</w:t>
      </w:r>
    </w:p>
    <w:p w14:paraId="7937D4DF" w14:textId="77777777" w:rsidR="00ED399B" w:rsidRPr="00483EBE" w:rsidRDefault="00ED399B" w:rsidP="00A70B17">
      <w:pPr>
        <w:bidi/>
        <w:ind w:firstLine="567"/>
        <w:jc w:val="both"/>
        <w:rPr>
          <w:rFonts w:ascii="Simplified Arabic" w:hAnsi="Simplified Arabic" w:cs="Simplified Arabic"/>
          <w:sz w:val="32"/>
          <w:szCs w:val="32"/>
          <w:rtl/>
          <w:lang w:bidi="ar-AE"/>
        </w:rPr>
      </w:pPr>
      <w:r w:rsidRPr="00483EBE">
        <w:rPr>
          <w:rFonts w:ascii="Simplified Arabic" w:hAnsi="Simplified Arabic" w:cs="Simplified Arabic"/>
          <w:sz w:val="32"/>
          <w:szCs w:val="32"/>
          <w:rtl/>
          <w:lang w:bidi="ar-AE"/>
        </w:rPr>
        <w:t>قال القرطبي: وحذفها يدل على أنه (قعودُ الكِبَر) كما قالوا امرأة حامل ليدل على أنه حَمل الحَبل، قال الشاعر:</w:t>
      </w:r>
    </w:p>
    <w:p w14:paraId="6DEE6A0B" w14:textId="77777777" w:rsidR="00ED399B" w:rsidRPr="00483EBE" w:rsidRDefault="00ED399B" w:rsidP="00A70B17">
      <w:pPr>
        <w:bidi/>
        <w:ind w:firstLine="567"/>
        <w:jc w:val="both"/>
        <w:rPr>
          <w:rFonts w:ascii="Simplified Arabic" w:hAnsi="Simplified Arabic" w:cs="Simplified Arabic"/>
          <w:sz w:val="32"/>
          <w:szCs w:val="32"/>
          <w:rtl/>
          <w:lang w:bidi="ar-AE"/>
        </w:rPr>
      </w:pPr>
      <w:r w:rsidRPr="00483EBE">
        <w:rPr>
          <w:rFonts w:ascii="Simplified Arabic" w:hAnsi="Simplified Arabic" w:cs="Simplified Arabic"/>
          <w:sz w:val="32"/>
          <w:szCs w:val="32"/>
          <w:rtl/>
          <w:lang w:bidi="ar-AE"/>
        </w:rPr>
        <w:t>فلو أنّ ما في بطنه بين نسوة ... حبِلنَ وإنْ كنّ القواعدَ عُقّراً</w:t>
      </w:r>
    </w:p>
    <w:p w14:paraId="6E670BB9" w14:textId="77777777" w:rsidR="00ED399B" w:rsidRPr="00483EBE" w:rsidRDefault="00ED399B" w:rsidP="00A70B17">
      <w:pPr>
        <w:bidi/>
        <w:ind w:firstLine="567"/>
        <w:jc w:val="both"/>
        <w:rPr>
          <w:rFonts w:ascii="Simplified Arabic" w:hAnsi="Simplified Arabic" w:cs="Simplified Arabic"/>
          <w:sz w:val="32"/>
          <w:szCs w:val="32"/>
          <w:rtl/>
          <w:lang w:bidi="ar-AE"/>
        </w:rPr>
      </w:pPr>
      <w:r w:rsidRPr="00483EBE">
        <w:rPr>
          <w:rFonts w:ascii="Simplified Arabic" w:hAnsi="Simplified Arabic" w:cs="Simplified Arabic"/>
          <w:sz w:val="32"/>
          <w:szCs w:val="32"/>
          <w:rtl/>
          <w:lang w:bidi="ar-AE"/>
        </w:rPr>
        <w:t>وقالوا: في غير ذلك قاعدة في بيتها، وحاملة على ظهرها</w:t>
      </w:r>
      <w:r w:rsidRPr="00483EBE">
        <w:rPr>
          <w:rFonts w:ascii="Simplified Arabic" w:hAnsi="Simplified Arabic" w:cs="Simplified Arabic"/>
          <w:rtl/>
        </w:rPr>
        <w:footnoteReference w:id="236"/>
      </w:r>
      <w:r w:rsidRPr="00483EBE">
        <w:rPr>
          <w:rFonts w:ascii="Simplified Arabic" w:hAnsi="Simplified Arabic" w:cs="Simplified Arabic"/>
          <w:sz w:val="32"/>
          <w:szCs w:val="32"/>
          <w:rtl/>
          <w:lang w:bidi="ar-AE"/>
        </w:rPr>
        <w:t>.</w:t>
      </w:r>
    </w:p>
    <w:p w14:paraId="0239AF6C" w14:textId="77777777" w:rsidR="00ED399B" w:rsidRPr="00483EBE" w:rsidRDefault="00ED399B" w:rsidP="00A70B17">
      <w:pPr>
        <w:bidi/>
        <w:ind w:firstLine="567"/>
        <w:jc w:val="both"/>
        <w:rPr>
          <w:rFonts w:ascii="Simplified Arabic" w:hAnsi="Simplified Arabic" w:cs="Simplified Arabic"/>
          <w:sz w:val="32"/>
          <w:szCs w:val="32"/>
          <w:rtl/>
          <w:lang w:bidi="ar-AE"/>
        </w:rPr>
      </w:pPr>
      <w:r w:rsidRPr="00483EBE">
        <w:rPr>
          <w:rFonts w:ascii="Simplified Arabic" w:hAnsi="Simplified Arabic" w:cs="Simplified Arabic"/>
          <w:sz w:val="32"/>
          <w:szCs w:val="32"/>
          <w:rtl/>
          <w:lang w:bidi="ar-AE"/>
        </w:rPr>
        <w:t>قال في القاموس: إنها التي قعدت عن الولد وعن الحيض وعن الزوج</w:t>
      </w:r>
      <w:r w:rsidRPr="00483EBE">
        <w:rPr>
          <w:rFonts w:ascii="Simplified Arabic" w:hAnsi="Simplified Arabic" w:cs="Simplified Arabic"/>
          <w:rtl/>
        </w:rPr>
        <w:footnoteReference w:id="237"/>
      </w:r>
      <w:r w:rsidRPr="00483EBE">
        <w:rPr>
          <w:rFonts w:ascii="Simplified Arabic" w:hAnsi="Simplified Arabic" w:cs="Simplified Arabic"/>
          <w:sz w:val="32"/>
          <w:szCs w:val="32"/>
          <w:rtl/>
          <w:lang w:bidi="ar-AE"/>
        </w:rPr>
        <w:t>.</w:t>
      </w:r>
    </w:p>
    <w:p w14:paraId="7A0B7568" w14:textId="77777777" w:rsidR="00ED399B" w:rsidRPr="00483EBE" w:rsidRDefault="00ED399B" w:rsidP="00A70B17">
      <w:pPr>
        <w:bidi/>
        <w:ind w:firstLine="567"/>
        <w:jc w:val="both"/>
        <w:rPr>
          <w:rFonts w:ascii="Simplified Arabic" w:hAnsi="Simplified Arabic" w:cs="Simplified Arabic"/>
          <w:sz w:val="32"/>
          <w:szCs w:val="32"/>
          <w:rtl/>
          <w:lang w:bidi="ar-AE"/>
        </w:rPr>
      </w:pPr>
      <w:r w:rsidRPr="00483EBE">
        <w:rPr>
          <w:rFonts w:ascii="Simplified Arabic" w:hAnsi="Simplified Arabic" w:cs="Simplified Arabic"/>
          <w:sz w:val="32"/>
          <w:szCs w:val="32"/>
          <w:rtl/>
          <w:lang w:bidi="ar-AE"/>
        </w:rPr>
        <w:t>والمراد بهن في الآية: العجائز اللواتي لم يبق لهن مطمع في الأزواج لكبرهن، ولا يرغب فيهن الرجال لعجزهن، فأما من كانت فيها بقية من جمال وهي محل للشهوة فلا تدخل في حكم هذه الآية.</w:t>
      </w:r>
    </w:p>
    <w:p w14:paraId="24A41950" w14:textId="77777777" w:rsidR="00ED399B" w:rsidRPr="00483EBE" w:rsidRDefault="00ED399B" w:rsidP="00A70B17">
      <w:pPr>
        <w:bidi/>
        <w:ind w:firstLine="567"/>
        <w:jc w:val="both"/>
        <w:rPr>
          <w:rFonts w:ascii="Simplified Arabic" w:hAnsi="Simplified Arabic" w:cs="Simplified Arabic"/>
          <w:sz w:val="32"/>
          <w:szCs w:val="32"/>
          <w:rtl/>
          <w:lang w:bidi="ar-AE"/>
        </w:rPr>
      </w:pPr>
      <w:r w:rsidRPr="00483EBE">
        <w:rPr>
          <w:rFonts w:ascii="Simplified Arabic" w:hAnsi="Simplified Arabic" w:cs="Simplified Arabic"/>
          <w:sz w:val="32"/>
          <w:szCs w:val="32"/>
          <w:rtl/>
          <w:lang w:bidi="ar-AE"/>
        </w:rPr>
        <w:t>{غَيْرَ متبرجات</w:t>
      </w:r>
      <w:r w:rsidRPr="00483EBE">
        <w:rPr>
          <w:rFonts w:ascii="Simplified Arabic" w:hAnsi="Simplified Arabic" w:cs="Simplified Arabic" w:hint="cs"/>
          <w:sz w:val="32"/>
          <w:szCs w:val="32"/>
          <w:rtl/>
          <w:lang w:bidi="ar-AE"/>
        </w:rPr>
        <w:t>}:</w:t>
      </w:r>
      <w:r w:rsidRPr="00483EBE">
        <w:rPr>
          <w:rFonts w:ascii="Simplified Arabic" w:hAnsi="Simplified Arabic" w:cs="Simplified Arabic"/>
          <w:sz w:val="32"/>
          <w:szCs w:val="32"/>
          <w:rtl/>
          <w:lang w:bidi="ar-AE"/>
        </w:rPr>
        <w:t xml:space="preserve"> أصل التبرج: التكلف في إظهار ما يخفى من الأشياء ومادة (تبرّج) تدل على الظهور والانكشاف، ومنه بروج مشيدة وبروج السماء، والمراد بالتبرج في الآية: إظهار المرأة زينتها ومحاسنها للرجال قال تعالى: {وَلاَ تَبَرَّجْنَ تَبَرُّجَ الجاهلية الأولى} [الأحزاب: 33</w:t>
      </w:r>
      <w:r w:rsidRPr="00483EBE">
        <w:rPr>
          <w:rFonts w:ascii="Simplified Arabic" w:hAnsi="Simplified Arabic" w:cs="Simplified Arabic" w:hint="cs"/>
          <w:sz w:val="32"/>
          <w:szCs w:val="32"/>
          <w:rtl/>
          <w:lang w:bidi="ar-AE"/>
        </w:rPr>
        <w:t>].</w:t>
      </w:r>
    </w:p>
    <w:p w14:paraId="466BC64A" w14:textId="77777777" w:rsidR="00ED399B" w:rsidRDefault="00ED399B" w:rsidP="00A70B17">
      <w:pPr>
        <w:bidi/>
        <w:ind w:firstLine="567"/>
        <w:jc w:val="both"/>
        <w:rPr>
          <w:rFonts w:ascii="Simplified Arabic" w:hAnsi="Simplified Arabic" w:cs="Simplified Arabic"/>
          <w:sz w:val="32"/>
          <w:szCs w:val="32"/>
          <w:rtl/>
          <w:lang w:bidi="ar-AE"/>
        </w:rPr>
      </w:pPr>
      <w:r w:rsidRPr="00483EBE">
        <w:rPr>
          <w:rFonts w:ascii="Simplified Arabic" w:hAnsi="Simplified Arabic" w:cs="Simplified Arabic"/>
          <w:sz w:val="32"/>
          <w:szCs w:val="32"/>
          <w:rtl/>
          <w:lang w:bidi="ar-AE"/>
        </w:rPr>
        <w:lastRenderedPageBreak/>
        <w:t>قال الزمخشري: فإن قلت: ما حقيقة التبرج؟ قلت: تكلف إظهار ما يجب إخفاؤه من قولهم: سفينة بارج أي لا غطاء عليها، والبَرَج سعة العين يرى بياضها محيطاً بسوادها كله، لا يغيب منه شيء إلا أنه اختص بأن تنكشف المرأة للرجال بإبداء زينتها وإظهار محاسنها</w:t>
      </w:r>
      <w:r w:rsidRPr="00483EBE">
        <w:rPr>
          <w:rFonts w:ascii="Simplified Arabic" w:hAnsi="Simplified Arabic" w:cs="Simplified Arabic"/>
          <w:rtl/>
        </w:rPr>
        <w:footnoteReference w:id="238"/>
      </w:r>
      <w:r w:rsidRPr="00483EBE">
        <w:rPr>
          <w:rFonts w:ascii="Simplified Arabic" w:hAnsi="Simplified Arabic" w:cs="Simplified Arabic"/>
          <w:sz w:val="32"/>
          <w:szCs w:val="32"/>
          <w:rtl/>
          <w:lang w:bidi="ar-AE"/>
        </w:rPr>
        <w:t>.</w:t>
      </w:r>
    </w:p>
    <w:p w14:paraId="2FA2CF83" w14:textId="77777777" w:rsidR="00975487" w:rsidRPr="00483EBE" w:rsidRDefault="00975487" w:rsidP="00975487">
      <w:pPr>
        <w:bidi/>
        <w:ind w:firstLine="567"/>
        <w:jc w:val="both"/>
        <w:rPr>
          <w:rFonts w:ascii="Simplified Arabic" w:hAnsi="Simplified Arabic" w:cs="Simplified Arabic"/>
          <w:sz w:val="32"/>
          <w:szCs w:val="32"/>
          <w:rtl/>
          <w:lang w:bidi="ar-AE"/>
        </w:rPr>
      </w:pPr>
    </w:p>
    <w:p w14:paraId="13FFAB23" w14:textId="77777777" w:rsidR="00ED399B" w:rsidRPr="009D0230" w:rsidRDefault="00ED399B" w:rsidP="00975487">
      <w:pPr>
        <w:bidi/>
        <w:ind w:firstLine="567"/>
        <w:jc w:val="center"/>
        <w:rPr>
          <w:rFonts w:ascii="Simplified Arabic" w:hAnsi="Simplified Arabic" w:cs="Simplified Arabic"/>
          <w:b/>
          <w:bCs/>
          <w:sz w:val="40"/>
          <w:szCs w:val="40"/>
          <w:rtl/>
          <w:lang w:bidi="ar"/>
        </w:rPr>
      </w:pPr>
      <w:r w:rsidRPr="009D0230">
        <w:rPr>
          <w:rFonts w:ascii="Simplified Arabic" w:hAnsi="Simplified Arabic" w:cs="Simplified Arabic"/>
          <w:b/>
          <w:bCs/>
          <w:sz w:val="40"/>
          <w:szCs w:val="40"/>
          <w:rtl/>
          <w:lang w:bidi="ar"/>
        </w:rPr>
        <w:t>المعنى الإجمالي</w:t>
      </w:r>
      <w:r w:rsidRPr="009D0230">
        <w:rPr>
          <w:rFonts w:ascii="Simplified Arabic" w:hAnsi="Simplified Arabic" w:cs="Simplified Arabic" w:hint="cs"/>
          <w:b/>
          <w:bCs/>
          <w:sz w:val="40"/>
          <w:szCs w:val="40"/>
          <w:rtl/>
          <w:lang w:bidi="ar"/>
        </w:rPr>
        <w:t>:</w:t>
      </w:r>
    </w:p>
    <w:p w14:paraId="52550953" w14:textId="77777777" w:rsidR="00ED399B" w:rsidRPr="00483EBE" w:rsidRDefault="00ED399B" w:rsidP="00A70B17">
      <w:pPr>
        <w:bidi/>
        <w:ind w:firstLine="567"/>
        <w:jc w:val="both"/>
        <w:rPr>
          <w:rFonts w:ascii="Simplified Arabic" w:hAnsi="Simplified Arabic" w:cs="Simplified Arabic"/>
          <w:sz w:val="32"/>
          <w:szCs w:val="32"/>
          <w:rtl/>
          <w:lang w:bidi="ar-AE"/>
        </w:rPr>
      </w:pPr>
      <w:r w:rsidRPr="00483EBE">
        <w:rPr>
          <w:rFonts w:ascii="Simplified Arabic" w:hAnsi="Simplified Arabic" w:cs="Simplified Arabic"/>
          <w:sz w:val="32"/>
          <w:szCs w:val="32"/>
          <w:rtl/>
          <w:lang w:bidi="ar-AE"/>
        </w:rPr>
        <w:t>يقول جل ثناؤه ما معناه: يا أيها المؤمنون الذين صدقوا بالله ورسوله وأيقنوا بشريعة الله نظاماً، ودستوراً، ومنهاجاً، ليستأذنْكم في الدخول عليكم هؤلاء العبيد والإماء الذين تملكونهم بملك اليمين، والأطفال الذين لم يبلغوا مبلغ الرجال من الأحرار فلا يدخلوا عليكم في هذه الأوقات الثلاثة (وقت الفجر) و (وقت العشاء) إلا بإذن منكم لأن هذه الأوقات أوقات خلودكم إلى النوم والراحة، وهي أوقات يختل فيها تستركم، والتكشف فيها غالب، فعلّموا عبيدكم وخدمكم وصبيانكم ألاّ يدخلوا عليكم في مثل هذه الأوقات إلا بعد الاستئذان، وأما في غير هذه الأوقات فلا إثم ولا حرج عليكم ولا عليهم في الدخول بغير إذن، لأنهم يقومون على خدمتكم والله لا يكلفكم ما فيه حرج أو ضيق عليكم، لأن تشريعه من أجل صالحكم وهو جل وعلا العليم الحكيم</w:t>
      </w:r>
      <w:r w:rsidRPr="00483EBE">
        <w:rPr>
          <w:rFonts w:ascii="Simplified Arabic" w:hAnsi="Simplified Arabic" w:cs="Simplified Arabic"/>
          <w:rtl/>
        </w:rPr>
        <w:footnoteReference w:id="239"/>
      </w:r>
      <w:r w:rsidRPr="00483EBE">
        <w:rPr>
          <w:rFonts w:ascii="Simplified Arabic" w:hAnsi="Simplified Arabic" w:cs="Simplified Arabic"/>
          <w:sz w:val="32"/>
          <w:szCs w:val="32"/>
          <w:rtl/>
          <w:lang w:bidi="ar-AE"/>
        </w:rPr>
        <w:t>.</w:t>
      </w:r>
      <w:r w:rsidRPr="00483EBE">
        <w:rPr>
          <w:rFonts w:ascii="Simplified Arabic" w:hAnsi="Simplified Arabic" w:cs="Simplified Arabic" w:hint="cs"/>
          <w:sz w:val="32"/>
          <w:szCs w:val="32"/>
          <w:rtl/>
          <w:lang w:bidi="ar-AE"/>
        </w:rPr>
        <w:t xml:space="preserve"> </w:t>
      </w:r>
    </w:p>
    <w:p w14:paraId="2353840E" w14:textId="77777777" w:rsidR="00ED399B" w:rsidRPr="00483EBE" w:rsidRDefault="00ED399B" w:rsidP="00A70B17">
      <w:pPr>
        <w:bidi/>
        <w:ind w:firstLine="567"/>
        <w:jc w:val="both"/>
        <w:rPr>
          <w:rFonts w:ascii="Simplified Arabic" w:hAnsi="Simplified Arabic" w:cs="Simplified Arabic"/>
          <w:sz w:val="32"/>
          <w:szCs w:val="32"/>
          <w:rtl/>
          <w:lang w:bidi="ar-AE"/>
        </w:rPr>
      </w:pPr>
      <w:r w:rsidRPr="00483EBE">
        <w:rPr>
          <w:rFonts w:ascii="Simplified Arabic" w:hAnsi="Simplified Arabic" w:cs="Simplified Arabic"/>
          <w:sz w:val="32"/>
          <w:szCs w:val="32"/>
          <w:rtl/>
          <w:lang w:bidi="ar-AE"/>
        </w:rPr>
        <w:t>وأما إذا بلغ هؤلاء الأطفال مبلغ الرجال فعلموهم الأدب السَّامي ألاّ يدخلوا عليكم إلا بعد الاستئذان كما أُمر الكبارُ من قبل، وذلك هو أدب الإسلام الذي ينبغي أن يتمسك به المؤمنون، وأما النساء العجائز اللاتي لا يرغبن في الزواج ولا يطمع فيهن الرجال لكبرهن وقد انعدمت فيهن دوافع الشهوة والفتنة والإغراء، فلا حرج ولا جناح عليهن أن يضعن بعض ثيابهن كالرداء والجلباب ويظهَرْنَ أمام الرجال بملابسهنَّ المعتادة التي لا تلفت انتباهاً، ولا تثير شهوة</w:t>
      </w:r>
      <w:r w:rsidRPr="00483EBE">
        <w:rPr>
          <w:rFonts w:ascii="Simplified Arabic" w:hAnsi="Simplified Arabic" w:cs="Simplified Arabic"/>
          <w:rtl/>
        </w:rPr>
        <w:footnoteReference w:id="240"/>
      </w:r>
      <w:r w:rsidRPr="00483EBE">
        <w:rPr>
          <w:rFonts w:ascii="Simplified Arabic" w:hAnsi="Simplified Arabic" w:cs="Simplified Arabic"/>
          <w:sz w:val="32"/>
          <w:szCs w:val="32"/>
          <w:rtl/>
          <w:lang w:bidi="ar-AE"/>
        </w:rPr>
        <w:t>.</w:t>
      </w:r>
    </w:p>
    <w:p w14:paraId="55FDCAD3" w14:textId="77777777" w:rsidR="00ED399B" w:rsidRPr="00483EBE" w:rsidRDefault="00ED399B" w:rsidP="00A70B17">
      <w:pPr>
        <w:bidi/>
        <w:ind w:firstLine="567"/>
        <w:jc w:val="both"/>
        <w:rPr>
          <w:rFonts w:ascii="Simplified Arabic" w:hAnsi="Simplified Arabic" w:cs="Simplified Arabic"/>
          <w:sz w:val="32"/>
          <w:szCs w:val="32"/>
          <w:rtl/>
          <w:lang w:bidi="ar-AE"/>
        </w:rPr>
      </w:pPr>
      <w:r w:rsidRPr="00483EBE">
        <w:rPr>
          <w:rFonts w:ascii="Simplified Arabic" w:hAnsi="Simplified Arabic" w:cs="Simplified Arabic" w:hint="cs"/>
          <w:sz w:val="32"/>
          <w:szCs w:val="32"/>
          <w:rtl/>
          <w:lang w:bidi="ar-AE"/>
        </w:rPr>
        <w:t xml:space="preserve">وفي </w:t>
      </w:r>
      <w:r w:rsidRPr="00483EBE">
        <w:rPr>
          <w:rFonts w:ascii="Simplified Arabic" w:hAnsi="Simplified Arabic" w:cs="Simplified Arabic"/>
          <w:sz w:val="32"/>
          <w:szCs w:val="32"/>
          <w:rtl/>
          <w:lang w:bidi="ar-AE"/>
        </w:rPr>
        <w:t>تفسير الثعلبي</w:t>
      </w:r>
      <w:r w:rsidRPr="00483EBE">
        <w:rPr>
          <w:rFonts w:ascii="Simplified Arabic" w:hAnsi="Simplified Arabic" w:cs="Simplified Arabic" w:hint="cs"/>
          <w:sz w:val="32"/>
          <w:szCs w:val="32"/>
          <w:rtl/>
          <w:lang w:bidi="ar-AE"/>
        </w:rPr>
        <w:t>:</w:t>
      </w:r>
      <w:r w:rsidRPr="00483EBE">
        <w:rPr>
          <w:rFonts w:ascii="Simplified Arabic" w:hAnsi="Simplified Arabic" w:cs="Simplified Arabic"/>
          <w:sz w:val="32"/>
          <w:szCs w:val="32"/>
          <w:rtl/>
          <w:lang w:bidi="ar-AE"/>
        </w:rPr>
        <w:t xml:space="preserve"> وَإِذا بَلَغَ الْأَطْفالُ مِنْكُمُ أي من أحراركم الْحُلُمَ فَلْيَسْتَأْذِنُوا في جميع الأوقات في الدخول عليكم كَمَا اسْتَأْذَنَ الَّذِينَ مِنْ قَبْلِهِمْ يعني الأحرار الكبار</w:t>
      </w:r>
      <w:r w:rsidRPr="00483EBE">
        <w:rPr>
          <w:rFonts w:ascii="Simplified Arabic" w:hAnsi="Simplified Arabic" w:cs="Simplified Arabic"/>
          <w:rtl/>
        </w:rPr>
        <w:footnoteReference w:id="241"/>
      </w:r>
      <w:r w:rsidRPr="00483EBE">
        <w:rPr>
          <w:rFonts w:ascii="Simplified Arabic" w:hAnsi="Simplified Arabic" w:cs="Simplified Arabic"/>
          <w:sz w:val="32"/>
          <w:szCs w:val="32"/>
          <w:rtl/>
          <w:lang w:bidi="ar-AE"/>
        </w:rPr>
        <w:t>.</w:t>
      </w:r>
    </w:p>
    <w:p w14:paraId="045AF445" w14:textId="77777777" w:rsidR="00ED399B" w:rsidRPr="00483EBE" w:rsidRDefault="00ED399B" w:rsidP="00A70B17">
      <w:pPr>
        <w:bidi/>
        <w:ind w:firstLine="567"/>
        <w:jc w:val="both"/>
        <w:rPr>
          <w:rFonts w:ascii="Simplified Arabic" w:hAnsi="Simplified Arabic" w:cs="Simplified Arabic"/>
          <w:sz w:val="32"/>
          <w:szCs w:val="32"/>
          <w:rtl/>
          <w:lang w:bidi="ar-AE"/>
        </w:rPr>
      </w:pPr>
      <w:r w:rsidRPr="00483EBE">
        <w:rPr>
          <w:rFonts w:ascii="Simplified Arabic" w:hAnsi="Simplified Arabic" w:cs="Simplified Arabic" w:hint="cs"/>
          <w:sz w:val="32"/>
          <w:szCs w:val="32"/>
          <w:rtl/>
          <w:lang w:bidi="ar-AE"/>
        </w:rPr>
        <w:lastRenderedPageBreak/>
        <w:t xml:space="preserve">وفي قوله تعالى: </w:t>
      </w:r>
      <w:r w:rsidRPr="00483EBE">
        <w:rPr>
          <w:rFonts w:ascii="Simplified Arabic" w:hAnsi="Simplified Arabic" w:cs="Simplified Arabic"/>
          <w:sz w:val="32"/>
          <w:szCs w:val="32"/>
          <w:rtl/>
          <w:lang w:bidi="ar-AE"/>
        </w:rPr>
        <w:t>وَالْقَوَاعِدُ مِنَ النِّسَاءِ اللَّاتِي لَا يَرْجُونَ نِكَاحًا</w:t>
      </w:r>
      <w:r w:rsidRPr="00483EBE">
        <w:rPr>
          <w:rFonts w:ascii="Simplified Arabic" w:hAnsi="Simplified Arabic" w:cs="Simplified Arabic" w:hint="cs"/>
          <w:sz w:val="32"/>
          <w:szCs w:val="32"/>
          <w:rtl/>
          <w:lang w:bidi="ar-AE"/>
        </w:rPr>
        <w:t>... التي كبرت ووضعت خمارها، وقالوا هي الكبيرة التي أيست من النكاح، فلو بدا شعرها فلا بأس، فعلى هذا يجوز لها وضع الخمار.</w:t>
      </w:r>
      <w:r w:rsidRPr="00483EBE">
        <w:rPr>
          <w:rFonts w:ascii="Simplified Arabic" w:hAnsi="Simplified Arabic" w:cs="Simplified Arabic"/>
          <w:sz w:val="32"/>
          <w:szCs w:val="32"/>
          <w:rtl/>
          <w:lang w:bidi="ar-AE"/>
        </w:rPr>
        <w:t xml:space="preserve"> وإذا بالغن في التستر والتعفف ولبسن الجلباب الذي تلبسه الشابات من النساء فذلك خير لهن وأكرم، وأزكى عند الله وأطهر، والله يعلم خفايا النفوس، ومجازٍ كلّ إنسانٍ على ما قدَّم فاتقوه واجتنبوا سخطه وعقابه</w:t>
      </w:r>
      <w:r w:rsidRPr="00483EBE">
        <w:rPr>
          <w:rFonts w:ascii="Simplified Arabic" w:hAnsi="Simplified Arabic" w:cs="Simplified Arabic"/>
          <w:rtl/>
        </w:rPr>
        <w:footnoteReference w:id="242"/>
      </w:r>
      <w:r w:rsidRPr="00483EBE">
        <w:rPr>
          <w:rFonts w:ascii="Simplified Arabic" w:hAnsi="Simplified Arabic" w:cs="Simplified Arabic"/>
          <w:sz w:val="32"/>
          <w:szCs w:val="32"/>
          <w:rtl/>
          <w:lang w:bidi="ar-AE"/>
        </w:rPr>
        <w:t>.</w:t>
      </w:r>
      <w:r w:rsidRPr="00483EBE">
        <w:rPr>
          <w:rFonts w:ascii="Simplified Arabic" w:hAnsi="Simplified Arabic" w:cs="Simplified Arabic" w:hint="cs"/>
          <w:sz w:val="32"/>
          <w:szCs w:val="32"/>
          <w:rtl/>
          <w:lang w:bidi="ar-AE"/>
        </w:rPr>
        <w:t xml:space="preserve"> </w:t>
      </w:r>
    </w:p>
    <w:p w14:paraId="3059B8F5" w14:textId="77777777" w:rsidR="00ED399B" w:rsidRPr="009D0230" w:rsidRDefault="00ED399B" w:rsidP="00975487">
      <w:pPr>
        <w:bidi/>
        <w:ind w:firstLine="567"/>
        <w:jc w:val="center"/>
        <w:rPr>
          <w:rFonts w:ascii="Simplified Arabic" w:hAnsi="Simplified Arabic" w:cs="Simplified Arabic"/>
          <w:b/>
          <w:bCs/>
          <w:sz w:val="40"/>
          <w:szCs w:val="40"/>
          <w:rtl/>
          <w:lang w:bidi="ar"/>
        </w:rPr>
      </w:pPr>
      <w:r w:rsidRPr="009D0230">
        <w:rPr>
          <w:rFonts w:ascii="Simplified Arabic" w:hAnsi="Simplified Arabic" w:cs="Simplified Arabic"/>
          <w:b/>
          <w:bCs/>
          <w:sz w:val="40"/>
          <w:szCs w:val="40"/>
          <w:rtl/>
          <w:lang w:bidi="ar"/>
        </w:rPr>
        <w:t>سبب النزول</w:t>
      </w:r>
      <w:r w:rsidRPr="009D0230">
        <w:rPr>
          <w:rFonts w:ascii="Simplified Arabic" w:hAnsi="Simplified Arabic" w:cs="Simplified Arabic" w:hint="cs"/>
          <w:b/>
          <w:bCs/>
          <w:sz w:val="40"/>
          <w:szCs w:val="40"/>
          <w:rtl/>
          <w:lang w:bidi="ar"/>
        </w:rPr>
        <w:t>:</w:t>
      </w:r>
    </w:p>
    <w:p w14:paraId="7D196A30" w14:textId="77777777" w:rsidR="00ED399B" w:rsidRPr="00483EBE" w:rsidRDefault="00ED399B" w:rsidP="00A70B17">
      <w:pPr>
        <w:bidi/>
        <w:ind w:firstLine="567"/>
        <w:jc w:val="both"/>
        <w:rPr>
          <w:rFonts w:ascii="Simplified Arabic" w:hAnsi="Simplified Arabic" w:cs="Simplified Arabic"/>
          <w:sz w:val="32"/>
          <w:szCs w:val="32"/>
          <w:rtl/>
          <w:lang w:bidi="ar-AE"/>
        </w:rPr>
      </w:pPr>
      <w:r w:rsidRPr="00483EBE">
        <w:rPr>
          <w:rFonts w:ascii="Simplified Arabic" w:hAnsi="Simplified Arabic" w:cs="Simplified Arabic"/>
          <w:sz w:val="32"/>
          <w:szCs w:val="32"/>
          <w:rtl/>
          <w:lang w:bidi="ar-AE"/>
        </w:rPr>
        <w:t>أولاً: روي ان أسماء بنت أبي مرثد دخل عليها غلام كبير لها في وقت كرهت دخوله فأتت رسول الله صَلَّى اللَّهُ عَلَيْهِ وَسَلَّم َ فقالت: إن خدمنا وغلماننا يدخلون علينا في حال نكرهها فأنزل الله تعالى: {يا</w:t>
      </w:r>
      <w:r w:rsidRPr="00483EBE">
        <w:rPr>
          <w:rFonts w:ascii="Simplified Arabic" w:hAnsi="Simplified Arabic" w:cs="Simplified Arabic" w:hint="cs"/>
          <w:sz w:val="32"/>
          <w:szCs w:val="32"/>
          <w:rtl/>
          <w:lang w:bidi="ar-AE"/>
        </w:rPr>
        <w:t xml:space="preserve"> </w:t>
      </w:r>
      <w:r w:rsidRPr="00483EBE">
        <w:rPr>
          <w:rFonts w:ascii="Simplified Arabic" w:hAnsi="Simplified Arabic" w:cs="Simplified Arabic"/>
          <w:sz w:val="32"/>
          <w:szCs w:val="32"/>
          <w:rtl/>
          <w:lang w:bidi="ar-AE"/>
        </w:rPr>
        <w:t>أيها الذين</w:t>
      </w:r>
      <w:r w:rsidRPr="00483EBE">
        <w:rPr>
          <w:rFonts w:ascii="Simplified Arabic" w:hAnsi="Simplified Arabic" w:cs="Simplified Arabic" w:hint="cs"/>
          <w:sz w:val="32"/>
          <w:szCs w:val="32"/>
          <w:rtl/>
          <w:lang w:bidi="ar-AE"/>
        </w:rPr>
        <w:t xml:space="preserve"> </w:t>
      </w:r>
      <w:r w:rsidRPr="00483EBE">
        <w:rPr>
          <w:rFonts w:ascii="Simplified Arabic" w:hAnsi="Simplified Arabic" w:cs="Simplified Arabic"/>
          <w:sz w:val="32"/>
          <w:szCs w:val="32"/>
          <w:rtl/>
          <w:lang w:bidi="ar-AE"/>
        </w:rPr>
        <w:t xml:space="preserve">ءَامَنُواْ لِيَسْتَأْذِنكُمُ الذين مَلَكَتْ أيمانكم </w:t>
      </w:r>
      <w:r w:rsidRPr="00483EBE">
        <w:rPr>
          <w:rFonts w:ascii="Simplified Arabic" w:hAnsi="Simplified Arabic" w:cs="Simplified Arabic" w:hint="cs"/>
          <w:sz w:val="32"/>
          <w:szCs w:val="32"/>
          <w:rtl/>
          <w:lang w:bidi="ar-AE"/>
        </w:rPr>
        <w:t>...}</w:t>
      </w:r>
      <w:r w:rsidRPr="00483EBE">
        <w:rPr>
          <w:rFonts w:ascii="Simplified Arabic" w:hAnsi="Simplified Arabic" w:cs="Simplified Arabic"/>
          <w:sz w:val="32"/>
          <w:szCs w:val="32"/>
          <w:rtl/>
          <w:lang w:bidi="ar-AE"/>
        </w:rPr>
        <w:t xml:space="preserve"> الآية</w:t>
      </w:r>
      <w:r w:rsidRPr="00483EBE">
        <w:rPr>
          <w:rFonts w:ascii="Simplified Arabic" w:hAnsi="Simplified Arabic" w:cs="Simplified Arabic"/>
          <w:rtl/>
        </w:rPr>
        <w:footnoteReference w:id="243"/>
      </w:r>
      <w:r w:rsidRPr="00483EBE">
        <w:rPr>
          <w:rFonts w:ascii="Simplified Arabic" w:hAnsi="Simplified Arabic" w:cs="Simplified Arabic"/>
          <w:sz w:val="32"/>
          <w:szCs w:val="32"/>
          <w:rtl/>
          <w:lang w:bidi="ar-AE"/>
        </w:rPr>
        <w:t>. وروي عن مقاتل بن حيّان أنه قال: بلغنا أن رجلاً من الأنصار وامرأته (أسماء بنت أبي مرثد) صنعا للنبي صَلَّى اللَّهُ عَلَيْهِ وَسَلَّم َ طعاماً، فقالت أسماء: يا رسول الله ما أقبح هذا؟ إنه ليدخل على المرأة وزوجها غلامهما وهما في ثوب واحد بغير إذن، فأنزل الله في ذلك هذه الآية يعني بها العبيد والإماء</w:t>
      </w:r>
      <w:r w:rsidRPr="00483EBE">
        <w:rPr>
          <w:rFonts w:ascii="Simplified Arabic" w:hAnsi="Simplified Arabic" w:cs="Simplified Arabic"/>
          <w:rtl/>
        </w:rPr>
        <w:footnoteReference w:id="244"/>
      </w:r>
      <w:r w:rsidRPr="00483EBE">
        <w:rPr>
          <w:rFonts w:ascii="Simplified Arabic" w:hAnsi="Simplified Arabic" w:cs="Simplified Arabic"/>
          <w:sz w:val="32"/>
          <w:szCs w:val="32"/>
          <w:rtl/>
          <w:lang w:bidi="ar-AE"/>
        </w:rPr>
        <w:t>.</w:t>
      </w:r>
    </w:p>
    <w:p w14:paraId="530BB5D0" w14:textId="77777777" w:rsidR="00ED399B" w:rsidRPr="00483EBE" w:rsidRDefault="00ED399B" w:rsidP="00A70B17">
      <w:pPr>
        <w:bidi/>
        <w:ind w:firstLine="567"/>
        <w:jc w:val="both"/>
        <w:rPr>
          <w:rFonts w:ascii="Simplified Arabic" w:hAnsi="Simplified Arabic" w:cs="Simplified Arabic"/>
          <w:sz w:val="32"/>
          <w:szCs w:val="32"/>
          <w:rtl/>
          <w:lang w:bidi="ar-AE"/>
        </w:rPr>
      </w:pPr>
      <w:r w:rsidRPr="00483EBE">
        <w:rPr>
          <w:rFonts w:ascii="Simplified Arabic" w:hAnsi="Simplified Arabic" w:cs="Simplified Arabic"/>
          <w:sz w:val="32"/>
          <w:szCs w:val="32"/>
          <w:rtl/>
          <w:lang w:bidi="ar-AE"/>
        </w:rPr>
        <w:t>ثانياً: وروي ان رسول الله صَلَّى اللَّهُ عَلَيْهِ وَسَلَّم َ بعث غلاماً</w:t>
      </w:r>
      <w:r w:rsidRPr="00483EBE">
        <w:rPr>
          <w:rFonts w:ascii="Simplified Arabic" w:hAnsi="Simplified Arabic" w:cs="Simplified Arabic" w:hint="cs"/>
          <w:sz w:val="32"/>
          <w:szCs w:val="32"/>
          <w:rtl/>
          <w:lang w:bidi="ar-AE"/>
        </w:rPr>
        <w:t xml:space="preserve"> </w:t>
      </w:r>
      <w:r w:rsidRPr="00483EBE">
        <w:rPr>
          <w:rFonts w:ascii="Simplified Arabic" w:hAnsi="Simplified Arabic" w:cs="Simplified Arabic"/>
          <w:sz w:val="32"/>
          <w:szCs w:val="32"/>
          <w:rtl/>
          <w:lang w:bidi="ar-AE"/>
        </w:rPr>
        <w:t>من الأنصار يقال له (مُدْلج) إلى عمر بن الخطاب وقت الظهيرة ليدعوه فوجده نائماً، قد أغلق عليه الباب فدقّ عليه الغلام الباب فناداه ودخل فاستيقظ عمر وجلس فانكشف منه شيء، فقال عمر (وددت أنّ اللَّهَ نهى أبناءنا ونساءنا، وخدمنا عن الدخول في هذه الساعات إلاّ بإذن) ثم انطلق إلى رسول الله صَلَّى اللَّهُ عَلَيْهِ وَسَلَّم َ فوجد هذه الآية قد أنزلت فخرّ ساجداً شكراً لله تعالى</w:t>
      </w:r>
      <w:r w:rsidRPr="00483EBE">
        <w:rPr>
          <w:rFonts w:ascii="Simplified Arabic" w:hAnsi="Simplified Arabic" w:cs="Simplified Arabic"/>
          <w:rtl/>
        </w:rPr>
        <w:footnoteReference w:id="245"/>
      </w:r>
      <w:r w:rsidRPr="00483EBE">
        <w:rPr>
          <w:rFonts w:ascii="Simplified Arabic" w:hAnsi="Simplified Arabic" w:cs="Simplified Arabic"/>
          <w:sz w:val="32"/>
          <w:szCs w:val="32"/>
          <w:rtl/>
          <w:lang w:bidi="ar-AE"/>
        </w:rPr>
        <w:t>.</w:t>
      </w:r>
    </w:p>
    <w:p w14:paraId="034AC881" w14:textId="77777777" w:rsidR="00ED399B" w:rsidRPr="00483EBE" w:rsidRDefault="00ED399B" w:rsidP="00A70B17">
      <w:pPr>
        <w:bidi/>
        <w:ind w:firstLine="567"/>
        <w:jc w:val="both"/>
        <w:rPr>
          <w:rFonts w:ascii="Simplified Arabic" w:hAnsi="Simplified Arabic" w:cs="Simplified Arabic"/>
          <w:sz w:val="32"/>
          <w:szCs w:val="32"/>
          <w:rtl/>
          <w:lang w:bidi="ar-AE"/>
        </w:rPr>
      </w:pPr>
      <w:r w:rsidRPr="00483EBE">
        <w:rPr>
          <w:rFonts w:ascii="Simplified Arabic" w:hAnsi="Simplified Arabic" w:cs="Simplified Arabic"/>
          <w:sz w:val="32"/>
          <w:szCs w:val="32"/>
          <w:rtl/>
          <w:lang w:bidi="ar-AE"/>
        </w:rPr>
        <w:t xml:space="preserve">قال الألوسي: وهذا </w:t>
      </w:r>
      <w:r w:rsidRPr="00483EBE">
        <w:rPr>
          <w:rFonts w:ascii="Simplified Arabic" w:hAnsi="Simplified Arabic" w:cs="Simplified Arabic" w:hint="cs"/>
          <w:sz w:val="32"/>
          <w:szCs w:val="32"/>
          <w:rtl/>
          <w:lang w:bidi="ar-AE"/>
        </w:rPr>
        <w:t>أحد</w:t>
      </w:r>
      <w:r w:rsidRPr="00483EBE">
        <w:rPr>
          <w:rFonts w:ascii="Simplified Arabic" w:hAnsi="Simplified Arabic" w:cs="Simplified Arabic"/>
          <w:sz w:val="32"/>
          <w:szCs w:val="32"/>
          <w:rtl/>
          <w:lang w:bidi="ar-AE"/>
        </w:rPr>
        <w:t xml:space="preserve"> </w:t>
      </w:r>
      <w:r w:rsidRPr="00483EBE">
        <w:rPr>
          <w:rFonts w:ascii="Simplified Arabic" w:hAnsi="Simplified Arabic" w:cs="Simplified Arabic" w:hint="cs"/>
          <w:sz w:val="32"/>
          <w:szCs w:val="32"/>
          <w:rtl/>
          <w:lang w:bidi="ar-AE"/>
        </w:rPr>
        <w:t>موافقات</w:t>
      </w:r>
      <w:r w:rsidRPr="00483EBE">
        <w:rPr>
          <w:rFonts w:ascii="Simplified Arabic" w:hAnsi="Simplified Arabic" w:cs="Simplified Arabic"/>
          <w:sz w:val="32"/>
          <w:szCs w:val="32"/>
          <w:rtl/>
          <w:lang w:bidi="ar-AE"/>
        </w:rPr>
        <w:t xml:space="preserve"> رايه الصائب رَضِيَ اللَّهُ عَنْه للوحي</w:t>
      </w:r>
      <w:r w:rsidRPr="00483EBE">
        <w:rPr>
          <w:rFonts w:ascii="Simplified Arabic" w:hAnsi="Simplified Arabic" w:cs="Simplified Arabic"/>
          <w:rtl/>
        </w:rPr>
        <w:footnoteReference w:id="246"/>
      </w:r>
      <w:r w:rsidRPr="00483EBE">
        <w:rPr>
          <w:rFonts w:ascii="Simplified Arabic" w:hAnsi="Simplified Arabic" w:cs="Simplified Arabic"/>
          <w:sz w:val="32"/>
          <w:szCs w:val="32"/>
          <w:rtl/>
          <w:lang w:bidi="ar-AE"/>
        </w:rPr>
        <w:t>.</w:t>
      </w:r>
    </w:p>
    <w:p w14:paraId="66FAAB77" w14:textId="77777777" w:rsidR="00ED399B" w:rsidRDefault="00ED399B" w:rsidP="00483EBE">
      <w:pPr>
        <w:bidi/>
        <w:ind w:firstLine="567"/>
        <w:jc w:val="both"/>
        <w:rPr>
          <w:rFonts w:ascii="Simplified Arabic" w:hAnsi="Simplified Arabic" w:cs="Simplified Arabic"/>
          <w:sz w:val="32"/>
          <w:szCs w:val="32"/>
          <w:rtl/>
          <w:lang w:bidi="ar-AE"/>
        </w:rPr>
      </w:pPr>
      <w:r w:rsidRPr="00483EBE">
        <w:rPr>
          <w:rFonts w:ascii="Simplified Arabic" w:hAnsi="Simplified Arabic" w:cs="Simplified Arabic"/>
          <w:sz w:val="32"/>
          <w:szCs w:val="32"/>
          <w:rtl/>
          <w:lang w:bidi="ar-AE"/>
        </w:rPr>
        <w:lastRenderedPageBreak/>
        <w:t>ثالثاً: وروى ابن أبي حاتم عن السدي أنه قال: كان أناس من أصحاب رسول الله صَلَّى اللَّهُ عَلَيْهِ وَسَلَّم َ يعجبهم أن يواقعوا نساءهم في هذه الساعات، فيغتسلوا ثم يخرجوا إلى الصلاة فأمرهم الله تعالى أن يأمروا المملوكين والغلمان أن</w:t>
      </w:r>
      <w:r w:rsidRPr="00483EBE">
        <w:rPr>
          <w:rFonts w:ascii="Simplified Arabic" w:hAnsi="Simplified Arabic" w:cs="Simplified Arabic" w:hint="cs"/>
          <w:sz w:val="32"/>
          <w:szCs w:val="32"/>
          <w:rtl/>
          <w:lang w:bidi="ar-AE"/>
        </w:rPr>
        <w:t xml:space="preserve"> </w:t>
      </w:r>
      <w:r w:rsidRPr="00483EBE">
        <w:rPr>
          <w:rFonts w:ascii="Simplified Arabic" w:hAnsi="Simplified Arabic" w:cs="Simplified Arabic"/>
          <w:sz w:val="32"/>
          <w:szCs w:val="32"/>
          <w:rtl/>
          <w:lang w:bidi="ar-AE"/>
        </w:rPr>
        <w:t>لا يدخلوا عليهم في تلك الساعات إلا بإذن فذلك قوله تعالى: {يا</w:t>
      </w:r>
      <w:r w:rsidRPr="00483EBE">
        <w:rPr>
          <w:rFonts w:ascii="Simplified Arabic" w:hAnsi="Simplified Arabic" w:cs="Simplified Arabic" w:hint="cs"/>
          <w:sz w:val="32"/>
          <w:szCs w:val="32"/>
          <w:rtl/>
          <w:lang w:bidi="ar-AE"/>
        </w:rPr>
        <w:t xml:space="preserve"> </w:t>
      </w:r>
      <w:r w:rsidRPr="00483EBE">
        <w:rPr>
          <w:rFonts w:ascii="Simplified Arabic" w:hAnsi="Simplified Arabic" w:cs="Simplified Arabic"/>
          <w:sz w:val="32"/>
          <w:szCs w:val="32"/>
          <w:rtl/>
          <w:lang w:bidi="ar-AE"/>
        </w:rPr>
        <w:t xml:space="preserve">أيها </w:t>
      </w:r>
      <w:r w:rsidRPr="00483EBE">
        <w:rPr>
          <w:rFonts w:ascii="Simplified Arabic" w:hAnsi="Simplified Arabic" w:cs="Simplified Arabic" w:hint="cs"/>
          <w:sz w:val="32"/>
          <w:szCs w:val="32"/>
          <w:rtl/>
          <w:lang w:bidi="ar-AE"/>
        </w:rPr>
        <w:t>الذين امنوا</w:t>
      </w:r>
      <w:r w:rsidRPr="00483EBE">
        <w:rPr>
          <w:rFonts w:ascii="Simplified Arabic" w:hAnsi="Simplified Arabic" w:cs="Simplified Arabic"/>
          <w:sz w:val="32"/>
          <w:szCs w:val="32"/>
          <w:rtl/>
          <w:lang w:bidi="ar-AE"/>
        </w:rPr>
        <w:t xml:space="preserve"> لِيَسْتَأْذِنكُمُ </w:t>
      </w:r>
      <w:r w:rsidRPr="00483EBE">
        <w:rPr>
          <w:rFonts w:ascii="Simplified Arabic" w:hAnsi="Simplified Arabic" w:cs="Simplified Arabic" w:hint="cs"/>
          <w:sz w:val="32"/>
          <w:szCs w:val="32"/>
          <w:rtl/>
          <w:lang w:bidi="ar-AE"/>
        </w:rPr>
        <w:t>...}</w:t>
      </w:r>
      <w:r w:rsidRPr="00483EBE">
        <w:rPr>
          <w:rFonts w:ascii="Simplified Arabic" w:hAnsi="Simplified Arabic" w:cs="Simplified Arabic"/>
          <w:sz w:val="32"/>
          <w:szCs w:val="32"/>
          <w:rtl/>
          <w:lang w:bidi="ar-AE"/>
        </w:rPr>
        <w:t xml:space="preserve"> الآية</w:t>
      </w:r>
      <w:r w:rsidRPr="00483EBE">
        <w:rPr>
          <w:rFonts w:ascii="Simplified Arabic" w:hAnsi="Simplified Arabic" w:cs="Simplified Arabic"/>
          <w:rtl/>
        </w:rPr>
        <w:footnoteReference w:id="247"/>
      </w:r>
      <w:r w:rsidRPr="00483EBE">
        <w:rPr>
          <w:rFonts w:ascii="Simplified Arabic" w:hAnsi="Simplified Arabic" w:cs="Simplified Arabic"/>
          <w:sz w:val="32"/>
          <w:szCs w:val="32"/>
          <w:rtl/>
          <w:lang w:bidi="ar-AE"/>
        </w:rPr>
        <w:t>.</w:t>
      </w:r>
    </w:p>
    <w:p w14:paraId="3990F3B0" w14:textId="77777777" w:rsidR="00975487" w:rsidRPr="00483EBE" w:rsidRDefault="00975487" w:rsidP="00975487">
      <w:pPr>
        <w:bidi/>
        <w:ind w:firstLine="567"/>
        <w:jc w:val="both"/>
        <w:rPr>
          <w:rFonts w:ascii="Simplified Arabic" w:hAnsi="Simplified Arabic" w:cs="Simplified Arabic"/>
          <w:sz w:val="32"/>
          <w:szCs w:val="32"/>
          <w:rtl/>
          <w:lang w:bidi="ar-AE"/>
        </w:rPr>
      </w:pPr>
    </w:p>
    <w:p w14:paraId="08E1704C" w14:textId="77777777" w:rsidR="00ED399B" w:rsidRDefault="00ED399B" w:rsidP="00975487">
      <w:pPr>
        <w:bidi/>
        <w:ind w:firstLine="567"/>
        <w:jc w:val="center"/>
        <w:rPr>
          <w:rFonts w:ascii="Simplified Arabic" w:hAnsi="Simplified Arabic" w:cs="Simplified Arabic"/>
          <w:b/>
          <w:bCs/>
          <w:sz w:val="40"/>
          <w:szCs w:val="40"/>
          <w:rtl/>
          <w:lang w:bidi="ar"/>
        </w:rPr>
      </w:pPr>
      <w:r w:rsidRPr="009D0230">
        <w:rPr>
          <w:rFonts w:ascii="Simplified Arabic" w:hAnsi="Simplified Arabic" w:cs="Simplified Arabic"/>
          <w:b/>
          <w:bCs/>
          <w:sz w:val="40"/>
          <w:szCs w:val="40"/>
          <w:rtl/>
          <w:lang w:bidi="ar"/>
        </w:rPr>
        <w:t>الأحكام الشرعية</w:t>
      </w:r>
    </w:p>
    <w:p w14:paraId="4B9DC06B" w14:textId="77777777" w:rsidR="00975487" w:rsidRPr="00975487" w:rsidRDefault="00975487" w:rsidP="00975487">
      <w:pPr>
        <w:bidi/>
        <w:ind w:firstLine="567"/>
        <w:jc w:val="center"/>
        <w:rPr>
          <w:rFonts w:ascii="Simplified Arabic" w:hAnsi="Simplified Arabic" w:cs="Simplified Arabic"/>
          <w:b/>
          <w:bCs/>
          <w:sz w:val="14"/>
          <w:szCs w:val="14"/>
          <w:rtl/>
          <w:lang w:bidi="ar"/>
        </w:rPr>
      </w:pPr>
    </w:p>
    <w:p w14:paraId="7DEB942C" w14:textId="77777777" w:rsidR="00ED399B" w:rsidRPr="009D0230" w:rsidRDefault="00ED399B" w:rsidP="009D0230">
      <w:pPr>
        <w:bidi/>
        <w:ind w:firstLine="567"/>
        <w:jc w:val="both"/>
        <w:rPr>
          <w:rFonts w:ascii="Simplified Arabic" w:hAnsi="Simplified Arabic" w:cs="Simplified Arabic"/>
          <w:b/>
          <w:bCs/>
          <w:sz w:val="40"/>
          <w:szCs w:val="40"/>
          <w:rtl/>
          <w:lang w:bidi="ar"/>
        </w:rPr>
      </w:pPr>
      <w:r w:rsidRPr="009D0230">
        <w:rPr>
          <w:rFonts w:ascii="Simplified Arabic" w:hAnsi="Simplified Arabic" w:cs="Simplified Arabic"/>
          <w:b/>
          <w:bCs/>
          <w:sz w:val="40"/>
          <w:szCs w:val="40"/>
          <w:rtl/>
          <w:lang w:bidi="ar"/>
        </w:rPr>
        <w:t>الحكم الأول: من المخاطب في الآية الكريمة؟</w:t>
      </w:r>
    </w:p>
    <w:p w14:paraId="51A04AE1" w14:textId="77777777" w:rsidR="00ED399B" w:rsidRPr="00483EBE" w:rsidRDefault="00ED399B" w:rsidP="00483EBE">
      <w:pPr>
        <w:bidi/>
        <w:ind w:firstLine="567"/>
        <w:jc w:val="both"/>
        <w:rPr>
          <w:rFonts w:ascii="Simplified Arabic" w:hAnsi="Simplified Arabic" w:cs="Simplified Arabic"/>
          <w:sz w:val="32"/>
          <w:szCs w:val="32"/>
          <w:rtl/>
          <w:lang w:bidi="ar-AE"/>
        </w:rPr>
      </w:pPr>
      <w:r w:rsidRPr="00483EBE">
        <w:rPr>
          <w:rFonts w:ascii="Simplified Arabic" w:hAnsi="Simplified Arabic" w:cs="Simplified Arabic"/>
          <w:sz w:val="32"/>
          <w:szCs w:val="32"/>
          <w:rtl/>
          <w:lang w:bidi="ar-AE"/>
        </w:rPr>
        <w:t>ظاهر قوله تعالى: {</w:t>
      </w:r>
      <w:r w:rsidRPr="00483EBE">
        <w:rPr>
          <w:rFonts w:ascii="Simplified Arabic" w:hAnsi="Simplified Arabic" w:cs="Simplified Arabic" w:hint="cs"/>
          <w:sz w:val="32"/>
          <w:szCs w:val="32"/>
          <w:rtl/>
          <w:lang w:bidi="ar-AE"/>
        </w:rPr>
        <w:t>يأيها</w:t>
      </w:r>
      <w:r w:rsidRPr="00483EBE">
        <w:rPr>
          <w:rFonts w:ascii="Simplified Arabic" w:hAnsi="Simplified Arabic" w:cs="Simplified Arabic"/>
          <w:sz w:val="32"/>
          <w:szCs w:val="32"/>
          <w:rtl/>
          <w:lang w:bidi="ar-AE"/>
        </w:rPr>
        <w:t xml:space="preserve"> </w:t>
      </w:r>
      <w:r w:rsidRPr="00483EBE">
        <w:rPr>
          <w:rFonts w:ascii="Simplified Arabic" w:hAnsi="Simplified Arabic" w:cs="Simplified Arabic" w:hint="cs"/>
          <w:sz w:val="32"/>
          <w:szCs w:val="32"/>
          <w:rtl/>
          <w:lang w:bidi="ar-AE"/>
        </w:rPr>
        <w:t>الذين امنوا</w:t>
      </w:r>
      <w:r w:rsidRPr="00483EBE">
        <w:rPr>
          <w:rFonts w:ascii="Simplified Arabic" w:hAnsi="Simplified Arabic" w:cs="Simplified Arabic"/>
          <w:sz w:val="32"/>
          <w:szCs w:val="32"/>
          <w:rtl/>
          <w:lang w:bidi="ar-AE"/>
        </w:rPr>
        <w:t>} أنه خطاب للرجال، وقد قال المفسرون: إنّ الآية نزلت في (أسماء بنت أبي مرثد) فيكون المراد فيها (الرجال والنساء) لأن التذكير يغلب التأنيث.</w:t>
      </w:r>
      <w:r w:rsidRPr="00483EBE">
        <w:rPr>
          <w:rFonts w:ascii="Simplified Arabic" w:hAnsi="Simplified Arabic" w:cs="Simplified Arabic" w:hint="cs"/>
          <w:sz w:val="32"/>
          <w:szCs w:val="32"/>
          <w:rtl/>
          <w:lang w:bidi="ar-AE"/>
        </w:rPr>
        <w:t xml:space="preserve"> </w:t>
      </w:r>
      <w:r w:rsidRPr="00483EBE">
        <w:rPr>
          <w:rFonts w:ascii="Simplified Arabic" w:hAnsi="Simplified Arabic" w:cs="Simplified Arabic"/>
          <w:sz w:val="32"/>
          <w:szCs w:val="32"/>
          <w:rtl/>
          <w:lang w:bidi="ar-AE"/>
        </w:rPr>
        <w:t>ودخولُ سبب النزول في الحكم قطعي كما هو الراجح في الأصول فيكون الخطاب للرجال والنساء بطريق (التغليب</w:t>
      </w:r>
      <w:r w:rsidRPr="00483EBE">
        <w:rPr>
          <w:rFonts w:ascii="Simplified Arabic" w:hAnsi="Simplified Arabic" w:cs="Simplified Arabic" w:hint="cs"/>
          <w:sz w:val="32"/>
          <w:szCs w:val="32"/>
          <w:rtl/>
          <w:lang w:bidi="ar-AE"/>
        </w:rPr>
        <w:t>).</w:t>
      </w:r>
    </w:p>
    <w:p w14:paraId="0D656CFD" w14:textId="77777777" w:rsidR="00ED399B" w:rsidRPr="00483EBE" w:rsidRDefault="00ED399B" w:rsidP="00483EBE">
      <w:pPr>
        <w:bidi/>
        <w:ind w:firstLine="567"/>
        <w:jc w:val="both"/>
        <w:rPr>
          <w:rFonts w:ascii="Simplified Arabic" w:hAnsi="Simplified Arabic" w:cs="Simplified Arabic"/>
          <w:sz w:val="32"/>
          <w:szCs w:val="32"/>
          <w:rtl/>
          <w:lang w:bidi="ar-AE"/>
        </w:rPr>
      </w:pPr>
      <w:r w:rsidRPr="00483EBE">
        <w:rPr>
          <w:rFonts w:ascii="Simplified Arabic" w:hAnsi="Simplified Arabic" w:cs="Simplified Arabic"/>
          <w:sz w:val="32"/>
          <w:szCs w:val="32"/>
          <w:rtl/>
          <w:lang w:bidi="ar-AE"/>
        </w:rPr>
        <w:t xml:space="preserve">وقال الفخر الرازي: والأولى عندي أن الحكم ثابت في النساء بقياس جلي وذلك لأن النساء في باب حفظ العورة أشد حالاً من الرجال، فهذا الحكم لمَّا ثبت في الرجال </w:t>
      </w:r>
      <w:r w:rsidRPr="00483EBE">
        <w:rPr>
          <w:rFonts w:ascii="Simplified Arabic" w:hAnsi="Simplified Arabic" w:cs="Simplified Arabic" w:hint="cs"/>
          <w:sz w:val="32"/>
          <w:szCs w:val="32"/>
          <w:rtl/>
          <w:lang w:bidi="ar-AE"/>
        </w:rPr>
        <w:t>فثبوته</w:t>
      </w:r>
      <w:r w:rsidRPr="00483EBE">
        <w:rPr>
          <w:rFonts w:ascii="Simplified Arabic" w:hAnsi="Simplified Arabic" w:cs="Simplified Arabic"/>
          <w:sz w:val="32"/>
          <w:szCs w:val="32"/>
          <w:rtl/>
          <w:lang w:bidi="ar-AE"/>
        </w:rPr>
        <w:t xml:space="preserve"> في النساء بطريق الأولى، كما أنَّا نثبت حرمة الضرب بالقياس الجلي على حرمة التأفيف</w:t>
      </w:r>
      <w:r w:rsidRPr="00483EBE">
        <w:rPr>
          <w:rFonts w:ascii="Simplified Arabic" w:hAnsi="Simplified Arabic" w:cs="Simplified Arabic"/>
          <w:rtl/>
        </w:rPr>
        <w:footnoteReference w:id="248"/>
      </w:r>
      <w:r w:rsidRPr="00483EBE">
        <w:rPr>
          <w:rFonts w:ascii="Simplified Arabic" w:hAnsi="Simplified Arabic" w:cs="Simplified Arabic"/>
          <w:sz w:val="32"/>
          <w:szCs w:val="32"/>
          <w:rtl/>
          <w:lang w:bidi="ar-AE"/>
        </w:rPr>
        <w:t>.</w:t>
      </w:r>
    </w:p>
    <w:p w14:paraId="0712D1D2" w14:textId="77777777" w:rsidR="00ED399B" w:rsidRPr="00483EBE" w:rsidRDefault="00ED399B" w:rsidP="00483EBE">
      <w:pPr>
        <w:bidi/>
        <w:ind w:firstLine="567"/>
        <w:jc w:val="both"/>
        <w:rPr>
          <w:rFonts w:ascii="Simplified Arabic" w:hAnsi="Simplified Arabic" w:cs="Simplified Arabic"/>
          <w:sz w:val="32"/>
          <w:szCs w:val="32"/>
          <w:rtl/>
          <w:lang w:bidi="ar-AE"/>
        </w:rPr>
      </w:pPr>
      <w:r w:rsidRPr="00483EBE">
        <w:rPr>
          <w:rFonts w:ascii="Simplified Arabic" w:hAnsi="Simplified Arabic" w:cs="Simplified Arabic"/>
          <w:sz w:val="32"/>
          <w:szCs w:val="32"/>
          <w:rtl/>
          <w:lang w:bidi="ar-AE"/>
        </w:rPr>
        <w:t>وقال أبو السعود: والخطاب إما للرجال خا</w:t>
      </w:r>
      <w:r w:rsidRPr="00483EBE">
        <w:rPr>
          <w:rFonts w:ascii="Simplified Arabic" w:hAnsi="Simplified Arabic" w:cs="Simplified Arabic" w:hint="cs"/>
          <w:sz w:val="32"/>
          <w:szCs w:val="32"/>
          <w:rtl/>
          <w:lang w:bidi="ar-AE"/>
        </w:rPr>
        <w:t>ص</w:t>
      </w:r>
      <w:r w:rsidRPr="00483EBE">
        <w:rPr>
          <w:rFonts w:ascii="Simplified Arabic" w:hAnsi="Simplified Arabic" w:cs="Simplified Arabic"/>
          <w:sz w:val="32"/>
          <w:szCs w:val="32"/>
          <w:rtl/>
          <w:lang w:bidi="ar-AE"/>
        </w:rPr>
        <w:t>ة، والنساءُ داخلات في الحكم بدلالة النص أو (للفريقين) جميعاً بطريق التغليب</w:t>
      </w:r>
      <w:r w:rsidRPr="00483EBE">
        <w:rPr>
          <w:rFonts w:ascii="Simplified Arabic" w:hAnsi="Simplified Arabic" w:cs="Simplified Arabic"/>
          <w:rtl/>
        </w:rPr>
        <w:footnoteReference w:id="249"/>
      </w:r>
      <w:r w:rsidRPr="00483EBE">
        <w:rPr>
          <w:rFonts w:ascii="Simplified Arabic" w:hAnsi="Simplified Arabic" w:cs="Simplified Arabic"/>
          <w:sz w:val="32"/>
          <w:szCs w:val="32"/>
          <w:rtl/>
          <w:lang w:bidi="ar-AE"/>
        </w:rPr>
        <w:t>.</w:t>
      </w:r>
      <w:r w:rsidRPr="00483EBE">
        <w:rPr>
          <w:rFonts w:ascii="Simplified Arabic" w:hAnsi="Simplified Arabic" w:cs="Simplified Arabic" w:hint="cs"/>
          <w:sz w:val="32"/>
          <w:szCs w:val="32"/>
          <w:rtl/>
          <w:lang w:bidi="ar-AE"/>
        </w:rPr>
        <w:t xml:space="preserve"> </w:t>
      </w:r>
    </w:p>
    <w:p w14:paraId="780829B2" w14:textId="77777777" w:rsidR="00ED399B" w:rsidRDefault="00ED399B" w:rsidP="00483EBE">
      <w:pPr>
        <w:bidi/>
        <w:ind w:firstLine="567"/>
        <w:jc w:val="both"/>
        <w:rPr>
          <w:rFonts w:ascii="Simplified Arabic" w:hAnsi="Simplified Arabic" w:cs="Simplified Arabic"/>
          <w:sz w:val="32"/>
          <w:szCs w:val="32"/>
          <w:rtl/>
          <w:lang w:bidi="ar-AE"/>
        </w:rPr>
      </w:pPr>
      <w:r w:rsidRPr="00483EBE">
        <w:rPr>
          <w:rFonts w:ascii="Simplified Arabic" w:hAnsi="Simplified Arabic" w:cs="Simplified Arabic" w:hint="cs"/>
          <w:sz w:val="32"/>
          <w:szCs w:val="32"/>
          <w:rtl/>
          <w:lang w:bidi="ar-AE"/>
        </w:rPr>
        <w:t>وقد</w:t>
      </w:r>
      <w:r w:rsidRPr="00483EBE">
        <w:rPr>
          <w:rFonts w:ascii="Simplified Arabic" w:hAnsi="Simplified Arabic" w:cs="Simplified Arabic"/>
          <w:sz w:val="32"/>
          <w:szCs w:val="32"/>
          <w:rtl/>
          <w:lang w:bidi="ar-AE"/>
        </w:rPr>
        <w:t xml:space="preserve"> اختار بعض المفسرين رأياً آخر خلاصته: أن قوله تعالى: {يا</w:t>
      </w:r>
      <w:r w:rsidRPr="00483EBE">
        <w:rPr>
          <w:rFonts w:ascii="Simplified Arabic" w:hAnsi="Simplified Arabic" w:cs="Simplified Arabic" w:hint="cs"/>
          <w:sz w:val="32"/>
          <w:szCs w:val="32"/>
          <w:rtl/>
          <w:lang w:bidi="ar-AE"/>
        </w:rPr>
        <w:t xml:space="preserve"> </w:t>
      </w:r>
      <w:r w:rsidRPr="00483EBE">
        <w:rPr>
          <w:rFonts w:ascii="Simplified Arabic" w:hAnsi="Simplified Arabic" w:cs="Simplified Arabic"/>
          <w:sz w:val="32"/>
          <w:szCs w:val="32"/>
          <w:rtl/>
          <w:lang w:bidi="ar-AE"/>
        </w:rPr>
        <w:t xml:space="preserve">أيها </w:t>
      </w:r>
      <w:r w:rsidRPr="00483EBE">
        <w:rPr>
          <w:rFonts w:ascii="Simplified Arabic" w:hAnsi="Simplified Arabic" w:cs="Simplified Arabic" w:hint="cs"/>
          <w:sz w:val="32"/>
          <w:szCs w:val="32"/>
          <w:rtl/>
          <w:lang w:bidi="ar-AE"/>
        </w:rPr>
        <w:t>الذين امنوا</w:t>
      </w:r>
      <w:r w:rsidRPr="00483EBE">
        <w:rPr>
          <w:rFonts w:ascii="Simplified Arabic" w:hAnsi="Simplified Arabic" w:cs="Simplified Arabic"/>
          <w:sz w:val="32"/>
          <w:szCs w:val="32"/>
          <w:rtl/>
          <w:lang w:bidi="ar-AE"/>
        </w:rPr>
        <w:t xml:space="preserve">} ليس خطاباً للذكور بطريق التغليب وإنما هو خطاب لكل من اتصف بالإيمان رجلاً كان أن امرأة فيدخل فيه (الرجال والنساء) معاً ويكون المعنى يا من اتصفتم بالإيمان وصدقتم الله ورسوله ليستأذنْكم في الدخول </w:t>
      </w:r>
      <w:r w:rsidRPr="00483EBE">
        <w:rPr>
          <w:rFonts w:ascii="Simplified Arabic" w:hAnsi="Simplified Arabic" w:cs="Simplified Arabic"/>
          <w:sz w:val="32"/>
          <w:szCs w:val="32"/>
          <w:rtl/>
          <w:lang w:bidi="ar-AE"/>
        </w:rPr>
        <w:lastRenderedPageBreak/>
        <w:t>عليكم عبيدكم وإماؤكم</w:t>
      </w:r>
      <w:r w:rsidRPr="00483EBE">
        <w:rPr>
          <w:rFonts w:ascii="Simplified Arabic" w:hAnsi="Simplified Arabic" w:cs="Simplified Arabic" w:hint="cs"/>
          <w:sz w:val="32"/>
          <w:szCs w:val="32"/>
          <w:rtl/>
          <w:lang w:bidi="ar-AE"/>
        </w:rPr>
        <w:t>..</w:t>
      </w:r>
      <w:r w:rsidRPr="00483EBE">
        <w:rPr>
          <w:rFonts w:ascii="Simplified Arabic" w:hAnsi="Simplified Arabic" w:cs="Simplified Arabic"/>
          <w:sz w:val="32"/>
          <w:szCs w:val="32"/>
          <w:rtl/>
          <w:lang w:bidi="ar-AE"/>
        </w:rPr>
        <w:t xml:space="preserve"> إلخ، ولعل هذا الرأي أوجه فكل</w:t>
      </w:r>
      <w:r w:rsidRPr="00483EBE">
        <w:rPr>
          <w:rFonts w:ascii="Simplified Arabic" w:hAnsi="Simplified Arabic" w:cs="Simplified Arabic" w:hint="cs"/>
          <w:sz w:val="32"/>
          <w:szCs w:val="32"/>
          <w:rtl/>
          <w:lang w:bidi="ar-AE"/>
        </w:rPr>
        <w:t xml:space="preserve"> </w:t>
      </w:r>
      <w:r w:rsidRPr="00483EBE">
        <w:rPr>
          <w:rFonts w:ascii="Simplified Arabic" w:hAnsi="Simplified Arabic" w:cs="Simplified Arabic"/>
          <w:sz w:val="32"/>
          <w:szCs w:val="32"/>
          <w:rtl/>
          <w:lang w:bidi="ar-AE"/>
        </w:rPr>
        <w:t>نداء بالإيمان يراد منه الوصف فيشمل الذكور والإناث والله أعلم.</w:t>
      </w:r>
    </w:p>
    <w:p w14:paraId="6C348BA5" w14:textId="77777777" w:rsidR="00975487" w:rsidRPr="00483EBE" w:rsidRDefault="00975487" w:rsidP="00975487">
      <w:pPr>
        <w:bidi/>
        <w:ind w:firstLine="567"/>
        <w:jc w:val="both"/>
        <w:rPr>
          <w:rFonts w:ascii="Simplified Arabic" w:hAnsi="Simplified Arabic" w:cs="Simplified Arabic"/>
          <w:sz w:val="32"/>
          <w:szCs w:val="32"/>
          <w:rtl/>
          <w:lang w:bidi="ar-AE"/>
        </w:rPr>
      </w:pPr>
    </w:p>
    <w:p w14:paraId="36DE2E0E" w14:textId="77777777" w:rsidR="00ED399B" w:rsidRPr="009D0230" w:rsidRDefault="00ED399B" w:rsidP="009D0230">
      <w:pPr>
        <w:bidi/>
        <w:ind w:firstLine="567"/>
        <w:jc w:val="both"/>
        <w:rPr>
          <w:rFonts w:ascii="Simplified Arabic" w:hAnsi="Simplified Arabic" w:cs="Simplified Arabic"/>
          <w:b/>
          <w:bCs/>
          <w:sz w:val="40"/>
          <w:szCs w:val="40"/>
          <w:rtl/>
          <w:lang w:bidi="ar"/>
        </w:rPr>
      </w:pPr>
      <w:r w:rsidRPr="009D0230">
        <w:rPr>
          <w:rFonts w:ascii="Simplified Arabic" w:hAnsi="Simplified Arabic" w:cs="Simplified Arabic"/>
          <w:b/>
          <w:bCs/>
          <w:sz w:val="40"/>
          <w:szCs w:val="40"/>
          <w:rtl/>
          <w:lang w:bidi="ar"/>
        </w:rPr>
        <w:t>الحكم الثاني: ما المراد بقوله: {مَلَكَتْ أيمانكم} في الآية الكريمة؟</w:t>
      </w:r>
    </w:p>
    <w:p w14:paraId="0499A555" w14:textId="77777777" w:rsidR="00ED399B" w:rsidRPr="00483EBE" w:rsidRDefault="00ED399B" w:rsidP="00483EBE">
      <w:pPr>
        <w:bidi/>
        <w:ind w:firstLine="567"/>
        <w:jc w:val="both"/>
        <w:rPr>
          <w:rFonts w:ascii="Simplified Arabic" w:hAnsi="Simplified Arabic" w:cs="Simplified Arabic"/>
          <w:sz w:val="32"/>
          <w:szCs w:val="32"/>
          <w:rtl/>
          <w:lang w:bidi="ar-AE"/>
        </w:rPr>
      </w:pPr>
      <w:r w:rsidRPr="00483EBE">
        <w:rPr>
          <w:rFonts w:ascii="Simplified Arabic" w:hAnsi="Simplified Arabic" w:cs="Simplified Arabic"/>
          <w:sz w:val="32"/>
          <w:szCs w:val="32"/>
          <w:rtl/>
          <w:lang w:bidi="ar-AE"/>
        </w:rPr>
        <w:t>المراد به (العبيد والإماء) وظاهر قوله تعالى: {الذين مَلَكَتْ أيمانكم} أن الحكم خاص بالذكور، سواء أكانوا كباراً أم صغاراً، وبهذا الظاهر قال ابن عمر ومجاهد.</w:t>
      </w:r>
      <w:r w:rsidRPr="00483EBE">
        <w:rPr>
          <w:rFonts w:ascii="Simplified Arabic" w:hAnsi="Simplified Arabic" w:cs="Simplified Arabic" w:hint="cs"/>
          <w:sz w:val="32"/>
          <w:szCs w:val="32"/>
          <w:rtl/>
          <w:lang w:bidi="ar-AE"/>
        </w:rPr>
        <w:t xml:space="preserve"> </w:t>
      </w:r>
    </w:p>
    <w:p w14:paraId="156863FB" w14:textId="77777777" w:rsidR="00ED399B" w:rsidRPr="00483EBE" w:rsidRDefault="00ED399B" w:rsidP="00483EBE">
      <w:pPr>
        <w:bidi/>
        <w:ind w:firstLine="567"/>
        <w:jc w:val="both"/>
        <w:rPr>
          <w:rFonts w:ascii="Simplified Arabic" w:hAnsi="Simplified Arabic" w:cs="Simplified Arabic"/>
          <w:sz w:val="32"/>
          <w:szCs w:val="32"/>
          <w:rtl/>
          <w:lang w:bidi="ar-AE"/>
        </w:rPr>
      </w:pPr>
      <w:r w:rsidRPr="00483EBE">
        <w:rPr>
          <w:rFonts w:ascii="Simplified Arabic" w:hAnsi="Simplified Arabic" w:cs="Simplified Arabic" w:hint="cs"/>
          <w:sz w:val="32"/>
          <w:szCs w:val="32"/>
          <w:rtl/>
          <w:lang w:bidi="ar-AE"/>
        </w:rPr>
        <w:t xml:space="preserve">قال </w:t>
      </w:r>
      <w:r w:rsidRPr="00483EBE">
        <w:rPr>
          <w:rFonts w:ascii="Simplified Arabic" w:hAnsi="Simplified Arabic" w:cs="Simplified Arabic"/>
          <w:sz w:val="32"/>
          <w:szCs w:val="32"/>
          <w:rtl/>
          <w:lang w:bidi="ar-AE"/>
        </w:rPr>
        <w:t>الماوردي</w:t>
      </w:r>
      <w:r w:rsidRPr="00483EBE">
        <w:rPr>
          <w:rFonts w:ascii="Simplified Arabic" w:hAnsi="Simplified Arabic" w:cs="Simplified Arabic" w:hint="cs"/>
          <w:sz w:val="32"/>
          <w:szCs w:val="32"/>
          <w:rtl/>
          <w:lang w:bidi="ar-AE"/>
        </w:rPr>
        <w:t>:</w:t>
      </w:r>
      <w:r w:rsidRPr="00483EBE">
        <w:rPr>
          <w:rFonts w:ascii="Simplified Arabic" w:hAnsi="Simplified Arabic" w:cs="Simplified Arabic"/>
          <w:sz w:val="32"/>
          <w:szCs w:val="32"/>
          <w:rtl/>
          <w:lang w:bidi="ar-AE"/>
        </w:rPr>
        <w:t xml:space="preserve"> قوله تعالى: {لَيَسْتَأْذِنكُمُ الَّذِينَ مَلَكَتْ أَيَمَانُكُم} فيهم قولان:</w:t>
      </w:r>
      <w:r w:rsidRPr="00483EBE">
        <w:rPr>
          <w:rFonts w:ascii="Simplified Arabic" w:hAnsi="Simplified Arabic" w:cs="Simplified Arabic" w:hint="cs"/>
          <w:sz w:val="32"/>
          <w:szCs w:val="32"/>
          <w:rtl/>
          <w:lang w:bidi="ar-AE"/>
        </w:rPr>
        <w:t xml:space="preserve"> </w:t>
      </w:r>
      <w:r w:rsidRPr="00483EBE">
        <w:rPr>
          <w:rFonts w:ascii="Simplified Arabic" w:hAnsi="Simplified Arabic" w:cs="Simplified Arabic"/>
          <w:sz w:val="32"/>
          <w:szCs w:val="32"/>
          <w:rtl/>
          <w:lang w:bidi="ar-AE"/>
        </w:rPr>
        <w:t xml:space="preserve">أحدهما: أنهم النساء يستأذنَّ في هذه الأوقات خاصة ويستأذن الرجال في جميع </w:t>
      </w:r>
      <w:r w:rsidRPr="00483EBE">
        <w:rPr>
          <w:rFonts w:ascii="Simplified Arabic" w:hAnsi="Simplified Arabic" w:cs="Simplified Arabic" w:hint="cs"/>
          <w:sz w:val="32"/>
          <w:szCs w:val="32"/>
          <w:rtl/>
          <w:lang w:bidi="ar-AE"/>
        </w:rPr>
        <w:t>الأوقات،</w:t>
      </w:r>
      <w:r w:rsidRPr="00483EBE">
        <w:rPr>
          <w:rFonts w:ascii="Simplified Arabic" w:hAnsi="Simplified Arabic" w:cs="Simplified Arabic"/>
          <w:sz w:val="32"/>
          <w:szCs w:val="32"/>
          <w:rtl/>
          <w:lang w:bidi="ar-AE"/>
        </w:rPr>
        <w:t xml:space="preserve"> قاله ابن عمر. الثاني: أنهم العبيد والإِماء. وفي المعنى بالاستئذان ثلاثة أقاويل: أحدها: العبد دون الأمة يستأذن على سيده في هذه الأوقات </w:t>
      </w:r>
      <w:r w:rsidRPr="00483EBE">
        <w:rPr>
          <w:rFonts w:ascii="Simplified Arabic" w:hAnsi="Simplified Arabic" w:cs="Simplified Arabic" w:hint="cs"/>
          <w:sz w:val="32"/>
          <w:szCs w:val="32"/>
          <w:rtl/>
          <w:lang w:bidi="ar-AE"/>
        </w:rPr>
        <w:t>الثلاثة،</w:t>
      </w:r>
      <w:r w:rsidRPr="00483EBE">
        <w:rPr>
          <w:rFonts w:ascii="Simplified Arabic" w:hAnsi="Simplified Arabic" w:cs="Simplified Arabic"/>
          <w:sz w:val="32"/>
          <w:szCs w:val="32"/>
          <w:rtl/>
          <w:lang w:bidi="ar-AE"/>
        </w:rPr>
        <w:t xml:space="preserve"> قاله ابن </w:t>
      </w:r>
      <w:r w:rsidRPr="00483EBE">
        <w:rPr>
          <w:rFonts w:ascii="Simplified Arabic" w:hAnsi="Simplified Arabic" w:cs="Simplified Arabic" w:hint="cs"/>
          <w:sz w:val="32"/>
          <w:szCs w:val="32"/>
          <w:rtl/>
          <w:lang w:bidi="ar-AE"/>
        </w:rPr>
        <w:t>عمر،</w:t>
      </w:r>
      <w:r w:rsidRPr="00483EBE">
        <w:rPr>
          <w:rFonts w:ascii="Simplified Arabic" w:hAnsi="Simplified Arabic" w:cs="Simplified Arabic"/>
          <w:sz w:val="32"/>
          <w:szCs w:val="32"/>
          <w:rtl/>
          <w:lang w:bidi="ar-AE"/>
        </w:rPr>
        <w:t xml:space="preserve"> ومجاهد. الثاني: أنها الإِماء لأن العبد يجب أن يستأذن أبداً في هذه الأوقات </w:t>
      </w:r>
      <w:r w:rsidRPr="00483EBE">
        <w:rPr>
          <w:rFonts w:ascii="Simplified Arabic" w:hAnsi="Simplified Arabic" w:cs="Simplified Arabic" w:hint="cs"/>
          <w:sz w:val="32"/>
          <w:szCs w:val="32"/>
          <w:rtl/>
          <w:lang w:bidi="ar-AE"/>
        </w:rPr>
        <w:t>وغيرها،</w:t>
      </w:r>
      <w:r w:rsidRPr="00483EBE">
        <w:rPr>
          <w:rFonts w:ascii="Simplified Arabic" w:hAnsi="Simplified Arabic" w:cs="Simplified Arabic"/>
          <w:sz w:val="32"/>
          <w:szCs w:val="32"/>
          <w:rtl/>
          <w:lang w:bidi="ar-AE"/>
        </w:rPr>
        <w:t xml:space="preserve"> قاله ابن عباس. الثالث: أنه على عمومه في العبد </w:t>
      </w:r>
      <w:r w:rsidRPr="00483EBE">
        <w:rPr>
          <w:rFonts w:ascii="Simplified Arabic" w:hAnsi="Simplified Arabic" w:cs="Simplified Arabic" w:hint="cs"/>
          <w:sz w:val="32"/>
          <w:szCs w:val="32"/>
          <w:rtl/>
          <w:lang w:bidi="ar-AE"/>
        </w:rPr>
        <w:t>والأمة،</w:t>
      </w:r>
      <w:r w:rsidRPr="00483EBE">
        <w:rPr>
          <w:rFonts w:ascii="Simplified Arabic" w:hAnsi="Simplified Arabic" w:cs="Simplified Arabic"/>
          <w:sz w:val="32"/>
          <w:szCs w:val="32"/>
          <w:rtl/>
          <w:lang w:bidi="ar-AE"/>
        </w:rPr>
        <w:t xml:space="preserve"> قاله أبو عبد الرحمن السلمي</w:t>
      </w:r>
      <w:r w:rsidRPr="00483EBE">
        <w:rPr>
          <w:rFonts w:ascii="Simplified Arabic" w:hAnsi="Simplified Arabic" w:cs="Simplified Arabic"/>
          <w:rtl/>
        </w:rPr>
        <w:footnoteReference w:id="250"/>
      </w:r>
      <w:r w:rsidRPr="00483EBE">
        <w:rPr>
          <w:rFonts w:ascii="Simplified Arabic" w:hAnsi="Simplified Arabic" w:cs="Simplified Arabic"/>
          <w:sz w:val="32"/>
          <w:szCs w:val="32"/>
          <w:rtl/>
          <w:lang w:bidi="ar-AE"/>
        </w:rPr>
        <w:t>.</w:t>
      </w:r>
    </w:p>
    <w:p w14:paraId="60D04D34" w14:textId="77777777" w:rsidR="00ED399B" w:rsidRPr="00483EBE" w:rsidRDefault="00ED399B" w:rsidP="00483EBE">
      <w:pPr>
        <w:bidi/>
        <w:ind w:firstLine="567"/>
        <w:jc w:val="both"/>
        <w:rPr>
          <w:rFonts w:ascii="Simplified Arabic" w:hAnsi="Simplified Arabic" w:cs="Simplified Arabic"/>
          <w:sz w:val="32"/>
          <w:szCs w:val="32"/>
          <w:rtl/>
          <w:lang w:bidi="ar-AE"/>
        </w:rPr>
      </w:pPr>
      <w:r w:rsidRPr="00483EBE">
        <w:rPr>
          <w:rFonts w:ascii="Simplified Arabic" w:hAnsi="Simplified Arabic" w:cs="Simplified Arabic" w:hint="cs"/>
          <w:sz w:val="32"/>
          <w:szCs w:val="32"/>
          <w:rtl/>
          <w:lang w:bidi="ar-AE"/>
        </w:rPr>
        <w:t xml:space="preserve">وقال الطبري: </w:t>
      </w:r>
      <w:r w:rsidRPr="00483EBE">
        <w:rPr>
          <w:rFonts w:ascii="Simplified Arabic" w:hAnsi="Simplified Arabic" w:cs="Simplified Arabic"/>
          <w:sz w:val="32"/>
          <w:szCs w:val="32"/>
          <w:rtl/>
          <w:lang w:bidi="ar-AE"/>
        </w:rPr>
        <w:t>عن أبي عبد الرحمن، في قوله: (يَا</w:t>
      </w:r>
      <w:r w:rsidRPr="00483EBE">
        <w:rPr>
          <w:rFonts w:ascii="Simplified Arabic" w:hAnsi="Simplified Arabic" w:cs="Simplified Arabic" w:hint="cs"/>
          <w:sz w:val="32"/>
          <w:szCs w:val="32"/>
          <w:rtl/>
          <w:lang w:bidi="ar-AE"/>
        </w:rPr>
        <w:t xml:space="preserve"> </w:t>
      </w:r>
      <w:r w:rsidRPr="00483EBE">
        <w:rPr>
          <w:rFonts w:ascii="Simplified Arabic" w:hAnsi="Simplified Arabic" w:cs="Simplified Arabic"/>
          <w:sz w:val="32"/>
          <w:szCs w:val="32"/>
          <w:rtl/>
          <w:lang w:bidi="ar-AE"/>
        </w:rPr>
        <w:t>أَيُّهَا الَّذِينَ آمَنُوا لِيَسْتَأْذِنْكُمُ الَّذِينَ مَلَكَتْ أَيْمَانُكُمْ) قال: هي في الرجال والنساء، يستأذنون على كلّ حال، بالليل والنهار.</w:t>
      </w:r>
      <w:r w:rsidRPr="00483EBE">
        <w:rPr>
          <w:rFonts w:ascii="Simplified Arabic" w:hAnsi="Simplified Arabic" w:cs="Simplified Arabic" w:hint="cs"/>
          <w:sz w:val="32"/>
          <w:szCs w:val="32"/>
          <w:rtl/>
          <w:lang w:bidi="ar-AE"/>
        </w:rPr>
        <w:t xml:space="preserve"> </w:t>
      </w:r>
      <w:r w:rsidRPr="00483EBE">
        <w:rPr>
          <w:rFonts w:ascii="Simplified Arabic" w:hAnsi="Simplified Arabic" w:cs="Simplified Arabic"/>
          <w:sz w:val="32"/>
          <w:szCs w:val="32"/>
          <w:rtl/>
          <w:lang w:bidi="ar-AE"/>
        </w:rPr>
        <w:t>وأولى القولين في ذلك عندي بالصواب قول من قال: عُني به الذكور والإناث; لأن الله عمّ بقوله: (الَّذِينَ مَلَكَتْ أَيْمَانُكُمْ) جميع أملاك أيماننا، ولم يخصص منهم ذكرا ولا أنثى فذلك على جميع مَنْ عمه ظاهر التنزيل</w:t>
      </w:r>
      <w:r w:rsidRPr="00483EBE">
        <w:rPr>
          <w:rFonts w:ascii="Simplified Arabic" w:hAnsi="Simplified Arabic" w:cs="Simplified Arabic"/>
          <w:rtl/>
        </w:rPr>
        <w:footnoteReference w:id="251"/>
      </w:r>
      <w:r w:rsidRPr="00483EBE">
        <w:rPr>
          <w:rFonts w:ascii="Simplified Arabic" w:hAnsi="Simplified Arabic" w:cs="Simplified Arabic"/>
          <w:sz w:val="32"/>
          <w:szCs w:val="32"/>
          <w:rtl/>
          <w:lang w:bidi="ar-AE"/>
        </w:rPr>
        <w:t>.</w:t>
      </w:r>
    </w:p>
    <w:p w14:paraId="322EA67F" w14:textId="77777777" w:rsidR="00ED399B" w:rsidRPr="00483EBE" w:rsidRDefault="00ED399B" w:rsidP="00483EBE">
      <w:pPr>
        <w:bidi/>
        <w:ind w:firstLine="567"/>
        <w:jc w:val="both"/>
        <w:rPr>
          <w:rFonts w:ascii="Simplified Arabic" w:hAnsi="Simplified Arabic" w:cs="Simplified Arabic"/>
          <w:sz w:val="32"/>
          <w:szCs w:val="32"/>
          <w:rtl/>
          <w:lang w:bidi="ar-AE"/>
        </w:rPr>
      </w:pPr>
      <w:r w:rsidRPr="00483EBE">
        <w:rPr>
          <w:rFonts w:ascii="Simplified Arabic" w:hAnsi="Simplified Arabic" w:cs="Simplified Arabic" w:hint="cs"/>
          <w:sz w:val="32"/>
          <w:szCs w:val="32"/>
          <w:rtl/>
          <w:lang w:bidi="ar-AE"/>
        </w:rPr>
        <w:t xml:space="preserve">أما القرطبي فقد رجح </w:t>
      </w:r>
      <w:r w:rsidRPr="00483EBE">
        <w:rPr>
          <w:rFonts w:ascii="Simplified Arabic" w:hAnsi="Simplified Arabic" w:cs="Simplified Arabic"/>
          <w:sz w:val="32"/>
          <w:szCs w:val="32"/>
          <w:rtl/>
          <w:lang w:bidi="ar-AE"/>
        </w:rPr>
        <w:t>أنها محكمة واجبة ثابتة على الرجال والنساء، وهو قول أكثر أهل العلم، منهم القاسم وجابر بن زيد والشعبي</w:t>
      </w:r>
      <w:r w:rsidRPr="00483EBE">
        <w:rPr>
          <w:rFonts w:ascii="Simplified Arabic" w:hAnsi="Simplified Arabic" w:cs="Simplified Arabic"/>
          <w:rtl/>
        </w:rPr>
        <w:footnoteReference w:id="252"/>
      </w:r>
      <w:r w:rsidRPr="00483EBE">
        <w:rPr>
          <w:rFonts w:ascii="Simplified Arabic" w:hAnsi="Simplified Arabic" w:cs="Simplified Arabic"/>
          <w:sz w:val="32"/>
          <w:szCs w:val="32"/>
          <w:rtl/>
          <w:lang w:bidi="ar-AE"/>
        </w:rPr>
        <w:t>.</w:t>
      </w:r>
    </w:p>
    <w:p w14:paraId="42B63179" w14:textId="77777777" w:rsidR="00ED399B" w:rsidRPr="00483EBE" w:rsidRDefault="00ED399B" w:rsidP="00483EBE">
      <w:pPr>
        <w:bidi/>
        <w:ind w:firstLine="567"/>
        <w:jc w:val="both"/>
        <w:rPr>
          <w:rFonts w:ascii="Simplified Arabic" w:hAnsi="Simplified Arabic" w:cs="Simplified Arabic"/>
          <w:sz w:val="32"/>
          <w:szCs w:val="32"/>
          <w:rtl/>
          <w:lang w:bidi="ar-AE"/>
        </w:rPr>
      </w:pPr>
      <w:r w:rsidRPr="00483EBE">
        <w:rPr>
          <w:rFonts w:ascii="Simplified Arabic" w:hAnsi="Simplified Arabic" w:cs="Simplified Arabic"/>
          <w:sz w:val="32"/>
          <w:szCs w:val="32"/>
          <w:rtl/>
          <w:lang w:bidi="ar-AE"/>
        </w:rPr>
        <w:t>والجمهور على أنه عام في (الذكور والإناث) من الأرقاء الكبار منهم والصغار وهو الصحيح الذي اختاره الطبري وجمهور المفسرين.</w:t>
      </w:r>
      <w:r w:rsidRPr="00483EBE">
        <w:rPr>
          <w:rFonts w:ascii="Simplified Arabic" w:hAnsi="Simplified Arabic" w:cs="Simplified Arabic" w:hint="cs"/>
          <w:sz w:val="32"/>
          <w:szCs w:val="32"/>
          <w:rtl/>
          <w:lang w:bidi="ar-AE"/>
        </w:rPr>
        <w:t xml:space="preserve"> </w:t>
      </w:r>
    </w:p>
    <w:p w14:paraId="6294D8E7" w14:textId="77777777" w:rsidR="00ED399B" w:rsidRPr="00483EBE" w:rsidRDefault="00ED399B" w:rsidP="00483EBE">
      <w:pPr>
        <w:bidi/>
        <w:ind w:firstLine="567"/>
        <w:jc w:val="both"/>
        <w:rPr>
          <w:rFonts w:ascii="Simplified Arabic" w:hAnsi="Simplified Arabic" w:cs="Simplified Arabic"/>
          <w:sz w:val="32"/>
          <w:szCs w:val="32"/>
          <w:rtl/>
          <w:lang w:bidi="ar-AE"/>
        </w:rPr>
      </w:pPr>
      <w:r w:rsidRPr="00483EBE">
        <w:rPr>
          <w:rFonts w:ascii="Simplified Arabic" w:hAnsi="Simplified Arabic" w:cs="Simplified Arabic"/>
          <w:sz w:val="32"/>
          <w:szCs w:val="32"/>
          <w:rtl/>
          <w:lang w:bidi="ar-AE"/>
        </w:rPr>
        <w:lastRenderedPageBreak/>
        <w:t>فكما أن الأطفال الصغار لا يحسن دخولهم بدون استئذان على الكبار في أوقات الخلوة، فكذلك لا يحسن دخول الخادم الأنثى، لأن هذه الأوقات أوقات تكشُّف في الغالب، والإنسان كما يكره اطلاع الذكور على أحواله فقد يكره اطلاع النساء عليها كذلك.</w:t>
      </w:r>
      <w:r w:rsidRPr="00483EBE">
        <w:rPr>
          <w:rFonts w:ascii="Simplified Arabic" w:hAnsi="Simplified Arabic" w:cs="Simplified Arabic" w:hint="cs"/>
          <w:sz w:val="32"/>
          <w:szCs w:val="32"/>
          <w:rtl/>
          <w:lang w:bidi="ar-AE"/>
        </w:rPr>
        <w:t xml:space="preserve"> </w:t>
      </w:r>
    </w:p>
    <w:p w14:paraId="03520FFB" w14:textId="77777777" w:rsidR="00E079B3" w:rsidRPr="00D273EA" w:rsidRDefault="00E079B3">
      <w:pPr>
        <w:spacing w:after="200" w:line="276" w:lineRule="auto"/>
        <w:rPr>
          <w:rFonts w:ascii="Simplified Arabic" w:hAnsi="Simplified Arabic" w:cs="Simplified Arabic"/>
          <w:b/>
          <w:bCs/>
          <w:sz w:val="12"/>
          <w:szCs w:val="12"/>
          <w:rtl/>
          <w:lang w:bidi="ar"/>
        </w:rPr>
      </w:pPr>
    </w:p>
    <w:p w14:paraId="7E3BBF89" w14:textId="77777777" w:rsidR="00ED399B" w:rsidRPr="009D0230" w:rsidRDefault="00ED399B" w:rsidP="009D0230">
      <w:pPr>
        <w:bidi/>
        <w:ind w:firstLine="567"/>
        <w:jc w:val="both"/>
        <w:rPr>
          <w:rFonts w:ascii="Simplified Arabic" w:hAnsi="Simplified Arabic" w:cs="Simplified Arabic"/>
          <w:b/>
          <w:bCs/>
          <w:sz w:val="40"/>
          <w:szCs w:val="40"/>
          <w:rtl/>
          <w:lang w:bidi="ar"/>
        </w:rPr>
      </w:pPr>
      <w:r w:rsidRPr="009D0230">
        <w:rPr>
          <w:rFonts w:ascii="Simplified Arabic" w:hAnsi="Simplified Arabic" w:cs="Simplified Arabic"/>
          <w:b/>
          <w:bCs/>
          <w:sz w:val="40"/>
          <w:szCs w:val="40"/>
          <w:rtl/>
          <w:lang w:bidi="ar"/>
        </w:rPr>
        <w:t>الحكم الثالث: كيف يخاطب الصغار ولا تكليف قبل البلوغ؟</w:t>
      </w:r>
      <w:r w:rsidRPr="009D0230">
        <w:rPr>
          <w:rFonts w:ascii="Simplified Arabic" w:hAnsi="Simplified Arabic" w:cs="Simplified Arabic" w:hint="cs"/>
          <w:b/>
          <w:bCs/>
          <w:sz w:val="40"/>
          <w:szCs w:val="40"/>
          <w:rtl/>
          <w:lang w:bidi="ar"/>
        </w:rPr>
        <w:t xml:space="preserve"> </w:t>
      </w:r>
    </w:p>
    <w:p w14:paraId="552FE32E" w14:textId="77777777" w:rsidR="00ED399B" w:rsidRPr="00483EBE" w:rsidRDefault="00ED399B" w:rsidP="00483EBE">
      <w:pPr>
        <w:bidi/>
        <w:ind w:firstLine="567"/>
        <w:jc w:val="both"/>
        <w:rPr>
          <w:rFonts w:ascii="Simplified Arabic" w:hAnsi="Simplified Arabic" w:cs="Simplified Arabic"/>
          <w:sz w:val="32"/>
          <w:szCs w:val="32"/>
          <w:rtl/>
          <w:lang w:bidi="ar-AE"/>
        </w:rPr>
      </w:pPr>
      <w:r w:rsidRPr="00483EBE">
        <w:rPr>
          <w:rFonts w:ascii="Simplified Arabic" w:hAnsi="Simplified Arabic" w:cs="Simplified Arabic"/>
          <w:sz w:val="32"/>
          <w:szCs w:val="32"/>
          <w:rtl/>
          <w:lang w:bidi="ar-AE"/>
        </w:rPr>
        <w:t>الخطاب وإن كان ظاهره للصغار الذين لم يبلغوا الحلم، إلا أنَّ المراد به الكبار، فقد أمر الله الرجال أن يعلِّموا مماليكهم وخدمهم وصبيانهم، ألاّ يدخلوا عليهم إلا بعد الاستئذان، فهو في (الظاهر) متوجه للصغار وفي (الحقيقة) للمكلفين الكبار، مثل قوله صَلَّى اللَّهُ عَلَيْهِ وَسَلَّم َ: «مروا أولادكم بالصلاة</w:t>
      </w:r>
      <w:r w:rsidRPr="00483EBE">
        <w:rPr>
          <w:rFonts w:ascii="Simplified Arabic" w:hAnsi="Simplified Arabic" w:cs="Simplified Arabic" w:hint="cs"/>
          <w:sz w:val="32"/>
          <w:szCs w:val="32"/>
          <w:rtl/>
          <w:lang w:bidi="ar-AE"/>
        </w:rPr>
        <w:t xml:space="preserve"> </w:t>
      </w:r>
      <w:r w:rsidRPr="00483EBE">
        <w:rPr>
          <w:rFonts w:ascii="Simplified Arabic" w:hAnsi="Simplified Arabic" w:cs="Simplified Arabic"/>
          <w:sz w:val="32"/>
          <w:szCs w:val="32"/>
          <w:rtl/>
          <w:lang w:bidi="ar-AE"/>
        </w:rPr>
        <w:t>وهم أبناء سبع، واضربوهم عليها وهم أبناء عشر وَفَرِّقُوا بَيْنَهُمْ فِي الْمَضَاجِعِ»</w:t>
      </w:r>
      <w:r w:rsidRPr="00483EBE">
        <w:rPr>
          <w:rFonts w:ascii="Simplified Arabic" w:hAnsi="Simplified Arabic" w:cs="Simplified Arabic"/>
          <w:rtl/>
        </w:rPr>
        <w:footnoteReference w:id="253"/>
      </w:r>
      <w:r w:rsidRPr="00483EBE">
        <w:rPr>
          <w:rFonts w:ascii="Simplified Arabic" w:hAnsi="Simplified Arabic" w:cs="Simplified Arabic"/>
          <w:sz w:val="32"/>
          <w:szCs w:val="32"/>
          <w:rtl/>
          <w:lang w:bidi="ar-AE"/>
        </w:rPr>
        <w:t xml:space="preserve"> وكقولك: للرجل: لِيَخَفْك أهلُكَ وولَدُك، فظاهر الأمر لهم وحقيقةً الأمر له بفعل ما يخافون عنده.</w:t>
      </w:r>
    </w:p>
    <w:p w14:paraId="292B4895" w14:textId="77777777" w:rsidR="00ED399B" w:rsidRDefault="00ED399B" w:rsidP="00483EBE">
      <w:pPr>
        <w:bidi/>
        <w:ind w:firstLine="567"/>
        <w:jc w:val="both"/>
        <w:rPr>
          <w:rFonts w:cs="Arial"/>
          <w:sz w:val="32"/>
          <w:szCs w:val="32"/>
          <w:rtl/>
          <w:lang w:bidi="ar-AE"/>
        </w:rPr>
      </w:pPr>
      <w:r w:rsidRPr="00483EBE">
        <w:rPr>
          <w:rFonts w:ascii="Simplified Arabic" w:hAnsi="Simplified Arabic" w:cs="Simplified Arabic" w:hint="cs"/>
          <w:sz w:val="32"/>
          <w:szCs w:val="32"/>
          <w:rtl/>
          <w:lang w:bidi="ar-AE"/>
        </w:rPr>
        <w:t xml:space="preserve">وفي تفسير </w:t>
      </w:r>
      <w:r w:rsidRPr="00483EBE">
        <w:rPr>
          <w:rFonts w:ascii="Simplified Arabic" w:hAnsi="Simplified Arabic" w:cs="Simplified Arabic"/>
          <w:sz w:val="32"/>
          <w:szCs w:val="32"/>
          <w:rtl/>
          <w:lang w:bidi="ar-AE"/>
        </w:rPr>
        <w:t>اللباب في علوم الكتاب</w:t>
      </w:r>
      <w:r w:rsidRPr="00483EBE">
        <w:rPr>
          <w:rFonts w:ascii="Simplified Arabic" w:hAnsi="Simplified Arabic" w:cs="Simplified Arabic" w:hint="cs"/>
          <w:sz w:val="32"/>
          <w:szCs w:val="32"/>
          <w:rtl/>
          <w:lang w:bidi="ar-AE"/>
        </w:rPr>
        <w:t xml:space="preserve">: </w:t>
      </w:r>
      <w:r w:rsidRPr="00483EBE">
        <w:rPr>
          <w:rFonts w:ascii="Simplified Arabic" w:hAnsi="Simplified Arabic" w:cs="Simplified Arabic"/>
          <w:sz w:val="32"/>
          <w:szCs w:val="32"/>
          <w:rtl/>
          <w:lang w:bidi="ar-AE"/>
        </w:rPr>
        <w:t>قوله: {والذين لَمْ يَبْلُغُواْ الحلم مِنكُمْ} أي: من الأحرار، وليس المراد: الأطفال الذين لم يظهروا على عورات النساء، بل الذين عرفوا أمر النساء، ولكن لم يبلغوا</w:t>
      </w:r>
      <w:r w:rsidRPr="00483EBE">
        <w:rPr>
          <w:rFonts w:ascii="Simplified Arabic" w:hAnsi="Simplified Arabic" w:cs="Simplified Arabic"/>
          <w:rtl/>
        </w:rPr>
        <w:footnoteReference w:id="254"/>
      </w:r>
      <w:r w:rsidRPr="00483EBE">
        <w:rPr>
          <w:rFonts w:ascii="Simplified Arabic" w:hAnsi="Simplified Arabic" w:cs="Simplified Arabic"/>
          <w:sz w:val="32"/>
          <w:szCs w:val="32"/>
          <w:rtl/>
          <w:lang w:bidi="ar-AE"/>
        </w:rPr>
        <w:t>.</w:t>
      </w:r>
      <w:r>
        <w:rPr>
          <w:rFonts w:cs="Arial" w:hint="cs"/>
          <w:sz w:val="32"/>
          <w:szCs w:val="32"/>
          <w:rtl/>
          <w:lang w:bidi="ar-AE"/>
        </w:rPr>
        <w:t xml:space="preserve"> </w:t>
      </w:r>
    </w:p>
    <w:p w14:paraId="7C8C530B" w14:textId="77777777" w:rsidR="00975487" w:rsidRPr="00A16F5E" w:rsidRDefault="00975487" w:rsidP="00975487">
      <w:pPr>
        <w:bidi/>
        <w:ind w:firstLine="567"/>
        <w:jc w:val="both"/>
        <w:rPr>
          <w:rFonts w:cs="Arial"/>
          <w:sz w:val="32"/>
          <w:szCs w:val="32"/>
          <w:rtl/>
          <w:lang w:bidi="ar-AE"/>
        </w:rPr>
      </w:pPr>
    </w:p>
    <w:p w14:paraId="2E5AC1D0" w14:textId="77777777" w:rsidR="00ED399B" w:rsidRPr="009D0230" w:rsidRDefault="00ED399B" w:rsidP="009D0230">
      <w:pPr>
        <w:bidi/>
        <w:ind w:firstLine="567"/>
        <w:jc w:val="both"/>
        <w:rPr>
          <w:rFonts w:ascii="Simplified Arabic" w:hAnsi="Simplified Arabic" w:cs="Simplified Arabic"/>
          <w:b/>
          <w:bCs/>
          <w:sz w:val="40"/>
          <w:szCs w:val="40"/>
          <w:rtl/>
          <w:lang w:bidi="ar"/>
        </w:rPr>
      </w:pPr>
      <w:r w:rsidRPr="009D0230">
        <w:rPr>
          <w:rFonts w:ascii="Simplified Arabic" w:hAnsi="Simplified Arabic" w:cs="Simplified Arabic"/>
          <w:b/>
          <w:bCs/>
          <w:sz w:val="40"/>
          <w:szCs w:val="40"/>
          <w:rtl/>
          <w:lang w:bidi="ar"/>
        </w:rPr>
        <w:t>الحكم الرابع: هل الاستئذان على سبيل الوجوب أو الندب؟</w:t>
      </w:r>
    </w:p>
    <w:p w14:paraId="6ACA02EE" w14:textId="77777777" w:rsidR="00ED399B" w:rsidRPr="00483EBE" w:rsidRDefault="00ED399B" w:rsidP="00483EBE">
      <w:pPr>
        <w:bidi/>
        <w:ind w:firstLine="567"/>
        <w:jc w:val="both"/>
        <w:rPr>
          <w:rFonts w:ascii="Simplified Arabic" w:hAnsi="Simplified Arabic" w:cs="Simplified Arabic"/>
          <w:sz w:val="32"/>
          <w:szCs w:val="32"/>
          <w:rtl/>
          <w:lang w:bidi="ar-AE"/>
        </w:rPr>
      </w:pPr>
      <w:r w:rsidRPr="00483EBE">
        <w:rPr>
          <w:rFonts w:ascii="Simplified Arabic" w:hAnsi="Simplified Arabic" w:cs="Simplified Arabic"/>
          <w:sz w:val="32"/>
          <w:szCs w:val="32"/>
          <w:rtl/>
          <w:lang w:bidi="ar-AE"/>
        </w:rPr>
        <w:t>ظاهر الأمر في قوله تعالى: {لِيَسْتَأْذِنكُمُ} أنه للوجوب وبهذا الظاهر قال بعض العلماء. والجمهورُ على أنه أمر (استحباب وندب) وأنه من باب (التعليم والإرشاد) إلى محاسن الآداب. فالبالغُ يستأذنُ في كلّ وقت، والطفل والمملوك يستأذنان في العورات الثلاث.</w:t>
      </w:r>
    </w:p>
    <w:p w14:paraId="62DF5168" w14:textId="77777777" w:rsidR="00ED399B" w:rsidRPr="00483EBE" w:rsidRDefault="00ED399B" w:rsidP="00483EBE">
      <w:pPr>
        <w:bidi/>
        <w:ind w:firstLine="567"/>
        <w:jc w:val="both"/>
        <w:rPr>
          <w:rFonts w:ascii="Simplified Arabic" w:hAnsi="Simplified Arabic" w:cs="Simplified Arabic"/>
          <w:sz w:val="32"/>
          <w:szCs w:val="32"/>
          <w:rtl/>
          <w:lang w:bidi="ar-AE"/>
        </w:rPr>
      </w:pPr>
      <w:r w:rsidRPr="00483EBE">
        <w:rPr>
          <w:rFonts w:ascii="Simplified Arabic" w:hAnsi="Simplified Arabic" w:cs="Simplified Arabic"/>
          <w:sz w:val="32"/>
          <w:szCs w:val="32"/>
          <w:rtl/>
          <w:lang w:bidi="ar-AE"/>
        </w:rPr>
        <w:t>وقد رُويَ عن ابن عباس أنه قال: (آيةٌ لا يؤمنُ بها أكثر الناس: آية الإذن، وإني لآمر جاريتي أن تستأذن علي) وأشار إلى جارية عنده صغيرة.</w:t>
      </w:r>
    </w:p>
    <w:p w14:paraId="2C42E0D1" w14:textId="77777777" w:rsidR="00ED399B" w:rsidRPr="00483EBE" w:rsidRDefault="00ED399B" w:rsidP="00A70B17">
      <w:pPr>
        <w:bidi/>
        <w:ind w:firstLine="567"/>
        <w:jc w:val="both"/>
        <w:rPr>
          <w:rFonts w:ascii="Simplified Arabic" w:hAnsi="Simplified Arabic" w:cs="Simplified Arabic"/>
          <w:sz w:val="32"/>
          <w:szCs w:val="32"/>
          <w:rtl/>
          <w:lang w:bidi="ar-AE"/>
        </w:rPr>
      </w:pPr>
      <w:r w:rsidRPr="00483EBE">
        <w:rPr>
          <w:rFonts w:ascii="Simplified Arabic" w:hAnsi="Simplified Arabic" w:cs="Simplified Arabic"/>
          <w:sz w:val="32"/>
          <w:szCs w:val="32"/>
          <w:rtl/>
          <w:lang w:bidi="ar-AE"/>
        </w:rPr>
        <w:t xml:space="preserve">والآية محكمة لم ينسخها شيء على رأي الجمهور، وزعم بعضهم أنها منسوخة لأن عمل الصحابة والتابعين في الصدر الأول كان جارياً على خلافه. وقال آخرون: إنما كان هذا في العصر الأول لأنه لم تكن لهم أبواب تغلق ولا ستور تُرْخى واستدلوا بما رواه عكرمة أن نفراً من أهل العراق </w:t>
      </w:r>
      <w:r w:rsidRPr="00483EBE">
        <w:rPr>
          <w:rFonts w:ascii="Simplified Arabic" w:hAnsi="Simplified Arabic" w:cs="Simplified Arabic"/>
          <w:sz w:val="32"/>
          <w:szCs w:val="32"/>
          <w:rtl/>
          <w:lang w:bidi="ar-AE"/>
        </w:rPr>
        <w:lastRenderedPageBreak/>
        <w:t>قالوا: يا ابن عباس: كيف ترى هذه الآية التي أُمِرْنا فيها بما أُمِرْنا، ولا يعمل بها أحد؟ قوله تعالى: {يا</w:t>
      </w:r>
      <w:r w:rsidRPr="00483EBE">
        <w:rPr>
          <w:rFonts w:ascii="Simplified Arabic" w:hAnsi="Simplified Arabic" w:cs="Simplified Arabic" w:hint="cs"/>
          <w:sz w:val="32"/>
          <w:szCs w:val="32"/>
          <w:rtl/>
          <w:lang w:bidi="ar-AE"/>
        </w:rPr>
        <w:t xml:space="preserve"> </w:t>
      </w:r>
      <w:r w:rsidRPr="00483EBE">
        <w:rPr>
          <w:rFonts w:ascii="Simplified Arabic" w:hAnsi="Simplified Arabic" w:cs="Simplified Arabic"/>
          <w:sz w:val="32"/>
          <w:szCs w:val="32"/>
          <w:rtl/>
          <w:lang w:bidi="ar-AE"/>
        </w:rPr>
        <w:t xml:space="preserve">أيها </w:t>
      </w:r>
      <w:r w:rsidRPr="00483EBE">
        <w:rPr>
          <w:rFonts w:ascii="Simplified Arabic" w:hAnsi="Simplified Arabic" w:cs="Simplified Arabic" w:hint="cs"/>
          <w:sz w:val="32"/>
          <w:szCs w:val="32"/>
          <w:rtl/>
          <w:lang w:bidi="ar-AE"/>
        </w:rPr>
        <w:t>الذين امنوا</w:t>
      </w:r>
      <w:r w:rsidRPr="00483EBE">
        <w:rPr>
          <w:rFonts w:ascii="Simplified Arabic" w:hAnsi="Simplified Arabic" w:cs="Simplified Arabic"/>
          <w:sz w:val="32"/>
          <w:szCs w:val="32"/>
          <w:rtl/>
          <w:lang w:bidi="ar-AE"/>
        </w:rPr>
        <w:t xml:space="preserve"> لِيَسْتَأْذِنكُمُ.</w:t>
      </w:r>
      <w:r w:rsidRPr="00483EBE">
        <w:rPr>
          <w:rFonts w:ascii="Simplified Arabic" w:hAnsi="Simplified Arabic" w:cs="Simplified Arabic" w:hint="cs"/>
          <w:sz w:val="32"/>
          <w:szCs w:val="32"/>
          <w:rtl/>
          <w:lang w:bidi="ar-AE"/>
        </w:rPr>
        <w:t>..}.</w:t>
      </w:r>
      <w:r w:rsidRPr="00483EBE">
        <w:rPr>
          <w:rFonts w:ascii="Simplified Arabic" w:hAnsi="Simplified Arabic" w:cs="Simplified Arabic"/>
          <w:sz w:val="32"/>
          <w:szCs w:val="32"/>
          <w:rtl/>
          <w:lang w:bidi="ar-AE"/>
        </w:rPr>
        <w:t xml:space="preserve"> </w:t>
      </w:r>
    </w:p>
    <w:p w14:paraId="1CB78A32" w14:textId="77777777" w:rsidR="00ED399B" w:rsidRDefault="00ED399B" w:rsidP="00483EBE">
      <w:pPr>
        <w:bidi/>
        <w:ind w:firstLine="567"/>
        <w:jc w:val="both"/>
        <w:rPr>
          <w:rFonts w:ascii="Simplified Arabic" w:hAnsi="Simplified Arabic" w:cs="Simplified Arabic"/>
          <w:sz w:val="32"/>
          <w:szCs w:val="32"/>
          <w:rtl/>
          <w:lang w:bidi="ar-AE"/>
        </w:rPr>
      </w:pPr>
      <w:r w:rsidRPr="00483EBE">
        <w:rPr>
          <w:rFonts w:ascii="Simplified Arabic" w:hAnsi="Simplified Arabic" w:cs="Simplified Arabic"/>
          <w:sz w:val="32"/>
          <w:szCs w:val="32"/>
          <w:rtl/>
          <w:lang w:bidi="ar-AE"/>
        </w:rPr>
        <w:t>قال ابن عباس: (إنّ الله حليم رحيم بالمؤمنين، يحب الستر، وكان الناس ليس لبيوتهم سترٌ ولا حجاب، فربما دخل الخادم، أو الولد، أو يتيمة الرجل، والرجلُ على أهله، فأمرهم الله بالاستئذان في تلك العورات، فجاءهم الله بالستور والخير فلم أر أحداً يعمل بذ</w:t>
      </w:r>
      <w:r w:rsidRPr="00483EBE">
        <w:rPr>
          <w:rFonts w:ascii="Simplified Arabic" w:hAnsi="Simplified Arabic" w:cs="Simplified Arabic" w:hint="cs"/>
          <w:sz w:val="32"/>
          <w:szCs w:val="32"/>
          <w:rtl/>
          <w:lang w:bidi="ar-AE"/>
        </w:rPr>
        <w:t>ل</w:t>
      </w:r>
      <w:r w:rsidRPr="00483EBE">
        <w:rPr>
          <w:rFonts w:ascii="Simplified Arabic" w:hAnsi="Simplified Arabic" w:cs="Simplified Arabic"/>
          <w:sz w:val="32"/>
          <w:szCs w:val="32"/>
          <w:rtl/>
          <w:lang w:bidi="ar-AE"/>
        </w:rPr>
        <w:t>ك بعد</w:t>
      </w:r>
      <w:r w:rsidRPr="00483EBE">
        <w:rPr>
          <w:rFonts w:ascii="Simplified Arabic" w:hAnsi="Simplified Arabic" w:cs="Simplified Arabic" w:hint="cs"/>
          <w:sz w:val="32"/>
          <w:szCs w:val="32"/>
          <w:rtl/>
          <w:lang w:bidi="ar-AE"/>
        </w:rPr>
        <w:t>)</w:t>
      </w:r>
      <w:r w:rsidRPr="00483EBE">
        <w:rPr>
          <w:rFonts w:ascii="Simplified Arabic" w:hAnsi="Simplified Arabic" w:cs="Simplified Arabic"/>
          <w:rtl/>
        </w:rPr>
        <w:footnoteReference w:id="255"/>
      </w:r>
      <w:r w:rsidRPr="00483EBE">
        <w:rPr>
          <w:rFonts w:ascii="Simplified Arabic" w:hAnsi="Simplified Arabic" w:cs="Simplified Arabic" w:hint="cs"/>
          <w:sz w:val="32"/>
          <w:szCs w:val="32"/>
          <w:rtl/>
          <w:lang w:bidi="ar-AE"/>
        </w:rPr>
        <w:t>.</w:t>
      </w:r>
      <w:r w:rsidRPr="00483EBE">
        <w:rPr>
          <w:rFonts w:ascii="Simplified Arabic" w:hAnsi="Simplified Arabic" w:cs="Simplified Arabic"/>
          <w:sz w:val="32"/>
          <w:szCs w:val="32"/>
          <w:rtl/>
          <w:lang w:bidi="ar-AE"/>
        </w:rPr>
        <w:t xml:space="preserve"> والصحيح أن الآية ليست بمنسوخة كما قال القرطبي: وكلامُ ابن عباس لا يدل على النسخ، فالأمر بالاستئذان عنده كان متعلقاً بسبب فلما زال السبب زال الحكم. وهذا يدل على أنه النسخ، فالأمر بالاستئذان عنده كان متعلقاً بسبب فلما زال السبب زال الحكم. وهذا يدل على أنه لم ير</w:t>
      </w:r>
      <w:r w:rsidRPr="00483EBE">
        <w:rPr>
          <w:rFonts w:ascii="Simplified Arabic" w:hAnsi="Simplified Arabic" w:cs="Simplified Arabic" w:hint="cs"/>
          <w:sz w:val="32"/>
          <w:szCs w:val="32"/>
          <w:rtl/>
          <w:lang w:bidi="ar-AE"/>
        </w:rPr>
        <w:t xml:space="preserve"> </w:t>
      </w:r>
      <w:r w:rsidRPr="00483EBE">
        <w:rPr>
          <w:rFonts w:ascii="Simplified Arabic" w:hAnsi="Simplified Arabic" w:cs="Simplified Arabic"/>
          <w:sz w:val="32"/>
          <w:szCs w:val="32"/>
          <w:rtl/>
          <w:lang w:bidi="ar-AE"/>
        </w:rPr>
        <w:t>الآية منسوخة، وأنَّ مثل ذلك السبب لو عاد لعاد الحكم وهذا ليس بنسخ.</w:t>
      </w:r>
    </w:p>
    <w:p w14:paraId="483D5297" w14:textId="77777777" w:rsidR="00D273EA" w:rsidRDefault="00D273EA" w:rsidP="009D0230">
      <w:pPr>
        <w:bidi/>
        <w:ind w:firstLine="567"/>
        <w:jc w:val="both"/>
        <w:rPr>
          <w:rFonts w:ascii="Simplified Arabic" w:hAnsi="Simplified Arabic" w:cs="Simplified Arabic"/>
          <w:b/>
          <w:bCs/>
          <w:sz w:val="40"/>
          <w:szCs w:val="40"/>
          <w:rtl/>
          <w:lang w:bidi="ar"/>
        </w:rPr>
      </w:pPr>
    </w:p>
    <w:p w14:paraId="73964E0F" w14:textId="77777777" w:rsidR="00ED399B" w:rsidRPr="009D0230" w:rsidRDefault="00ED399B" w:rsidP="00D273EA">
      <w:pPr>
        <w:bidi/>
        <w:ind w:firstLine="567"/>
        <w:jc w:val="both"/>
        <w:rPr>
          <w:rFonts w:ascii="Simplified Arabic" w:hAnsi="Simplified Arabic" w:cs="Simplified Arabic"/>
          <w:b/>
          <w:bCs/>
          <w:sz w:val="40"/>
          <w:szCs w:val="40"/>
          <w:rtl/>
          <w:lang w:bidi="ar"/>
        </w:rPr>
      </w:pPr>
      <w:r w:rsidRPr="009D0230">
        <w:rPr>
          <w:rFonts w:ascii="Simplified Arabic" w:hAnsi="Simplified Arabic" w:cs="Simplified Arabic"/>
          <w:b/>
          <w:bCs/>
          <w:sz w:val="40"/>
          <w:szCs w:val="40"/>
          <w:rtl/>
          <w:lang w:bidi="ar"/>
        </w:rPr>
        <w:t>الحكم الخامس: ما هو سن البلوغ الذي يلزم به التكليف؟</w:t>
      </w:r>
    </w:p>
    <w:p w14:paraId="683D822B" w14:textId="77777777" w:rsidR="00ED399B" w:rsidRPr="00483EBE" w:rsidRDefault="00ED399B" w:rsidP="00483EBE">
      <w:pPr>
        <w:bidi/>
        <w:ind w:firstLine="567"/>
        <w:jc w:val="both"/>
        <w:rPr>
          <w:rFonts w:ascii="Simplified Arabic" w:hAnsi="Simplified Arabic" w:cs="Simplified Arabic"/>
          <w:sz w:val="32"/>
          <w:szCs w:val="32"/>
          <w:rtl/>
          <w:lang w:bidi="ar-AE"/>
        </w:rPr>
      </w:pPr>
      <w:r w:rsidRPr="00483EBE">
        <w:rPr>
          <w:rFonts w:ascii="Simplified Arabic" w:hAnsi="Simplified Arabic" w:cs="Simplified Arabic"/>
          <w:sz w:val="32"/>
          <w:szCs w:val="32"/>
          <w:rtl/>
          <w:lang w:bidi="ar-AE"/>
        </w:rPr>
        <w:t>يقصد بالبلوغ السن التي إذا بلغها الإنسان ـ ذكراً أو أنثى ـ أصبح أهلاً لتوجه الخطاب إليه بالتكليف الشرعية: من صلاة، وصوم، وحج، وغيرها</w:t>
      </w:r>
      <w:r w:rsidRPr="00483EBE">
        <w:rPr>
          <w:rFonts w:ascii="Simplified Arabic" w:hAnsi="Simplified Arabic" w:cs="Simplified Arabic"/>
          <w:rtl/>
        </w:rPr>
        <w:footnoteReference w:id="256"/>
      </w:r>
      <w:r w:rsidRPr="00483EBE">
        <w:rPr>
          <w:rFonts w:ascii="Simplified Arabic" w:hAnsi="Simplified Arabic" w:cs="Simplified Arabic"/>
          <w:sz w:val="32"/>
          <w:szCs w:val="32"/>
          <w:rtl/>
          <w:lang w:bidi="ar-AE"/>
        </w:rPr>
        <w:t>.</w:t>
      </w:r>
    </w:p>
    <w:p w14:paraId="1AB79B0B" w14:textId="77777777" w:rsidR="00ED399B" w:rsidRPr="00483EBE" w:rsidRDefault="00ED399B" w:rsidP="00483EBE">
      <w:pPr>
        <w:bidi/>
        <w:ind w:firstLine="567"/>
        <w:jc w:val="both"/>
        <w:rPr>
          <w:rFonts w:ascii="Simplified Arabic" w:hAnsi="Simplified Arabic" w:cs="Simplified Arabic"/>
          <w:sz w:val="32"/>
          <w:szCs w:val="32"/>
          <w:rtl/>
          <w:lang w:bidi="ar-AE"/>
        </w:rPr>
      </w:pPr>
      <w:r w:rsidRPr="00483EBE">
        <w:rPr>
          <w:rFonts w:ascii="Simplified Arabic" w:hAnsi="Simplified Arabic" w:cs="Simplified Arabic"/>
          <w:sz w:val="32"/>
          <w:szCs w:val="32"/>
          <w:rtl/>
          <w:lang w:bidi="ar-AE"/>
        </w:rPr>
        <w:t>أشارت الآية الكريمة، وهي قوله تعالى: {وَإِذَا بَلَغَ الأطفال مِنكُمُ الحلم} إلى أن الطفل يصبح مكلفاً بمجرد الاحتلام وقد اتفق الفقهاء على أن الصبيّ إذا احتلم فقد بلغ وكذلك الجارية (الفتاة) إذا احتلمت أو حاضت أو حَمَلت فقد بلغت. فالاحتلام علامة واضحة على بلوغ الصبي أو الجارية سن التكليف وهذا بإجماع الفقهاء لم يختلف فيه أحد</w:t>
      </w:r>
      <w:r w:rsidRPr="00483EBE">
        <w:rPr>
          <w:rFonts w:ascii="Simplified Arabic" w:hAnsi="Simplified Arabic" w:cs="Simplified Arabic" w:hint="cs"/>
          <w:sz w:val="32"/>
          <w:szCs w:val="32"/>
          <w:rtl/>
          <w:lang w:bidi="ar-AE"/>
        </w:rPr>
        <w:t>..</w:t>
      </w:r>
      <w:r w:rsidRPr="00483EBE">
        <w:rPr>
          <w:rFonts w:ascii="Simplified Arabic" w:hAnsi="Simplified Arabic" w:cs="Simplified Arabic"/>
          <w:sz w:val="32"/>
          <w:szCs w:val="32"/>
          <w:rtl/>
          <w:lang w:bidi="ar-AE"/>
        </w:rPr>
        <w:t xml:space="preserve"> ولكنهم اختلفوا في تقدير السن التي يصبح بها الإنسان مكلفاً على رأيين:</w:t>
      </w:r>
    </w:p>
    <w:p w14:paraId="10C3AC4C" w14:textId="77777777" w:rsidR="00ED399B" w:rsidRPr="00483EBE" w:rsidRDefault="00ED399B" w:rsidP="00483EBE">
      <w:pPr>
        <w:bidi/>
        <w:ind w:firstLine="567"/>
        <w:jc w:val="both"/>
        <w:rPr>
          <w:rFonts w:ascii="Simplified Arabic" w:hAnsi="Simplified Arabic" w:cs="Simplified Arabic"/>
          <w:sz w:val="32"/>
          <w:szCs w:val="32"/>
          <w:rtl/>
          <w:lang w:bidi="ar-AE"/>
        </w:rPr>
      </w:pPr>
      <w:r w:rsidRPr="00483EBE">
        <w:rPr>
          <w:rFonts w:ascii="Simplified Arabic" w:hAnsi="Simplified Arabic" w:cs="Simplified Arabic"/>
          <w:sz w:val="32"/>
          <w:szCs w:val="32"/>
          <w:rtl/>
          <w:lang w:bidi="ar-AE"/>
        </w:rPr>
        <w:t>1 - مذهب الحنفية في المشهور: إلى أن الطفل لا يكون بالغاً حتى يتم له ثماني عشرة سنة ودليله قوله تعالى: {وَلاَ تَقْرَبُواْ مَالَ اليتيم إِلاَّ بالتي هِيَ أَحْسَنُ حتى يَبْلُغَ أَشُدَّهُ} [الأنعام: 152] وأشدُّ الصبي كما روي عن ابن عباس: أنه ثماني عشرة سنة، وأما الإناث فنشوءهن وإدراكهن يكون أسرع فنقص في حقهن سنة فيكون بلوغهن سبع عشرة سنة</w:t>
      </w:r>
      <w:r w:rsidRPr="00483EBE">
        <w:rPr>
          <w:rFonts w:ascii="Simplified Arabic" w:hAnsi="Simplified Arabic" w:cs="Simplified Arabic" w:hint="cs"/>
          <w:sz w:val="32"/>
          <w:szCs w:val="32"/>
          <w:rtl/>
          <w:lang w:bidi="ar-AE"/>
        </w:rPr>
        <w:t xml:space="preserve">. فقالوا: </w:t>
      </w:r>
      <w:r w:rsidRPr="00483EBE">
        <w:rPr>
          <w:rFonts w:ascii="Simplified Arabic" w:hAnsi="Simplified Arabic" w:cs="Simplified Arabic"/>
          <w:sz w:val="32"/>
          <w:szCs w:val="32"/>
          <w:rtl/>
          <w:lang w:bidi="ar-AE"/>
        </w:rPr>
        <w:t xml:space="preserve">بلوغ الغلام بالاحتلام والإحبال والإنزال </w:t>
      </w:r>
      <w:r w:rsidRPr="00483EBE">
        <w:rPr>
          <w:rFonts w:ascii="Simplified Arabic" w:hAnsi="Simplified Arabic" w:cs="Simplified Arabic"/>
          <w:sz w:val="32"/>
          <w:szCs w:val="32"/>
          <w:rtl/>
          <w:lang w:bidi="ar-AE"/>
        </w:rPr>
        <w:lastRenderedPageBreak/>
        <w:t>إذا وطئ، فإن لم يوجد ذلك فحتى يتم له ثماني عشرة سنة، وبلوغ الجارية بالحيض والاحتلام والحبل، فإن لم يوجد ذلك فحتى يتم لها سبع عشرة سنة</w:t>
      </w:r>
      <w:r w:rsidRPr="00483EBE">
        <w:rPr>
          <w:rFonts w:ascii="Simplified Arabic" w:hAnsi="Simplified Arabic" w:cs="Simplified Arabic" w:hint="cs"/>
          <w:sz w:val="32"/>
          <w:szCs w:val="32"/>
          <w:rtl/>
          <w:lang w:bidi="ar-AE"/>
        </w:rPr>
        <w:t xml:space="preserve"> </w:t>
      </w:r>
      <w:r w:rsidRPr="00483EBE">
        <w:rPr>
          <w:rFonts w:ascii="Simplified Arabic" w:hAnsi="Simplified Arabic" w:cs="Simplified Arabic"/>
          <w:rtl/>
        </w:rPr>
        <w:footnoteReference w:id="257"/>
      </w:r>
      <w:r w:rsidRPr="00483EBE">
        <w:rPr>
          <w:rFonts w:ascii="Simplified Arabic" w:hAnsi="Simplified Arabic" w:cs="Simplified Arabic"/>
          <w:sz w:val="32"/>
          <w:szCs w:val="32"/>
          <w:rtl/>
          <w:lang w:bidi="ar-AE"/>
        </w:rPr>
        <w:t>.</w:t>
      </w:r>
    </w:p>
    <w:p w14:paraId="3DB59509" w14:textId="77777777" w:rsidR="00ED399B" w:rsidRPr="00483EBE" w:rsidRDefault="00ED399B" w:rsidP="00483EBE">
      <w:pPr>
        <w:bidi/>
        <w:ind w:firstLine="567"/>
        <w:jc w:val="both"/>
        <w:rPr>
          <w:rFonts w:ascii="Simplified Arabic" w:hAnsi="Simplified Arabic" w:cs="Simplified Arabic"/>
          <w:sz w:val="32"/>
          <w:szCs w:val="32"/>
          <w:rtl/>
          <w:lang w:bidi="ar-AE"/>
        </w:rPr>
      </w:pPr>
      <w:r w:rsidRPr="00483EBE">
        <w:rPr>
          <w:rFonts w:ascii="Simplified Arabic" w:hAnsi="Simplified Arabic" w:cs="Simplified Arabic"/>
          <w:sz w:val="32"/>
          <w:szCs w:val="32"/>
          <w:rtl/>
          <w:lang w:bidi="ar-AE"/>
        </w:rPr>
        <w:t>2 - مذهب الشافعية والحنابلة (الشافعي وأحمد وأبو يوسف ومحمد) إلى أنه بلغ الغلام والجارية خمس عشرة سنة فقد بلغا وهو رواية عن أبي حنيفة أيضاً.</w:t>
      </w:r>
      <w:r w:rsidRPr="00483EBE">
        <w:rPr>
          <w:rFonts w:ascii="Simplified Arabic" w:hAnsi="Simplified Arabic" w:cs="Simplified Arabic" w:hint="cs"/>
          <w:sz w:val="32"/>
          <w:szCs w:val="32"/>
          <w:rtl/>
          <w:lang w:bidi="ar-AE"/>
        </w:rPr>
        <w:t xml:space="preserve"> </w:t>
      </w:r>
    </w:p>
    <w:p w14:paraId="7A23414C" w14:textId="77777777" w:rsidR="00ED399B" w:rsidRPr="00483EBE" w:rsidRDefault="00ED399B" w:rsidP="00483EBE">
      <w:pPr>
        <w:bidi/>
        <w:ind w:firstLine="567"/>
        <w:jc w:val="both"/>
        <w:rPr>
          <w:rFonts w:ascii="Simplified Arabic" w:hAnsi="Simplified Arabic" w:cs="Simplified Arabic"/>
          <w:sz w:val="32"/>
          <w:szCs w:val="32"/>
          <w:rtl/>
          <w:lang w:bidi="ar-AE"/>
        </w:rPr>
      </w:pPr>
      <w:r w:rsidRPr="00483EBE">
        <w:rPr>
          <w:rFonts w:ascii="Simplified Arabic" w:hAnsi="Simplified Arabic" w:cs="Simplified Arabic" w:hint="cs"/>
          <w:sz w:val="32"/>
          <w:szCs w:val="32"/>
          <w:rtl/>
          <w:lang w:bidi="ar-AE"/>
        </w:rPr>
        <w:t xml:space="preserve">فقالوا في ذلك: </w:t>
      </w:r>
      <w:r w:rsidRPr="00483EBE">
        <w:rPr>
          <w:rFonts w:ascii="Simplified Arabic" w:hAnsi="Simplified Arabic" w:cs="Simplified Arabic"/>
          <w:sz w:val="32"/>
          <w:szCs w:val="32"/>
          <w:rtl/>
          <w:lang w:bidi="ar-AE"/>
        </w:rPr>
        <w:t>والأئمة الثلاثة (إذا تم خمس عشرة سنة فيهما) أي في الغلام والجارية (وهو رواية عن الإمام</w:t>
      </w:r>
      <w:r w:rsidRPr="00483EBE">
        <w:rPr>
          <w:rFonts w:ascii="Simplified Arabic" w:hAnsi="Simplified Arabic" w:cs="Simplified Arabic" w:hint="cs"/>
          <w:sz w:val="32"/>
          <w:szCs w:val="32"/>
          <w:rtl/>
          <w:lang w:bidi="ar-AE"/>
        </w:rPr>
        <w:t>- ويعني به أبو حنيفة-</w:t>
      </w:r>
      <w:r w:rsidRPr="00483EBE">
        <w:rPr>
          <w:rFonts w:ascii="Simplified Arabic" w:hAnsi="Simplified Arabic" w:cs="Simplified Arabic"/>
          <w:sz w:val="32"/>
          <w:szCs w:val="32"/>
          <w:rtl/>
          <w:lang w:bidi="ar-AE"/>
        </w:rPr>
        <w:t xml:space="preserve"> وبه يفتى)</w:t>
      </w:r>
      <w:r w:rsidRPr="00483EBE">
        <w:rPr>
          <w:rFonts w:ascii="Simplified Arabic" w:hAnsi="Simplified Arabic" w:cs="Simplified Arabic"/>
          <w:rtl/>
        </w:rPr>
        <w:footnoteReference w:id="258"/>
      </w:r>
      <w:r w:rsidRPr="00483EBE">
        <w:rPr>
          <w:rFonts w:ascii="Simplified Arabic" w:hAnsi="Simplified Arabic" w:cs="Simplified Arabic" w:hint="cs"/>
          <w:sz w:val="32"/>
          <w:szCs w:val="32"/>
          <w:rtl/>
          <w:lang w:bidi="ar-AE"/>
        </w:rPr>
        <w:t>.</w:t>
      </w:r>
    </w:p>
    <w:p w14:paraId="358D084E" w14:textId="77777777" w:rsidR="00ED399B" w:rsidRPr="00483EBE" w:rsidRDefault="00ED399B" w:rsidP="00483EBE">
      <w:pPr>
        <w:bidi/>
        <w:ind w:firstLine="567"/>
        <w:jc w:val="both"/>
        <w:rPr>
          <w:rFonts w:ascii="Simplified Arabic" w:hAnsi="Simplified Arabic" w:cs="Simplified Arabic"/>
          <w:sz w:val="32"/>
          <w:szCs w:val="32"/>
          <w:rtl/>
          <w:lang w:bidi="ar-AE"/>
        </w:rPr>
      </w:pPr>
      <w:r w:rsidRPr="00483EBE">
        <w:rPr>
          <w:rFonts w:ascii="Simplified Arabic" w:hAnsi="Simplified Arabic" w:cs="Simplified Arabic"/>
          <w:sz w:val="32"/>
          <w:szCs w:val="32"/>
          <w:rtl/>
          <w:lang w:bidi="ar-AE"/>
        </w:rPr>
        <w:t>واستدلوا بما روي عن ابن عمر رَضِيَ اللَّهُ عَنْهما (أنه عُرِض على النبي صَلَّى اللَّهُ عَلَيْهِ وَسَلَّم َ يوم أُحدٍ وله أربع عشرة سنة فلم يُجِزْه، وعُرِض عليه يوم الخندق وله خمس عشرة سنة فأجازه</w:t>
      </w:r>
      <w:r w:rsidRPr="00483EBE">
        <w:rPr>
          <w:rFonts w:ascii="Simplified Arabic" w:hAnsi="Simplified Arabic" w:cs="Simplified Arabic" w:hint="cs"/>
          <w:sz w:val="32"/>
          <w:szCs w:val="32"/>
          <w:rtl/>
          <w:lang w:bidi="ar-AE"/>
        </w:rPr>
        <w:t>)</w:t>
      </w:r>
      <w:r w:rsidRPr="00483EBE">
        <w:rPr>
          <w:rFonts w:ascii="Simplified Arabic" w:hAnsi="Simplified Arabic" w:cs="Simplified Arabic"/>
          <w:rtl/>
        </w:rPr>
        <w:footnoteReference w:id="259"/>
      </w:r>
      <w:r w:rsidRPr="00483EBE">
        <w:rPr>
          <w:rFonts w:ascii="Simplified Arabic" w:hAnsi="Simplified Arabic" w:cs="Simplified Arabic" w:hint="cs"/>
          <w:sz w:val="32"/>
          <w:szCs w:val="32"/>
          <w:rtl/>
          <w:lang w:bidi="ar-AE"/>
        </w:rPr>
        <w:t xml:space="preserve">.  </w:t>
      </w:r>
    </w:p>
    <w:p w14:paraId="7E847060" w14:textId="77777777" w:rsidR="00ED399B" w:rsidRPr="00483EBE" w:rsidRDefault="00ED399B" w:rsidP="00483EBE">
      <w:pPr>
        <w:bidi/>
        <w:ind w:firstLine="567"/>
        <w:jc w:val="both"/>
        <w:rPr>
          <w:rFonts w:ascii="Simplified Arabic" w:hAnsi="Simplified Arabic" w:cs="Simplified Arabic"/>
          <w:sz w:val="32"/>
          <w:szCs w:val="32"/>
          <w:rtl/>
          <w:lang w:bidi="ar-AE"/>
        </w:rPr>
      </w:pPr>
      <w:r w:rsidRPr="00483EBE">
        <w:rPr>
          <w:rFonts w:ascii="Simplified Arabic" w:hAnsi="Simplified Arabic" w:cs="Simplified Arabic"/>
          <w:sz w:val="32"/>
          <w:szCs w:val="32"/>
          <w:rtl/>
          <w:lang w:bidi="ar-AE"/>
        </w:rPr>
        <w:t>وقالوا: إنّ العادة جارية ألاّ يتأخر البلوغ في (الغلام والجارية) عن خمس عشرة سنة فيكون هو سن البلوغ الذي يصبح به الإنسان مكلفاً وذلك بحكم العادة.</w:t>
      </w:r>
    </w:p>
    <w:p w14:paraId="39D7FD20" w14:textId="77777777" w:rsidR="00ED399B" w:rsidRPr="00483EBE" w:rsidRDefault="00ED399B" w:rsidP="00483EBE">
      <w:pPr>
        <w:bidi/>
        <w:ind w:firstLine="567"/>
        <w:jc w:val="both"/>
        <w:rPr>
          <w:rFonts w:ascii="Simplified Arabic" w:hAnsi="Simplified Arabic" w:cs="Simplified Arabic"/>
          <w:sz w:val="32"/>
          <w:szCs w:val="32"/>
          <w:rtl/>
          <w:lang w:bidi="ar-AE"/>
        </w:rPr>
      </w:pPr>
      <w:r w:rsidRPr="00483EBE">
        <w:rPr>
          <w:rFonts w:ascii="Simplified Arabic" w:hAnsi="Simplified Arabic" w:cs="Simplified Arabic"/>
          <w:sz w:val="32"/>
          <w:szCs w:val="32"/>
          <w:rtl/>
          <w:lang w:bidi="ar-AE"/>
        </w:rPr>
        <w:t>قال الجصاص في تفسيره «أحكام القرآن</w:t>
      </w:r>
      <w:r w:rsidRPr="00483EBE">
        <w:rPr>
          <w:rFonts w:ascii="Simplified Arabic" w:hAnsi="Simplified Arabic" w:cs="Simplified Arabic" w:hint="cs"/>
          <w:sz w:val="32"/>
          <w:szCs w:val="32"/>
          <w:rtl/>
          <w:lang w:bidi="ar-AE"/>
        </w:rPr>
        <w:t>»:</w:t>
      </w:r>
      <w:r w:rsidRPr="00483EBE">
        <w:rPr>
          <w:rFonts w:ascii="Simplified Arabic" w:hAnsi="Simplified Arabic" w:cs="Simplified Arabic"/>
          <w:sz w:val="32"/>
          <w:szCs w:val="32"/>
          <w:rtl/>
          <w:lang w:bidi="ar-AE"/>
        </w:rPr>
        <w:t xml:space="preserve"> قوله تعالى: {والذين لَمْ يَبْلُغُواْ الحلم} يدل على بطلان قول من جعل حد البلوغ خمس عشرة سنة إذا لم يحتلم قبل ذلك، لأن الله تعالى لم يفرّق بين من بلغها وبين من قصّر عنها بعد </w:t>
      </w:r>
      <w:r w:rsidRPr="00483EBE">
        <w:rPr>
          <w:rFonts w:ascii="Simplified Arabic" w:hAnsi="Simplified Arabic" w:cs="Simplified Arabic" w:hint="cs"/>
          <w:sz w:val="32"/>
          <w:szCs w:val="32"/>
          <w:rtl/>
          <w:lang w:bidi="ar-AE"/>
        </w:rPr>
        <w:t>ألا</w:t>
      </w:r>
      <w:r w:rsidRPr="00483EBE">
        <w:rPr>
          <w:rFonts w:ascii="Simplified Arabic" w:hAnsi="Simplified Arabic" w:cs="Simplified Arabic"/>
          <w:sz w:val="32"/>
          <w:szCs w:val="32"/>
          <w:rtl/>
          <w:lang w:bidi="ar-AE"/>
        </w:rPr>
        <w:t xml:space="preserve"> يكون قد بلغ الحلم، وقد روي عن النبي صَلَّى اللَّهُ عَلَيْهِ وَسَلَّم َ</w:t>
      </w:r>
      <w:r w:rsidRPr="00A16F5E">
        <w:rPr>
          <w:rFonts w:cs="Arial"/>
          <w:sz w:val="32"/>
          <w:szCs w:val="32"/>
          <w:rtl/>
          <w:lang w:bidi="ar-AE"/>
        </w:rPr>
        <w:t xml:space="preserve"> </w:t>
      </w:r>
      <w:r w:rsidRPr="00483EBE">
        <w:rPr>
          <w:rFonts w:ascii="Simplified Arabic" w:hAnsi="Simplified Arabic" w:cs="Simplified Arabic"/>
          <w:sz w:val="32"/>
          <w:szCs w:val="32"/>
          <w:rtl/>
          <w:lang w:bidi="ar-AE"/>
        </w:rPr>
        <w:t>من جهات كثيرة</w:t>
      </w:r>
      <w:r w:rsidRPr="00483EBE">
        <w:rPr>
          <w:rFonts w:ascii="Simplified Arabic" w:hAnsi="Simplified Arabic" w:cs="Simplified Arabic" w:hint="cs"/>
          <w:sz w:val="32"/>
          <w:szCs w:val="32"/>
          <w:rtl/>
          <w:lang w:bidi="ar-AE"/>
        </w:rPr>
        <w:t xml:space="preserve">: </w:t>
      </w:r>
      <w:r w:rsidRPr="00483EBE">
        <w:rPr>
          <w:rFonts w:ascii="Simplified Arabic" w:hAnsi="Simplified Arabic" w:cs="Simplified Arabic"/>
          <w:sz w:val="32"/>
          <w:szCs w:val="32"/>
          <w:rtl/>
          <w:lang w:bidi="ar-AE"/>
        </w:rPr>
        <w:t>«رفع القلم عن ثلاثة: عن النائم حتى يستيقظ، وعن المجنون حتى يُقيق، وعن الصبي حتى يحتلم»</w:t>
      </w:r>
      <w:r w:rsidRPr="00483EBE">
        <w:rPr>
          <w:rFonts w:ascii="Simplified Arabic" w:hAnsi="Simplified Arabic" w:cs="Simplified Arabic"/>
          <w:rtl/>
        </w:rPr>
        <w:footnoteReference w:id="260"/>
      </w:r>
      <w:r w:rsidRPr="00483EBE">
        <w:rPr>
          <w:rFonts w:ascii="Simplified Arabic" w:hAnsi="Simplified Arabic" w:cs="Simplified Arabic"/>
          <w:sz w:val="32"/>
          <w:szCs w:val="32"/>
          <w:rtl/>
          <w:lang w:bidi="ar-AE"/>
        </w:rPr>
        <w:t xml:space="preserve"> </w:t>
      </w:r>
    </w:p>
    <w:p w14:paraId="2E167DFB" w14:textId="77777777" w:rsidR="00ED399B" w:rsidRPr="00483EBE" w:rsidRDefault="00ED399B" w:rsidP="00483EBE">
      <w:pPr>
        <w:bidi/>
        <w:ind w:firstLine="567"/>
        <w:jc w:val="both"/>
        <w:rPr>
          <w:rFonts w:ascii="Simplified Arabic" w:hAnsi="Simplified Arabic" w:cs="Simplified Arabic"/>
          <w:sz w:val="32"/>
          <w:szCs w:val="32"/>
          <w:rtl/>
          <w:lang w:bidi="ar-AE"/>
        </w:rPr>
      </w:pPr>
      <w:r w:rsidRPr="00483EBE">
        <w:rPr>
          <w:rFonts w:ascii="Simplified Arabic" w:hAnsi="Simplified Arabic" w:cs="Simplified Arabic"/>
          <w:sz w:val="32"/>
          <w:szCs w:val="32"/>
          <w:rtl/>
          <w:lang w:bidi="ar-AE"/>
        </w:rPr>
        <w:t>ولم يفرق بين من بلغ خمس عشرة سنة وبين من لم يبلغها</w:t>
      </w:r>
      <w:r w:rsidRPr="00483EBE">
        <w:rPr>
          <w:rFonts w:ascii="Simplified Arabic" w:hAnsi="Simplified Arabic" w:cs="Simplified Arabic"/>
          <w:rtl/>
        </w:rPr>
        <w:t xml:space="preserve"> </w:t>
      </w:r>
      <w:r w:rsidRPr="00483EBE">
        <w:rPr>
          <w:rFonts w:ascii="Simplified Arabic" w:hAnsi="Simplified Arabic" w:cs="Simplified Arabic"/>
          <w:sz w:val="32"/>
          <w:szCs w:val="32"/>
          <w:rtl/>
          <w:lang w:bidi="ar-AE"/>
        </w:rPr>
        <w:t>وأما حديث ابن عمر: أنه عرض على النبي صَلَّى اللَّهُ عَلَيْهِ وَسَلَّم َ يوم أُحد.</w:t>
      </w:r>
      <w:r w:rsidRPr="00483EBE">
        <w:rPr>
          <w:rFonts w:ascii="Simplified Arabic" w:hAnsi="Simplified Arabic" w:cs="Simplified Arabic" w:hint="cs"/>
          <w:sz w:val="32"/>
          <w:szCs w:val="32"/>
          <w:rtl/>
          <w:lang w:bidi="ar-AE"/>
        </w:rPr>
        <w:t>..</w:t>
      </w:r>
      <w:r w:rsidRPr="00483EBE">
        <w:rPr>
          <w:rFonts w:ascii="Simplified Arabic" w:hAnsi="Simplified Arabic" w:cs="Simplified Arabic"/>
          <w:sz w:val="32"/>
          <w:szCs w:val="32"/>
          <w:rtl/>
          <w:lang w:bidi="ar-AE"/>
        </w:rPr>
        <w:t xml:space="preserve"> إلخ فإنه مضطرب لأن الخندق كان في سنة خمس، وأُحد في سنة ثلاث، فكيف يكون بينهما سنة؟ ثم مع ذلك فإن الإجازة في القتال لا تَعلُّق لها بالبلوغ </w:t>
      </w:r>
      <w:r w:rsidRPr="00483EBE">
        <w:rPr>
          <w:rFonts w:ascii="Simplified Arabic" w:hAnsi="Simplified Arabic" w:cs="Simplified Arabic"/>
          <w:sz w:val="32"/>
          <w:szCs w:val="32"/>
          <w:rtl/>
          <w:lang w:bidi="ar-AE"/>
        </w:rPr>
        <w:lastRenderedPageBreak/>
        <w:t>لأنه قد يُرَدّ البالغ لضعفه، ويجاز غير البالغ لقوته على القتال. وطاقته لحمل السلاح كما أجاز (رافع بن خديج) وردّ (سمرة بن جندب) ويدل عليه أنه يسأله عن الاحتلام ولا عن السن</w:t>
      </w:r>
      <w:r w:rsidRPr="00483EBE">
        <w:rPr>
          <w:rFonts w:ascii="Simplified Arabic" w:hAnsi="Simplified Arabic" w:cs="Simplified Arabic"/>
          <w:rtl/>
        </w:rPr>
        <w:footnoteReference w:id="261"/>
      </w:r>
      <w:r w:rsidRPr="00483EBE">
        <w:rPr>
          <w:rFonts w:ascii="Simplified Arabic" w:hAnsi="Simplified Arabic" w:cs="Simplified Arabic"/>
          <w:sz w:val="32"/>
          <w:szCs w:val="32"/>
          <w:rtl/>
          <w:lang w:bidi="ar-AE"/>
        </w:rPr>
        <w:t>.</w:t>
      </w:r>
      <w:r w:rsidRPr="00483EBE">
        <w:rPr>
          <w:rFonts w:ascii="Simplified Arabic" w:hAnsi="Simplified Arabic" w:cs="Simplified Arabic" w:hint="cs"/>
          <w:sz w:val="32"/>
          <w:szCs w:val="32"/>
          <w:rtl/>
          <w:lang w:bidi="ar-AE"/>
        </w:rPr>
        <w:t xml:space="preserve"> </w:t>
      </w:r>
    </w:p>
    <w:p w14:paraId="2FEBD95B" w14:textId="77777777" w:rsidR="00ED399B" w:rsidRPr="00483EBE" w:rsidRDefault="00ED399B" w:rsidP="00483EBE">
      <w:pPr>
        <w:bidi/>
        <w:ind w:firstLine="567"/>
        <w:jc w:val="both"/>
        <w:rPr>
          <w:rFonts w:ascii="Simplified Arabic" w:hAnsi="Simplified Arabic" w:cs="Simplified Arabic"/>
          <w:sz w:val="32"/>
          <w:szCs w:val="32"/>
          <w:rtl/>
          <w:lang w:bidi="ar-AE"/>
        </w:rPr>
      </w:pPr>
      <w:r w:rsidRPr="00483EBE">
        <w:rPr>
          <w:rFonts w:ascii="Simplified Arabic" w:hAnsi="Simplified Arabic" w:cs="Simplified Arabic"/>
          <w:sz w:val="32"/>
          <w:szCs w:val="32"/>
          <w:rtl/>
          <w:lang w:bidi="ar-AE"/>
        </w:rPr>
        <w:t>وقد تكلم بكلام كثير انتصر فيه لمذهب الإمام حنيفة رَحِمَهُ اللَّهُ.</w:t>
      </w:r>
    </w:p>
    <w:p w14:paraId="05FE435E" w14:textId="77777777" w:rsidR="00ED399B" w:rsidRDefault="00ED399B" w:rsidP="00CF72BC">
      <w:pPr>
        <w:autoSpaceDE w:val="0"/>
        <w:autoSpaceDN w:val="0"/>
        <w:bidi/>
        <w:adjustRightInd w:val="0"/>
        <w:ind w:firstLine="567"/>
        <w:jc w:val="both"/>
        <w:rPr>
          <w:rFonts w:ascii="Simplified Arabic" w:hAnsi="Simplified Arabic" w:cs="Simplified Arabic"/>
          <w:sz w:val="32"/>
          <w:szCs w:val="32"/>
          <w:rtl/>
          <w:lang w:bidi="ar-AE"/>
        </w:rPr>
      </w:pPr>
      <w:r w:rsidRPr="00E079B3">
        <w:rPr>
          <w:rFonts w:ascii="Simplified Arabic" w:hAnsi="Simplified Arabic" w:cs="Simplified Arabic"/>
          <w:b/>
          <w:bCs/>
          <w:sz w:val="32"/>
          <w:szCs w:val="32"/>
          <w:rtl/>
          <w:lang w:bidi="ar-AE"/>
        </w:rPr>
        <w:t>الترجيح:</w:t>
      </w:r>
      <w:r w:rsidRPr="00E079B3">
        <w:rPr>
          <w:rFonts w:ascii="Simplified Arabic" w:hAnsi="Simplified Arabic" w:cs="Simplified Arabic"/>
          <w:sz w:val="32"/>
          <w:szCs w:val="32"/>
          <w:rtl/>
          <w:lang w:bidi="ar-AE"/>
        </w:rPr>
        <w:t xml:space="preserve"> </w:t>
      </w:r>
      <w:r w:rsidRPr="00B80CF0">
        <w:rPr>
          <w:rFonts w:ascii="Simplified Arabic" w:hAnsi="Simplified Arabic" w:cs="Simplified Arabic"/>
          <w:sz w:val="32"/>
          <w:szCs w:val="32"/>
          <w:rtl/>
          <w:lang w:bidi="ar-AE"/>
        </w:rPr>
        <w:t>والصحيح هو قول الجمهور لما علمنا أن مثل هذا إنما يثبت بحكم العادة، وقد جرت العادة في الأغلب على الاحتلام في مثل هذا الس، فيكون هو سن البلوغ المعتبر في التكليف. وقد نص فقهاء الحنفية على أن الفتوى بقول (الصاحبين) وهو رواية عن الإمام أبي حنيفة رَحِمَهُ اللَّهُ أيضاً فيكون هو المعتبر، وكفى الله المؤمنين القتال.</w:t>
      </w:r>
      <w:r w:rsidR="00E079B3">
        <w:rPr>
          <w:rFonts w:ascii="Simplified Arabic" w:hAnsi="Simplified Arabic" w:cs="Simplified Arabic" w:hint="cs"/>
          <w:sz w:val="32"/>
          <w:szCs w:val="32"/>
          <w:rtl/>
          <w:lang w:bidi="ar-AE"/>
        </w:rPr>
        <w:t xml:space="preserve">  </w:t>
      </w:r>
      <w:r w:rsidR="00CF72BC">
        <w:rPr>
          <w:rFonts w:ascii="Simplified Arabic" w:hAnsi="Simplified Arabic" w:cs="Simplified Arabic" w:hint="cs"/>
          <w:sz w:val="32"/>
          <w:szCs w:val="32"/>
          <w:rtl/>
          <w:lang w:bidi="ar-AE"/>
        </w:rPr>
        <w:t xml:space="preserve"> </w:t>
      </w:r>
    </w:p>
    <w:p w14:paraId="066B0F52" w14:textId="77777777" w:rsidR="00975487" w:rsidRPr="00A16F5E" w:rsidRDefault="00975487" w:rsidP="00975487">
      <w:pPr>
        <w:autoSpaceDE w:val="0"/>
        <w:autoSpaceDN w:val="0"/>
        <w:bidi/>
        <w:adjustRightInd w:val="0"/>
        <w:ind w:firstLine="567"/>
        <w:jc w:val="both"/>
        <w:rPr>
          <w:rFonts w:cs="Arial"/>
          <w:sz w:val="32"/>
          <w:szCs w:val="32"/>
          <w:rtl/>
          <w:lang w:bidi="ar-AE"/>
        </w:rPr>
      </w:pPr>
    </w:p>
    <w:p w14:paraId="543769AC" w14:textId="77777777" w:rsidR="00ED399B" w:rsidRPr="009D0230" w:rsidRDefault="00ED399B" w:rsidP="009D0230">
      <w:pPr>
        <w:bidi/>
        <w:ind w:firstLine="567"/>
        <w:jc w:val="both"/>
        <w:rPr>
          <w:rFonts w:ascii="Simplified Arabic" w:hAnsi="Simplified Arabic" w:cs="Simplified Arabic"/>
          <w:b/>
          <w:bCs/>
          <w:sz w:val="40"/>
          <w:szCs w:val="40"/>
          <w:rtl/>
          <w:lang w:bidi="ar"/>
        </w:rPr>
      </w:pPr>
      <w:r w:rsidRPr="009D0230">
        <w:rPr>
          <w:rFonts w:ascii="Simplified Arabic" w:hAnsi="Simplified Arabic" w:cs="Simplified Arabic"/>
          <w:b/>
          <w:bCs/>
          <w:sz w:val="40"/>
          <w:szCs w:val="40"/>
          <w:rtl/>
          <w:lang w:bidi="ar"/>
        </w:rPr>
        <w:t>الحكم السادس: هل يعتبر الإنباتُ دليلاً على البلوغ؟</w:t>
      </w:r>
    </w:p>
    <w:p w14:paraId="6CDDBDC1" w14:textId="77777777" w:rsidR="00ED399B" w:rsidRPr="00B80CF0" w:rsidRDefault="00ED399B" w:rsidP="00B80CF0">
      <w:pPr>
        <w:bidi/>
        <w:ind w:firstLine="567"/>
        <w:jc w:val="both"/>
        <w:rPr>
          <w:rFonts w:ascii="Simplified Arabic" w:hAnsi="Simplified Arabic" w:cs="Simplified Arabic"/>
          <w:sz w:val="32"/>
          <w:szCs w:val="32"/>
          <w:rtl/>
          <w:lang w:bidi="ar-AE"/>
        </w:rPr>
      </w:pPr>
      <w:r w:rsidRPr="00B80CF0">
        <w:rPr>
          <w:rFonts w:ascii="Simplified Arabic" w:hAnsi="Simplified Arabic" w:cs="Simplified Arabic"/>
          <w:sz w:val="32"/>
          <w:szCs w:val="32"/>
          <w:rtl/>
          <w:lang w:bidi="ar-AE"/>
        </w:rPr>
        <w:t>الراجح من أقوال الفقهاء أن البلوغ لا يكون إلا بالاحتلام أن بالسن وهي سن الخامس عشرة كما مر معنا، وقد روي عن الإمام الشافعي رَحِمَهُ اللَّهُ أنه اعتبر الإنبات دليلاً على البلوغ، واستدل بما روي عن (عطية القرظي)</w:t>
      </w:r>
      <w:r w:rsidRPr="00B80CF0">
        <w:rPr>
          <w:rFonts w:ascii="Simplified Arabic" w:hAnsi="Simplified Arabic" w:cs="Simplified Arabic" w:hint="cs"/>
          <w:sz w:val="32"/>
          <w:szCs w:val="32"/>
          <w:rtl/>
          <w:lang w:bidi="ar-AE"/>
        </w:rPr>
        <w:t xml:space="preserve"> </w:t>
      </w:r>
      <w:r w:rsidRPr="00B80CF0">
        <w:rPr>
          <w:rFonts w:ascii="Simplified Arabic" w:hAnsi="Simplified Arabic" w:cs="Simplified Arabic"/>
          <w:sz w:val="32"/>
          <w:szCs w:val="32"/>
          <w:rtl/>
          <w:lang w:bidi="ar-AE"/>
        </w:rPr>
        <w:t>أن النبي صَلَّى اللَّهُ عَلَيْهِ وَسَلَّم َ أمر بقتل من أنبت من قريظة واستحياء من لم ينبت، قال: فنظروا إليّ فلم أكن قد أنبتُّ فاستبقاني.</w:t>
      </w:r>
      <w:r w:rsidRPr="00B80CF0">
        <w:rPr>
          <w:rFonts w:ascii="Simplified Arabic" w:hAnsi="Simplified Arabic" w:cs="Simplified Arabic" w:hint="cs"/>
          <w:sz w:val="32"/>
          <w:szCs w:val="32"/>
          <w:rtl/>
          <w:lang w:bidi="ar-AE"/>
        </w:rPr>
        <w:t xml:space="preserve"> </w:t>
      </w:r>
    </w:p>
    <w:p w14:paraId="11C57FE4" w14:textId="77777777" w:rsidR="00ED399B" w:rsidRPr="00B80CF0" w:rsidRDefault="00ED399B" w:rsidP="00B80CF0">
      <w:pPr>
        <w:bidi/>
        <w:ind w:firstLine="567"/>
        <w:jc w:val="both"/>
        <w:rPr>
          <w:rFonts w:ascii="Simplified Arabic" w:hAnsi="Simplified Arabic" w:cs="Simplified Arabic"/>
          <w:sz w:val="32"/>
          <w:szCs w:val="32"/>
          <w:rtl/>
          <w:lang w:bidi="ar-AE"/>
        </w:rPr>
      </w:pPr>
      <w:r w:rsidRPr="00B80CF0">
        <w:rPr>
          <w:rFonts w:ascii="Simplified Arabic" w:hAnsi="Simplified Arabic" w:cs="Simplified Arabic"/>
          <w:sz w:val="32"/>
          <w:szCs w:val="32"/>
          <w:rtl/>
          <w:lang w:bidi="ar-AE"/>
        </w:rPr>
        <w:t>وما روي أيضاً أن عثمان رَضِيَ اللَّهُ عَنْه سئل عن غلام فقال: هل أخضرّ عذاره؟ وهذا يدل على أن ذلك كان كالأمر المتفق عليه فيما بين الصحابة.</w:t>
      </w:r>
    </w:p>
    <w:p w14:paraId="60C7FB28" w14:textId="77777777" w:rsidR="00ED399B" w:rsidRPr="00B80CF0" w:rsidRDefault="00ED399B" w:rsidP="00B80CF0">
      <w:pPr>
        <w:bidi/>
        <w:ind w:firstLine="567"/>
        <w:jc w:val="both"/>
        <w:rPr>
          <w:rFonts w:ascii="Simplified Arabic" w:hAnsi="Simplified Arabic" w:cs="Simplified Arabic"/>
          <w:sz w:val="32"/>
          <w:szCs w:val="32"/>
          <w:rtl/>
          <w:lang w:bidi="ar-AE"/>
        </w:rPr>
      </w:pPr>
      <w:r w:rsidRPr="00B80CF0">
        <w:rPr>
          <w:rFonts w:ascii="Simplified Arabic" w:hAnsi="Simplified Arabic" w:cs="Simplified Arabic"/>
          <w:sz w:val="32"/>
          <w:szCs w:val="32"/>
          <w:rtl/>
          <w:lang w:bidi="ar-AE"/>
        </w:rPr>
        <w:t>وبقية الفقهاء لا يعتبرون الإنبات دليلاً على البلوغ</w:t>
      </w:r>
      <w:r w:rsidRPr="00B80CF0">
        <w:rPr>
          <w:rFonts w:ascii="Simplified Arabic" w:hAnsi="Simplified Arabic" w:cs="Simplified Arabic" w:hint="cs"/>
          <w:sz w:val="32"/>
          <w:szCs w:val="32"/>
          <w:rtl/>
          <w:lang w:bidi="ar-AE"/>
        </w:rPr>
        <w:t xml:space="preserve">، </w:t>
      </w:r>
      <w:r w:rsidRPr="00B80CF0">
        <w:rPr>
          <w:rFonts w:ascii="Simplified Arabic" w:hAnsi="Simplified Arabic" w:cs="Simplified Arabic"/>
          <w:sz w:val="32"/>
          <w:szCs w:val="32"/>
          <w:rtl/>
          <w:lang w:bidi="ar-AE"/>
        </w:rPr>
        <w:t>وفي "الغاية" وقال أصحابنا أن إنبات العانة لا يدل على البلوغ</w:t>
      </w:r>
      <w:r w:rsidRPr="00B80CF0">
        <w:rPr>
          <w:rFonts w:ascii="Simplified Arabic" w:hAnsi="Simplified Arabic" w:cs="Simplified Arabic"/>
          <w:rtl/>
        </w:rPr>
        <w:footnoteReference w:id="262"/>
      </w:r>
      <w:r w:rsidRPr="00B80CF0">
        <w:rPr>
          <w:rFonts w:ascii="Simplified Arabic" w:hAnsi="Simplified Arabic" w:cs="Simplified Arabic" w:hint="cs"/>
          <w:sz w:val="32"/>
          <w:szCs w:val="32"/>
          <w:rtl/>
          <w:lang w:bidi="ar-AE"/>
        </w:rPr>
        <w:t xml:space="preserve">. </w:t>
      </w:r>
    </w:p>
    <w:p w14:paraId="72FB299C" w14:textId="77777777" w:rsidR="00ED399B" w:rsidRPr="00B80CF0" w:rsidRDefault="00ED399B" w:rsidP="00B80CF0">
      <w:pPr>
        <w:bidi/>
        <w:ind w:firstLine="567"/>
        <w:jc w:val="both"/>
        <w:rPr>
          <w:rFonts w:ascii="Simplified Arabic" w:hAnsi="Simplified Arabic" w:cs="Simplified Arabic"/>
          <w:sz w:val="32"/>
          <w:szCs w:val="32"/>
          <w:rtl/>
          <w:lang w:bidi="ar-AE"/>
        </w:rPr>
      </w:pPr>
      <w:r w:rsidRPr="00B80CF0">
        <w:rPr>
          <w:rFonts w:ascii="Simplified Arabic" w:hAnsi="Simplified Arabic" w:cs="Simplified Arabic"/>
          <w:sz w:val="32"/>
          <w:szCs w:val="32"/>
          <w:rtl/>
          <w:lang w:bidi="ar-AE"/>
        </w:rPr>
        <w:t>قال الجصاص إن حديث (عطية القرظي) لا يجوز إثبات الشرع بمثله لوجوه:</w:t>
      </w:r>
    </w:p>
    <w:p w14:paraId="28783E15" w14:textId="77777777" w:rsidR="00ED399B" w:rsidRPr="00B80CF0" w:rsidRDefault="00ED399B" w:rsidP="00B80CF0">
      <w:pPr>
        <w:bidi/>
        <w:ind w:firstLine="567"/>
        <w:jc w:val="both"/>
        <w:rPr>
          <w:rFonts w:ascii="Simplified Arabic" w:hAnsi="Simplified Arabic" w:cs="Simplified Arabic"/>
          <w:sz w:val="32"/>
          <w:szCs w:val="32"/>
          <w:rtl/>
          <w:lang w:bidi="ar-AE"/>
        </w:rPr>
      </w:pPr>
      <w:r w:rsidRPr="00B80CF0">
        <w:rPr>
          <w:rFonts w:ascii="Simplified Arabic" w:hAnsi="Simplified Arabic" w:cs="Simplified Arabic"/>
          <w:sz w:val="32"/>
          <w:szCs w:val="32"/>
          <w:rtl/>
          <w:lang w:bidi="ar-AE"/>
        </w:rPr>
        <w:t>أحدها: أن عطية هذا مجهول لا يعرف إلا من هذا الخبر ولا سيما مع اعتراضه على الآية والخبرِ في نفي البلوغ إلاَّ بالاحتلام.</w:t>
      </w:r>
    </w:p>
    <w:p w14:paraId="27F28193" w14:textId="77777777" w:rsidR="00ED399B" w:rsidRPr="00B80CF0" w:rsidRDefault="00ED399B" w:rsidP="00B80CF0">
      <w:pPr>
        <w:bidi/>
        <w:ind w:firstLine="567"/>
        <w:jc w:val="both"/>
        <w:rPr>
          <w:rFonts w:ascii="Simplified Arabic" w:hAnsi="Simplified Arabic" w:cs="Simplified Arabic"/>
          <w:sz w:val="32"/>
          <w:szCs w:val="32"/>
          <w:rtl/>
          <w:lang w:bidi="ar-AE"/>
        </w:rPr>
      </w:pPr>
      <w:r w:rsidRPr="00B80CF0">
        <w:rPr>
          <w:rFonts w:ascii="Simplified Arabic" w:hAnsi="Simplified Arabic" w:cs="Simplified Arabic"/>
          <w:sz w:val="32"/>
          <w:szCs w:val="32"/>
          <w:rtl/>
          <w:lang w:bidi="ar-AE"/>
        </w:rPr>
        <w:t xml:space="preserve">وثانيها: أنه مختلف الألفاظ ففي بعض الروايات أنه أمر بقتل من جرت عليه الموسى، وفي بعضها من أخضرّ عذاره، ومعلومٌ أنه لا يبلغ هذه الحال إلا وقد تقدّم </w:t>
      </w:r>
      <w:r w:rsidRPr="00B80CF0">
        <w:rPr>
          <w:rFonts w:ascii="Simplified Arabic" w:hAnsi="Simplified Arabic" w:cs="Simplified Arabic" w:hint="cs"/>
          <w:sz w:val="32"/>
          <w:szCs w:val="32"/>
          <w:rtl/>
          <w:lang w:bidi="ar-AE"/>
        </w:rPr>
        <w:t>بلوغه</w:t>
      </w:r>
      <w:r w:rsidRPr="00B80CF0">
        <w:rPr>
          <w:rFonts w:ascii="Simplified Arabic" w:hAnsi="Simplified Arabic" w:cs="Simplified Arabic"/>
          <w:sz w:val="32"/>
          <w:szCs w:val="32"/>
          <w:rtl/>
          <w:lang w:bidi="ar-AE"/>
        </w:rPr>
        <w:t>.</w:t>
      </w:r>
    </w:p>
    <w:p w14:paraId="1D61A4FE" w14:textId="77777777" w:rsidR="00ED399B" w:rsidRPr="00B80CF0" w:rsidRDefault="00ED399B" w:rsidP="00B80CF0">
      <w:pPr>
        <w:bidi/>
        <w:ind w:firstLine="567"/>
        <w:jc w:val="both"/>
        <w:rPr>
          <w:rFonts w:ascii="Simplified Arabic" w:hAnsi="Simplified Arabic" w:cs="Simplified Arabic"/>
          <w:sz w:val="32"/>
          <w:szCs w:val="32"/>
          <w:rtl/>
          <w:lang w:bidi="ar-AE"/>
        </w:rPr>
      </w:pPr>
      <w:r w:rsidRPr="00B80CF0">
        <w:rPr>
          <w:rFonts w:ascii="Simplified Arabic" w:hAnsi="Simplified Arabic" w:cs="Simplified Arabic"/>
          <w:sz w:val="32"/>
          <w:szCs w:val="32"/>
          <w:rtl/>
          <w:lang w:bidi="ar-AE"/>
        </w:rPr>
        <w:lastRenderedPageBreak/>
        <w:t>وثالثها: أن الإنبات يدل على القوة البدنية فالأمر للقتل لذلك لا للبلوغ</w:t>
      </w:r>
      <w:r w:rsidRPr="00B80CF0">
        <w:rPr>
          <w:rFonts w:ascii="Simplified Arabic" w:hAnsi="Simplified Arabic" w:cs="Simplified Arabic"/>
          <w:rtl/>
        </w:rPr>
        <w:footnoteReference w:id="263"/>
      </w:r>
      <w:r w:rsidRPr="00B80CF0">
        <w:rPr>
          <w:rFonts w:ascii="Simplified Arabic" w:hAnsi="Simplified Arabic" w:cs="Simplified Arabic"/>
          <w:sz w:val="32"/>
          <w:szCs w:val="32"/>
          <w:rtl/>
          <w:lang w:bidi="ar-AE"/>
        </w:rPr>
        <w:t>.</w:t>
      </w:r>
    </w:p>
    <w:p w14:paraId="46036DC7" w14:textId="77777777" w:rsidR="00ED399B" w:rsidRPr="00B80CF0" w:rsidRDefault="00ED399B" w:rsidP="00B80CF0">
      <w:pPr>
        <w:bidi/>
        <w:ind w:firstLine="567"/>
        <w:jc w:val="both"/>
        <w:rPr>
          <w:rFonts w:ascii="Simplified Arabic" w:hAnsi="Simplified Arabic" w:cs="Simplified Arabic"/>
          <w:sz w:val="32"/>
          <w:szCs w:val="32"/>
          <w:rtl/>
          <w:lang w:bidi="ar-AE"/>
        </w:rPr>
      </w:pPr>
      <w:r w:rsidRPr="00B80CF0">
        <w:rPr>
          <w:rFonts w:ascii="Simplified Arabic" w:hAnsi="Simplified Arabic" w:cs="Simplified Arabic"/>
          <w:sz w:val="32"/>
          <w:szCs w:val="32"/>
          <w:rtl/>
          <w:lang w:bidi="ar-AE"/>
        </w:rPr>
        <w:t>والصحيح أن الإمام الشافعي رَحِمَهُ اللَّهُ جعل الإنبات دليلاً على البلوغ في حق أطفال الكفار لإجراء أحكام الأسر، والجزية، والمعاهدة، وغيرها من الأحكام لا أنه جعله دليلاً على البلوغ مطلقاً، كما نبّه على ذلك بعض العلماء.</w:t>
      </w:r>
    </w:p>
    <w:p w14:paraId="0C974C67" w14:textId="77777777" w:rsidR="00ED399B" w:rsidRPr="00B80CF0" w:rsidRDefault="00ED399B" w:rsidP="00B80CF0">
      <w:pPr>
        <w:bidi/>
        <w:ind w:firstLine="567"/>
        <w:jc w:val="both"/>
        <w:rPr>
          <w:rFonts w:ascii="Simplified Arabic" w:hAnsi="Simplified Arabic" w:cs="Simplified Arabic"/>
          <w:sz w:val="32"/>
          <w:szCs w:val="32"/>
          <w:rtl/>
          <w:lang w:bidi="ar-AE"/>
        </w:rPr>
      </w:pPr>
      <w:r w:rsidRPr="00B80CF0">
        <w:rPr>
          <w:rFonts w:ascii="Simplified Arabic" w:hAnsi="Simplified Arabic" w:cs="Simplified Arabic"/>
          <w:sz w:val="32"/>
          <w:szCs w:val="32"/>
          <w:rtl/>
          <w:lang w:bidi="ar-AE"/>
        </w:rPr>
        <w:t>قال الألوسي: ومن الغريب ما روي عن قوم من السلف أنهم اعتبروا في البلوغ أن يبلغ الإنسان في طوله (خمسة أشبار) وروي عن علي كرم الله وجهه أنه قال: إذا بلغ الغلام خمسة أشبار فقد وقعت عليه الحدود ويقتصّ له، ويقتصّ منه.</w:t>
      </w:r>
    </w:p>
    <w:p w14:paraId="235ACE7B" w14:textId="77777777" w:rsidR="00ED399B" w:rsidRPr="00B80CF0" w:rsidRDefault="00ED399B" w:rsidP="00B80CF0">
      <w:pPr>
        <w:bidi/>
        <w:ind w:firstLine="567"/>
        <w:jc w:val="both"/>
        <w:rPr>
          <w:rFonts w:ascii="Simplified Arabic" w:hAnsi="Simplified Arabic" w:cs="Simplified Arabic"/>
          <w:sz w:val="32"/>
          <w:szCs w:val="32"/>
          <w:rtl/>
          <w:lang w:bidi="ar-AE"/>
        </w:rPr>
      </w:pPr>
      <w:r w:rsidRPr="00B80CF0">
        <w:rPr>
          <w:rFonts w:ascii="Simplified Arabic" w:hAnsi="Simplified Arabic" w:cs="Simplified Arabic"/>
          <w:sz w:val="32"/>
          <w:szCs w:val="32"/>
          <w:rtl/>
          <w:lang w:bidi="ar-AE"/>
        </w:rPr>
        <w:t>وعن أنس رَضِيَ اللَّهُ عَنْه قال: أُتي أبو بكر بغلام قد سرق فأمر به فشبر فنقص أنملة فخلّى عنه وبهذا المذهب أخذ الفرزدق في قوله:</w:t>
      </w:r>
    </w:p>
    <w:p w14:paraId="6DB00DF6" w14:textId="77777777" w:rsidR="00ED399B" w:rsidRPr="00B80CF0" w:rsidRDefault="00ED399B" w:rsidP="00B80CF0">
      <w:pPr>
        <w:bidi/>
        <w:ind w:firstLine="567"/>
        <w:jc w:val="both"/>
        <w:rPr>
          <w:rFonts w:ascii="Simplified Arabic" w:hAnsi="Simplified Arabic" w:cs="Simplified Arabic"/>
          <w:sz w:val="32"/>
          <w:szCs w:val="32"/>
          <w:rtl/>
          <w:lang w:bidi="ar-AE"/>
        </w:rPr>
      </w:pPr>
      <w:r w:rsidRPr="00B80CF0">
        <w:rPr>
          <w:rFonts w:ascii="Simplified Arabic" w:hAnsi="Simplified Arabic" w:cs="Simplified Arabic"/>
          <w:sz w:val="32"/>
          <w:szCs w:val="32"/>
          <w:rtl/>
          <w:lang w:bidi="ar-AE"/>
        </w:rPr>
        <w:t>ما زال مذ عقدت يداه إزاره ... وسما فأدرك خمسة الأشبار</w:t>
      </w:r>
    </w:p>
    <w:p w14:paraId="161488EF" w14:textId="77777777" w:rsidR="00ED399B" w:rsidRPr="00B80CF0" w:rsidRDefault="00ED399B" w:rsidP="00B80CF0">
      <w:pPr>
        <w:bidi/>
        <w:ind w:firstLine="567"/>
        <w:jc w:val="both"/>
        <w:rPr>
          <w:rFonts w:ascii="Simplified Arabic" w:hAnsi="Simplified Arabic" w:cs="Simplified Arabic"/>
          <w:sz w:val="32"/>
          <w:szCs w:val="32"/>
          <w:rtl/>
          <w:lang w:bidi="ar-AE"/>
        </w:rPr>
      </w:pPr>
      <w:r w:rsidRPr="00B80CF0">
        <w:rPr>
          <w:rFonts w:ascii="Simplified Arabic" w:hAnsi="Simplified Arabic" w:cs="Simplified Arabic"/>
          <w:sz w:val="32"/>
          <w:szCs w:val="32"/>
          <w:rtl/>
          <w:lang w:bidi="ar-AE"/>
        </w:rPr>
        <w:t>وأكثر الفقهاء لا يقولون بهذا المذهب، لأن الإنسان قد يكون دون البلوغ ويكون طويلاً، وفوق البلوغ ويكون قصيراً، فلا عبرة بذلك، ولعلّ الأخبار السابقة لا تصح، وما نقل عن الفرزدق لا يتعيَّن إرادة البلوغ فيه فمن الناس من قال إنه أراد بخمسة أشبار (القبر) كما قال الآخر:</w:t>
      </w:r>
    </w:p>
    <w:p w14:paraId="2CD60853" w14:textId="77777777" w:rsidR="00ED399B" w:rsidRDefault="00ED399B" w:rsidP="00B80CF0">
      <w:pPr>
        <w:bidi/>
        <w:ind w:firstLine="567"/>
        <w:jc w:val="both"/>
        <w:rPr>
          <w:rFonts w:ascii="Simplified Arabic" w:hAnsi="Simplified Arabic" w:cs="Simplified Arabic"/>
          <w:sz w:val="32"/>
          <w:szCs w:val="32"/>
          <w:rtl/>
          <w:lang w:bidi="ar-AE"/>
        </w:rPr>
      </w:pPr>
      <w:r w:rsidRPr="00B80CF0">
        <w:rPr>
          <w:rFonts w:ascii="Simplified Arabic" w:hAnsi="Simplified Arabic" w:cs="Simplified Arabic"/>
          <w:sz w:val="32"/>
          <w:szCs w:val="32"/>
          <w:rtl/>
          <w:lang w:bidi="ar-AE"/>
        </w:rPr>
        <w:t>عجباً لأربع أذرع في خمسة ... في جوفه جبل أشم كبير</w:t>
      </w:r>
      <w:r w:rsidRPr="00B80CF0">
        <w:rPr>
          <w:rFonts w:ascii="Simplified Arabic" w:hAnsi="Simplified Arabic" w:cs="Simplified Arabic"/>
          <w:rtl/>
        </w:rPr>
        <w:footnoteReference w:id="264"/>
      </w:r>
    </w:p>
    <w:p w14:paraId="2A0A2747" w14:textId="77777777" w:rsidR="00ED399B" w:rsidRPr="009D0230" w:rsidRDefault="00ED399B" w:rsidP="009D0230">
      <w:pPr>
        <w:bidi/>
        <w:ind w:firstLine="567"/>
        <w:jc w:val="both"/>
        <w:rPr>
          <w:rFonts w:ascii="Simplified Arabic" w:hAnsi="Simplified Arabic" w:cs="Simplified Arabic"/>
          <w:b/>
          <w:bCs/>
          <w:sz w:val="40"/>
          <w:szCs w:val="40"/>
          <w:rtl/>
          <w:lang w:bidi="ar"/>
        </w:rPr>
      </w:pPr>
      <w:r w:rsidRPr="009D0230">
        <w:rPr>
          <w:rFonts w:ascii="Simplified Arabic" w:hAnsi="Simplified Arabic" w:cs="Simplified Arabic"/>
          <w:b/>
          <w:bCs/>
          <w:sz w:val="40"/>
          <w:szCs w:val="40"/>
          <w:rtl/>
          <w:lang w:bidi="ar"/>
        </w:rPr>
        <w:t>الحكم السابع: هل يؤمر الطفل بفعل الفرائض والطاعات؟</w:t>
      </w:r>
      <w:r w:rsidRPr="009D0230">
        <w:rPr>
          <w:rFonts w:ascii="Simplified Arabic" w:hAnsi="Simplified Arabic" w:cs="Simplified Arabic" w:hint="cs"/>
          <w:b/>
          <w:bCs/>
          <w:sz w:val="40"/>
          <w:szCs w:val="40"/>
          <w:rtl/>
          <w:lang w:bidi="ar"/>
        </w:rPr>
        <w:t xml:space="preserve"> </w:t>
      </w:r>
    </w:p>
    <w:p w14:paraId="6291A170" w14:textId="77777777" w:rsidR="00ED399B" w:rsidRPr="00B80CF0" w:rsidRDefault="00ED399B" w:rsidP="00B80CF0">
      <w:pPr>
        <w:bidi/>
        <w:ind w:firstLine="567"/>
        <w:jc w:val="both"/>
        <w:rPr>
          <w:rFonts w:ascii="Simplified Arabic" w:hAnsi="Simplified Arabic" w:cs="Simplified Arabic"/>
          <w:sz w:val="32"/>
          <w:szCs w:val="32"/>
          <w:rtl/>
          <w:lang w:bidi="ar-AE"/>
        </w:rPr>
      </w:pPr>
      <w:r w:rsidRPr="00B80CF0">
        <w:rPr>
          <w:rFonts w:ascii="Simplified Arabic" w:hAnsi="Simplified Arabic" w:cs="Simplified Arabic"/>
          <w:sz w:val="32"/>
          <w:szCs w:val="32"/>
          <w:rtl/>
          <w:lang w:bidi="ar-AE"/>
        </w:rPr>
        <w:t>استدل بعض الفقهاء من قوله تعالى: {والذين لَمْ يَبْلُغُواْ الحلم مِنكُمْ} على أن من لم يبلغ وقد عقل يؤمر بفعل الشرائع وينهى عن ارتكاب القبائح - وإن لم يكن من أهل التكليف - على وجه التعليم، فإن الله أمرهم بالاستئذان في هذه الأوقات، وقال عليه السلام «مروا أولادكم بالصلاة وهم أبناء سبع</w:t>
      </w:r>
      <w:r w:rsidRPr="00B80CF0">
        <w:rPr>
          <w:rFonts w:ascii="Simplified Arabic" w:hAnsi="Simplified Arabic" w:cs="Simplified Arabic" w:hint="cs"/>
          <w:sz w:val="32"/>
          <w:szCs w:val="32"/>
          <w:rtl/>
          <w:lang w:bidi="ar-AE"/>
        </w:rPr>
        <w:t>»</w:t>
      </w:r>
      <w:r w:rsidRPr="00B80CF0">
        <w:rPr>
          <w:rFonts w:ascii="Simplified Arabic" w:hAnsi="Simplified Arabic" w:cs="Simplified Arabic"/>
          <w:rtl/>
        </w:rPr>
        <w:footnoteReference w:id="265"/>
      </w:r>
      <w:r w:rsidRPr="00B80CF0">
        <w:rPr>
          <w:rFonts w:ascii="Simplified Arabic" w:hAnsi="Simplified Arabic" w:cs="Simplified Arabic" w:hint="cs"/>
          <w:sz w:val="32"/>
          <w:szCs w:val="32"/>
          <w:rtl/>
          <w:lang w:bidi="ar-AE"/>
        </w:rPr>
        <w:t>.</w:t>
      </w:r>
    </w:p>
    <w:p w14:paraId="07EB2CF1" w14:textId="77777777" w:rsidR="00ED399B" w:rsidRPr="00B80CF0" w:rsidRDefault="00ED399B" w:rsidP="00B80CF0">
      <w:pPr>
        <w:bidi/>
        <w:ind w:firstLine="567"/>
        <w:jc w:val="both"/>
        <w:rPr>
          <w:rFonts w:ascii="Simplified Arabic" w:hAnsi="Simplified Arabic" w:cs="Simplified Arabic"/>
          <w:sz w:val="32"/>
          <w:szCs w:val="32"/>
          <w:rtl/>
          <w:lang w:bidi="ar-AE"/>
        </w:rPr>
      </w:pPr>
      <w:r w:rsidRPr="00B80CF0">
        <w:rPr>
          <w:rFonts w:ascii="Simplified Arabic" w:hAnsi="Simplified Arabic" w:cs="Simplified Arabic"/>
          <w:sz w:val="32"/>
          <w:szCs w:val="32"/>
          <w:rtl/>
          <w:lang w:bidi="ar-AE"/>
        </w:rPr>
        <w:lastRenderedPageBreak/>
        <w:t>وروي عن ابن عمر رَضِيَ اللَّهُ عَنْهما أنه قال: «يُعَلَّمُ الصَّبيُّ الصَّلَاةَ إِذَا عَرَفَ يَمِينَهُ مِنْ شِمَالِهِ»</w:t>
      </w:r>
      <w:r w:rsidRPr="00B80CF0">
        <w:rPr>
          <w:rFonts w:ascii="Simplified Arabic" w:hAnsi="Simplified Arabic" w:cs="Simplified Arabic"/>
          <w:rtl/>
        </w:rPr>
        <w:footnoteReference w:id="266"/>
      </w:r>
      <w:r w:rsidRPr="00B80CF0">
        <w:rPr>
          <w:rFonts w:ascii="Simplified Arabic" w:hAnsi="Simplified Arabic" w:cs="Simplified Arabic" w:hint="cs"/>
          <w:sz w:val="32"/>
          <w:szCs w:val="32"/>
          <w:rtl/>
          <w:lang w:bidi="ar-AE"/>
        </w:rPr>
        <w:t>.</w:t>
      </w:r>
    </w:p>
    <w:p w14:paraId="6427D890" w14:textId="77777777" w:rsidR="00ED399B" w:rsidRPr="00B80CF0" w:rsidRDefault="00ED399B" w:rsidP="00B80CF0">
      <w:pPr>
        <w:bidi/>
        <w:ind w:firstLine="567"/>
        <w:jc w:val="both"/>
        <w:rPr>
          <w:rFonts w:ascii="Simplified Arabic" w:hAnsi="Simplified Arabic" w:cs="Simplified Arabic"/>
          <w:sz w:val="32"/>
          <w:szCs w:val="32"/>
          <w:rtl/>
          <w:lang w:bidi="ar-AE"/>
        </w:rPr>
      </w:pPr>
      <w:r w:rsidRPr="00B80CF0">
        <w:rPr>
          <w:rFonts w:ascii="Simplified Arabic" w:hAnsi="Simplified Arabic" w:cs="Simplified Arabic"/>
          <w:sz w:val="32"/>
          <w:szCs w:val="32"/>
          <w:rtl/>
          <w:lang w:bidi="ar-AE"/>
        </w:rPr>
        <w:t>قال أبو بكر الرازي: إنما يؤمر بذلك على وجه (التعليم والتأدب) ليعتاده ويتمرن عليه فيكون أسهل عليه بعد البلوغ وأقل نفوراً منه. وكذلك يجنّب شرب الخمر، ولحم الخنزير، ويُنْهى عن سائر المحظورات، لأنه</w:t>
      </w:r>
      <w:r w:rsidRPr="00B80CF0">
        <w:rPr>
          <w:rFonts w:ascii="Simplified Arabic" w:hAnsi="Simplified Arabic" w:cs="Simplified Arabic" w:hint="cs"/>
          <w:sz w:val="32"/>
          <w:szCs w:val="32"/>
          <w:rtl/>
          <w:lang w:bidi="ar-AE"/>
        </w:rPr>
        <w:t xml:space="preserve"> </w:t>
      </w:r>
      <w:r w:rsidRPr="00B80CF0">
        <w:rPr>
          <w:rFonts w:ascii="Simplified Arabic" w:hAnsi="Simplified Arabic" w:cs="Simplified Arabic"/>
          <w:sz w:val="32"/>
          <w:szCs w:val="32"/>
          <w:rtl/>
          <w:lang w:bidi="ar-AE"/>
        </w:rPr>
        <w:t>لو لم يمنع في الصغر، لصعب عليه الامتناع في الكبر، وقد قال الله تعالى: {قوا أَنفُسَكُمْ وَأَهْلِيكُمْ نَاراً} [التحريم: 6] قيل في التفسير أي أدبوهم وعلموهم</w:t>
      </w:r>
      <w:r w:rsidRPr="00B80CF0">
        <w:rPr>
          <w:rFonts w:ascii="Simplified Arabic" w:hAnsi="Simplified Arabic" w:cs="Simplified Arabic"/>
          <w:rtl/>
        </w:rPr>
        <w:footnoteReference w:id="267"/>
      </w:r>
      <w:r w:rsidRPr="00B80CF0">
        <w:rPr>
          <w:rFonts w:ascii="Simplified Arabic" w:hAnsi="Simplified Arabic" w:cs="Simplified Arabic"/>
          <w:sz w:val="32"/>
          <w:szCs w:val="32"/>
          <w:rtl/>
          <w:lang w:bidi="ar-AE"/>
        </w:rPr>
        <w:t>.</w:t>
      </w:r>
      <w:r w:rsidRPr="00B80CF0">
        <w:rPr>
          <w:rFonts w:ascii="Simplified Arabic" w:hAnsi="Simplified Arabic" w:cs="Simplified Arabic" w:hint="cs"/>
          <w:sz w:val="32"/>
          <w:szCs w:val="32"/>
          <w:rtl/>
          <w:lang w:bidi="ar-AE"/>
        </w:rPr>
        <w:t xml:space="preserve"> </w:t>
      </w:r>
    </w:p>
    <w:p w14:paraId="67AC034C" w14:textId="77777777" w:rsidR="00F015E1" w:rsidRPr="00A16F5E" w:rsidRDefault="00F015E1" w:rsidP="00F015E1">
      <w:pPr>
        <w:autoSpaceDE w:val="0"/>
        <w:autoSpaceDN w:val="0"/>
        <w:bidi/>
        <w:adjustRightInd w:val="0"/>
        <w:ind w:firstLine="567"/>
        <w:jc w:val="both"/>
        <w:rPr>
          <w:rFonts w:cs="Arial"/>
          <w:sz w:val="32"/>
          <w:szCs w:val="32"/>
          <w:rtl/>
          <w:lang w:bidi="ar-AE"/>
        </w:rPr>
      </w:pPr>
    </w:p>
    <w:p w14:paraId="4D076588" w14:textId="77777777" w:rsidR="00ED399B" w:rsidRPr="009D0230" w:rsidRDefault="00ED399B" w:rsidP="009D0230">
      <w:pPr>
        <w:bidi/>
        <w:ind w:firstLine="567"/>
        <w:jc w:val="both"/>
        <w:rPr>
          <w:rFonts w:ascii="Simplified Arabic" w:hAnsi="Simplified Arabic" w:cs="Simplified Arabic"/>
          <w:b/>
          <w:bCs/>
          <w:sz w:val="40"/>
          <w:szCs w:val="40"/>
          <w:rtl/>
          <w:lang w:bidi="ar"/>
        </w:rPr>
      </w:pPr>
      <w:r w:rsidRPr="009D0230">
        <w:rPr>
          <w:rFonts w:ascii="Simplified Arabic" w:hAnsi="Simplified Arabic" w:cs="Simplified Arabic"/>
          <w:b/>
          <w:bCs/>
          <w:sz w:val="40"/>
          <w:szCs w:val="40"/>
          <w:rtl/>
          <w:lang w:bidi="ar"/>
        </w:rPr>
        <w:t>الحكم الثامن: ما المراد من وضع الثياب في الآية الكريمة؟</w:t>
      </w:r>
      <w:r w:rsidRPr="009D0230">
        <w:rPr>
          <w:rFonts w:ascii="Simplified Arabic" w:hAnsi="Simplified Arabic" w:cs="Simplified Arabic"/>
          <w:b/>
          <w:bCs/>
          <w:sz w:val="40"/>
          <w:szCs w:val="40"/>
          <w:lang w:bidi="ar"/>
        </w:rPr>
        <w:t xml:space="preserve"> </w:t>
      </w:r>
    </w:p>
    <w:p w14:paraId="2FCEF3F7" w14:textId="77777777" w:rsidR="00ED399B" w:rsidRPr="00B80CF0" w:rsidRDefault="00ED399B" w:rsidP="00B80CF0">
      <w:pPr>
        <w:bidi/>
        <w:ind w:firstLine="567"/>
        <w:jc w:val="both"/>
        <w:rPr>
          <w:rFonts w:ascii="Simplified Arabic" w:hAnsi="Simplified Arabic" w:cs="Simplified Arabic"/>
          <w:sz w:val="32"/>
          <w:szCs w:val="32"/>
          <w:rtl/>
          <w:lang w:bidi="ar-AE"/>
        </w:rPr>
      </w:pPr>
      <w:r w:rsidRPr="00B80CF0">
        <w:rPr>
          <w:rFonts w:ascii="Simplified Arabic" w:hAnsi="Simplified Arabic" w:cs="Simplified Arabic"/>
          <w:sz w:val="32"/>
          <w:szCs w:val="32"/>
          <w:rtl/>
          <w:lang w:bidi="ar-AE"/>
        </w:rPr>
        <w:t>دلت الآية الكريمة وهي قوله تعالى: {فَلَيْسَ عَلَيْهِنَّ جُنَاحٌ أَن يَضَعْنَ ثِيَابَهُنَّ غَيْرَ متبرجات بِزِينَةٍ} على أن المرأة العجوز التي لا تُشْتهى والتي لا يُرغب فيها في العادة أنه لا إثم عليها في وضع الثياب أمام الأجانب من الرجال، بشرط عدم التبرج وإظهار الزينة، وليس المراد أن تخلع المرأة كل ما عليها من الثياب حتى تتعرى فإن ذلك لا يجوز للعجوز ولو كان أمام محارمها فكيف بالأجانب؟ ولذلك فقد اتفق الفقهاء والمفسرون على أن المراد بالثياب في هذه الآية (الجلباب) التي أُمِرت المسلمةُ أن تخفي به زينتها في قوله تعالى في سورة الأحزاب [59]</w:t>
      </w:r>
      <w:r w:rsidRPr="00B80CF0">
        <w:rPr>
          <w:rFonts w:ascii="Simplified Arabic" w:hAnsi="Simplified Arabic" w:cs="Simplified Arabic"/>
          <w:sz w:val="32"/>
          <w:szCs w:val="32"/>
          <w:lang w:bidi="ar-AE"/>
        </w:rPr>
        <w:t xml:space="preserve"> </w:t>
      </w:r>
      <w:r w:rsidRPr="00B80CF0">
        <w:rPr>
          <w:rFonts w:ascii="Simplified Arabic" w:hAnsi="Simplified Arabic" w:cs="Simplified Arabic"/>
          <w:sz w:val="32"/>
          <w:szCs w:val="32"/>
          <w:rtl/>
          <w:lang w:bidi="ar-AE"/>
        </w:rPr>
        <w:t>{يُدْنِينَ عَلَيْهِنَّ مِن جَلاَبِيبِهِنَّ} وهذا الإذن في وضع الجلابيب والخُمُر ليس إلا لأولئك النسوة العجائز اللاتي لم يعدن يرغبن في التزين، وانعدمت فيهن الغرائز الجنسية، غير أنه إذا كان لا يزال في هذه النار قبس يتقد، ويكاد يميل بالمرأة إلى إظهار زينتها فلا يصح لها أن تضع جلبابها.</w:t>
      </w:r>
      <w:r w:rsidRPr="00B80CF0">
        <w:rPr>
          <w:rFonts w:ascii="Simplified Arabic" w:hAnsi="Simplified Arabic" w:cs="Simplified Arabic" w:hint="cs"/>
          <w:sz w:val="32"/>
          <w:szCs w:val="32"/>
          <w:rtl/>
          <w:lang w:bidi="ar-AE"/>
        </w:rPr>
        <w:t xml:space="preserve"> </w:t>
      </w:r>
    </w:p>
    <w:p w14:paraId="3172113D" w14:textId="77777777" w:rsidR="00ED399B" w:rsidRPr="00B80CF0" w:rsidRDefault="00ED399B" w:rsidP="00B80CF0">
      <w:pPr>
        <w:bidi/>
        <w:ind w:firstLine="567"/>
        <w:jc w:val="both"/>
        <w:rPr>
          <w:rFonts w:ascii="Simplified Arabic" w:hAnsi="Simplified Arabic" w:cs="Simplified Arabic"/>
          <w:sz w:val="32"/>
          <w:szCs w:val="32"/>
          <w:rtl/>
          <w:lang w:bidi="ar-AE"/>
        </w:rPr>
      </w:pPr>
      <w:r w:rsidRPr="00B80CF0">
        <w:rPr>
          <w:rFonts w:ascii="Simplified Arabic" w:hAnsi="Simplified Arabic" w:cs="Simplified Arabic"/>
          <w:sz w:val="32"/>
          <w:szCs w:val="32"/>
          <w:rtl/>
          <w:lang w:bidi="ar-AE"/>
        </w:rPr>
        <w:t>قال القرطبي: (ومن التبرج أن تلبس المرأة ثوبين رقيقين يصفانها</w:t>
      </w:r>
      <w:r w:rsidRPr="00B80CF0">
        <w:rPr>
          <w:rFonts w:ascii="Simplified Arabic" w:hAnsi="Simplified Arabic" w:cs="Simplified Arabic" w:hint="cs"/>
          <w:sz w:val="32"/>
          <w:szCs w:val="32"/>
          <w:rtl/>
          <w:lang w:bidi="ar-AE"/>
        </w:rPr>
        <w:t xml:space="preserve"> </w:t>
      </w:r>
      <w:r w:rsidRPr="00B80CF0">
        <w:rPr>
          <w:rFonts w:ascii="Simplified Arabic" w:hAnsi="Simplified Arabic" w:cs="Simplified Arabic"/>
          <w:sz w:val="32"/>
          <w:szCs w:val="32"/>
          <w:rtl/>
          <w:lang w:bidi="ar-AE"/>
        </w:rPr>
        <w:t>فقد روي في «الصحيح» عن أبي هريرة أن رسول الله صَلَّى اللَّهُ عَلَيْهِ وَسَلَّم َ قال: «صنفان من أهل النار لم أرهما</w:t>
      </w:r>
      <w:r w:rsidRPr="00B80CF0">
        <w:rPr>
          <w:rFonts w:ascii="Simplified Arabic" w:hAnsi="Simplified Arabic" w:cs="Simplified Arabic" w:hint="cs"/>
          <w:sz w:val="32"/>
          <w:szCs w:val="32"/>
          <w:rtl/>
          <w:lang w:bidi="ar-AE"/>
        </w:rPr>
        <w:t>..</w:t>
      </w:r>
      <w:r w:rsidRPr="00B80CF0">
        <w:rPr>
          <w:rFonts w:ascii="Simplified Arabic" w:hAnsi="Simplified Arabic" w:cs="Simplified Arabic"/>
          <w:sz w:val="32"/>
          <w:szCs w:val="32"/>
          <w:rtl/>
          <w:lang w:bidi="ar-AE"/>
        </w:rPr>
        <w:t xml:space="preserve"> وذكر: ونساء كاسيات عاريات مميلات مائلات رؤوسهن كأسْنِمة البخت المائلة، لا يدخلن الجنة ولا يجدن ريحها وإن ريحها ليوجد من مسيرة كذا وكذا</w:t>
      </w:r>
      <w:r w:rsidRPr="00B80CF0">
        <w:rPr>
          <w:rFonts w:ascii="Simplified Arabic" w:hAnsi="Simplified Arabic" w:cs="Simplified Arabic" w:hint="cs"/>
          <w:sz w:val="32"/>
          <w:szCs w:val="32"/>
          <w:rtl/>
          <w:lang w:bidi="ar-AE"/>
        </w:rPr>
        <w:t>».</w:t>
      </w:r>
      <w:r w:rsidRPr="00B80CF0">
        <w:rPr>
          <w:rFonts w:ascii="Simplified Arabic" w:hAnsi="Simplified Arabic" w:cs="Simplified Arabic"/>
          <w:sz w:val="32"/>
          <w:szCs w:val="32"/>
          <w:rtl/>
          <w:lang w:bidi="ar-AE"/>
        </w:rPr>
        <w:t xml:space="preserve"> وفي رواية: من مسيرة خمسمائة عام</w:t>
      </w:r>
      <w:r w:rsidRPr="00B80CF0">
        <w:rPr>
          <w:rFonts w:ascii="Simplified Arabic" w:hAnsi="Simplified Arabic" w:cs="Simplified Arabic" w:hint="cs"/>
          <w:sz w:val="32"/>
          <w:szCs w:val="32"/>
          <w:rtl/>
          <w:lang w:bidi="ar-AE"/>
        </w:rPr>
        <w:t>)</w:t>
      </w:r>
      <w:r w:rsidRPr="00B80CF0">
        <w:rPr>
          <w:rFonts w:ascii="Simplified Arabic" w:hAnsi="Simplified Arabic" w:cs="Simplified Arabic"/>
          <w:rtl/>
        </w:rPr>
        <w:footnoteReference w:id="268"/>
      </w:r>
      <w:r w:rsidRPr="00B80CF0">
        <w:rPr>
          <w:rFonts w:ascii="Simplified Arabic" w:hAnsi="Simplified Arabic" w:cs="Simplified Arabic" w:hint="cs"/>
          <w:sz w:val="32"/>
          <w:szCs w:val="32"/>
          <w:rtl/>
          <w:lang w:bidi="ar-AE"/>
        </w:rPr>
        <w:t>.</w:t>
      </w:r>
    </w:p>
    <w:p w14:paraId="000C2815" w14:textId="77777777" w:rsidR="00ED399B" w:rsidRPr="00B80CF0" w:rsidRDefault="00ED399B" w:rsidP="00B80CF0">
      <w:pPr>
        <w:bidi/>
        <w:ind w:firstLine="567"/>
        <w:jc w:val="both"/>
        <w:rPr>
          <w:rFonts w:ascii="Simplified Arabic" w:hAnsi="Simplified Arabic" w:cs="Simplified Arabic"/>
          <w:sz w:val="32"/>
          <w:szCs w:val="32"/>
          <w:rtl/>
          <w:lang w:bidi="ar-AE"/>
        </w:rPr>
      </w:pPr>
      <w:r w:rsidRPr="00B80CF0">
        <w:rPr>
          <w:rFonts w:ascii="Simplified Arabic" w:hAnsi="Simplified Arabic" w:cs="Simplified Arabic"/>
          <w:sz w:val="32"/>
          <w:szCs w:val="32"/>
          <w:rtl/>
          <w:lang w:bidi="ar-AE"/>
        </w:rPr>
        <w:lastRenderedPageBreak/>
        <w:t>قال ابن العربي: وإنما جعلهن كاسيات لأن الثياب عليهن، وإنما وصفهن بأنهن عاريات لأن الثوب إذا رقَّ يصفهن ويبدي محاسنهن وذلك حرام</w:t>
      </w:r>
      <w:r w:rsidRPr="00B80CF0">
        <w:rPr>
          <w:rFonts w:ascii="Simplified Arabic" w:hAnsi="Simplified Arabic" w:cs="Simplified Arabic"/>
          <w:rtl/>
        </w:rPr>
        <w:footnoteReference w:id="269"/>
      </w:r>
      <w:r w:rsidRPr="00B80CF0">
        <w:rPr>
          <w:rFonts w:ascii="Simplified Arabic" w:hAnsi="Simplified Arabic" w:cs="Simplified Arabic"/>
          <w:sz w:val="32"/>
          <w:szCs w:val="32"/>
          <w:rtl/>
          <w:lang w:bidi="ar-AE"/>
        </w:rPr>
        <w:t>.</w:t>
      </w:r>
      <w:r w:rsidRPr="00B80CF0">
        <w:rPr>
          <w:rFonts w:ascii="Simplified Arabic" w:hAnsi="Simplified Arabic" w:cs="Simplified Arabic" w:hint="cs"/>
          <w:sz w:val="32"/>
          <w:szCs w:val="32"/>
          <w:rtl/>
          <w:lang w:bidi="ar-AE"/>
        </w:rPr>
        <w:t xml:space="preserve"> </w:t>
      </w:r>
      <w:r w:rsidRPr="00B80CF0">
        <w:rPr>
          <w:rFonts w:ascii="Simplified Arabic" w:hAnsi="Simplified Arabic" w:cs="Simplified Arabic"/>
          <w:sz w:val="32"/>
          <w:szCs w:val="32"/>
          <w:rtl/>
          <w:lang w:bidi="ar-AE"/>
        </w:rPr>
        <w:t>قلت: هذا أحد التأويلين للعلماء في هذا المعنى، والثاني: أنهن كاسيات من الثياب عاريات من لباس التقوى الذي قال الله فيه: {وَلِبَاسُ التقوى ذلك خَيْرٌ} [الأعراف: 26] وأنشدوا:</w:t>
      </w:r>
    </w:p>
    <w:p w14:paraId="6D6A55B7" w14:textId="77777777" w:rsidR="00ED399B" w:rsidRPr="00B80CF0" w:rsidRDefault="00ED399B" w:rsidP="00B80CF0">
      <w:pPr>
        <w:bidi/>
        <w:ind w:firstLine="567"/>
        <w:jc w:val="both"/>
        <w:rPr>
          <w:rFonts w:ascii="Simplified Arabic" w:hAnsi="Simplified Arabic" w:cs="Simplified Arabic"/>
          <w:sz w:val="32"/>
          <w:szCs w:val="32"/>
          <w:rtl/>
          <w:lang w:bidi="ar-AE"/>
        </w:rPr>
      </w:pPr>
      <w:r w:rsidRPr="00B80CF0">
        <w:rPr>
          <w:rFonts w:ascii="Simplified Arabic" w:hAnsi="Simplified Arabic" w:cs="Simplified Arabic"/>
          <w:sz w:val="32"/>
          <w:szCs w:val="32"/>
          <w:rtl/>
          <w:lang w:bidi="ar-AE"/>
        </w:rPr>
        <w:t>إذا المرءُ لم يلبس ثياباً من التُّقى ... تقلّب عُرياناً وإن كان كاسيا</w:t>
      </w:r>
    </w:p>
    <w:p w14:paraId="23672E24" w14:textId="77777777" w:rsidR="00ED399B" w:rsidRPr="00B80CF0" w:rsidRDefault="00ED399B" w:rsidP="00B80CF0">
      <w:pPr>
        <w:bidi/>
        <w:ind w:firstLine="567"/>
        <w:jc w:val="both"/>
        <w:rPr>
          <w:rFonts w:ascii="Simplified Arabic" w:hAnsi="Simplified Arabic" w:cs="Simplified Arabic"/>
          <w:sz w:val="32"/>
          <w:szCs w:val="32"/>
          <w:rtl/>
          <w:lang w:bidi="ar-AE"/>
        </w:rPr>
      </w:pPr>
      <w:r w:rsidRPr="00B80CF0">
        <w:rPr>
          <w:rFonts w:ascii="Simplified Arabic" w:hAnsi="Simplified Arabic" w:cs="Simplified Arabic"/>
          <w:sz w:val="32"/>
          <w:szCs w:val="32"/>
          <w:rtl/>
          <w:lang w:bidi="ar-AE"/>
        </w:rPr>
        <w:t>وخيرُ لباسِ المرءِ طاعةُ ربه ... ولا خيرَ فيمن كان لله عاصيا</w:t>
      </w:r>
    </w:p>
    <w:p w14:paraId="4861E87B" w14:textId="77777777" w:rsidR="00B80CF0" w:rsidRDefault="00975487" w:rsidP="009E5751">
      <w:pPr>
        <w:bidi/>
        <w:ind w:firstLine="567"/>
        <w:jc w:val="both"/>
        <w:rPr>
          <w:rFonts w:ascii="Simplified Arabic" w:hAnsi="Simplified Arabic" w:cs="Simplified Arabic"/>
          <w:sz w:val="32"/>
          <w:szCs w:val="32"/>
          <w:rtl/>
          <w:lang w:bidi="ar-AE"/>
        </w:rPr>
      </w:pPr>
      <w:r>
        <w:rPr>
          <w:rFonts w:ascii="Simplified Arabic" w:hAnsi="Simplified Arabic" w:cs="Simplified Arabic" w:hint="cs"/>
          <w:b/>
          <w:bCs/>
          <w:sz w:val="40"/>
          <w:szCs w:val="40"/>
          <w:rtl/>
          <w:lang w:bidi="ar"/>
        </w:rPr>
        <w:t xml:space="preserve"> </w:t>
      </w:r>
    </w:p>
    <w:p w14:paraId="6F208282" w14:textId="77777777" w:rsidR="00320E76" w:rsidRDefault="00320E76" w:rsidP="00320E76">
      <w:pPr>
        <w:bidi/>
        <w:ind w:firstLine="567"/>
        <w:jc w:val="both"/>
        <w:rPr>
          <w:rFonts w:ascii="Simplified Arabic" w:hAnsi="Simplified Arabic" w:cs="Simplified Arabic"/>
          <w:sz w:val="32"/>
          <w:szCs w:val="32"/>
          <w:rtl/>
          <w:lang w:bidi="ar-AE"/>
        </w:rPr>
      </w:pPr>
    </w:p>
    <w:p w14:paraId="4D3BAE89" w14:textId="77777777" w:rsidR="00320E76" w:rsidRDefault="00320E76">
      <w:pPr>
        <w:spacing w:after="200" w:line="276" w:lineRule="auto"/>
        <w:rPr>
          <w:rFonts w:ascii="Simplified Arabic" w:hAnsi="Simplified Arabic" w:cs="Simplified Arabic"/>
          <w:sz w:val="32"/>
          <w:szCs w:val="32"/>
          <w:rtl/>
          <w:lang w:bidi="ar-AE"/>
        </w:rPr>
      </w:pPr>
      <w:r>
        <w:rPr>
          <w:rFonts w:ascii="Simplified Arabic" w:hAnsi="Simplified Arabic" w:cs="Simplified Arabic"/>
          <w:sz w:val="32"/>
          <w:szCs w:val="32"/>
          <w:rtl/>
          <w:lang w:bidi="ar-AE"/>
        </w:rPr>
        <w:br w:type="page"/>
      </w:r>
    </w:p>
    <w:p w14:paraId="05A39A9C" w14:textId="77777777" w:rsidR="00975487" w:rsidRPr="00794B32" w:rsidRDefault="00975487" w:rsidP="00794B32">
      <w:pPr>
        <w:pStyle w:val="1"/>
        <w:bidi/>
        <w:jc w:val="center"/>
        <w:rPr>
          <w:rtl/>
          <w:lang w:bidi="ar-AE"/>
        </w:rPr>
      </w:pPr>
      <w:bookmarkStart w:id="28" w:name="_Toc22808767"/>
      <w:r w:rsidRPr="00794B32">
        <w:rPr>
          <w:rFonts w:hint="cs"/>
          <w:rtl/>
          <w:lang w:bidi="ar-AE"/>
        </w:rPr>
        <w:lastRenderedPageBreak/>
        <w:t>المحاضرة العاشرة</w:t>
      </w:r>
      <w:bookmarkEnd w:id="28"/>
    </w:p>
    <w:p w14:paraId="706F082B" w14:textId="77777777" w:rsidR="00320E76" w:rsidRPr="00794B32" w:rsidRDefault="00320E76" w:rsidP="00794B32">
      <w:pPr>
        <w:pStyle w:val="1"/>
        <w:bidi/>
        <w:jc w:val="center"/>
        <w:rPr>
          <w:rtl/>
          <w:lang w:bidi="ar-AE"/>
        </w:rPr>
      </w:pPr>
      <w:bookmarkStart w:id="29" w:name="_Toc22808768"/>
      <w:r w:rsidRPr="00794B32">
        <w:rPr>
          <w:rtl/>
          <w:lang w:bidi="ar-AE"/>
        </w:rPr>
        <w:t>الحث على الزواج</w:t>
      </w:r>
      <w:bookmarkEnd w:id="29"/>
    </w:p>
    <w:p w14:paraId="6E994DFB" w14:textId="77777777" w:rsidR="00320E76" w:rsidRPr="009A5638" w:rsidRDefault="00320E76" w:rsidP="00320E76">
      <w:pPr>
        <w:autoSpaceDE w:val="0"/>
        <w:autoSpaceDN w:val="0"/>
        <w:bidi/>
        <w:adjustRightInd w:val="0"/>
        <w:jc w:val="both"/>
        <w:rPr>
          <w:rFonts w:ascii="Simplified Arabic" w:hAnsi="Simplified Arabic" w:cs="Simplified Arabic"/>
          <w:b/>
          <w:bCs/>
          <w:rtl/>
          <w:lang w:bidi="ar-AE"/>
        </w:rPr>
      </w:pPr>
    </w:p>
    <w:p w14:paraId="0A5199D6" w14:textId="77777777" w:rsidR="00320E76" w:rsidRPr="00610BB1" w:rsidRDefault="00320E76" w:rsidP="00073266">
      <w:pPr>
        <w:bidi/>
        <w:jc w:val="both"/>
        <w:rPr>
          <w:rFonts w:ascii="Simplified Arabic" w:hAnsi="Simplified Arabic" w:cs="Simplified Arabic"/>
          <w:b/>
          <w:bCs/>
          <w:sz w:val="36"/>
          <w:szCs w:val="36"/>
          <w:rtl/>
        </w:rPr>
      </w:pPr>
      <w:r w:rsidRPr="00610BB1">
        <w:rPr>
          <w:rFonts w:ascii="QCF_BSML" w:hAnsi="QCF_BSML" w:cs="QCF_BSML"/>
          <w:b/>
          <w:bCs/>
          <w:sz w:val="36"/>
          <w:szCs w:val="36"/>
          <w:rtl/>
        </w:rPr>
        <w:t xml:space="preserve">ﭧ ﭨ ﭽ </w:t>
      </w:r>
      <w:r w:rsidRPr="00610BB1">
        <w:rPr>
          <w:rFonts w:ascii="QCF_P354" w:hAnsi="QCF_P354" w:cs="QCF_P354"/>
          <w:b/>
          <w:bCs/>
          <w:sz w:val="36"/>
          <w:szCs w:val="36"/>
          <w:rtl/>
        </w:rPr>
        <w:t>ﭑ  ﭒ  ﭓ  ﭔ  ﭕ  ﭖ  ﭗ</w:t>
      </w:r>
      <w:r w:rsidRPr="00610BB1">
        <w:rPr>
          <w:rFonts w:ascii="QCF_P354" w:hAnsi="QCF_P354" w:cs="QCF_P354"/>
          <w:b/>
          <w:bCs/>
          <w:color w:val="0000A5"/>
          <w:sz w:val="36"/>
          <w:szCs w:val="36"/>
          <w:rtl/>
        </w:rPr>
        <w:t>ﭘ</w:t>
      </w:r>
      <w:r w:rsidRPr="00610BB1">
        <w:rPr>
          <w:rFonts w:ascii="QCF_P354" w:hAnsi="QCF_P354" w:cs="QCF_P354"/>
          <w:b/>
          <w:bCs/>
          <w:sz w:val="36"/>
          <w:szCs w:val="36"/>
          <w:rtl/>
        </w:rPr>
        <w:t xml:space="preserve">  ﭙ   ﭚ  ﭛ  ﭜ  ﭝ  ﭞ  ﭟ</w:t>
      </w:r>
      <w:r w:rsidRPr="00610BB1">
        <w:rPr>
          <w:rFonts w:ascii="QCF_P354" w:hAnsi="QCF_P354" w:cs="QCF_P354"/>
          <w:b/>
          <w:bCs/>
          <w:color w:val="0000A5"/>
          <w:sz w:val="36"/>
          <w:szCs w:val="36"/>
          <w:rtl/>
        </w:rPr>
        <w:t>ﭠ</w:t>
      </w:r>
      <w:r w:rsidRPr="00610BB1">
        <w:rPr>
          <w:rFonts w:ascii="QCF_P354" w:hAnsi="QCF_P354" w:cs="QCF_P354"/>
          <w:b/>
          <w:bCs/>
          <w:sz w:val="36"/>
          <w:szCs w:val="36"/>
          <w:rtl/>
        </w:rPr>
        <w:t xml:space="preserve">  ﭡ  ﭢ  ﭣ  ﭤ   ﭥ  ﭦ  ﭧ  ﭨ  ﭩ  ﭪ  ﭫ  ﭬ  ﭭ  ﭮ</w:t>
      </w:r>
      <w:r w:rsidRPr="00610BB1">
        <w:rPr>
          <w:rFonts w:ascii="QCF_P354" w:hAnsi="QCF_P354" w:cs="QCF_P354"/>
          <w:b/>
          <w:bCs/>
          <w:color w:val="0000A5"/>
          <w:sz w:val="36"/>
          <w:szCs w:val="36"/>
          <w:rtl/>
        </w:rPr>
        <w:t>ﭯ</w:t>
      </w:r>
      <w:r w:rsidRPr="00610BB1">
        <w:rPr>
          <w:rFonts w:ascii="QCF_P354" w:hAnsi="QCF_P354" w:cs="QCF_P354"/>
          <w:b/>
          <w:bCs/>
          <w:sz w:val="36"/>
          <w:szCs w:val="36"/>
          <w:rtl/>
        </w:rPr>
        <w:t xml:space="preserve">   ﭰ  ﭱ  ﭲ  ﭳ  ﭴ  ﭵ  ﭶ  ﭷ    ﭸ  ﭹ  ﭺ</w:t>
      </w:r>
      <w:r w:rsidRPr="00610BB1">
        <w:rPr>
          <w:rFonts w:ascii="QCF_P354" w:hAnsi="QCF_P354" w:cs="QCF_P354"/>
          <w:b/>
          <w:bCs/>
          <w:color w:val="0000A5"/>
          <w:sz w:val="36"/>
          <w:szCs w:val="36"/>
          <w:rtl/>
        </w:rPr>
        <w:t>ﭻ</w:t>
      </w:r>
      <w:r w:rsidRPr="00610BB1">
        <w:rPr>
          <w:rFonts w:ascii="QCF_P354" w:hAnsi="QCF_P354" w:cs="QCF_P354"/>
          <w:b/>
          <w:bCs/>
          <w:sz w:val="36"/>
          <w:szCs w:val="36"/>
          <w:rtl/>
        </w:rPr>
        <w:t xml:space="preserve">  ﭼ  ﭽ  ﭾ  ﭿ  ﮀ  ﮁ</w:t>
      </w:r>
      <w:r w:rsidRPr="00610BB1">
        <w:rPr>
          <w:rFonts w:ascii="QCF_P354" w:hAnsi="QCF_P354" w:cs="QCF_P354"/>
          <w:b/>
          <w:bCs/>
          <w:color w:val="0000A5"/>
          <w:sz w:val="36"/>
          <w:szCs w:val="36"/>
          <w:rtl/>
        </w:rPr>
        <w:t>ﮂ</w:t>
      </w:r>
      <w:r w:rsidRPr="00610BB1">
        <w:rPr>
          <w:rFonts w:ascii="QCF_P354" w:hAnsi="QCF_P354" w:cs="QCF_P354"/>
          <w:b/>
          <w:bCs/>
          <w:sz w:val="36"/>
          <w:szCs w:val="36"/>
          <w:rtl/>
        </w:rPr>
        <w:t xml:space="preserve">  ﮃ   ﮄ  ﮅ  ﮆ  ﮇ  ﮈ  ﮉ  ﮊ  ﮋ      ﮌ  ﮍ         ﮎ</w:t>
      </w:r>
      <w:r w:rsidRPr="00610BB1">
        <w:rPr>
          <w:rFonts w:ascii="QCF_P354" w:hAnsi="QCF_P354" w:cs="QCF_P354"/>
          <w:b/>
          <w:bCs/>
          <w:color w:val="0000A5"/>
          <w:sz w:val="36"/>
          <w:szCs w:val="36"/>
          <w:rtl/>
        </w:rPr>
        <w:t>ﮏ</w:t>
      </w:r>
      <w:r w:rsidRPr="00610BB1">
        <w:rPr>
          <w:rFonts w:ascii="QCF_P354" w:hAnsi="QCF_P354" w:cs="QCF_P354"/>
          <w:b/>
          <w:bCs/>
          <w:sz w:val="36"/>
          <w:szCs w:val="36"/>
          <w:rtl/>
        </w:rPr>
        <w:t xml:space="preserve">  ﮐ  ﮑ  ﮒ  ﮓ  ﮔ  ﮕ  ﮖ   ﮗ  ﮘ   ﮙ  ﮚ  ﮛ  ﮜ      ﮝ  ﮞ  ﮟ  ﮠ    ﮡ  ﮢ    ﮣ  ﮤ  ﮥ  ﮦ   ﮧ  </w:t>
      </w:r>
      <w:r w:rsidRPr="00610BB1">
        <w:rPr>
          <w:rFonts w:ascii="QCF_BSML" w:hAnsi="QCF_BSML" w:cs="QCF_BSML"/>
          <w:b/>
          <w:bCs/>
          <w:sz w:val="36"/>
          <w:szCs w:val="36"/>
          <w:rtl/>
        </w:rPr>
        <w:t>ﭼ</w:t>
      </w:r>
      <w:r w:rsidRPr="00610BB1">
        <w:rPr>
          <w:rFonts w:ascii="Arial" w:hAnsi="Arial" w:cs="Arial"/>
          <w:b/>
          <w:bCs/>
          <w:sz w:val="36"/>
          <w:szCs w:val="36"/>
          <w:rtl/>
        </w:rPr>
        <w:t xml:space="preserve"> </w:t>
      </w:r>
      <w:r w:rsidRPr="00610BB1">
        <w:rPr>
          <w:rFonts w:ascii="Arial" w:hAnsi="Arial" w:cs="Arial"/>
          <w:b/>
          <w:bCs/>
          <w:color w:val="9DAB0C"/>
          <w:sz w:val="36"/>
          <w:szCs w:val="36"/>
          <w:rtl/>
        </w:rPr>
        <w:t>النور: ٣٢ - ٣٤</w:t>
      </w:r>
    </w:p>
    <w:p w14:paraId="77875FC2" w14:textId="77777777" w:rsidR="00320E76" w:rsidRPr="00CE42EE" w:rsidRDefault="00320E76" w:rsidP="00320E76">
      <w:pPr>
        <w:bidi/>
        <w:jc w:val="both"/>
        <w:rPr>
          <w:b/>
          <w:bCs/>
          <w:rtl/>
          <w:lang w:bidi="ar-AE"/>
        </w:rPr>
      </w:pPr>
    </w:p>
    <w:p w14:paraId="1F719E73" w14:textId="77777777" w:rsidR="00320E76" w:rsidRPr="00556315" w:rsidRDefault="00C62FBB" w:rsidP="00320E76">
      <w:pPr>
        <w:autoSpaceDE w:val="0"/>
        <w:autoSpaceDN w:val="0"/>
        <w:bidi/>
        <w:adjustRightInd w:val="0"/>
        <w:jc w:val="center"/>
        <w:rPr>
          <w:rFonts w:ascii="Simplified Arabic" w:hAnsi="Simplified Arabic" w:cs="Simplified Arabic"/>
          <w:b/>
          <w:bCs/>
          <w:sz w:val="48"/>
          <w:szCs w:val="48"/>
          <w:rtl/>
          <w:lang w:bidi="ar"/>
        </w:rPr>
      </w:pPr>
      <w:r>
        <w:rPr>
          <w:rFonts w:ascii="Simplified Arabic" w:hAnsi="Simplified Arabic" w:cs="Simplified Arabic"/>
          <w:b/>
          <w:bCs/>
          <w:sz w:val="48"/>
          <w:szCs w:val="48"/>
          <w:rtl/>
          <w:lang w:bidi="ar"/>
        </w:rPr>
        <w:t>تحليل الكلمات</w:t>
      </w:r>
      <w:r w:rsidR="00320E76" w:rsidRPr="00556315">
        <w:rPr>
          <w:rFonts w:ascii="Simplified Arabic" w:hAnsi="Simplified Arabic" w:cs="Simplified Arabic"/>
          <w:b/>
          <w:bCs/>
          <w:sz w:val="48"/>
          <w:szCs w:val="48"/>
          <w:rtl/>
          <w:lang w:bidi="ar"/>
        </w:rPr>
        <w:t xml:space="preserve">: </w:t>
      </w:r>
    </w:p>
    <w:p w14:paraId="64D856C0" w14:textId="77777777" w:rsidR="00320E76" w:rsidRPr="00073266" w:rsidRDefault="00320E76" w:rsidP="00692FC5">
      <w:pPr>
        <w:bidi/>
        <w:ind w:left="567" w:hanging="567"/>
        <w:jc w:val="both"/>
        <w:rPr>
          <w:rFonts w:ascii="Simplified Arabic" w:hAnsi="Simplified Arabic" w:cs="Simplified Arabic"/>
          <w:sz w:val="32"/>
          <w:szCs w:val="32"/>
          <w:rtl/>
          <w:lang w:bidi="ar-AE"/>
        </w:rPr>
      </w:pPr>
      <w:r w:rsidRPr="00FE70B7">
        <w:rPr>
          <w:rFonts w:ascii="Simplified Arabic" w:hAnsi="Simplified Arabic" w:cs="Simplified Arabic"/>
          <w:b/>
          <w:bCs/>
          <w:sz w:val="32"/>
          <w:szCs w:val="32"/>
          <w:rtl/>
          <w:lang w:bidi="ar-AE"/>
        </w:rPr>
        <w:t>{ وأنكحوا الآيامى منكم }</w:t>
      </w:r>
      <w:r w:rsidRPr="00073266">
        <w:rPr>
          <w:rFonts w:ascii="Simplified Arabic" w:hAnsi="Simplified Arabic" w:cs="Simplified Arabic"/>
          <w:sz w:val="32"/>
          <w:szCs w:val="32"/>
          <w:rtl/>
          <w:lang w:bidi="ar-AE"/>
        </w:rPr>
        <w:t xml:space="preserve"> : أي زوجوا من لا زوجة له من رجالكم ومن لا زوج لها من نسائكم . يقال: رجل أيِّم وامرأة أيِّم، ورجل أرمل وامرأة أرملة، ورجل بِكر وامرأة بِكر: إِذا لم يتزوجا، وامرأة ثيِّب ورجل ثيِّب: إِذا كانا قد تزوجا. وفي لسان العرب حاء: "الأيامى: الذين لا زوج لهم من الرجال والنساء، وقول النبي صلى الله عليه وسلم: (الأيم أحق بنفسها) فهذه الثيب لا غير، وكذا قال الشاعر:</w:t>
      </w:r>
    </w:p>
    <w:p w14:paraId="5A84EDB3" w14:textId="77777777" w:rsidR="00320E76" w:rsidRPr="00073266" w:rsidRDefault="00320E76" w:rsidP="00692FC5">
      <w:pPr>
        <w:bidi/>
        <w:ind w:left="567" w:hanging="567"/>
        <w:jc w:val="both"/>
        <w:rPr>
          <w:rFonts w:ascii="Simplified Arabic" w:hAnsi="Simplified Arabic" w:cs="Simplified Arabic"/>
          <w:sz w:val="32"/>
          <w:szCs w:val="32"/>
          <w:rtl/>
          <w:lang w:bidi="ar-AE"/>
        </w:rPr>
      </w:pPr>
      <w:r w:rsidRPr="00073266">
        <w:rPr>
          <w:rFonts w:ascii="Simplified Arabic" w:hAnsi="Simplified Arabic" w:cs="Simplified Arabic"/>
          <w:sz w:val="32"/>
          <w:szCs w:val="32"/>
          <w:rtl/>
          <w:lang w:bidi="ar-AE"/>
        </w:rPr>
        <w:t>لا تنكحنّ الدهر ما عشت أيما       مجربة قد مُلّ منها وملّت)"</w:t>
      </w:r>
      <w:r w:rsidRPr="00073266">
        <w:rPr>
          <w:rFonts w:ascii="Simplified Arabic" w:hAnsi="Simplified Arabic" w:cs="Simplified Arabic"/>
          <w:sz w:val="32"/>
          <w:szCs w:val="32"/>
          <w:rtl/>
          <w:lang w:bidi="ar-AE"/>
        </w:rPr>
        <w:footnoteReference w:id="270"/>
      </w:r>
    </w:p>
    <w:p w14:paraId="389FBFB9" w14:textId="77777777" w:rsidR="00320E76" w:rsidRPr="00073266" w:rsidRDefault="00320E76" w:rsidP="00692FC5">
      <w:pPr>
        <w:bidi/>
        <w:ind w:left="567" w:hanging="567"/>
        <w:jc w:val="both"/>
        <w:rPr>
          <w:rFonts w:ascii="Simplified Arabic" w:hAnsi="Simplified Arabic" w:cs="Simplified Arabic"/>
          <w:sz w:val="32"/>
          <w:szCs w:val="32"/>
          <w:rtl/>
          <w:lang w:bidi="ar-AE"/>
        </w:rPr>
      </w:pPr>
      <w:r w:rsidRPr="00FE70B7">
        <w:rPr>
          <w:rFonts w:ascii="Simplified Arabic" w:hAnsi="Simplified Arabic" w:cs="Simplified Arabic"/>
          <w:b/>
          <w:bCs/>
          <w:sz w:val="32"/>
          <w:szCs w:val="32"/>
          <w:rtl/>
          <w:lang w:bidi="ar-AE"/>
        </w:rPr>
        <w:t>{ والصالحين من عبادكم وإمائكم }</w:t>
      </w:r>
      <w:r w:rsidRPr="00073266">
        <w:rPr>
          <w:rFonts w:ascii="Simplified Arabic" w:hAnsi="Simplified Arabic" w:cs="Simplified Arabic"/>
          <w:sz w:val="32"/>
          <w:szCs w:val="32"/>
          <w:rtl/>
          <w:lang w:bidi="ar-AE"/>
        </w:rPr>
        <w:t xml:space="preserve"> : أي وزوجوا أيضاً القادرين والقادرات على أعباء الزواج من عبيدكم وإمائكم .والمراد بالصلاح ها هنا: الإيمان، أي : زوجوا المؤمنين من عبيدكم وولائدكم.</w:t>
      </w:r>
    </w:p>
    <w:p w14:paraId="638AF1EC" w14:textId="77777777" w:rsidR="00320E76" w:rsidRPr="00073266" w:rsidRDefault="00320E76" w:rsidP="00692FC5">
      <w:pPr>
        <w:bidi/>
        <w:ind w:left="567" w:hanging="567"/>
        <w:jc w:val="both"/>
        <w:rPr>
          <w:rFonts w:ascii="Simplified Arabic" w:hAnsi="Simplified Arabic" w:cs="Simplified Arabic"/>
          <w:sz w:val="32"/>
          <w:szCs w:val="32"/>
          <w:rtl/>
          <w:lang w:bidi="ar-AE"/>
        </w:rPr>
      </w:pPr>
      <w:r w:rsidRPr="00FE70B7">
        <w:rPr>
          <w:rFonts w:ascii="Simplified Arabic" w:hAnsi="Simplified Arabic" w:cs="Simplified Arabic"/>
          <w:b/>
          <w:bCs/>
          <w:sz w:val="32"/>
          <w:szCs w:val="32"/>
          <w:rtl/>
          <w:lang w:bidi="ar-AE"/>
        </w:rPr>
        <w:t>{ إن يكونوا فقراء يغنيهم الله من فضله }</w:t>
      </w:r>
      <w:r w:rsidRPr="00073266">
        <w:rPr>
          <w:rFonts w:ascii="Simplified Arabic" w:hAnsi="Simplified Arabic" w:cs="Simplified Arabic"/>
          <w:sz w:val="32"/>
          <w:szCs w:val="32"/>
          <w:rtl/>
          <w:lang w:bidi="ar-AE"/>
        </w:rPr>
        <w:t xml:space="preserve"> : أي إن يكن الأيامى فقراء فلا يمنعكم ذلك من تزويجهم فإن الله يغنيهم ، وهنا التفت الخطاب إلى الأحرار، ونفي أن يكون النكاح سببا للفقر.</w:t>
      </w:r>
    </w:p>
    <w:p w14:paraId="646FE324" w14:textId="77777777" w:rsidR="00320E76" w:rsidRPr="00073266" w:rsidRDefault="00320E76" w:rsidP="00692FC5">
      <w:pPr>
        <w:bidi/>
        <w:ind w:left="567" w:hanging="567"/>
        <w:jc w:val="both"/>
        <w:rPr>
          <w:rFonts w:ascii="Simplified Arabic" w:hAnsi="Simplified Arabic" w:cs="Simplified Arabic"/>
          <w:sz w:val="32"/>
          <w:szCs w:val="32"/>
          <w:rtl/>
          <w:lang w:bidi="ar-AE"/>
        </w:rPr>
      </w:pPr>
      <w:r w:rsidRPr="00FE70B7">
        <w:rPr>
          <w:rFonts w:ascii="Simplified Arabic" w:hAnsi="Simplified Arabic" w:cs="Simplified Arabic"/>
          <w:b/>
          <w:bCs/>
          <w:sz w:val="32"/>
          <w:szCs w:val="32"/>
          <w:rtl/>
          <w:lang w:bidi="ar-AE"/>
        </w:rPr>
        <w:lastRenderedPageBreak/>
        <w:t>{ إن الله واسع عليم }</w:t>
      </w:r>
      <w:r w:rsidRPr="00073266">
        <w:rPr>
          <w:rFonts w:ascii="Simplified Arabic" w:hAnsi="Simplified Arabic" w:cs="Simplified Arabic"/>
          <w:sz w:val="32"/>
          <w:szCs w:val="32"/>
          <w:rtl/>
          <w:lang w:bidi="ar-AE"/>
        </w:rPr>
        <w:t xml:space="preserve"> : أي واسع الفضل عليم بحاجة العبد وخلته فيسدها تكرماً .</w:t>
      </w:r>
    </w:p>
    <w:p w14:paraId="3369D84F" w14:textId="77777777" w:rsidR="00320E76" w:rsidRPr="00073266" w:rsidRDefault="00320E76" w:rsidP="00692FC5">
      <w:pPr>
        <w:bidi/>
        <w:ind w:left="567" w:hanging="567"/>
        <w:jc w:val="both"/>
        <w:rPr>
          <w:rFonts w:ascii="Simplified Arabic" w:hAnsi="Simplified Arabic" w:cs="Simplified Arabic"/>
          <w:sz w:val="32"/>
          <w:szCs w:val="32"/>
          <w:rtl/>
          <w:lang w:bidi="ar-AE"/>
        </w:rPr>
      </w:pPr>
      <w:r w:rsidRPr="00FE70B7">
        <w:rPr>
          <w:rFonts w:ascii="Simplified Arabic" w:hAnsi="Simplified Arabic" w:cs="Simplified Arabic"/>
          <w:b/>
          <w:bCs/>
          <w:sz w:val="32"/>
          <w:szCs w:val="32"/>
          <w:rtl/>
          <w:lang w:bidi="ar-AE"/>
        </w:rPr>
        <w:t>{ وليتسعفف }</w:t>
      </w:r>
      <w:r w:rsidRPr="00073266">
        <w:rPr>
          <w:rFonts w:ascii="Simplified Arabic" w:hAnsi="Simplified Arabic" w:cs="Simplified Arabic"/>
          <w:sz w:val="32"/>
          <w:szCs w:val="32"/>
          <w:rtl/>
          <w:lang w:bidi="ar-AE"/>
        </w:rPr>
        <w:t xml:space="preserve"> : أي وليطلب عفة نفسه عن الزنا والحرام كل مَن لا يجد ما ينكح به من صداق ونفقة وذلك بالصبر والصيام . وجاء في الحديث عَنْ عَلْقَمَةَ قَالَ : بَيْنَا أَنَا أَمْشِي مَعَ عَبْدِ اللهِ رَضِيَ اللهُ عَنْهُ فَقَالَ : كُنَّا مَعَ النَّبِيِّ صَلَّى اللهُ عَلَيْهِ وَسَلَّمَ فَقَالَ : مَنِ اسْتَطَاعَ الْبَاءَةَ فَلْيَتَزَوَّجْ ، فَإِنَّهُ أَغَضُّ لِلْبَصَرِ وَأَحْصَنُ لِلْفَرْجِ ، وَمَنْ لَمْ يَسْتَطِعْ فَعَلَيْهِ بِالصَّوْمِ ، فَإِنَّهُ لَهُ وِجَاءٌ . </w:t>
      </w:r>
      <w:r w:rsidRPr="00073266">
        <w:rPr>
          <w:rFonts w:ascii="Simplified Arabic" w:hAnsi="Simplified Arabic" w:cs="Simplified Arabic"/>
          <w:sz w:val="32"/>
          <w:szCs w:val="32"/>
          <w:rtl/>
          <w:lang w:bidi="ar-AE"/>
        </w:rPr>
        <w:footnoteReference w:id="271"/>
      </w:r>
    </w:p>
    <w:p w14:paraId="7E9C2EAE" w14:textId="77777777" w:rsidR="00320E76" w:rsidRPr="00073266" w:rsidRDefault="00320E76" w:rsidP="00692FC5">
      <w:pPr>
        <w:bidi/>
        <w:ind w:left="567" w:hanging="567"/>
        <w:jc w:val="both"/>
        <w:rPr>
          <w:rFonts w:ascii="Simplified Arabic" w:hAnsi="Simplified Arabic" w:cs="Simplified Arabic"/>
          <w:sz w:val="32"/>
          <w:szCs w:val="32"/>
          <w:rtl/>
          <w:lang w:bidi="ar-AE"/>
        </w:rPr>
      </w:pPr>
      <w:r w:rsidRPr="00FE70B7">
        <w:rPr>
          <w:rFonts w:ascii="Simplified Arabic" w:hAnsi="Simplified Arabic" w:cs="Simplified Arabic"/>
          <w:b/>
          <w:bCs/>
          <w:sz w:val="32"/>
          <w:szCs w:val="32"/>
          <w:rtl/>
          <w:lang w:bidi="ar-AE"/>
        </w:rPr>
        <w:t>{ يبغون الكتاب }</w:t>
      </w:r>
      <w:r w:rsidRPr="00073266">
        <w:rPr>
          <w:rFonts w:ascii="Simplified Arabic" w:hAnsi="Simplified Arabic" w:cs="Simplified Arabic"/>
          <w:sz w:val="32"/>
          <w:szCs w:val="32"/>
          <w:rtl/>
          <w:lang w:bidi="ar-AE"/>
        </w:rPr>
        <w:t xml:space="preserve"> : أي يطلبون المكاتبة من المماليك .</w:t>
      </w:r>
    </w:p>
    <w:p w14:paraId="48B7BD33" w14:textId="77777777" w:rsidR="00320E76" w:rsidRPr="00073266" w:rsidRDefault="00320E76" w:rsidP="00692FC5">
      <w:pPr>
        <w:bidi/>
        <w:ind w:left="567" w:hanging="567"/>
        <w:jc w:val="both"/>
        <w:rPr>
          <w:rFonts w:ascii="Simplified Arabic" w:hAnsi="Simplified Arabic" w:cs="Simplified Arabic"/>
          <w:sz w:val="32"/>
          <w:szCs w:val="32"/>
          <w:rtl/>
          <w:lang w:bidi="ar-AE"/>
        </w:rPr>
      </w:pPr>
      <w:r w:rsidRPr="00FE70B7">
        <w:rPr>
          <w:rFonts w:ascii="Simplified Arabic" w:hAnsi="Simplified Arabic" w:cs="Simplified Arabic"/>
          <w:b/>
          <w:bCs/>
          <w:sz w:val="32"/>
          <w:szCs w:val="32"/>
          <w:rtl/>
          <w:lang w:bidi="ar-AE"/>
        </w:rPr>
        <w:t>{ إن علمتم فيهم خيراً }</w:t>
      </w:r>
      <w:r w:rsidRPr="00073266">
        <w:rPr>
          <w:rFonts w:ascii="Simplified Arabic" w:hAnsi="Simplified Arabic" w:cs="Simplified Arabic"/>
          <w:sz w:val="32"/>
          <w:szCs w:val="32"/>
          <w:rtl/>
          <w:lang w:bidi="ar-AE"/>
        </w:rPr>
        <w:t xml:space="preserve"> : أي قدرة على السداد والاستقلال عنكم وقيل: إِن علمتم لهم حيلة، وقيل: إن علمتم فيهم ديناً، وقيل: إِن علمتم أنهم يريدون بذلك الخير، وقيل: إِن أقاموا الصلاة، وقيل: إِن علمتم لهم صدقاً ووفاءً.</w:t>
      </w:r>
    </w:p>
    <w:p w14:paraId="4BE22E42" w14:textId="77777777" w:rsidR="00320E76" w:rsidRPr="00073266" w:rsidRDefault="00320E76" w:rsidP="00692FC5">
      <w:pPr>
        <w:bidi/>
        <w:ind w:left="567" w:hanging="567"/>
        <w:jc w:val="both"/>
        <w:rPr>
          <w:rFonts w:ascii="Simplified Arabic" w:hAnsi="Simplified Arabic" w:cs="Simplified Arabic"/>
          <w:sz w:val="32"/>
          <w:szCs w:val="32"/>
          <w:rtl/>
          <w:lang w:bidi="ar-AE"/>
        </w:rPr>
      </w:pPr>
      <w:r w:rsidRPr="00FE70B7">
        <w:rPr>
          <w:rFonts w:ascii="Simplified Arabic" w:hAnsi="Simplified Arabic" w:cs="Simplified Arabic"/>
          <w:b/>
          <w:bCs/>
          <w:sz w:val="32"/>
          <w:szCs w:val="32"/>
          <w:rtl/>
          <w:lang w:bidi="ar-AE"/>
        </w:rPr>
        <w:t>{ وآتوهم من مال الله }</w:t>
      </w:r>
      <w:r w:rsidRPr="00073266">
        <w:rPr>
          <w:rFonts w:ascii="Simplified Arabic" w:hAnsi="Simplified Arabic" w:cs="Simplified Arabic"/>
          <w:sz w:val="32"/>
          <w:szCs w:val="32"/>
          <w:rtl/>
          <w:lang w:bidi="ar-AE"/>
        </w:rPr>
        <w:t xml:space="preserve"> : أي أعينوهم بثمن نجم من نجوم المكاتبة من الزكاة وغيرها. والمخاطب في الآية: الأغنياء الذين تجب عليهم الزكاة، أمروا أن يعطوا المكاتبين من سهم الرقاب. وقيل: أن الخطاب للسادة، أُمروا أن يعطوا مكاتبيهم من كتابتهم شيئا.</w:t>
      </w:r>
    </w:p>
    <w:p w14:paraId="3F1586EC" w14:textId="77777777" w:rsidR="00320E76" w:rsidRPr="00073266" w:rsidRDefault="00320E76" w:rsidP="00692FC5">
      <w:pPr>
        <w:bidi/>
        <w:ind w:left="567" w:hanging="567"/>
        <w:jc w:val="both"/>
        <w:rPr>
          <w:rFonts w:ascii="Simplified Arabic" w:hAnsi="Simplified Arabic" w:cs="Simplified Arabic"/>
          <w:sz w:val="32"/>
          <w:szCs w:val="32"/>
          <w:rtl/>
          <w:lang w:bidi="ar-AE"/>
        </w:rPr>
      </w:pPr>
      <w:r w:rsidRPr="00FE70B7">
        <w:rPr>
          <w:rFonts w:ascii="Simplified Arabic" w:hAnsi="Simplified Arabic" w:cs="Simplified Arabic"/>
          <w:b/>
          <w:bCs/>
          <w:sz w:val="32"/>
          <w:szCs w:val="32"/>
          <w:rtl/>
          <w:lang w:bidi="ar-AE"/>
        </w:rPr>
        <w:t>{ على البغاء إن أردن تحصناً }</w:t>
      </w:r>
      <w:r w:rsidRPr="00073266">
        <w:rPr>
          <w:rFonts w:ascii="Simplified Arabic" w:hAnsi="Simplified Arabic" w:cs="Simplified Arabic"/>
          <w:sz w:val="32"/>
          <w:szCs w:val="32"/>
          <w:rtl/>
          <w:lang w:bidi="ar-AE"/>
        </w:rPr>
        <w:t xml:space="preserve"> : أي الزنى تحصناً أي تعففاً وتحفظاً من فاحشة الزنا .</w:t>
      </w:r>
    </w:p>
    <w:p w14:paraId="37E5E99F" w14:textId="77777777" w:rsidR="00320E76" w:rsidRPr="00073266" w:rsidRDefault="00320E76" w:rsidP="00692FC5">
      <w:pPr>
        <w:bidi/>
        <w:ind w:left="567" w:hanging="567"/>
        <w:jc w:val="both"/>
        <w:rPr>
          <w:rFonts w:ascii="Simplified Arabic" w:hAnsi="Simplified Arabic" w:cs="Simplified Arabic"/>
          <w:sz w:val="32"/>
          <w:szCs w:val="32"/>
          <w:rtl/>
          <w:lang w:bidi="ar-AE"/>
        </w:rPr>
      </w:pPr>
      <w:r w:rsidRPr="00FE70B7">
        <w:rPr>
          <w:rFonts w:ascii="Simplified Arabic" w:hAnsi="Simplified Arabic" w:cs="Simplified Arabic"/>
          <w:b/>
          <w:bCs/>
          <w:sz w:val="32"/>
          <w:szCs w:val="32"/>
          <w:rtl/>
          <w:lang w:bidi="ar-AE"/>
        </w:rPr>
        <w:t>{ عرض الحياة الدنيا }</w:t>
      </w:r>
      <w:r w:rsidRPr="00073266">
        <w:rPr>
          <w:rFonts w:ascii="Simplified Arabic" w:hAnsi="Simplified Arabic" w:cs="Simplified Arabic"/>
          <w:sz w:val="32"/>
          <w:szCs w:val="32"/>
          <w:rtl/>
          <w:lang w:bidi="ar-AE"/>
        </w:rPr>
        <w:t xml:space="preserve"> : أي المال .</w:t>
      </w:r>
    </w:p>
    <w:p w14:paraId="0A404318" w14:textId="77777777" w:rsidR="00320E76" w:rsidRPr="00073266" w:rsidRDefault="00320E76" w:rsidP="00692FC5">
      <w:pPr>
        <w:bidi/>
        <w:ind w:left="567" w:hanging="567"/>
        <w:jc w:val="both"/>
        <w:rPr>
          <w:rFonts w:ascii="Simplified Arabic" w:hAnsi="Simplified Arabic" w:cs="Simplified Arabic"/>
          <w:sz w:val="32"/>
          <w:szCs w:val="32"/>
          <w:rtl/>
          <w:lang w:bidi="ar-AE"/>
        </w:rPr>
      </w:pPr>
      <w:r w:rsidRPr="00FE70B7">
        <w:rPr>
          <w:rFonts w:ascii="Simplified Arabic" w:hAnsi="Simplified Arabic" w:cs="Simplified Arabic"/>
          <w:b/>
          <w:bCs/>
          <w:sz w:val="32"/>
          <w:szCs w:val="32"/>
          <w:rtl/>
          <w:lang w:bidi="ar-AE"/>
        </w:rPr>
        <w:t>{ ومن يكرههن }</w:t>
      </w:r>
      <w:r w:rsidRPr="00073266">
        <w:rPr>
          <w:rFonts w:ascii="Simplified Arabic" w:hAnsi="Simplified Arabic" w:cs="Simplified Arabic"/>
          <w:sz w:val="32"/>
          <w:szCs w:val="32"/>
          <w:rtl/>
          <w:lang w:bidi="ar-AE"/>
        </w:rPr>
        <w:t xml:space="preserve"> : أي على البغاء « الزنى » .</w:t>
      </w:r>
    </w:p>
    <w:p w14:paraId="5E5AAA63" w14:textId="77777777" w:rsidR="00320E76" w:rsidRPr="00073266" w:rsidRDefault="00320E76" w:rsidP="00692FC5">
      <w:pPr>
        <w:bidi/>
        <w:ind w:left="567" w:hanging="567"/>
        <w:jc w:val="both"/>
        <w:rPr>
          <w:rFonts w:ascii="Simplified Arabic" w:hAnsi="Simplified Arabic" w:cs="Simplified Arabic"/>
          <w:sz w:val="32"/>
          <w:szCs w:val="32"/>
          <w:rtl/>
          <w:lang w:bidi="ar-AE"/>
        </w:rPr>
      </w:pPr>
      <w:r w:rsidRPr="00FE70B7">
        <w:rPr>
          <w:rFonts w:ascii="Simplified Arabic" w:hAnsi="Simplified Arabic" w:cs="Simplified Arabic"/>
          <w:b/>
          <w:bCs/>
          <w:sz w:val="32"/>
          <w:szCs w:val="32"/>
          <w:rtl/>
          <w:lang w:bidi="ar-AE"/>
        </w:rPr>
        <w:t>{ مبينات }</w:t>
      </w:r>
      <w:r w:rsidRPr="00073266">
        <w:rPr>
          <w:rFonts w:ascii="Simplified Arabic" w:hAnsi="Simplified Arabic" w:cs="Simplified Arabic"/>
          <w:sz w:val="32"/>
          <w:szCs w:val="32"/>
          <w:rtl/>
          <w:lang w:bidi="ar-AE"/>
        </w:rPr>
        <w:t xml:space="preserve"> : للأحكام موضحة لما يطلب منكم فعله وتركه .</w:t>
      </w:r>
    </w:p>
    <w:p w14:paraId="57477A6B" w14:textId="77777777" w:rsidR="00320E76" w:rsidRPr="00073266" w:rsidRDefault="00320E76" w:rsidP="00692FC5">
      <w:pPr>
        <w:bidi/>
        <w:ind w:left="567" w:hanging="567"/>
        <w:jc w:val="both"/>
        <w:rPr>
          <w:rFonts w:ascii="Simplified Arabic" w:hAnsi="Simplified Arabic" w:cs="Simplified Arabic"/>
          <w:sz w:val="32"/>
          <w:szCs w:val="32"/>
          <w:rtl/>
          <w:lang w:bidi="ar-AE"/>
        </w:rPr>
      </w:pPr>
      <w:r w:rsidRPr="00FE70B7">
        <w:rPr>
          <w:rFonts w:ascii="Simplified Arabic" w:hAnsi="Simplified Arabic" w:cs="Simplified Arabic"/>
          <w:b/>
          <w:bCs/>
          <w:sz w:val="32"/>
          <w:szCs w:val="32"/>
          <w:rtl/>
          <w:lang w:bidi="ar-AE"/>
        </w:rPr>
        <w:t xml:space="preserve">{ مثلاً من الذين خلوا من قبلكم } </w:t>
      </w:r>
      <w:r w:rsidRPr="00073266">
        <w:rPr>
          <w:rFonts w:ascii="Simplified Arabic" w:hAnsi="Simplified Arabic" w:cs="Simplified Arabic"/>
          <w:sz w:val="32"/>
          <w:szCs w:val="32"/>
          <w:rtl/>
          <w:lang w:bidi="ar-AE"/>
        </w:rPr>
        <w:t>: أي قبلكم : اي قصصاً من أخبار الأولين كقصة يوصف وقصة مريم وهما شبيهتان بحادثة الإفك .</w:t>
      </w:r>
    </w:p>
    <w:p w14:paraId="6C304EA2" w14:textId="77777777" w:rsidR="00320E76" w:rsidRPr="00073266" w:rsidRDefault="00320E76" w:rsidP="00CF72BC">
      <w:pPr>
        <w:bidi/>
        <w:ind w:left="567" w:hanging="567"/>
        <w:jc w:val="both"/>
        <w:rPr>
          <w:rFonts w:ascii="Simplified Arabic" w:hAnsi="Simplified Arabic" w:cs="Simplified Arabic"/>
          <w:sz w:val="32"/>
          <w:szCs w:val="32"/>
          <w:rtl/>
          <w:lang w:bidi="ar-AE"/>
        </w:rPr>
      </w:pPr>
      <w:r w:rsidRPr="00FE70B7">
        <w:rPr>
          <w:rFonts w:ascii="Simplified Arabic" w:hAnsi="Simplified Arabic" w:cs="Simplified Arabic"/>
          <w:b/>
          <w:bCs/>
          <w:sz w:val="32"/>
          <w:szCs w:val="32"/>
          <w:rtl/>
          <w:lang w:bidi="ar-AE"/>
        </w:rPr>
        <w:t>{ وموعظة }</w:t>
      </w:r>
      <w:r w:rsidRPr="00073266">
        <w:rPr>
          <w:rFonts w:ascii="Simplified Arabic" w:hAnsi="Simplified Arabic" w:cs="Simplified Arabic"/>
          <w:sz w:val="32"/>
          <w:szCs w:val="32"/>
          <w:rtl/>
          <w:lang w:bidi="ar-AE"/>
        </w:rPr>
        <w:t xml:space="preserve"> : الموعظة ما يتعظ به فيسلك سبيل النجاة</w:t>
      </w:r>
      <w:r w:rsidRPr="00073266">
        <w:rPr>
          <w:rFonts w:ascii="Simplified Arabic" w:hAnsi="Simplified Arabic" w:cs="Simplified Arabic"/>
          <w:sz w:val="32"/>
          <w:szCs w:val="32"/>
          <w:rtl/>
          <w:lang w:bidi="ar-AE"/>
        </w:rPr>
        <w:footnoteReference w:id="272"/>
      </w:r>
    </w:p>
    <w:p w14:paraId="14458F0C" w14:textId="77777777" w:rsidR="00320E76" w:rsidRPr="00CE42EE" w:rsidRDefault="00320E76" w:rsidP="00692FC5">
      <w:pPr>
        <w:bidi/>
        <w:ind w:left="567" w:hanging="567"/>
        <w:jc w:val="both"/>
        <w:rPr>
          <w:b/>
          <w:bCs/>
          <w:rtl/>
          <w:lang w:bidi="ar-AE"/>
        </w:rPr>
      </w:pPr>
    </w:p>
    <w:p w14:paraId="4B8D6BF1" w14:textId="77777777" w:rsidR="00320E76" w:rsidRPr="00CE42EE" w:rsidRDefault="00320E76" w:rsidP="00320E76">
      <w:pPr>
        <w:bidi/>
        <w:jc w:val="both"/>
        <w:rPr>
          <w:b/>
          <w:bCs/>
          <w:rtl/>
          <w:lang w:bidi="ar-AE"/>
        </w:rPr>
      </w:pPr>
    </w:p>
    <w:p w14:paraId="0B72D951" w14:textId="77777777" w:rsidR="00320E76" w:rsidRPr="00556315" w:rsidRDefault="00320E76" w:rsidP="00320E76">
      <w:pPr>
        <w:autoSpaceDE w:val="0"/>
        <w:autoSpaceDN w:val="0"/>
        <w:bidi/>
        <w:adjustRightInd w:val="0"/>
        <w:jc w:val="center"/>
        <w:rPr>
          <w:rFonts w:ascii="Simplified Arabic" w:hAnsi="Simplified Arabic" w:cs="Simplified Arabic"/>
          <w:b/>
          <w:bCs/>
          <w:sz w:val="48"/>
          <w:szCs w:val="48"/>
          <w:rtl/>
          <w:lang w:bidi="ar"/>
        </w:rPr>
      </w:pPr>
      <w:r w:rsidRPr="00556315">
        <w:rPr>
          <w:rFonts w:ascii="Simplified Arabic" w:hAnsi="Simplified Arabic" w:cs="Simplified Arabic"/>
          <w:b/>
          <w:bCs/>
          <w:sz w:val="48"/>
          <w:szCs w:val="48"/>
          <w:rtl/>
          <w:lang w:bidi="ar"/>
        </w:rPr>
        <w:lastRenderedPageBreak/>
        <w:t>سياق الآيات:</w:t>
      </w:r>
    </w:p>
    <w:p w14:paraId="5007A6F5" w14:textId="77777777" w:rsidR="00320E76" w:rsidRPr="00073266" w:rsidRDefault="00320E76" w:rsidP="00073266">
      <w:pPr>
        <w:bidi/>
        <w:ind w:firstLine="567"/>
        <w:jc w:val="both"/>
        <w:rPr>
          <w:rFonts w:ascii="Simplified Arabic" w:hAnsi="Simplified Arabic" w:cs="Simplified Arabic"/>
          <w:sz w:val="32"/>
          <w:szCs w:val="32"/>
          <w:rtl/>
          <w:lang w:bidi="ar-AE"/>
        </w:rPr>
      </w:pPr>
      <w:r w:rsidRPr="00073266">
        <w:rPr>
          <w:rFonts w:ascii="Simplified Arabic" w:hAnsi="Simplified Arabic" w:cs="Simplified Arabic"/>
          <w:sz w:val="32"/>
          <w:szCs w:val="32"/>
          <w:rtl/>
          <w:lang w:bidi="ar-AE"/>
        </w:rPr>
        <w:t>اشتملت سورة النور  على أحكام مهمة تتعلق بالأسرة، من أجل بنائها على أرسخ الدعائم، وصونها من المخاطر والعواصف، والتركيز على تماسكها وتنظيمها، وحمايتها من الانهيار والدمار.</w:t>
      </w:r>
    </w:p>
    <w:p w14:paraId="509CD720" w14:textId="77777777" w:rsidR="00320E76" w:rsidRDefault="00320E76" w:rsidP="00073266">
      <w:pPr>
        <w:bidi/>
        <w:ind w:firstLine="567"/>
        <w:jc w:val="both"/>
        <w:rPr>
          <w:rFonts w:ascii="Simplified Arabic" w:hAnsi="Simplified Arabic" w:cs="Simplified Arabic"/>
          <w:sz w:val="32"/>
          <w:szCs w:val="32"/>
          <w:rtl/>
          <w:lang w:bidi="ar-AE"/>
        </w:rPr>
      </w:pPr>
      <w:r w:rsidRPr="00073266">
        <w:rPr>
          <w:rFonts w:ascii="Simplified Arabic" w:hAnsi="Simplified Arabic" w:cs="Simplified Arabic"/>
          <w:sz w:val="32"/>
          <w:szCs w:val="32"/>
          <w:rtl/>
          <w:lang w:bidi="ar-AE"/>
        </w:rPr>
        <w:t>فكان مقصود هذه السورة ذكر أحكام العفاف والسّتر. وبدأت بتحذير من أبشع الفواحش وأكثرها دمارا للأسرة وهي الزنا والقذف والإفك،  وبعدها تحدثت السورة عن باقة من الآداب الاجتماعية في الحياة الخاصة والعامة، وهي الاستئذان عند دخول البيوت، وغض الأبصار، وحفظ الفروج، وإبداء النساء زينتهن لغير المحارم مما يدل على تحريم الاختلاط بين الرجال والنساء غير المحارم. بعد أن نهى الله تعالى عما لا يحل مما يفضي إلى السفاح أو الزنى المؤدي إلى اختلاط الأنساب كغض البصر وحفظ الفروج، أعقبه ببيان طريق الحل وهو الزواج الحافظ للأنساب وبقاء النوع الإنساني وترابط الأسرة ودوام الألفة وحسن تربية الأولاد، فقال: وَأَنْكِحُوا الْأَيامى مِنْكُمْ والخطاب للأولياء والسادة.</w:t>
      </w:r>
    </w:p>
    <w:p w14:paraId="2BF5C376" w14:textId="77777777" w:rsidR="00310E10" w:rsidRPr="00073266" w:rsidRDefault="00310E10" w:rsidP="00310E10">
      <w:pPr>
        <w:bidi/>
        <w:ind w:firstLine="567"/>
        <w:jc w:val="both"/>
        <w:rPr>
          <w:rFonts w:ascii="Simplified Arabic" w:hAnsi="Simplified Arabic" w:cs="Simplified Arabic"/>
          <w:sz w:val="32"/>
          <w:szCs w:val="32"/>
          <w:rtl/>
          <w:lang w:bidi="ar-AE"/>
        </w:rPr>
      </w:pPr>
    </w:p>
    <w:p w14:paraId="0E5861BC" w14:textId="77777777" w:rsidR="00320E76" w:rsidRPr="00556315" w:rsidRDefault="00320E76" w:rsidP="00320E76">
      <w:pPr>
        <w:autoSpaceDE w:val="0"/>
        <w:autoSpaceDN w:val="0"/>
        <w:bidi/>
        <w:adjustRightInd w:val="0"/>
        <w:jc w:val="center"/>
        <w:rPr>
          <w:rFonts w:ascii="Simplified Arabic" w:hAnsi="Simplified Arabic" w:cs="Simplified Arabic"/>
          <w:b/>
          <w:bCs/>
          <w:sz w:val="48"/>
          <w:szCs w:val="48"/>
          <w:rtl/>
          <w:lang w:bidi="ar"/>
        </w:rPr>
      </w:pPr>
      <w:r w:rsidRPr="00556315">
        <w:rPr>
          <w:rFonts w:ascii="Simplified Arabic" w:hAnsi="Simplified Arabic" w:cs="Simplified Arabic"/>
          <w:b/>
          <w:bCs/>
          <w:sz w:val="48"/>
          <w:szCs w:val="48"/>
          <w:rtl/>
          <w:lang w:bidi="ar"/>
        </w:rPr>
        <w:t>المعنى الإجمالي:</w:t>
      </w:r>
      <w:r w:rsidR="00310E10">
        <w:rPr>
          <w:rFonts w:ascii="Simplified Arabic" w:hAnsi="Simplified Arabic" w:cs="Simplified Arabic" w:hint="cs"/>
          <w:b/>
          <w:bCs/>
          <w:sz w:val="48"/>
          <w:szCs w:val="48"/>
          <w:rtl/>
          <w:lang w:bidi="ar"/>
        </w:rPr>
        <w:t xml:space="preserve"> </w:t>
      </w:r>
      <w:r w:rsidRPr="00556315">
        <w:rPr>
          <w:rFonts w:ascii="Simplified Arabic" w:hAnsi="Simplified Arabic" w:cs="Simplified Arabic"/>
          <w:b/>
          <w:bCs/>
          <w:sz w:val="48"/>
          <w:szCs w:val="48"/>
          <w:rtl/>
          <w:lang w:bidi="ar"/>
        </w:rPr>
        <w:t xml:space="preserve"> </w:t>
      </w:r>
    </w:p>
    <w:p w14:paraId="6FAA10EE" w14:textId="77777777" w:rsidR="00320E76" w:rsidRPr="00073266" w:rsidRDefault="00320E76" w:rsidP="00073266">
      <w:pPr>
        <w:bidi/>
        <w:ind w:firstLine="567"/>
        <w:jc w:val="both"/>
        <w:rPr>
          <w:rFonts w:ascii="Simplified Arabic" w:hAnsi="Simplified Arabic" w:cs="Simplified Arabic"/>
          <w:sz w:val="32"/>
          <w:szCs w:val="32"/>
          <w:rtl/>
          <w:lang w:bidi="ar-AE"/>
        </w:rPr>
      </w:pPr>
      <w:r w:rsidRPr="00073266">
        <w:rPr>
          <w:rFonts w:ascii="Simplified Arabic" w:hAnsi="Simplified Arabic" w:cs="Simplified Arabic"/>
          <w:sz w:val="32"/>
          <w:szCs w:val="32"/>
          <w:rtl/>
          <w:lang w:bidi="ar-AE"/>
        </w:rPr>
        <w:t>زوجوا أيها الأولياء والسادة أو أيتها الأمة جميعا بالتعاون وإزالة العوائق من لا زوج له من الرجال والنساء الأحرار والحرائر، ومن فيه صلاح من غلمانكم وجواريكم وله قدرة على القيام بحقوق الزوجية وساعدوهم على الزواج بالإمداد بالمال، وعدم الإعاقة من التزويج، وتسهيل الوسائل المؤدية إليه.</w:t>
      </w:r>
    </w:p>
    <w:p w14:paraId="6A587E08" w14:textId="77777777" w:rsidR="00320E76" w:rsidRPr="00073266" w:rsidRDefault="00320E76" w:rsidP="00073266">
      <w:pPr>
        <w:bidi/>
        <w:ind w:firstLine="567"/>
        <w:jc w:val="both"/>
        <w:rPr>
          <w:rFonts w:ascii="Simplified Arabic" w:hAnsi="Simplified Arabic" w:cs="Simplified Arabic"/>
          <w:sz w:val="32"/>
          <w:szCs w:val="32"/>
          <w:rtl/>
          <w:lang w:bidi="ar-AE"/>
        </w:rPr>
      </w:pPr>
      <w:r w:rsidRPr="00073266">
        <w:rPr>
          <w:rFonts w:ascii="Simplified Arabic" w:hAnsi="Simplified Arabic" w:cs="Simplified Arabic"/>
          <w:sz w:val="32"/>
          <w:szCs w:val="32"/>
          <w:rtl/>
          <w:lang w:bidi="ar-AE"/>
        </w:rPr>
        <w:t>هذا وعد بالغنى للمتزوج، فلا تنظروا إلى مشكلة الفقر، سواء فقر الخاطب أو المخطوبة، ففي فضل الله ما يغنيهم، والله غني ذو سعة، لا تنفد خزائنه، ولا حد لقدرته، عليم بأحوال خلقه، يبسط الرزق لمن يشاء ويقدر على كل شيء وفق الحكمة والمصلحة.</w:t>
      </w:r>
    </w:p>
    <w:p w14:paraId="5FE7F79C" w14:textId="77777777" w:rsidR="00320E76" w:rsidRPr="00073266" w:rsidRDefault="00320E76" w:rsidP="00073266">
      <w:pPr>
        <w:bidi/>
        <w:ind w:firstLine="567"/>
        <w:jc w:val="both"/>
        <w:rPr>
          <w:rFonts w:ascii="Simplified Arabic" w:hAnsi="Simplified Arabic" w:cs="Simplified Arabic"/>
          <w:sz w:val="32"/>
          <w:szCs w:val="32"/>
          <w:rtl/>
          <w:lang w:bidi="ar-AE"/>
        </w:rPr>
      </w:pPr>
      <w:r w:rsidRPr="00073266">
        <w:rPr>
          <w:rFonts w:ascii="Simplified Arabic" w:hAnsi="Simplified Arabic" w:cs="Simplified Arabic"/>
          <w:sz w:val="32"/>
          <w:szCs w:val="32"/>
          <w:rtl/>
          <w:lang w:bidi="ar-AE"/>
        </w:rPr>
        <w:lastRenderedPageBreak/>
        <w:t>روى الإمام أحمد والترمذي والنسائي وابن ماجه عن أبي هريرة رضي الله عنه قال: قال رسول الله صلّى الله عليه وسلم: «ثلاثة حق على الله عونهم: الناكح يريد العفاف، والمكاتب يريد الأداء، والغازي في سبيل الله»</w:t>
      </w:r>
      <w:r w:rsidRPr="00073266">
        <w:rPr>
          <w:rFonts w:ascii="Simplified Arabic" w:hAnsi="Simplified Arabic" w:cs="Simplified Arabic"/>
          <w:sz w:val="32"/>
          <w:szCs w:val="32"/>
          <w:rtl/>
          <w:lang w:bidi="ar-AE"/>
        </w:rPr>
        <w:footnoteReference w:id="273"/>
      </w:r>
      <w:r w:rsidRPr="00073266">
        <w:rPr>
          <w:rFonts w:ascii="Simplified Arabic" w:hAnsi="Simplified Arabic" w:cs="Simplified Arabic"/>
          <w:sz w:val="32"/>
          <w:szCs w:val="32"/>
          <w:rtl/>
          <w:lang w:bidi="ar-AE"/>
        </w:rPr>
        <w:t xml:space="preserve"> .</w:t>
      </w:r>
    </w:p>
    <w:p w14:paraId="6112FB6E" w14:textId="77777777" w:rsidR="00320E76" w:rsidRPr="00073266" w:rsidRDefault="00320E76" w:rsidP="00073266">
      <w:pPr>
        <w:bidi/>
        <w:ind w:firstLine="567"/>
        <w:jc w:val="both"/>
        <w:rPr>
          <w:rFonts w:ascii="Simplified Arabic" w:hAnsi="Simplified Arabic" w:cs="Simplified Arabic"/>
          <w:sz w:val="32"/>
          <w:szCs w:val="32"/>
          <w:rtl/>
          <w:lang w:bidi="ar-AE"/>
        </w:rPr>
      </w:pPr>
      <w:r w:rsidRPr="00073266">
        <w:rPr>
          <w:rFonts w:ascii="Simplified Arabic" w:hAnsi="Simplified Arabic" w:cs="Simplified Arabic"/>
          <w:sz w:val="32"/>
          <w:szCs w:val="32"/>
          <w:rtl/>
          <w:lang w:bidi="ar-AE"/>
        </w:rPr>
        <w:t>وقال ابن مسعود: التمسوا الغنى في النكاح. إلا أن إغناء المتزوج مشروط بالمشيئة لقوله تعالى: وَإِنْ خِفْتُمْ عَيْلَةً فَسَوْفَ يُغْنِيكُمُ اللَّهُ مِنْ فَضْلِهِ [التوبة 9/ 28] وقوله هنا: وَاللَّهُ واسِعٌ عَلِيمٌ أي يعلم المصلحة فيعطي بالحكمة. ويفهم من الآية أنه يندب للفقير أن يتزوج ولو لم يجد مؤن الزواج لأنه إذا ندب الولي إلى تزويج الفقير، ندب الفقير نفسه إلى الزواج.</w:t>
      </w:r>
    </w:p>
    <w:p w14:paraId="30448A0C" w14:textId="77777777" w:rsidR="00320E76" w:rsidRPr="00073266" w:rsidRDefault="00320E76" w:rsidP="00073266">
      <w:pPr>
        <w:bidi/>
        <w:ind w:firstLine="567"/>
        <w:jc w:val="both"/>
        <w:rPr>
          <w:rFonts w:ascii="Simplified Arabic" w:hAnsi="Simplified Arabic" w:cs="Simplified Arabic"/>
          <w:sz w:val="32"/>
          <w:szCs w:val="32"/>
          <w:rtl/>
          <w:lang w:bidi="ar-AE"/>
        </w:rPr>
      </w:pPr>
      <w:r w:rsidRPr="00073266">
        <w:rPr>
          <w:rFonts w:ascii="Simplified Arabic" w:hAnsi="Simplified Arabic" w:cs="Simplified Arabic"/>
          <w:sz w:val="32"/>
          <w:szCs w:val="32"/>
          <w:rtl/>
          <w:lang w:bidi="ar-AE"/>
        </w:rPr>
        <w:t>وبعد الأمر بتزويج الحرائر والإماء أغنياء أو فقراء، وضع القرآن العلاج لحال العاجز عن وسائل الزواج، ولم يجد أحدا يزوجه، فقال تعالى:</w:t>
      </w:r>
    </w:p>
    <w:p w14:paraId="5070B517" w14:textId="77777777" w:rsidR="00320E76" w:rsidRPr="00073266" w:rsidRDefault="00320E76" w:rsidP="00073266">
      <w:pPr>
        <w:bidi/>
        <w:ind w:firstLine="567"/>
        <w:jc w:val="both"/>
        <w:rPr>
          <w:rFonts w:ascii="Simplified Arabic" w:hAnsi="Simplified Arabic" w:cs="Simplified Arabic"/>
          <w:sz w:val="32"/>
          <w:szCs w:val="32"/>
          <w:rtl/>
          <w:lang w:bidi="ar-AE"/>
        </w:rPr>
      </w:pPr>
      <w:r w:rsidRPr="00073266">
        <w:rPr>
          <w:rFonts w:ascii="Simplified Arabic" w:hAnsi="Simplified Arabic" w:cs="Simplified Arabic"/>
          <w:sz w:val="32"/>
          <w:szCs w:val="32"/>
          <w:rtl/>
          <w:lang w:bidi="ar-AE"/>
        </w:rPr>
        <w:t>وَلْيَسْتَعْفِفِ الَّذِينَ لا يَجِدُونَ نِكاحاً حَتَّى يُغْنِيَهُمُ اللَّهُ مِنْ فَضْلِهِ أي وليجتهد في العفة وصون النفس من لا يتمكن من نفقات الزواج، ويكون المراد بالنكاح حقيقته الشرعية، وبالوجدان التمكن منه، ويجوز أن يراد بالنكاح هنا ما ينكح به، كركاب الذي هو اسم آلة لما يركب به. والمراد بالآية توجيه العاجزين عما يتزوجون به أن يجتهدوا في التزام جانب العفة عن إتيان ما حرم الله عليهم من الفواحش إلى أن يغنيهم الله من سعته، ويرزقهم ما به يتزوجون، فالتعفف عن الحرام واجب المؤمن، وفي الآية وعد كريم من الله بالتفضل عليهم بالغنى، فلا ييأسوا ولا يقلقوا.</w:t>
      </w:r>
    </w:p>
    <w:p w14:paraId="0EE01F2E" w14:textId="77777777" w:rsidR="00320E76" w:rsidRPr="00073266" w:rsidRDefault="00320E76" w:rsidP="00073266">
      <w:pPr>
        <w:bidi/>
        <w:ind w:firstLine="567"/>
        <w:jc w:val="both"/>
        <w:rPr>
          <w:rFonts w:ascii="Simplified Arabic" w:hAnsi="Simplified Arabic" w:cs="Simplified Arabic"/>
          <w:sz w:val="32"/>
          <w:szCs w:val="32"/>
          <w:rtl/>
          <w:lang w:bidi="ar-AE"/>
        </w:rPr>
      </w:pPr>
      <w:r w:rsidRPr="00073266">
        <w:rPr>
          <w:rFonts w:ascii="Simplified Arabic" w:hAnsi="Simplified Arabic" w:cs="Simplified Arabic"/>
          <w:sz w:val="32"/>
          <w:szCs w:val="32"/>
          <w:rtl/>
          <w:lang w:bidi="ar-AE"/>
        </w:rPr>
        <w:t>جاء في الحديث الصحيح المتقدم: «يا معشر الشباب، من استطاع منكم الباءة فليتزوج، فإنه أغض للبصر، وأحصن للفرج، ومن لم يستطع فعليه بالصوم، فإنه له وجاء»</w:t>
      </w:r>
    </w:p>
    <w:p w14:paraId="4718E9CC" w14:textId="77777777" w:rsidR="00320E76" w:rsidRPr="00073266" w:rsidRDefault="00320E76" w:rsidP="00073266">
      <w:pPr>
        <w:bidi/>
        <w:ind w:firstLine="567"/>
        <w:jc w:val="both"/>
        <w:rPr>
          <w:rFonts w:ascii="Simplified Arabic" w:hAnsi="Simplified Arabic" w:cs="Simplified Arabic"/>
          <w:sz w:val="32"/>
          <w:szCs w:val="32"/>
          <w:rtl/>
          <w:lang w:bidi="ar-AE"/>
        </w:rPr>
      </w:pPr>
      <w:r w:rsidRPr="00073266">
        <w:rPr>
          <w:rFonts w:ascii="Simplified Arabic" w:hAnsi="Simplified Arabic" w:cs="Simplified Arabic"/>
          <w:sz w:val="32"/>
          <w:szCs w:val="32"/>
          <w:rtl/>
          <w:lang w:bidi="ar-AE"/>
        </w:rPr>
        <w:t>والباءة: مؤن الزواج من مهر ونفقة وغيرها.</w:t>
      </w:r>
    </w:p>
    <w:p w14:paraId="21CE18E5" w14:textId="77777777" w:rsidR="00320E76" w:rsidRPr="00073266" w:rsidRDefault="00320E76" w:rsidP="00073266">
      <w:pPr>
        <w:bidi/>
        <w:ind w:firstLine="567"/>
        <w:jc w:val="both"/>
        <w:rPr>
          <w:rFonts w:ascii="Simplified Arabic" w:hAnsi="Simplified Arabic" w:cs="Simplified Arabic"/>
          <w:sz w:val="32"/>
          <w:szCs w:val="32"/>
          <w:rtl/>
          <w:lang w:bidi="ar-AE"/>
        </w:rPr>
      </w:pPr>
      <w:r w:rsidRPr="00073266">
        <w:rPr>
          <w:rFonts w:ascii="Simplified Arabic" w:hAnsi="Simplified Arabic" w:cs="Simplified Arabic"/>
          <w:sz w:val="32"/>
          <w:szCs w:val="32"/>
          <w:rtl/>
          <w:lang w:bidi="ar-AE"/>
        </w:rPr>
        <w:t>وَالَّذِينَ يَبْتَغُونَ الْكِتابَ مِمَّا مَلَكَتْ أَيْمانُكُمْ، فَكاتِبُوهُمْ إِنْ عَلِمْتُمْ فِيهِمْ خَيْراً أي والمماليك الذين يطلبون من سادتهم المكاتبة على أداء مال معين في مدة معينة، فاعقدوا معهم عقد الكتابة إذا كانوا من أهل الصلاح والتقوى، والأمانة، والقدرة على الكسب وأداء المال المشروط لسيده.</w:t>
      </w:r>
    </w:p>
    <w:p w14:paraId="7A9DBE3D" w14:textId="77777777" w:rsidR="00320E76" w:rsidRPr="00073266" w:rsidRDefault="00320E76" w:rsidP="00073266">
      <w:pPr>
        <w:bidi/>
        <w:ind w:firstLine="567"/>
        <w:jc w:val="both"/>
        <w:rPr>
          <w:rFonts w:ascii="Simplified Arabic" w:hAnsi="Simplified Arabic" w:cs="Simplified Arabic"/>
          <w:sz w:val="32"/>
          <w:szCs w:val="32"/>
          <w:rtl/>
          <w:lang w:bidi="ar-AE"/>
        </w:rPr>
      </w:pPr>
      <w:r w:rsidRPr="00073266">
        <w:rPr>
          <w:rFonts w:ascii="Simplified Arabic" w:hAnsi="Simplified Arabic" w:cs="Simplified Arabic"/>
          <w:sz w:val="32"/>
          <w:szCs w:val="32"/>
          <w:rtl/>
          <w:lang w:bidi="ar-AE"/>
        </w:rPr>
        <w:lastRenderedPageBreak/>
        <w:t>وَآتُوهُمْ مِنْ مالِ اللَّهِ الَّذِي آتاكُمْ أي أعطوهم أيها السادة شيئا من مال الكتابة كالربع أو الثلث أو السبع أو العشر، وكل ذلك مروي عن التابعين، أو أقل متمول كما قال الشافعي. وحط شيء من مال الكتابة أولى من الإيتاء لأنه المأثور عن الصحابة.</w:t>
      </w:r>
    </w:p>
    <w:p w14:paraId="10981B15" w14:textId="77777777" w:rsidR="00320E76" w:rsidRPr="00073266" w:rsidRDefault="00320E76" w:rsidP="00073266">
      <w:pPr>
        <w:bidi/>
        <w:ind w:firstLine="567"/>
        <w:jc w:val="both"/>
        <w:rPr>
          <w:rFonts w:ascii="Simplified Arabic" w:hAnsi="Simplified Arabic" w:cs="Simplified Arabic"/>
          <w:sz w:val="32"/>
          <w:szCs w:val="32"/>
          <w:rtl/>
          <w:lang w:bidi="ar-AE"/>
        </w:rPr>
      </w:pPr>
      <w:r w:rsidRPr="00073266">
        <w:rPr>
          <w:rFonts w:ascii="Simplified Arabic" w:hAnsi="Simplified Arabic" w:cs="Simplified Arabic"/>
          <w:sz w:val="32"/>
          <w:szCs w:val="32"/>
          <w:rtl/>
          <w:lang w:bidi="ar-AE"/>
        </w:rPr>
        <w:t>وَلا تُكْرِهُوا فَتَياتِكُمْ عَلَى الْبِغاءِ إِنْ أَرَدْنَ تَحَصُّناً لِتَبْتَغُوا عَرَضَ الْحَياةِ الدُّنْيا أي لا تجبروا إماءكم على الزنى، سواء أردن التعفف عنه أو لا، طلبا لعروض الدنيا المادية من مال وولد وغيرهما. وقوله تعالى: إِنْ أَرَدْنَ تَحَصُّناً شرط لحدوث الإكراه وقيد لبيان الواقع الذي بسببه نزلت الآية، بدليل ما أخرجه ابن مردويه عن علي كرم الله وجهه أنهم كانوا في الجاهلية يكرهون إماءهم على الزنى ليأخذوا أجورهن، فنهوا عن ذلك في الإسلام ونزلت الآية، وكذلك بينا في سبب النزول أن عبد الله بن أبي كان له جوار يكرههن على الزنى كسبا للمال.</w:t>
      </w:r>
    </w:p>
    <w:p w14:paraId="36539DEA" w14:textId="77777777" w:rsidR="00320E76" w:rsidRPr="00073266" w:rsidRDefault="00320E76" w:rsidP="00073266">
      <w:pPr>
        <w:bidi/>
        <w:ind w:firstLine="567"/>
        <w:jc w:val="both"/>
        <w:rPr>
          <w:rFonts w:ascii="Simplified Arabic" w:hAnsi="Simplified Arabic" w:cs="Simplified Arabic"/>
          <w:sz w:val="32"/>
          <w:szCs w:val="32"/>
          <w:rtl/>
          <w:lang w:bidi="ar-AE"/>
        </w:rPr>
      </w:pPr>
      <w:r w:rsidRPr="00073266">
        <w:rPr>
          <w:rFonts w:ascii="Simplified Arabic" w:hAnsi="Simplified Arabic" w:cs="Simplified Arabic"/>
          <w:sz w:val="32"/>
          <w:szCs w:val="32"/>
          <w:rtl/>
          <w:lang w:bidi="ar-AE"/>
        </w:rPr>
        <w:t>فالتقييد بقيدي إرادة التحصن وابتغاء عرض الحياة الدنيا لا مفهوم له، ويحرم الإكراه مطلقا سواء وجد هذان القيدان أم لا، وإنما جاء ذلك بقصد النص على عادة أهل الجاهلية إذا كان لأحدهم أمة، أرسلها تزني، وجعل عليها ضريبة يأخذها منها كل وقت، فنص على ذلك للتشنيع، ثم إن قيد إرادة التحصن شرط في تصور الإكراه وتحققه وليس شرطا للنهي، لكن في الحقيقة ذكر الإكراه مغن عن هذا القيد، فيتصور بإكراه غير التي تريد الزنى، ثم حدث الإجماع على تحريم الإكراه على الزنى عند عدم إرادتهن التحصن أو إرادة التحصن والتعفف.</w:t>
      </w:r>
    </w:p>
    <w:p w14:paraId="40DDF712" w14:textId="77777777" w:rsidR="00320E76" w:rsidRPr="00073266" w:rsidRDefault="00320E76" w:rsidP="00073266">
      <w:pPr>
        <w:bidi/>
        <w:ind w:firstLine="567"/>
        <w:jc w:val="both"/>
        <w:rPr>
          <w:rFonts w:ascii="Simplified Arabic" w:hAnsi="Simplified Arabic" w:cs="Simplified Arabic"/>
          <w:sz w:val="32"/>
          <w:szCs w:val="32"/>
          <w:rtl/>
          <w:lang w:bidi="ar-AE"/>
        </w:rPr>
      </w:pPr>
      <w:r w:rsidRPr="00073266">
        <w:rPr>
          <w:rFonts w:ascii="Simplified Arabic" w:hAnsi="Simplified Arabic" w:cs="Simplified Arabic"/>
          <w:sz w:val="32"/>
          <w:szCs w:val="32"/>
          <w:rtl/>
          <w:lang w:bidi="ar-AE"/>
        </w:rPr>
        <w:t>وَمَنْ يُكْرِهْهُنَّ فَإِنَّ اللَّهَ مِنْ بَعْدِ إِكْراهِهِنَّ غَفُورٌ رَحِيمٌ أي ومن يحدث منه الإجبار على البغاء للإماء فإن الله غفور لهن، رحيم بهن من بعد إكراههن.</w:t>
      </w:r>
    </w:p>
    <w:p w14:paraId="1E5C37F2" w14:textId="77777777" w:rsidR="00320E76" w:rsidRPr="00073266" w:rsidRDefault="00320E76" w:rsidP="00073266">
      <w:pPr>
        <w:bidi/>
        <w:ind w:firstLine="567"/>
        <w:jc w:val="both"/>
        <w:rPr>
          <w:rFonts w:ascii="Simplified Arabic" w:hAnsi="Simplified Arabic" w:cs="Simplified Arabic"/>
          <w:sz w:val="32"/>
          <w:szCs w:val="32"/>
          <w:rtl/>
          <w:lang w:bidi="ar-AE"/>
        </w:rPr>
      </w:pPr>
      <w:r w:rsidRPr="00073266">
        <w:rPr>
          <w:rFonts w:ascii="Simplified Arabic" w:hAnsi="Simplified Arabic" w:cs="Simplified Arabic"/>
          <w:sz w:val="32"/>
          <w:szCs w:val="32"/>
          <w:rtl/>
          <w:lang w:bidi="ar-AE"/>
        </w:rPr>
        <w:t>وهذا يشعر أنه ولو حدث الزنى بالإكراه فهو ذنب وإثم، بدليل المغفرة، ولأن مثل هذا الفعل لا يخلو من مطاوعة. وواضح أن المغفرة عائدة إلى المكرهات.</w:t>
      </w:r>
    </w:p>
    <w:p w14:paraId="52DB008D" w14:textId="77777777" w:rsidR="00320E76" w:rsidRPr="00073266" w:rsidRDefault="00320E76" w:rsidP="00073266">
      <w:pPr>
        <w:bidi/>
        <w:ind w:firstLine="567"/>
        <w:jc w:val="both"/>
        <w:rPr>
          <w:rFonts w:ascii="Simplified Arabic" w:hAnsi="Simplified Arabic" w:cs="Simplified Arabic"/>
          <w:sz w:val="32"/>
          <w:szCs w:val="32"/>
          <w:rtl/>
          <w:lang w:bidi="ar-AE"/>
        </w:rPr>
      </w:pPr>
      <w:r w:rsidRPr="00073266">
        <w:rPr>
          <w:rFonts w:ascii="Simplified Arabic" w:hAnsi="Simplified Arabic" w:cs="Simplified Arabic"/>
          <w:sz w:val="32"/>
          <w:szCs w:val="32"/>
          <w:rtl/>
          <w:lang w:bidi="ar-AE"/>
        </w:rPr>
        <w:t>وبعد تفصيل هذه الأحكام وبيانها ذكر الله تعالى فضائل هذه السورة، أو وصف القرآن بصفات ثلاث هي:</w:t>
      </w:r>
    </w:p>
    <w:p w14:paraId="36B0FF8F" w14:textId="77777777" w:rsidR="00320E76" w:rsidRPr="00073266" w:rsidRDefault="00320E76" w:rsidP="00073266">
      <w:pPr>
        <w:bidi/>
        <w:ind w:firstLine="567"/>
        <w:jc w:val="both"/>
        <w:rPr>
          <w:rFonts w:ascii="Simplified Arabic" w:hAnsi="Simplified Arabic" w:cs="Simplified Arabic"/>
          <w:sz w:val="32"/>
          <w:szCs w:val="32"/>
          <w:rtl/>
          <w:lang w:bidi="ar-AE"/>
        </w:rPr>
      </w:pPr>
      <w:r w:rsidRPr="00073266">
        <w:rPr>
          <w:rFonts w:ascii="Simplified Arabic" w:hAnsi="Simplified Arabic" w:cs="Simplified Arabic"/>
          <w:sz w:val="32"/>
          <w:szCs w:val="32"/>
          <w:rtl/>
          <w:lang w:bidi="ar-AE"/>
        </w:rPr>
        <w:t>1- وَلَقَدْ أَنْزَلْنا إِلَيْكُمْ آياتٍ مُبَيِّناتٍ أي أنزلنا في هذه السورة وغيرها آيات مفصّلات الأحكام والحدود والشرائع التي أنتم بحاجة إليها.</w:t>
      </w:r>
    </w:p>
    <w:p w14:paraId="3F48DEBA" w14:textId="77777777" w:rsidR="00320E76" w:rsidRPr="00073266" w:rsidRDefault="00320E76" w:rsidP="00073266">
      <w:pPr>
        <w:bidi/>
        <w:ind w:firstLine="567"/>
        <w:jc w:val="both"/>
        <w:rPr>
          <w:rFonts w:ascii="Simplified Arabic" w:hAnsi="Simplified Arabic" w:cs="Simplified Arabic"/>
          <w:sz w:val="32"/>
          <w:szCs w:val="32"/>
          <w:rtl/>
          <w:lang w:bidi="ar-AE"/>
        </w:rPr>
      </w:pPr>
      <w:r w:rsidRPr="00073266">
        <w:rPr>
          <w:rFonts w:ascii="Simplified Arabic" w:hAnsi="Simplified Arabic" w:cs="Simplified Arabic"/>
          <w:sz w:val="32"/>
          <w:szCs w:val="32"/>
          <w:rtl/>
          <w:lang w:bidi="ar-AE"/>
        </w:rPr>
        <w:t xml:space="preserve">2- وَمَثَلًا مِنَ الَّذِينَ خَلَوْا مِنْ قَبْلِكُمْ أي وأنزلنا أيضا قصة عجيبة من مثل أخبار الأمم المتقدمة وهي قصة الإفك العجيبة المشابهة لقصة يوسف ومريم عليهما السلام. فقوله: وَمَثَلًا أي ومثلا من </w:t>
      </w:r>
      <w:r w:rsidRPr="00073266">
        <w:rPr>
          <w:rFonts w:ascii="Simplified Arabic" w:hAnsi="Simplified Arabic" w:cs="Simplified Arabic"/>
          <w:sz w:val="32"/>
          <w:szCs w:val="32"/>
          <w:rtl/>
          <w:lang w:bidi="ar-AE"/>
        </w:rPr>
        <w:lastRenderedPageBreak/>
        <w:t>أمثال من قبلكم أي قصة عجيبة من قصصهم، يعني قصة عائشة رضي الله عنها كقصة يوسف ومريم عليهما السلام.</w:t>
      </w:r>
    </w:p>
    <w:p w14:paraId="69954DE0" w14:textId="77777777" w:rsidR="00320E76" w:rsidRPr="00073266" w:rsidRDefault="00320E76" w:rsidP="00CF72BC">
      <w:pPr>
        <w:bidi/>
        <w:ind w:firstLine="567"/>
        <w:jc w:val="both"/>
        <w:rPr>
          <w:rFonts w:ascii="Simplified Arabic" w:hAnsi="Simplified Arabic" w:cs="Simplified Arabic"/>
          <w:sz w:val="32"/>
          <w:szCs w:val="32"/>
          <w:rtl/>
          <w:lang w:bidi="ar-AE"/>
        </w:rPr>
      </w:pPr>
      <w:r w:rsidRPr="00073266">
        <w:rPr>
          <w:rFonts w:ascii="Simplified Arabic" w:hAnsi="Simplified Arabic" w:cs="Simplified Arabic"/>
          <w:sz w:val="32"/>
          <w:szCs w:val="32"/>
          <w:rtl/>
          <w:lang w:bidi="ar-AE"/>
        </w:rPr>
        <w:t>3- وَمَوْعِظَةً لِلْمُتَّقِينَ أي وأنزلنا مواعظ وزواجر لمن اتقى الله وخاف عذابه،  أي أن هذه الأوصاف إما لما في هذه السورة من أحكام ومواعظ وأمثال، وإما لجميع ما في القرآن من الآيات البينات والأمثال والمواعظ، والأول رأي الزمخشري، والثاني رأي الرازي وابن كثير</w:t>
      </w:r>
      <w:r w:rsidRPr="00073266">
        <w:rPr>
          <w:rFonts w:ascii="Simplified Arabic" w:hAnsi="Simplified Arabic" w:cs="Simplified Arabic"/>
          <w:sz w:val="32"/>
          <w:szCs w:val="32"/>
          <w:rtl/>
          <w:lang w:bidi="ar-AE"/>
        </w:rPr>
        <w:footnoteReference w:id="274"/>
      </w:r>
    </w:p>
    <w:p w14:paraId="1FD96F15" w14:textId="77777777" w:rsidR="00320E76" w:rsidRPr="00CE42EE" w:rsidRDefault="00320E76" w:rsidP="00320E76">
      <w:pPr>
        <w:bidi/>
        <w:jc w:val="both"/>
        <w:rPr>
          <w:b/>
          <w:bCs/>
          <w:rtl/>
          <w:lang w:bidi="ar-AE"/>
        </w:rPr>
      </w:pPr>
    </w:p>
    <w:p w14:paraId="738730E6" w14:textId="77777777" w:rsidR="00320E76" w:rsidRPr="00556315" w:rsidRDefault="00320E76" w:rsidP="00320E76">
      <w:pPr>
        <w:autoSpaceDE w:val="0"/>
        <w:autoSpaceDN w:val="0"/>
        <w:bidi/>
        <w:adjustRightInd w:val="0"/>
        <w:jc w:val="center"/>
        <w:rPr>
          <w:rFonts w:ascii="Simplified Arabic" w:hAnsi="Simplified Arabic" w:cs="Simplified Arabic"/>
          <w:b/>
          <w:bCs/>
          <w:sz w:val="48"/>
          <w:szCs w:val="48"/>
          <w:lang w:bidi="ar"/>
        </w:rPr>
      </w:pPr>
      <w:r w:rsidRPr="00556315">
        <w:rPr>
          <w:rFonts w:ascii="Simplified Arabic" w:hAnsi="Simplified Arabic" w:cs="Simplified Arabic"/>
          <w:b/>
          <w:bCs/>
          <w:sz w:val="48"/>
          <w:szCs w:val="48"/>
          <w:rtl/>
          <w:lang w:bidi="ar"/>
        </w:rPr>
        <w:t xml:space="preserve">سبب نزول الآيات: </w:t>
      </w:r>
    </w:p>
    <w:p w14:paraId="246BD135" w14:textId="77777777" w:rsidR="00320E76" w:rsidRPr="00CE42EE" w:rsidRDefault="00320E76" w:rsidP="00320E76">
      <w:pPr>
        <w:bidi/>
        <w:jc w:val="both"/>
        <w:rPr>
          <w:b/>
          <w:bCs/>
          <w:rtl/>
        </w:rPr>
      </w:pPr>
    </w:p>
    <w:p w14:paraId="57459639" w14:textId="77777777" w:rsidR="00320E76" w:rsidRPr="00073266" w:rsidRDefault="00320E76" w:rsidP="00073266">
      <w:pPr>
        <w:bidi/>
        <w:ind w:firstLine="567"/>
        <w:jc w:val="both"/>
        <w:rPr>
          <w:rFonts w:ascii="Simplified Arabic" w:hAnsi="Simplified Arabic" w:cs="Simplified Arabic"/>
          <w:sz w:val="32"/>
          <w:szCs w:val="32"/>
          <w:lang w:bidi="ar-AE"/>
        </w:rPr>
      </w:pPr>
      <w:r w:rsidRPr="00073266">
        <w:rPr>
          <w:rFonts w:ascii="Simplified Arabic" w:hAnsi="Simplified Arabic" w:cs="Simplified Arabic"/>
          <w:sz w:val="32"/>
          <w:szCs w:val="32"/>
          <w:rtl/>
          <w:lang w:bidi="ar-AE"/>
        </w:rPr>
        <w:t xml:space="preserve">وَالَّذِينَ يَبْتَغُونَ الْكِتَابَ مِمَّا مَلَكَتْ أَيْمَانُكُمْ فَكَاتِبُوهُمْ إِنْ عَلِمْتُمْ فِيهِمْ خَيْرًا وَآتُوهُمْ مِنْ مَالِ اللَّهِ الَّذِي آتَاكُمْ </w:t>
      </w:r>
    </w:p>
    <w:p w14:paraId="23A0FCD9" w14:textId="77777777" w:rsidR="00320E76" w:rsidRPr="00073266" w:rsidRDefault="00320E76" w:rsidP="00073266">
      <w:pPr>
        <w:bidi/>
        <w:ind w:firstLine="567"/>
        <w:jc w:val="both"/>
        <w:rPr>
          <w:rFonts w:ascii="Simplified Arabic" w:hAnsi="Simplified Arabic" w:cs="Simplified Arabic"/>
          <w:sz w:val="32"/>
          <w:szCs w:val="32"/>
          <w:rtl/>
          <w:lang w:bidi="ar-AE"/>
        </w:rPr>
      </w:pPr>
      <w:r w:rsidRPr="00073266">
        <w:rPr>
          <w:rFonts w:ascii="Simplified Arabic" w:hAnsi="Simplified Arabic" w:cs="Simplified Arabic"/>
          <w:sz w:val="32"/>
          <w:szCs w:val="32"/>
          <w:rtl/>
          <w:lang w:bidi="ar-AE"/>
        </w:rPr>
        <w:t>وَالَّذِينَ يَبْتَغُونَ: أخرج ابن السكن أنها نزلت في غلام لحو يطب بن عبد العزّى يقال له: صبيح، سأله مولاه (عبده) أن يكاتبه، فأبى عليه، فأنزل الله تعالى هذه الآية، وكاتبه حو يطب على مائة دينار، ووهب له منها عشرين دينارا فأداها، وقتل يوم حنين في الحرب.</w:t>
      </w:r>
    </w:p>
    <w:p w14:paraId="7210D923" w14:textId="77777777" w:rsidR="00320E76" w:rsidRPr="00073266" w:rsidRDefault="00320E76" w:rsidP="00073266">
      <w:pPr>
        <w:bidi/>
        <w:ind w:firstLine="567"/>
        <w:jc w:val="both"/>
        <w:rPr>
          <w:rFonts w:ascii="Simplified Arabic" w:hAnsi="Simplified Arabic" w:cs="Simplified Arabic"/>
          <w:sz w:val="32"/>
          <w:szCs w:val="32"/>
          <w:rtl/>
          <w:lang w:bidi="ar-AE"/>
        </w:rPr>
      </w:pPr>
      <w:r w:rsidRPr="00073266">
        <w:rPr>
          <w:rFonts w:ascii="Simplified Arabic" w:hAnsi="Simplified Arabic" w:cs="Simplified Arabic"/>
          <w:sz w:val="32"/>
          <w:szCs w:val="32"/>
          <w:rtl/>
          <w:lang w:bidi="ar-AE"/>
        </w:rPr>
        <w:t>وَلا تُكْرِهُوا فَتَياتِكُمْ:</w:t>
      </w:r>
    </w:p>
    <w:p w14:paraId="0B66F86C" w14:textId="77777777" w:rsidR="00320E76" w:rsidRPr="00073266" w:rsidRDefault="00320E76" w:rsidP="00073266">
      <w:pPr>
        <w:bidi/>
        <w:ind w:firstLine="567"/>
        <w:jc w:val="both"/>
        <w:rPr>
          <w:rFonts w:ascii="Simplified Arabic" w:hAnsi="Simplified Arabic" w:cs="Simplified Arabic"/>
          <w:sz w:val="32"/>
          <w:szCs w:val="32"/>
          <w:rtl/>
          <w:lang w:bidi="ar-AE"/>
        </w:rPr>
      </w:pPr>
      <w:r w:rsidRPr="00073266">
        <w:rPr>
          <w:rFonts w:ascii="Simplified Arabic" w:hAnsi="Simplified Arabic" w:cs="Simplified Arabic"/>
          <w:sz w:val="32"/>
          <w:szCs w:val="32"/>
          <w:rtl/>
          <w:lang w:bidi="ar-AE"/>
        </w:rPr>
        <w:t>أخرج مسلم وأبو داود عن جابر رضي الله عنه أنه كان لعبد الله بن أبي جاريتان: مسيكة وأميمة، فكان يكرههما على الزنى، فشكتا ذلك إلى النبي صلّى الله عليه وسلم، فأنزل الله: وَلا تُكْرِهُوا فَتَياتِكُمْ عَلَى الْبِغاءِ الآية.</w:t>
      </w:r>
    </w:p>
    <w:p w14:paraId="0854FF82" w14:textId="77777777" w:rsidR="00320E76" w:rsidRPr="00073266" w:rsidRDefault="00320E76" w:rsidP="00073266">
      <w:pPr>
        <w:bidi/>
        <w:ind w:firstLine="567"/>
        <w:jc w:val="both"/>
        <w:rPr>
          <w:rFonts w:ascii="Simplified Arabic" w:hAnsi="Simplified Arabic" w:cs="Simplified Arabic"/>
          <w:sz w:val="32"/>
          <w:szCs w:val="32"/>
          <w:rtl/>
          <w:lang w:bidi="ar-AE"/>
        </w:rPr>
      </w:pPr>
      <w:r w:rsidRPr="00073266">
        <w:rPr>
          <w:rFonts w:ascii="Simplified Arabic" w:hAnsi="Simplified Arabic" w:cs="Simplified Arabic"/>
          <w:sz w:val="32"/>
          <w:szCs w:val="32"/>
          <w:rtl/>
          <w:lang w:bidi="ar-AE"/>
        </w:rPr>
        <w:t>وقال مقاتل: كانت إماء أهل الجاهلية يسعين على مواليهن، وكان لعبد الله بن أبي رأس النفاق ست جوار: معاذة، ومسيكة، وأميمة، وعمرة، وأروى، وقتيلة، يكرههن على البغاء، وضرب عليهن ضرائب، فجاءت إحداهن ذات يوم بدينار، وجاءت أخرى بدونه، فقال لهما: ارجعا فازنيا، فقالتا: والله لا نفعل، قد جاءنا الله بالإسلام وحرّم الزنى، فأتتا رسول الله صلّى الله عليه وسلم وشكتا إليه، فأنزل الله تعالى هذه الآية.</w:t>
      </w:r>
      <w:r w:rsidRPr="00073266">
        <w:rPr>
          <w:rFonts w:ascii="Simplified Arabic" w:hAnsi="Simplified Arabic" w:cs="Simplified Arabic"/>
          <w:sz w:val="32"/>
          <w:szCs w:val="32"/>
          <w:rtl/>
          <w:lang w:bidi="ar-AE"/>
        </w:rPr>
        <w:footnoteReference w:id="275"/>
      </w:r>
    </w:p>
    <w:p w14:paraId="3FDAE183" w14:textId="77777777" w:rsidR="00320E76" w:rsidRPr="00CE42EE" w:rsidRDefault="00320E76" w:rsidP="00320E76">
      <w:pPr>
        <w:bidi/>
        <w:jc w:val="both"/>
        <w:rPr>
          <w:b/>
          <w:bCs/>
          <w:rtl/>
          <w:lang w:bidi="ar-AE"/>
        </w:rPr>
      </w:pPr>
    </w:p>
    <w:p w14:paraId="4B0A3CC6" w14:textId="77777777" w:rsidR="00320E76" w:rsidRPr="008F63D5" w:rsidRDefault="00320E76" w:rsidP="00320E76">
      <w:pPr>
        <w:bidi/>
        <w:jc w:val="both"/>
        <w:rPr>
          <w:rFonts w:ascii="Simplified Arabic" w:hAnsi="Simplified Arabic" w:cs="Simplified Arabic"/>
          <w:b/>
          <w:bCs/>
          <w:sz w:val="40"/>
          <w:szCs w:val="40"/>
          <w:rtl/>
          <w:lang w:bidi="ar"/>
        </w:rPr>
      </w:pPr>
      <w:r w:rsidRPr="008F63D5">
        <w:rPr>
          <w:rFonts w:ascii="Simplified Arabic" w:hAnsi="Simplified Arabic" w:cs="Simplified Arabic"/>
          <w:b/>
          <w:bCs/>
          <w:sz w:val="40"/>
          <w:szCs w:val="40"/>
          <w:rtl/>
          <w:lang w:bidi="ar"/>
        </w:rPr>
        <w:t xml:space="preserve">الحث على النكاح والتزويج: </w:t>
      </w:r>
    </w:p>
    <w:p w14:paraId="62CA5E21" w14:textId="77777777" w:rsidR="00320E76" w:rsidRPr="00995CC7" w:rsidRDefault="00320E76" w:rsidP="00995CC7">
      <w:pPr>
        <w:bidi/>
        <w:ind w:firstLine="567"/>
        <w:jc w:val="both"/>
        <w:rPr>
          <w:rFonts w:ascii="Simplified Arabic" w:hAnsi="Simplified Arabic" w:cs="Simplified Arabic"/>
          <w:sz w:val="32"/>
          <w:szCs w:val="32"/>
          <w:rtl/>
          <w:lang w:bidi="ar-AE"/>
        </w:rPr>
      </w:pPr>
      <w:r w:rsidRPr="00CE42EE">
        <w:rPr>
          <w:szCs w:val="36"/>
          <w:rtl/>
          <w:lang w:bidi="ar-MA"/>
        </w:rPr>
        <w:t xml:space="preserve"> </w:t>
      </w:r>
      <w:r w:rsidRPr="00995CC7">
        <w:rPr>
          <w:rFonts w:ascii="Simplified Arabic" w:hAnsi="Simplified Arabic" w:cs="Simplified Arabic"/>
          <w:sz w:val="32"/>
          <w:szCs w:val="32"/>
          <w:rtl/>
          <w:lang w:bidi="ar-AE"/>
        </w:rPr>
        <w:t>النكاح لغة: "(نكَح) النون والكاف والحاء أصل واحد، وهو البضاع."(</w:t>
      </w:r>
      <w:r w:rsidRPr="00995CC7">
        <w:rPr>
          <w:rFonts w:ascii="Simplified Arabic" w:hAnsi="Simplified Arabic" w:cs="Simplified Arabic"/>
          <w:sz w:val="32"/>
          <w:szCs w:val="32"/>
          <w:rtl/>
          <w:lang w:bidi="ar-AE"/>
        </w:rPr>
        <w:footnoteReference w:id="276"/>
      </w:r>
      <w:r w:rsidRPr="00995CC7">
        <w:rPr>
          <w:rFonts w:ascii="Simplified Arabic" w:hAnsi="Simplified Arabic" w:cs="Simplified Arabic"/>
          <w:sz w:val="32"/>
          <w:szCs w:val="32"/>
          <w:rtl/>
          <w:lang w:bidi="ar-AE"/>
        </w:rPr>
        <w:t>) ، وبابه كمنَع وضرب. وأصل النكاح: الضم، والجمع، وفي الشرع: عقد بين الزوجين يحل به الوطء.(</w:t>
      </w:r>
      <w:r w:rsidRPr="00995CC7">
        <w:rPr>
          <w:rFonts w:ascii="Simplified Arabic" w:hAnsi="Simplified Arabic" w:cs="Simplified Arabic"/>
          <w:sz w:val="32"/>
          <w:szCs w:val="32"/>
          <w:rtl/>
          <w:lang w:bidi="ar-AE"/>
        </w:rPr>
        <w:footnoteReference w:id="277"/>
      </w:r>
      <w:r w:rsidRPr="00995CC7">
        <w:rPr>
          <w:rFonts w:ascii="Simplified Arabic" w:hAnsi="Simplified Arabic" w:cs="Simplified Arabic"/>
          <w:sz w:val="32"/>
          <w:szCs w:val="32"/>
          <w:rtl/>
          <w:lang w:bidi="ar-AE"/>
        </w:rPr>
        <w:t>)، وعرفه الجرجاني رحمه الله بأنه "في اللغة: الضم والجمع، وفي الشرع: عقد يرد على تمليك منفعة البضع قصداً"(</w:t>
      </w:r>
      <w:r w:rsidRPr="00995CC7">
        <w:rPr>
          <w:rFonts w:ascii="Simplified Arabic" w:hAnsi="Simplified Arabic" w:cs="Simplified Arabic"/>
          <w:sz w:val="32"/>
          <w:szCs w:val="32"/>
          <w:rtl/>
          <w:lang w:bidi="ar-AE"/>
        </w:rPr>
        <w:footnoteReference w:id="278"/>
      </w:r>
      <w:r w:rsidRPr="00995CC7">
        <w:rPr>
          <w:rFonts w:ascii="Simplified Arabic" w:hAnsi="Simplified Arabic" w:cs="Simplified Arabic"/>
          <w:sz w:val="32"/>
          <w:szCs w:val="32"/>
          <w:rtl/>
          <w:lang w:bidi="ar-AE"/>
        </w:rPr>
        <w:t>). وعرفه السيوطي رحمه الله تعالى بذكر بعض شروطه بأنه "تمليك بضع، وتملك بإيجاب وقبول، وولي، وشاهدي عدل"(</w:t>
      </w:r>
      <w:r w:rsidRPr="00995CC7">
        <w:rPr>
          <w:rFonts w:ascii="Simplified Arabic" w:hAnsi="Simplified Arabic" w:cs="Simplified Arabic"/>
          <w:sz w:val="32"/>
          <w:szCs w:val="32"/>
          <w:rtl/>
          <w:lang w:bidi="ar-AE"/>
        </w:rPr>
        <w:footnoteReference w:id="279"/>
      </w:r>
      <w:r w:rsidRPr="00995CC7">
        <w:rPr>
          <w:rFonts w:ascii="Simplified Arabic" w:hAnsi="Simplified Arabic" w:cs="Simplified Arabic"/>
          <w:sz w:val="32"/>
          <w:szCs w:val="32"/>
          <w:rtl/>
          <w:lang w:bidi="ar-AE"/>
        </w:rPr>
        <w:t>)، أما المناوي عليه رحمة الله فعرفه من حيث عملية الممارسة بأنه "إيلاج ذكر في فرج ليصير بذلك كالشيء الواحد"(</w:t>
      </w:r>
      <w:r w:rsidRPr="00995CC7">
        <w:rPr>
          <w:rFonts w:ascii="Simplified Arabic" w:hAnsi="Simplified Arabic" w:cs="Simplified Arabic"/>
          <w:sz w:val="32"/>
          <w:szCs w:val="32"/>
          <w:rtl/>
          <w:lang w:bidi="ar-AE"/>
        </w:rPr>
        <w:footnoteReference w:id="280"/>
      </w:r>
      <w:r w:rsidRPr="00995CC7">
        <w:rPr>
          <w:rFonts w:ascii="Simplified Arabic" w:hAnsi="Simplified Arabic" w:cs="Simplified Arabic"/>
          <w:sz w:val="32"/>
          <w:szCs w:val="32"/>
          <w:rtl/>
          <w:lang w:bidi="ar-AE"/>
        </w:rPr>
        <w:t>). وللنكاح أسماء عديدة في لغة العرب، قام بجمعها ابن القطاع فزادت على الألف.(</w:t>
      </w:r>
      <w:r w:rsidRPr="00995CC7">
        <w:rPr>
          <w:rFonts w:ascii="Simplified Arabic" w:hAnsi="Simplified Arabic" w:cs="Simplified Arabic"/>
          <w:sz w:val="32"/>
          <w:szCs w:val="32"/>
          <w:rtl/>
          <w:lang w:bidi="ar-AE"/>
        </w:rPr>
        <w:footnoteReference w:id="281"/>
      </w:r>
      <w:r w:rsidRPr="00995CC7">
        <w:rPr>
          <w:rFonts w:ascii="Simplified Arabic" w:hAnsi="Simplified Arabic" w:cs="Simplified Arabic"/>
          <w:sz w:val="32"/>
          <w:szCs w:val="32"/>
          <w:rtl/>
          <w:lang w:bidi="ar-AE"/>
        </w:rPr>
        <w:t>)</w:t>
      </w:r>
    </w:p>
    <w:p w14:paraId="088A0EE7" w14:textId="77777777" w:rsidR="00320E76" w:rsidRPr="00995CC7" w:rsidRDefault="00320E76" w:rsidP="00995CC7">
      <w:pPr>
        <w:bidi/>
        <w:ind w:firstLine="567"/>
        <w:jc w:val="both"/>
        <w:rPr>
          <w:rFonts w:ascii="Simplified Arabic" w:hAnsi="Simplified Arabic" w:cs="Simplified Arabic"/>
          <w:sz w:val="32"/>
          <w:szCs w:val="32"/>
          <w:rtl/>
          <w:lang w:bidi="ar-AE"/>
        </w:rPr>
      </w:pPr>
      <w:r w:rsidRPr="00995CC7">
        <w:rPr>
          <w:rFonts w:ascii="Simplified Arabic" w:hAnsi="Simplified Arabic" w:cs="Simplified Arabic"/>
          <w:sz w:val="32"/>
          <w:szCs w:val="32"/>
          <w:rtl/>
          <w:lang w:bidi="ar-AE"/>
        </w:rPr>
        <w:t>فبعد ما زجر الله عن الزنى ودواعيه القريبة والبعيدة من النظر وإبداء الزينة ودخول البيوت بغير استئذان رغّب في النكاح، وأمر بالإعانة عليه، فالنكاح من خير ما يحقّق العفة، ويعصم المرء عن الزنى، ويبعد به عن آثامه.</w:t>
      </w:r>
    </w:p>
    <w:p w14:paraId="336A7183" w14:textId="77777777" w:rsidR="00320E76" w:rsidRPr="00995CC7" w:rsidRDefault="00320E76" w:rsidP="00995CC7">
      <w:pPr>
        <w:bidi/>
        <w:ind w:firstLine="567"/>
        <w:jc w:val="both"/>
        <w:rPr>
          <w:rFonts w:ascii="Simplified Arabic" w:hAnsi="Simplified Arabic" w:cs="Simplified Arabic"/>
          <w:sz w:val="32"/>
          <w:szCs w:val="32"/>
          <w:rtl/>
          <w:lang w:bidi="ar-AE"/>
        </w:rPr>
      </w:pPr>
      <w:r w:rsidRPr="00995CC7">
        <w:rPr>
          <w:rFonts w:ascii="Simplified Arabic" w:hAnsi="Simplified Arabic" w:cs="Simplified Arabic"/>
          <w:sz w:val="32"/>
          <w:szCs w:val="32"/>
          <w:rtl/>
          <w:lang w:bidi="ar-AE"/>
        </w:rPr>
        <w:t xml:space="preserve">وأما حقيقة النكاح عند الفقهاء ففيها ثلاثة أوجه، ذكرها الإمام النووي رحمه الله تعالى عن القاضي حسين: "أصحها أنها حقيقة في العقد مجاز في الوطء، وهذا هو الذي صححه القاضي أبو </w:t>
      </w:r>
      <w:r w:rsidRPr="00995CC7">
        <w:rPr>
          <w:rFonts w:ascii="Simplified Arabic" w:hAnsi="Simplified Arabic" w:cs="Simplified Arabic"/>
          <w:sz w:val="32"/>
          <w:szCs w:val="32"/>
          <w:rtl/>
          <w:lang w:bidi="ar-AE"/>
        </w:rPr>
        <w:lastRenderedPageBreak/>
        <w:t>الطيب وأطنب في الاستدلال له وبه قطع المتولي وغيره وبه جاء القرآن العزيز والأحاديث، والثاني أنها حقيقة في الوطء مجاز في العقد، وبه قال أبو حنيفة، والثالث حقيقة فيهما بالاشتراك."(</w:t>
      </w:r>
      <w:r w:rsidRPr="00995CC7">
        <w:rPr>
          <w:rFonts w:ascii="Simplified Arabic" w:hAnsi="Simplified Arabic" w:cs="Simplified Arabic"/>
          <w:sz w:val="32"/>
          <w:szCs w:val="32"/>
          <w:rtl/>
          <w:lang w:bidi="ar-AE"/>
        </w:rPr>
        <w:footnoteReference w:id="282"/>
      </w:r>
      <w:r w:rsidRPr="00995CC7">
        <w:rPr>
          <w:rFonts w:ascii="Simplified Arabic" w:hAnsi="Simplified Arabic" w:cs="Simplified Arabic"/>
          <w:sz w:val="32"/>
          <w:szCs w:val="32"/>
          <w:rtl/>
          <w:lang w:bidi="ar-AE"/>
        </w:rPr>
        <w:t>)</w:t>
      </w:r>
    </w:p>
    <w:p w14:paraId="15916DE8" w14:textId="77777777" w:rsidR="00320E76" w:rsidRPr="00995CC7" w:rsidRDefault="00320E76" w:rsidP="00995CC7">
      <w:pPr>
        <w:bidi/>
        <w:ind w:firstLine="567"/>
        <w:jc w:val="both"/>
        <w:rPr>
          <w:rFonts w:ascii="Simplified Arabic" w:hAnsi="Simplified Arabic" w:cs="Simplified Arabic"/>
          <w:sz w:val="32"/>
          <w:szCs w:val="32"/>
          <w:lang w:bidi="ar-AE"/>
        </w:rPr>
      </w:pPr>
      <w:r w:rsidRPr="00995CC7">
        <w:rPr>
          <w:rFonts w:ascii="Simplified Arabic" w:hAnsi="Simplified Arabic" w:cs="Simplified Arabic"/>
          <w:sz w:val="32"/>
          <w:szCs w:val="32"/>
          <w:rtl/>
          <w:lang w:bidi="ar-AE"/>
        </w:rPr>
        <w:t>من المعلوم شرعا وعقلا وعرفا أن أساس الأسرة ومبناها هو العلاقة التي تربط بين الرجل والمرأة فيها، ألا وهي علاقة الزوجية، ومن هنا جاءت الدعوة في هذه السورة المباركة إلى النكاح والتزويج، يقول تعالى: ﴿وَأَنْكِحُوا الْأَيَامَى مِنْكُمْ وَالصَّالِحِينَ مِنْ عِبَادِكُمْ وَإِمَائِكُمْ﴾</w:t>
      </w:r>
    </w:p>
    <w:p w14:paraId="0732236B" w14:textId="77777777" w:rsidR="00320E76" w:rsidRPr="00995CC7" w:rsidRDefault="00320E76" w:rsidP="00995CC7">
      <w:pPr>
        <w:bidi/>
        <w:ind w:firstLine="567"/>
        <w:jc w:val="both"/>
        <w:rPr>
          <w:rFonts w:ascii="Simplified Arabic" w:hAnsi="Simplified Arabic" w:cs="Simplified Arabic"/>
          <w:sz w:val="32"/>
          <w:szCs w:val="32"/>
          <w:rtl/>
          <w:lang w:bidi="ar-AE"/>
        </w:rPr>
      </w:pPr>
      <w:r w:rsidRPr="00995CC7">
        <w:rPr>
          <w:rFonts w:ascii="Simplified Arabic" w:hAnsi="Simplified Arabic" w:cs="Simplified Arabic"/>
          <w:sz w:val="32"/>
          <w:szCs w:val="32"/>
          <w:rtl/>
          <w:lang w:bidi="ar-AE"/>
        </w:rPr>
        <w:t>هذا، وقد ذهب طائفة من العلماء إلى وجوب التزويج على كل من قدر عليه(</w:t>
      </w:r>
      <w:r w:rsidRPr="00995CC7">
        <w:rPr>
          <w:rFonts w:ascii="Simplified Arabic" w:hAnsi="Simplified Arabic" w:cs="Simplified Arabic"/>
          <w:sz w:val="32"/>
          <w:szCs w:val="32"/>
          <w:rtl/>
          <w:lang w:bidi="ar-AE"/>
        </w:rPr>
        <w:footnoteReference w:id="283"/>
      </w:r>
      <w:r w:rsidRPr="00995CC7">
        <w:rPr>
          <w:rFonts w:ascii="Simplified Arabic" w:hAnsi="Simplified Arabic" w:cs="Simplified Arabic"/>
          <w:sz w:val="32"/>
          <w:szCs w:val="32"/>
          <w:rtl/>
          <w:lang w:bidi="ar-AE"/>
        </w:rPr>
        <w:t>)، ومما احتجوا به على ذلك ما رواه علقمة قال: كُنْتُ مَعَ عَبْدِ اللَّهِ –يعني ابن مسعود-، فَلَقِيَهُ عُثْمَانُ بِمِنًى، فَقَالَ: يَا أَبَا عَبْدِ الرَّحْمَنِ إِنَّ لِي إِلَيْكَ حَاجَةً فَخَلَوَا، فَقَالَ عُثْمَانُ: هَلْ لَكَ يَا أَبَا عَبْدِ الرَّحْمَنِ فِي أَنْ نُزَوِّجَكَ بِكْرًا، تُذَكِّرُكَ مَا كُنْتَ تَعْهَدُ؟ فَلَمَّا رَأَى عَبْدُ اللَّهِ أَنْ لَيْسَ لَهُ حَاجَةٌ إِلَى هَذَا أَشَارَ إِلَيَّ، فَقَالَ: يَا عَلْقَمَةُ، فَانْتَهَيْتُ إِلَيْهِ وَهُوَ يَقُولُ: أَمَا لَئِنْ قُلْتَ ذَلِكَ، لَقَدْ قَالَ لَنَا النَّبِيُّ صَلَّى اللهُ عَلَيْهِ وَسَلَّمَ: «يَا مَعْشَرَ الشَّبَابِ مَنِ اسْتَطَاعَ مِنْكُمُ البَاءَةَ فَلْيَتَزَوَّجْ، وَمَنْ لَمْ يَسْتَطِعْ فَعَلَيْهِ بِالصَّوْمِ فَإِنَّهُ لَهُ وِجَاءٌ»(</w:t>
      </w:r>
      <w:r w:rsidRPr="00995CC7">
        <w:rPr>
          <w:rFonts w:ascii="Simplified Arabic" w:hAnsi="Simplified Arabic" w:cs="Simplified Arabic"/>
          <w:sz w:val="32"/>
          <w:szCs w:val="32"/>
          <w:rtl/>
          <w:lang w:bidi="ar-AE"/>
        </w:rPr>
        <w:footnoteReference w:id="284"/>
      </w:r>
      <w:r w:rsidRPr="00995CC7">
        <w:rPr>
          <w:rFonts w:ascii="Simplified Arabic" w:hAnsi="Simplified Arabic" w:cs="Simplified Arabic"/>
          <w:sz w:val="32"/>
          <w:szCs w:val="32"/>
          <w:rtl/>
          <w:lang w:bidi="ar-AE"/>
        </w:rPr>
        <w:t>).</w:t>
      </w:r>
    </w:p>
    <w:p w14:paraId="298573F3" w14:textId="77777777" w:rsidR="00320E76" w:rsidRPr="006E5D09" w:rsidRDefault="00320E76" w:rsidP="00995CC7">
      <w:pPr>
        <w:bidi/>
        <w:ind w:firstLine="567"/>
        <w:jc w:val="both"/>
        <w:rPr>
          <w:rFonts w:ascii="Simplified Arabic" w:hAnsi="Simplified Arabic" w:cs="Simplified Arabic"/>
          <w:sz w:val="16"/>
          <w:szCs w:val="16"/>
          <w:rtl/>
          <w:lang w:bidi="ar-AE"/>
        </w:rPr>
      </w:pPr>
    </w:p>
    <w:p w14:paraId="7FBDEDF7" w14:textId="77777777" w:rsidR="00320E76" w:rsidRPr="00995CC7" w:rsidRDefault="00320E76" w:rsidP="00995CC7">
      <w:pPr>
        <w:bidi/>
        <w:ind w:firstLine="567"/>
        <w:jc w:val="both"/>
        <w:rPr>
          <w:rFonts w:ascii="Simplified Arabic" w:hAnsi="Simplified Arabic" w:cs="Simplified Arabic"/>
          <w:sz w:val="32"/>
          <w:szCs w:val="32"/>
          <w:rtl/>
          <w:lang w:bidi="ar-AE"/>
        </w:rPr>
      </w:pPr>
      <w:r w:rsidRPr="00995CC7">
        <w:rPr>
          <w:rFonts w:ascii="Simplified Arabic" w:hAnsi="Simplified Arabic" w:cs="Simplified Arabic"/>
          <w:sz w:val="32"/>
          <w:szCs w:val="32"/>
          <w:rtl/>
          <w:lang w:bidi="ar-AE"/>
        </w:rPr>
        <w:t>ويعضد هذا الدعوة دعوة مثلها في قوله تعالى ﴿فَانْكِحُوا مَا طَابَ لَكُمْ مِنْ النِّسَاءِ﴾(</w:t>
      </w:r>
      <w:r w:rsidRPr="00995CC7">
        <w:rPr>
          <w:rFonts w:ascii="Simplified Arabic" w:hAnsi="Simplified Arabic" w:cs="Simplified Arabic"/>
          <w:sz w:val="32"/>
          <w:szCs w:val="32"/>
          <w:rtl/>
          <w:lang w:bidi="ar-AE"/>
        </w:rPr>
        <w:footnoteReference w:id="285"/>
      </w:r>
      <w:r w:rsidRPr="00995CC7">
        <w:rPr>
          <w:rFonts w:ascii="Simplified Arabic" w:hAnsi="Simplified Arabic" w:cs="Simplified Arabic"/>
          <w:sz w:val="32"/>
          <w:szCs w:val="32"/>
          <w:rtl/>
          <w:lang w:bidi="ar-AE"/>
        </w:rPr>
        <w:t>)، حتى إن البخاري رحمه الله تعالى جعل هذه الآية في إحدى التراجم في صحيحه فقال: ((باب الترغيب في النكاح لقوله تعالى {فَانْكِحُوا مَا طَابَ لَكُمْ مِنْ النِّسَاءِ} الْآيَةَ.))(</w:t>
      </w:r>
      <w:r w:rsidRPr="00995CC7">
        <w:rPr>
          <w:rFonts w:ascii="Simplified Arabic" w:hAnsi="Simplified Arabic" w:cs="Simplified Arabic"/>
          <w:sz w:val="32"/>
          <w:szCs w:val="32"/>
          <w:rtl/>
          <w:lang w:bidi="ar-AE"/>
        </w:rPr>
        <w:footnoteReference w:id="286"/>
      </w:r>
      <w:r w:rsidRPr="00995CC7">
        <w:rPr>
          <w:rFonts w:ascii="Simplified Arabic" w:hAnsi="Simplified Arabic" w:cs="Simplified Arabic"/>
          <w:sz w:val="32"/>
          <w:szCs w:val="32"/>
          <w:rtl/>
          <w:lang w:bidi="ar-AE"/>
        </w:rPr>
        <w:t>).</w:t>
      </w:r>
    </w:p>
    <w:p w14:paraId="345F21E1" w14:textId="77777777" w:rsidR="00320E76" w:rsidRPr="00BD15C5" w:rsidRDefault="00320E76" w:rsidP="00320E76">
      <w:pPr>
        <w:bidi/>
        <w:ind w:firstLine="565"/>
        <w:jc w:val="both"/>
        <w:rPr>
          <w:rFonts w:ascii="Simplified Arabic" w:hAnsi="Simplified Arabic" w:cs="Simplified Arabic"/>
          <w:sz w:val="40"/>
          <w:szCs w:val="40"/>
          <w:rtl/>
          <w:lang w:bidi="ar"/>
        </w:rPr>
      </w:pPr>
      <w:r w:rsidRPr="00BD15C5">
        <w:rPr>
          <w:rFonts w:ascii="Simplified Arabic" w:hAnsi="Simplified Arabic" w:cs="Simplified Arabic"/>
          <w:sz w:val="40"/>
          <w:szCs w:val="40"/>
          <w:rtl/>
          <w:lang w:bidi="ar"/>
        </w:rPr>
        <w:t>والترغيب في النكاح جاء في القرآن الكريم بطرق عدة، منها مثلا:</w:t>
      </w:r>
    </w:p>
    <w:p w14:paraId="40A38609" w14:textId="77777777" w:rsidR="00320E76" w:rsidRPr="00995CC7" w:rsidRDefault="00320E76" w:rsidP="00995CC7">
      <w:pPr>
        <w:bidi/>
        <w:ind w:firstLine="567"/>
        <w:jc w:val="both"/>
        <w:rPr>
          <w:rFonts w:ascii="Simplified Arabic" w:hAnsi="Simplified Arabic" w:cs="Simplified Arabic"/>
          <w:sz w:val="32"/>
          <w:szCs w:val="32"/>
          <w:lang w:bidi="ar-AE"/>
        </w:rPr>
      </w:pPr>
      <w:r w:rsidRPr="00995CC7">
        <w:rPr>
          <w:rFonts w:ascii="Simplified Arabic" w:hAnsi="Simplified Arabic" w:cs="Simplified Arabic"/>
          <w:sz w:val="32"/>
          <w:szCs w:val="32"/>
          <w:rtl/>
          <w:lang w:bidi="ar-AE"/>
        </w:rPr>
        <w:lastRenderedPageBreak/>
        <w:t>1/ أنه من سنن الأنبياء وهدي المرسلين الذين هو القدوة والأسوة</w:t>
      </w:r>
      <w:r w:rsidRPr="00995CC7">
        <w:rPr>
          <w:rFonts w:ascii="Simplified Arabic" w:hAnsi="Simplified Arabic" w:cs="Simplified Arabic"/>
          <w:sz w:val="32"/>
          <w:szCs w:val="32"/>
          <w:lang w:bidi="ar-AE"/>
        </w:rPr>
        <w:t>:</w:t>
      </w:r>
      <w:r w:rsidRPr="00995CC7">
        <w:rPr>
          <w:rFonts w:ascii="Simplified Arabic" w:hAnsi="Simplified Arabic" w:cs="Simplified Arabic"/>
          <w:sz w:val="32"/>
          <w:szCs w:val="32"/>
          <w:rtl/>
          <w:lang w:bidi="ar-AE"/>
        </w:rPr>
        <w:t xml:space="preserve"> ﴿وَلقَدْ أَرْسَلنا رُسُلاً مِنْ قَبْلِكَ، وَجعَلْنا لهُمْ أَزواجاً وَذُرِّيَّةً﴾(</w:t>
      </w:r>
      <w:r w:rsidRPr="00995CC7">
        <w:rPr>
          <w:rFonts w:ascii="Simplified Arabic" w:hAnsi="Simplified Arabic" w:cs="Simplified Arabic"/>
          <w:sz w:val="32"/>
          <w:szCs w:val="32"/>
          <w:rtl/>
          <w:lang w:bidi="ar-AE"/>
        </w:rPr>
        <w:footnoteReference w:id="287"/>
      </w:r>
      <w:r w:rsidRPr="00995CC7">
        <w:rPr>
          <w:rFonts w:ascii="Simplified Arabic" w:hAnsi="Simplified Arabic" w:cs="Simplified Arabic"/>
          <w:sz w:val="32"/>
          <w:szCs w:val="32"/>
          <w:rtl/>
          <w:lang w:bidi="ar-AE"/>
        </w:rPr>
        <w:t>).</w:t>
      </w:r>
    </w:p>
    <w:p w14:paraId="5C59E42E" w14:textId="77777777" w:rsidR="00320E76" w:rsidRPr="00995CC7" w:rsidRDefault="00320E76" w:rsidP="00995CC7">
      <w:pPr>
        <w:bidi/>
        <w:ind w:firstLine="567"/>
        <w:jc w:val="both"/>
        <w:rPr>
          <w:rFonts w:ascii="Simplified Arabic" w:hAnsi="Simplified Arabic" w:cs="Simplified Arabic"/>
          <w:sz w:val="32"/>
          <w:szCs w:val="32"/>
          <w:rtl/>
          <w:lang w:bidi="ar-AE"/>
        </w:rPr>
      </w:pPr>
      <w:r w:rsidRPr="00995CC7">
        <w:rPr>
          <w:rFonts w:ascii="Simplified Arabic" w:hAnsi="Simplified Arabic" w:cs="Simplified Arabic"/>
          <w:sz w:val="32"/>
          <w:szCs w:val="32"/>
          <w:rtl/>
          <w:lang w:bidi="ar-AE"/>
        </w:rPr>
        <w:t>2/ أن الله تعالى يذكره في معرض الإنعام والامتنان، قال سبحانه: ﴿وَاللهُ جَعلَ لكُمْ من أنفسِكُمْ أَزْواجاً وَجعلَ لكمْ مِن أزواجِكم بَنينَ وَحفَدةً ورَزقَكُمْ مِنَ الطَّيِّباتِ﴾(</w:t>
      </w:r>
      <w:r w:rsidRPr="00995CC7">
        <w:rPr>
          <w:rFonts w:ascii="Simplified Arabic" w:hAnsi="Simplified Arabic" w:cs="Simplified Arabic"/>
          <w:sz w:val="32"/>
          <w:szCs w:val="32"/>
          <w:rtl/>
          <w:lang w:bidi="ar-AE"/>
        </w:rPr>
        <w:footnoteReference w:id="288"/>
      </w:r>
      <w:r w:rsidRPr="00995CC7">
        <w:rPr>
          <w:rFonts w:ascii="Simplified Arabic" w:hAnsi="Simplified Arabic" w:cs="Simplified Arabic"/>
          <w:sz w:val="32"/>
          <w:szCs w:val="32"/>
          <w:rtl/>
          <w:lang w:bidi="ar-AE"/>
        </w:rPr>
        <w:t>)</w:t>
      </w:r>
    </w:p>
    <w:p w14:paraId="7F939B8A" w14:textId="77777777" w:rsidR="00320E76" w:rsidRPr="00995CC7" w:rsidRDefault="00320E76" w:rsidP="00995CC7">
      <w:pPr>
        <w:bidi/>
        <w:ind w:firstLine="567"/>
        <w:jc w:val="both"/>
        <w:rPr>
          <w:rFonts w:ascii="Simplified Arabic" w:hAnsi="Simplified Arabic" w:cs="Simplified Arabic"/>
          <w:sz w:val="32"/>
          <w:szCs w:val="32"/>
          <w:rtl/>
          <w:lang w:bidi="ar-AE"/>
        </w:rPr>
      </w:pPr>
      <w:r w:rsidRPr="00995CC7">
        <w:rPr>
          <w:rFonts w:ascii="Simplified Arabic" w:hAnsi="Simplified Arabic" w:cs="Simplified Arabic"/>
          <w:sz w:val="32"/>
          <w:szCs w:val="32"/>
          <w:rtl/>
          <w:lang w:bidi="ar-AE"/>
        </w:rPr>
        <w:t>3/ وأحياناً يتحدث القرآن الكريم عن كون الزواج آية من آيات الله: ﴿وَمِن آياتِهِ أن خَلَقَ لَكُم مِنْ أَنفُسِكُمْ أَزْواجاً لتسكنُوا إليها، وَجعَلَ بَيْنَكمْ مَوَدَّةً وَرَحَمة، إنِّ فى ذلِكَ لآياتٍ لقوم يَتَفكَّرون﴾(</w:t>
      </w:r>
      <w:r w:rsidRPr="00995CC7">
        <w:rPr>
          <w:rFonts w:ascii="Simplified Arabic" w:hAnsi="Simplified Arabic" w:cs="Simplified Arabic"/>
          <w:sz w:val="32"/>
          <w:szCs w:val="32"/>
          <w:rtl/>
          <w:lang w:bidi="ar-AE"/>
        </w:rPr>
        <w:footnoteReference w:id="289"/>
      </w:r>
      <w:r w:rsidRPr="00995CC7">
        <w:rPr>
          <w:rFonts w:ascii="Simplified Arabic" w:hAnsi="Simplified Arabic" w:cs="Simplified Arabic"/>
          <w:sz w:val="32"/>
          <w:szCs w:val="32"/>
          <w:rtl/>
          <w:lang w:bidi="ar-AE"/>
        </w:rPr>
        <w:t>)</w:t>
      </w:r>
    </w:p>
    <w:p w14:paraId="5CC2ED60" w14:textId="77777777" w:rsidR="00320E76" w:rsidRPr="00995CC7" w:rsidRDefault="00320E76" w:rsidP="00995CC7">
      <w:pPr>
        <w:bidi/>
        <w:ind w:firstLine="567"/>
        <w:jc w:val="both"/>
        <w:rPr>
          <w:rFonts w:ascii="Simplified Arabic" w:hAnsi="Simplified Arabic" w:cs="Simplified Arabic"/>
          <w:sz w:val="32"/>
          <w:szCs w:val="32"/>
          <w:lang w:bidi="ar-AE"/>
        </w:rPr>
      </w:pPr>
      <w:r w:rsidRPr="00995CC7">
        <w:rPr>
          <w:rFonts w:ascii="Simplified Arabic" w:hAnsi="Simplified Arabic" w:cs="Simplified Arabic"/>
          <w:sz w:val="32"/>
          <w:szCs w:val="32"/>
          <w:rtl/>
          <w:lang w:bidi="ar-AE"/>
        </w:rPr>
        <w:t>4/ بل إن القرآن الكريم جعل من الزوجية سنة كونية من سنن الله تعالى في الخلق والتكوين، لا يشذ عنها عالم الإنسان أو الحيوان أو النبات: ﴿وَمِنْ كُلِّ شَيْءٍ خَلَقْنَا زَوْجَيْنِ لَعَلَّكُمْ تَذَكَّرُونَ﴾(</w:t>
      </w:r>
      <w:r w:rsidRPr="00995CC7">
        <w:rPr>
          <w:rFonts w:ascii="Simplified Arabic" w:hAnsi="Simplified Arabic" w:cs="Simplified Arabic"/>
          <w:sz w:val="32"/>
          <w:szCs w:val="32"/>
          <w:rtl/>
          <w:lang w:bidi="ar-AE"/>
        </w:rPr>
        <w:footnoteReference w:id="290"/>
      </w:r>
      <w:r w:rsidRPr="00995CC7">
        <w:rPr>
          <w:rFonts w:ascii="Simplified Arabic" w:hAnsi="Simplified Arabic" w:cs="Simplified Arabic"/>
          <w:sz w:val="32"/>
          <w:szCs w:val="32"/>
          <w:rtl/>
          <w:lang w:bidi="ar-AE"/>
        </w:rPr>
        <w:t>).</w:t>
      </w:r>
    </w:p>
    <w:p w14:paraId="3D19599C" w14:textId="77777777" w:rsidR="00320E76" w:rsidRPr="008B66C2" w:rsidRDefault="00320E76" w:rsidP="00320E76">
      <w:pPr>
        <w:autoSpaceDE w:val="0"/>
        <w:autoSpaceDN w:val="0"/>
        <w:bidi/>
        <w:adjustRightInd w:val="0"/>
        <w:ind w:left="360"/>
        <w:jc w:val="both"/>
        <w:rPr>
          <w:rFonts w:ascii="Simplified Arabic" w:hAnsi="Simplified Arabic" w:cs="Simplified Arabic"/>
          <w:b/>
          <w:bCs/>
          <w:rtl/>
          <w:lang w:bidi="ar-AE"/>
        </w:rPr>
      </w:pPr>
    </w:p>
    <w:p w14:paraId="108F986E" w14:textId="77777777" w:rsidR="00320E76" w:rsidRPr="008F63D5" w:rsidRDefault="00320E76" w:rsidP="00320E76">
      <w:pPr>
        <w:tabs>
          <w:tab w:val="right" w:pos="565"/>
        </w:tabs>
        <w:autoSpaceDE w:val="0"/>
        <w:autoSpaceDN w:val="0"/>
        <w:bidi/>
        <w:adjustRightInd w:val="0"/>
        <w:ind w:left="360"/>
        <w:jc w:val="both"/>
        <w:rPr>
          <w:rFonts w:ascii="Simplified Arabic" w:hAnsi="Simplified Arabic" w:cs="Simplified Arabic"/>
          <w:b/>
          <w:bCs/>
          <w:rtl/>
          <w:lang w:bidi="ar-AE"/>
        </w:rPr>
      </w:pPr>
      <w:r w:rsidRPr="008F63D5">
        <w:rPr>
          <w:rFonts w:ascii="Simplified Arabic" w:hAnsi="Simplified Arabic" w:cs="Simplified Arabic"/>
          <w:b/>
          <w:bCs/>
          <w:rtl/>
          <w:lang w:bidi="ar-AE"/>
        </w:rPr>
        <w:t xml:space="preserve">   </w:t>
      </w:r>
      <w:r w:rsidRPr="008F63D5">
        <w:rPr>
          <w:rFonts w:ascii="Simplified Arabic" w:hAnsi="Simplified Arabic" w:cs="Simplified Arabic"/>
          <w:b/>
          <w:bCs/>
          <w:sz w:val="40"/>
          <w:szCs w:val="40"/>
          <w:rtl/>
          <w:lang w:bidi="ar"/>
        </w:rPr>
        <w:t>أما السنة، فقد جاء فيها الترغيب في النكاح هي الأخرى، ومن ذلك:</w:t>
      </w:r>
      <w:r w:rsidRPr="008F63D5">
        <w:rPr>
          <w:rFonts w:ascii="Simplified Arabic" w:hAnsi="Simplified Arabic" w:cs="Simplified Arabic"/>
          <w:b/>
          <w:bCs/>
          <w:rtl/>
          <w:lang w:bidi="ar-AE"/>
        </w:rPr>
        <w:t xml:space="preserve"> </w:t>
      </w:r>
    </w:p>
    <w:p w14:paraId="6FD776DF" w14:textId="77777777" w:rsidR="00320E76" w:rsidRPr="00995CC7" w:rsidRDefault="00320E76" w:rsidP="00995CC7">
      <w:pPr>
        <w:bidi/>
        <w:ind w:firstLine="567"/>
        <w:jc w:val="both"/>
        <w:rPr>
          <w:rFonts w:ascii="Simplified Arabic" w:hAnsi="Simplified Arabic" w:cs="Simplified Arabic"/>
          <w:sz w:val="32"/>
          <w:szCs w:val="32"/>
          <w:lang w:bidi="ar-AE"/>
        </w:rPr>
      </w:pPr>
      <w:r w:rsidRPr="00995CC7">
        <w:rPr>
          <w:rFonts w:ascii="Simplified Arabic" w:hAnsi="Simplified Arabic" w:cs="Simplified Arabic"/>
          <w:sz w:val="32"/>
          <w:szCs w:val="32"/>
          <w:rtl/>
          <w:lang w:bidi="ar-AE"/>
        </w:rPr>
        <w:t>1/ الحديث السابق الذي رواه البخاري وغيره: «يَا مَعْشَرَ الشَّبَابِ مَنِ اسْتَطَاعَ مِنْكُمُ البَاءَةَ فَلْيَتَزَوَّجْ، وَمَنْ لَمْ يَسْتَطِعْ فَعَلَيْهِ بِالصَّوْمِ فَإِنَّهُ لَهُ وِجَاءٌ»(</w:t>
      </w:r>
      <w:r w:rsidRPr="00995CC7">
        <w:rPr>
          <w:rFonts w:ascii="Simplified Arabic" w:hAnsi="Simplified Arabic" w:cs="Simplified Arabic"/>
          <w:sz w:val="32"/>
          <w:szCs w:val="32"/>
          <w:rtl/>
          <w:lang w:bidi="ar-AE"/>
        </w:rPr>
        <w:footnoteReference w:id="291"/>
      </w:r>
      <w:r w:rsidRPr="00995CC7">
        <w:rPr>
          <w:rFonts w:ascii="Simplified Arabic" w:hAnsi="Simplified Arabic" w:cs="Simplified Arabic"/>
          <w:sz w:val="32"/>
          <w:szCs w:val="32"/>
          <w:rtl/>
          <w:lang w:bidi="ar-AE"/>
        </w:rPr>
        <w:t>).</w:t>
      </w:r>
    </w:p>
    <w:p w14:paraId="37F82AB8" w14:textId="77777777" w:rsidR="00320E76" w:rsidRPr="00995CC7" w:rsidRDefault="00320E76" w:rsidP="00995CC7">
      <w:pPr>
        <w:bidi/>
        <w:ind w:firstLine="567"/>
        <w:jc w:val="both"/>
        <w:rPr>
          <w:rFonts w:ascii="Simplified Arabic" w:hAnsi="Simplified Arabic" w:cs="Simplified Arabic"/>
          <w:sz w:val="32"/>
          <w:szCs w:val="32"/>
          <w:rtl/>
          <w:lang w:bidi="ar-AE"/>
        </w:rPr>
      </w:pPr>
      <w:r w:rsidRPr="00995CC7">
        <w:rPr>
          <w:rFonts w:ascii="Simplified Arabic" w:hAnsi="Simplified Arabic" w:cs="Simplified Arabic"/>
          <w:sz w:val="32"/>
          <w:szCs w:val="32"/>
          <w:rtl/>
          <w:lang w:bidi="ar-AE"/>
        </w:rPr>
        <w:t>2/ وفي المستدرك من حديث معقل بن يسار أن النبي صلى الله عليه وسلم قال: ((تزوجوا الودود الولود، فإني مكاثر بكم الأمم.))(</w:t>
      </w:r>
      <w:r w:rsidRPr="00995CC7">
        <w:rPr>
          <w:rFonts w:ascii="Simplified Arabic" w:hAnsi="Simplified Arabic" w:cs="Simplified Arabic"/>
          <w:sz w:val="32"/>
          <w:szCs w:val="32"/>
          <w:rtl/>
          <w:lang w:bidi="ar-AE"/>
        </w:rPr>
        <w:footnoteReference w:id="292"/>
      </w:r>
      <w:r w:rsidRPr="00995CC7">
        <w:rPr>
          <w:rFonts w:ascii="Simplified Arabic" w:hAnsi="Simplified Arabic" w:cs="Simplified Arabic"/>
          <w:sz w:val="32"/>
          <w:szCs w:val="32"/>
          <w:rtl/>
          <w:lang w:bidi="ar-AE"/>
        </w:rPr>
        <w:t>).</w:t>
      </w:r>
    </w:p>
    <w:p w14:paraId="468BA94A" w14:textId="77777777" w:rsidR="00320E76" w:rsidRPr="00995CC7" w:rsidRDefault="00320E76" w:rsidP="00995CC7">
      <w:pPr>
        <w:bidi/>
        <w:ind w:firstLine="567"/>
        <w:jc w:val="both"/>
        <w:rPr>
          <w:rFonts w:ascii="Simplified Arabic" w:hAnsi="Simplified Arabic" w:cs="Simplified Arabic"/>
          <w:sz w:val="32"/>
          <w:szCs w:val="32"/>
          <w:rtl/>
          <w:lang w:bidi="ar-AE"/>
        </w:rPr>
      </w:pPr>
      <w:r w:rsidRPr="00995CC7">
        <w:rPr>
          <w:rFonts w:ascii="Simplified Arabic" w:hAnsi="Simplified Arabic" w:cs="Simplified Arabic"/>
          <w:sz w:val="32"/>
          <w:szCs w:val="32"/>
          <w:rtl/>
          <w:lang w:bidi="ar-AE"/>
        </w:rPr>
        <w:t>3/ وعن ثوبان، قال: لما نزلت {وَالَّذِينَ يَكْنِزُونَ الذَّهَبَ وَالفِضَّةَ}(</w:t>
      </w:r>
      <w:r w:rsidRPr="00995CC7">
        <w:rPr>
          <w:rFonts w:ascii="Simplified Arabic" w:hAnsi="Simplified Arabic" w:cs="Simplified Arabic"/>
          <w:sz w:val="32"/>
          <w:szCs w:val="32"/>
          <w:rtl/>
          <w:lang w:bidi="ar-AE"/>
        </w:rPr>
        <w:footnoteReference w:id="293"/>
      </w:r>
      <w:r w:rsidRPr="00995CC7">
        <w:rPr>
          <w:rFonts w:ascii="Simplified Arabic" w:hAnsi="Simplified Arabic" w:cs="Simplified Arabic"/>
          <w:sz w:val="32"/>
          <w:szCs w:val="32"/>
          <w:rtl/>
          <w:lang w:bidi="ar-AE"/>
        </w:rPr>
        <w:t>) قال: كُنَّا مَعَ النَّبِيِّ صَلَّى اللَّهُ عَلَيْهِ وَسَلَّمَ فِي بَعْضِ أَسْفَارِهِ، فَقَالَ بَعْضُ أَصْحَابِهِ: أُنْزِلَتْ فِي الذَّهَبِ وَالفِضَّةِ، لَوْ عَلِمْنَا أَيُّ المَالِ خَيْرٌ فَنَتَّخِذَهُ؟ فَقَالَ: "أَفْضَلُهُ لِسَانٌ ذَاكِرٌ، وَقَلْبٌ شَاكِرٌ، وَزَوْجَةٌ مُؤْمِنَةٌ تُعِينُهُ عَلَى إِيمَانِهِ."(</w:t>
      </w:r>
      <w:r w:rsidRPr="00995CC7">
        <w:rPr>
          <w:rFonts w:ascii="Simplified Arabic" w:hAnsi="Simplified Arabic" w:cs="Simplified Arabic"/>
          <w:sz w:val="32"/>
          <w:szCs w:val="32"/>
          <w:rtl/>
          <w:lang w:bidi="ar-AE"/>
        </w:rPr>
        <w:footnoteReference w:id="294"/>
      </w:r>
      <w:r w:rsidRPr="00995CC7">
        <w:rPr>
          <w:rFonts w:ascii="Simplified Arabic" w:hAnsi="Simplified Arabic" w:cs="Simplified Arabic"/>
          <w:sz w:val="32"/>
          <w:szCs w:val="32"/>
          <w:rtl/>
          <w:lang w:bidi="ar-AE"/>
        </w:rPr>
        <w:t>).</w:t>
      </w:r>
    </w:p>
    <w:p w14:paraId="76EA4A8E" w14:textId="77777777" w:rsidR="00320E76" w:rsidRPr="00995CC7" w:rsidRDefault="00320E76" w:rsidP="00995CC7">
      <w:pPr>
        <w:bidi/>
        <w:ind w:firstLine="567"/>
        <w:jc w:val="both"/>
        <w:rPr>
          <w:rFonts w:ascii="Simplified Arabic" w:hAnsi="Simplified Arabic" w:cs="Simplified Arabic"/>
          <w:sz w:val="32"/>
          <w:szCs w:val="32"/>
          <w:rtl/>
          <w:lang w:bidi="ar-AE"/>
        </w:rPr>
      </w:pPr>
      <w:r w:rsidRPr="00995CC7">
        <w:rPr>
          <w:rFonts w:ascii="Simplified Arabic" w:hAnsi="Simplified Arabic" w:cs="Simplified Arabic"/>
          <w:sz w:val="32"/>
          <w:szCs w:val="32"/>
          <w:rtl/>
          <w:lang w:bidi="ar-AE"/>
        </w:rPr>
        <w:lastRenderedPageBreak/>
        <w:t>4/ وعن عبد الله بن عمرو بن العاص رضي الله عنهما أن رسول الله صلى الله عليه وسلم قال: «الدُّنْيَا مَتَاعٌ، وَخَيْرُ مَتَاعِ الدُّنْيَا الْمَرْأَةُ الصَّالِحَةُ»(</w:t>
      </w:r>
      <w:r w:rsidRPr="00995CC7">
        <w:rPr>
          <w:rFonts w:ascii="Simplified Arabic" w:hAnsi="Simplified Arabic" w:cs="Simplified Arabic"/>
          <w:sz w:val="32"/>
          <w:szCs w:val="32"/>
          <w:rtl/>
          <w:lang w:bidi="ar-AE"/>
        </w:rPr>
        <w:footnoteReference w:id="295"/>
      </w:r>
      <w:r w:rsidRPr="00995CC7">
        <w:rPr>
          <w:rFonts w:ascii="Simplified Arabic" w:hAnsi="Simplified Arabic" w:cs="Simplified Arabic"/>
          <w:sz w:val="32"/>
          <w:szCs w:val="32"/>
          <w:rtl/>
          <w:lang w:bidi="ar-AE"/>
        </w:rPr>
        <w:t>).</w:t>
      </w:r>
    </w:p>
    <w:p w14:paraId="153B1F27" w14:textId="77777777" w:rsidR="00320E76" w:rsidRPr="00995CC7" w:rsidRDefault="00320E76" w:rsidP="00995CC7">
      <w:pPr>
        <w:bidi/>
        <w:ind w:firstLine="567"/>
        <w:jc w:val="both"/>
        <w:rPr>
          <w:rFonts w:ascii="Simplified Arabic" w:hAnsi="Simplified Arabic" w:cs="Simplified Arabic"/>
          <w:sz w:val="32"/>
          <w:szCs w:val="32"/>
          <w:rtl/>
          <w:lang w:bidi="ar-AE"/>
        </w:rPr>
      </w:pPr>
      <w:r w:rsidRPr="00995CC7">
        <w:rPr>
          <w:rFonts w:ascii="Simplified Arabic" w:hAnsi="Simplified Arabic" w:cs="Simplified Arabic"/>
          <w:sz w:val="32"/>
          <w:szCs w:val="32"/>
          <w:rtl/>
          <w:lang w:bidi="ar-AE"/>
        </w:rPr>
        <w:t>والحث والترغيب في النكاح في الآيات والأحاديث واضحة وضوح الشمس، وتجعله من العبادات، والقربات إلى الله تعالى، وتعتبرها نعمة من عند الله تعالى لعباده الفقراء منهم والأغنياء.</w:t>
      </w:r>
    </w:p>
    <w:p w14:paraId="1826CE7F" w14:textId="77777777" w:rsidR="00320E76" w:rsidRPr="00CE42EE" w:rsidRDefault="00320E76" w:rsidP="00320E76">
      <w:pPr>
        <w:autoSpaceDE w:val="0"/>
        <w:autoSpaceDN w:val="0"/>
        <w:bidi/>
        <w:adjustRightInd w:val="0"/>
        <w:jc w:val="both"/>
        <w:rPr>
          <w:b/>
          <w:bCs/>
          <w:szCs w:val="36"/>
          <w:rtl/>
          <w:lang w:bidi="ar-MA"/>
        </w:rPr>
      </w:pPr>
    </w:p>
    <w:p w14:paraId="23CCA1E0" w14:textId="77777777" w:rsidR="00320E76" w:rsidRPr="003B69F6" w:rsidRDefault="00320E76" w:rsidP="003B69F6">
      <w:pPr>
        <w:bidi/>
        <w:jc w:val="center"/>
        <w:rPr>
          <w:rFonts w:ascii="Simplified Arabic" w:hAnsi="Simplified Arabic" w:cs="Simplified Arabic"/>
          <w:b/>
          <w:bCs/>
          <w:sz w:val="48"/>
          <w:szCs w:val="48"/>
          <w:rtl/>
          <w:lang w:bidi="ar"/>
        </w:rPr>
      </w:pPr>
      <w:r w:rsidRPr="003B69F6">
        <w:rPr>
          <w:rFonts w:ascii="Simplified Arabic" w:hAnsi="Simplified Arabic" w:cs="Simplified Arabic"/>
          <w:b/>
          <w:bCs/>
          <w:sz w:val="48"/>
          <w:szCs w:val="48"/>
          <w:rtl/>
          <w:lang w:bidi="ar"/>
        </w:rPr>
        <w:t>الأحكام الشرعية:</w:t>
      </w:r>
    </w:p>
    <w:p w14:paraId="7C6AC9A4" w14:textId="77777777" w:rsidR="00320E76" w:rsidRDefault="00320E76" w:rsidP="0094697D">
      <w:pPr>
        <w:bidi/>
        <w:ind w:firstLine="567"/>
        <w:jc w:val="both"/>
        <w:rPr>
          <w:rFonts w:ascii="Simplified Arabic" w:hAnsi="Simplified Arabic" w:cs="Simplified Arabic"/>
          <w:sz w:val="32"/>
          <w:szCs w:val="32"/>
          <w:rtl/>
          <w:lang w:bidi="ar-AE"/>
        </w:rPr>
      </w:pPr>
      <w:r w:rsidRPr="0094697D">
        <w:rPr>
          <w:rFonts w:ascii="Simplified Arabic" w:hAnsi="Simplified Arabic" w:cs="Simplified Arabic"/>
          <w:sz w:val="32"/>
          <w:szCs w:val="32"/>
          <w:rtl/>
          <w:lang w:bidi="ar-AE"/>
        </w:rPr>
        <w:t>تضم هذه الآيات مجموعة من الأحكام الشرعية ناقشها علماء الفقه ومفسروهم في كتبهم وليس هذا المبحث ميدانا لذكرها وبسطها، ولكن سنتناول بعضها التي لها علاقة بموضوع الدرس وهو الحث على الزواج، ولطالب الدراسات الإسلامية أن يتوسع في ثقافته وعلمه خارج نطاق المقرر الجامعي عبر الاطلاع على المصادر والمراجع ومتابعة الدروس العلمية المتنوعة ذات صلة بتخصصه والمساندة له.</w:t>
      </w:r>
    </w:p>
    <w:p w14:paraId="27C68C6B" w14:textId="77777777" w:rsidR="00794B32" w:rsidRPr="0094697D" w:rsidRDefault="00794B32" w:rsidP="00794B32">
      <w:pPr>
        <w:bidi/>
        <w:ind w:firstLine="567"/>
        <w:jc w:val="both"/>
        <w:rPr>
          <w:rFonts w:ascii="Simplified Arabic" w:hAnsi="Simplified Arabic" w:cs="Simplified Arabic"/>
          <w:sz w:val="32"/>
          <w:szCs w:val="32"/>
          <w:lang w:bidi="ar-AE"/>
        </w:rPr>
      </w:pPr>
    </w:p>
    <w:p w14:paraId="0705B7D2" w14:textId="77777777" w:rsidR="00320E76" w:rsidRPr="003B69F6" w:rsidRDefault="00320E76" w:rsidP="00320E76">
      <w:pPr>
        <w:bidi/>
        <w:jc w:val="both"/>
        <w:rPr>
          <w:rFonts w:ascii="Simplified Arabic" w:hAnsi="Simplified Arabic" w:cs="Simplified Arabic"/>
          <w:b/>
          <w:bCs/>
          <w:sz w:val="40"/>
          <w:szCs w:val="40"/>
          <w:rtl/>
          <w:lang w:bidi="ar"/>
        </w:rPr>
      </w:pPr>
      <w:r w:rsidRPr="003B69F6">
        <w:rPr>
          <w:rFonts w:ascii="Simplified Arabic" w:hAnsi="Simplified Arabic" w:cs="Simplified Arabic"/>
          <w:b/>
          <w:bCs/>
          <w:sz w:val="40"/>
          <w:szCs w:val="40"/>
          <w:rtl/>
          <w:lang w:bidi="ar"/>
        </w:rPr>
        <w:t>الحكم الأول: من المخاطب في الآية الكريمة؟</w:t>
      </w:r>
    </w:p>
    <w:p w14:paraId="0169A9B1" w14:textId="77777777" w:rsidR="00320E76" w:rsidRPr="0094697D" w:rsidRDefault="00320E76" w:rsidP="0094697D">
      <w:pPr>
        <w:bidi/>
        <w:ind w:firstLine="567"/>
        <w:jc w:val="both"/>
        <w:rPr>
          <w:rFonts w:ascii="Simplified Arabic" w:hAnsi="Simplified Arabic" w:cs="Simplified Arabic"/>
          <w:sz w:val="32"/>
          <w:szCs w:val="32"/>
          <w:rtl/>
          <w:lang w:bidi="ar-AE"/>
        </w:rPr>
      </w:pPr>
      <w:r w:rsidRPr="0094697D">
        <w:rPr>
          <w:rFonts w:ascii="Simplified Arabic" w:hAnsi="Simplified Arabic" w:cs="Simplified Arabic"/>
          <w:sz w:val="32"/>
          <w:szCs w:val="32"/>
          <w:rtl/>
          <w:lang w:bidi="ar-AE"/>
        </w:rPr>
        <w:t>ظاهر  الآية  أمر بتزويج الأيامى من الأحرار والمملوكين، وقد اختلف العلماء في المأمورين بهذا الأمر، فقيل: إنّ هذا أمر موجّه إلى الأمة جميعها.</w:t>
      </w:r>
    </w:p>
    <w:p w14:paraId="4D9F99D5" w14:textId="77777777" w:rsidR="00320E76" w:rsidRPr="0094697D" w:rsidRDefault="00320E76" w:rsidP="0094697D">
      <w:pPr>
        <w:bidi/>
        <w:ind w:firstLine="567"/>
        <w:jc w:val="both"/>
        <w:rPr>
          <w:rFonts w:ascii="Simplified Arabic" w:hAnsi="Simplified Arabic" w:cs="Simplified Arabic"/>
          <w:sz w:val="32"/>
          <w:szCs w:val="32"/>
          <w:rtl/>
          <w:lang w:bidi="ar-AE"/>
        </w:rPr>
      </w:pPr>
      <w:r w:rsidRPr="0094697D">
        <w:rPr>
          <w:rFonts w:ascii="Simplified Arabic" w:hAnsi="Simplified Arabic" w:cs="Simplified Arabic"/>
          <w:sz w:val="32"/>
          <w:szCs w:val="32"/>
          <w:rtl/>
          <w:lang w:bidi="ar-AE"/>
        </w:rPr>
        <w:t xml:space="preserve"> وقيل: إنّ المأمورين هم أولياء الأحرار وسادات العبيد والإماء. </w:t>
      </w:r>
    </w:p>
    <w:p w14:paraId="7EDD527F" w14:textId="77777777" w:rsidR="00320E76" w:rsidRPr="0094697D" w:rsidRDefault="00320E76" w:rsidP="0094697D">
      <w:pPr>
        <w:bidi/>
        <w:ind w:firstLine="567"/>
        <w:jc w:val="both"/>
        <w:rPr>
          <w:rFonts w:ascii="Simplified Arabic" w:hAnsi="Simplified Arabic" w:cs="Simplified Arabic"/>
          <w:sz w:val="32"/>
          <w:szCs w:val="32"/>
          <w:rtl/>
          <w:lang w:bidi="ar-AE"/>
        </w:rPr>
      </w:pPr>
      <w:r w:rsidRPr="0094697D">
        <w:rPr>
          <w:rFonts w:ascii="Simplified Arabic" w:hAnsi="Simplified Arabic" w:cs="Simplified Arabic"/>
          <w:sz w:val="32"/>
          <w:szCs w:val="32"/>
          <w:rtl/>
          <w:lang w:bidi="ar-AE"/>
        </w:rPr>
        <w:t>وقيل: إن الخطاب موجه إلى الأزواج لأنهم مأمورون بالنكاح وهذا قول فيه ضعف من حيث همزة القطع في الفعل وهي للتعدي، ولو كان الأمر موجها لهم لكان الفعل بهمزة الوصل.</w:t>
      </w:r>
    </w:p>
    <w:p w14:paraId="0BB2E0CE" w14:textId="77777777" w:rsidR="00320E76" w:rsidRDefault="00320E76" w:rsidP="0094697D">
      <w:pPr>
        <w:bidi/>
        <w:ind w:firstLine="567"/>
        <w:jc w:val="both"/>
        <w:rPr>
          <w:rFonts w:ascii="Simplified Arabic" w:hAnsi="Simplified Arabic" w:cs="Simplified Arabic"/>
          <w:sz w:val="32"/>
          <w:szCs w:val="32"/>
          <w:rtl/>
          <w:lang w:bidi="ar-AE"/>
        </w:rPr>
      </w:pPr>
      <w:r w:rsidRPr="0094697D">
        <w:rPr>
          <w:rFonts w:ascii="Simplified Arabic" w:hAnsi="Simplified Arabic" w:cs="Simplified Arabic"/>
          <w:sz w:val="32"/>
          <w:szCs w:val="32"/>
          <w:rtl/>
          <w:lang w:bidi="ar-AE"/>
        </w:rPr>
        <w:t xml:space="preserve">والإنكاح معناه الحقيقي التزويج، وهو إجراء عقد الزواج. ولو أريد بالإنكاح في الآية هذا المعنى لكان الناس مكلّفين أن يزوّجوا الأيامى، وفيهم الرجال الكبار، مع أنّه لا ولاية لأحد عليهم. فكان لا بد من التأويل. إما في كلمة وَأَنْكِحُوا باستعمالها في معنى أعم من إجراء العقد وهو المساعدة في النكاح </w:t>
      </w:r>
      <w:r w:rsidRPr="0094697D">
        <w:rPr>
          <w:rFonts w:ascii="Simplified Arabic" w:hAnsi="Simplified Arabic" w:cs="Simplified Arabic"/>
          <w:sz w:val="32"/>
          <w:szCs w:val="32"/>
          <w:rtl/>
          <w:lang w:bidi="ar-AE"/>
        </w:rPr>
        <w:lastRenderedPageBreak/>
        <w:t>والمعاونة عليه، وإما في الْأَيامى بحملها على غير الرجال الكبار، ولعلّ التأويل الأول أرجح، فإنّ الآية مسوقة للترغيب في النكاح، والذي يناسبه إبقاء الأيامى على عمومها.</w:t>
      </w:r>
      <w:r w:rsidRPr="0094697D">
        <w:rPr>
          <w:rFonts w:ascii="Simplified Arabic" w:hAnsi="Simplified Arabic" w:cs="Simplified Arabic"/>
          <w:sz w:val="32"/>
          <w:szCs w:val="32"/>
          <w:rtl/>
          <w:lang w:bidi="ar-AE"/>
        </w:rPr>
        <w:footnoteReference w:id="296"/>
      </w:r>
    </w:p>
    <w:p w14:paraId="6866EC51" w14:textId="77777777" w:rsidR="006E5D09" w:rsidRPr="006E5D09" w:rsidRDefault="006E5D09" w:rsidP="006E5D09">
      <w:pPr>
        <w:bidi/>
        <w:ind w:firstLine="567"/>
        <w:jc w:val="both"/>
        <w:rPr>
          <w:rFonts w:ascii="Simplified Arabic" w:hAnsi="Simplified Arabic" w:cs="Simplified Arabic"/>
          <w:sz w:val="18"/>
          <w:szCs w:val="18"/>
          <w:rtl/>
          <w:lang w:bidi="ar-AE"/>
        </w:rPr>
      </w:pPr>
    </w:p>
    <w:p w14:paraId="4F84C314" w14:textId="77777777" w:rsidR="00320E76" w:rsidRPr="003B69F6" w:rsidRDefault="00320E76" w:rsidP="00320E76">
      <w:pPr>
        <w:autoSpaceDE w:val="0"/>
        <w:autoSpaceDN w:val="0"/>
        <w:bidi/>
        <w:adjustRightInd w:val="0"/>
        <w:jc w:val="both"/>
        <w:rPr>
          <w:rFonts w:ascii="Simplified Arabic" w:hAnsi="Simplified Arabic" w:cs="Simplified Arabic"/>
          <w:b/>
          <w:bCs/>
          <w:sz w:val="40"/>
          <w:szCs w:val="40"/>
          <w:lang w:bidi="ar"/>
        </w:rPr>
      </w:pPr>
      <w:r w:rsidRPr="003B69F6">
        <w:rPr>
          <w:rFonts w:ascii="Simplified Arabic" w:hAnsi="Simplified Arabic" w:cs="Simplified Arabic"/>
          <w:b/>
          <w:bCs/>
          <w:sz w:val="40"/>
          <w:szCs w:val="40"/>
          <w:rtl/>
          <w:lang w:bidi="ar"/>
        </w:rPr>
        <w:t>الحكم الثاني: هل الزواج واجب أو مستحب؟</w:t>
      </w:r>
    </w:p>
    <w:p w14:paraId="333CC66F" w14:textId="77777777" w:rsidR="00320E76" w:rsidRPr="003B69F6" w:rsidRDefault="00320E76" w:rsidP="0094697D">
      <w:pPr>
        <w:bidi/>
        <w:ind w:firstLine="567"/>
        <w:jc w:val="both"/>
        <w:rPr>
          <w:rFonts w:ascii="Simplified Arabic" w:hAnsi="Simplified Arabic" w:cs="Simplified Arabic"/>
          <w:b/>
          <w:bCs/>
          <w:sz w:val="32"/>
          <w:szCs w:val="32"/>
          <w:rtl/>
          <w:lang w:bidi="ar-AE"/>
        </w:rPr>
      </w:pPr>
      <w:r w:rsidRPr="003B69F6">
        <w:rPr>
          <w:rFonts w:ascii="Simplified Arabic" w:hAnsi="Simplified Arabic" w:cs="Simplified Arabic"/>
          <w:b/>
          <w:bCs/>
          <w:sz w:val="32"/>
          <w:szCs w:val="32"/>
          <w:rtl/>
          <w:lang w:bidi="ar-AE"/>
        </w:rPr>
        <w:t xml:space="preserve">اختلف الفقهاء على ثلاثة أقوال في هذه المسألة: </w:t>
      </w:r>
    </w:p>
    <w:p w14:paraId="3D9566F1" w14:textId="77777777" w:rsidR="00320E76" w:rsidRPr="0094697D" w:rsidRDefault="00320E76" w:rsidP="0094697D">
      <w:pPr>
        <w:bidi/>
        <w:ind w:firstLine="567"/>
        <w:jc w:val="both"/>
        <w:rPr>
          <w:rFonts w:ascii="Simplified Arabic" w:hAnsi="Simplified Arabic" w:cs="Simplified Arabic"/>
          <w:sz w:val="32"/>
          <w:szCs w:val="32"/>
          <w:lang w:bidi="ar-AE"/>
        </w:rPr>
      </w:pPr>
      <w:r w:rsidRPr="0094697D">
        <w:rPr>
          <w:rFonts w:ascii="Simplified Arabic" w:hAnsi="Simplified Arabic" w:cs="Simplified Arabic"/>
          <w:sz w:val="32"/>
          <w:szCs w:val="32"/>
          <w:rtl/>
          <w:lang w:bidi="ar-AE"/>
        </w:rPr>
        <w:t>إن الزواج واجب، وهو قول الظاهرية، ودليلهم ظاهر الآية التي فيها صيغة الأمر(وأنكحوا) والأمر للوجوب فيكون النكاح واجبا، وبأن الزواج طريق لإعفاف النفس عن الحرام، وما لا يتم الواجب إلا به فهو واجب فيأثم تاركه.</w:t>
      </w:r>
    </w:p>
    <w:p w14:paraId="279B047E" w14:textId="77777777" w:rsidR="00320E76" w:rsidRPr="0094697D" w:rsidRDefault="00320E76" w:rsidP="0094697D">
      <w:pPr>
        <w:bidi/>
        <w:ind w:firstLine="567"/>
        <w:jc w:val="both"/>
        <w:rPr>
          <w:rFonts w:ascii="Simplified Arabic" w:hAnsi="Simplified Arabic" w:cs="Simplified Arabic"/>
          <w:sz w:val="32"/>
          <w:szCs w:val="32"/>
          <w:rtl/>
          <w:lang w:bidi="ar-AE"/>
        </w:rPr>
      </w:pPr>
      <w:r w:rsidRPr="0094697D">
        <w:rPr>
          <w:rFonts w:ascii="Simplified Arabic" w:hAnsi="Simplified Arabic" w:cs="Simplified Arabic"/>
          <w:sz w:val="32"/>
          <w:szCs w:val="32"/>
          <w:rtl/>
          <w:lang w:bidi="ar-AE"/>
        </w:rPr>
        <w:t>إن الزواج مباح ولا إثم بتركه، وبه قال الشافعية</w:t>
      </w:r>
      <w:r w:rsidRPr="0094697D">
        <w:rPr>
          <w:rFonts w:ascii="Simplified Arabic" w:hAnsi="Simplified Arabic" w:cs="Simplified Arabic"/>
          <w:sz w:val="32"/>
          <w:szCs w:val="32"/>
          <w:lang w:bidi="ar-AE"/>
        </w:rPr>
        <w:t xml:space="preserve"> </w:t>
      </w:r>
      <w:r w:rsidRPr="0094697D">
        <w:rPr>
          <w:rFonts w:ascii="Simplified Arabic" w:hAnsi="Simplified Arabic" w:cs="Simplified Arabic"/>
          <w:sz w:val="32"/>
          <w:szCs w:val="32"/>
          <w:rtl/>
          <w:lang w:bidi="ar-AE"/>
        </w:rPr>
        <w:t xml:space="preserve">واستدلوا بظاهر قوله تعالى: وَأَنْكِحُوا الْأَيامى مِنْكُمْ على أنّه يجوز للولي أن يزوّج البكر البالغة دون رضاها، لأنّهم تأوّلوا الآية على أنّ الخطاب فيها للأولياء، فقد جعلت للولي حقّ تزويج موليته مطلقا، سواء أكانت كبيرة أم صغيرة، وسواء أرضيت أم لم ترض، ولولا أنّ أدلة أخرى جعلت الثيب أحقّ بنفسها لكان حكمها حكم البكر الكبيرة، أنه يجوز تزويجها دون رضاها وليس في الآية دليل على إهدار رضا الكبيرة، ولا اعتباره، لكن قوله صلّى الله عليه وسلّم: «والبكر تستأمر في نفسها وإذنها صماتها» </w:t>
      </w:r>
      <w:r w:rsidRPr="0094697D">
        <w:rPr>
          <w:rFonts w:ascii="Simplified Arabic" w:hAnsi="Simplified Arabic" w:cs="Simplified Arabic"/>
          <w:sz w:val="32"/>
          <w:szCs w:val="32"/>
          <w:rtl/>
          <w:lang w:bidi="ar-AE"/>
        </w:rPr>
        <w:footnoteReference w:id="297"/>
      </w:r>
    </w:p>
    <w:p w14:paraId="0108208E" w14:textId="77777777" w:rsidR="00320E76" w:rsidRPr="0094697D" w:rsidRDefault="00320E76" w:rsidP="0094697D">
      <w:pPr>
        <w:bidi/>
        <w:ind w:firstLine="567"/>
        <w:jc w:val="both"/>
        <w:rPr>
          <w:rFonts w:ascii="Simplified Arabic" w:hAnsi="Simplified Arabic" w:cs="Simplified Arabic"/>
          <w:sz w:val="32"/>
          <w:szCs w:val="32"/>
          <w:rtl/>
          <w:lang w:bidi="ar-AE"/>
        </w:rPr>
      </w:pPr>
      <w:r w:rsidRPr="0094697D">
        <w:rPr>
          <w:rFonts w:ascii="Simplified Arabic" w:hAnsi="Simplified Arabic" w:cs="Simplified Arabic"/>
          <w:sz w:val="32"/>
          <w:szCs w:val="32"/>
          <w:rtl/>
          <w:lang w:bidi="ar-AE"/>
        </w:rPr>
        <w:t>يدل على وجوب استئذانها، واعتبار رضاها، فكان ذلك مخصصا للآية.</w:t>
      </w:r>
    </w:p>
    <w:p w14:paraId="2FD5A5B4" w14:textId="77777777" w:rsidR="00320E76" w:rsidRPr="0094697D" w:rsidRDefault="00320E76" w:rsidP="0094697D">
      <w:pPr>
        <w:bidi/>
        <w:ind w:firstLine="567"/>
        <w:jc w:val="both"/>
        <w:rPr>
          <w:rFonts w:ascii="Simplified Arabic" w:hAnsi="Simplified Arabic" w:cs="Simplified Arabic"/>
          <w:sz w:val="32"/>
          <w:szCs w:val="32"/>
          <w:lang w:bidi="ar-AE"/>
        </w:rPr>
      </w:pPr>
      <w:r w:rsidRPr="0094697D">
        <w:rPr>
          <w:rFonts w:ascii="Simplified Arabic" w:hAnsi="Simplified Arabic" w:cs="Simplified Arabic"/>
          <w:sz w:val="32"/>
          <w:szCs w:val="32"/>
          <w:rtl/>
          <w:lang w:bidi="ar-AE"/>
        </w:rPr>
        <w:t>وكذلك استدلّوا بها على أنّ المرأة لا تلي عقد النكاح، لأنّ المأمور بتزويجها وليّها فلو جاز لها أن تتولى النكاح بنفسها لفوتت على وليها ما جعله الله حقا من حقوقه، ولكنّك قد علمت أنّ الأولى حمل الخطاب في الآية على أنّه خطاب للناس جميعا على معنى ندبهم إلى المساعدة في النكاح، والمعاونة عليه، وعلى هذا فحكم مباشرة العقد ينبغي أن يؤخذ من غير هذه الآية.</w:t>
      </w:r>
    </w:p>
    <w:p w14:paraId="3242B41F" w14:textId="77777777" w:rsidR="00320E76" w:rsidRPr="0094697D" w:rsidRDefault="00320E76" w:rsidP="0094697D">
      <w:pPr>
        <w:bidi/>
        <w:ind w:firstLine="567"/>
        <w:jc w:val="both"/>
        <w:rPr>
          <w:rFonts w:ascii="Simplified Arabic" w:hAnsi="Simplified Arabic" w:cs="Simplified Arabic"/>
          <w:sz w:val="32"/>
          <w:szCs w:val="32"/>
          <w:lang w:bidi="ar-AE"/>
        </w:rPr>
      </w:pPr>
      <w:r w:rsidRPr="0094697D">
        <w:rPr>
          <w:rFonts w:ascii="Simplified Arabic" w:hAnsi="Simplified Arabic" w:cs="Simplified Arabic"/>
          <w:sz w:val="32"/>
          <w:szCs w:val="32"/>
          <w:rtl/>
          <w:lang w:bidi="ar-AE"/>
        </w:rPr>
        <w:t xml:space="preserve">إن الزواج مستحب ومندوب وليس بواجب، وبه قال جمهور الفقهاء – المالكية والحنفية والحنابلة- وأدلتهم موجزة فيما يلي: </w:t>
      </w:r>
    </w:p>
    <w:p w14:paraId="4404E469" w14:textId="77777777" w:rsidR="00320E76" w:rsidRPr="0094697D" w:rsidRDefault="00320E76" w:rsidP="00CF72BC">
      <w:pPr>
        <w:bidi/>
        <w:ind w:firstLine="567"/>
        <w:jc w:val="both"/>
        <w:rPr>
          <w:rFonts w:ascii="Simplified Arabic" w:hAnsi="Simplified Arabic" w:cs="Simplified Arabic"/>
          <w:sz w:val="32"/>
          <w:szCs w:val="32"/>
          <w:lang w:bidi="ar-AE"/>
        </w:rPr>
      </w:pPr>
      <w:r w:rsidRPr="0094697D">
        <w:rPr>
          <w:rFonts w:ascii="Simplified Arabic" w:hAnsi="Simplified Arabic" w:cs="Simplified Arabic"/>
          <w:sz w:val="32"/>
          <w:szCs w:val="32"/>
          <w:rtl/>
          <w:lang w:bidi="ar-AE"/>
        </w:rPr>
        <w:lastRenderedPageBreak/>
        <w:t>وجود الأيامى في عهد النبي صلى الله عليه وسلم</w:t>
      </w:r>
      <w:r w:rsidR="00CF72BC">
        <w:rPr>
          <w:rFonts w:ascii="Simplified Arabic" w:hAnsi="Simplified Arabic" w:cs="Simplified Arabic" w:hint="cs"/>
          <w:sz w:val="32"/>
          <w:szCs w:val="32"/>
          <w:rtl/>
          <w:lang w:bidi="ar-AE"/>
        </w:rPr>
        <w:t xml:space="preserve"> </w:t>
      </w:r>
      <w:r w:rsidRPr="0094697D">
        <w:rPr>
          <w:rFonts w:ascii="Simplified Arabic" w:hAnsi="Simplified Arabic" w:cs="Simplified Arabic"/>
          <w:sz w:val="32"/>
          <w:szCs w:val="32"/>
          <w:rtl/>
          <w:lang w:bidi="ar-AE"/>
        </w:rPr>
        <w:t xml:space="preserve">ولم ينكر عليهم ذلك، وكذلك في عهد الصحابة رضي الله عنهم. </w:t>
      </w:r>
    </w:p>
    <w:p w14:paraId="0ABB7BDC" w14:textId="77777777" w:rsidR="00320E76" w:rsidRPr="0094697D" w:rsidRDefault="00320E76" w:rsidP="0094697D">
      <w:pPr>
        <w:bidi/>
        <w:ind w:firstLine="567"/>
        <w:jc w:val="both"/>
        <w:rPr>
          <w:rFonts w:ascii="Simplified Arabic" w:hAnsi="Simplified Arabic" w:cs="Simplified Arabic"/>
          <w:sz w:val="32"/>
          <w:szCs w:val="32"/>
          <w:lang w:bidi="ar-AE"/>
        </w:rPr>
      </w:pPr>
      <w:r w:rsidRPr="0094697D">
        <w:rPr>
          <w:rFonts w:ascii="Simplified Arabic" w:hAnsi="Simplified Arabic" w:cs="Simplified Arabic"/>
          <w:sz w:val="32"/>
          <w:szCs w:val="32"/>
          <w:rtl/>
          <w:lang w:bidi="ar-AE"/>
        </w:rPr>
        <w:t xml:space="preserve"> حديث النبي صلى الله عليه وسلم: (5136 - عَنْ أَبِي سَلَمَةَ أَنَّ أَبَا هُرَيْرَةَ حَدَّثَهُمْ أَنَّ النَّبِيَّ صَلَّى اللهُ عَلَيْهِ وَسَلَّمَ قَالَ: لَا تُنْكَحُ الْأَيِّمُ حَتَّى تُسْتَأْمَرَ ، وَلَا تُنْكَحُ الْبِكْرُ حَتَّى تُسْتَأْذَنَ . قَالُوا: يَا رَسُولَ اللهِ ، وَكَيْفَ إِذْنُهَا؟ قَالَ: أَنْ تَسْكُتَ ..)</w:t>
      </w:r>
      <w:r w:rsidRPr="0094697D">
        <w:rPr>
          <w:rFonts w:ascii="Simplified Arabic" w:hAnsi="Simplified Arabic" w:cs="Simplified Arabic"/>
          <w:sz w:val="32"/>
          <w:szCs w:val="32"/>
          <w:rtl/>
          <w:lang w:bidi="ar-AE"/>
        </w:rPr>
        <w:footnoteReference w:id="298"/>
      </w:r>
      <w:r w:rsidRPr="0094697D">
        <w:rPr>
          <w:rFonts w:ascii="Simplified Arabic" w:hAnsi="Simplified Arabic" w:cs="Simplified Arabic"/>
          <w:sz w:val="32"/>
          <w:szCs w:val="32"/>
          <w:rtl/>
          <w:lang w:bidi="ar-AE"/>
        </w:rPr>
        <w:t xml:space="preserve"> لثبوت عدم إجبار الثيب على الزواج ، والإجبار غير جائز شرعا، وبالتالي يمكنها أن تبقى بدون زواج إن أرادت، ولو وجب الزواج ما حل لها مثل ذلك. </w:t>
      </w:r>
    </w:p>
    <w:p w14:paraId="558B4B56" w14:textId="77777777" w:rsidR="00320E76" w:rsidRPr="0094697D" w:rsidRDefault="00320E76" w:rsidP="0094697D">
      <w:pPr>
        <w:bidi/>
        <w:ind w:firstLine="567"/>
        <w:jc w:val="both"/>
        <w:rPr>
          <w:rFonts w:ascii="Simplified Arabic" w:hAnsi="Simplified Arabic" w:cs="Simplified Arabic"/>
          <w:sz w:val="32"/>
          <w:szCs w:val="32"/>
          <w:lang w:bidi="ar-AE"/>
        </w:rPr>
      </w:pPr>
      <w:r w:rsidRPr="0094697D">
        <w:rPr>
          <w:rFonts w:ascii="Simplified Arabic" w:hAnsi="Simplified Arabic" w:cs="Simplified Arabic"/>
          <w:sz w:val="32"/>
          <w:szCs w:val="32"/>
          <w:rtl/>
          <w:lang w:bidi="ar-AE"/>
        </w:rPr>
        <w:t xml:space="preserve"> وحديث النبي صلى الله عليه وسلم: عَنْ أَنَسِ بْنِ مَالِكٍ قَالَ : كَانَ رَسُولُ اللهِ صَلَّى اللهُ عَلَيْهِ وَسَلَّمَ يَأْمُرُ بِالْبَاءَةِ ، وَيَنْهَى عَنِ التَّبَتُّلِ نَهْيًا شَدِيدًا ، وَيَقُولُ : تَزَوَّجُوا الْوَدُودَ الْوَلُودَ ، فَإِنِّي مُكَاثِرٌ الْأَنْبِيَاءَ يَوْمَ الْقِيَامَةِ . </w:t>
      </w:r>
      <w:r w:rsidRPr="0094697D">
        <w:rPr>
          <w:rFonts w:ascii="Simplified Arabic" w:hAnsi="Simplified Arabic" w:cs="Simplified Arabic"/>
          <w:sz w:val="32"/>
          <w:szCs w:val="32"/>
          <w:rtl/>
          <w:lang w:bidi="ar-AE"/>
        </w:rPr>
        <w:footnoteReference w:id="299"/>
      </w:r>
      <w:r w:rsidRPr="0094697D">
        <w:rPr>
          <w:rFonts w:ascii="Simplified Arabic" w:hAnsi="Simplified Arabic" w:cs="Simplified Arabic"/>
          <w:sz w:val="32"/>
          <w:szCs w:val="32"/>
          <w:rtl/>
          <w:lang w:bidi="ar-AE"/>
        </w:rPr>
        <w:t xml:space="preserve"> والحديث للحث على الزواج وليس للإجبار عليه.</w:t>
      </w:r>
    </w:p>
    <w:p w14:paraId="5BD606B8" w14:textId="77777777" w:rsidR="006E5D09" w:rsidRDefault="00320E76" w:rsidP="0094697D">
      <w:pPr>
        <w:bidi/>
        <w:ind w:firstLine="567"/>
        <w:jc w:val="both"/>
        <w:rPr>
          <w:rFonts w:ascii="Simplified Arabic" w:hAnsi="Simplified Arabic" w:cs="Simplified Arabic"/>
          <w:sz w:val="32"/>
          <w:szCs w:val="32"/>
          <w:rtl/>
          <w:lang w:bidi="ar-AE"/>
        </w:rPr>
      </w:pPr>
      <w:r w:rsidRPr="0094697D">
        <w:rPr>
          <w:rFonts w:ascii="Simplified Arabic" w:hAnsi="Simplified Arabic" w:cs="Simplified Arabic"/>
          <w:sz w:val="32"/>
          <w:szCs w:val="32"/>
          <w:rtl/>
          <w:lang w:bidi="ar-AE"/>
        </w:rPr>
        <w:t>وقال الجصاص: "مما يدل على أنه للندب اتفاق الجميع على أنه لا يجبر السيد على تزويد عبده وأمته وهو معطوف على (الأيامى) فدل على أنه مندوب في الجميع".</w:t>
      </w:r>
      <w:r w:rsidRPr="0094697D">
        <w:rPr>
          <w:rFonts w:ascii="Simplified Arabic" w:hAnsi="Simplified Arabic" w:cs="Simplified Arabic"/>
          <w:sz w:val="32"/>
          <w:szCs w:val="32"/>
          <w:rtl/>
          <w:lang w:bidi="ar-AE"/>
        </w:rPr>
        <w:footnoteReference w:id="300"/>
      </w:r>
    </w:p>
    <w:p w14:paraId="3CCCB0F0" w14:textId="77777777" w:rsidR="00320E76" w:rsidRPr="0094697D" w:rsidRDefault="00320E76" w:rsidP="006E5D09">
      <w:pPr>
        <w:bidi/>
        <w:ind w:firstLine="567"/>
        <w:jc w:val="both"/>
        <w:rPr>
          <w:rFonts w:ascii="Simplified Arabic" w:hAnsi="Simplified Arabic" w:cs="Simplified Arabic"/>
          <w:sz w:val="32"/>
          <w:szCs w:val="32"/>
          <w:lang w:bidi="ar-AE"/>
        </w:rPr>
      </w:pPr>
      <w:r w:rsidRPr="0094697D">
        <w:rPr>
          <w:rFonts w:ascii="Simplified Arabic" w:hAnsi="Simplified Arabic" w:cs="Simplified Arabic"/>
          <w:sz w:val="32"/>
          <w:szCs w:val="32"/>
          <w:rtl/>
          <w:lang w:bidi="ar-AE"/>
        </w:rPr>
        <w:t>والذي يترجح من الأقوال ما ذهب إليه الجمهور من أن الزواج مندوب للأدلة المذكورة.</w:t>
      </w:r>
    </w:p>
    <w:p w14:paraId="13ACB6D7" w14:textId="77777777" w:rsidR="00320E76" w:rsidRPr="0094697D" w:rsidRDefault="00320E76" w:rsidP="0094697D">
      <w:pPr>
        <w:bidi/>
        <w:ind w:firstLine="567"/>
        <w:jc w:val="both"/>
        <w:rPr>
          <w:rFonts w:ascii="Simplified Arabic" w:hAnsi="Simplified Arabic" w:cs="Simplified Arabic"/>
          <w:sz w:val="32"/>
          <w:szCs w:val="32"/>
          <w:rtl/>
          <w:lang w:bidi="ar-AE"/>
        </w:rPr>
      </w:pPr>
      <w:r w:rsidRPr="0094697D">
        <w:rPr>
          <w:rFonts w:ascii="Simplified Arabic" w:hAnsi="Simplified Arabic" w:cs="Simplified Arabic"/>
          <w:sz w:val="32"/>
          <w:szCs w:val="32"/>
          <w:rtl/>
          <w:lang w:bidi="ar-AE"/>
        </w:rPr>
        <w:t>ملاحظة: إن هذا الاختلاف إنما هو في الحالات العادية التي يأمن فيها الإنسان على نفسه من اقتراف المحارم، وأما إذا خشي على نفسه الوقوع في الزنى فإنه لا خلاف في أن النكاح يصبح واجبا عليه، لأن صيانة النفس وإعفافها من الحرام واجب فيتعين عليه الزواج.</w:t>
      </w:r>
    </w:p>
    <w:p w14:paraId="63EF0CCD" w14:textId="77777777" w:rsidR="00320E76" w:rsidRPr="0094697D" w:rsidRDefault="00320E76" w:rsidP="0094697D">
      <w:pPr>
        <w:bidi/>
        <w:ind w:firstLine="567"/>
        <w:jc w:val="both"/>
        <w:rPr>
          <w:rFonts w:ascii="Simplified Arabic" w:hAnsi="Simplified Arabic" w:cs="Simplified Arabic"/>
          <w:sz w:val="32"/>
          <w:szCs w:val="32"/>
          <w:rtl/>
          <w:lang w:bidi="ar-AE"/>
        </w:rPr>
      </w:pPr>
      <w:r w:rsidRPr="0094697D">
        <w:rPr>
          <w:rFonts w:ascii="Simplified Arabic" w:hAnsi="Simplified Arabic" w:cs="Simplified Arabic"/>
          <w:sz w:val="32"/>
          <w:szCs w:val="32"/>
          <w:rtl/>
          <w:lang w:bidi="ar-AE"/>
        </w:rPr>
        <w:t xml:space="preserve"> والأمر كذلك ينطبق  على حال المجتمع المسلم إذا خشي فيه انتشار الزنى فعلى  ولي الأمر تدارك الأمر بتزويج كل من له رغبة في الزواج من الأيامى من بيت مال المسلمين، والإعانة على التعدد لمن يصلح له للحفاظ على سلامة المجتمع وأهله. </w:t>
      </w:r>
    </w:p>
    <w:p w14:paraId="64CB053D" w14:textId="77777777" w:rsidR="00320E76" w:rsidRDefault="00320E76" w:rsidP="0094697D">
      <w:pPr>
        <w:bidi/>
        <w:ind w:firstLine="567"/>
        <w:jc w:val="both"/>
        <w:rPr>
          <w:rFonts w:ascii="Simplified Arabic" w:hAnsi="Simplified Arabic" w:cs="Simplified Arabic"/>
          <w:sz w:val="32"/>
          <w:szCs w:val="32"/>
          <w:rtl/>
          <w:lang w:bidi="ar-AE"/>
        </w:rPr>
      </w:pPr>
      <w:r w:rsidRPr="0094697D">
        <w:rPr>
          <w:rFonts w:ascii="Simplified Arabic" w:hAnsi="Simplified Arabic" w:cs="Simplified Arabic"/>
          <w:sz w:val="32"/>
          <w:szCs w:val="32"/>
          <w:rtl/>
          <w:lang w:bidi="ar-AE"/>
        </w:rPr>
        <w:lastRenderedPageBreak/>
        <w:t xml:space="preserve">قال القرطبي: " قال علماؤنا: يختلف الحكم في ذلك باختلاف حال المؤمن من خوف العنت (الزنى) ، ومن عدم صبره، ومن قوته على الصبر، وزوال خشية العنت عنه. وإذا خاف الهلاك في الدين أو الدنيا فالنكاح حتم ومن تاقت نفسه إلى النكاح فإن وجد الطَّوْل فالمستحب له أن يتزوج. وإن لم يجد الطول فعليه بالاستعفاف ما أمكن ولو بالصوم لأن الصوم له وِجاءٌ كما جاء في الخبر الصحيح." </w:t>
      </w:r>
      <w:r w:rsidRPr="0094697D">
        <w:rPr>
          <w:rFonts w:ascii="Simplified Arabic" w:hAnsi="Simplified Arabic" w:cs="Simplified Arabic"/>
          <w:sz w:val="32"/>
          <w:szCs w:val="32"/>
          <w:rtl/>
          <w:lang w:bidi="ar-AE"/>
        </w:rPr>
        <w:footnoteReference w:id="301"/>
      </w:r>
      <w:r w:rsidRPr="0094697D">
        <w:rPr>
          <w:rFonts w:ascii="Simplified Arabic" w:hAnsi="Simplified Arabic" w:cs="Simplified Arabic"/>
          <w:sz w:val="32"/>
          <w:szCs w:val="32"/>
          <w:rtl/>
          <w:lang w:bidi="ar-AE"/>
        </w:rPr>
        <w:t xml:space="preserve"> </w:t>
      </w:r>
    </w:p>
    <w:p w14:paraId="5B94DD29" w14:textId="77777777" w:rsidR="003B69F6" w:rsidRPr="00CF72BC" w:rsidRDefault="003B69F6" w:rsidP="003B69F6">
      <w:pPr>
        <w:bidi/>
        <w:ind w:firstLine="567"/>
        <w:jc w:val="both"/>
        <w:rPr>
          <w:rFonts w:ascii="Simplified Arabic" w:hAnsi="Simplified Arabic" w:cs="Simplified Arabic"/>
          <w:sz w:val="8"/>
          <w:szCs w:val="8"/>
          <w:rtl/>
          <w:lang w:bidi="ar-AE"/>
        </w:rPr>
      </w:pPr>
    </w:p>
    <w:p w14:paraId="78F54C3A" w14:textId="77777777" w:rsidR="00320E76" w:rsidRPr="003B69F6" w:rsidRDefault="00320E76" w:rsidP="00CF72BC">
      <w:pPr>
        <w:autoSpaceDE w:val="0"/>
        <w:autoSpaceDN w:val="0"/>
        <w:bidi/>
        <w:adjustRightInd w:val="0"/>
        <w:ind w:firstLine="567"/>
        <w:jc w:val="both"/>
        <w:rPr>
          <w:rFonts w:ascii="Simplified Arabic" w:hAnsi="Simplified Arabic" w:cs="Simplified Arabic"/>
          <w:b/>
          <w:bCs/>
          <w:sz w:val="40"/>
          <w:szCs w:val="40"/>
          <w:rtl/>
          <w:lang w:bidi="ar"/>
        </w:rPr>
      </w:pPr>
      <w:r w:rsidRPr="003B69F6">
        <w:rPr>
          <w:rFonts w:ascii="Simplified Arabic" w:hAnsi="Simplified Arabic" w:cs="Simplified Arabic"/>
          <w:b/>
          <w:bCs/>
          <w:sz w:val="40"/>
          <w:szCs w:val="40"/>
          <w:rtl/>
          <w:lang w:bidi="ar"/>
        </w:rPr>
        <w:t>الحكم الثالث: هل يجوز للولي إجبار البكر البالغة على الزواج؟</w:t>
      </w:r>
    </w:p>
    <w:p w14:paraId="757A4135" w14:textId="77777777" w:rsidR="00320E76" w:rsidRPr="0094697D" w:rsidRDefault="00320E76" w:rsidP="0094697D">
      <w:pPr>
        <w:bidi/>
        <w:ind w:firstLine="567"/>
        <w:jc w:val="both"/>
        <w:rPr>
          <w:rFonts w:ascii="Simplified Arabic" w:hAnsi="Simplified Arabic" w:cs="Simplified Arabic"/>
          <w:sz w:val="32"/>
          <w:szCs w:val="32"/>
          <w:rtl/>
          <w:lang w:bidi="ar-AE"/>
        </w:rPr>
      </w:pPr>
      <w:r w:rsidRPr="0094697D">
        <w:rPr>
          <w:rFonts w:ascii="Simplified Arabic" w:hAnsi="Simplified Arabic" w:cs="Simplified Arabic"/>
          <w:sz w:val="32"/>
          <w:szCs w:val="32"/>
          <w:rtl/>
          <w:lang w:bidi="ar-AE"/>
        </w:rPr>
        <w:t>ذهب الشافعية إلى جواز ذلك واستدلوا بقوله تعالى: {وَأَنْكِحُواْ الأيامى مِنْكُمْ} على أن للولي إجبار البكر البالغة على الزواج بدون رضاها لعموم الآية، ولولا قيام الدلالة على أنه لا تُزَوَّج الثيب الكبيرة بغير رضاها لكان جائزاً له تزويجها أيضاً بغير رضاها.</w:t>
      </w:r>
    </w:p>
    <w:p w14:paraId="6E247D12" w14:textId="77777777" w:rsidR="00320E76" w:rsidRPr="0094697D" w:rsidRDefault="00320E76" w:rsidP="0094697D">
      <w:pPr>
        <w:bidi/>
        <w:ind w:firstLine="567"/>
        <w:jc w:val="both"/>
        <w:rPr>
          <w:rFonts w:ascii="Simplified Arabic" w:hAnsi="Simplified Arabic" w:cs="Simplified Arabic"/>
          <w:sz w:val="32"/>
          <w:szCs w:val="32"/>
          <w:rtl/>
          <w:lang w:bidi="ar-AE"/>
        </w:rPr>
      </w:pPr>
      <w:r w:rsidRPr="0094697D">
        <w:rPr>
          <w:rFonts w:ascii="Simplified Arabic" w:hAnsi="Simplified Arabic" w:cs="Simplified Arabic"/>
          <w:sz w:val="32"/>
          <w:szCs w:val="32"/>
          <w:rtl/>
          <w:lang w:bidi="ar-AE"/>
        </w:rPr>
        <w:t>وذهب الجمهور إلى عدم جواز إجبارها على الزواج، ولخص الجصاص مذهب الجمهور بقوله: " قوله تعالى: {وَأَنْكِحُواْ الأيامى} لا يختص بالنساء دون الرجال، فلما كان اللفظ شاملاً للرجال والنساء وقد أضمر في الرجال تزويجهم بإذنهم، فوجب استعمال ذلك الضمير في النساء، وقد أمر النبي صَلَّى اللَّهُ عَلَيْهِ وَسَلَّم َ باستئمار البكر وقال «وإذنها صُمَاتها» فثبت أنه لا يجوز تزويجها إلا بإذنها.  وأيضاً حديث ابن عباس في فتاة بكر زوَّجها أبوها بغير أمرها فاختصموا إلى النبي صَلَّى اللَّهُ عَلَيْهِ وَسَلَّم َ فقال النبي صَلَّى اللَّهُ عَلَيْهِ وَسَلَّم َ «أجيزي ما فعل أبوك» وهو يدل على وجوب الاستئذان. "</w:t>
      </w:r>
      <w:r w:rsidRPr="0094697D">
        <w:rPr>
          <w:rFonts w:ascii="Simplified Arabic" w:hAnsi="Simplified Arabic" w:cs="Simplified Arabic"/>
          <w:sz w:val="32"/>
          <w:szCs w:val="32"/>
          <w:rtl/>
          <w:lang w:bidi="ar-AE"/>
        </w:rPr>
        <w:footnoteReference w:id="302"/>
      </w:r>
    </w:p>
    <w:p w14:paraId="08DF0E42" w14:textId="77777777" w:rsidR="00320E76" w:rsidRDefault="00320E76" w:rsidP="0094697D">
      <w:pPr>
        <w:bidi/>
        <w:ind w:firstLine="567"/>
        <w:jc w:val="both"/>
        <w:rPr>
          <w:rFonts w:ascii="Simplified Arabic" w:hAnsi="Simplified Arabic" w:cs="Simplified Arabic"/>
          <w:sz w:val="32"/>
          <w:szCs w:val="32"/>
          <w:rtl/>
          <w:lang w:bidi="ar-AE"/>
        </w:rPr>
      </w:pPr>
      <w:r w:rsidRPr="0094697D">
        <w:rPr>
          <w:rFonts w:ascii="Simplified Arabic" w:hAnsi="Simplified Arabic" w:cs="Simplified Arabic"/>
          <w:sz w:val="32"/>
          <w:szCs w:val="32"/>
          <w:rtl/>
          <w:lang w:bidi="ar-AE"/>
        </w:rPr>
        <w:t>ويترجح في هذه المسألة قول الجمهور والله أعلم؟</w:t>
      </w:r>
    </w:p>
    <w:p w14:paraId="7032B10C" w14:textId="77777777" w:rsidR="00320E76" w:rsidRPr="003B69F6" w:rsidRDefault="00320E76" w:rsidP="00320E76">
      <w:pPr>
        <w:autoSpaceDE w:val="0"/>
        <w:autoSpaceDN w:val="0"/>
        <w:bidi/>
        <w:adjustRightInd w:val="0"/>
        <w:jc w:val="both"/>
        <w:rPr>
          <w:rFonts w:ascii="Simplified Arabic" w:hAnsi="Simplified Arabic" w:cs="Simplified Arabic"/>
          <w:b/>
          <w:bCs/>
          <w:sz w:val="40"/>
          <w:szCs w:val="40"/>
          <w:rtl/>
          <w:lang w:bidi="ar"/>
        </w:rPr>
      </w:pPr>
      <w:r w:rsidRPr="003B69F6">
        <w:rPr>
          <w:rFonts w:ascii="Simplified Arabic" w:hAnsi="Simplified Arabic" w:cs="Simplified Arabic"/>
          <w:b/>
          <w:bCs/>
          <w:sz w:val="40"/>
          <w:szCs w:val="40"/>
          <w:rtl/>
          <w:lang w:bidi="ar"/>
        </w:rPr>
        <w:t>المسألة الرابعة: هل يجوز للمرأة أن تتولى عقد الزواج بنسها؟</w:t>
      </w:r>
    </w:p>
    <w:p w14:paraId="63BF069A" w14:textId="77777777" w:rsidR="00320E76" w:rsidRPr="003B69F6" w:rsidRDefault="00320E76" w:rsidP="0094697D">
      <w:pPr>
        <w:bidi/>
        <w:ind w:firstLine="567"/>
        <w:jc w:val="both"/>
        <w:rPr>
          <w:rFonts w:ascii="Simplified Arabic" w:hAnsi="Simplified Arabic" w:cs="Simplified Arabic"/>
          <w:b/>
          <w:bCs/>
          <w:sz w:val="32"/>
          <w:szCs w:val="32"/>
          <w:rtl/>
          <w:lang w:bidi="ar-AE"/>
        </w:rPr>
      </w:pPr>
      <w:r w:rsidRPr="003B69F6">
        <w:rPr>
          <w:rFonts w:ascii="Simplified Arabic" w:hAnsi="Simplified Arabic" w:cs="Simplified Arabic"/>
          <w:b/>
          <w:bCs/>
          <w:sz w:val="32"/>
          <w:szCs w:val="32"/>
          <w:rtl/>
          <w:lang w:bidi="ar-AE"/>
        </w:rPr>
        <w:t>في هذه المس</w:t>
      </w:r>
      <w:r w:rsidRPr="003B69F6">
        <w:rPr>
          <w:rFonts w:ascii="Simplified Arabic" w:hAnsi="Simplified Arabic" w:cs="Simplified Arabic" w:hint="cs"/>
          <w:b/>
          <w:bCs/>
          <w:sz w:val="32"/>
          <w:szCs w:val="32"/>
          <w:rtl/>
          <w:lang w:bidi="ar-AE"/>
        </w:rPr>
        <w:t>أل</w:t>
      </w:r>
      <w:r w:rsidRPr="003B69F6">
        <w:rPr>
          <w:rFonts w:ascii="Simplified Arabic" w:hAnsi="Simplified Arabic" w:cs="Simplified Arabic"/>
          <w:b/>
          <w:bCs/>
          <w:sz w:val="32"/>
          <w:szCs w:val="32"/>
          <w:rtl/>
          <w:lang w:bidi="ar-AE"/>
        </w:rPr>
        <w:t xml:space="preserve">ة قولان: </w:t>
      </w:r>
    </w:p>
    <w:p w14:paraId="326D3BDB" w14:textId="77777777" w:rsidR="00320E76" w:rsidRPr="0094697D" w:rsidRDefault="00320E76" w:rsidP="0094697D">
      <w:pPr>
        <w:bidi/>
        <w:ind w:firstLine="567"/>
        <w:jc w:val="both"/>
        <w:rPr>
          <w:rFonts w:ascii="Simplified Arabic" w:hAnsi="Simplified Arabic" w:cs="Simplified Arabic"/>
          <w:sz w:val="32"/>
          <w:szCs w:val="32"/>
          <w:lang w:bidi="ar-AE"/>
        </w:rPr>
      </w:pPr>
      <w:r w:rsidRPr="006E5D09">
        <w:rPr>
          <w:rFonts w:ascii="Simplified Arabic" w:hAnsi="Simplified Arabic" w:cs="Simplified Arabic"/>
          <w:b/>
          <w:bCs/>
          <w:sz w:val="32"/>
          <w:szCs w:val="32"/>
          <w:rtl/>
          <w:lang w:bidi="ar-AE"/>
        </w:rPr>
        <w:t>قول الشافعية والحنابلة</w:t>
      </w:r>
      <w:r w:rsidRPr="0094697D">
        <w:rPr>
          <w:rFonts w:ascii="Simplified Arabic" w:hAnsi="Simplified Arabic" w:cs="Simplified Arabic"/>
          <w:sz w:val="32"/>
          <w:szCs w:val="32"/>
          <w:rtl/>
          <w:lang w:bidi="ar-AE"/>
        </w:rPr>
        <w:t xml:space="preserve"> أن المرأة لا تلي عقد النكاح، وأن النكاح لا ينعقد بعبارتها لقوله تعالى: {وَأَنْكِحُواْ الأيامى مِنْكُمْ} وقوله تعالى: {وَلاَ تُنْكِحُواْ المشركين حتى يُؤْمِنُواْ} [البقرة: 221] ووجه الاحتجاج بالآيتين أن الله تعالى خاطب الرجال بالنكاح ولم يخاطب به النساء.</w:t>
      </w:r>
    </w:p>
    <w:p w14:paraId="239E0858" w14:textId="77777777" w:rsidR="00320E76" w:rsidRPr="0094697D" w:rsidRDefault="00320E76" w:rsidP="0094697D">
      <w:pPr>
        <w:bidi/>
        <w:ind w:firstLine="567"/>
        <w:jc w:val="both"/>
        <w:rPr>
          <w:rFonts w:ascii="Simplified Arabic" w:hAnsi="Simplified Arabic" w:cs="Simplified Arabic"/>
          <w:sz w:val="32"/>
          <w:szCs w:val="32"/>
          <w:rtl/>
          <w:lang w:bidi="ar-AE"/>
        </w:rPr>
      </w:pPr>
      <w:r w:rsidRPr="0094697D">
        <w:rPr>
          <w:rFonts w:ascii="Simplified Arabic" w:hAnsi="Simplified Arabic" w:cs="Simplified Arabic"/>
          <w:sz w:val="32"/>
          <w:szCs w:val="32"/>
          <w:rtl/>
          <w:lang w:bidi="ar-AE"/>
        </w:rPr>
        <w:lastRenderedPageBreak/>
        <w:t>وأضافوا أيضا أنه  لو جاز لها أن تتولى النكاح بنفسها لفوَّتت على وليها حق الولاية عليها، ثم إن الزواج له مقاصد متعددة والمرأة كثيراً ما تخضع لحكم العاطفة فلا تحسن الاختيار، ولذلك جعل الأمر إلى وليها لتتحقق مقاصد الزواج على الوجه الأكمل.</w:t>
      </w:r>
    </w:p>
    <w:p w14:paraId="00B2CBE6" w14:textId="77777777" w:rsidR="00320E76" w:rsidRPr="0094697D" w:rsidRDefault="00320E76" w:rsidP="0094697D">
      <w:pPr>
        <w:bidi/>
        <w:ind w:firstLine="567"/>
        <w:jc w:val="both"/>
        <w:rPr>
          <w:rFonts w:ascii="Simplified Arabic" w:hAnsi="Simplified Arabic" w:cs="Simplified Arabic"/>
          <w:sz w:val="32"/>
          <w:szCs w:val="32"/>
          <w:lang w:bidi="ar-AE"/>
        </w:rPr>
      </w:pPr>
      <w:r w:rsidRPr="006E5D09">
        <w:rPr>
          <w:rFonts w:ascii="Simplified Arabic" w:hAnsi="Simplified Arabic" w:cs="Simplified Arabic"/>
          <w:b/>
          <w:bCs/>
          <w:sz w:val="32"/>
          <w:szCs w:val="32"/>
          <w:rtl/>
          <w:lang w:bidi="ar-AE"/>
        </w:rPr>
        <w:t xml:space="preserve">  قول الحنفية والمالكية</w:t>
      </w:r>
      <w:r w:rsidRPr="0094697D">
        <w:rPr>
          <w:rFonts w:ascii="Simplified Arabic" w:hAnsi="Simplified Arabic" w:cs="Simplified Arabic"/>
          <w:sz w:val="32"/>
          <w:szCs w:val="32"/>
          <w:rtl/>
          <w:lang w:bidi="ar-AE"/>
        </w:rPr>
        <w:t xml:space="preserve"> بجواز الزواج من غير الولي. </w:t>
      </w:r>
    </w:p>
    <w:p w14:paraId="6644E54F" w14:textId="77777777" w:rsidR="00320E76" w:rsidRPr="0094697D" w:rsidRDefault="00320E76" w:rsidP="0094697D">
      <w:pPr>
        <w:bidi/>
        <w:ind w:firstLine="567"/>
        <w:jc w:val="both"/>
        <w:rPr>
          <w:rFonts w:ascii="Simplified Arabic" w:hAnsi="Simplified Arabic" w:cs="Simplified Arabic"/>
          <w:sz w:val="32"/>
          <w:szCs w:val="32"/>
          <w:rtl/>
          <w:lang w:bidi="ar-AE"/>
        </w:rPr>
      </w:pPr>
      <w:r w:rsidRPr="0094697D">
        <w:rPr>
          <w:rFonts w:ascii="Simplified Arabic" w:hAnsi="Simplified Arabic" w:cs="Simplified Arabic"/>
          <w:sz w:val="32"/>
          <w:szCs w:val="32"/>
          <w:rtl/>
          <w:lang w:bidi="ar-AE"/>
        </w:rPr>
        <w:t>واستدلوا بأن الآية لَمْ تَخُصَّ الْأَوْلِيَاءَ بِهَذَا الْأَمْرِ دُونَ غَيْرِهِمْ ، وَعُمُومُهُ يَقْتَضِي تَرْغِيبَ سَائِرِ النَّاسِ فِي الْعَقْدِ عَلَى الْأَيَامَى ، أَلَا تَرَى أَنَّ اسْمَ الْأَيَامَى يَنْتَظِمُ الرِّجَالَ وَالنِّسَاءَ ؟ وَهُوَ فِي الرِّجَالِ لَمْ يَرِدْ بِهِ الْأَوْلِيَاءُ دُونَ غَيْرِهِمْ ، كَذَلِكَ فِي النِّسَاءِ .</w:t>
      </w:r>
      <w:r w:rsidRPr="0094697D">
        <w:rPr>
          <w:rFonts w:ascii="Simplified Arabic" w:hAnsi="Simplified Arabic" w:cs="Simplified Arabic"/>
          <w:sz w:val="32"/>
          <w:szCs w:val="32"/>
          <w:rtl/>
          <w:lang w:bidi="ar-AE"/>
        </w:rPr>
        <w:footnoteReference w:id="303"/>
      </w:r>
    </w:p>
    <w:p w14:paraId="7C1DEEB9" w14:textId="77777777" w:rsidR="00320E76" w:rsidRPr="0094697D" w:rsidRDefault="00320E76" w:rsidP="0094697D">
      <w:pPr>
        <w:bidi/>
        <w:ind w:firstLine="567"/>
        <w:jc w:val="both"/>
        <w:rPr>
          <w:rFonts w:ascii="Simplified Arabic" w:hAnsi="Simplified Arabic" w:cs="Simplified Arabic"/>
          <w:sz w:val="32"/>
          <w:szCs w:val="32"/>
          <w:rtl/>
          <w:lang w:bidi="ar-AE"/>
        </w:rPr>
      </w:pPr>
      <w:r w:rsidRPr="0094697D">
        <w:rPr>
          <w:rFonts w:ascii="Simplified Arabic" w:hAnsi="Simplified Arabic" w:cs="Simplified Arabic"/>
          <w:sz w:val="32"/>
          <w:szCs w:val="32"/>
          <w:rtl/>
          <w:lang w:bidi="ar-AE"/>
        </w:rPr>
        <w:t>واستدلوا بالأحاديث  عَنْ النَّبِيِّ صَلَّى اللَّهُ عَلَيْهِ وَسَلَّمَ فِي التَّرْغِيبِ فِي النِّكَاحِ ، مِنْهَا مَا رَوَاهُ ابْنُ عَجْلَانَ عَنْ الْمَقْبُرِيِّ عَنْ أَبِي هُرَيْرَةَ قَالَ : قَالَ رَسُولُ اللَّهِ صَلَّى اللَّهُ عَلَيْهِ وَسَلَّمَ : { ثَلَاثَةٌ حَقٌّ عَلَى اللَّهِ عَوْنُهُمْ : الْمُجَاهِدُ فِي سَبِيلِ اللَّهِ وَالْمُكَاتَبُ الَّذِي يُرِيدُ الْأَدَاءَ وَالنَّاكِحُ الَّذِي يُرِيدُ الْعَفَافَ.}</w:t>
      </w:r>
      <w:r w:rsidRPr="0094697D">
        <w:rPr>
          <w:rFonts w:ascii="Simplified Arabic" w:hAnsi="Simplified Arabic" w:cs="Simplified Arabic"/>
          <w:sz w:val="32"/>
          <w:szCs w:val="32"/>
          <w:rtl/>
          <w:lang w:bidi="ar-AE"/>
        </w:rPr>
        <w:footnoteReference w:id="304"/>
      </w:r>
      <w:r w:rsidRPr="0094697D">
        <w:rPr>
          <w:rFonts w:ascii="Simplified Arabic" w:hAnsi="Simplified Arabic" w:cs="Simplified Arabic"/>
          <w:sz w:val="32"/>
          <w:szCs w:val="32"/>
          <w:rtl/>
          <w:lang w:bidi="ar-AE"/>
        </w:rPr>
        <w:t xml:space="preserve"> وَرَوَى إبْرَاهِيمُ عَنْ عَلْقَمَةَ عَنْ عَبْدِ اللَّهِ قَالَ : قَالَ لَنَا رَسُولُ اللَّهِ صَلَّى اللَّهُ عَلَيْهِ وَسَلَّمَ : { يَا مَعْشَرَ الشَّبَابِ مَنْ اسْتَطَاعَ مِنْكُمْ الْبَاءَةَ فَلْيَتَزَوَّجْ وَمَنْ لَمْ يَسْتَطِعْ فَعَلَيْهِ بِالصَّوْمِ فَإِنَّهُ لَهُ وِجَاءٌ </w:t>
      </w:r>
      <w:r w:rsidRPr="0094697D">
        <w:rPr>
          <w:rFonts w:ascii="Simplified Arabic" w:hAnsi="Simplified Arabic" w:cs="Simplified Arabic"/>
          <w:sz w:val="32"/>
          <w:szCs w:val="32"/>
          <w:rtl/>
          <w:lang w:bidi="ar-AE"/>
        </w:rPr>
        <w:footnoteReference w:id="305"/>
      </w:r>
      <w:r w:rsidRPr="0094697D">
        <w:rPr>
          <w:rFonts w:ascii="Simplified Arabic" w:hAnsi="Simplified Arabic" w:cs="Simplified Arabic"/>
          <w:sz w:val="32"/>
          <w:szCs w:val="32"/>
          <w:rtl/>
          <w:lang w:bidi="ar-AE"/>
        </w:rPr>
        <w:t>.</w:t>
      </w:r>
    </w:p>
    <w:p w14:paraId="235C3182" w14:textId="77777777" w:rsidR="006E5D09" w:rsidRDefault="00320E76" w:rsidP="0094697D">
      <w:pPr>
        <w:bidi/>
        <w:ind w:firstLine="567"/>
        <w:jc w:val="both"/>
        <w:rPr>
          <w:rFonts w:ascii="Simplified Arabic" w:hAnsi="Simplified Arabic" w:cs="Simplified Arabic"/>
          <w:sz w:val="32"/>
          <w:szCs w:val="32"/>
          <w:rtl/>
          <w:lang w:bidi="ar-AE"/>
        </w:rPr>
      </w:pPr>
      <w:r w:rsidRPr="0094697D">
        <w:rPr>
          <w:rFonts w:ascii="Simplified Arabic" w:hAnsi="Simplified Arabic" w:cs="Simplified Arabic"/>
          <w:sz w:val="32"/>
          <w:szCs w:val="32"/>
          <w:rtl/>
          <w:lang w:bidi="ar-AE"/>
        </w:rPr>
        <w:t>وَقَالَ : { إذَا جَاءَكُمْ مَنْ تَرْضَوْنَ دِينَهُ وَخُلُقَهُ فَزَوِّجُوهُ إلَّا تَفْعَلُوا تَكُنْ فِتْنَةٌ فِي الْأَرْضِ وَفَسَادٌ عَرِيضٌ.</w:t>
      </w:r>
      <w:r w:rsidRPr="0094697D">
        <w:rPr>
          <w:rFonts w:ascii="Simplified Arabic" w:hAnsi="Simplified Arabic" w:cs="Simplified Arabic"/>
          <w:sz w:val="32"/>
          <w:szCs w:val="32"/>
          <w:rtl/>
          <w:lang w:bidi="ar-AE"/>
        </w:rPr>
        <w:footnoteReference w:id="306"/>
      </w:r>
      <w:r w:rsidRPr="0094697D">
        <w:rPr>
          <w:rFonts w:ascii="Simplified Arabic" w:hAnsi="Simplified Arabic" w:cs="Simplified Arabic"/>
          <w:sz w:val="32"/>
          <w:szCs w:val="32"/>
          <w:rtl/>
          <w:lang w:bidi="ar-AE"/>
        </w:rPr>
        <w:t xml:space="preserve">} عَنْ شَدَّادِ بْنِ أَوْسٍ - وَكَانَ قَدْ ذَهَبَ بَصَرُهُ - قَالَ : زَوِّجُونِي ؛ فَإِنَّ رَسُولَ اللهِ صَلَّى اللهُ عَلَيْهِ وَسَلَّمَ أَوْصَانِي : أَنْ لَا أَلْقَى اللهَ أَعْزَبًا . </w:t>
      </w:r>
      <w:r w:rsidRPr="0094697D">
        <w:rPr>
          <w:rFonts w:ascii="Simplified Arabic" w:hAnsi="Simplified Arabic" w:cs="Simplified Arabic"/>
          <w:sz w:val="32"/>
          <w:szCs w:val="32"/>
          <w:rtl/>
          <w:lang w:bidi="ar-AE"/>
        </w:rPr>
        <w:footnoteReference w:id="307"/>
      </w:r>
    </w:p>
    <w:p w14:paraId="22E41D46" w14:textId="77777777" w:rsidR="00320E76" w:rsidRPr="00794B32" w:rsidRDefault="00320E76" w:rsidP="006E5D09">
      <w:pPr>
        <w:bidi/>
        <w:ind w:firstLine="567"/>
        <w:jc w:val="both"/>
        <w:rPr>
          <w:rFonts w:ascii="Simplified Arabic" w:hAnsi="Simplified Arabic" w:cs="Simplified Arabic"/>
          <w:b/>
          <w:bCs/>
          <w:sz w:val="12"/>
          <w:szCs w:val="12"/>
          <w:rtl/>
          <w:lang w:bidi="ar-AE"/>
        </w:rPr>
      </w:pPr>
    </w:p>
    <w:p w14:paraId="2443C020" w14:textId="77777777" w:rsidR="00320E76" w:rsidRPr="00611A7D" w:rsidRDefault="00320E76" w:rsidP="00611A7D">
      <w:pPr>
        <w:bidi/>
        <w:ind w:firstLine="567"/>
        <w:jc w:val="both"/>
        <w:rPr>
          <w:rFonts w:ascii="Simplified Arabic" w:hAnsi="Simplified Arabic" w:cs="Simplified Arabic"/>
          <w:sz w:val="32"/>
          <w:szCs w:val="32"/>
          <w:lang w:bidi="ar-AE"/>
        </w:rPr>
      </w:pPr>
      <w:r w:rsidRPr="00611A7D">
        <w:rPr>
          <w:rFonts w:ascii="Simplified Arabic" w:hAnsi="Simplified Arabic" w:cs="Simplified Arabic"/>
          <w:sz w:val="32"/>
          <w:szCs w:val="32"/>
          <w:rtl/>
          <w:lang w:bidi="ar-AE"/>
        </w:rPr>
        <w:lastRenderedPageBreak/>
        <w:t>عَنْ عَبْدِ اللهِ بْنِ عَمْرٍو ، قَالَ : قَالَ رَسُولُ اللهِ صَلَّى اللهُ عَلَيْهِ وَسَلَّمَ : الدُّنْيَا مَتَاعٌ ، وَخَيْرُ مَتَاعِهَا الْمَرْأَةُ الصَّالِحَةُ .</w:t>
      </w:r>
      <w:r w:rsidRPr="00611A7D">
        <w:rPr>
          <w:rFonts w:ascii="Simplified Arabic" w:hAnsi="Simplified Arabic" w:cs="Simplified Arabic"/>
          <w:sz w:val="32"/>
          <w:szCs w:val="32"/>
          <w:rtl/>
          <w:lang w:bidi="ar-AE"/>
        </w:rPr>
        <w:footnoteReference w:id="308"/>
      </w:r>
    </w:p>
    <w:p w14:paraId="562E6038" w14:textId="77777777" w:rsidR="00320E76" w:rsidRPr="00611A7D" w:rsidRDefault="00320E76" w:rsidP="00611A7D">
      <w:pPr>
        <w:bidi/>
        <w:ind w:firstLine="567"/>
        <w:jc w:val="both"/>
        <w:rPr>
          <w:rFonts w:ascii="Simplified Arabic" w:hAnsi="Simplified Arabic" w:cs="Simplified Arabic"/>
          <w:sz w:val="32"/>
          <w:szCs w:val="32"/>
          <w:rtl/>
          <w:lang w:bidi="ar-AE"/>
        </w:rPr>
      </w:pPr>
      <w:r w:rsidRPr="00611A7D">
        <w:rPr>
          <w:rFonts w:ascii="Simplified Arabic" w:hAnsi="Simplified Arabic" w:cs="Simplified Arabic"/>
          <w:sz w:val="32"/>
          <w:szCs w:val="32"/>
          <w:rtl/>
          <w:lang w:bidi="ar-AE"/>
        </w:rPr>
        <w:t>هذا الذي ذهب إليه الشافعية والحنابلة هو الرأي الصحيح الراجح الذي عليه أكثر أهل العلم لوضوح الأدلة وعدم حاجتها إلى التأويل، ومن ناحية أخرى أدلة الحنفية تفيد العموم وأدلة الشافعية تخصصها والعمل بالخاص. والله أعلم.</w:t>
      </w:r>
    </w:p>
    <w:p w14:paraId="4C2E20F4" w14:textId="77777777" w:rsidR="00320E76" w:rsidRPr="00611A7D" w:rsidRDefault="00320E76" w:rsidP="00611A7D">
      <w:pPr>
        <w:bidi/>
        <w:ind w:firstLine="567"/>
        <w:jc w:val="both"/>
        <w:rPr>
          <w:rFonts w:ascii="Simplified Arabic" w:hAnsi="Simplified Arabic" w:cs="Simplified Arabic"/>
          <w:sz w:val="32"/>
          <w:szCs w:val="32"/>
          <w:rtl/>
          <w:lang w:bidi="ar-AE"/>
        </w:rPr>
      </w:pPr>
      <w:r w:rsidRPr="00611A7D">
        <w:rPr>
          <w:rFonts w:ascii="Simplified Arabic" w:hAnsi="Simplified Arabic" w:cs="Simplified Arabic"/>
          <w:sz w:val="32"/>
          <w:szCs w:val="32"/>
          <w:rtl/>
          <w:lang w:bidi="ar-AE"/>
        </w:rPr>
        <w:t xml:space="preserve"> و الأولى في الآية الكريمة حمل الخطاب على أنه للناس جميعاً لا للأولياء فقط، بمعنى أن الله تعالى يندب المؤمنين إلى المساعدة في النكاح والإعانة عليه، وأن على المسلمين عامة أن يهتم بعضهم ببعض حتى لا يبقى في مجتمعهم رجل ولا امرأة بدون زواج وعلى هذا فحكم مباشرة عقد الزواج، لا يؤخذ من الآية وإنما يؤخذ من أدلة أخرى من السنة المطهرة مثل قوله صَلَّى اللَّهُ عَلَيْهِ وَسَلَّم َ: «لا نكاح إلا بولي»</w:t>
      </w:r>
      <w:r w:rsidRPr="00611A7D">
        <w:rPr>
          <w:rFonts w:ascii="Simplified Arabic" w:hAnsi="Simplified Arabic" w:cs="Simplified Arabic"/>
          <w:sz w:val="32"/>
          <w:szCs w:val="32"/>
          <w:rtl/>
          <w:lang w:bidi="ar-AE"/>
        </w:rPr>
        <w:footnoteReference w:id="309"/>
      </w:r>
      <w:r w:rsidRPr="00611A7D">
        <w:rPr>
          <w:rFonts w:ascii="Simplified Arabic" w:hAnsi="Simplified Arabic" w:cs="Simplified Arabic"/>
          <w:sz w:val="32"/>
          <w:szCs w:val="32"/>
          <w:rtl/>
          <w:lang w:bidi="ar-AE"/>
        </w:rPr>
        <w:t xml:space="preserve"> وقوله صَلَّى اللَّهُ عَلَيْهِ وَسَلَّم َ: «أيما امرأة نكحت بغير إذن وليها فنكاحها باطل</w:t>
      </w:r>
      <w:r w:rsidRPr="00611A7D">
        <w:rPr>
          <w:rFonts w:ascii="Simplified Arabic" w:hAnsi="Simplified Arabic" w:cs="Simplified Arabic"/>
          <w:sz w:val="32"/>
          <w:szCs w:val="32"/>
          <w:rtl/>
          <w:lang w:bidi="ar-AE"/>
        </w:rPr>
        <w:footnoteReference w:id="310"/>
      </w:r>
      <w:r w:rsidRPr="00611A7D">
        <w:rPr>
          <w:rFonts w:ascii="Simplified Arabic" w:hAnsi="Simplified Arabic" w:cs="Simplified Arabic"/>
          <w:sz w:val="32"/>
          <w:szCs w:val="32"/>
          <w:rtl/>
          <w:lang w:bidi="ar-AE"/>
        </w:rPr>
        <w:t>» . قال الألوسي: "والذي أميل إليه أن الأمر لمطلق الطلب وإن المراد من الإنكاح: المعاونة والتوسط، وتوقّفُ صحة النكاح في بعض الصور على الولي يُعلم من دليل آخر".</w:t>
      </w:r>
      <w:r w:rsidRPr="00611A7D">
        <w:rPr>
          <w:rFonts w:ascii="Simplified Arabic" w:hAnsi="Simplified Arabic" w:cs="Simplified Arabic"/>
          <w:sz w:val="32"/>
          <w:szCs w:val="32"/>
          <w:rtl/>
          <w:lang w:bidi="ar-AE"/>
        </w:rPr>
        <w:footnoteReference w:id="311"/>
      </w:r>
    </w:p>
    <w:p w14:paraId="20B31DF7" w14:textId="77777777" w:rsidR="00320E76" w:rsidRPr="00611A7D" w:rsidRDefault="00320E76" w:rsidP="00611A7D">
      <w:pPr>
        <w:bidi/>
        <w:ind w:firstLine="567"/>
        <w:jc w:val="both"/>
        <w:rPr>
          <w:rFonts w:ascii="Simplified Arabic" w:hAnsi="Simplified Arabic" w:cs="Simplified Arabic"/>
          <w:sz w:val="32"/>
          <w:szCs w:val="32"/>
          <w:rtl/>
          <w:lang w:bidi="ar-AE"/>
        </w:rPr>
      </w:pPr>
      <w:r w:rsidRPr="00611A7D">
        <w:rPr>
          <w:rFonts w:ascii="Simplified Arabic" w:hAnsi="Simplified Arabic" w:cs="Simplified Arabic"/>
          <w:sz w:val="32"/>
          <w:szCs w:val="32"/>
          <w:rtl/>
          <w:lang w:bidi="ar-AE"/>
        </w:rPr>
        <w:t xml:space="preserve">ويجدر هنا الإشارة إلى أن الله تعالى جعل لولي أمر بنت أمر زواجها في يده تكريما له ولم يجعله عصا غليظا يهدد به ويرفض بهواه ويزوج بهواه. إنها مسؤولية ف الدنيا ويوم القيامة يكون فيها حساب. </w:t>
      </w:r>
    </w:p>
    <w:p w14:paraId="129140BC" w14:textId="77777777" w:rsidR="00320E76" w:rsidRPr="00611A7D" w:rsidRDefault="00320E76" w:rsidP="00611A7D">
      <w:pPr>
        <w:bidi/>
        <w:ind w:firstLine="567"/>
        <w:jc w:val="both"/>
        <w:rPr>
          <w:rFonts w:ascii="Simplified Arabic" w:hAnsi="Simplified Arabic" w:cs="Simplified Arabic"/>
          <w:sz w:val="32"/>
          <w:szCs w:val="32"/>
          <w:rtl/>
          <w:lang w:bidi="ar-AE"/>
        </w:rPr>
      </w:pPr>
      <w:r w:rsidRPr="00611A7D">
        <w:rPr>
          <w:rFonts w:ascii="Simplified Arabic" w:hAnsi="Simplified Arabic" w:cs="Simplified Arabic"/>
          <w:sz w:val="32"/>
          <w:szCs w:val="32"/>
          <w:rtl/>
          <w:lang w:bidi="ar-AE"/>
        </w:rPr>
        <w:t>نسأل الله العفو والعافية.</w:t>
      </w:r>
    </w:p>
    <w:p w14:paraId="696D2205" w14:textId="77777777" w:rsidR="00320E76" w:rsidRPr="00F25CD9" w:rsidRDefault="00320E76" w:rsidP="00611A7D">
      <w:pPr>
        <w:bidi/>
        <w:ind w:firstLine="567"/>
        <w:jc w:val="both"/>
        <w:rPr>
          <w:rFonts w:ascii="Simplified Arabic" w:hAnsi="Simplified Arabic" w:cs="Simplified Arabic"/>
          <w:sz w:val="10"/>
          <w:szCs w:val="10"/>
          <w:rtl/>
          <w:lang w:bidi="ar-AE"/>
        </w:rPr>
      </w:pPr>
    </w:p>
    <w:p w14:paraId="1ABEFCB9" w14:textId="77777777" w:rsidR="00320E76" w:rsidRPr="00611A7D" w:rsidRDefault="00F25CD9" w:rsidP="00611A7D">
      <w:pPr>
        <w:bidi/>
        <w:ind w:firstLine="567"/>
        <w:jc w:val="both"/>
        <w:rPr>
          <w:rFonts w:ascii="Simplified Arabic" w:hAnsi="Simplified Arabic" w:cs="Simplified Arabic"/>
          <w:sz w:val="32"/>
          <w:szCs w:val="32"/>
          <w:rtl/>
          <w:lang w:bidi="ar-AE"/>
        </w:rPr>
      </w:pPr>
      <w:r>
        <w:rPr>
          <w:rFonts w:ascii="Simplified Arabic" w:hAnsi="Simplified Arabic" w:cs="Simplified Arabic" w:hint="cs"/>
          <w:sz w:val="32"/>
          <w:szCs w:val="32"/>
          <w:rtl/>
          <w:lang w:bidi="ar-AE"/>
        </w:rPr>
        <w:t>و</w:t>
      </w:r>
      <w:r w:rsidR="00320E76" w:rsidRPr="00611A7D">
        <w:rPr>
          <w:rFonts w:ascii="Simplified Arabic" w:hAnsi="Simplified Arabic" w:cs="Simplified Arabic"/>
          <w:sz w:val="32"/>
          <w:szCs w:val="32"/>
          <w:rtl/>
          <w:lang w:bidi="ar-AE"/>
        </w:rPr>
        <w:t xml:space="preserve">كتب آيات الأحكام تتناول مسائل أخرى مثل هل يجوز للحر أن يتزول بالأمة؟ وهل للسيد إجبار الأيامى عنده بالتزويج؟ ومسائل مكاتبة العبد ومقداره، والإكراه على البغاء ما حكمه؟ وهل الإكراه يرفع الحدود؟ </w:t>
      </w:r>
    </w:p>
    <w:p w14:paraId="2BF2160E" w14:textId="77777777" w:rsidR="00320E76" w:rsidRPr="00B94597" w:rsidRDefault="00320E76" w:rsidP="00320E76">
      <w:pPr>
        <w:autoSpaceDE w:val="0"/>
        <w:autoSpaceDN w:val="0"/>
        <w:bidi/>
        <w:adjustRightInd w:val="0"/>
        <w:jc w:val="both"/>
        <w:rPr>
          <w:rFonts w:ascii="Simplified Arabic" w:hAnsi="Simplified Arabic" w:cs="Simplified Arabic"/>
          <w:b/>
          <w:bCs/>
          <w:sz w:val="40"/>
          <w:szCs w:val="40"/>
          <w:rtl/>
          <w:lang w:bidi="ar"/>
        </w:rPr>
      </w:pPr>
      <w:r w:rsidRPr="00B94597">
        <w:rPr>
          <w:rFonts w:ascii="Simplified Arabic" w:hAnsi="Simplified Arabic" w:cs="Simplified Arabic"/>
          <w:b/>
          <w:bCs/>
          <w:sz w:val="40"/>
          <w:szCs w:val="40"/>
          <w:rtl/>
          <w:lang w:bidi="ar"/>
        </w:rPr>
        <w:t xml:space="preserve">ونكتفي بتنبيهين نستنبطهما من الآيات الكريمات وهما: </w:t>
      </w:r>
    </w:p>
    <w:p w14:paraId="0144F08E" w14:textId="77777777" w:rsidR="00320E76" w:rsidRPr="00B94597" w:rsidRDefault="00320E76" w:rsidP="00320E76">
      <w:pPr>
        <w:autoSpaceDE w:val="0"/>
        <w:autoSpaceDN w:val="0"/>
        <w:bidi/>
        <w:adjustRightInd w:val="0"/>
        <w:jc w:val="both"/>
        <w:rPr>
          <w:rFonts w:ascii="Simplified Arabic" w:hAnsi="Simplified Arabic" w:cs="Simplified Arabic"/>
          <w:b/>
          <w:bCs/>
          <w:sz w:val="40"/>
          <w:szCs w:val="40"/>
          <w:rtl/>
          <w:lang w:bidi="ar"/>
        </w:rPr>
      </w:pPr>
      <w:r w:rsidRPr="00B94597">
        <w:rPr>
          <w:rFonts w:ascii="Simplified Arabic" w:hAnsi="Simplified Arabic" w:cs="Simplified Arabic"/>
          <w:b/>
          <w:bCs/>
          <w:sz w:val="40"/>
          <w:szCs w:val="40"/>
          <w:rtl/>
          <w:lang w:bidi="ar"/>
        </w:rPr>
        <w:lastRenderedPageBreak/>
        <w:t>التنبيه الأول: هل يفق بين الزوجين بسبب الإعسار؟</w:t>
      </w:r>
    </w:p>
    <w:p w14:paraId="4CCD266A" w14:textId="77777777" w:rsidR="00320E76" w:rsidRPr="00611A7D" w:rsidRDefault="00320E76" w:rsidP="00611A7D">
      <w:pPr>
        <w:bidi/>
        <w:ind w:firstLine="567"/>
        <w:jc w:val="both"/>
        <w:rPr>
          <w:rFonts w:ascii="Simplified Arabic" w:hAnsi="Simplified Arabic" w:cs="Simplified Arabic"/>
          <w:sz w:val="32"/>
          <w:szCs w:val="32"/>
          <w:rtl/>
          <w:lang w:bidi="ar-AE"/>
        </w:rPr>
      </w:pPr>
      <w:r w:rsidRPr="00611A7D">
        <w:rPr>
          <w:rFonts w:ascii="Simplified Arabic" w:hAnsi="Simplified Arabic" w:cs="Simplified Arabic"/>
          <w:sz w:val="32"/>
          <w:szCs w:val="32"/>
          <w:rtl/>
          <w:lang w:bidi="ar-AE"/>
        </w:rPr>
        <w:t>استدل بعض العلماء بالآية الكريمة {إِن يَكُونُواْ فُقَرَآءَ يُغْنِهِمُ الله مِن فَضْلِهِ} على أن النكاح لا يفسخ بالعجز عن النفقة، لأنه تعالى لم يجعل الفقر مانعاً من الإنكاح وكذلك رسول الله صلى الله عليه وسلم، بل حث على تزويج الفقراء، ووعدهم بالغنى، فإذا كان الفقر ليس مانعاً من ابتداء النكاح، فإنه لا يكون مانعاً من استدامته من باب أولى.</w:t>
      </w:r>
      <w:r w:rsidRPr="00611A7D">
        <w:rPr>
          <w:rFonts w:ascii="Simplified Arabic" w:hAnsi="Simplified Arabic" w:cs="Simplified Arabic"/>
          <w:sz w:val="32"/>
          <w:szCs w:val="32"/>
          <w:rtl/>
          <w:lang w:bidi="ar-AE"/>
        </w:rPr>
        <w:footnoteReference w:id="312"/>
      </w:r>
    </w:p>
    <w:p w14:paraId="75479E80" w14:textId="77777777" w:rsidR="00320E76" w:rsidRPr="00611A7D" w:rsidRDefault="00320E76" w:rsidP="00611A7D">
      <w:pPr>
        <w:bidi/>
        <w:ind w:firstLine="567"/>
        <w:jc w:val="both"/>
        <w:rPr>
          <w:rFonts w:ascii="Simplified Arabic" w:hAnsi="Simplified Arabic" w:cs="Simplified Arabic"/>
          <w:sz w:val="32"/>
          <w:szCs w:val="32"/>
          <w:rtl/>
          <w:lang w:bidi="ar-AE"/>
        </w:rPr>
      </w:pPr>
      <w:r w:rsidRPr="00611A7D">
        <w:rPr>
          <w:rFonts w:ascii="Simplified Arabic" w:hAnsi="Simplified Arabic" w:cs="Simplified Arabic"/>
          <w:sz w:val="32"/>
          <w:szCs w:val="32"/>
          <w:rtl/>
          <w:lang w:bidi="ar-AE"/>
        </w:rPr>
        <w:t>"وقال النقاش: هذه الآية حجة على من قال: إن القاضي يفرق بين الزوجين إذا كان الزوج فقيراً لا يقدر على النفقة لأن الله تعالى قال: {يُغْنِهِمُ الله} ولم يقل يفرق"</w:t>
      </w:r>
      <w:r w:rsidRPr="00611A7D">
        <w:rPr>
          <w:rFonts w:ascii="Simplified Arabic" w:hAnsi="Simplified Arabic" w:cs="Simplified Arabic"/>
          <w:sz w:val="32"/>
          <w:szCs w:val="32"/>
          <w:rtl/>
          <w:lang w:bidi="ar-AE"/>
        </w:rPr>
        <w:footnoteReference w:id="313"/>
      </w:r>
      <w:r w:rsidRPr="00611A7D">
        <w:rPr>
          <w:rFonts w:ascii="Simplified Arabic" w:hAnsi="Simplified Arabic" w:cs="Simplified Arabic"/>
          <w:sz w:val="32"/>
          <w:szCs w:val="32"/>
          <w:rtl/>
          <w:lang w:bidi="ar-AE"/>
        </w:rPr>
        <w:t>.</w:t>
      </w:r>
    </w:p>
    <w:p w14:paraId="579892AE" w14:textId="77777777" w:rsidR="00320E76" w:rsidRPr="00611A7D" w:rsidRDefault="00320E76" w:rsidP="00611A7D">
      <w:pPr>
        <w:bidi/>
        <w:ind w:firstLine="567"/>
        <w:jc w:val="both"/>
        <w:rPr>
          <w:rFonts w:ascii="Simplified Arabic" w:hAnsi="Simplified Arabic" w:cs="Simplified Arabic"/>
          <w:sz w:val="32"/>
          <w:szCs w:val="32"/>
          <w:rtl/>
          <w:lang w:bidi="ar-AE"/>
        </w:rPr>
      </w:pPr>
      <w:r w:rsidRPr="00611A7D">
        <w:rPr>
          <w:rFonts w:ascii="Simplified Arabic" w:hAnsi="Simplified Arabic" w:cs="Simplified Arabic"/>
          <w:sz w:val="32"/>
          <w:szCs w:val="32"/>
          <w:rtl/>
          <w:lang w:bidi="ar-AE"/>
        </w:rPr>
        <w:t>وناقش القرطبي هذه المقولة قائلا: "وهذا انتزاع ضعيف وليست هذه الآية حكماً فيمن عجز عن النفقة، وإنما هو وعد بالإغناء لمن تزوج فقيراً، فأما من تزوج موسراً وأعسر بالنفقة  واشتكت زوجته من الفقر ولا تصبر عليه فإنه يفرق بينهما قال الله تعالى: {وَإِن يَتَفَرَّقَا يُغْنِ الله كُلاًّ مِّن سَعَتِهِ} [النساء: 130] ونفحات الله مأمولة في كل حال"</w:t>
      </w:r>
      <w:r w:rsidRPr="00611A7D">
        <w:rPr>
          <w:rFonts w:ascii="Simplified Arabic" w:hAnsi="Simplified Arabic" w:cs="Simplified Arabic"/>
          <w:sz w:val="32"/>
          <w:szCs w:val="32"/>
          <w:rtl/>
          <w:lang w:bidi="ar-AE"/>
        </w:rPr>
        <w:footnoteReference w:id="314"/>
      </w:r>
      <w:r w:rsidRPr="00611A7D">
        <w:rPr>
          <w:rFonts w:ascii="Simplified Arabic" w:hAnsi="Simplified Arabic" w:cs="Simplified Arabic"/>
          <w:sz w:val="32"/>
          <w:szCs w:val="32"/>
          <w:rtl/>
          <w:lang w:bidi="ar-AE"/>
        </w:rPr>
        <w:t>. . وهذه الآية دليل على تزويج الفقير، ولا يقول: كيف أتزوج وليس لي مال؟ فإن رزقه على الله وقد زوج النبي صَلَّى اللَّهُ عَلَيْهِ وَسَلَّم َ المرأة التي أتته تهب له نفسها لمن ليس له إلا إزار واحد وليس لها بعد ذلك فسخ النكاح بالإعسار لأنها دخلت عليه، وإنما يكون ذلك إذا دخلت على اليسار فخرج معسراً، أو طرأ الإعسار بعد ذلك لأن الجوع لا صبر عليه.</w:t>
      </w:r>
    </w:p>
    <w:p w14:paraId="133FF28F" w14:textId="77777777" w:rsidR="00320E76" w:rsidRPr="00611A7D" w:rsidRDefault="00320E76" w:rsidP="00611A7D">
      <w:pPr>
        <w:bidi/>
        <w:ind w:firstLine="567"/>
        <w:jc w:val="both"/>
        <w:rPr>
          <w:rFonts w:ascii="Simplified Arabic" w:hAnsi="Simplified Arabic" w:cs="Simplified Arabic"/>
          <w:sz w:val="32"/>
          <w:szCs w:val="32"/>
          <w:rtl/>
          <w:lang w:bidi="ar-AE"/>
        </w:rPr>
      </w:pPr>
      <w:r w:rsidRPr="00611A7D">
        <w:rPr>
          <w:rFonts w:ascii="Simplified Arabic" w:hAnsi="Simplified Arabic" w:cs="Simplified Arabic"/>
          <w:sz w:val="32"/>
          <w:szCs w:val="32"/>
          <w:rtl/>
          <w:lang w:bidi="ar-AE"/>
        </w:rPr>
        <w:t>أقول: إن غاية ما تفيده الآية الكريمة أنه يندب لأهل الزوجة ألا يردّوا خاطباً فإذا خطب ابنتهم شاب صالح، حسن السيرة والأخلاق فعليهم ألا يرفضوه لمجرد فقره، فإن المال غاد ورائح، وفي فضل الله ما يغني الجميع. وعلى الشاب نفسه ألا يرجئ أمر زواجه انتظاراً للمزيد من الغنى واليسر</w:t>
      </w:r>
    </w:p>
    <w:p w14:paraId="17490728" w14:textId="77777777" w:rsidR="00320E76" w:rsidRPr="00611A7D" w:rsidRDefault="00320E76" w:rsidP="00611A7D">
      <w:pPr>
        <w:bidi/>
        <w:ind w:firstLine="567"/>
        <w:jc w:val="both"/>
        <w:rPr>
          <w:rFonts w:ascii="Simplified Arabic" w:hAnsi="Simplified Arabic" w:cs="Simplified Arabic"/>
          <w:sz w:val="32"/>
          <w:szCs w:val="32"/>
          <w:rtl/>
          <w:lang w:bidi="ar-AE"/>
        </w:rPr>
      </w:pPr>
      <w:r w:rsidRPr="00611A7D">
        <w:rPr>
          <w:rFonts w:ascii="Simplified Arabic" w:hAnsi="Simplified Arabic" w:cs="Simplified Arabic"/>
          <w:sz w:val="32"/>
          <w:szCs w:val="32"/>
          <w:rtl/>
          <w:lang w:bidi="ar-AE"/>
        </w:rPr>
        <w:t xml:space="preserve"> بل عليه أن يُقْدم على الزواج متوكلاً على الله ولو كان كسبه قليلاً، فإن الزواج كثيراً ما يكون السبب في إصلاح حال الإنسان، بسبب ما يبذله من جهد في سبيل الكسب بعد الزواج. والله عَزَّ وَجَلَّ قد وعد بالعون من أراد أن يُعفَّ نفسه على الحرام ففي الحديث الصحيح «ثلاثة حق على الله عونهم: الناكح يريد العفاف، والمكاتب يريد الأداء، والغازي في سبيل الله» .</w:t>
      </w:r>
    </w:p>
    <w:p w14:paraId="67A44DA4" w14:textId="77777777" w:rsidR="00320E76" w:rsidRPr="00611A7D" w:rsidRDefault="00320E76" w:rsidP="00611A7D">
      <w:pPr>
        <w:bidi/>
        <w:ind w:firstLine="567"/>
        <w:jc w:val="both"/>
        <w:rPr>
          <w:rFonts w:ascii="Simplified Arabic" w:hAnsi="Simplified Arabic" w:cs="Simplified Arabic"/>
          <w:sz w:val="32"/>
          <w:szCs w:val="32"/>
          <w:rtl/>
          <w:lang w:bidi="ar-AE"/>
        </w:rPr>
      </w:pPr>
      <w:r w:rsidRPr="00611A7D">
        <w:rPr>
          <w:rFonts w:ascii="Simplified Arabic" w:hAnsi="Simplified Arabic" w:cs="Simplified Arabic"/>
          <w:sz w:val="32"/>
          <w:szCs w:val="32"/>
          <w:rtl/>
          <w:lang w:bidi="ar-AE"/>
        </w:rPr>
        <w:lastRenderedPageBreak/>
        <w:t xml:space="preserve">وليس في الآية ما يدل على فسخ النكاح بالإعسار أو عدم فسخه والله تعالى أعلم. </w:t>
      </w:r>
    </w:p>
    <w:p w14:paraId="25436AB1" w14:textId="77777777" w:rsidR="00320E76" w:rsidRPr="00131E1F" w:rsidRDefault="00320E76" w:rsidP="00320E76">
      <w:pPr>
        <w:autoSpaceDE w:val="0"/>
        <w:autoSpaceDN w:val="0"/>
        <w:bidi/>
        <w:adjustRightInd w:val="0"/>
        <w:jc w:val="both"/>
        <w:rPr>
          <w:b/>
          <w:bCs/>
          <w:rtl/>
          <w:lang w:bidi="ar-AE"/>
        </w:rPr>
      </w:pPr>
    </w:p>
    <w:p w14:paraId="2660C12C" w14:textId="77777777" w:rsidR="00320E76" w:rsidRPr="00B94597" w:rsidRDefault="00320E76" w:rsidP="00320E76">
      <w:pPr>
        <w:autoSpaceDE w:val="0"/>
        <w:autoSpaceDN w:val="0"/>
        <w:bidi/>
        <w:adjustRightInd w:val="0"/>
        <w:jc w:val="both"/>
        <w:rPr>
          <w:rFonts w:ascii="Simplified Arabic" w:hAnsi="Simplified Arabic" w:cs="Simplified Arabic"/>
          <w:b/>
          <w:bCs/>
          <w:sz w:val="40"/>
          <w:szCs w:val="40"/>
          <w:lang w:bidi="ar"/>
        </w:rPr>
      </w:pPr>
      <w:r w:rsidRPr="00B94597">
        <w:rPr>
          <w:rFonts w:ascii="Simplified Arabic" w:hAnsi="Simplified Arabic" w:cs="Simplified Arabic"/>
          <w:b/>
          <w:bCs/>
          <w:sz w:val="40"/>
          <w:szCs w:val="40"/>
          <w:rtl/>
          <w:lang w:bidi="ar"/>
        </w:rPr>
        <w:t xml:space="preserve">التنبيه الثاني: </w:t>
      </w:r>
      <w:r w:rsidRPr="00B94597">
        <w:rPr>
          <w:rFonts w:ascii="Simplified Arabic" w:hAnsi="Simplified Arabic" w:cs="Simplified Arabic" w:hint="cs"/>
          <w:b/>
          <w:bCs/>
          <w:sz w:val="40"/>
          <w:szCs w:val="40"/>
          <w:rtl/>
          <w:lang w:bidi="ar"/>
        </w:rPr>
        <w:t xml:space="preserve"> </w:t>
      </w:r>
      <w:r w:rsidR="00CE07B7">
        <w:rPr>
          <w:rFonts w:ascii="Simplified Arabic" w:hAnsi="Simplified Arabic" w:cs="Simplified Arabic" w:hint="cs"/>
          <w:b/>
          <w:bCs/>
          <w:sz w:val="40"/>
          <w:szCs w:val="40"/>
          <w:rtl/>
          <w:lang w:bidi="ar"/>
        </w:rPr>
        <w:t xml:space="preserve"> </w:t>
      </w:r>
      <w:r w:rsidRPr="00B94597">
        <w:rPr>
          <w:rFonts w:ascii="Simplified Arabic" w:hAnsi="Simplified Arabic" w:cs="Simplified Arabic" w:hint="cs"/>
          <w:b/>
          <w:bCs/>
          <w:sz w:val="40"/>
          <w:szCs w:val="40"/>
          <w:rtl/>
          <w:lang w:bidi="ar"/>
        </w:rPr>
        <w:t xml:space="preserve"> </w:t>
      </w:r>
    </w:p>
    <w:p w14:paraId="68DF89A7" w14:textId="77777777" w:rsidR="00320E76" w:rsidRPr="00611A7D" w:rsidRDefault="00320E76" w:rsidP="00611A7D">
      <w:pPr>
        <w:bidi/>
        <w:ind w:firstLine="567"/>
        <w:jc w:val="both"/>
        <w:rPr>
          <w:rFonts w:ascii="Simplified Arabic" w:hAnsi="Simplified Arabic" w:cs="Simplified Arabic"/>
          <w:sz w:val="32"/>
          <w:szCs w:val="32"/>
          <w:rtl/>
          <w:lang w:bidi="ar-AE"/>
        </w:rPr>
      </w:pPr>
      <w:r w:rsidRPr="00611A7D">
        <w:rPr>
          <w:rFonts w:ascii="Simplified Arabic" w:hAnsi="Simplified Arabic" w:cs="Simplified Arabic"/>
          <w:sz w:val="32"/>
          <w:szCs w:val="32"/>
          <w:rtl/>
          <w:lang w:bidi="ar-AE"/>
        </w:rPr>
        <w:t>استدل بعض العلماء بهذه الآية الكريمة {وَلْيَسْتَعْفِفِ الذين لاَ يَجِدُونَ نِكَاحاً} على بطلان النكاح المتعة، لأنه لو كان صحيحاً لم يتعين الاستعفاف سبيلاً للتائق العاجز عن أسباب النكاح. ولم تجعل الآية سبيلاً لمث لهذه الحالة إلا (الاستعفاف)  على وزن (استفعل)يعني  طلب العفاف عن طريق الصبر على ترك الزواج حتى يغنيه الله من فضله ويرزقه ما يتزوج به، فالأمر بالاستعفاف متوجه لكل من تعذر عليه النكاح بأي وجه من الوجوه ولو كان (نكاح متعة) صحيحاً لأمر الله تعالى به ولأباحه، ولكن ما دام أمر بالتعفف يعني عدم جواز زواج المتعة.</w:t>
      </w:r>
      <w:r w:rsidRPr="00611A7D">
        <w:rPr>
          <w:rFonts w:ascii="Simplified Arabic" w:hAnsi="Simplified Arabic" w:cs="Simplified Arabic"/>
          <w:sz w:val="32"/>
          <w:szCs w:val="32"/>
          <w:rtl/>
          <w:lang w:bidi="ar-AE"/>
        </w:rPr>
        <w:footnoteReference w:id="315"/>
      </w:r>
      <w:r w:rsidRPr="00611A7D">
        <w:rPr>
          <w:rFonts w:ascii="Simplified Arabic" w:hAnsi="Simplified Arabic" w:cs="Simplified Arabic"/>
          <w:sz w:val="32"/>
          <w:szCs w:val="32"/>
          <w:rtl/>
          <w:lang w:bidi="ar-AE"/>
        </w:rPr>
        <w:t>ولا يخفى على طالب العلم الشرعي تحريم النبي صلى الله عليه وسلم لزواج المتعة بعد غزوة خيبر.</w:t>
      </w:r>
      <w:r w:rsidRPr="00611A7D">
        <w:rPr>
          <w:rFonts w:ascii="Simplified Arabic" w:hAnsi="Simplified Arabic" w:cs="Simplified Arabic"/>
          <w:sz w:val="32"/>
          <w:szCs w:val="32"/>
          <w:rtl/>
          <w:lang w:bidi="ar-AE"/>
        </w:rPr>
        <w:footnoteReference w:id="316"/>
      </w:r>
      <w:r w:rsidRPr="00611A7D">
        <w:rPr>
          <w:rFonts w:ascii="Simplified Arabic" w:hAnsi="Simplified Arabic" w:cs="Simplified Arabic"/>
          <w:sz w:val="32"/>
          <w:szCs w:val="32"/>
          <w:rtl/>
          <w:lang w:bidi="ar-AE"/>
        </w:rPr>
        <w:t xml:space="preserve"> </w:t>
      </w:r>
    </w:p>
    <w:p w14:paraId="62B0AF3F" w14:textId="77777777" w:rsidR="00320E76" w:rsidRDefault="00320E76" w:rsidP="00611A7D">
      <w:pPr>
        <w:bidi/>
        <w:ind w:firstLine="567"/>
        <w:jc w:val="both"/>
        <w:rPr>
          <w:rFonts w:ascii="Simplified Arabic" w:hAnsi="Simplified Arabic" w:cs="Simplified Arabic"/>
          <w:sz w:val="32"/>
          <w:szCs w:val="32"/>
          <w:rtl/>
          <w:lang w:bidi="ar-AE"/>
        </w:rPr>
      </w:pPr>
      <w:r w:rsidRPr="00611A7D">
        <w:rPr>
          <w:rFonts w:ascii="Simplified Arabic" w:hAnsi="Simplified Arabic" w:cs="Simplified Arabic"/>
          <w:sz w:val="32"/>
          <w:szCs w:val="32"/>
          <w:rtl/>
          <w:lang w:bidi="ar-AE"/>
        </w:rPr>
        <w:t>والله تعالى أعلم.</w:t>
      </w:r>
      <w:r w:rsidRPr="00611A7D">
        <w:rPr>
          <w:rFonts w:ascii="Simplified Arabic" w:hAnsi="Simplified Arabic" w:cs="Simplified Arabic" w:hint="cs"/>
          <w:sz w:val="32"/>
          <w:szCs w:val="32"/>
          <w:rtl/>
          <w:lang w:bidi="ar-AE"/>
        </w:rPr>
        <w:t xml:space="preserve"> </w:t>
      </w:r>
      <w:r w:rsidR="00B94597">
        <w:rPr>
          <w:rFonts w:ascii="Simplified Arabic" w:hAnsi="Simplified Arabic" w:cs="Simplified Arabic" w:hint="cs"/>
          <w:sz w:val="32"/>
          <w:szCs w:val="32"/>
          <w:rtl/>
          <w:lang w:bidi="ar-AE"/>
        </w:rPr>
        <w:t xml:space="preserve"> </w:t>
      </w:r>
    </w:p>
    <w:p w14:paraId="2F3FED16" w14:textId="77777777" w:rsidR="004345E8" w:rsidRDefault="004345E8" w:rsidP="004345E8">
      <w:pPr>
        <w:bidi/>
        <w:ind w:firstLine="567"/>
        <w:jc w:val="both"/>
        <w:rPr>
          <w:rFonts w:ascii="Simplified Arabic" w:hAnsi="Simplified Arabic" w:cs="Simplified Arabic"/>
          <w:sz w:val="32"/>
          <w:szCs w:val="32"/>
          <w:rtl/>
          <w:lang w:bidi="ar-AE"/>
        </w:rPr>
      </w:pPr>
    </w:p>
    <w:p w14:paraId="42773FBB" w14:textId="77777777" w:rsidR="00A36D66" w:rsidRPr="00A36D66" w:rsidRDefault="00D36FFC" w:rsidP="00A36D66">
      <w:pPr>
        <w:pStyle w:val="1"/>
        <w:bidi/>
        <w:jc w:val="center"/>
        <w:rPr>
          <w:rtl/>
          <w:lang w:bidi="ar-AE"/>
        </w:rPr>
      </w:pPr>
      <w:r>
        <w:rPr>
          <w:rFonts w:ascii="Simplified Arabic" w:hAnsi="Simplified Arabic" w:cs="Simplified Arabic"/>
          <w:sz w:val="32"/>
          <w:szCs w:val="32"/>
          <w:lang w:bidi="ar-AE"/>
        </w:rPr>
        <w:br w:type="page"/>
      </w:r>
      <w:bookmarkStart w:id="30" w:name="_Toc22808769"/>
      <w:r w:rsidR="00A36D66" w:rsidRPr="00A36D66">
        <w:rPr>
          <w:rFonts w:hint="cs"/>
          <w:rtl/>
          <w:lang w:bidi="ar-AE"/>
        </w:rPr>
        <w:lastRenderedPageBreak/>
        <w:t>المحاضرة الحادية عشر</w:t>
      </w:r>
      <w:r w:rsidR="00A81D10">
        <w:rPr>
          <w:rFonts w:hint="cs"/>
          <w:rtl/>
          <w:lang w:bidi="ar-AE"/>
        </w:rPr>
        <w:t>ة</w:t>
      </w:r>
      <w:bookmarkEnd w:id="30"/>
    </w:p>
    <w:p w14:paraId="73D4C17F" w14:textId="77777777" w:rsidR="00D36FFC" w:rsidRPr="00A36D66" w:rsidRDefault="00D36FFC" w:rsidP="00A36D66">
      <w:pPr>
        <w:pStyle w:val="1"/>
        <w:bidi/>
        <w:jc w:val="center"/>
        <w:rPr>
          <w:rtl/>
          <w:lang w:bidi="ar-AE"/>
        </w:rPr>
      </w:pPr>
      <w:bookmarkStart w:id="31" w:name="_Toc22808770"/>
      <w:r w:rsidRPr="00A36D66">
        <w:rPr>
          <w:rtl/>
          <w:lang w:bidi="ar-AE"/>
        </w:rPr>
        <w:t>التزاوج بين المسلمين والمشركين</w:t>
      </w:r>
      <w:bookmarkEnd w:id="31"/>
    </w:p>
    <w:p w14:paraId="441019CD" w14:textId="77777777" w:rsidR="00D36FFC" w:rsidRPr="00A36D66" w:rsidRDefault="00D36FFC" w:rsidP="00D36FFC">
      <w:pPr>
        <w:autoSpaceDE w:val="0"/>
        <w:autoSpaceDN w:val="0"/>
        <w:adjustRightInd w:val="0"/>
        <w:jc w:val="center"/>
        <w:rPr>
          <w:rFonts w:ascii="Simplified Arabic" w:hAnsi="Simplified Arabic" w:cs="Simplified Arabic"/>
          <w:b/>
          <w:bCs/>
          <w:sz w:val="12"/>
          <w:szCs w:val="12"/>
          <w:rtl/>
          <w:lang w:bidi="ar"/>
        </w:rPr>
      </w:pPr>
    </w:p>
    <w:p w14:paraId="38BAA045" w14:textId="77777777" w:rsidR="00D36FFC" w:rsidRPr="00610BB1" w:rsidRDefault="00D36FFC" w:rsidP="00D36FFC">
      <w:pPr>
        <w:bidi/>
        <w:ind w:firstLine="567"/>
        <w:jc w:val="both"/>
        <w:rPr>
          <w:rFonts w:ascii="Simplified Arabic" w:hAnsi="Simplified Arabic" w:cs="Simplified Arabic"/>
          <w:b/>
          <w:bCs/>
          <w:color w:val="000000" w:themeColor="text1"/>
          <w:sz w:val="36"/>
          <w:szCs w:val="36"/>
          <w:rtl/>
          <w:lang w:bidi="ar-AE"/>
        </w:rPr>
      </w:pPr>
      <w:r w:rsidRPr="00610BB1">
        <w:rPr>
          <w:rFonts w:ascii="QCF_BSML" w:eastAsiaTheme="minorHAnsi" w:hAnsi="QCF_BSML" w:cs="QCF_BSML"/>
          <w:b/>
          <w:bCs/>
          <w:color w:val="000000" w:themeColor="text1"/>
          <w:sz w:val="36"/>
          <w:szCs w:val="36"/>
          <w:rtl/>
        </w:rPr>
        <w:t xml:space="preserve">ﭧ ﭨ ﭽ </w:t>
      </w:r>
      <w:r w:rsidRPr="00610BB1">
        <w:rPr>
          <w:rFonts w:ascii="QCF_P550" w:eastAsiaTheme="minorHAnsi" w:hAnsi="QCF_P550" w:cs="QCF_P550"/>
          <w:b/>
          <w:bCs/>
          <w:color w:val="000000" w:themeColor="text1"/>
          <w:sz w:val="36"/>
          <w:szCs w:val="36"/>
          <w:rtl/>
        </w:rPr>
        <w:t xml:space="preserve">ﮧ  ﮨ  ﮩ  ﮪ   ﮫ  ﮬ       ﮭ  ﮮﮯ  ﮰ  ﮱ  ﯓﯔ  ﯕ  ﯖ  ﯗ   ﯘ  ﯙ  ﯚ   ﯛﯜ  ﯝ  ﯞ  ﯟ  ﯠ  ﯡ      ﯢ  ﯣ  ﯤﯥ  ﯦ   ﯧ   ﯨﯩ  ﯪ    ﯫ  ﯬ  ﯭ  ﯮ  ﯯ         ﯰ  ﯱﯲ   ﯳ    ﯴ  ﯵ  ﯶ     ﯷ  ﯸ  ﯹ  ﯺ  ﯻ  ﯼﯽ   ﯾ   ﯿ  ﰀﰁ  ﰂ    ﰃﰄ  ﰅ  ﰆ  ﰇ  ﰈ  ﰉ  ﰊ     ﰋ  ﰌ  ﰍ  ﰎ  ﰏ  ﰐ  ﰑ  ﰒ  ﰓ    ﰔ  ﰕ  ﰖ  ﰗﰘ  ﰙ  ﰚ  ﰛ   ﰜ  ﰝ  ﰞ  ﰟ   </w:t>
      </w:r>
      <w:r w:rsidRPr="00610BB1">
        <w:rPr>
          <w:rFonts w:ascii="QCF_BSML" w:eastAsiaTheme="minorHAnsi" w:hAnsi="QCF_BSML" w:cs="QCF_BSML"/>
          <w:b/>
          <w:bCs/>
          <w:color w:val="000000" w:themeColor="text1"/>
          <w:sz w:val="36"/>
          <w:szCs w:val="36"/>
          <w:rtl/>
        </w:rPr>
        <w:t>ﭼ</w:t>
      </w:r>
      <w:r w:rsidRPr="00610BB1">
        <w:rPr>
          <w:rFonts w:ascii="Arial" w:eastAsiaTheme="minorHAnsi" w:hAnsi="Arial" w:cs="Arial"/>
          <w:b/>
          <w:bCs/>
          <w:color w:val="000000" w:themeColor="text1"/>
          <w:sz w:val="36"/>
          <w:szCs w:val="36"/>
          <w:rtl/>
        </w:rPr>
        <w:t xml:space="preserve"> الممتحنة: ١٠ - ١١</w:t>
      </w:r>
    </w:p>
    <w:p w14:paraId="6AA345E4" w14:textId="77777777" w:rsidR="00CE07B7" w:rsidRPr="00AE6D1D" w:rsidRDefault="00CE07B7" w:rsidP="00D36FFC">
      <w:pPr>
        <w:autoSpaceDE w:val="0"/>
        <w:autoSpaceDN w:val="0"/>
        <w:bidi/>
        <w:adjustRightInd w:val="0"/>
        <w:jc w:val="both"/>
        <w:rPr>
          <w:rFonts w:ascii="Arial" w:hAnsi="Arial" w:cs="Arial"/>
          <w:color w:val="9DAB0C"/>
          <w:sz w:val="36"/>
          <w:szCs w:val="36"/>
          <w:vertAlign w:val="superscript"/>
          <w:rtl/>
        </w:rPr>
      </w:pPr>
      <w:r w:rsidRPr="00AE6D1D">
        <w:rPr>
          <w:rFonts w:ascii="Arial" w:hAnsi="Arial" w:cs="Arial"/>
          <w:color w:val="9DAB0C"/>
          <w:sz w:val="36"/>
          <w:szCs w:val="36"/>
          <w:vertAlign w:val="superscript"/>
        </w:rPr>
        <w:t xml:space="preserve"> </w:t>
      </w:r>
    </w:p>
    <w:p w14:paraId="14BD18F8" w14:textId="77777777" w:rsidR="00CE07B7" w:rsidRPr="0090336A" w:rsidRDefault="00C62FBB" w:rsidP="0090336A">
      <w:pPr>
        <w:autoSpaceDE w:val="0"/>
        <w:autoSpaceDN w:val="0"/>
        <w:bidi/>
        <w:adjustRightInd w:val="0"/>
        <w:jc w:val="center"/>
        <w:rPr>
          <w:rFonts w:ascii="Simplified Arabic" w:hAnsi="Simplified Arabic" w:cs="Simplified Arabic"/>
          <w:b/>
          <w:bCs/>
          <w:sz w:val="48"/>
          <w:szCs w:val="48"/>
          <w:rtl/>
          <w:lang w:bidi="ar"/>
        </w:rPr>
      </w:pPr>
      <w:r>
        <w:rPr>
          <w:rFonts w:ascii="Simplified Arabic" w:hAnsi="Simplified Arabic" w:cs="Simplified Arabic"/>
          <w:b/>
          <w:bCs/>
          <w:sz w:val="48"/>
          <w:szCs w:val="48"/>
          <w:rtl/>
          <w:lang w:bidi="ar"/>
        </w:rPr>
        <w:t>تحليل الكلمات</w:t>
      </w:r>
    </w:p>
    <w:p w14:paraId="35738D1B" w14:textId="77777777" w:rsidR="00CE07B7" w:rsidRPr="000E6501" w:rsidRDefault="00CE07B7" w:rsidP="0090336A">
      <w:pPr>
        <w:bidi/>
        <w:ind w:left="567" w:hanging="567"/>
        <w:jc w:val="both"/>
        <w:rPr>
          <w:rFonts w:ascii="Simplified Arabic" w:hAnsi="Simplified Arabic" w:cs="Simplified Arabic"/>
          <w:szCs w:val="32"/>
          <w:rtl/>
          <w:lang w:bidi="ar-AE"/>
        </w:rPr>
      </w:pPr>
      <w:r w:rsidRPr="0090336A">
        <w:rPr>
          <w:rFonts w:ascii="Simplified Arabic" w:hAnsi="Simplified Arabic" w:cs="Simplified Arabic"/>
          <w:b/>
          <w:bCs/>
          <w:szCs w:val="32"/>
          <w:rtl/>
          <w:lang w:bidi="ar-AE"/>
        </w:rPr>
        <w:t>{مهاجرات</w:t>
      </w:r>
      <w:r w:rsidRPr="0090336A">
        <w:rPr>
          <w:rFonts w:ascii="Simplified Arabic" w:hAnsi="Simplified Arabic" w:cs="Simplified Arabic" w:hint="cs"/>
          <w:b/>
          <w:bCs/>
          <w:szCs w:val="32"/>
          <w:rtl/>
          <w:lang w:bidi="ar-AE"/>
        </w:rPr>
        <w:t>}:</w:t>
      </w:r>
      <w:r w:rsidRPr="0090336A">
        <w:rPr>
          <w:rFonts w:ascii="Simplified Arabic" w:hAnsi="Simplified Arabic" w:cs="Simplified Arabic"/>
          <w:b/>
          <w:bCs/>
          <w:szCs w:val="32"/>
          <w:rtl/>
          <w:lang w:bidi="ar-AE"/>
        </w:rPr>
        <w:t xml:space="preserve"> </w:t>
      </w:r>
      <w:r w:rsidRPr="000E6501">
        <w:rPr>
          <w:rFonts w:ascii="Simplified Arabic" w:hAnsi="Simplified Arabic" w:cs="Simplified Arabic"/>
          <w:szCs w:val="32"/>
          <w:rtl/>
          <w:lang w:bidi="ar-AE"/>
        </w:rPr>
        <w:t>أي من دار الكفر، والهجرةُ في اللغة: الخروج من أرضٍ إلى أرض، وفي الشرع: الانتقال من دار الكفر إلى دار الإيمان، وفي الحديث: «لا هجرةَ بعد الفتحِ ولكنْ جهادٌ ونيةٌ»</w:t>
      </w:r>
      <w:r w:rsidRPr="000E6501">
        <w:rPr>
          <w:rFonts w:ascii="Simplified Arabic" w:hAnsi="Simplified Arabic" w:cs="Simplified Arabic"/>
          <w:sz w:val="32"/>
          <w:szCs w:val="32"/>
          <w:rtl/>
        </w:rPr>
        <w:footnoteReference w:id="317"/>
      </w:r>
      <w:r w:rsidRPr="000E6501">
        <w:rPr>
          <w:rFonts w:ascii="Simplified Arabic" w:hAnsi="Simplified Arabic" w:cs="Simplified Arabic" w:hint="cs"/>
          <w:szCs w:val="32"/>
          <w:rtl/>
          <w:lang w:bidi="ar-AE"/>
        </w:rPr>
        <w:t>.</w:t>
      </w:r>
      <w:r w:rsidRPr="000E6501">
        <w:rPr>
          <w:rFonts w:ascii="Simplified Arabic" w:hAnsi="Simplified Arabic" w:cs="Simplified Arabic"/>
          <w:szCs w:val="32"/>
          <w:rtl/>
          <w:lang w:bidi="ar-AE"/>
        </w:rPr>
        <w:t xml:space="preserve"> المراد بعد فتح مكة، حيث أصبحت دار إسلام كالمدينة وانقطعت الهجرة</w:t>
      </w:r>
      <w:r w:rsidRPr="000E6501">
        <w:rPr>
          <w:rFonts w:ascii="Simplified Arabic" w:hAnsi="Simplified Arabic" w:cs="Simplified Arabic"/>
          <w:sz w:val="32"/>
          <w:szCs w:val="32"/>
          <w:rtl/>
        </w:rPr>
        <w:footnoteReference w:id="318"/>
      </w:r>
      <w:r w:rsidRPr="000E6501">
        <w:rPr>
          <w:rFonts w:ascii="Simplified Arabic" w:hAnsi="Simplified Arabic" w:cs="Simplified Arabic"/>
          <w:szCs w:val="32"/>
          <w:rtl/>
          <w:lang w:bidi="ar-AE"/>
        </w:rPr>
        <w:t>.</w:t>
      </w:r>
      <w:r w:rsidRPr="000E6501">
        <w:rPr>
          <w:rFonts w:ascii="Simplified Arabic" w:hAnsi="Simplified Arabic" w:cs="Simplified Arabic" w:hint="cs"/>
          <w:szCs w:val="32"/>
          <w:rtl/>
          <w:lang w:bidi="ar-AE"/>
        </w:rPr>
        <w:t xml:space="preserve"> </w:t>
      </w:r>
    </w:p>
    <w:p w14:paraId="2CF90254" w14:textId="77777777" w:rsidR="00CE07B7" w:rsidRPr="000E6501" w:rsidRDefault="00CE07B7" w:rsidP="0090336A">
      <w:pPr>
        <w:bidi/>
        <w:ind w:left="567" w:hanging="567"/>
        <w:jc w:val="both"/>
        <w:rPr>
          <w:rFonts w:ascii="Simplified Arabic" w:hAnsi="Simplified Arabic" w:cs="Simplified Arabic"/>
          <w:szCs w:val="32"/>
          <w:rtl/>
          <w:lang w:bidi="ar-AE"/>
        </w:rPr>
      </w:pPr>
      <w:r w:rsidRPr="000E6501">
        <w:rPr>
          <w:rFonts w:ascii="Simplified Arabic" w:hAnsi="Simplified Arabic" w:cs="Simplified Arabic"/>
          <w:szCs w:val="32"/>
          <w:rtl/>
          <w:lang w:bidi="ar-AE"/>
        </w:rPr>
        <w:t>قال الأزهري: وأصل الهجرة عند العرب خروج البدويّ من باديته إلى المدن، وسُمّي المهاجرون مهاجرين لأنهم تركوا ديارهم ومساكنهم ابتغاء مرضاة الله، ولحقوا بدارٍ ليس لهم بها أهل ولا مال.</w:t>
      </w:r>
      <w:r w:rsidRPr="000E6501">
        <w:rPr>
          <w:rFonts w:ascii="Simplified Arabic" w:hAnsi="Simplified Arabic" w:cs="Simplified Arabic" w:hint="cs"/>
          <w:szCs w:val="32"/>
          <w:rtl/>
          <w:lang w:bidi="ar-AE"/>
        </w:rPr>
        <w:t xml:space="preserve"> </w:t>
      </w:r>
    </w:p>
    <w:p w14:paraId="67DB08DC" w14:textId="77777777" w:rsidR="00CE07B7" w:rsidRPr="000E6501" w:rsidRDefault="00CE07B7" w:rsidP="0090336A">
      <w:pPr>
        <w:bidi/>
        <w:ind w:left="567" w:hanging="567"/>
        <w:jc w:val="both"/>
        <w:rPr>
          <w:rFonts w:ascii="Simplified Arabic" w:hAnsi="Simplified Arabic" w:cs="Simplified Arabic"/>
          <w:sz w:val="32"/>
          <w:szCs w:val="32"/>
          <w:rtl/>
          <w:lang w:bidi="ar-AE"/>
        </w:rPr>
      </w:pPr>
      <w:r w:rsidRPr="0090336A">
        <w:rPr>
          <w:rFonts w:ascii="Simplified Arabic" w:hAnsi="Simplified Arabic" w:cs="Simplified Arabic"/>
          <w:b/>
          <w:bCs/>
          <w:szCs w:val="32"/>
          <w:rtl/>
          <w:lang w:bidi="ar-AE"/>
        </w:rPr>
        <w:t>{فامتحنوهن</w:t>
      </w:r>
      <w:r w:rsidRPr="0090336A">
        <w:rPr>
          <w:rFonts w:ascii="Simplified Arabic" w:hAnsi="Simplified Arabic" w:cs="Simplified Arabic" w:hint="cs"/>
          <w:b/>
          <w:bCs/>
          <w:szCs w:val="32"/>
          <w:rtl/>
          <w:lang w:bidi="ar-AE"/>
        </w:rPr>
        <w:t>}:</w:t>
      </w:r>
      <w:r w:rsidRPr="000E6501">
        <w:rPr>
          <w:rFonts w:ascii="Simplified Arabic" w:hAnsi="Simplified Arabic" w:cs="Simplified Arabic"/>
          <w:szCs w:val="32"/>
          <w:rtl/>
          <w:lang w:bidi="ar-AE"/>
        </w:rPr>
        <w:t xml:space="preserve"> الامتحان في اللغة الاختبار، والمراد اختبارهنّ على الإيمان، أي اختبروهن تأكيداً لما دلت عليه الهجرة من الإيمان بالتحليف بأنهن ما خرجن لحدث أحدثته ولا بغضاً في زوج ولا </w:t>
      </w:r>
      <w:r w:rsidRPr="000E6501">
        <w:rPr>
          <w:rFonts w:ascii="Simplified Arabic" w:hAnsi="Simplified Arabic" w:cs="Simplified Arabic"/>
          <w:szCs w:val="32"/>
          <w:rtl/>
          <w:lang w:bidi="ar-AE"/>
        </w:rPr>
        <w:lastRenderedPageBreak/>
        <w:t>رغبة في عشير ولا خرجن إلا حباً لله ورسوله ورغبة في دين الإسلام ويدل عليه قوله: {الله أَعْلَمُ بإيمانهن</w:t>
      </w:r>
      <w:r w:rsidRPr="000E6501">
        <w:rPr>
          <w:rFonts w:ascii="Simplified Arabic" w:hAnsi="Simplified Arabic" w:cs="Simplified Arabic" w:hint="cs"/>
          <w:szCs w:val="32"/>
          <w:rtl/>
          <w:lang w:bidi="ar-AE"/>
        </w:rPr>
        <w:t>}</w:t>
      </w:r>
      <w:r w:rsidRPr="000E6501">
        <w:rPr>
          <w:rFonts w:ascii="Simplified Arabic" w:hAnsi="Simplified Arabic" w:cs="Simplified Arabic"/>
          <w:sz w:val="32"/>
          <w:szCs w:val="32"/>
          <w:rtl/>
        </w:rPr>
        <w:footnoteReference w:id="319"/>
      </w:r>
      <w:r w:rsidRPr="000E6501">
        <w:rPr>
          <w:rFonts w:ascii="Simplified Arabic" w:hAnsi="Simplified Arabic" w:cs="Simplified Arabic" w:hint="cs"/>
          <w:szCs w:val="32"/>
          <w:rtl/>
          <w:lang w:bidi="ar-AE"/>
        </w:rPr>
        <w:t>.</w:t>
      </w:r>
    </w:p>
    <w:p w14:paraId="58EFD08A" w14:textId="77777777" w:rsidR="00CE07B7" w:rsidRPr="000E6501" w:rsidRDefault="00CE07B7" w:rsidP="0090336A">
      <w:pPr>
        <w:bidi/>
        <w:ind w:left="567" w:hanging="567"/>
        <w:jc w:val="both"/>
        <w:rPr>
          <w:rFonts w:ascii="Simplified Arabic" w:hAnsi="Simplified Arabic" w:cs="Simplified Arabic"/>
          <w:szCs w:val="32"/>
          <w:rtl/>
          <w:lang w:bidi="ar-AE"/>
        </w:rPr>
      </w:pPr>
      <w:r w:rsidRPr="0090336A">
        <w:rPr>
          <w:rFonts w:ascii="Simplified Arabic" w:hAnsi="Simplified Arabic" w:cs="Simplified Arabic"/>
          <w:b/>
          <w:bCs/>
          <w:szCs w:val="32"/>
          <w:rtl/>
          <w:lang w:bidi="ar-AE"/>
        </w:rPr>
        <w:t>{وَآتُوهُم مَّآ أَنفَقُواْ</w:t>
      </w:r>
      <w:r w:rsidRPr="0090336A">
        <w:rPr>
          <w:rFonts w:ascii="Simplified Arabic" w:hAnsi="Simplified Arabic" w:cs="Simplified Arabic" w:hint="cs"/>
          <w:b/>
          <w:bCs/>
          <w:szCs w:val="32"/>
          <w:rtl/>
          <w:lang w:bidi="ar-AE"/>
        </w:rPr>
        <w:t>}:</w:t>
      </w:r>
      <w:r w:rsidRPr="000E6501">
        <w:rPr>
          <w:rFonts w:ascii="Simplified Arabic" w:hAnsi="Simplified Arabic" w:cs="Simplified Arabic"/>
          <w:szCs w:val="32"/>
          <w:rtl/>
          <w:lang w:bidi="ar-AE"/>
        </w:rPr>
        <w:t xml:space="preserve"> يعني أعطوا أزواجهنَّ الكفار مثل ما دفعوا إليهنّ من المهور.</w:t>
      </w:r>
    </w:p>
    <w:p w14:paraId="03201833" w14:textId="77777777" w:rsidR="00CE07B7" w:rsidRPr="000E6501" w:rsidRDefault="00CE07B7" w:rsidP="0090336A">
      <w:pPr>
        <w:bidi/>
        <w:ind w:left="567"/>
        <w:jc w:val="both"/>
        <w:rPr>
          <w:rFonts w:ascii="Simplified Arabic" w:hAnsi="Simplified Arabic" w:cs="Simplified Arabic"/>
          <w:szCs w:val="32"/>
          <w:rtl/>
          <w:lang w:bidi="ar-AE"/>
        </w:rPr>
      </w:pPr>
      <w:r w:rsidRPr="000E6501">
        <w:rPr>
          <w:rFonts w:ascii="Simplified Arabic" w:hAnsi="Simplified Arabic" w:cs="Simplified Arabic"/>
          <w:szCs w:val="32"/>
          <w:rtl/>
          <w:lang w:bidi="ar-AE"/>
        </w:rPr>
        <w:t>قال مقاتل: هذا إذا تزوجها مسلم، فإن لم يتزوجها أحد، فليس لزوجها الكافر شيء</w:t>
      </w:r>
      <w:r w:rsidRPr="000E6501">
        <w:rPr>
          <w:rFonts w:ascii="Simplified Arabic" w:hAnsi="Simplified Arabic" w:cs="Simplified Arabic"/>
          <w:sz w:val="32"/>
          <w:szCs w:val="32"/>
          <w:rtl/>
        </w:rPr>
        <w:footnoteReference w:id="320"/>
      </w:r>
      <w:r w:rsidRPr="000E6501">
        <w:rPr>
          <w:rFonts w:ascii="Simplified Arabic" w:hAnsi="Simplified Arabic" w:cs="Simplified Arabic"/>
          <w:szCs w:val="32"/>
          <w:rtl/>
          <w:lang w:bidi="ar-AE"/>
        </w:rPr>
        <w:t>.</w:t>
      </w:r>
    </w:p>
    <w:p w14:paraId="014D1CBF" w14:textId="77777777" w:rsidR="00CE07B7" w:rsidRPr="000E6501" w:rsidRDefault="00CE07B7" w:rsidP="0090336A">
      <w:pPr>
        <w:bidi/>
        <w:ind w:left="567"/>
        <w:jc w:val="both"/>
        <w:rPr>
          <w:rFonts w:ascii="Simplified Arabic" w:hAnsi="Simplified Arabic" w:cs="Simplified Arabic"/>
          <w:szCs w:val="32"/>
          <w:rtl/>
          <w:lang w:bidi="ar-AE"/>
        </w:rPr>
      </w:pPr>
      <w:r w:rsidRPr="000E6501">
        <w:rPr>
          <w:rFonts w:ascii="Simplified Arabic" w:hAnsi="Simplified Arabic" w:cs="Simplified Arabic"/>
          <w:szCs w:val="32"/>
          <w:rtl/>
          <w:lang w:bidi="ar-AE"/>
        </w:rPr>
        <w:t>وقال قتادة: الحكم في ردّ الصداق إنما هو في نساء أهل العهد، فأمّا من لا عهد بينه وبين المسلمين فلا يردّ إليه الصداق، قال القرطبي: والأمر كما قاله.</w:t>
      </w:r>
    </w:p>
    <w:p w14:paraId="0654720E" w14:textId="77777777" w:rsidR="00CE07B7" w:rsidRPr="000E6501" w:rsidRDefault="00CE07B7" w:rsidP="0090336A">
      <w:pPr>
        <w:bidi/>
        <w:ind w:left="567" w:hanging="567"/>
        <w:jc w:val="both"/>
        <w:rPr>
          <w:rFonts w:ascii="Simplified Arabic" w:hAnsi="Simplified Arabic" w:cs="Simplified Arabic"/>
          <w:szCs w:val="32"/>
          <w:rtl/>
          <w:lang w:bidi="ar-AE"/>
        </w:rPr>
      </w:pPr>
      <w:r w:rsidRPr="0090336A">
        <w:rPr>
          <w:rFonts w:ascii="Simplified Arabic" w:hAnsi="Simplified Arabic" w:cs="Simplified Arabic"/>
          <w:b/>
          <w:bCs/>
          <w:szCs w:val="32"/>
          <w:rtl/>
          <w:lang w:bidi="ar-AE"/>
        </w:rPr>
        <w:t>{أُجُورَهُنَّ</w:t>
      </w:r>
      <w:r w:rsidRPr="0090336A">
        <w:rPr>
          <w:rFonts w:ascii="Simplified Arabic" w:hAnsi="Simplified Arabic" w:cs="Simplified Arabic" w:hint="cs"/>
          <w:b/>
          <w:bCs/>
          <w:szCs w:val="32"/>
          <w:rtl/>
          <w:lang w:bidi="ar-AE"/>
        </w:rPr>
        <w:t>}:</w:t>
      </w:r>
      <w:r w:rsidRPr="000E6501">
        <w:rPr>
          <w:rFonts w:ascii="Simplified Arabic" w:hAnsi="Simplified Arabic" w:cs="Simplified Arabic"/>
          <w:szCs w:val="32"/>
          <w:rtl/>
          <w:lang w:bidi="ar-AE"/>
        </w:rPr>
        <w:t xml:space="preserve"> يعني مهورهن، وسمي المهر أجراً لأنه في الظاهر أجر البضع، وأمّا في الحقيقة فهو بذل وعطيّة لإظهار خطر المحل وشرفه</w:t>
      </w:r>
      <w:r w:rsidRPr="000E6501">
        <w:rPr>
          <w:rFonts w:ascii="Simplified Arabic" w:hAnsi="Simplified Arabic" w:cs="Simplified Arabic"/>
          <w:sz w:val="32"/>
          <w:szCs w:val="32"/>
          <w:rtl/>
        </w:rPr>
        <w:footnoteReference w:id="321"/>
      </w:r>
      <w:r w:rsidRPr="000E6501">
        <w:rPr>
          <w:rFonts w:ascii="Simplified Arabic" w:hAnsi="Simplified Arabic" w:cs="Simplified Arabic"/>
          <w:szCs w:val="32"/>
          <w:rtl/>
          <w:lang w:bidi="ar-AE"/>
        </w:rPr>
        <w:t>.</w:t>
      </w:r>
    </w:p>
    <w:p w14:paraId="70A84311" w14:textId="77777777" w:rsidR="00CE07B7" w:rsidRPr="000E6501" w:rsidRDefault="00CE07B7" w:rsidP="0090336A">
      <w:pPr>
        <w:bidi/>
        <w:ind w:left="567" w:hanging="567"/>
        <w:jc w:val="both"/>
        <w:rPr>
          <w:rFonts w:ascii="Simplified Arabic" w:hAnsi="Simplified Arabic" w:cs="Simplified Arabic"/>
          <w:szCs w:val="32"/>
          <w:rtl/>
          <w:lang w:bidi="ar-AE"/>
        </w:rPr>
      </w:pPr>
      <w:r w:rsidRPr="0090336A">
        <w:rPr>
          <w:rFonts w:ascii="Simplified Arabic" w:hAnsi="Simplified Arabic" w:cs="Simplified Arabic"/>
          <w:b/>
          <w:bCs/>
          <w:szCs w:val="32"/>
          <w:rtl/>
          <w:lang w:bidi="ar-AE"/>
        </w:rPr>
        <w:t>{بِعِصَمِ الكوافر</w:t>
      </w:r>
      <w:r w:rsidRPr="0090336A">
        <w:rPr>
          <w:rFonts w:ascii="Simplified Arabic" w:hAnsi="Simplified Arabic" w:cs="Simplified Arabic" w:hint="cs"/>
          <w:b/>
          <w:bCs/>
          <w:szCs w:val="32"/>
          <w:rtl/>
          <w:lang w:bidi="ar-AE"/>
        </w:rPr>
        <w:t>}:</w:t>
      </w:r>
      <w:r w:rsidRPr="000E6501">
        <w:rPr>
          <w:rFonts w:ascii="Simplified Arabic" w:hAnsi="Simplified Arabic" w:cs="Simplified Arabic"/>
          <w:szCs w:val="32"/>
          <w:rtl/>
          <w:lang w:bidi="ar-AE"/>
        </w:rPr>
        <w:t xml:space="preserve"> جمع عِصْمة، وهي ما يعتصم به من عهد وسبب، وأصل العصمة: الحبل، وكلّ ما أمسك شيئاً فقد عصمه، والمراد بالعِصْمة هنا النكاح، والكوافر: جمع كافرة.</w:t>
      </w:r>
      <w:r w:rsidRPr="000E6501">
        <w:rPr>
          <w:rFonts w:ascii="Simplified Arabic" w:hAnsi="Simplified Arabic" w:cs="Simplified Arabic" w:hint="cs"/>
          <w:szCs w:val="32"/>
          <w:rtl/>
          <w:lang w:bidi="ar-AE"/>
        </w:rPr>
        <w:t xml:space="preserve"> </w:t>
      </w:r>
      <w:r w:rsidRPr="000E6501">
        <w:rPr>
          <w:rFonts w:ascii="Simplified Arabic" w:hAnsi="Simplified Arabic" w:cs="Simplified Arabic"/>
          <w:szCs w:val="32"/>
          <w:rtl/>
          <w:lang w:bidi="ar-AE"/>
        </w:rPr>
        <w:t>والمعنى: لا تعتدّوا بنكاح زوجاتكم الكافرات فقد انقطعت العلاقة بينكم وبينهنّ.</w:t>
      </w:r>
    </w:p>
    <w:p w14:paraId="0221D4E7" w14:textId="77777777" w:rsidR="00CE07B7" w:rsidRPr="000E6501" w:rsidRDefault="00CE07B7" w:rsidP="0090336A">
      <w:pPr>
        <w:bidi/>
        <w:ind w:left="567" w:hanging="567"/>
        <w:jc w:val="both"/>
        <w:rPr>
          <w:rFonts w:ascii="Simplified Arabic" w:hAnsi="Simplified Arabic" w:cs="Simplified Arabic"/>
          <w:szCs w:val="32"/>
          <w:rtl/>
          <w:lang w:bidi="ar-AE"/>
        </w:rPr>
      </w:pPr>
      <w:r w:rsidRPr="000E6501">
        <w:rPr>
          <w:rFonts w:ascii="Simplified Arabic" w:hAnsi="Simplified Arabic" w:cs="Simplified Arabic"/>
          <w:szCs w:val="32"/>
          <w:rtl/>
          <w:lang w:bidi="ar-AE"/>
        </w:rPr>
        <w:t>قال ابن عباس: «من كانت له امرأة كافرة بمكة فلا يعتدّن بها، فليست له امرأة، فقد انقطعت عصمتها لاختلاف الدارين</w:t>
      </w:r>
      <w:r w:rsidRPr="000E6501">
        <w:rPr>
          <w:rFonts w:ascii="Simplified Arabic" w:hAnsi="Simplified Arabic" w:cs="Simplified Arabic"/>
          <w:sz w:val="32"/>
          <w:szCs w:val="32"/>
          <w:rtl/>
        </w:rPr>
        <w:footnoteReference w:id="322"/>
      </w:r>
      <w:r w:rsidRPr="000E6501">
        <w:rPr>
          <w:rFonts w:ascii="Simplified Arabic" w:hAnsi="Simplified Arabic" w:cs="Simplified Arabic"/>
          <w:szCs w:val="32"/>
          <w:rtl/>
          <w:lang w:bidi="ar-AE"/>
        </w:rPr>
        <w:t>.</w:t>
      </w:r>
      <w:r w:rsidRPr="000E6501">
        <w:rPr>
          <w:rFonts w:ascii="Simplified Arabic" w:hAnsi="Simplified Arabic" w:cs="Simplified Arabic" w:hint="cs"/>
          <w:szCs w:val="32"/>
          <w:rtl/>
          <w:lang w:bidi="ar-AE"/>
        </w:rPr>
        <w:t xml:space="preserve"> </w:t>
      </w:r>
      <w:r w:rsidRPr="000E6501">
        <w:rPr>
          <w:rFonts w:ascii="Simplified Arabic" w:hAnsi="Simplified Arabic" w:cs="Simplified Arabic"/>
          <w:szCs w:val="32"/>
          <w:rtl/>
          <w:lang w:bidi="ar-AE"/>
        </w:rPr>
        <w:t>قال الزجاج: إنها إذا كفرت فقد زالت العصمة بينها وبين المؤمن أي قد انبتَّ عقد النكاح</w:t>
      </w:r>
      <w:r w:rsidRPr="000E6501">
        <w:rPr>
          <w:rFonts w:ascii="Simplified Arabic" w:hAnsi="Simplified Arabic" w:cs="Simplified Arabic"/>
          <w:sz w:val="32"/>
          <w:szCs w:val="32"/>
          <w:rtl/>
        </w:rPr>
        <w:footnoteReference w:id="323"/>
      </w:r>
      <w:r w:rsidRPr="000E6501">
        <w:rPr>
          <w:rFonts w:ascii="Simplified Arabic" w:hAnsi="Simplified Arabic" w:cs="Simplified Arabic"/>
          <w:szCs w:val="32"/>
          <w:rtl/>
          <w:lang w:bidi="ar-AE"/>
        </w:rPr>
        <w:t>.</w:t>
      </w:r>
    </w:p>
    <w:p w14:paraId="66F152FE" w14:textId="77777777" w:rsidR="00CE07B7" w:rsidRPr="000E6501" w:rsidRDefault="00CE07B7" w:rsidP="0090336A">
      <w:pPr>
        <w:bidi/>
        <w:ind w:left="567" w:hanging="567"/>
        <w:jc w:val="both"/>
        <w:rPr>
          <w:rFonts w:ascii="Simplified Arabic" w:hAnsi="Simplified Arabic" w:cs="Simplified Arabic"/>
          <w:szCs w:val="32"/>
          <w:rtl/>
          <w:lang w:bidi="ar-AE"/>
        </w:rPr>
      </w:pPr>
      <w:r w:rsidRPr="0090336A">
        <w:rPr>
          <w:rFonts w:ascii="Simplified Arabic" w:hAnsi="Simplified Arabic" w:cs="Simplified Arabic"/>
          <w:b/>
          <w:bCs/>
          <w:szCs w:val="32"/>
          <w:rtl/>
          <w:lang w:bidi="ar-AE"/>
        </w:rPr>
        <w:t>{وَاسْأَلُواْ مَآ أَنفَقْتُمْ</w:t>
      </w:r>
      <w:r w:rsidRPr="0090336A">
        <w:rPr>
          <w:rFonts w:ascii="Simplified Arabic" w:hAnsi="Simplified Arabic" w:cs="Simplified Arabic" w:hint="cs"/>
          <w:b/>
          <w:bCs/>
          <w:szCs w:val="32"/>
          <w:rtl/>
          <w:lang w:bidi="ar-AE"/>
        </w:rPr>
        <w:t>}:</w:t>
      </w:r>
      <w:r w:rsidRPr="000E6501">
        <w:rPr>
          <w:rFonts w:ascii="Simplified Arabic" w:hAnsi="Simplified Arabic" w:cs="Simplified Arabic"/>
          <w:szCs w:val="32"/>
          <w:rtl/>
          <w:lang w:bidi="ar-AE"/>
        </w:rPr>
        <w:t xml:space="preserve"> أي إن لحقت امرأة منكم بأهل العهد من الكفار مرتدّة، فاسألوهم ما أنفقتم من المهر على نسائكم اللاحقات بهم</w:t>
      </w:r>
      <w:r w:rsidRPr="000E6501">
        <w:rPr>
          <w:rFonts w:ascii="Simplified Arabic" w:hAnsi="Simplified Arabic" w:cs="Simplified Arabic"/>
          <w:sz w:val="32"/>
          <w:szCs w:val="32"/>
          <w:rtl/>
        </w:rPr>
        <w:footnoteReference w:id="324"/>
      </w:r>
      <w:r w:rsidRPr="000E6501">
        <w:rPr>
          <w:rFonts w:ascii="Simplified Arabic" w:hAnsi="Simplified Arabic" w:cs="Simplified Arabic"/>
          <w:szCs w:val="32"/>
          <w:rtl/>
          <w:lang w:bidi="ar-AE"/>
        </w:rPr>
        <w:t>.</w:t>
      </w:r>
    </w:p>
    <w:p w14:paraId="5309D981" w14:textId="77777777" w:rsidR="00CE07B7" w:rsidRPr="000E6501" w:rsidRDefault="00CE07B7" w:rsidP="0090336A">
      <w:pPr>
        <w:bidi/>
        <w:ind w:left="567" w:hanging="567"/>
        <w:jc w:val="both"/>
        <w:rPr>
          <w:rFonts w:ascii="Simplified Arabic" w:hAnsi="Simplified Arabic" w:cs="Simplified Arabic"/>
          <w:szCs w:val="32"/>
          <w:rtl/>
          <w:lang w:bidi="ar-AE"/>
        </w:rPr>
      </w:pPr>
      <w:r w:rsidRPr="0090336A">
        <w:rPr>
          <w:rFonts w:ascii="Simplified Arabic" w:hAnsi="Simplified Arabic" w:cs="Simplified Arabic"/>
          <w:b/>
          <w:bCs/>
          <w:szCs w:val="32"/>
          <w:rtl/>
          <w:lang w:bidi="ar-AE"/>
        </w:rPr>
        <w:t>{وَلْيَسْأَلُواْ مَآ أَنفَقُواْ</w:t>
      </w:r>
      <w:r w:rsidRPr="0090336A">
        <w:rPr>
          <w:rFonts w:ascii="Simplified Arabic" w:hAnsi="Simplified Arabic" w:cs="Simplified Arabic" w:hint="cs"/>
          <w:b/>
          <w:bCs/>
          <w:szCs w:val="32"/>
          <w:rtl/>
          <w:lang w:bidi="ar-AE"/>
        </w:rPr>
        <w:t>}:</w:t>
      </w:r>
      <w:r w:rsidRPr="000E6501">
        <w:rPr>
          <w:rFonts w:ascii="Simplified Arabic" w:hAnsi="Simplified Arabic" w:cs="Simplified Arabic"/>
          <w:szCs w:val="32"/>
          <w:rtl/>
          <w:lang w:bidi="ar-AE"/>
        </w:rPr>
        <w:t xml:space="preserve"> يعني المشركين الذين لحقت أزواجهم بكم مؤمنات إذا تزوجن منكم، فليسأل أزواجهن المهر.</w:t>
      </w:r>
      <w:r w:rsidRPr="000E6501">
        <w:rPr>
          <w:rFonts w:ascii="Simplified Arabic" w:hAnsi="Simplified Arabic" w:cs="Simplified Arabic" w:hint="cs"/>
          <w:szCs w:val="32"/>
          <w:rtl/>
          <w:lang w:bidi="ar-AE"/>
        </w:rPr>
        <w:t xml:space="preserve"> </w:t>
      </w:r>
      <w:r w:rsidRPr="000E6501">
        <w:rPr>
          <w:rFonts w:ascii="Simplified Arabic" w:hAnsi="Simplified Arabic" w:cs="Simplified Arabic"/>
          <w:szCs w:val="32"/>
          <w:rtl/>
          <w:lang w:bidi="ar-AE"/>
        </w:rPr>
        <w:t>والمعنى: عليكم أن تغرموا لهم الصّداق كما يغرمون لكم</w:t>
      </w:r>
      <w:r w:rsidRPr="000E6501">
        <w:rPr>
          <w:rFonts w:ascii="Simplified Arabic" w:hAnsi="Simplified Arabic" w:cs="Simplified Arabic"/>
          <w:sz w:val="32"/>
          <w:szCs w:val="32"/>
          <w:rtl/>
        </w:rPr>
        <w:footnoteReference w:id="325"/>
      </w:r>
      <w:r w:rsidRPr="000E6501">
        <w:rPr>
          <w:rFonts w:ascii="Simplified Arabic" w:hAnsi="Simplified Arabic" w:cs="Simplified Arabic"/>
          <w:szCs w:val="32"/>
          <w:rtl/>
          <w:lang w:bidi="ar-AE"/>
        </w:rPr>
        <w:t>.</w:t>
      </w:r>
    </w:p>
    <w:p w14:paraId="3BEA04AD" w14:textId="77777777" w:rsidR="00CE07B7" w:rsidRPr="000E6501" w:rsidRDefault="00CE07B7" w:rsidP="0090336A">
      <w:pPr>
        <w:bidi/>
        <w:ind w:left="567" w:hanging="567"/>
        <w:jc w:val="both"/>
        <w:rPr>
          <w:rFonts w:ascii="Simplified Arabic" w:hAnsi="Simplified Arabic" w:cs="Simplified Arabic"/>
          <w:szCs w:val="32"/>
          <w:rtl/>
          <w:lang w:bidi="ar-AE"/>
        </w:rPr>
      </w:pPr>
      <w:r w:rsidRPr="0090336A">
        <w:rPr>
          <w:rFonts w:ascii="Simplified Arabic" w:hAnsi="Simplified Arabic" w:cs="Simplified Arabic"/>
          <w:b/>
          <w:bCs/>
          <w:szCs w:val="32"/>
          <w:rtl/>
          <w:lang w:bidi="ar-AE"/>
        </w:rPr>
        <w:lastRenderedPageBreak/>
        <w:t>{فَاتَكُمْ</w:t>
      </w:r>
      <w:r w:rsidRPr="0090336A">
        <w:rPr>
          <w:rFonts w:ascii="Simplified Arabic" w:hAnsi="Simplified Arabic" w:cs="Simplified Arabic" w:hint="cs"/>
          <w:b/>
          <w:bCs/>
          <w:szCs w:val="32"/>
          <w:rtl/>
          <w:lang w:bidi="ar-AE"/>
        </w:rPr>
        <w:t>}:</w:t>
      </w:r>
      <w:r w:rsidRPr="000E6501">
        <w:rPr>
          <w:rFonts w:ascii="Simplified Arabic" w:hAnsi="Simplified Arabic" w:cs="Simplified Arabic"/>
          <w:szCs w:val="32"/>
          <w:rtl/>
          <w:lang w:bidi="ar-AE"/>
        </w:rPr>
        <w:t xml:space="preserve"> سبقكم وانفلت من أيديكم.</w:t>
      </w:r>
    </w:p>
    <w:p w14:paraId="1BC24062" w14:textId="77777777" w:rsidR="00CE07B7" w:rsidRPr="000E6501" w:rsidRDefault="00CE07B7" w:rsidP="0090336A">
      <w:pPr>
        <w:bidi/>
        <w:ind w:left="567" w:hanging="567"/>
        <w:jc w:val="both"/>
        <w:rPr>
          <w:rFonts w:ascii="Simplified Arabic" w:hAnsi="Simplified Arabic" w:cs="Simplified Arabic"/>
          <w:szCs w:val="32"/>
          <w:rtl/>
          <w:lang w:bidi="ar-AE"/>
        </w:rPr>
      </w:pPr>
      <w:r w:rsidRPr="0090336A">
        <w:rPr>
          <w:rFonts w:ascii="Simplified Arabic" w:hAnsi="Simplified Arabic" w:cs="Simplified Arabic"/>
          <w:b/>
          <w:bCs/>
          <w:szCs w:val="32"/>
          <w:rtl/>
          <w:lang w:bidi="ar-AE"/>
        </w:rPr>
        <w:t>{فَعَاقَبْتُمْ</w:t>
      </w:r>
      <w:r w:rsidRPr="0090336A">
        <w:rPr>
          <w:rFonts w:ascii="Simplified Arabic" w:hAnsi="Simplified Arabic" w:cs="Simplified Arabic" w:hint="cs"/>
          <w:b/>
          <w:bCs/>
          <w:szCs w:val="32"/>
          <w:rtl/>
          <w:lang w:bidi="ar-AE"/>
        </w:rPr>
        <w:t>}:</w:t>
      </w:r>
      <w:r w:rsidRPr="000E6501">
        <w:rPr>
          <w:rFonts w:ascii="Simplified Arabic" w:hAnsi="Simplified Arabic" w:cs="Simplified Arabic"/>
          <w:szCs w:val="32"/>
          <w:rtl/>
          <w:lang w:bidi="ar-AE"/>
        </w:rPr>
        <w:t xml:space="preserve"> قال الزجاج: أي أصبتموهم في القتال بعقوبة حتى غنمتم منهم.</w:t>
      </w:r>
    </w:p>
    <w:p w14:paraId="062CB9C9" w14:textId="77777777" w:rsidR="00CE07B7" w:rsidRPr="000E6501" w:rsidRDefault="00CE07B7" w:rsidP="0090336A">
      <w:pPr>
        <w:bidi/>
        <w:ind w:left="567" w:hanging="567"/>
        <w:jc w:val="both"/>
        <w:rPr>
          <w:rFonts w:ascii="Simplified Arabic" w:hAnsi="Simplified Arabic" w:cs="Simplified Arabic"/>
          <w:szCs w:val="32"/>
          <w:rtl/>
          <w:lang w:bidi="ar-AE"/>
        </w:rPr>
      </w:pPr>
      <w:r w:rsidRPr="0090336A">
        <w:rPr>
          <w:rFonts w:ascii="Simplified Arabic" w:hAnsi="Simplified Arabic" w:cs="Simplified Arabic"/>
          <w:b/>
          <w:bCs/>
          <w:szCs w:val="32"/>
          <w:rtl/>
          <w:lang w:bidi="ar-AE"/>
        </w:rPr>
        <w:t>{ببهتان</w:t>
      </w:r>
      <w:r w:rsidRPr="0090336A">
        <w:rPr>
          <w:rFonts w:ascii="Simplified Arabic" w:hAnsi="Simplified Arabic" w:cs="Simplified Arabic" w:hint="cs"/>
          <w:b/>
          <w:bCs/>
          <w:szCs w:val="32"/>
          <w:rtl/>
          <w:lang w:bidi="ar-AE"/>
        </w:rPr>
        <w:t>}:</w:t>
      </w:r>
      <w:r w:rsidRPr="000E6501">
        <w:rPr>
          <w:rFonts w:ascii="Simplified Arabic" w:hAnsi="Simplified Arabic" w:cs="Simplified Arabic"/>
          <w:szCs w:val="32"/>
          <w:rtl/>
          <w:lang w:bidi="ar-AE"/>
        </w:rPr>
        <w:t xml:space="preserve"> البهتانُ: الكذب والباطل، والافتراء الذي يُتحيّر من بطلانه، ومنه حديث (فقد بهتّه) أي افتريت عليه ما لم يقله.</w:t>
      </w:r>
      <w:r w:rsidRPr="000E6501">
        <w:rPr>
          <w:rFonts w:ascii="Simplified Arabic" w:hAnsi="Simplified Arabic" w:cs="Simplified Arabic" w:hint="cs"/>
          <w:szCs w:val="32"/>
          <w:rtl/>
          <w:lang w:bidi="ar-AE"/>
        </w:rPr>
        <w:t xml:space="preserve"> </w:t>
      </w:r>
      <w:r w:rsidRPr="000E6501">
        <w:rPr>
          <w:rFonts w:ascii="Simplified Arabic" w:hAnsi="Simplified Arabic" w:cs="Simplified Arabic"/>
          <w:szCs w:val="32"/>
          <w:rtl/>
          <w:lang w:bidi="ar-AE"/>
        </w:rPr>
        <w:t>والمراد به في الآية: اللقيط.</w:t>
      </w:r>
      <w:r w:rsidRPr="000E6501">
        <w:rPr>
          <w:rFonts w:ascii="Simplified Arabic" w:hAnsi="Simplified Arabic" w:cs="Simplified Arabic" w:hint="cs"/>
          <w:szCs w:val="32"/>
          <w:rtl/>
          <w:lang w:bidi="ar-AE"/>
        </w:rPr>
        <w:t xml:space="preserve"> </w:t>
      </w:r>
      <w:r w:rsidRPr="000E6501">
        <w:rPr>
          <w:rFonts w:ascii="Simplified Arabic" w:hAnsi="Simplified Arabic" w:cs="Simplified Arabic"/>
          <w:szCs w:val="32"/>
          <w:rtl/>
          <w:lang w:bidi="ar-AE"/>
        </w:rPr>
        <w:t>قال ابن عباس: لا يُلحِقْن بأزواجهنّ غيرَ أولادهم.</w:t>
      </w:r>
      <w:r w:rsidRPr="000E6501">
        <w:rPr>
          <w:rFonts w:ascii="Simplified Arabic" w:hAnsi="Simplified Arabic" w:cs="Simplified Arabic" w:hint="cs"/>
          <w:szCs w:val="32"/>
          <w:rtl/>
          <w:lang w:bidi="ar-AE"/>
        </w:rPr>
        <w:t xml:space="preserve"> </w:t>
      </w:r>
      <w:r w:rsidRPr="000E6501">
        <w:rPr>
          <w:rFonts w:ascii="Simplified Arabic" w:hAnsi="Simplified Arabic" w:cs="Simplified Arabic"/>
          <w:szCs w:val="32"/>
          <w:rtl/>
          <w:lang w:bidi="ar-AE"/>
        </w:rPr>
        <w:t>وقال الفراء: كانت المرأة في الجاهلية تلتقط المولود فتقول: هذا ولدي منك، فذلك البهتان المفترى بين أيديهن وأرجلهن</w:t>
      </w:r>
      <w:r w:rsidRPr="000E6501">
        <w:rPr>
          <w:rFonts w:ascii="Simplified Arabic" w:hAnsi="Simplified Arabic" w:cs="Simplified Arabic"/>
          <w:sz w:val="32"/>
          <w:szCs w:val="32"/>
          <w:rtl/>
        </w:rPr>
        <w:footnoteReference w:id="326"/>
      </w:r>
      <w:r w:rsidRPr="000E6501">
        <w:rPr>
          <w:rFonts w:ascii="Simplified Arabic" w:hAnsi="Simplified Arabic" w:cs="Simplified Arabic"/>
          <w:szCs w:val="32"/>
          <w:rtl/>
          <w:lang w:bidi="ar-AE"/>
        </w:rPr>
        <w:t>.</w:t>
      </w:r>
      <w:r w:rsidRPr="000E6501">
        <w:rPr>
          <w:rFonts w:ascii="Simplified Arabic" w:hAnsi="Simplified Arabic" w:cs="Simplified Arabic" w:hint="cs"/>
          <w:szCs w:val="32"/>
          <w:rtl/>
          <w:lang w:bidi="ar-AE"/>
        </w:rPr>
        <w:t xml:space="preserve"> </w:t>
      </w:r>
      <w:r w:rsidRPr="000E6501">
        <w:rPr>
          <w:rFonts w:ascii="Simplified Arabic" w:hAnsi="Simplified Arabic" w:cs="Simplified Arabic"/>
          <w:szCs w:val="32"/>
          <w:rtl/>
          <w:lang w:bidi="ar-AE"/>
        </w:rPr>
        <w:t>وهو قول الجمهور.</w:t>
      </w:r>
    </w:p>
    <w:p w14:paraId="7CE000C0" w14:textId="77777777" w:rsidR="00CE07B7" w:rsidRPr="000E6501" w:rsidRDefault="00CE07B7" w:rsidP="0090336A">
      <w:pPr>
        <w:bidi/>
        <w:ind w:left="567" w:hanging="567"/>
        <w:jc w:val="both"/>
        <w:rPr>
          <w:rFonts w:ascii="Simplified Arabic" w:hAnsi="Simplified Arabic" w:cs="Simplified Arabic"/>
          <w:szCs w:val="32"/>
          <w:rtl/>
          <w:lang w:bidi="ar-AE"/>
        </w:rPr>
      </w:pPr>
      <w:r w:rsidRPr="0090336A">
        <w:rPr>
          <w:rFonts w:ascii="Simplified Arabic" w:hAnsi="Simplified Arabic" w:cs="Simplified Arabic"/>
          <w:b/>
          <w:bCs/>
          <w:szCs w:val="32"/>
          <w:rtl/>
          <w:lang w:bidi="ar-AE"/>
        </w:rPr>
        <w:t>{مَعْرُوفٍ</w:t>
      </w:r>
      <w:r w:rsidRPr="0090336A">
        <w:rPr>
          <w:rFonts w:ascii="Simplified Arabic" w:hAnsi="Simplified Arabic" w:cs="Simplified Arabic" w:hint="cs"/>
          <w:b/>
          <w:bCs/>
          <w:szCs w:val="32"/>
          <w:rtl/>
          <w:lang w:bidi="ar-AE"/>
        </w:rPr>
        <w:t>}:</w:t>
      </w:r>
      <w:r w:rsidRPr="000E6501">
        <w:rPr>
          <w:rFonts w:ascii="Simplified Arabic" w:hAnsi="Simplified Arabic" w:cs="Simplified Arabic"/>
          <w:szCs w:val="32"/>
          <w:rtl/>
          <w:lang w:bidi="ar-AE"/>
        </w:rPr>
        <w:t xml:space="preserve"> المعروف: ما يستحسنه الشرع، وترتضيه العقول السليمة وهو ضد المنكر.</w:t>
      </w:r>
    </w:p>
    <w:p w14:paraId="3889B073" w14:textId="77777777" w:rsidR="00CE07B7" w:rsidRPr="000E6501" w:rsidRDefault="00CE07B7" w:rsidP="0090336A">
      <w:pPr>
        <w:bidi/>
        <w:ind w:left="567" w:hanging="567"/>
        <w:jc w:val="both"/>
        <w:rPr>
          <w:rFonts w:ascii="Simplified Arabic" w:hAnsi="Simplified Arabic" w:cs="Simplified Arabic"/>
          <w:szCs w:val="32"/>
          <w:rtl/>
          <w:lang w:bidi="ar-AE"/>
        </w:rPr>
      </w:pPr>
      <w:r w:rsidRPr="0090336A">
        <w:rPr>
          <w:rFonts w:ascii="Simplified Arabic" w:hAnsi="Simplified Arabic" w:cs="Simplified Arabic"/>
          <w:b/>
          <w:bCs/>
          <w:szCs w:val="32"/>
          <w:rtl/>
          <w:lang w:bidi="ar-AE"/>
        </w:rPr>
        <w:t>{لاَ تَتَوَلَّوْاْ قوْماً</w:t>
      </w:r>
      <w:r w:rsidRPr="0090336A">
        <w:rPr>
          <w:rFonts w:ascii="Simplified Arabic" w:hAnsi="Simplified Arabic" w:cs="Simplified Arabic" w:hint="cs"/>
          <w:b/>
          <w:bCs/>
          <w:szCs w:val="32"/>
          <w:rtl/>
          <w:lang w:bidi="ar-AE"/>
        </w:rPr>
        <w:t>}:</w:t>
      </w:r>
      <w:r w:rsidRPr="000E6501">
        <w:rPr>
          <w:rFonts w:ascii="Simplified Arabic" w:hAnsi="Simplified Arabic" w:cs="Simplified Arabic"/>
          <w:szCs w:val="32"/>
          <w:rtl/>
          <w:lang w:bidi="ar-AE"/>
        </w:rPr>
        <w:t xml:space="preserve"> أي لا تتخذوهم أصدقاء، وأولياء، تودّوهم من دون المؤمنين، والمراد بالقوم اليهود، أو جميع الكفرة.</w:t>
      </w:r>
    </w:p>
    <w:p w14:paraId="1542F86F" w14:textId="77777777" w:rsidR="00CE07B7" w:rsidRPr="000E6501" w:rsidRDefault="00CE07B7" w:rsidP="0090336A">
      <w:pPr>
        <w:bidi/>
        <w:ind w:left="567" w:hanging="567"/>
        <w:jc w:val="both"/>
        <w:rPr>
          <w:rFonts w:ascii="Simplified Arabic" w:hAnsi="Simplified Arabic" w:cs="Simplified Arabic"/>
          <w:szCs w:val="32"/>
          <w:rtl/>
          <w:lang w:bidi="ar-AE"/>
        </w:rPr>
      </w:pPr>
      <w:r w:rsidRPr="0090336A">
        <w:rPr>
          <w:rFonts w:ascii="Simplified Arabic" w:hAnsi="Simplified Arabic" w:cs="Simplified Arabic"/>
          <w:b/>
          <w:bCs/>
          <w:szCs w:val="32"/>
          <w:rtl/>
          <w:lang w:bidi="ar-AE"/>
        </w:rPr>
        <w:t>{يَئِسُواْ مِنَ الآخرة</w:t>
      </w:r>
      <w:r w:rsidRPr="0090336A">
        <w:rPr>
          <w:rFonts w:ascii="Simplified Arabic" w:hAnsi="Simplified Arabic" w:cs="Simplified Arabic" w:hint="cs"/>
          <w:b/>
          <w:bCs/>
          <w:szCs w:val="32"/>
          <w:rtl/>
          <w:lang w:bidi="ar-AE"/>
        </w:rPr>
        <w:t>}:</w:t>
      </w:r>
      <w:r w:rsidRPr="000E6501">
        <w:rPr>
          <w:rFonts w:ascii="Simplified Arabic" w:hAnsi="Simplified Arabic" w:cs="Simplified Arabic"/>
          <w:szCs w:val="32"/>
          <w:rtl/>
          <w:lang w:bidi="ar-AE"/>
        </w:rPr>
        <w:t xml:space="preserve"> أي يئسوا من ثواب الآخرة، واليأس: انقطاع الأمل من الشيء، وهو ضد الرجاء</w:t>
      </w:r>
      <w:r w:rsidRPr="000E6501">
        <w:rPr>
          <w:rFonts w:ascii="Simplified Arabic" w:hAnsi="Simplified Arabic" w:cs="Simplified Arabic"/>
          <w:sz w:val="32"/>
          <w:szCs w:val="32"/>
          <w:rtl/>
        </w:rPr>
        <w:footnoteReference w:id="327"/>
      </w:r>
      <w:r w:rsidRPr="000E6501">
        <w:rPr>
          <w:rFonts w:ascii="Simplified Arabic" w:hAnsi="Simplified Arabic" w:cs="Simplified Arabic"/>
          <w:szCs w:val="32"/>
          <w:rtl/>
          <w:lang w:bidi="ar-AE"/>
        </w:rPr>
        <w:t>.</w:t>
      </w:r>
    </w:p>
    <w:p w14:paraId="454166D5" w14:textId="77777777" w:rsidR="00CE07B7" w:rsidRPr="0090336A" w:rsidRDefault="00CE07B7" w:rsidP="0090336A">
      <w:pPr>
        <w:autoSpaceDE w:val="0"/>
        <w:autoSpaceDN w:val="0"/>
        <w:bidi/>
        <w:adjustRightInd w:val="0"/>
        <w:jc w:val="center"/>
        <w:rPr>
          <w:rFonts w:ascii="Simplified Arabic" w:hAnsi="Simplified Arabic" w:cs="Simplified Arabic"/>
          <w:b/>
          <w:bCs/>
          <w:sz w:val="48"/>
          <w:szCs w:val="48"/>
          <w:rtl/>
          <w:lang w:bidi="ar"/>
        </w:rPr>
      </w:pPr>
      <w:r w:rsidRPr="0090336A">
        <w:rPr>
          <w:rFonts w:ascii="Simplified Arabic" w:hAnsi="Simplified Arabic" w:cs="Simplified Arabic"/>
          <w:b/>
          <w:bCs/>
          <w:sz w:val="48"/>
          <w:szCs w:val="48"/>
          <w:rtl/>
          <w:lang w:bidi="ar"/>
        </w:rPr>
        <w:t>المعنى الإجمالي</w:t>
      </w:r>
      <w:r w:rsidR="0090336A">
        <w:rPr>
          <w:rFonts w:ascii="Simplified Arabic" w:hAnsi="Simplified Arabic" w:cs="Simplified Arabic" w:hint="cs"/>
          <w:b/>
          <w:bCs/>
          <w:sz w:val="48"/>
          <w:szCs w:val="48"/>
          <w:rtl/>
          <w:lang w:bidi="ar"/>
        </w:rPr>
        <w:t xml:space="preserve"> </w:t>
      </w:r>
    </w:p>
    <w:p w14:paraId="7912CF2B" w14:textId="77777777" w:rsidR="00CE07B7" w:rsidRPr="000E6501" w:rsidRDefault="00CE07B7" w:rsidP="00D36FFC">
      <w:pPr>
        <w:bidi/>
        <w:ind w:firstLine="567"/>
        <w:jc w:val="both"/>
        <w:rPr>
          <w:rFonts w:ascii="Simplified Arabic" w:hAnsi="Simplified Arabic" w:cs="Simplified Arabic"/>
          <w:szCs w:val="32"/>
          <w:rtl/>
          <w:lang w:bidi="ar-AE"/>
        </w:rPr>
      </w:pPr>
      <w:r w:rsidRPr="000E6501">
        <w:rPr>
          <w:rFonts w:ascii="Simplified Arabic" w:hAnsi="Simplified Arabic" w:cs="Simplified Arabic"/>
          <w:szCs w:val="32"/>
          <w:rtl/>
          <w:lang w:bidi="ar-AE"/>
        </w:rPr>
        <w:t>يقول الله تعالى ما معناه: يا أيها المؤمنون إذا جاءكم المؤمنات المهاجرات من دار الكفر إلى دار الإيمان، فراراً بدينهنّ، وحباً في الله ورسوله، فاختبروهنّ على هذا الإيمان، لتعلموا هل هنّ راغبات في الإسلام حقاً؟ أم أنهنّ هاربات من أزواجهن طمعاً في دنيا، أو حباً لرجل، فإذا علمتم</w:t>
      </w:r>
      <w:r w:rsidRPr="000E6501">
        <w:rPr>
          <w:rFonts w:ascii="Simplified Arabic" w:hAnsi="Simplified Arabic" w:cs="Simplified Arabic" w:hint="cs"/>
          <w:szCs w:val="32"/>
          <w:rtl/>
          <w:lang w:bidi="ar-AE"/>
        </w:rPr>
        <w:t xml:space="preserve"> </w:t>
      </w:r>
      <w:r w:rsidRPr="000E6501">
        <w:rPr>
          <w:rFonts w:ascii="Simplified Arabic" w:hAnsi="Simplified Arabic" w:cs="Simplified Arabic"/>
          <w:szCs w:val="32"/>
          <w:rtl/>
          <w:lang w:bidi="ar-AE"/>
        </w:rPr>
        <w:t>- أيها المؤمنون - بالدلائل والأمارات أنهنّ مؤمنات، فلا يحل لكم ردّهن إلى الكفار، لأن الله تعالى لا يبيح مؤمنة لمشرك، وعليكم أن تدفعوا لأزواجهنّ الكفرة ما أنفقوا عليهن من مهر، ولا حرج عليكم أن تتزوجوا بهنّ بصداقٍ جديد، بعد أن تؤدوا لهنّ حقوقهنّ كاملة.</w:t>
      </w:r>
    </w:p>
    <w:p w14:paraId="61A2A3FF" w14:textId="77777777" w:rsidR="00CE07B7" w:rsidRPr="000E6501" w:rsidRDefault="00CE07B7" w:rsidP="00D36FFC">
      <w:pPr>
        <w:bidi/>
        <w:ind w:firstLine="567"/>
        <w:jc w:val="both"/>
        <w:rPr>
          <w:rFonts w:ascii="Simplified Arabic" w:hAnsi="Simplified Arabic" w:cs="Simplified Arabic"/>
          <w:szCs w:val="32"/>
          <w:rtl/>
          <w:lang w:bidi="ar-AE"/>
        </w:rPr>
      </w:pPr>
      <w:r w:rsidRPr="000E6501">
        <w:rPr>
          <w:rFonts w:ascii="Simplified Arabic" w:hAnsi="Simplified Arabic" w:cs="Simplified Arabic"/>
          <w:szCs w:val="32"/>
          <w:rtl/>
          <w:lang w:bidi="ar-AE"/>
        </w:rPr>
        <w:t xml:space="preserve">من كانت له امرأة كافرة لم تهاجر مع زوجها، فلا يعتدّ بهذه الزوجة، فقد زالت عصمة النكاح بينهما بسبب الكفر، وانبتّ عقد النكاح، لأن الإسلام لا يبيح الزواج بالمشركة، ومن ارتدت بعد إسلامها ولحقت بدار الكفر، فعاملوها معاملة المشركة، فقد زال النكاح وانفصمت الروابط الزوجية </w:t>
      </w:r>
      <w:r w:rsidRPr="000E6501">
        <w:rPr>
          <w:rFonts w:ascii="Simplified Arabic" w:hAnsi="Simplified Arabic" w:cs="Simplified Arabic"/>
          <w:szCs w:val="32"/>
          <w:rtl/>
          <w:lang w:bidi="ar-AE"/>
        </w:rPr>
        <w:lastRenderedPageBreak/>
        <w:t>بالردّة، وأصبحت غير صالحة لأن تبقى في عصمة المؤمن، ولكم أن تطالبوهم بما دفعتم من مهور نساءكم اللاحقات بالكفار، كما يطالبونكم بمهور أزواجهم المهاجرات إليكم.</w:t>
      </w:r>
    </w:p>
    <w:p w14:paraId="377A65BF" w14:textId="77777777" w:rsidR="00CE07B7" w:rsidRPr="000E6501" w:rsidRDefault="00CE07B7" w:rsidP="00D36FFC">
      <w:pPr>
        <w:bidi/>
        <w:ind w:firstLine="567"/>
        <w:jc w:val="both"/>
        <w:rPr>
          <w:rFonts w:ascii="Simplified Arabic" w:hAnsi="Simplified Arabic" w:cs="Simplified Arabic"/>
          <w:szCs w:val="32"/>
          <w:rtl/>
          <w:lang w:bidi="ar-AE"/>
        </w:rPr>
      </w:pPr>
      <w:r w:rsidRPr="000E6501">
        <w:rPr>
          <w:rFonts w:ascii="Simplified Arabic" w:hAnsi="Simplified Arabic" w:cs="Simplified Arabic"/>
          <w:szCs w:val="32"/>
          <w:rtl/>
          <w:lang w:bidi="ar-AE"/>
        </w:rPr>
        <w:t>ذلكم هو حكم الله الذي شرعه لكم، فلا تحيدوا عنه ولا تعتدّوا بغيره، لأن الله عليم حكيم، لا يشرع إلاّ ما تقتضيه الحكمة البالغة.</w:t>
      </w:r>
    </w:p>
    <w:p w14:paraId="6D9E30BE" w14:textId="77777777" w:rsidR="00CE07B7" w:rsidRPr="000E6501" w:rsidRDefault="00CE07B7" w:rsidP="00D36FFC">
      <w:pPr>
        <w:bidi/>
        <w:ind w:firstLine="567"/>
        <w:jc w:val="both"/>
        <w:rPr>
          <w:rFonts w:ascii="Simplified Arabic" w:hAnsi="Simplified Arabic" w:cs="Simplified Arabic"/>
          <w:szCs w:val="32"/>
          <w:rtl/>
          <w:lang w:bidi="ar-AE"/>
        </w:rPr>
      </w:pPr>
      <w:r w:rsidRPr="000E6501">
        <w:rPr>
          <w:rFonts w:ascii="Simplified Arabic" w:hAnsi="Simplified Arabic" w:cs="Simplified Arabic"/>
          <w:szCs w:val="32"/>
          <w:rtl/>
          <w:lang w:bidi="ar-AE"/>
        </w:rPr>
        <w:t xml:space="preserve">وإن انفلت منكم - أيها المؤمنون - بعض النساء، ولم يدفع لكم المشركون ما تستحقونه من مهورهن، وأصبتموهم في القتال، وغنمتم منهم، فأعطوا الأزواج من رأس الغنيمة ما أنفقوا </w:t>
      </w:r>
      <w:r w:rsidRPr="000E6501">
        <w:rPr>
          <w:rFonts w:ascii="Simplified Arabic" w:hAnsi="Simplified Arabic" w:cs="Simplified Arabic" w:hint="cs"/>
          <w:szCs w:val="32"/>
          <w:rtl/>
          <w:lang w:bidi="ar-AE"/>
        </w:rPr>
        <w:t>من المهر</w:t>
      </w:r>
      <w:r w:rsidRPr="000E6501">
        <w:rPr>
          <w:rFonts w:ascii="Simplified Arabic" w:hAnsi="Simplified Arabic" w:cs="Simplified Arabic"/>
          <w:szCs w:val="32"/>
          <w:rtl/>
          <w:lang w:bidi="ar-AE"/>
        </w:rPr>
        <w:t xml:space="preserve"> قصاصاً، واتقوا الله الذي صدّقتم به، وآمنتم بتشريعه الحكيم العادل.</w:t>
      </w:r>
      <w:r w:rsidRPr="000E6501">
        <w:rPr>
          <w:rFonts w:ascii="Simplified Arabic" w:hAnsi="Simplified Arabic" w:cs="Simplified Arabic" w:hint="cs"/>
          <w:szCs w:val="32"/>
          <w:rtl/>
          <w:lang w:bidi="ar-AE"/>
        </w:rPr>
        <w:t xml:space="preserve"> </w:t>
      </w:r>
      <w:r w:rsidRPr="000E6501">
        <w:rPr>
          <w:rFonts w:ascii="Simplified Arabic" w:hAnsi="Simplified Arabic" w:cs="Simplified Arabic"/>
          <w:szCs w:val="32"/>
          <w:rtl/>
          <w:lang w:bidi="ar-AE"/>
        </w:rPr>
        <w:t>وأمّا أنت - يا محمد - فإذا جاءك المؤمنات للبَيْعة، فبايعهنّ على السمع والطاعة، واشرط عليهن ألاّ يشركن بالله شيئاً، ولا يسرقن، ولا يزنين، ولا يئدن أولادهم، كما كان يفعل أهل الجاهلية ولا يلحقن بأزواجهنّ لقيطاً من غير أولادهم، ولا يعصينك في طاعة أو معروف، فإذا وافقن على هذه الشروط فبايعهن على ذلك، وعلى سائر أحكام الإسلام، واطلب لهن من الله الرحمة والمغفرة، إذا وفين بالبيعة، فإن الله غفور رحيم، مبالغ في المغفرة والرحمة لمن استقام وتاب وأناب</w:t>
      </w:r>
      <w:r w:rsidRPr="000E6501">
        <w:rPr>
          <w:rFonts w:ascii="Simplified Arabic" w:hAnsi="Simplified Arabic" w:cs="Simplified Arabic"/>
          <w:sz w:val="32"/>
          <w:szCs w:val="32"/>
          <w:rtl/>
        </w:rPr>
        <w:footnoteReference w:id="328"/>
      </w:r>
      <w:r w:rsidRPr="000E6501">
        <w:rPr>
          <w:rFonts w:ascii="Simplified Arabic" w:hAnsi="Simplified Arabic" w:cs="Simplified Arabic"/>
          <w:szCs w:val="32"/>
          <w:rtl/>
          <w:lang w:bidi="ar-AE"/>
        </w:rPr>
        <w:t>.</w:t>
      </w:r>
    </w:p>
    <w:p w14:paraId="68C0D97D" w14:textId="77777777" w:rsidR="00CE07B7" w:rsidRPr="008C6547" w:rsidRDefault="00CE07B7" w:rsidP="00D36FFC">
      <w:pPr>
        <w:autoSpaceDE w:val="0"/>
        <w:autoSpaceDN w:val="0"/>
        <w:bidi/>
        <w:adjustRightInd w:val="0"/>
        <w:jc w:val="both"/>
        <w:rPr>
          <w:rFonts w:cs="Arial"/>
          <w:szCs w:val="32"/>
          <w:rtl/>
          <w:lang w:bidi="ar-AE"/>
        </w:rPr>
      </w:pPr>
    </w:p>
    <w:p w14:paraId="496482FA" w14:textId="77777777" w:rsidR="00CE07B7" w:rsidRPr="0090336A" w:rsidRDefault="00CE07B7" w:rsidP="0090336A">
      <w:pPr>
        <w:autoSpaceDE w:val="0"/>
        <w:autoSpaceDN w:val="0"/>
        <w:bidi/>
        <w:adjustRightInd w:val="0"/>
        <w:jc w:val="center"/>
        <w:rPr>
          <w:rFonts w:ascii="Simplified Arabic" w:hAnsi="Simplified Arabic" w:cs="Simplified Arabic"/>
          <w:b/>
          <w:bCs/>
          <w:sz w:val="48"/>
          <w:szCs w:val="48"/>
          <w:rtl/>
          <w:lang w:bidi="ar"/>
        </w:rPr>
      </w:pPr>
      <w:r w:rsidRPr="0090336A">
        <w:rPr>
          <w:rFonts w:ascii="Simplified Arabic" w:hAnsi="Simplified Arabic" w:cs="Simplified Arabic"/>
          <w:b/>
          <w:bCs/>
          <w:sz w:val="48"/>
          <w:szCs w:val="48"/>
          <w:rtl/>
          <w:lang w:bidi="ar"/>
        </w:rPr>
        <w:t>سبب النزول</w:t>
      </w:r>
    </w:p>
    <w:p w14:paraId="3001803F" w14:textId="77777777" w:rsidR="00CE07B7" w:rsidRPr="00336AE9" w:rsidRDefault="00CE07B7" w:rsidP="00D36FFC">
      <w:pPr>
        <w:bidi/>
        <w:ind w:firstLine="567"/>
        <w:jc w:val="both"/>
        <w:rPr>
          <w:rFonts w:ascii="Simplified Arabic" w:hAnsi="Simplified Arabic" w:cs="Simplified Arabic"/>
          <w:szCs w:val="32"/>
          <w:rtl/>
          <w:lang w:bidi="ar-AE"/>
        </w:rPr>
      </w:pPr>
      <w:r w:rsidRPr="00336AE9">
        <w:rPr>
          <w:rFonts w:ascii="Simplified Arabic" w:hAnsi="Simplified Arabic" w:cs="Simplified Arabic"/>
          <w:szCs w:val="32"/>
          <w:rtl/>
          <w:lang w:bidi="ar-AE"/>
        </w:rPr>
        <w:t>أولاً: روي عن ابن عباس أنه قال: إنّ مشركي مكة صالحوا رسول الله صَلَّى اللَّهُ عَلَيْهِ وَسَلَّم َ عام الحديبية، على أنّ من أتاه من أهل مكة ردّه إليهم، ومن أتى أهل مكة من أصحابه فهو لهم، وكتبوا بذلك الكتاب وختموه، فجاءت (سُبَيْعة بنت الحارث الأسلميّة) بعد الفراغ من الكتاب، والنبي صَلَّى اللَّهُ عَلَيْهِ وَسَلَّم َ بالحديبية، فأقبل زوجها - وكان كافراً - فقال يا محمد: أردُدْ عليّ امرأتي، فإنك قد شرطت لنا أن تردّ علينا من أتاك منّا، وهذه طينة الكتاب لم تجفّ بعد، فنزلت هذه الآية الكريمة</w:t>
      </w:r>
      <w:r w:rsidRPr="00336AE9">
        <w:rPr>
          <w:rFonts w:ascii="Simplified Arabic" w:hAnsi="Simplified Arabic" w:cs="Simplified Arabic"/>
          <w:sz w:val="32"/>
          <w:szCs w:val="32"/>
          <w:rtl/>
        </w:rPr>
        <w:footnoteReference w:id="329"/>
      </w:r>
      <w:r w:rsidRPr="00336AE9">
        <w:rPr>
          <w:rFonts w:ascii="Simplified Arabic" w:hAnsi="Simplified Arabic" w:cs="Simplified Arabic"/>
          <w:szCs w:val="32"/>
          <w:rtl/>
          <w:lang w:bidi="ar-AE"/>
        </w:rPr>
        <w:t>.</w:t>
      </w:r>
    </w:p>
    <w:p w14:paraId="44A1B90B" w14:textId="77777777" w:rsidR="00CE07B7" w:rsidRPr="00336AE9" w:rsidRDefault="00CE07B7" w:rsidP="00D36FFC">
      <w:pPr>
        <w:bidi/>
        <w:ind w:firstLine="567"/>
        <w:jc w:val="both"/>
        <w:rPr>
          <w:rFonts w:ascii="Simplified Arabic" w:hAnsi="Simplified Arabic" w:cs="Simplified Arabic"/>
          <w:szCs w:val="32"/>
          <w:rtl/>
          <w:lang w:bidi="ar-AE"/>
        </w:rPr>
      </w:pPr>
      <w:r w:rsidRPr="00336AE9">
        <w:rPr>
          <w:rFonts w:ascii="Simplified Arabic" w:hAnsi="Simplified Arabic" w:cs="Simplified Arabic"/>
          <w:szCs w:val="32"/>
          <w:rtl/>
          <w:lang w:bidi="ar-AE"/>
        </w:rPr>
        <w:t>أقول: ذكر في هذه الرواية أنها (سبيعة) والمشهور عند المفسّرين أنها (أم كلثوم بنت عقبة بن أبي معيط) كما نبّه عليه القرطبي وابن الجوزي وغيرهما.</w:t>
      </w:r>
    </w:p>
    <w:p w14:paraId="0B44B1C4" w14:textId="77777777" w:rsidR="00CE07B7" w:rsidRPr="00336AE9" w:rsidRDefault="00CE07B7" w:rsidP="00D36FFC">
      <w:pPr>
        <w:bidi/>
        <w:ind w:firstLine="567"/>
        <w:jc w:val="both"/>
        <w:rPr>
          <w:rFonts w:ascii="Simplified Arabic" w:hAnsi="Simplified Arabic" w:cs="Simplified Arabic"/>
          <w:szCs w:val="32"/>
          <w:rtl/>
          <w:lang w:bidi="ar-AE"/>
        </w:rPr>
      </w:pPr>
      <w:r w:rsidRPr="00336AE9">
        <w:rPr>
          <w:rFonts w:ascii="Simplified Arabic" w:hAnsi="Simplified Arabic" w:cs="Simplified Arabic"/>
          <w:szCs w:val="32"/>
          <w:rtl/>
          <w:lang w:bidi="ar-AE"/>
        </w:rPr>
        <w:lastRenderedPageBreak/>
        <w:t>ثانياً: وروي أنّ ناساً من فقراء المسلمين، كانوا يخبرون اليهود بأخبار المؤمنين، ويواصلونهم فيصيبون بذلك من ثمارهم وطعامهم فنزلت الآية {يا</w:t>
      </w:r>
      <w:r w:rsidRPr="00336AE9">
        <w:rPr>
          <w:rFonts w:ascii="Simplified Arabic" w:hAnsi="Simplified Arabic" w:cs="Simplified Arabic" w:hint="cs"/>
          <w:szCs w:val="32"/>
          <w:rtl/>
          <w:lang w:bidi="ar-AE"/>
        </w:rPr>
        <w:t xml:space="preserve"> </w:t>
      </w:r>
      <w:r w:rsidRPr="00336AE9">
        <w:rPr>
          <w:rFonts w:ascii="Simplified Arabic" w:hAnsi="Simplified Arabic" w:cs="Simplified Arabic"/>
          <w:szCs w:val="32"/>
          <w:rtl/>
          <w:lang w:bidi="ar-AE"/>
        </w:rPr>
        <w:t xml:space="preserve">أيها الذين آمَنُواْ لاَ تَتَوَلَّوْاْ قوْماً غَضِبَ الله عَلَيْهِمْ </w:t>
      </w:r>
      <w:r w:rsidRPr="00336AE9">
        <w:rPr>
          <w:rFonts w:ascii="Simplified Arabic" w:hAnsi="Simplified Arabic" w:cs="Simplified Arabic" w:hint="cs"/>
          <w:szCs w:val="32"/>
          <w:rtl/>
          <w:lang w:bidi="ar-AE"/>
        </w:rPr>
        <w:t>...}</w:t>
      </w:r>
      <w:r w:rsidRPr="00336AE9">
        <w:rPr>
          <w:rFonts w:ascii="Simplified Arabic" w:hAnsi="Simplified Arabic" w:cs="Simplified Arabic"/>
          <w:szCs w:val="32"/>
          <w:rtl/>
          <w:lang w:bidi="ar-AE"/>
        </w:rPr>
        <w:t xml:space="preserve"> الآية</w:t>
      </w:r>
      <w:r w:rsidRPr="00336AE9">
        <w:rPr>
          <w:rFonts w:ascii="Simplified Arabic" w:hAnsi="Simplified Arabic" w:cs="Simplified Arabic"/>
          <w:sz w:val="32"/>
          <w:szCs w:val="32"/>
          <w:rtl/>
        </w:rPr>
        <w:footnoteReference w:id="330"/>
      </w:r>
      <w:r w:rsidRPr="00336AE9">
        <w:rPr>
          <w:rFonts w:ascii="Simplified Arabic" w:hAnsi="Simplified Arabic" w:cs="Simplified Arabic"/>
          <w:szCs w:val="32"/>
          <w:rtl/>
          <w:lang w:bidi="ar-AE"/>
        </w:rPr>
        <w:t>.</w:t>
      </w:r>
    </w:p>
    <w:p w14:paraId="65646CB7" w14:textId="77777777" w:rsidR="00CE07B7" w:rsidRPr="0090336A" w:rsidRDefault="00CE07B7" w:rsidP="0090336A">
      <w:pPr>
        <w:autoSpaceDE w:val="0"/>
        <w:autoSpaceDN w:val="0"/>
        <w:bidi/>
        <w:adjustRightInd w:val="0"/>
        <w:jc w:val="center"/>
        <w:rPr>
          <w:rFonts w:ascii="Simplified Arabic" w:hAnsi="Simplified Arabic" w:cs="Simplified Arabic"/>
          <w:b/>
          <w:bCs/>
          <w:sz w:val="48"/>
          <w:szCs w:val="48"/>
          <w:rtl/>
          <w:lang w:bidi="ar"/>
        </w:rPr>
      </w:pPr>
      <w:r w:rsidRPr="0090336A">
        <w:rPr>
          <w:rFonts w:ascii="Simplified Arabic" w:hAnsi="Simplified Arabic" w:cs="Simplified Arabic"/>
          <w:b/>
          <w:bCs/>
          <w:sz w:val="48"/>
          <w:szCs w:val="48"/>
          <w:rtl/>
          <w:lang w:bidi="ar"/>
        </w:rPr>
        <w:t>الأحكام الشرعية</w:t>
      </w:r>
      <w:r w:rsidRPr="0090336A">
        <w:rPr>
          <w:rFonts w:ascii="Simplified Arabic" w:hAnsi="Simplified Arabic" w:cs="Simplified Arabic" w:hint="cs"/>
          <w:b/>
          <w:bCs/>
          <w:sz w:val="48"/>
          <w:szCs w:val="48"/>
          <w:rtl/>
          <w:lang w:bidi="ar"/>
        </w:rPr>
        <w:t>:</w:t>
      </w:r>
    </w:p>
    <w:p w14:paraId="58AB9161" w14:textId="77777777" w:rsidR="00CE07B7" w:rsidRPr="00204CA1" w:rsidRDefault="00CE07B7" w:rsidP="00D36FFC">
      <w:pPr>
        <w:autoSpaceDE w:val="0"/>
        <w:autoSpaceDN w:val="0"/>
        <w:bidi/>
        <w:adjustRightInd w:val="0"/>
        <w:jc w:val="both"/>
        <w:rPr>
          <w:rFonts w:ascii="Simplified Arabic" w:hAnsi="Simplified Arabic" w:cs="Simplified Arabic"/>
          <w:b/>
          <w:bCs/>
          <w:sz w:val="40"/>
          <w:szCs w:val="40"/>
          <w:rtl/>
          <w:lang w:bidi="ar"/>
        </w:rPr>
      </w:pPr>
      <w:r w:rsidRPr="00204CA1">
        <w:rPr>
          <w:rFonts w:ascii="Simplified Arabic" w:hAnsi="Simplified Arabic" w:cs="Simplified Arabic"/>
          <w:b/>
          <w:bCs/>
          <w:sz w:val="40"/>
          <w:szCs w:val="40"/>
          <w:rtl/>
          <w:lang w:bidi="ar"/>
        </w:rPr>
        <w:t>الحكم الأول: هل كان عقد الصلح يشمل الرجال والنساء؟</w:t>
      </w:r>
      <w:r w:rsidRPr="00204CA1">
        <w:rPr>
          <w:rFonts w:ascii="Simplified Arabic" w:hAnsi="Simplified Arabic" w:cs="Simplified Arabic" w:hint="cs"/>
          <w:b/>
          <w:bCs/>
          <w:sz w:val="40"/>
          <w:szCs w:val="40"/>
          <w:rtl/>
          <w:lang w:bidi="ar"/>
        </w:rPr>
        <w:t xml:space="preserve"> </w:t>
      </w:r>
    </w:p>
    <w:p w14:paraId="48F51B77" w14:textId="77777777" w:rsidR="00CE07B7" w:rsidRPr="00336AE9" w:rsidRDefault="00CE07B7" w:rsidP="00D36FFC">
      <w:pPr>
        <w:bidi/>
        <w:ind w:firstLine="567"/>
        <w:jc w:val="both"/>
        <w:rPr>
          <w:rFonts w:ascii="Simplified Arabic" w:hAnsi="Simplified Arabic" w:cs="Simplified Arabic"/>
          <w:szCs w:val="32"/>
          <w:rtl/>
          <w:lang w:bidi="ar-AE"/>
        </w:rPr>
      </w:pPr>
      <w:r w:rsidRPr="00336AE9">
        <w:rPr>
          <w:rFonts w:ascii="Simplified Arabic" w:hAnsi="Simplified Arabic" w:cs="Simplified Arabic"/>
          <w:szCs w:val="32"/>
          <w:rtl/>
          <w:lang w:bidi="ar-AE"/>
        </w:rPr>
        <w:t>كان صلح الحديبية الذي تمّ بين الرسول صَلَّى اللَّهُ عَلَيْهِ وَسَلَّم َ وبين مشركي قريش، قد نصّ على أنّ من أتى محمداً من قريش ردّه عليهم، ومن جاء قريشاً من عند محمد لم يردّوه عليه، وقد جاءت (أم كلثوم بنت عقبة) بعد أن كُتب عقد الصلح مهاجرةً إلى رسول الله صَلَّى اللَّهُ عَلَيْهِ وَسَلَّم َ وجاء أهلها يطلبونها فقالت يا رسول الله: أنا امرأة، وحالُ النساء إلى الضعف ما قد علمت، فتردّني إلى الكفّار يفتنوني عن ديني، ولا صبر لي؟! فقال صَلَّى اللَّهُ عَلَيْهِ وَسَلَّم َ لأهلها: كان الشرط في الرجال لا في النساء، فأنزل الله هذه الآية فامتحنها صَلَّى اللَّهُ عَلَيْهِ وَسَلَّم َ ولم يردّها إليهم.</w:t>
      </w:r>
    </w:p>
    <w:p w14:paraId="7E2B8D47" w14:textId="77777777" w:rsidR="00CE07B7" w:rsidRPr="00336AE9" w:rsidRDefault="00CE07B7" w:rsidP="00D36FFC">
      <w:pPr>
        <w:bidi/>
        <w:ind w:firstLine="567"/>
        <w:jc w:val="both"/>
        <w:rPr>
          <w:rFonts w:ascii="Simplified Arabic" w:hAnsi="Simplified Arabic" w:cs="Simplified Arabic"/>
          <w:szCs w:val="32"/>
          <w:rtl/>
          <w:lang w:bidi="ar-AE"/>
        </w:rPr>
      </w:pPr>
      <w:r w:rsidRPr="00336AE9">
        <w:rPr>
          <w:rFonts w:ascii="Simplified Arabic" w:hAnsi="Simplified Arabic" w:cs="Simplified Arabic"/>
          <w:szCs w:val="32"/>
          <w:rtl/>
          <w:lang w:bidi="ar-AE"/>
        </w:rPr>
        <w:t>قال القرطبي: وقد اختلف العلماء هل دخل النساء في عقد المهادنة لفظاً، أو عموماً؟</w:t>
      </w:r>
    </w:p>
    <w:p w14:paraId="67D7CFF5" w14:textId="77777777" w:rsidR="00CE07B7" w:rsidRPr="00336AE9" w:rsidRDefault="00CE07B7" w:rsidP="00D36FFC">
      <w:pPr>
        <w:bidi/>
        <w:ind w:firstLine="567"/>
        <w:jc w:val="both"/>
        <w:rPr>
          <w:rFonts w:ascii="Simplified Arabic" w:hAnsi="Simplified Arabic" w:cs="Simplified Arabic"/>
          <w:szCs w:val="32"/>
          <w:rtl/>
          <w:lang w:bidi="ar-AE"/>
        </w:rPr>
      </w:pPr>
      <w:r w:rsidRPr="00336AE9">
        <w:rPr>
          <w:rFonts w:ascii="Simplified Arabic" w:hAnsi="Simplified Arabic" w:cs="Simplified Arabic"/>
          <w:szCs w:val="32"/>
          <w:rtl/>
          <w:lang w:bidi="ar-AE"/>
        </w:rPr>
        <w:t>فقالت طائفة: قد كان شرط ردّهن في عقد المهادنة لفظاً صريحاً، فنسخ الله ردّهن من العقد، ومنع منه، وبقّاه في الرجال على ما كان</w:t>
      </w:r>
      <w:r w:rsidRPr="00336AE9">
        <w:rPr>
          <w:rFonts w:ascii="Simplified Arabic" w:hAnsi="Simplified Arabic" w:cs="Simplified Arabic"/>
          <w:sz w:val="32"/>
          <w:szCs w:val="32"/>
          <w:rtl/>
        </w:rPr>
        <w:footnoteReference w:id="331"/>
      </w:r>
      <w:r w:rsidRPr="00336AE9">
        <w:rPr>
          <w:rFonts w:ascii="Simplified Arabic" w:hAnsi="Simplified Arabic" w:cs="Simplified Arabic"/>
          <w:szCs w:val="32"/>
          <w:rtl/>
          <w:lang w:bidi="ar-AE"/>
        </w:rPr>
        <w:t>.</w:t>
      </w:r>
    </w:p>
    <w:p w14:paraId="5D51CAE2" w14:textId="77777777" w:rsidR="00CE07B7" w:rsidRPr="00336AE9" w:rsidRDefault="00CE07B7" w:rsidP="00D36FFC">
      <w:pPr>
        <w:bidi/>
        <w:ind w:firstLine="567"/>
        <w:jc w:val="both"/>
        <w:rPr>
          <w:rFonts w:ascii="Simplified Arabic" w:hAnsi="Simplified Arabic" w:cs="Simplified Arabic"/>
          <w:szCs w:val="32"/>
          <w:rtl/>
          <w:lang w:bidi="ar-AE"/>
        </w:rPr>
      </w:pPr>
      <w:r w:rsidRPr="00336AE9">
        <w:rPr>
          <w:rFonts w:ascii="Simplified Arabic" w:hAnsi="Simplified Arabic" w:cs="Simplified Arabic"/>
          <w:szCs w:val="32"/>
          <w:rtl/>
          <w:lang w:bidi="ar-AE"/>
        </w:rPr>
        <w:t>وقالت طائفة: لم يشترط ردّهن في العقد لفظاً، وإنما أُطلق العقد في</w:t>
      </w:r>
      <w:r w:rsidRPr="00336AE9">
        <w:rPr>
          <w:rFonts w:ascii="Simplified Arabic" w:hAnsi="Simplified Arabic" w:cs="Simplified Arabic" w:hint="cs"/>
          <w:szCs w:val="32"/>
          <w:rtl/>
          <w:lang w:bidi="ar-AE"/>
        </w:rPr>
        <w:t xml:space="preserve"> </w:t>
      </w:r>
      <w:r w:rsidRPr="00336AE9">
        <w:rPr>
          <w:rFonts w:ascii="Simplified Arabic" w:hAnsi="Simplified Arabic" w:cs="Simplified Arabic"/>
          <w:szCs w:val="32"/>
          <w:rtl/>
          <w:lang w:bidi="ar-AE"/>
        </w:rPr>
        <w:t>ردّ من أسلم، فكان ظاهر العموم اشتماله عليهن من الرجال، فبيّن الله تعالى خروجهن عن عمومه، وفرّق بينهنّ وبين الرجال لأمرين:</w:t>
      </w:r>
    </w:p>
    <w:p w14:paraId="25E13AFC" w14:textId="77777777" w:rsidR="00CE07B7" w:rsidRPr="00336AE9" w:rsidRDefault="00CE07B7" w:rsidP="00D36FFC">
      <w:pPr>
        <w:bidi/>
        <w:ind w:firstLine="567"/>
        <w:jc w:val="both"/>
        <w:rPr>
          <w:rFonts w:ascii="Simplified Arabic" w:hAnsi="Simplified Arabic" w:cs="Simplified Arabic"/>
          <w:szCs w:val="32"/>
          <w:rtl/>
          <w:lang w:bidi="ar-AE"/>
        </w:rPr>
      </w:pPr>
      <w:r w:rsidRPr="00336AE9">
        <w:rPr>
          <w:rFonts w:ascii="Simplified Arabic" w:hAnsi="Simplified Arabic" w:cs="Simplified Arabic"/>
          <w:szCs w:val="32"/>
          <w:rtl/>
          <w:lang w:bidi="ar-AE"/>
        </w:rPr>
        <w:t>أحدهما: أنهن ذوات فروج يُحَرّمن عليهم.</w:t>
      </w:r>
    </w:p>
    <w:p w14:paraId="4CA0AB31" w14:textId="77777777" w:rsidR="00CE07B7" w:rsidRPr="00336AE9" w:rsidRDefault="00CE07B7" w:rsidP="00D36FFC">
      <w:pPr>
        <w:bidi/>
        <w:ind w:firstLine="567"/>
        <w:jc w:val="both"/>
        <w:rPr>
          <w:rFonts w:ascii="Simplified Arabic" w:hAnsi="Simplified Arabic" w:cs="Simplified Arabic"/>
          <w:szCs w:val="32"/>
          <w:rtl/>
          <w:lang w:bidi="ar-AE"/>
        </w:rPr>
      </w:pPr>
      <w:r w:rsidRPr="00336AE9">
        <w:rPr>
          <w:rFonts w:ascii="Simplified Arabic" w:hAnsi="Simplified Arabic" w:cs="Simplified Arabic"/>
          <w:szCs w:val="32"/>
          <w:rtl/>
          <w:lang w:bidi="ar-AE"/>
        </w:rPr>
        <w:t>الثاني: أنهنّ أرقّ قلوباً، وأسرع تقلباً منهم، فأما المقيمة على شركها فمردوده عليهم.</w:t>
      </w:r>
    </w:p>
    <w:p w14:paraId="4AD441E1" w14:textId="77777777" w:rsidR="00CE07B7" w:rsidRPr="00336AE9" w:rsidRDefault="00CE07B7" w:rsidP="00D36FFC">
      <w:pPr>
        <w:bidi/>
        <w:ind w:firstLine="567"/>
        <w:jc w:val="both"/>
        <w:rPr>
          <w:rFonts w:ascii="Simplified Arabic" w:hAnsi="Simplified Arabic" w:cs="Simplified Arabic"/>
          <w:szCs w:val="32"/>
          <w:rtl/>
          <w:lang w:bidi="ar-AE"/>
        </w:rPr>
      </w:pPr>
      <w:r w:rsidRPr="00336AE9">
        <w:rPr>
          <w:rFonts w:ascii="Simplified Arabic" w:hAnsi="Simplified Arabic" w:cs="Simplified Arabic"/>
          <w:szCs w:val="32"/>
          <w:rtl/>
          <w:lang w:bidi="ar-AE"/>
        </w:rPr>
        <w:t>ثم قال: وأكثر العلماء على أنْ هذا ناسخ لما كان عَلَيْهِ الصَّلَاة وَالسَّلَام ُ عاهد عليه قريشاً، من أنه يردُ إليهم من جاء منهم مسلماً، فنسخ من ذلك النساء، وهذا مذهب من يرى نسخ السنّة بالقرآن</w:t>
      </w:r>
      <w:r w:rsidRPr="00336AE9">
        <w:rPr>
          <w:rFonts w:ascii="Simplified Arabic" w:hAnsi="Simplified Arabic" w:cs="Simplified Arabic"/>
          <w:sz w:val="32"/>
          <w:szCs w:val="32"/>
          <w:rtl/>
        </w:rPr>
        <w:footnoteReference w:id="332"/>
      </w:r>
      <w:r w:rsidRPr="00336AE9">
        <w:rPr>
          <w:rFonts w:ascii="Simplified Arabic" w:hAnsi="Simplified Arabic" w:cs="Simplified Arabic"/>
          <w:szCs w:val="32"/>
          <w:rtl/>
          <w:lang w:bidi="ar-AE"/>
        </w:rPr>
        <w:t>.</w:t>
      </w:r>
    </w:p>
    <w:p w14:paraId="4BF02EBA" w14:textId="77777777" w:rsidR="00CE07B7" w:rsidRPr="00336AE9" w:rsidRDefault="00CE07B7" w:rsidP="00D36FFC">
      <w:pPr>
        <w:bidi/>
        <w:ind w:firstLine="567"/>
        <w:jc w:val="both"/>
        <w:rPr>
          <w:rFonts w:ascii="Simplified Arabic" w:hAnsi="Simplified Arabic" w:cs="Simplified Arabic"/>
          <w:szCs w:val="32"/>
          <w:rtl/>
          <w:lang w:bidi="ar-AE"/>
        </w:rPr>
      </w:pPr>
      <w:r w:rsidRPr="00336AE9">
        <w:rPr>
          <w:rFonts w:ascii="Simplified Arabic" w:hAnsi="Simplified Arabic" w:cs="Simplified Arabic"/>
          <w:szCs w:val="32"/>
          <w:rtl/>
          <w:lang w:bidi="ar-AE"/>
        </w:rPr>
        <w:lastRenderedPageBreak/>
        <w:t>أقول: ذكر الإمام الفخر نقلاً عن (الضحّاك) أن العهد كان على غير الصيغة المتقدمة، وأنه كان يشتمل على نص خاص بالنساء صورته كالتالي:</w:t>
      </w:r>
    </w:p>
    <w:p w14:paraId="583D752D" w14:textId="77777777" w:rsidR="00CE07B7" w:rsidRPr="00336AE9" w:rsidRDefault="00CE07B7" w:rsidP="00D36FFC">
      <w:pPr>
        <w:bidi/>
        <w:ind w:firstLine="567"/>
        <w:jc w:val="both"/>
        <w:rPr>
          <w:rFonts w:ascii="Simplified Arabic" w:hAnsi="Simplified Arabic" w:cs="Simplified Arabic"/>
          <w:szCs w:val="32"/>
          <w:rtl/>
          <w:lang w:bidi="ar-AE"/>
        </w:rPr>
      </w:pPr>
      <w:r w:rsidRPr="00336AE9">
        <w:rPr>
          <w:rFonts w:ascii="Simplified Arabic" w:hAnsi="Simplified Arabic" w:cs="Simplified Arabic"/>
          <w:szCs w:val="32"/>
          <w:rtl/>
          <w:lang w:bidi="ar-AE"/>
        </w:rPr>
        <w:t>(لا تأتيك منا امرأة ليست على دينك إلاّ رددتها إلينا، فإن دخلت في دينك ولها زوج رددتَ على زوجها ما أنفق عليها، وللنبي صَلَّى اللَّهُ عَلَيْهِ وَسَلَّم َ من الشرط مثل ذلك</w:t>
      </w:r>
      <w:r w:rsidRPr="00336AE9">
        <w:rPr>
          <w:rFonts w:ascii="Simplified Arabic" w:hAnsi="Simplified Arabic" w:cs="Simplified Arabic" w:hint="cs"/>
          <w:szCs w:val="32"/>
          <w:rtl/>
          <w:lang w:bidi="ar-AE"/>
        </w:rPr>
        <w:t>).</w:t>
      </w:r>
    </w:p>
    <w:p w14:paraId="48C536DC" w14:textId="77777777" w:rsidR="00CE07B7" w:rsidRPr="00336AE9" w:rsidRDefault="00CE07B7" w:rsidP="00D36FFC">
      <w:pPr>
        <w:bidi/>
        <w:ind w:firstLine="567"/>
        <w:jc w:val="both"/>
        <w:rPr>
          <w:rFonts w:ascii="Simplified Arabic" w:hAnsi="Simplified Arabic" w:cs="Simplified Arabic"/>
          <w:szCs w:val="32"/>
          <w:rtl/>
          <w:lang w:bidi="ar-AE"/>
        </w:rPr>
      </w:pPr>
      <w:r w:rsidRPr="00336AE9">
        <w:rPr>
          <w:rFonts w:ascii="Simplified Arabic" w:hAnsi="Simplified Arabic" w:cs="Simplified Arabic"/>
          <w:szCs w:val="32"/>
          <w:rtl/>
          <w:lang w:bidi="ar-AE"/>
        </w:rPr>
        <w:t>وعلى هذا الرأي تكون الآية موافقة للعهد، مقرّرة له، وهذا الذي تطمئن إليه النفس وترتاح، وما عداه من الأقوال فيحتاج إلى تمحي</w:t>
      </w:r>
      <w:r w:rsidRPr="00336AE9">
        <w:rPr>
          <w:rFonts w:ascii="Simplified Arabic" w:hAnsi="Simplified Arabic" w:cs="Simplified Arabic" w:hint="cs"/>
          <w:szCs w:val="32"/>
          <w:rtl/>
          <w:lang w:bidi="ar-AE"/>
        </w:rPr>
        <w:t>ص</w:t>
      </w:r>
      <w:r w:rsidRPr="00336AE9">
        <w:rPr>
          <w:rFonts w:ascii="Simplified Arabic" w:hAnsi="Simplified Arabic" w:cs="Simplified Arabic"/>
          <w:szCs w:val="32"/>
          <w:rtl/>
          <w:lang w:bidi="ar-AE"/>
        </w:rPr>
        <w:t xml:space="preserve"> وتدقيق، لأنها تنافي روح التشريع الإسلامي، من جهة أن الوفاء بالعهد واجب على المسلمين، ولا ينبغي لأحد الطرفين أن يستبدّ بتخصيص نصوصه </w:t>
      </w:r>
      <w:r w:rsidRPr="00336AE9">
        <w:rPr>
          <w:rFonts w:ascii="Simplified Arabic" w:hAnsi="Simplified Arabic" w:cs="Simplified Arabic" w:hint="cs"/>
          <w:szCs w:val="32"/>
          <w:rtl/>
          <w:lang w:bidi="ar-AE"/>
        </w:rPr>
        <w:t>أ</w:t>
      </w:r>
      <w:r w:rsidRPr="00336AE9">
        <w:rPr>
          <w:rFonts w:ascii="Simplified Arabic" w:hAnsi="Simplified Arabic" w:cs="Simplified Arabic"/>
          <w:szCs w:val="32"/>
          <w:rtl/>
          <w:lang w:bidi="ar-AE"/>
        </w:rPr>
        <w:t>و إلغائها دون موافقة الطرف الثاني، فما ذهب إليه الضحّاك هو الأولى.</w:t>
      </w:r>
    </w:p>
    <w:p w14:paraId="50D664E5" w14:textId="77777777" w:rsidR="00CE07B7" w:rsidRPr="00A66FEB" w:rsidRDefault="00CE07B7" w:rsidP="00D36FFC">
      <w:pPr>
        <w:autoSpaceDE w:val="0"/>
        <w:autoSpaceDN w:val="0"/>
        <w:bidi/>
        <w:adjustRightInd w:val="0"/>
        <w:jc w:val="both"/>
        <w:rPr>
          <w:rFonts w:cs="Arial"/>
          <w:szCs w:val="32"/>
          <w:rtl/>
          <w:lang w:bidi="ar-AE"/>
        </w:rPr>
      </w:pPr>
    </w:p>
    <w:p w14:paraId="4BE99043" w14:textId="77777777" w:rsidR="00CE07B7" w:rsidRPr="00204CA1" w:rsidRDefault="00CE07B7" w:rsidP="00D36FFC">
      <w:pPr>
        <w:autoSpaceDE w:val="0"/>
        <w:autoSpaceDN w:val="0"/>
        <w:bidi/>
        <w:adjustRightInd w:val="0"/>
        <w:jc w:val="both"/>
        <w:rPr>
          <w:rFonts w:ascii="Simplified Arabic" w:hAnsi="Simplified Arabic" w:cs="Simplified Arabic"/>
          <w:b/>
          <w:bCs/>
          <w:sz w:val="40"/>
          <w:szCs w:val="40"/>
          <w:rtl/>
          <w:lang w:bidi="ar"/>
        </w:rPr>
      </w:pPr>
      <w:r w:rsidRPr="00204CA1">
        <w:rPr>
          <w:rFonts w:ascii="Simplified Arabic" w:hAnsi="Simplified Arabic" w:cs="Simplified Arabic"/>
          <w:b/>
          <w:bCs/>
          <w:sz w:val="40"/>
          <w:szCs w:val="40"/>
          <w:rtl/>
          <w:lang w:bidi="ar"/>
        </w:rPr>
        <w:t>الحكم الثاني: ما هو حكم المشركة إذا خرجت إلينا مسلمة؟</w:t>
      </w:r>
      <w:r w:rsidRPr="00204CA1">
        <w:rPr>
          <w:rFonts w:ascii="Simplified Arabic" w:hAnsi="Simplified Arabic" w:cs="Simplified Arabic" w:hint="cs"/>
          <w:b/>
          <w:bCs/>
          <w:sz w:val="40"/>
          <w:szCs w:val="40"/>
          <w:rtl/>
          <w:lang w:bidi="ar"/>
        </w:rPr>
        <w:t xml:space="preserve"> </w:t>
      </w:r>
    </w:p>
    <w:p w14:paraId="5A5049D5" w14:textId="77777777" w:rsidR="00CE07B7" w:rsidRPr="00336AE9" w:rsidRDefault="00CE07B7" w:rsidP="00D36FFC">
      <w:pPr>
        <w:bidi/>
        <w:ind w:firstLine="567"/>
        <w:jc w:val="both"/>
        <w:rPr>
          <w:rFonts w:ascii="Simplified Arabic" w:hAnsi="Simplified Arabic" w:cs="Simplified Arabic"/>
          <w:szCs w:val="32"/>
          <w:rtl/>
          <w:lang w:bidi="ar-AE"/>
        </w:rPr>
      </w:pPr>
      <w:r w:rsidRPr="00336AE9">
        <w:rPr>
          <w:rFonts w:ascii="Simplified Arabic" w:hAnsi="Simplified Arabic" w:cs="Simplified Arabic"/>
          <w:szCs w:val="32"/>
          <w:rtl/>
          <w:lang w:bidi="ar-AE"/>
        </w:rPr>
        <w:t>دلّ قوله تعالى: {لاَ هُنَّ حِلٌّ لَّهُمْ وَلاَ هُمْ يَحِلُّونَ لَهُنَّ} على أن المرأة إذا أسلمت وقعت الفرقة بينها وبين زوجها، فلا تحلّ له، ولا يحلّ لها.</w:t>
      </w:r>
    </w:p>
    <w:p w14:paraId="552D5502" w14:textId="77777777" w:rsidR="00CE07B7" w:rsidRPr="00336AE9" w:rsidRDefault="00CE07B7" w:rsidP="00D36FFC">
      <w:pPr>
        <w:bidi/>
        <w:ind w:firstLine="567"/>
        <w:jc w:val="both"/>
        <w:rPr>
          <w:rFonts w:ascii="Simplified Arabic" w:hAnsi="Simplified Arabic" w:cs="Simplified Arabic"/>
          <w:szCs w:val="32"/>
          <w:rtl/>
          <w:lang w:bidi="ar-AE"/>
        </w:rPr>
      </w:pPr>
      <w:r w:rsidRPr="00336AE9">
        <w:rPr>
          <w:rFonts w:ascii="Simplified Arabic" w:hAnsi="Simplified Arabic" w:cs="Simplified Arabic"/>
          <w:szCs w:val="32"/>
          <w:rtl/>
          <w:lang w:bidi="ar-AE"/>
        </w:rPr>
        <w:t>وقد اختلف الفقهاء هل تحصل الفرقة بالإسلام، أم باختلاف الدارين؟ على مذهبين:</w:t>
      </w:r>
    </w:p>
    <w:p w14:paraId="47230564" w14:textId="77777777" w:rsidR="00CE07B7" w:rsidRPr="00336AE9" w:rsidRDefault="00CE07B7" w:rsidP="00D36FFC">
      <w:pPr>
        <w:bidi/>
        <w:ind w:firstLine="567"/>
        <w:jc w:val="both"/>
        <w:rPr>
          <w:rFonts w:ascii="Simplified Arabic" w:hAnsi="Simplified Arabic" w:cs="Simplified Arabic"/>
          <w:szCs w:val="32"/>
          <w:rtl/>
          <w:lang w:bidi="ar-AE"/>
        </w:rPr>
      </w:pPr>
      <w:r w:rsidRPr="00336AE9">
        <w:rPr>
          <w:rFonts w:ascii="Simplified Arabic" w:hAnsi="Simplified Arabic" w:cs="Simplified Arabic"/>
          <w:szCs w:val="32"/>
          <w:rtl/>
          <w:lang w:bidi="ar-AE"/>
        </w:rPr>
        <w:t>أ - مذهب أبي حنيفة: أن الفرقة تقع باختلاف الدارين</w:t>
      </w:r>
      <w:r w:rsidRPr="00336AE9">
        <w:rPr>
          <w:rFonts w:ascii="Simplified Arabic" w:hAnsi="Simplified Arabic" w:cs="Simplified Arabic"/>
          <w:sz w:val="32"/>
          <w:szCs w:val="32"/>
          <w:rtl/>
        </w:rPr>
        <w:footnoteReference w:id="333"/>
      </w:r>
      <w:r w:rsidRPr="00336AE9">
        <w:rPr>
          <w:rFonts w:ascii="Simplified Arabic" w:hAnsi="Simplified Arabic" w:cs="Simplified Arabic"/>
          <w:szCs w:val="32"/>
          <w:rtl/>
          <w:lang w:bidi="ar-AE"/>
        </w:rPr>
        <w:t>.</w:t>
      </w:r>
    </w:p>
    <w:p w14:paraId="2592BB1A" w14:textId="77777777" w:rsidR="00CE07B7" w:rsidRPr="00336AE9" w:rsidRDefault="00CE07B7" w:rsidP="00D36FFC">
      <w:pPr>
        <w:bidi/>
        <w:ind w:firstLine="567"/>
        <w:jc w:val="both"/>
        <w:rPr>
          <w:rFonts w:ascii="Simplified Arabic" w:hAnsi="Simplified Arabic" w:cs="Simplified Arabic"/>
          <w:sz w:val="32"/>
          <w:szCs w:val="32"/>
          <w:rtl/>
          <w:lang w:bidi="ar-AE"/>
        </w:rPr>
      </w:pPr>
      <w:r w:rsidRPr="00336AE9">
        <w:rPr>
          <w:rFonts w:ascii="Simplified Arabic" w:hAnsi="Simplified Arabic" w:cs="Simplified Arabic"/>
          <w:szCs w:val="32"/>
          <w:rtl/>
          <w:lang w:bidi="ar-AE"/>
        </w:rPr>
        <w:t>ب - مذهب الجمهور (الشافعية والمالكية والحنابلة</w:t>
      </w:r>
      <w:r w:rsidRPr="00336AE9">
        <w:rPr>
          <w:rFonts w:ascii="Simplified Arabic" w:hAnsi="Simplified Arabic" w:cs="Simplified Arabic" w:hint="cs"/>
          <w:szCs w:val="32"/>
          <w:rtl/>
          <w:lang w:bidi="ar-AE"/>
        </w:rPr>
        <w:t>):</w:t>
      </w:r>
      <w:r w:rsidRPr="00336AE9">
        <w:rPr>
          <w:rFonts w:ascii="Simplified Arabic" w:hAnsi="Simplified Arabic" w:cs="Simplified Arabic"/>
          <w:szCs w:val="32"/>
          <w:rtl/>
          <w:lang w:bidi="ar-AE"/>
        </w:rPr>
        <w:t xml:space="preserve"> أنّ الفرقة تقع بالإسلام وذلك عند انتهاء عدتها، فإن أسلم الزوج قبل انتهاء عدتها فهي امرأته.</w:t>
      </w:r>
      <w:r w:rsidRPr="00336AE9">
        <w:rPr>
          <w:rFonts w:ascii="Simplified Arabic" w:hAnsi="Simplified Arabic" w:cs="Simplified Arabic" w:hint="cs"/>
          <w:szCs w:val="32"/>
          <w:rtl/>
          <w:lang w:bidi="ar-AE"/>
        </w:rPr>
        <w:t xml:space="preserve"> قال الخازن في تفسيره:</w:t>
      </w:r>
    </w:p>
    <w:p w14:paraId="09208BE5" w14:textId="77777777" w:rsidR="00CE07B7" w:rsidRPr="00336AE9" w:rsidRDefault="00CE07B7" w:rsidP="00D36FFC">
      <w:pPr>
        <w:bidi/>
        <w:ind w:firstLine="567"/>
        <w:jc w:val="both"/>
        <w:rPr>
          <w:rFonts w:ascii="Simplified Arabic" w:hAnsi="Simplified Arabic" w:cs="Simplified Arabic"/>
          <w:szCs w:val="32"/>
          <w:rtl/>
          <w:lang w:bidi="ar-AE"/>
        </w:rPr>
      </w:pPr>
      <w:r w:rsidRPr="00336AE9">
        <w:rPr>
          <w:rFonts w:ascii="Simplified Arabic" w:hAnsi="Simplified Arabic" w:cs="Simplified Arabic"/>
          <w:szCs w:val="32"/>
          <w:rtl/>
          <w:lang w:bidi="ar-AE"/>
        </w:rPr>
        <w:t>أباح الله للمسلمين نكاح المهاجرات من دار الحرب إلى دار الإسلام وإن كان لهن أزواج كفار في دار الحرب لأن الإسلام فرق بينهن وبين أزواجهن الكفار ووقفت الفرقة بانقضاء عدتها فإن أسلم الزوج قبل انقضاء عدتها فهي زوجته وبه قال الأوزاعي والليث بن سعد ومالك والشافعي وأحمد</w:t>
      </w:r>
      <w:r w:rsidRPr="00336AE9">
        <w:rPr>
          <w:rFonts w:ascii="Simplified Arabic" w:hAnsi="Simplified Arabic" w:cs="Simplified Arabic"/>
          <w:sz w:val="32"/>
          <w:szCs w:val="32"/>
          <w:rtl/>
        </w:rPr>
        <w:footnoteReference w:id="334"/>
      </w:r>
      <w:r w:rsidRPr="00336AE9">
        <w:rPr>
          <w:rFonts w:ascii="Simplified Arabic" w:hAnsi="Simplified Arabic" w:cs="Simplified Arabic" w:hint="cs"/>
          <w:szCs w:val="32"/>
          <w:rtl/>
          <w:lang w:bidi="ar-AE"/>
        </w:rPr>
        <w:t>.</w:t>
      </w:r>
    </w:p>
    <w:p w14:paraId="40A3938D" w14:textId="77777777" w:rsidR="00CE07B7" w:rsidRPr="0090336A" w:rsidRDefault="00CE07B7" w:rsidP="0090336A">
      <w:pPr>
        <w:autoSpaceDE w:val="0"/>
        <w:autoSpaceDN w:val="0"/>
        <w:bidi/>
        <w:adjustRightInd w:val="0"/>
        <w:jc w:val="both"/>
        <w:rPr>
          <w:rFonts w:ascii="Simplified Arabic" w:hAnsi="Simplified Arabic" w:cs="Simplified Arabic"/>
          <w:b/>
          <w:bCs/>
          <w:sz w:val="40"/>
          <w:szCs w:val="40"/>
          <w:rtl/>
          <w:lang w:bidi="ar"/>
        </w:rPr>
      </w:pPr>
      <w:r w:rsidRPr="0090336A">
        <w:rPr>
          <w:rFonts w:ascii="Simplified Arabic" w:hAnsi="Simplified Arabic" w:cs="Simplified Arabic"/>
          <w:b/>
          <w:bCs/>
          <w:sz w:val="40"/>
          <w:szCs w:val="40"/>
          <w:rtl/>
          <w:lang w:bidi="ar"/>
        </w:rPr>
        <w:t>دليل الحنفية:</w:t>
      </w:r>
    </w:p>
    <w:p w14:paraId="5E606D60" w14:textId="77777777" w:rsidR="00CE07B7" w:rsidRPr="00336AE9" w:rsidRDefault="00CE07B7" w:rsidP="00D36FFC">
      <w:pPr>
        <w:bidi/>
        <w:ind w:firstLine="567"/>
        <w:jc w:val="both"/>
        <w:rPr>
          <w:rFonts w:ascii="Simplified Arabic" w:hAnsi="Simplified Arabic" w:cs="Simplified Arabic"/>
          <w:szCs w:val="32"/>
          <w:rtl/>
          <w:lang w:bidi="ar-AE"/>
        </w:rPr>
      </w:pPr>
      <w:r w:rsidRPr="00336AE9">
        <w:rPr>
          <w:rFonts w:ascii="Simplified Arabic" w:hAnsi="Simplified Arabic" w:cs="Simplified Arabic"/>
          <w:szCs w:val="32"/>
          <w:rtl/>
          <w:lang w:bidi="ar-AE"/>
        </w:rPr>
        <w:lastRenderedPageBreak/>
        <w:t>أ - قوله تعالى: {فَلاَ تَرْجِعُوهُنَّ إِلَى الكفار} فلو كانت الزوجية باقية لكان الزوج أولى بها بأن تكون معه حيث أراد</w:t>
      </w:r>
      <w:r w:rsidRPr="00336AE9">
        <w:rPr>
          <w:rFonts w:ascii="Simplified Arabic" w:hAnsi="Simplified Arabic" w:cs="Simplified Arabic"/>
          <w:sz w:val="32"/>
          <w:szCs w:val="32"/>
          <w:rtl/>
        </w:rPr>
        <w:footnoteReference w:id="335"/>
      </w:r>
      <w:r w:rsidRPr="00336AE9">
        <w:rPr>
          <w:rFonts w:ascii="Simplified Arabic" w:hAnsi="Simplified Arabic" w:cs="Simplified Arabic"/>
          <w:szCs w:val="32"/>
          <w:rtl/>
          <w:lang w:bidi="ar-AE"/>
        </w:rPr>
        <w:t>.</w:t>
      </w:r>
    </w:p>
    <w:p w14:paraId="3450DDF5" w14:textId="77777777" w:rsidR="00CE07B7" w:rsidRPr="00336AE9" w:rsidRDefault="00CE07B7" w:rsidP="00D36FFC">
      <w:pPr>
        <w:bidi/>
        <w:ind w:firstLine="567"/>
        <w:jc w:val="both"/>
        <w:rPr>
          <w:rFonts w:ascii="Simplified Arabic" w:hAnsi="Simplified Arabic" w:cs="Simplified Arabic"/>
          <w:szCs w:val="32"/>
          <w:rtl/>
          <w:lang w:bidi="ar-AE"/>
        </w:rPr>
      </w:pPr>
      <w:r w:rsidRPr="00336AE9">
        <w:rPr>
          <w:rFonts w:ascii="Simplified Arabic" w:hAnsi="Simplified Arabic" w:cs="Simplified Arabic"/>
          <w:szCs w:val="32"/>
          <w:rtl/>
          <w:lang w:bidi="ar-AE"/>
        </w:rPr>
        <w:t>ب - قوله تعالى: {وَآتُوهُم مَّآ أَنفَقُواْ} قالوا: ولو كانت الزوجية باقية لما استحقَّ الزوج ردّ المهر، لأنه لا يجوز أن يستحق البُضع وبدله</w:t>
      </w:r>
      <w:r w:rsidRPr="00336AE9">
        <w:rPr>
          <w:rFonts w:ascii="Simplified Arabic" w:hAnsi="Simplified Arabic" w:cs="Simplified Arabic"/>
          <w:sz w:val="32"/>
          <w:szCs w:val="32"/>
          <w:rtl/>
        </w:rPr>
        <w:footnoteReference w:id="336"/>
      </w:r>
      <w:r w:rsidRPr="00336AE9">
        <w:rPr>
          <w:rFonts w:ascii="Simplified Arabic" w:hAnsi="Simplified Arabic" w:cs="Simplified Arabic"/>
          <w:szCs w:val="32"/>
          <w:rtl/>
          <w:lang w:bidi="ar-AE"/>
        </w:rPr>
        <w:t>.</w:t>
      </w:r>
    </w:p>
    <w:p w14:paraId="1D5FD0EE" w14:textId="77777777" w:rsidR="00CE07B7" w:rsidRPr="00336AE9" w:rsidRDefault="00CE07B7" w:rsidP="00D36FFC">
      <w:pPr>
        <w:bidi/>
        <w:ind w:firstLine="567"/>
        <w:jc w:val="both"/>
        <w:rPr>
          <w:rFonts w:ascii="Simplified Arabic" w:hAnsi="Simplified Arabic" w:cs="Simplified Arabic"/>
          <w:szCs w:val="32"/>
          <w:rtl/>
          <w:lang w:bidi="ar-AE"/>
        </w:rPr>
      </w:pPr>
      <w:r w:rsidRPr="00336AE9">
        <w:rPr>
          <w:rFonts w:ascii="Simplified Arabic" w:hAnsi="Simplified Arabic" w:cs="Simplified Arabic"/>
          <w:szCs w:val="32"/>
          <w:rtl/>
          <w:lang w:bidi="ar-AE"/>
        </w:rPr>
        <w:t>ج - قوله تعالى: {وَلاَ جُنَاحَ عَلَيْكُمْ أَن تَنكِحُوهُنَّ} ولو كان النكاح الأول باقياً لما جاز لأحدٍ أن يتزوج بها.</w:t>
      </w:r>
      <w:r w:rsidRPr="00336AE9">
        <w:rPr>
          <w:rFonts w:ascii="Simplified Arabic" w:hAnsi="Simplified Arabic" w:cs="Simplified Arabic" w:hint="cs"/>
          <w:szCs w:val="32"/>
          <w:rtl/>
          <w:lang w:bidi="ar-AE"/>
        </w:rPr>
        <w:t xml:space="preserve"> </w:t>
      </w:r>
      <w:r w:rsidRPr="00336AE9">
        <w:rPr>
          <w:rFonts w:ascii="Simplified Arabic" w:hAnsi="Simplified Arabic" w:cs="Simplified Arabic"/>
          <w:szCs w:val="32"/>
          <w:rtl/>
          <w:lang w:bidi="ar-AE"/>
        </w:rPr>
        <w:t>معناه عندهم: لا تتمسكوا بعصمة الكافرة، ولا تعتدوا بها، ولا تمنعكم من التزوج بها</w:t>
      </w:r>
      <w:r w:rsidRPr="00336AE9">
        <w:rPr>
          <w:rFonts w:ascii="Simplified Arabic" w:hAnsi="Simplified Arabic" w:cs="Simplified Arabic"/>
          <w:sz w:val="32"/>
          <w:szCs w:val="32"/>
          <w:rtl/>
        </w:rPr>
        <w:footnoteReference w:id="337"/>
      </w:r>
      <w:r w:rsidRPr="00336AE9">
        <w:rPr>
          <w:rFonts w:ascii="Simplified Arabic" w:hAnsi="Simplified Arabic" w:cs="Simplified Arabic"/>
          <w:szCs w:val="32"/>
          <w:rtl/>
          <w:lang w:bidi="ar-AE"/>
        </w:rPr>
        <w:t>.</w:t>
      </w:r>
    </w:p>
    <w:p w14:paraId="7FDEF487" w14:textId="77777777" w:rsidR="00CE07B7" w:rsidRPr="00336AE9" w:rsidRDefault="00CE07B7" w:rsidP="00D36FFC">
      <w:pPr>
        <w:bidi/>
        <w:ind w:firstLine="567"/>
        <w:jc w:val="both"/>
        <w:rPr>
          <w:rFonts w:ascii="Simplified Arabic" w:hAnsi="Simplified Arabic" w:cs="Simplified Arabic"/>
          <w:szCs w:val="32"/>
          <w:rtl/>
          <w:lang w:bidi="ar-AE"/>
        </w:rPr>
      </w:pPr>
      <w:r w:rsidRPr="00336AE9">
        <w:rPr>
          <w:rFonts w:ascii="Simplified Arabic" w:hAnsi="Simplified Arabic" w:cs="Simplified Arabic" w:hint="cs"/>
          <w:szCs w:val="32"/>
          <w:rtl/>
          <w:lang w:bidi="ar-AE"/>
        </w:rPr>
        <w:t>د</w:t>
      </w:r>
      <w:r w:rsidRPr="00336AE9">
        <w:rPr>
          <w:rFonts w:ascii="Simplified Arabic" w:hAnsi="Simplified Arabic" w:cs="Simplified Arabic"/>
          <w:szCs w:val="32"/>
          <w:rtl/>
          <w:lang w:bidi="ar-AE"/>
        </w:rPr>
        <w:t xml:space="preserve"> - وقالوا أيضاً: لقد اتفق الفقهاء على جواز وطء (المسبيّة) بعد الاستبراء، وإن كان لها زوج في دار الحرب، ولا سبب يبيح هذا إلاّ اختلافُ الدار، وقد قال صَلَّى اللَّهُ عَلَيْهِ وَسَلَّم َ في السبايا: «لا توطأ حامل حتى تضع، ولا حائل حتى تُستبرأ بحيضه</w:t>
      </w:r>
      <w:r w:rsidRPr="00336AE9">
        <w:rPr>
          <w:rFonts w:ascii="Simplified Arabic" w:hAnsi="Simplified Arabic" w:cs="Simplified Arabic" w:hint="cs"/>
          <w:szCs w:val="32"/>
          <w:rtl/>
          <w:lang w:bidi="ar-AE"/>
        </w:rPr>
        <w:t>»</w:t>
      </w:r>
      <w:r w:rsidRPr="00336AE9">
        <w:rPr>
          <w:rFonts w:ascii="Simplified Arabic" w:hAnsi="Simplified Arabic" w:cs="Simplified Arabic"/>
          <w:sz w:val="32"/>
          <w:szCs w:val="32"/>
          <w:rtl/>
        </w:rPr>
        <w:footnoteReference w:id="338"/>
      </w:r>
      <w:r w:rsidRPr="00336AE9">
        <w:rPr>
          <w:rFonts w:ascii="Simplified Arabic" w:hAnsi="Simplified Arabic" w:cs="Simplified Arabic" w:hint="cs"/>
          <w:szCs w:val="32"/>
          <w:rtl/>
          <w:lang w:bidi="ar-AE"/>
        </w:rPr>
        <w:t>.</w:t>
      </w:r>
    </w:p>
    <w:p w14:paraId="2757D67B" w14:textId="77777777" w:rsidR="00CE07B7" w:rsidRPr="00204CA1" w:rsidRDefault="00CE07B7" w:rsidP="00D36FFC">
      <w:pPr>
        <w:autoSpaceDE w:val="0"/>
        <w:autoSpaceDN w:val="0"/>
        <w:bidi/>
        <w:adjustRightInd w:val="0"/>
        <w:jc w:val="both"/>
        <w:rPr>
          <w:rFonts w:ascii="Simplified Arabic" w:hAnsi="Simplified Arabic" w:cs="Simplified Arabic"/>
          <w:b/>
          <w:bCs/>
          <w:sz w:val="40"/>
          <w:szCs w:val="40"/>
          <w:rtl/>
          <w:lang w:bidi="ar"/>
        </w:rPr>
      </w:pPr>
      <w:r w:rsidRPr="00204CA1">
        <w:rPr>
          <w:rFonts w:ascii="Simplified Arabic" w:hAnsi="Simplified Arabic" w:cs="Simplified Arabic"/>
          <w:b/>
          <w:bCs/>
          <w:sz w:val="40"/>
          <w:szCs w:val="40"/>
          <w:rtl/>
          <w:lang w:bidi="ar"/>
        </w:rPr>
        <w:t>أدلة الجمهور:</w:t>
      </w:r>
    </w:p>
    <w:p w14:paraId="6FCBF4D6" w14:textId="77777777" w:rsidR="00CE07B7" w:rsidRPr="00336AE9" w:rsidRDefault="00CE07B7" w:rsidP="00D36FFC">
      <w:pPr>
        <w:bidi/>
        <w:ind w:firstLine="567"/>
        <w:jc w:val="both"/>
        <w:rPr>
          <w:rFonts w:ascii="Simplified Arabic" w:hAnsi="Simplified Arabic" w:cs="Simplified Arabic"/>
          <w:szCs w:val="32"/>
          <w:rtl/>
          <w:lang w:bidi="ar-AE"/>
        </w:rPr>
      </w:pPr>
      <w:r w:rsidRPr="00336AE9">
        <w:rPr>
          <w:rFonts w:ascii="Simplified Arabic" w:hAnsi="Simplified Arabic" w:cs="Simplified Arabic"/>
          <w:szCs w:val="32"/>
          <w:rtl/>
          <w:lang w:bidi="ar-AE"/>
        </w:rPr>
        <w:t>أ - قالوا: إنّ سبب الفرقة هو الإسلام، لأنها لم تعد صالحة لأن تكون فراشاً لكافر، ولو كان اختلاف الدار هو سبب الفرقة، لوجب أن تحصل الفرقة بمجيء المشركة إلينا ودخولها بعهد أمان ولو لم تسلم، ولم يقل به أحد</w:t>
      </w:r>
      <w:r w:rsidRPr="00336AE9">
        <w:rPr>
          <w:rFonts w:ascii="Simplified Arabic" w:hAnsi="Simplified Arabic" w:cs="Simplified Arabic"/>
          <w:sz w:val="32"/>
          <w:szCs w:val="32"/>
          <w:rtl/>
        </w:rPr>
        <w:footnoteReference w:id="339"/>
      </w:r>
      <w:r w:rsidRPr="00336AE9">
        <w:rPr>
          <w:rFonts w:ascii="Simplified Arabic" w:hAnsi="Simplified Arabic" w:cs="Simplified Arabic"/>
          <w:szCs w:val="32"/>
          <w:rtl/>
          <w:lang w:bidi="ar-AE"/>
        </w:rPr>
        <w:t>.</w:t>
      </w:r>
    </w:p>
    <w:p w14:paraId="7E7CB2DE" w14:textId="77777777" w:rsidR="00CE07B7" w:rsidRPr="00336AE9" w:rsidRDefault="00CE07B7" w:rsidP="00D36FFC">
      <w:pPr>
        <w:bidi/>
        <w:ind w:firstLine="567"/>
        <w:jc w:val="both"/>
        <w:rPr>
          <w:rFonts w:ascii="Simplified Arabic" w:hAnsi="Simplified Arabic" w:cs="Simplified Arabic"/>
          <w:szCs w:val="32"/>
          <w:rtl/>
          <w:lang w:bidi="ar-AE"/>
        </w:rPr>
      </w:pPr>
      <w:r w:rsidRPr="00336AE9">
        <w:rPr>
          <w:rFonts w:ascii="Simplified Arabic" w:hAnsi="Simplified Arabic" w:cs="Simplified Arabic"/>
          <w:szCs w:val="32"/>
          <w:rtl/>
          <w:lang w:bidi="ar-AE"/>
        </w:rPr>
        <w:t>ب - ما روي عن مجاهد أنه قال: «إذا أسلم الكافر وهي في العدّة فهي امرأته، وإن لم يسلم فُرّق بينهما</w:t>
      </w:r>
      <w:r w:rsidRPr="00336AE9">
        <w:rPr>
          <w:rFonts w:ascii="Simplified Arabic" w:hAnsi="Simplified Arabic" w:cs="Simplified Arabic" w:hint="cs"/>
          <w:szCs w:val="32"/>
          <w:rtl/>
          <w:lang w:bidi="ar-AE"/>
        </w:rPr>
        <w:t>»</w:t>
      </w:r>
      <w:r w:rsidRPr="00336AE9">
        <w:rPr>
          <w:rFonts w:ascii="Simplified Arabic" w:hAnsi="Simplified Arabic" w:cs="Simplified Arabic"/>
          <w:sz w:val="32"/>
          <w:szCs w:val="32"/>
          <w:rtl/>
        </w:rPr>
        <w:footnoteReference w:id="340"/>
      </w:r>
      <w:r w:rsidRPr="00336AE9">
        <w:rPr>
          <w:rFonts w:ascii="Simplified Arabic" w:hAnsi="Simplified Arabic" w:cs="Simplified Arabic" w:hint="cs"/>
          <w:szCs w:val="32"/>
          <w:rtl/>
          <w:lang w:bidi="ar-AE"/>
        </w:rPr>
        <w:t>.</w:t>
      </w:r>
    </w:p>
    <w:p w14:paraId="10E6FC0B" w14:textId="77777777" w:rsidR="00CE07B7" w:rsidRPr="00336AE9" w:rsidRDefault="00CE07B7" w:rsidP="00D36FFC">
      <w:pPr>
        <w:bidi/>
        <w:ind w:firstLine="567"/>
        <w:jc w:val="both"/>
        <w:rPr>
          <w:rFonts w:ascii="Simplified Arabic" w:hAnsi="Simplified Arabic" w:cs="Simplified Arabic"/>
          <w:szCs w:val="32"/>
          <w:rtl/>
          <w:lang w:bidi="ar-AE"/>
        </w:rPr>
      </w:pPr>
      <w:r w:rsidRPr="00336AE9">
        <w:rPr>
          <w:rFonts w:ascii="Simplified Arabic" w:hAnsi="Simplified Arabic" w:cs="Simplified Arabic"/>
          <w:szCs w:val="32"/>
          <w:rtl/>
          <w:lang w:bidi="ar-AE"/>
        </w:rPr>
        <w:t>ج - ما روي عن ابن عباس أنه قال: (ردّ النبي صَلَّى اللَّهُ عَلَيْهِ وَسَلَّم َ ابنته زينب على (أبي العاص بن الربيع) بالنكاح الأول، وقد كانت زينب هاجرت إلى المدينة وبقي زوجها بمكة مشركاً، ثمّ ردّها عليه بعد إسلامه</w:t>
      </w:r>
      <w:r w:rsidRPr="00336AE9">
        <w:rPr>
          <w:rFonts w:ascii="Simplified Arabic" w:hAnsi="Simplified Arabic" w:cs="Simplified Arabic" w:hint="cs"/>
          <w:szCs w:val="32"/>
          <w:rtl/>
          <w:lang w:bidi="ar-AE"/>
        </w:rPr>
        <w:t>)</w:t>
      </w:r>
      <w:r w:rsidRPr="00336AE9">
        <w:rPr>
          <w:rFonts w:ascii="Simplified Arabic" w:hAnsi="Simplified Arabic" w:cs="Simplified Arabic"/>
          <w:sz w:val="32"/>
          <w:szCs w:val="32"/>
          <w:rtl/>
        </w:rPr>
        <w:footnoteReference w:id="341"/>
      </w:r>
      <w:r w:rsidRPr="00336AE9">
        <w:rPr>
          <w:rFonts w:ascii="Simplified Arabic" w:hAnsi="Simplified Arabic" w:cs="Simplified Arabic" w:hint="cs"/>
          <w:szCs w:val="32"/>
          <w:rtl/>
          <w:lang w:bidi="ar-AE"/>
        </w:rPr>
        <w:t>.</w:t>
      </w:r>
    </w:p>
    <w:p w14:paraId="085FDC2F" w14:textId="77777777" w:rsidR="00CE07B7" w:rsidRPr="00336AE9" w:rsidRDefault="00CE07B7" w:rsidP="00D36FFC">
      <w:pPr>
        <w:bidi/>
        <w:ind w:firstLine="567"/>
        <w:jc w:val="both"/>
        <w:rPr>
          <w:rFonts w:ascii="Simplified Arabic" w:hAnsi="Simplified Arabic" w:cs="Simplified Arabic"/>
          <w:szCs w:val="32"/>
          <w:rtl/>
          <w:lang w:bidi="ar-AE"/>
        </w:rPr>
      </w:pPr>
      <w:r w:rsidRPr="00336AE9">
        <w:rPr>
          <w:rFonts w:ascii="Simplified Arabic" w:hAnsi="Simplified Arabic" w:cs="Simplified Arabic"/>
          <w:szCs w:val="32"/>
          <w:rtl/>
          <w:lang w:bidi="ar-AE"/>
        </w:rPr>
        <w:lastRenderedPageBreak/>
        <w:t>قال القرطبي: «قوله تعالى: {فَلاَ تَرْجِعُوهُنَّ إِلَى الكفار لاَ هُنَّ</w:t>
      </w:r>
      <w:r w:rsidRPr="00336AE9">
        <w:rPr>
          <w:rFonts w:ascii="Simplified Arabic" w:hAnsi="Simplified Arabic" w:cs="Simplified Arabic" w:hint="cs"/>
          <w:szCs w:val="32"/>
          <w:rtl/>
          <w:lang w:bidi="ar-AE"/>
        </w:rPr>
        <w:t xml:space="preserve"> </w:t>
      </w:r>
      <w:r w:rsidRPr="00336AE9">
        <w:rPr>
          <w:rFonts w:ascii="Simplified Arabic" w:hAnsi="Simplified Arabic" w:cs="Simplified Arabic"/>
          <w:szCs w:val="32"/>
          <w:rtl/>
          <w:lang w:bidi="ar-AE"/>
        </w:rPr>
        <w:t>حِلٌّ لَّهُمْ وَلاَ هُمْ يَحِلُّونَ لَهُنَّ} أي لم يُحلّ الله مؤمنة لكافر، ولا نكاح مؤمن لمشركة</w:t>
      </w:r>
      <w:r w:rsidRPr="00336AE9">
        <w:rPr>
          <w:rFonts w:ascii="Simplified Arabic" w:hAnsi="Simplified Arabic" w:cs="Simplified Arabic"/>
          <w:sz w:val="32"/>
          <w:szCs w:val="32"/>
          <w:rtl/>
        </w:rPr>
        <w:footnoteReference w:id="342"/>
      </w:r>
      <w:r w:rsidRPr="00336AE9">
        <w:rPr>
          <w:rFonts w:ascii="Simplified Arabic" w:hAnsi="Simplified Arabic" w:cs="Simplified Arabic"/>
          <w:szCs w:val="32"/>
          <w:rtl/>
          <w:lang w:bidi="ar-AE"/>
        </w:rPr>
        <w:t>.</w:t>
      </w:r>
    </w:p>
    <w:p w14:paraId="608EB4AA" w14:textId="77777777" w:rsidR="00CE07B7" w:rsidRPr="00336AE9" w:rsidRDefault="00CE07B7" w:rsidP="00D36FFC">
      <w:pPr>
        <w:bidi/>
        <w:ind w:firstLine="567"/>
        <w:jc w:val="both"/>
        <w:rPr>
          <w:rFonts w:ascii="Simplified Arabic" w:hAnsi="Simplified Arabic" w:cs="Simplified Arabic"/>
          <w:szCs w:val="32"/>
          <w:rtl/>
          <w:lang w:bidi="ar-AE"/>
        </w:rPr>
      </w:pPr>
      <w:r w:rsidRPr="00336AE9">
        <w:rPr>
          <w:rFonts w:ascii="Simplified Arabic" w:hAnsi="Simplified Arabic" w:cs="Simplified Arabic"/>
          <w:szCs w:val="32"/>
          <w:rtl/>
          <w:lang w:bidi="ar-AE"/>
        </w:rPr>
        <w:t>وهذا أدلّ دليل على أنّ الذي أوجب فرقة المسلمة من زوجها إسلامُها لا هجرُتها، فبيّن أن العلة عدم الحلّ بالإسلام، وليس باختلاف الدار</w:t>
      </w:r>
      <w:r w:rsidRPr="00336AE9">
        <w:rPr>
          <w:rFonts w:ascii="Simplified Arabic" w:hAnsi="Simplified Arabic" w:cs="Simplified Arabic" w:hint="cs"/>
          <w:szCs w:val="32"/>
          <w:rtl/>
          <w:lang w:bidi="ar-AE"/>
        </w:rPr>
        <w:t>»</w:t>
      </w:r>
      <w:r w:rsidRPr="00336AE9">
        <w:rPr>
          <w:rFonts w:ascii="Simplified Arabic" w:hAnsi="Simplified Arabic" w:cs="Simplified Arabic"/>
          <w:sz w:val="32"/>
          <w:szCs w:val="32"/>
          <w:rtl/>
        </w:rPr>
        <w:footnoteReference w:id="343"/>
      </w:r>
      <w:r w:rsidRPr="00336AE9">
        <w:rPr>
          <w:rFonts w:ascii="Simplified Arabic" w:hAnsi="Simplified Arabic" w:cs="Simplified Arabic" w:hint="cs"/>
          <w:szCs w:val="32"/>
          <w:rtl/>
          <w:lang w:bidi="ar-AE"/>
        </w:rPr>
        <w:t>.</w:t>
      </w:r>
    </w:p>
    <w:p w14:paraId="5DB5C36F" w14:textId="77777777" w:rsidR="00CE07B7" w:rsidRPr="00336AE9" w:rsidRDefault="00CE07B7" w:rsidP="00D36FFC">
      <w:pPr>
        <w:bidi/>
        <w:ind w:firstLine="567"/>
        <w:jc w:val="both"/>
        <w:rPr>
          <w:rFonts w:ascii="Simplified Arabic" w:hAnsi="Simplified Arabic" w:cs="Simplified Arabic"/>
          <w:szCs w:val="32"/>
          <w:rtl/>
          <w:lang w:bidi="ar-AE"/>
        </w:rPr>
      </w:pPr>
      <w:r w:rsidRPr="00336AE9">
        <w:rPr>
          <w:rFonts w:ascii="Simplified Arabic" w:hAnsi="Simplified Arabic" w:cs="Simplified Arabic"/>
          <w:szCs w:val="32"/>
          <w:rtl/>
          <w:lang w:bidi="ar-AE"/>
        </w:rPr>
        <w:t>والخلاصة: فإن الحنفيَّة يقولون: إن أحد الزوجين إذا خرج من دار الحرب مسلماً وبقي الآخر حربياً فقد وقعت الفرقة بينهما، ولا يرون العدّة على المهاجرة، ويبيحون نكاحها من غير عدّة إلاّ أن تكون حاملاً، عملاً بالآية الكريمة {وَلاَ جُنَاحَ عَلَيْكُمْ أَن تَنكِحُوهُنَّ} حيث لم تلزمها العدة، وقد بانت من زوجها بمجرد الهجرة.</w:t>
      </w:r>
    </w:p>
    <w:p w14:paraId="211765D3" w14:textId="77777777" w:rsidR="00CE07B7" w:rsidRPr="00336AE9" w:rsidRDefault="00CE07B7" w:rsidP="00D36FFC">
      <w:pPr>
        <w:bidi/>
        <w:ind w:firstLine="567"/>
        <w:jc w:val="both"/>
        <w:rPr>
          <w:rFonts w:ascii="Simplified Arabic" w:hAnsi="Simplified Arabic" w:cs="Simplified Arabic"/>
          <w:szCs w:val="32"/>
          <w:rtl/>
          <w:lang w:bidi="ar-AE"/>
        </w:rPr>
      </w:pPr>
      <w:r w:rsidRPr="00336AE9">
        <w:rPr>
          <w:rFonts w:ascii="Simplified Arabic" w:hAnsi="Simplified Arabic" w:cs="Simplified Arabic"/>
          <w:szCs w:val="32"/>
          <w:rtl/>
          <w:lang w:bidi="ar-AE"/>
        </w:rPr>
        <w:t>والجمهور يقولون: لا تقع الفرقة إلاّ بإسلامها، وأمّا بمجرد الخروج فلا، فإن أسلمت قبل أن يدخل بها زوجها تنجّزت الفرقة وبانت منه لأنه لا عدة عليها، وإن أسلمت بعد الدخول بها توقفت إلى انقضاء العدّة، فإن أسلم قبل انقضاء العدة فهي زوجته، وإلاّ بانت منه.</w:t>
      </w:r>
    </w:p>
    <w:p w14:paraId="19AA03BB" w14:textId="77777777" w:rsidR="00CE07B7" w:rsidRPr="00336AE9" w:rsidRDefault="00CE07B7" w:rsidP="00D36FFC">
      <w:pPr>
        <w:bidi/>
        <w:ind w:firstLine="567"/>
        <w:jc w:val="both"/>
        <w:rPr>
          <w:rFonts w:ascii="Simplified Arabic" w:hAnsi="Simplified Arabic" w:cs="Simplified Arabic"/>
          <w:szCs w:val="32"/>
          <w:rtl/>
          <w:lang w:bidi="ar-AE"/>
        </w:rPr>
      </w:pPr>
      <w:r w:rsidRPr="00336AE9">
        <w:rPr>
          <w:rFonts w:ascii="Simplified Arabic" w:hAnsi="Simplified Arabic" w:cs="Simplified Arabic"/>
          <w:szCs w:val="32"/>
          <w:rtl/>
          <w:lang w:bidi="ar-AE"/>
        </w:rPr>
        <w:t>وحجتهم في ذلك: الأدلة التي سبقت وما روي أنّ (أبا سفيان) أسلم قبل زوجته (هند بنت عتبة) ثمّ أسلمت بعده بأيام فاستقرّا على نكاحهما لأن عدَّتها لم تكن قد انقضت.</w:t>
      </w:r>
    </w:p>
    <w:p w14:paraId="2A5DD9A1" w14:textId="77777777" w:rsidR="00CE07B7" w:rsidRDefault="00CE07B7" w:rsidP="00D36FFC">
      <w:pPr>
        <w:autoSpaceDE w:val="0"/>
        <w:autoSpaceDN w:val="0"/>
        <w:bidi/>
        <w:adjustRightInd w:val="0"/>
        <w:jc w:val="both"/>
        <w:rPr>
          <w:rFonts w:cs="Arial"/>
          <w:szCs w:val="32"/>
          <w:rtl/>
          <w:lang w:bidi="ar-AE"/>
        </w:rPr>
      </w:pPr>
      <w:r w:rsidRPr="00A66FEB">
        <w:rPr>
          <w:rFonts w:cs="Arial"/>
          <w:szCs w:val="32"/>
          <w:rtl/>
          <w:lang w:bidi="ar-AE"/>
        </w:rPr>
        <w:t>وقد بسطنا لك أدلة القريقين بإيجاز، وتتمة البحث بالتفصيل يُرجع إليها في كتب الفقه والله الموفق والهادي.</w:t>
      </w:r>
    </w:p>
    <w:p w14:paraId="6D72ADE8" w14:textId="77777777" w:rsidR="00A42A6C" w:rsidRPr="00A66FEB" w:rsidRDefault="00A42A6C" w:rsidP="00A42A6C">
      <w:pPr>
        <w:autoSpaceDE w:val="0"/>
        <w:autoSpaceDN w:val="0"/>
        <w:bidi/>
        <w:adjustRightInd w:val="0"/>
        <w:jc w:val="both"/>
        <w:rPr>
          <w:rFonts w:cs="Arial"/>
          <w:szCs w:val="32"/>
          <w:rtl/>
          <w:lang w:bidi="ar-AE"/>
        </w:rPr>
      </w:pPr>
    </w:p>
    <w:p w14:paraId="638694DD" w14:textId="77777777" w:rsidR="00CE07B7" w:rsidRPr="00204CA1" w:rsidRDefault="00CE07B7" w:rsidP="00D36FFC">
      <w:pPr>
        <w:autoSpaceDE w:val="0"/>
        <w:autoSpaceDN w:val="0"/>
        <w:bidi/>
        <w:adjustRightInd w:val="0"/>
        <w:jc w:val="both"/>
        <w:rPr>
          <w:rFonts w:ascii="Simplified Arabic" w:hAnsi="Simplified Arabic" w:cs="Simplified Arabic"/>
          <w:b/>
          <w:bCs/>
          <w:sz w:val="40"/>
          <w:szCs w:val="40"/>
          <w:rtl/>
          <w:lang w:bidi="ar"/>
        </w:rPr>
      </w:pPr>
      <w:r w:rsidRPr="00204CA1">
        <w:rPr>
          <w:rFonts w:ascii="Simplified Arabic" w:hAnsi="Simplified Arabic" w:cs="Simplified Arabic"/>
          <w:b/>
          <w:bCs/>
          <w:sz w:val="40"/>
          <w:szCs w:val="40"/>
          <w:rtl/>
          <w:lang w:bidi="ar"/>
        </w:rPr>
        <w:t>الحكم الثالث: هل يجوز الزواج بالمشركة الوثنيَّة؟</w:t>
      </w:r>
      <w:r w:rsidRPr="00204CA1">
        <w:rPr>
          <w:rFonts w:ascii="Simplified Arabic" w:hAnsi="Simplified Arabic" w:cs="Simplified Arabic" w:hint="cs"/>
          <w:b/>
          <w:bCs/>
          <w:sz w:val="40"/>
          <w:szCs w:val="40"/>
          <w:rtl/>
          <w:lang w:bidi="ar"/>
        </w:rPr>
        <w:t xml:space="preserve"> </w:t>
      </w:r>
    </w:p>
    <w:p w14:paraId="3D09DE97" w14:textId="77777777" w:rsidR="00CE07B7" w:rsidRPr="00336AE9" w:rsidRDefault="00CE07B7" w:rsidP="00D36FFC">
      <w:pPr>
        <w:bidi/>
        <w:ind w:firstLine="567"/>
        <w:jc w:val="both"/>
        <w:rPr>
          <w:rFonts w:ascii="Simplified Arabic" w:hAnsi="Simplified Arabic" w:cs="Simplified Arabic"/>
          <w:szCs w:val="32"/>
          <w:rtl/>
          <w:lang w:bidi="ar-AE"/>
        </w:rPr>
      </w:pPr>
      <w:r w:rsidRPr="00336AE9">
        <w:rPr>
          <w:rFonts w:ascii="Simplified Arabic" w:hAnsi="Simplified Arabic" w:cs="Simplified Arabic"/>
          <w:szCs w:val="32"/>
          <w:rtl/>
          <w:lang w:bidi="ar-AE"/>
        </w:rPr>
        <w:t>دلّ قوله تعالى: {وَلاَ تُمْسِكُواْ بِعِصَمِ الكوافر} على حرمة النكاح بالكافرة المشركة، لأن معنى الآية: ولا تمسكوا بعصم نسائكم المشركات أي لا تعتدوا بنكاحهنّ فإنه باطل.</w:t>
      </w:r>
      <w:r w:rsidRPr="00336AE9">
        <w:rPr>
          <w:rFonts w:ascii="Simplified Arabic" w:hAnsi="Simplified Arabic" w:cs="Simplified Arabic" w:hint="cs"/>
          <w:szCs w:val="32"/>
          <w:rtl/>
          <w:lang w:bidi="ar-AE"/>
        </w:rPr>
        <w:t xml:space="preserve"> </w:t>
      </w:r>
    </w:p>
    <w:p w14:paraId="3EAD2DCF" w14:textId="77777777" w:rsidR="00CE07B7" w:rsidRPr="00336AE9" w:rsidRDefault="00CE07B7" w:rsidP="00D36FFC">
      <w:pPr>
        <w:bidi/>
        <w:ind w:firstLine="567"/>
        <w:jc w:val="both"/>
        <w:rPr>
          <w:rFonts w:ascii="Simplified Arabic" w:hAnsi="Simplified Arabic" w:cs="Simplified Arabic"/>
          <w:szCs w:val="32"/>
          <w:rtl/>
          <w:lang w:bidi="ar-AE"/>
        </w:rPr>
      </w:pPr>
      <w:r w:rsidRPr="00336AE9">
        <w:rPr>
          <w:rFonts w:ascii="Simplified Arabic" w:hAnsi="Simplified Arabic" w:cs="Simplified Arabic"/>
          <w:szCs w:val="32"/>
          <w:rtl/>
          <w:lang w:bidi="ar-AE"/>
        </w:rPr>
        <w:t xml:space="preserve">كما دلّ قوله تعالى: {وَلاَ تَنْكِحُواْ المشركات حتى يُؤْمِنَّ} [البقرة: 221] على حرمة نكاح المشركة، وقد اتفق العلماء على أن هذه الآيات خاصة بالمشركات من غير أهل الكتاب، لأن </w:t>
      </w:r>
      <w:r w:rsidRPr="00336AE9">
        <w:rPr>
          <w:rFonts w:ascii="Simplified Arabic" w:hAnsi="Simplified Arabic" w:cs="Simplified Arabic"/>
          <w:szCs w:val="32"/>
          <w:rtl/>
          <w:lang w:bidi="ar-AE"/>
        </w:rPr>
        <w:lastRenderedPageBreak/>
        <w:t xml:space="preserve">الكتابيات يجوز الزواج بهن لقوله تعالى: {والمحصنات مِنَ المؤمنات والمحصنات مِنَ الذين أُوتُواْ الكتاب مِن قَبْلِكُمْ </w:t>
      </w:r>
      <w:r w:rsidRPr="00336AE9">
        <w:rPr>
          <w:rFonts w:ascii="Simplified Arabic" w:hAnsi="Simplified Arabic" w:cs="Simplified Arabic" w:hint="cs"/>
          <w:szCs w:val="32"/>
          <w:rtl/>
          <w:lang w:bidi="ar-AE"/>
        </w:rPr>
        <w:t>...}</w:t>
      </w:r>
      <w:r w:rsidRPr="00336AE9">
        <w:rPr>
          <w:rFonts w:ascii="Simplified Arabic" w:hAnsi="Simplified Arabic" w:cs="Simplified Arabic"/>
          <w:szCs w:val="32"/>
          <w:rtl/>
          <w:lang w:bidi="ar-AE"/>
        </w:rPr>
        <w:t xml:space="preserve"> [المائدة: 5] الآية</w:t>
      </w:r>
      <w:r w:rsidRPr="00336AE9">
        <w:rPr>
          <w:rFonts w:ascii="Simplified Arabic" w:hAnsi="Simplified Arabic" w:cs="Simplified Arabic"/>
          <w:sz w:val="32"/>
          <w:szCs w:val="32"/>
          <w:rtl/>
        </w:rPr>
        <w:footnoteReference w:id="344"/>
      </w:r>
      <w:r w:rsidRPr="00336AE9">
        <w:rPr>
          <w:rFonts w:ascii="Simplified Arabic" w:hAnsi="Simplified Arabic" w:cs="Simplified Arabic"/>
          <w:szCs w:val="32"/>
          <w:rtl/>
          <w:lang w:bidi="ar-AE"/>
        </w:rPr>
        <w:t>.</w:t>
      </w:r>
    </w:p>
    <w:p w14:paraId="14C327B5" w14:textId="77777777" w:rsidR="00CE07B7" w:rsidRPr="00336AE9" w:rsidRDefault="00CE07B7" w:rsidP="00D36FFC">
      <w:pPr>
        <w:bidi/>
        <w:ind w:firstLine="567"/>
        <w:jc w:val="both"/>
        <w:rPr>
          <w:rFonts w:ascii="Simplified Arabic" w:hAnsi="Simplified Arabic" w:cs="Simplified Arabic"/>
          <w:szCs w:val="32"/>
          <w:rtl/>
          <w:lang w:bidi="ar-AE"/>
        </w:rPr>
      </w:pPr>
      <w:r w:rsidRPr="00336AE9">
        <w:rPr>
          <w:rFonts w:ascii="Simplified Arabic" w:hAnsi="Simplified Arabic" w:cs="Simplified Arabic"/>
          <w:szCs w:val="32"/>
          <w:rtl/>
          <w:lang w:bidi="ar-AE"/>
        </w:rPr>
        <w:t>قال ابن المنذر: ولا يصح عن أحدٍ من الأوائل أنه حرم نكاح الكتابيات.</w:t>
      </w:r>
    </w:p>
    <w:p w14:paraId="1DD70580" w14:textId="77777777" w:rsidR="00CE07B7" w:rsidRPr="00336AE9" w:rsidRDefault="00CE07B7" w:rsidP="00D36FFC">
      <w:pPr>
        <w:bidi/>
        <w:ind w:firstLine="567"/>
        <w:jc w:val="both"/>
        <w:rPr>
          <w:rFonts w:ascii="Simplified Arabic" w:hAnsi="Simplified Arabic" w:cs="Simplified Arabic"/>
          <w:szCs w:val="32"/>
          <w:rtl/>
          <w:lang w:bidi="ar-AE"/>
        </w:rPr>
      </w:pPr>
      <w:r w:rsidRPr="00336AE9">
        <w:rPr>
          <w:rFonts w:ascii="Simplified Arabic" w:hAnsi="Simplified Arabic" w:cs="Simplified Arabic"/>
          <w:szCs w:val="32"/>
          <w:rtl/>
          <w:lang w:bidi="ar-AE"/>
        </w:rPr>
        <w:t>أقول: أجمع الفقهاء على حرمة الزواج بالمشركة - وهي التي لا تدين بدينٍ سماوي - وعلى جواز النكاح بالنصرانية أو اليهودية من أهل الكتاب للنصّ السابق، اللهم إلاّ ما روي عن ابن عمر رَضِيَ اللَّهُ عَنْه أنه كان إذا سئل عن زواج الرجل بالنصرانية أو اليهودية قال:</w:t>
      </w:r>
      <w:r w:rsidRPr="00336AE9">
        <w:rPr>
          <w:rFonts w:ascii="Simplified Arabic" w:hAnsi="Simplified Arabic" w:cs="Simplified Arabic" w:hint="cs"/>
          <w:szCs w:val="32"/>
          <w:rtl/>
          <w:lang w:bidi="ar-AE"/>
        </w:rPr>
        <w:t xml:space="preserve"> </w:t>
      </w:r>
      <w:r w:rsidRPr="00336AE9">
        <w:rPr>
          <w:rFonts w:ascii="Simplified Arabic" w:hAnsi="Simplified Arabic" w:cs="Simplified Arabic"/>
          <w:szCs w:val="32"/>
          <w:rtl/>
          <w:lang w:bidi="ar-AE"/>
        </w:rPr>
        <w:t>«حرّم الله المشركات على المؤمنين، وأعرف شيئاً من الإشراك أعظم من أن تقول المرأة: ربّها عيسى، أو عبدٌ من عباد الله</w:t>
      </w:r>
      <w:r w:rsidRPr="00336AE9">
        <w:rPr>
          <w:rFonts w:ascii="Simplified Arabic" w:hAnsi="Simplified Arabic" w:cs="Simplified Arabic" w:hint="cs"/>
          <w:szCs w:val="32"/>
          <w:rtl/>
          <w:lang w:bidi="ar-AE"/>
        </w:rPr>
        <w:t>»</w:t>
      </w:r>
      <w:r w:rsidRPr="00336AE9">
        <w:rPr>
          <w:rFonts w:ascii="Simplified Arabic" w:hAnsi="Simplified Arabic" w:cs="Simplified Arabic"/>
          <w:sz w:val="32"/>
          <w:szCs w:val="32"/>
          <w:rtl/>
        </w:rPr>
        <w:footnoteReference w:id="345"/>
      </w:r>
      <w:r w:rsidRPr="00336AE9">
        <w:rPr>
          <w:rFonts w:ascii="Simplified Arabic" w:hAnsi="Simplified Arabic" w:cs="Simplified Arabic" w:hint="cs"/>
          <w:szCs w:val="32"/>
          <w:rtl/>
          <w:lang w:bidi="ar-AE"/>
        </w:rPr>
        <w:t>.</w:t>
      </w:r>
    </w:p>
    <w:p w14:paraId="5CFAC28F" w14:textId="77777777" w:rsidR="00CE07B7" w:rsidRPr="00336AE9" w:rsidRDefault="00CE07B7" w:rsidP="00D36FFC">
      <w:pPr>
        <w:bidi/>
        <w:ind w:firstLine="567"/>
        <w:jc w:val="both"/>
        <w:rPr>
          <w:rFonts w:ascii="Simplified Arabic" w:hAnsi="Simplified Arabic" w:cs="Simplified Arabic"/>
          <w:szCs w:val="32"/>
          <w:rtl/>
          <w:lang w:bidi="ar-AE"/>
        </w:rPr>
      </w:pPr>
      <w:r w:rsidRPr="00336AE9">
        <w:rPr>
          <w:rFonts w:ascii="Simplified Arabic" w:hAnsi="Simplified Arabic" w:cs="Simplified Arabic"/>
          <w:szCs w:val="32"/>
          <w:rtl/>
          <w:lang w:bidi="ar-AE"/>
        </w:rPr>
        <w:t>وهذا القول: من عبد الله بن عمر محمول على (الكراهة) لا على (التحريم</w:t>
      </w:r>
      <w:r w:rsidRPr="00336AE9">
        <w:rPr>
          <w:rFonts w:ascii="Simplified Arabic" w:hAnsi="Simplified Arabic" w:cs="Simplified Arabic" w:hint="cs"/>
          <w:szCs w:val="32"/>
          <w:rtl/>
          <w:lang w:bidi="ar-AE"/>
        </w:rPr>
        <w:t>)،</w:t>
      </w:r>
      <w:r w:rsidRPr="00336AE9">
        <w:rPr>
          <w:rFonts w:ascii="Simplified Arabic" w:hAnsi="Simplified Arabic" w:cs="Simplified Arabic"/>
          <w:szCs w:val="32"/>
          <w:rtl/>
          <w:lang w:bidi="ar-AE"/>
        </w:rPr>
        <w:t xml:space="preserve"> لأن النصّ صريح بالحلّ، ولعلَّه خشي الفتنة على الرجل في دينه، أو خشي على الأولاد من التنصُّر فكرهه لذلك والله أعلم.</w:t>
      </w:r>
      <w:r w:rsidRPr="00336AE9">
        <w:rPr>
          <w:rFonts w:ascii="Simplified Arabic" w:hAnsi="Simplified Arabic" w:cs="Simplified Arabic" w:hint="cs"/>
          <w:szCs w:val="32"/>
          <w:rtl/>
          <w:lang w:bidi="ar-AE"/>
        </w:rPr>
        <w:t xml:space="preserve"> </w:t>
      </w:r>
    </w:p>
    <w:p w14:paraId="1B06D798" w14:textId="77777777" w:rsidR="00CE07B7" w:rsidRPr="00A66FEB" w:rsidRDefault="00CE07B7" w:rsidP="00D36FFC">
      <w:pPr>
        <w:autoSpaceDE w:val="0"/>
        <w:autoSpaceDN w:val="0"/>
        <w:bidi/>
        <w:adjustRightInd w:val="0"/>
        <w:jc w:val="both"/>
        <w:rPr>
          <w:rFonts w:cs="Arial"/>
          <w:szCs w:val="32"/>
          <w:rtl/>
          <w:lang w:bidi="ar-AE"/>
        </w:rPr>
      </w:pPr>
    </w:p>
    <w:p w14:paraId="7089AE6B" w14:textId="77777777" w:rsidR="00CE07B7" w:rsidRPr="00204CA1" w:rsidRDefault="00CE07B7" w:rsidP="00D36FFC">
      <w:pPr>
        <w:autoSpaceDE w:val="0"/>
        <w:autoSpaceDN w:val="0"/>
        <w:bidi/>
        <w:adjustRightInd w:val="0"/>
        <w:jc w:val="both"/>
        <w:rPr>
          <w:rFonts w:ascii="Simplified Arabic" w:hAnsi="Simplified Arabic" w:cs="Simplified Arabic"/>
          <w:b/>
          <w:bCs/>
          <w:sz w:val="40"/>
          <w:szCs w:val="40"/>
          <w:rtl/>
          <w:lang w:bidi="ar"/>
        </w:rPr>
      </w:pPr>
      <w:r w:rsidRPr="00204CA1">
        <w:rPr>
          <w:rFonts w:ascii="Simplified Arabic" w:hAnsi="Simplified Arabic" w:cs="Simplified Arabic"/>
          <w:b/>
          <w:bCs/>
          <w:sz w:val="40"/>
          <w:szCs w:val="40"/>
          <w:rtl/>
          <w:lang w:bidi="ar"/>
        </w:rPr>
        <w:t>الحكم الرابع: كيف كانت بيعة النبي صَلَّى اللَّهُ عَلَيْهِ وَسَلَّم َ للنساء؟</w:t>
      </w:r>
    </w:p>
    <w:p w14:paraId="6CF534A8" w14:textId="77777777" w:rsidR="00CE07B7" w:rsidRPr="00336AE9" w:rsidRDefault="00CE07B7" w:rsidP="00D36FFC">
      <w:pPr>
        <w:bidi/>
        <w:ind w:firstLine="567"/>
        <w:jc w:val="both"/>
        <w:rPr>
          <w:rFonts w:ascii="Simplified Arabic" w:hAnsi="Simplified Arabic" w:cs="Simplified Arabic"/>
          <w:szCs w:val="32"/>
          <w:rtl/>
          <w:lang w:bidi="ar-AE"/>
        </w:rPr>
      </w:pPr>
      <w:r w:rsidRPr="00336AE9">
        <w:rPr>
          <w:rFonts w:ascii="Simplified Arabic" w:hAnsi="Simplified Arabic" w:cs="Simplified Arabic"/>
          <w:szCs w:val="32"/>
          <w:rtl/>
          <w:lang w:bidi="ar-AE"/>
        </w:rPr>
        <w:t>بايع النبي صَلَّى اللَّهُ عَلَيْهِ وَسَلَّم َ النّساء بعد أن فتح مكة، وكانت بيعته لهن بالشرائط المذكورة في هذه الآية: {يا</w:t>
      </w:r>
      <w:r w:rsidRPr="00336AE9">
        <w:rPr>
          <w:rFonts w:ascii="Simplified Arabic" w:hAnsi="Simplified Arabic" w:cs="Simplified Arabic" w:hint="cs"/>
          <w:szCs w:val="32"/>
          <w:rtl/>
          <w:lang w:bidi="ar-AE"/>
        </w:rPr>
        <w:t xml:space="preserve"> </w:t>
      </w:r>
      <w:r w:rsidRPr="00336AE9">
        <w:rPr>
          <w:rFonts w:ascii="Simplified Arabic" w:hAnsi="Simplified Arabic" w:cs="Simplified Arabic"/>
          <w:szCs w:val="32"/>
          <w:rtl/>
          <w:lang w:bidi="ar-AE"/>
        </w:rPr>
        <w:t>أيها النبي إِذَا جَآءَكَ المؤمنات يُبَايِعْنَكَ على أَن لاَّ يُشْرِكْنَ بالله شَيْئاً.</w:t>
      </w:r>
    </w:p>
    <w:p w14:paraId="15F1FF8E" w14:textId="77777777" w:rsidR="00CE07B7" w:rsidRPr="00336AE9" w:rsidRDefault="00CE07B7" w:rsidP="00CF72BC">
      <w:pPr>
        <w:bidi/>
        <w:ind w:firstLine="567"/>
        <w:jc w:val="both"/>
        <w:rPr>
          <w:rFonts w:ascii="Simplified Arabic" w:hAnsi="Simplified Arabic" w:cs="Simplified Arabic"/>
          <w:szCs w:val="32"/>
          <w:rtl/>
          <w:lang w:bidi="ar-AE"/>
        </w:rPr>
      </w:pPr>
      <w:r w:rsidRPr="00336AE9">
        <w:rPr>
          <w:rFonts w:ascii="Simplified Arabic" w:hAnsi="Simplified Arabic" w:cs="Simplified Arabic"/>
          <w:szCs w:val="32"/>
          <w:rtl/>
          <w:lang w:bidi="ar-AE"/>
        </w:rPr>
        <w:t>قال الحافظ ابن حجر: قوله: «قد بايعتكِ كلاماً</w:t>
      </w:r>
      <w:r w:rsidRPr="00336AE9">
        <w:rPr>
          <w:rFonts w:ascii="Simplified Arabic" w:hAnsi="Simplified Arabic" w:cs="Simplified Arabic" w:hint="cs"/>
          <w:szCs w:val="32"/>
          <w:rtl/>
          <w:lang w:bidi="ar-AE"/>
        </w:rPr>
        <w:t>:</w:t>
      </w:r>
      <w:r w:rsidRPr="00336AE9">
        <w:rPr>
          <w:rFonts w:ascii="Simplified Arabic" w:hAnsi="Simplified Arabic" w:cs="Simplified Arabic"/>
          <w:szCs w:val="32"/>
          <w:rtl/>
          <w:lang w:bidi="ar-AE"/>
        </w:rPr>
        <w:t xml:space="preserve"> أي يقول ذلك كلاماً فقط، لا مصافحة باليد، كما جرت العادة بمصافحة الرجال عند المبايعة»</w:t>
      </w:r>
      <w:r w:rsidRPr="00336AE9">
        <w:rPr>
          <w:rFonts w:ascii="Simplified Arabic" w:hAnsi="Simplified Arabic" w:cs="Simplified Arabic"/>
          <w:sz w:val="32"/>
          <w:szCs w:val="32"/>
          <w:rtl/>
        </w:rPr>
        <w:footnoteReference w:id="346"/>
      </w:r>
      <w:r w:rsidRPr="00336AE9">
        <w:rPr>
          <w:rFonts w:ascii="Simplified Arabic" w:hAnsi="Simplified Arabic" w:cs="Simplified Arabic"/>
          <w:szCs w:val="32"/>
          <w:rtl/>
          <w:lang w:bidi="ar-AE"/>
        </w:rPr>
        <w:t>.</w:t>
      </w:r>
      <w:r w:rsidRPr="00336AE9">
        <w:rPr>
          <w:rFonts w:ascii="Simplified Arabic" w:hAnsi="Simplified Arabic" w:cs="Simplified Arabic" w:hint="cs"/>
          <w:szCs w:val="32"/>
          <w:rtl/>
          <w:lang w:bidi="ar-AE"/>
        </w:rPr>
        <w:t xml:space="preserve"> </w:t>
      </w:r>
      <w:r w:rsidR="00CF72BC">
        <w:rPr>
          <w:rFonts w:ascii="Simplified Arabic" w:hAnsi="Simplified Arabic" w:cs="Simplified Arabic" w:hint="cs"/>
          <w:szCs w:val="32"/>
          <w:rtl/>
          <w:lang w:bidi="ar-AE"/>
        </w:rPr>
        <w:t xml:space="preserve">  </w:t>
      </w:r>
    </w:p>
    <w:p w14:paraId="7FE59B10" w14:textId="77777777" w:rsidR="00CE07B7" w:rsidRPr="00336AE9" w:rsidRDefault="00CE07B7" w:rsidP="00D36FFC">
      <w:pPr>
        <w:bidi/>
        <w:ind w:firstLine="567"/>
        <w:jc w:val="both"/>
        <w:rPr>
          <w:rFonts w:ascii="Simplified Arabic" w:hAnsi="Simplified Arabic" w:cs="Simplified Arabic"/>
          <w:szCs w:val="32"/>
          <w:rtl/>
          <w:lang w:bidi="ar-AE"/>
        </w:rPr>
      </w:pPr>
      <w:r w:rsidRPr="00336AE9">
        <w:rPr>
          <w:rFonts w:ascii="Simplified Arabic" w:hAnsi="Simplified Arabic" w:cs="Simplified Arabic"/>
          <w:szCs w:val="32"/>
          <w:rtl/>
          <w:lang w:bidi="ar-AE"/>
        </w:rPr>
        <w:t xml:space="preserve">أقول: الروايات كلها تشير إلى أن البيعة كانت بالكلام، ولم يثبت عنه صَلَّى اللَّهُ عَلَيْهِ وَسَلَّم َأنه صافح النساء في بيعة أو غيرها، ورسول الله صَلَّى اللَّهُ عَلَيْهِ وَسَلَّم َ عندما يمتنع عن مصافحة النساء مع أنَّه المعصوم فإنما هو تعليم للأمة وإرشاد لها لسلوك طريق الاستقامة، وإذا كان رسول الله صَلَّى اللَّهُ عَلَيْهِ وَسَلَّم َ وهو الطاهر، الفاضل، الشريف، الذي لا يشك إنسان في نزاهته وطهارته، وسلامة </w:t>
      </w:r>
      <w:r w:rsidRPr="00336AE9">
        <w:rPr>
          <w:rFonts w:ascii="Simplified Arabic" w:hAnsi="Simplified Arabic" w:cs="Simplified Arabic"/>
          <w:szCs w:val="32"/>
          <w:rtl/>
          <w:lang w:bidi="ar-AE"/>
        </w:rPr>
        <w:lastRenderedPageBreak/>
        <w:t xml:space="preserve">قلبه، لا يصافح النساء، ويكتفي بالكلام في مبايعتهنّ، مع أن أمر البَيْعة أمر عظيم الشأن، فكيف يباح لغيره من الرجال مصافحة النساء، مع أن الشهوة فيهم غالبة؟ والفتنة غير مأمونة، والشيطان يجري فيهم مجرى الدم؟ </w:t>
      </w:r>
      <w:r w:rsidRPr="00336AE9">
        <w:rPr>
          <w:rFonts w:ascii="Simplified Arabic" w:hAnsi="Simplified Arabic" w:cs="Simplified Arabic" w:hint="cs"/>
          <w:szCs w:val="32"/>
          <w:rtl/>
          <w:lang w:bidi="ar-AE"/>
        </w:rPr>
        <w:t>{وكيف</w:t>
      </w:r>
      <w:r w:rsidRPr="00336AE9">
        <w:rPr>
          <w:rFonts w:ascii="Simplified Arabic" w:hAnsi="Simplified Arabic" w:cs="Simplified Arabic"/>
          <w:szCs w:val="32"/>
          <w:rtl/>
          <w:lang w:bidi="ar-AE"/>
        </w:rPr>
        <w:t xml:space="preserve"> يزعم بعض النَّاس أن مصافحة النساء غير محرَّمة في الشريعة الإسلامية؟}</w:t>
      </w:r>
      <w:r w:rsidRPr="00336AE9">
        <w:rPr>
          <w:rFonts w:ascii="Simplified Arabic" w:hAnsi="Simplified Arabic" w:cs="Simplified Arabic" w:hint="cs"/>
          <w:szCs w:val="32"/>
          <w:rtl/>
          <w:lang w:bidi="ar-AE"/>
        </w:rPr>
        <w:t xml:space="preserve"> </w:t>
      </w:r>
      <w:r w:rsidRPr="00336AE9">
        <w:rPr>
          <w:rFonts w:ascii="Simplified Arabic" w:hAnsi="Simplified Arabic" w:cs="Simplified Arabic"/>
          <w:szCs w:val="32"/>
          <w:rtl/>
          <w:lang w:bidi="ar-AE"/>
        </w:rPr>
        <w:t>{سُبْحَانَكَ هذا بُهْتَانٌ عَظِيمٌ} [النور: 16</w:t>
      </w:r>
      <w:r w:rsidRPr="00336AE9">
        <w:rPr>
          <w:rFonts w:ascii="Simplified Arabic" w:hAnsi="Simplified Arabic" w:cs="Simplified Arabic" w:hint="cs"/>
          <w:szCs w:val="32"/>
          <w:rtl/>
          <w:lang w:bidi="ar-AE"/>
        </w:rPr>
        <w:t>]!</w:t>
      </w:r>
    </w:p>
    <w:p w14:paraId="267AA2A9" w14:textId="77777777" w:rsidR="00CE07B7" w:rsidRPr="00543727" w:rsidRDefault="00CE07B7" w:rsidP="00D36FFC">
      <w:pPr>
        <w:autoSpaceDE w:val="0"/>
        <w:autoSpaceDN w:val="0"/>
        <w:bidi/>
        <w:adjustRightInd w:val="0"/>
        <w:jc w:val="both"/>
        <w:rPr>
          <w:rFonts w:cs="Arial"/>
          <w:szCs w:val="32"/>
          <w:rtl/>
          <w:lang w:bidi="ar-AE"/>
        </w:rPr>
      </w:pPr>
    </w:p>
    <w:p w14:paraId="49BEEBF6" w14:textId="77777777" w:rsidR="00CE07B7" w:rsidRPr="00204CA1" w:rsidRDefault="00CE07B7" w:rsidP="00D36FFC">
      <w:pPr>
        <w:autoSpaceDE w:val="0"/>
        <w:autoSpaceDN w:val="0"/>
        <w:bidi/>
        <w:adjustRightInd w:val="0"/>
        <w:jc w:val="both"/>
        <w:rPr>
          <w:rFonts w:ascii="Simplified Arabic" w:hAnsi="Simplified Arabic" w:cs="Simplified Arabic"/>
          <w:b/>
          <w:bCs/>
          <w:sz w:val="40"/>
          <w:szCs w:val="40"/>
          <w:rtl/>
          <w:lang w:bidi="ar"/>
        </w:rPr>
      </w:pPr>
      <w:r w:rsidRPr="00204CA1">
        <w:rPr>
          <w:rFonts w:ascii="Simplified Arabic" w:hAnsi="Simplified Arabic" w:cs="Simplified Arabic"/>
          <w:b/>
          <w:bCs/>
          <w:sz w:val="40"/>
          <w:szCs w:val="40"/>
          <w:rtl/>
          <w:lang w:bidi="ar"/>
        </w:rPr>
        <w:t>الحكم الخامس: ما المراد من قوله تعالى: {وَلاَ يَعْصِينَكَ فِي مَعْرُوفٍ</w:t>
      </w:r>
      <w:r w:rsidRPr="00204CA1">
        <w:rPr>
          <w:rFonts w:ascii="Simplified Arabic" w:hAnsi="Simplified Arabic" w:cs="Simplified Arabic" w:hint="cs"/>
          <w:b/>
          <w:bCs/>
          <w:sz w:val="40"/>
          <w:szCs w:val="40"/>
          <w:rtl/>
          <w:lang w:bidi="ar"/>
        </w:rPr>
        <w:t>}؟</w:t>
      </w:r>
    </w:p>
    <w:p w14:paraId="3C6F098B" w14:textId="77777777" w:rsidR="00CE07B7" w:rsidRPr="00336AE9" w:rsidRDefault="00CE07B7" w:rsidP="00D36FFC">
      <w:pPr>
        <w:bidi/>
        <w:ind w:firstLine="567"/>
        <w:jc w:val="both"/>
        <w:rPr>
          <w:rFonts w:ascii="Simplified Arabic" w:hAnsi="Simplified Arabic" w:cs="Simplified Arabic"/>
          <w:szCs w:val="32"/>
          <w:rtl/>
          <w:lang w:bidi="ar-AE"/>
        </w:rPr>
      </w:pPr>
      <w:r w:rsidRPr="00336AE9">
        <w:rPr>
          <w:rFonts w:ascii="Simplified Arabic" w:hAnsi="Simplified Arabic" w:cs="Simplified Arabic"/>
          <w:szCs w:val="32"/>
          <w:rtl/>
          <w:lang w:bidi="ar-AE"/>
        </w:rPr>
        <w:t>اختلف العلماء في المراد من الآية الكريمة على ثلاثة أقوال:</w:t>
      </w:r>
    </w:p>
    <w:p w14:paraId="0ACDF6C9" w14:textId="77777777" w:rsidR="00CE07B7" w:rsidRPr="00336AE9" w:rsidRDefault="00CE07B7" w:rsidP="00D36FFC">
      <w:pPr>
        <w:bidi/>
        <w:ind w:firstLine="567"/>
        <w:jc w:val="both"/>
        <w:rPr>
          <w:rFonts w:ascii="Simplified Arabic" w:hAnsi="Simplified Arabic" w:cs="Simplified Arabic"/>
          <w:szCs w:val="32"/>
          <w:rtl/>
          <w:lang w:bidi="ar-AE"/>
        </w:rPr>
      </w:pPr>
      <w:r w:rsidRPr="00336AE9">
        <w:rPr>
          <w:rFonts w:ascii="Simplified Arabic" w:hAnsi="Simplified Arabic" w:cs="Simplified Arabic"/>
          <w:szCs w:val="32"/>
          <w:rtl/>
          <w:lang w:bidi="ar-AE"/>
        </w:rPr>
        <w:t>أحدها: أن المراد به النوح على الميّت، قاله ابن عباس، وروي عن النبي صَلَّى اللَّهُ عَلَيْهِ وَسَلَّم َ مرفوعاً.</w:t>
      </w:r>
      <w:r w:rsidRPr="00336AE9">
        <w:rPr>
          <w:rFonts w:ascii="Simplified Arabic" w:hAnsi="Simplified Arabic" w:cs="Simplified Arabic" w:hint="cs"/>
          <w:szCs w:val="32"/>
          <w:rtl/>
          <w:lang w:bidi="ar-AE"/>
        </w:rPr>
        <w:t xml:space="preserve"> قال مجاهد: </w:t>
      </w:r>
      <w:r w:rsidRPr="00336AE9">
        <w:rPr>
          <w:rFonts w:ascii="Simplified Arabic" w:hAnsi="Simplified Arabic" w:cs="Simplified Arabic"/>
          <w:szCs w:val="32"/>
          <w:rtl/>
          <w:lang w:bidi="ar-AE"/>
        </w:rPr>
        <w:t>«هُوَ النَّوْحُ، فَنَهَاهُنَّ رَسُولُ اللَّهِ صَلَّى اللَّهُ عَلَيْهِ وَسَلَّمَ عَنِ النَّوْحِ»</w:t>
      </w:r>
      <w:r w:rsidRPr="00336AE9">
        <w:rPr>
          <w:rFonts w:ascii="Simplified Arabic" w:hAnsi="Simplified Arabic" w:cs="Simplified Arabic"/>
          <w:sz w:val="32"/>
          <w:szCs w:val="32"/>
          <w:rtl/>
        </w:rPr>
        <w:footnoteReference w:id="347"/>
      </w:r>
      <w:r w:rsidRPr="00336AE9">
        <w:rPr>
          <w:rFonts w:ascii="Simplified Arabic" w:hAnsi="Simplified Arabic" w:cs="Simplified Arabic" w:hint="cs"/>
          <w:szCs w:val="32"/>
          <w:rtl/>
          <w:lang w:bidi="ar-AE"/>
        </w:rPr>
        <w:t>.</w:t>
      </w:r>
    </w:p>
    <w:p w14:paraId="1A8135F8" w14:textId="77777777" w:rsidR="00CE07B7" w:rsidRPr="00336AE9" w:rsidRDefault="00CE07B7" w:rsidP="00D36FFC">
      <w:pPr>
        <w:bidi/>
        <w:ind w:firstLine="567"/>
        <w:jc w:val="both"/>
        <w:rPr>
          <w:rFonts w:ascii="Simplified Arabic" w:hAnsi="Simplified Arabic" w:cs="Simplified Arabic"/>
          <w:szCs w:val="32"/>
          <w:rtl/>
          <w:lang w:bidi="ar-AE"/>
        </w:rPr>
      </w:pPr>
      <w:r w:rsidRPr="00336AE9">
        <w:rPr>
          <w:rFonts w:ascii="Simplified Arabic" w:hAnsi="Simplified Arabic" w:cs="Simplified Arabic"/>
          <w:szCs w:val="32"/>
          <w:rtl/>
          <w:lang w:bidi="ar-AE"/>
        </w:rPr>
        <w:t xml:space="preserve">والثاني: أن المراد: </w:t>
      </w:r>
      <w:r w:rsidRPr="00336AE9">
        <w:rPr>
          <w:rFonts w:ascii="Simplified Arabic" w:hAnsi="Simplified Arabic" w:cs="Simplified Arabic" w:hint="cs"/>
          <w:szCs w:val="32"/>
          <w:rtl/>
          <w:lang w:bidi="ar-AE"/>
        </w:rPr>
        <w:t>ألا</w:t>
      </w:r>
      <w:r w:rsidRPr="00336AE9">
        <w:rPr>
          <w:rFonts w:ascii="Simplified Arabic" w:hAnsi="Simplified Arabic" w:cs="Simplified Arabic"/>
          <w:szCs w:val="32"/>
          <w:rtl/>
          <w:lang w:bidi="ar-AE"/>
        </w:rPr>
        <w:t xml:space="preserve"> يدعون ويلاً، ولا يخدشن وجهاً، ولا يقطعن شعراً، ولا يشققن ثوباً، قاله زيد بن أسلم.</w:t>
      </w:r>
      <w:r w:rsidRPr="00336AE9">
        <w:rPr>
          <w:rFonts w:ascii="Simplified Arabic" w:hAnsi="Simplified Arabic" w:cs="Simplified Arabic" w:hint="cs"/>
          <w:szCs w:val="32"/>
          <w:rtl/>
          <w:lang w:bidi="ar-AE"/>
        </w:rPr>
        <w:t xml:space="preserve"> قال السيوطي: </w:t>
      </w:r>
      <w:r w:rsidRPr="00336AE9">
        <w:rPr>
          <w:rFonts w:ascii="Simplified Arabic" w:hAnsi="Simplified Arabic" w:cs="Simplified Arabic"/>
          <w:szCs w:val="32"/>
          <w:rtl/>
          <w:lang w:bidi="ar-AE"/>
        </w:rPr>
        <w:t>عَن أبي هَاشم الوَاسِطِيّ {وَلَا يَعْصِينَك فِي مَعْرُوف} قَالَ: لَا يدعونَ ويلاً وَلَا يشققن جيباً وَلَا يَحْلِقن رَأْسا</w:t>
      </w:r>
      <w:r w:rsidRPr="00336AE9">
        <w:rPr>
          <w:rFonts w:ascii="Simplified Arabic" w:hAnsi="Simplified Arabic" w:cs="Simplified Arabic"/>
          <w:sz w:val="32"/>
          <w:szCs w:val="32"/>
          <w:rtl/>
        </w:rPr>
        <w:footnoteReference w:id="348"/>
      </w:r>
      <w:r w:rsidRPr="00336AE9">
        <w:rPr>
          <w:rFonts w:ascii="Simplified Arabic" w:hAnsi="Simplified Arabic" w:cs="Simplified Arabic" w:hint="cs"/>
          <w:szCs w:val="32"/>
          <w:rtl/>
          <w:lang w:bidi="ar-AE"/>
        </w:rPr>
        <w:t>.</w:t>
      </w:r>
    </w:p>
    <w:p w14:paraId="6A00205E" w14:textId="77777777" w:rsidR="00CE07B7" w:rsidRPr="00336AE9" w:rsidRDefault="00CE07B7" w:rsidP="00D36FFC">
      <w:pPr>
        <w:bidi/>
        <w:ind w:firstLine="567"/>
        <w:jc w:val="both"/>
        <w:rPr>
          <w:rFonts w:ascii="Simplified Arabic" w:hAnsi="Simplified Arabic" w:cs="Simplified Arabic"/>
          <w:szCs w:val="32"/>
          <w:rtl/>
          <w:lang w:bidi="ar-AE"/>
        </w:rPr>
      </w:pPr>
      <w:r w:rsidRPr="00336AE9">
        <w:rPr>
          <w:rFonts w:ascii="Simplified Arabic" w:hAnsi="Simplified Arabic" w:cs="Simplified Arabic"/>
          <w:szCs w:val="32"/>
          <w:rtl/>
          <w:lang w:bidi="ar-AE"/>
        </w:rPr>
        <w:t>والثالث: جميع ما يأمرهن به رسول الله صَلَّى اللَّهُ عَلَيْهِ وَسَلَّم َ من شرائع الإسلام وآدابه وهذا هو الأرجح.</w:t>
      </w:r>
    </w:p>
    <w:p w14:paraId="21E6959C" w14:textId="77777777" w:rsidR="00CE07B7" w:rsidRPr="00336AE9" w:rsidRDefault="00CE07B7" w:rsidP="00D36FFC">
      <w:pPr>
        <w:bidi/>
        <w:ind w:firstLine="567"/>
        <w:jc w:val="both"/>
        <w:rPr>
          <w:rFonts w:ascii="Simplified Arabic" w:hAnsi="Simplified Arabic" w:cs="Simplified Arabic"/>
          <w:szCs w:val="32"/>
          <w:rtl/>
          <w:lang w:bidi="ar-AE"/>
        </w:rPr>
      </w:pPr>
      <w:r w:rsidRPr="00336AE9">
        <w:rPr>
          <w:rFonts w:ascii="Simplified Arabic" w:hAnsi="Simplified Arabic" w:cs="Simplified Arabic"/>
          <w:szCs w:val="32"/>
          <w:rtl/>
          <w:lang w:bidi="ar-AE"/>
        </w:rPr>
        <w:t>قال العلامة القرطبي: «والصحيح أنه عام في جميع ما يأمر به النبي</w:t>
      </w:r>
      <w:r w:rsidRPr="00336AE9">
        <w:rPr>
          <w:rFonts w:ascii="Simplified Arabic" w:hAnsi="Simplified Arabic" w:cs="Simplified Arabic" w:hint="cs"/>
          <w:szCs w:val="32"/>
          <w:rtl/>
          <w:lang w:bidi="ar-AE"/>
        </w:rPr>
        <w:t xml:space="preserve"> </w:t>
      </w:r>
      <w:r w:rsidRPr="00336AE9">
        <w:rPr>
          <w:rFonts w:ascii="Simplified Arabic" w:hAnsi="Simplified Arabic" w:cs="Simplified Arabic"/>
          <w:szCs w:val="32"/>
          <w:rtl/>
          <w:lang w:bidi="ar-AE"/>
        </w:rPr>
        <w:t>صَلَّى اللَّهُ عَلَيْهِ وَسَلَّم َ، وينهى عنه، فيدخل فيه النّوح، وتخريق الثياب، وجزّ الشعر، والخلوة بغير محرم، إلى غير ذلك، وهذه كلها كبائر، ومن أفعال الجاهلية، وفي صحيح مسلم عن النبي صَلَّى اللَّهُ عَلَيْهِ وَسَلَّم َ أنه قال:» أربعٌ في أمتي من أمر الجاهلية ... وذكر منها النياحة»</w:t>
      </w:r>
      <w:r w:rsidRPr="00336AE9">
        <w:rPr>
          <w:rFonts w:ascii="Simplified Arabic" w:hAnsi="Simplified Arabic" w:cs="Simplified Arabic"/>
          <w:sz w:val="32"/>
          <w:szCs w:val="32"/>
          <w:rtl/>
        </w:rPr>
        <w:footnoteReference w:id="349"/>
      </w:r>
      <w:r w:rsidRPr="00336AE9">
        <w:rPr>
          <w:rFonts w:ascii="Simplified Arabic" w:hAnsi="Simplified Arabic" w:cs="Simplified Arabic"/>
          <w:szCs w:val="32"/>
          <w:rtl/>
          <w:lang w:bidi="ar-AE"/>
        </w:rPr>
        <w:t>.</w:t>
      </w:r>
      <w:r w:rsidRPr="00336AE9">
        <w:rPr>
          <w:rFonts w:ascii="Simplified Arabic" w:hAnsi="Simplified Arabic" w:cs="Simplified Arabic" w:hint="cs"/>
          <w:szCs w:val="32"/>
          <w:rtl/>
          <w:lang w:bidi="ar-AE"/>
        </w:rPr>
        <w:t xml:space="preserve"> </w:t>
      </w:r>
    </w:p>
    <w:p w14:paraId="260644E2" w14:textId="77777777" w:rsidR="0090336A" w:rsidRDefault="0090336A">
      <w:pPr>
        <w:spacing w:after="200" w:line="276" w:lineRule="auto"/>
        <w:rPr>
          <w:rFonts w:ascii="Simplified Arabic" w:hAnsi="Simplified Arabic" w:cs="Simplified Arabic"/>
          <w:szCs w:val="32"/>
          <w:rtl/>
          <w:lang w:bidi="ar-AE"/>
        </w:rPr>
      </w:pPr>
      <w:r>
        <w:rPr>
          <w:rFonts w:ascii="Simplified Arabic" w:hAnsi="Simplified Arabic" w:cs="Simplified Arabic"/>
          <w:szCs w:val="32"/>
          <w:rtl/>
          <w:lang w:bidi="ar-AE"/>
        </w:rPr>
        <w:br w:type="page"/>
      </w:r>
    </w:p>
    <w:p w14:paraId="598D6951" w14:textId="77777777" w:rsidR="006B5A42" w:rsidRPr="006B5A42" w:rsidRDefault="006B5A42" w:rsidP="006B5A42">
      <w:pPr>
        <w:pStyle w:val="1"/>
        <w:bidi/>
        <w:jc w:val="center"/>
        <w:rPr>
          <w:rtl/>
          <w:lang w:bidi="ar-AE"/>
        </w:rPr>
      </w:pPr>
      <w:bookmarkStart w:id="32" w:name="_Toc22808771"/>
      <w:r w:rsidRPr="006B5A42">
        <w:rPr>
          <w:rFonts w:hint="cs"/>
          <w:rtl/>
          <w:lang w:bidi="ar-AE"/>
        </w:rPr>
        <w:lastRenderedPageBreak/>
        <w:t>المحاضر</w:t>
      </w:r>
      <w:r w:rsidR="00462106">
        <w:rPr>
          <w:rFonts w:hint="cs"/>
          <w:rtl/>
          <w:lang w:bidi="ar-AE"/>
        </w:rPr>
        <w:t>ة</w:t>
      </w:r>
      <w:r w:rsidRPr="006B5A42">
        <w:rPr>
          <w:rFonts w:hint="cs"/>
          <w:rtl/>
          <w:lang w:bidi="ar-AE"/>
        </w:rPr>
        <w:t xml:space="preserve"> الثانية عشر</w:t>
      </w:r>
      <w:r w:rsidR="00744747">
        <w:rPr>
          <w:rFonts w:hint="cs"/>
          <w:rtl/>
          <w:lang w:bidi="ar-AE"/>
        </w:rPr>
        <w:t>ة</w:t>
      </w:r>
      <w:bookmarkEnd w:id="32"/>
    </w:p>
    <w:p w14:paraId="210E32C0" w14:textId="77777777" w:rsidR="00C65842" w:rsidRPr="006B5A42" w:rsidRDefault="00C65842" w:rsidP="00CF72BC">
      <w:pPr>
        <w:pStyle w:val="1"/>
        <w:bidi/>
        <w:jc w:val="center"/>
        <w:rPr>
          <w:rtl/>
          <w:lang w:bidi="ar-AE"/>
        </w:rPr>
      </w:pPr>
      <w:bookmarkStart w:id="33" w:name="_Toc22808772"/>
      <w:r w:rsidRPr="006B5A42">
        <w:rPr>
          <w:rFonts w:hint="cs"/>
          <w:rtl/>
          <w:lang w:bidi="ar-AE"/>
        </w:rPr>
        <w:t xml:space="preserve">الصلاة على النبي </w:t>
      </w:r>
      <w:r w:rsidR="00CF72BC">
        <w:rPr>
          <w:rFonts w:hint="cs"/>
          <w:rtl/>
          <w:lang w:bidi="ar-AE"/>
        </w:rPr>
        <w:t>صلى الله عليه وسلم</w:t>
      </w:r>
      <w:bookmarkEnd w:id="33"/>
      <w:r w:rsidR="00CF72BC">
        <w:rPr>
          <w:rFonts w:hint="cs"/>
          <w:rtl/>
          <w:lang w:bidi="ar-AE"/>
        </w:rPr>
        <w:t xml:space="preserve"> </w:t>
      </w:r>
    </w:p>
    <w:p w14:paraId="38BDBFED" w14:textId="77777777" w:rsidR="00C65842" w:rsidRPr="00952F29" w:rsidRDefault="00C65842" w:rsidP="00C65842">
      <w:pPr>
        <w:bidi/>
        <w:rPr>
          <w:rtl/>
          <w:lang w:bidi="ar-AE"/>
        </w:rPr>
      </w:pPr>
    </w:p>
    <w:p w14:paraId="6278A835" w14:textId="77777777" w:rsidR="00C65842" w:rsidRPr="00610BB1" w:rsidRDefault="00610BB1" w:rsidP="00C65842">
      <w:pPr>
        <w:bidi/>
        <w:rPr>
          <w:rFonts w:ascii="Arial" w:eastAsiaTheme="minorHAnsi" w:hAnsi="Arial" w:cs="Arial"/>
          <w:b/>
          <w:bCs/>
          <w:color w:val="9DAB0C"/>
          <w:sz w:val="36"/>
          <w:szCs w:val="36"/>
          <w:rtl/>
        </w:rPr>
      </w:pPr>
      <w:r>
        <w:rPr>
          <w:rFonts w:ascii="QCF_BSML" w:eastAsiaTheme="minorHAnsi" w:hAnsi="QCF_BSML" w:cs="QCF_BSML"/>
          <w:b/>
          <w:bCs/>
          <w:color w:val="000000"/>
          <w:sz w:val="36"/>
          <w:szCs w:val="36"/>
        </w:rPr>
        <w:t xml:space="preserve">        </w:t>
      </w:r>
      <w:r w:rsidR="00C65842" w:rsidRPr="00610BB1">
        <w:rPr>
          <w:rFonts w:ascii="QCF_BSML" w:eastAsiaTheme="minorHAnsi" w:hAnsi="QCF_BSML" w:cs="QCF_BSML"/>
          <w:b/>
          <w:bCs/>
          <w:color w:val="000000"/>
          <w:sz w:val="36"/>
          <w:szCs w:val="36"/>
          <w:rtl/>
        </w:rPr>
        <w:t xml:space="preserve">ﭧ ﭨ ﭽ </w:t>
      </w:r>
      <w:r w:rsidR="00C65842" w:rsidRPr="00610BB1">
        <w:rPr>
          <w:rFonts w:ascii="QCF_P426" w:eastAsiaTheme="minorHAnsi" w:hAnsi="QCF_P426" w:cs="QCF_P426"/>
          <w:b/>
          <w:bCs/>
          <w:color w:val="000000"/>
          <w:sz w:val="36"/>
          <w:szCs w:val="36"/>
          <w:rtl/>
        </w:rPr>
        <w:t>ﭲ  ﭳ  ﭴ  ﭵ   ﭶ  ﭷ</w:t>
      </w:r>
      <w:r w:rsidR="00C65842" w:rsidRPr="00610BB1">
        <w:rPr>
          <w:rFonts w:ascii="QCF_P426" w:eastAsiaTheme="minorHAnsi" w:hAnsi="QCF_P426" w:cs="QCF_P426"/>
          <w:b/>
          <w:bCs/>
          <w:color w:val="0000A5"/>
          <w:sz w:val="36"/>
          <w:szCs w:val="36"/>
          <w:rtl/>
        </w:rPr>
        <w:t>ﭸ</w:t>
      </w:r>
      <w:r w:rsidR="00C65842" w:rsidRPr="00610BB1">
        <w:rPr>
          <w:rFonts w:ascii="QCF_P426" w:eastAsiaTheme="minorHAnsi" w:hAnsi="QCF_P426" w:cs="QCF_P426"/>
          <w:b/>
          <w:bCs/>
          <w:color w:val="000000"/>
          <w:sz w:val="36"/>
          <w:szCs w:val="36"/>
          <w:rtl/>
        </w:rPr>
        <w:t xml:space="preserve">  ﭹ  ﭺ   ﭻ  ﭼ  ﭽ  ﭾ  ﭿ  ﮀ  </w:t>
      </w:r>
      <w:r w:rsidR="00C65842" w:rsidRPr="00610BB1">
        <w:rPr>
          <w:rFonts w:ascii="QCF_BSML" w:eastAsiaTheme="minorHAnsi" w:hAnsi="QCF_BSML" w:cs="QCF_BSML"/>
          <w:b/>
          <w:bCs/>
          <w:color w:val="000000"/>
          <w:sz w:val="36"/>
          <w:szCs w:val="36"/>
          <w:rtl/>
        </w:rPr>
        <w:t>ﭼ</w:t>
      </w:r>
      <w:r w:rsidR="00C65842" w:rsidRPr="00610BB1">
        <w:rPr>
          <w:rFonts w:ascii="Arial" w:eastAsiaTheme="minorHAnsi" w:hAnsi="Arial" w:cs="Arial"/>
          <w:b/>
          <w:bCs/>
          <w:color w:val="000000"/>
          <w:sz w:val="36"/>
          <w:szCs w:val="36"/>
          <w:rtl/>
        </w:rPr>
        <w:t xml:space="preserve"> </w:t>
      </w:r>
      <w:r w:rsidR="00C65842" w:rsidRPr="00610BB1">
        <w:rPr>
          <w:rFonts w:ascii="Simplified Arabic" w:hAnsi="Simplified Arabic" w:cs="Simplified Arabic"/>
          <w:b/>
          <w:bCs/>
          <w:szCs w:val="32"/>
          <w:rtl/>
          <w:lang w:bidi="ar-AE"/>
        </w:rPr>
        <w:t>الأحزاب: ٥٦</w:t>
      </w:r>
      <w:r w:rsidR="00C65842" w:rsidRPr="00610BB1">
        <w:rPr>
          <w:rFonts w:ascii="Arial" w:eastAsiaTheme="minorHAnsi" w:hAnsi="Arial" w:cs="Arial"/>
          <w:b/>
          <w:bCs/>
          <w:color w:val="9DAB0C"/>
          <w:sz w:val="36"/>
          <w:szCs w:val="36"/>
        </w:rPr>
        <w:t xml:space="preserve"> </w:t>
      </w:r>
    </w:p>
    <w:p w14:paraId="49D9F389" w14:textId="77777777" w:rsidR="00C65842" w:rsidRPr="00981310" w:rsidRDefault="00C65842" w:rsidP="00C65842">
      <w:pPr>
        <w:bidi/>
        <w:rPr>
          <w:rFonts w:ascii="Traditional Arabic" w:eastAsiaTheme="minorHAnsi" w:hAnsi="Traditional Arabic" w:cs="Traditional Arabic"/>
          <w:sz w:val="12"/>
          <w:szCs w:val="12"/>
          <w:rtl/>
        </w:rPr>
      </w:pPr>
    </w:p>
    <w:p w14:paraId="4960B964" w14:textId="77777777" w:rsidR="00C65842" w:rsidRPr="00981310" w:rsidRDefault="00C62FBB" w:rsidP="00981310">
      <w:pPr>
        <w:autoSpaceDE w:val="0"/>
        <w:autoSpaceDN w:val="0"/>
        <w:bidi/>
        <w:adjustRightInd w:val="0"/>
        <w:jc w:val="center"/>
        <w:rPr>
          <w:rFonts w:ascii="Simplified Arabic" w:hAnsi="Simplified Arabic" w:cs="Simplified Arabic"/>
          <w:b/>
          <w:bCs/>
          <w:sz w:val="50"/>
          <w:szCs w:val="50"/>
          <w:rtl/>
          <w:lang w:bidi="ar"/>
        </w:rPr>
      </w:pPr>
      <w:r>
        <w:rPr>
          <w:rFonts w:ascii="Simplified Arabic" w:hAnsi="Simplified Arabic" w:cs="Simplified Arabic" w:hint="cs"/>
          <w:b/>
          <w:bCs/>
          <w:sz w:val="50"/>
          <w:szCs w:val="50"/>
          <w:rtl/>
          <w:lang w:bidi="ar"/>
        </w:rPr>
        <w:t>تحليل الكلمات</w:t>
      </w:r>
      <w:r w:rsidR="00C65842" w:rsidRPr="00981310">
        <w:rPr>
          <w:rFonts w:ascii="Simplified Arabic" w:hAnsi="Simplified Arabic" w:cs="Simplified Arabic" w:hint="cs"/>
          <w:b/>
          <w:bCs/>
          <w:sz w:val="50"/>
          <w:szCs w:val="50"/>
          <w:rtl/>
          <w:lang w:bidi="ar"/>
        </w:rPr>
        <w:t>:</w:t>
      </w:r>
    </w:p>
    <w:p w14:paraId="1EB51D61" w14:textId="77777777" w:rsidR="00C65842" w:rsidRPr="0067026F" w:rsidRDefault="00C65842" w:rsidP="00C65842">
      <w:pPr>
        <w:bidi/>
        <w:ind w:firstLine="567"/>
        <w:jc w:val="both"/>
        <w:rPr>
          <w:rFonts w:ascii="Simplified Arabic" w:hAnsi="Simplified Arabic" w:cs="Simplified Arabic"/>
          <w:szCs w:val="32"/>
          <w:rtl/>
          <w:lang w:bidi="ar-AE"/>
        </w:rPr>
      </w:pPr>
      <w:r w:rsidRPr="0067026F">
        <w:rPr>
          <w:rFonts w:ascii="Simplified Arabic" w:hAnsi="Simplified Arabic" w:cs="Simplified Arabic" w:hint="cs"/>
          <w:szCs w:val="32"/>
          <w:rtl/>
          <w:lang w:bidi="ar-AE"/>
        </w:rPr>
        <w:t>"</w:t>
      </w:r>
      <w:r w:rsidRPr="0067026F">
        <w:rPr>
          <w:rFonts w:ascii="Simplified Arabic" w:hAnsi="Simplified Arabic" w:cs="Simplified Arabic"/>
          <w:szCs w:val="32"/>
          <w:rtl/>
          <w:lang w:bidi="ar-AE"/>
        </w:rPr>
        <w:t>ومعلوم أن الصلاة من الله غير الصلاة من الملائكة ، ومن الملائكة غير الصلاة من الناس ، مع أنه قد جمعهم في اللفظ</w:t>
      </w:r>
      <w:r w:rsidRPr="0067026F">
        <w:rPr>
          <w:rFonts w:ascii="Simplified Arabic" w:hAnsi="Simplified Arabic" w:cs="Simplified Arabic" w:hint="cs"/>
          <w:szCs w:val="32"/>
          <w:rtl/>
          <w:lang w:bidi="ar-AE"/>
        </w:rPr>
        <w:t>"</w:t>
      </w:r>
      <w:r w:rsidRPr="0067026F">
        <w:rPr>
          <w:rFonts w:ascii="Simplified Arabic" w:hAnsi="Simplified Arabic" w:cs="Simplified Arabic"/>
          <w:szCs w:val="32"/>
          <w:rtl/>
        </w:rPr>
        <w:footnoteReference w:id="350"/>
      </w:r>
      <w:r w:rsidRPr="0067026F">
        <w:rPr>
          <w:rFonts w:ascii="Simplified Arabic" w:hAnsi="Simplified Arabic" w:cs="Simplified Arabic"/>
          <w:szCs w:val="32"/>
          <w:rtl/>
          <w:lang w:bidi="ar-AE"/>
        </w:rPr>
        <w:t xml:space="preserve">. </w:t>
      </w:r>
    </w:p>
    <w:p w14:paraId="2534C2DE" w14:textId="77777777" w:rsidR="00C65842" w:rsidRPr="0067026F" w:rsidRDefault="00C65842" w:rsidP="00C65842">
      <w:pPr>
        <w:bidi/>
        <w:ind w:firstLine="567"/>
        <w:jc w:val="both"/>
        <w:rPr>
          <w:rFonts w:ascii="Simplified Arabic" w:hAnsi="Simplified Arabic" w:cs="Simplified Arabic"/>
          <w:szCs w:val="32"/>
          <w:rtl/>
          <w:lang w:bidi="ar-AE"/>
        </w:rPr>
      </w:pPr>
      <w:r w:rsidRPr="0067026F">
        <w:rPr>
          <w:rFonts w:ascii="Simplified Arabic" w:hAnsi="Simplified Arabic" w:cs="Simplified Arabic"/>
          <w:szCs w:val="32"/>
          <w:rtl/>
          <w:lang w:bidi="ar-AE"/>
        </w:rPr>
        <w:t xml:space="preserve">{ يصلون على النبي } : صلاة الله على النبي هي ثناؤه ورضوانه عليه ، وصلاة الملائكة دعاء واستغفار له </w:t>
      </w:r>
      <w:r w:rsidRPr="0067026F">
        <w:rPr>
          <w:rFonts w:ascii="Simplified Arabic" w:hAnsi="Simplified Arabic" w:cs="Simplified Arabic" w:hint="cs"/>
          <w:szCs w:val="32"/>
          <w:rtl/>
          <w:lang w:bidi="ar-AE"/>
        </w:rPr>
        <w:t>وتبريك ومباركة</w:t>
      </w:r>
      <w:r w:rsidRPr="0067026F">
        <w:rPr>
          <w:rFonts w:ascii="Simplified Arabic" w:hAnsi="Simplified Arabic" w:cs="Simplified Arabic"/>
          <w:szCs w:val="32"/>
          <w:rtl/>
          <w:lang w:bidi="ar-AE"/>
        </w:rPr>
        <w:t>، وصلاة العباد عليه تشريف وتعظيم لشأنه .</w:t>
      </w:r>
      <w:r w:rsidRPr="0067026F">
        <w:rPr>
          <w:rFonts w:ascii="Simplified Arabic" w:hAnsi="Simplified Arabic" w:cs="Simplified Arabic" w:hint="cs"/>
          <w:szCs w:val="32"/>
          <w:rtl/>
          <w:lang w:bidi="ar-AE"/>
        </w:rPr>
        <w:t xml:space="preserve"> والصلاة في اللغة دعاء واستغفار، ومن الله رحمة ورضوان. أي يعتنون بإظهار شرفه وتعظيم شأنه. </w:t>
      </w:r>
    </w:p>
    <w:p w14:paraId="74249410" w14:textId="77777777" w:rsidR="00C65842" w:rsidRPr="0067026F" w:rsidRDefault="00C65842" w:rsidP="00C65842">
      <w:pPr>
        <w:bidi/>
        <w:ind w:firstLine="567"/>
        <w:jc w:val="both"/>
        <w:rPr>
          <w:rFonts w:ascii="Simplified Arabic" w:hAnsi="Simplified Arabic" w:cs="Simplified Arabic"/>
          <w:szCs w:val="32"/>
          <w:rtl/>
          <w:lang w:bidi="ar-AE"/>
        </w:rPr>
      </w:pPr>
      <w:r w:rsidRPr="0067026F">
        <w:rPr>
          <w:rFonts w:ascii="Simplified Arabic" w:hAnsi="Simplified Arabic" w:cs="Simplified Arabic"/>
          <w:szCs w:val="32"/>
          <w:rtl/>
          <w:lang w:bidi="ar-AE"/>
        </w:rPr>
        <w:t xml:space="preserve">{ صلوا عليه وسلموا تسليما } : أي قولوا : اللهم صل على محمد وسلم تسليما </w:t>
      </w:r>
      <w:r w:rsidRPr="0067026F">
        <w:rPr>
          <w:rFonts w:ascii="Simplified Arabic" w:hAnsi="Simplified Arabic" w:cs="Simplified Arabic" w:hint="cs"/>
          <w:szCs w:val="32"/>
          <w:rtl/>
          <w:lang w:bidi="ar-AE"/>
        </w:rPr>
        <w:t>. وقيل: ادعوا له  وحيوه تحية الإسلام، وإتباع الفعل بالمصدر يفيد التأكيد</w:t>
      </w:r>
      <w:r w:rsidRPr="0067026F">
        <w:rPr>
          <w:rFonts w:ascii="Simplified Arabic" w:hAnsi="Simplified Arabic" w:cs="Simplified Arabic"/>
          <w:szCs w:val="32"/>
          <w:rtl/>
          <w:lang w:bidi="ar-AE"/>
        </w:rPr>
        <w:t>.</w:t>
      </w:r>
      <w:r w:rsidRPr="0067026F">
        <w:rPr>
          <w:rFonts w:ascii="Simplified Arabic" w:hAnsi="Simplified Arabic" w:cs="Simplified Arabic"/>
          <w:szCs w:val="32"/>
          <w:rtl/>
        </w:rPr>
        <w:footnoteReference w:id="351"/>
      </w:r>
      <w:r w:rsidRPr="0067026F">
        <w:rPr>
          <w:rFonts w:ascii="Simplified Arabic" w:hAnsi="Simplified Arabic" w:cs="Simplified Arabic"/>
          <w:szCs w:val="32"/>
          <w:rtl/>
          <w:lang w:bidi="ar-AE"/>
        </w:rPr>
        <w:t xml:space="preserve"> </w:t>
      </w:r>
    </w:p>
    <w:p w14:paraId="3A512CB7" w14:textId="77777777" w:rsidR="00C65842" w:rsidRPr="00981310" w:rsidRDefault="00C65842" w:rsidP="00981310">
      <w:pPr>
        <w:autoSpaceDE w:val="0"/>
        <w:autoSpaceDN w:val="0"/>
        <w:bidi/>
        <w:adjustRightInd w:val="0"/>
        <w:jc w:val="center"/>
        <w:rPr>
          <w:rFonts w:ascii="Simplified Arabic" w:hAnsi="Simplified Arabic" w:cs="Simplified Arabic"/>
          <w:b/>
          <w:bCs/>
          <w:sz w:val="50"/>
          <w:szCs w:val="50"/>
          <w:rtl/>
          <w:lang w:bidi="ar"/>
        </w:rPr>
      </w:pPr>
      <w:r w:rsidRPr="00981310">
        <w:rPr>
          <w:rFonts w:ascii="Simplified Arabic" w:hAnsi="Simplified Arabic" w:cs="Simplified Arabic" w:hint="cs"/>
          <w:b/>
          <w:bCs/>
          <w:sz w:val="50"/>
          <w:szCs w:val="50"/>
          <w:rtl/>
          <w:lang w:bidi="ar"/>
        </w:rPr>
        <w:t>المعنى الإجمالي:</w:t>
      </w:r>
    </w:p>
    <w:p w14:paraId="572D288B" w14:textId="77777777" w:rsidR="00C65842" w:rsidRPr="0067026F" w:rsidRDefault="00C65842" w:rsidP="00C65842">
      <w:pPr>
        <w:bidi/>
        <w:ind w:firstLine="567"/>
        <w:jc w:val="both"/>
        <w:rPr>
          <w:rFonts w:ascii="Simplified Arabic" w:hAnsi="Simplified Arabic" w:cs="Simplified Arabic"/>
          <w:szCs w:val="32"/>
          <w:rtl/>
          <w:lang w:bidi="ar-AE"/>
        </w:rPr>
      </w:pPr>
      <w:r w:rsidRPr="0067026F">
        <w:rPr>
          <w:rFonts w:ascii="Simplified Arabic" w:hAnsi="Simplified Arabic" w:cs="Simplified Arabic"/>
          <w:szCs w:val="32"/>
          <w:rtl/>
          <w:lang w:bidi="ar-AE"/>
        </w:rPr>
        <w:t>لما ذكر</w:t>
      </w:r>
      <w:r w:rsidRPr="0067026F">
        <w:rPr>
          <w:rFonts w:ascii="Simplified Arabic" w:hAnsi="Simplified Arabic" w:cs="Simplified Arabic" w:hint="cs"/>
          <w:szCs w:val="32"/>
          <w:rtl/>
          <w:lang w:bidi="ar-AE"/>
        </w:rPr>
        <w:t xml:space="preserve"> الله </w:t>
      </w:r>
      <w:r w:rsidRPr="0067026F">
        <w:rPr>
          <w:rFonts w:ascii="Simplified Arabic" w:hAnsi="Simplified Arabic" w:cs="Simplified Arabic"/>
          <w:szCs w:val="32"/>
          <w:rtl/>
          <w:lang w:bidi="ar-AE"/>
        </w:rPr>
        <w:t xml:space="preserve"> تعالى في الآيات السابقة </w:t>
      </w:r>
      <w:r w:rsidRPr="0067026F">
        <w:rPr>
          <w:rFonts w:ascii="Simplified Arabic" w:hAnsi="Simplified Arabic" w:cs="Simplified Arabic" w:hint="cs"/>
          <w:szCs w:val="32"/>
          <w:rtl/>
          <w:lang w:bidi="ar-AE"/>
        </w:rPr>
        <w:t xml:space="preserve">من آداب وواجبات </w:t>
      </w:r>
      <w:r w:rsidRPr="0067026F">
        <w:rPr>
          <w:rFonts w:ascii="Simplified Arabic" w:hAnsi="Simplified Arabic" w:cs="Simplified Arabic"/>
          <w:szCs w:val="32"/>
          <w:rtl/>
          <w:lang w:bidi="ar-AE"/>
        </w:rPr>
        <w:t xml:space="preserve"> المؤمنين من تعظيم نبيّهم واحترامه حياً </w:t>
      </w:r>
      <w:r w:rsidRPr="0067026F">
        <w:rPr>
          <w:rFonts w:ascii="Simplified Arabic" w:hAnsi="Simplified Arabic" w:cs="Simplified Arabic" w:hint="cs"/>
          <w:szCs w:val="32"/>
          <w:rtl/>
          <w:lang w:bidi="ar-AE"/>
        </w:rPr>
        <w:t xml:space="preserve">من حيث زيارته في بيته </w:t>
      </w:r>
      <w:r w:rsidRPr="0067026F">
        <w:rPr>
          <w:rFonts w:ascii="Simplified Arabic" w:hAnsi="Simplified Arabic" w:cs="Simplified Arabic"/>
          <w:szCs w:val="32"/>
          <w:rtl/>
          <w:lang w:bidi="ar-AE"/>
        </w:rPr>
        <w:t xml:space="preserve">وميتاً </w:t>
      </w:r>
      <w:r w:rsidRPr="0067026F">
        <w:rPr>
          <w:rFonts w:ascii="Simplified Arabic" w:hAnsi="Simplified Arabic" w:cs="Simplified Arabic" w:hint="cs"/>
          <w:szCs w:val="32"/>
          <w:rtl/>
          <w:lang w:bidi="ar-AE"/>
        </w:rPr>
        <w:t xml:space="preserve">في احترام زوجاته أمهاتهم </w:t>
      </w:r>
      <w:r w:rsidRPr="0067026F">
        <w:rPr>
          <w:rFonts w:ascii="Simplified Arabic" w:hAnsi="Simplified Arabic" w:cs="Simplified Arabic"/>
          <w:szCs w:val="32"/>
          <w:rtl/>
          <w:lang w:bidi="ar-AE"/>
        </w:rPr>
        <w:t xml:space="preserve">أعلن في هذه الآية </w:t>
      </w:r>
      <w:r w:rsidRPr="0067026F">
        <w:rPr>
          <w:rFonts w:ascii="Simplified Arabic" w:hAnsi="Simplified Arabic" w:cs="Simplified Arabic" w:hint="cs"/>
          <w:szCs w:val="32"/>
          <w:rtl/>
          <w:lang w:bidi="ar-AE"/>
        </w:rPr>
        <w:t xml:space="preserve">الكريمة ما لهذا النبي من </w:t>
      </w:r>
      <w:r w:rsidRPr="0067026F">
        <w:rPr>
          <w:rFonts w:ascii="Simplified Arabic" w:hAnsi="Simplified Arabic" w:cs="Simplified Arabic"/>
          <w:szCs w:val="32"/>
          <w:rtl/>
          <w:lang w:bidi="ar-AE"/>
        </w:rPr>
        <w:t xml:space="preserve"> شرف</w:t>
      </w:r>
      <w:r w:rsidRPr="0067026F">
        <w:rPr>
          <w:rFonts w:ascii="Simplified Arabic" w:hAnsi="Simplified Arabic" w:cs="Simplified Arabic" w:hint="cs"/>
          <w:szCs w:val="32"/>
          <w:rtl/>
          <w:lang w:bidi="ar-AE"/>
        </w:rPr>
        <w:t xml:space="preserve"> كبير</w:t>
      </w:r>
      <w:r w:rsidRPr="0067026F">
        <w:rPr>
          <w:rFonts w:ascii="Simplified Arabic" w:hAnsi="Simplified Arabic" w:cs="Simplified Arabic"/>
          <w:szCs w:val="32"/>
          <w:rtl/>
          <w:lang w:bidi="ar-AE"/>
        </w:rPr>
        <w:t xml:space="preserve"> </w:t>
      </w:r>
      <w:r w:rsidRPr="0067026F">
        <w:rPr>
          <w:rFonts w:ascii="Simplified Arabic" w:hAnsi="Simplified Arabic" w:cs="Simplified Arabic" w:hint="cs"/>
          <w:szCs w:val="32"/>
          <w:rtl/>
          <w:lang w:bidi="ar-AE"/>
        </w:rPr>
        <w:t xml:space="preserve">وجاهٍ عظيم ومكانة سامية ومنزلة رفيعة عند الله تعالى وما له من السيادة </w:t>
      </w:r>
      <w:r w:rsidRPr="0067026F">
        <w:rPr>
          <w:rFonts w:ascii="Simplified Arabic" w:hAnsi="Simplified Arabic" w:cs="Simplified Arabic" w:hint="cs"/>
          <w:szCs w:val="32"/>
          <w:rtl/>
          <w:lang w:bidi="ar-AE"/>
        </w:rPr>
        <w:lastRenderedPageBreak/>
        <w:t>والمقام المحمود في الملأ الأعلى ، وما خصه الله تعالى به من الثناء العاطر والذكر الحسن</w:t>
      </w:r>
      <w:r w:rsidRPr="0067026F">
        <w:rPr>
          <w:rFonts w:ascii="Simplified Arabic" w:hAnsi="Simplified Arabic" w:cs="Simplified Arabic"/>
          <w:szCs w:val="32"/>
          <w:rtl/>
          <w:lang w:bidi="ar-AE"/>
        </w:rPr>
        <w:t xml:space="preserve"> </w:t>
      </w:r>
      <w:r w:rsidRPr="0067026F">
        <w:rPr>
          <w:rFonts w:ascii="Simplified Arabic" w:hAnsi="Simplified Arabic" w:cs="Simplified Arabic" w:hint="cs"/>
          <w:szCs w:val="32"/>
          <w:rtl/>
          <w:lang w:bidi="ar-AE"/>
        </w:rPr>
        <w:t>و</w:t>
      </w:r>
      <w:r w:rsidRPr="0067026F">
        <w:rPr>
          <w:rFonts w:ascii="Simplified Arabic" w:hAnsi="Simplified Arabic" w:cs="Simplified Arabic"/>
          <w:szCs w:val="32"/>
          <w:rtl/>
          <w:lang w:bidi="ar-AE"/>
        </w:rPr>
        <w:t>لا يدانيه شرف و</w:t>
      </w:r>
      <w:r w:rsidRPr="0067026F">
        <w:rPr>
          <w:rFonts w:ascii="Simplified Arabic" w:hAnsi="Simplified Arabic" w:cs="Simplified Arabic" w:hint="cs"/>
          <w:szCs w:val="32"/>
          <w:rtl/>
          <w:lang w:bidi="ar-AE"/>
        </w:rPr>
        <w:t xml:space="preserve">لا </w:t>
      </w:r>
      <w:r w:rsidRPr="0067026F">
        <w:rPr>
          <w:rFonts w:ascii="Simplified Arabic" w:hAnsi="Simplified Arabic" w:cs="Simplified Arabic"/>
          <w:szCs w:val="32"/>
          <w:rtl/>
          <w:lang w:bidi="ar-AE"/>
        </w:rPr>
        <w:t>رفعة</w:t>
      </w:r>
      <w:r w:rsidRPr="0067026F">
        <w:rPr>
          <w:rFonts w:ascii="Simplified Arabic" w:hAnsi="Simplified Arabic" w:cs="Simplified Arabic" w:hint="cs"/>
          <w:szCs w:val="32"/>
          <w:rtl/>
          <w:lang w:bidi="ar-AE"/>
        </w:rPr>
        <w:t>...</w:t>
      </w:r>
      <w:r w:rsidRPr="0067026F">
        <w:rPr>
          <w:rFonts w:ascii="Simplified Arabic" w:hAnsi="Simplified Arabic" w:cs="Simplified Arabic"/>
          <w:szCs w:val="32"/>
          <w:rtl/>
          <w:lang w:bidi="ar-AE"/>
        </w:rPr>
        <w:t xml:space="preserve"> فأخبر أنه  سبحانه وتعالى يصلي عليه وأن ملائكته كذلك يصلون  عليه وأمر المؤمنين كافة أن يصلوا عليه فقال: {إِنَّ اللهَ وَمَلائِكَتَهُ يُصَلُّونَ عَلَى النَّبِيِّ يَا أَيُّهَا الَّذِينَ آمَنُوا صَلُّوا عَلَيْهِ وَسَلِّمُوا تَسْلِيماً} فكان واجباً على كل مؤمن ومؤمنة أن يصلي على النبي صَلَّى اللهُ عَلَيْهِ وَسَلَّمَ ولو مرة في العمر</w:t>
      </w:r>
      <w:r w:rsidRPr="0067026F">
        <w:rPr>
          <w:rFonts w:ascii="Simplified Arabic" w:hAnsi="Simplified Arabic" w:cs="Simplified Arabic" w:hint="cs"/>
          <w:szCs w:val="32"/>
          <w:rtl/>
          <w:lang w:bidi="ar-AE"/>
        </w:rPr>
        <w:t>.</w:t>
      </w:r>
    </w:p>
    <w:p w14:paraId="7A7941F2" w14:textId="77777777" w:rsidR="00C65842" w:rsidRPr="0067026F" w:rsidRDefault="00C65842" w:rsidP="00C65842">
      <w:pPr>
        <w:bidi/>
        <w:ind w:firstLine="567"/>
        <w:jc w:val="both"/>
        <w:rPr>
          <w:rFonts w:ascii="Simplified Arabic" w:hAnsi="Simplified Arabic" w:cs="Simplified Arabic"/>
          <w:szCs w:val="32"/>
          <w:rtl/>
          <w:lang w:bidi="ar-AE"/>
        </w:rPr>
      </w:pPr>
      <w:r w:rsidRPr="0067026F">
        <w:rPr>
          <w:rFonts w:ascii="Simplified Arabic" w:hAnsi="Simplified Arabic" w:cs="Simplified Arabic" w:hint="cs"/>
          <w:szCs w:val="32"/>
          <w:rtl/>
          <w:lang w:bidi="ar-AE"/>
        </w:rPr>
        <w:t>والآية توحي بأن الله تعالى يرحم نبيه، ويعظم شأنه، ويرفع مكانه، وملائكته الأبرار الأطهار يدعون لهذا النبي ويستغفرون له، فدعاؤهم له بالبركة من الله تعالى والتمجيد، ورفعه أعلى المراتب، وإظهار دينه على سائر الأديان، إعطاءه أجزل الأجر والثواب على ما قدم في مهمته النبوية من تبليغ الرسالة بأحسن وجه وأكمل صورة.</w:t>
      </w:r>
    </w:p>
    <w:p w14:paraId="18E3DEDF" w14:textId="77777777" w:rsidR="00C65842" w:rsidRPr="0067026F" w:rsidRDefault="00C65842" w:rsidP="00C65842">
      <w:pPr>
        <w:bidi/>
        <w:jc w:val="lowKashida"/>
        <w:rPr>
          <w:rFonts w:ascii="Simplified Arabic" w:hAnsi="Simplified Arabic" w:cs="Simplified Arabic"/>
          <w:szCs w:val="32"/>
          <w:rtl/>
          <w:lang w:bidi="ar-AE"/>
        </w:rPr>
      </w:pPr>
      <w:r w:rsidRPr="0067026F">
        <w:rPr>
          <w:rFonts w:ascii="Simplified Arabic" w:hAnsi="Simplified Arabic" w:cs="Simplified Arabic" w:hint="cs"/>
          <w:szCs w:val="32"/>
          <w:rtl/>
          <w:lang w:bidi="ar-AE"/>
        </w:rPr>
        <w:t>ثم يلفت الخطاب إلى المؤمنين كافة في كل زمان ومكان أن يصلوا ويسلموا عليه تسليما كثيرا، وأن يعطروا ألسنتهم بالصلاة والسلام وأن يقتربوا من ربهم بهذه العبادة السامية يتبعون فيها ربهم الكريم وملائكته الكرام، لعلهم يعمموا بشفاعته صلى الله عليه وسلم عند ربهم يوم الحساب.</w:t>
      </w:r>
      <w:r w:rsidRPr="0067026F">
        <w:rPr>
          <w:rFonts w:ascii="Simplified Arabic" w:hAnsi="Simplified Arabic" w:cs="Simplified Arabic"/>
          <w:rtl/>
        </w:rPr>
        <w:footnoteReference w:id="352"/>
      </w:r>
    </w:p>
    <w:p w14:paraId="78E9D186" w14:textId="77777777" w:rsidR="00C65842" w:rsidRPr="00952F29" w:rsidRDefault="00C65842" w:rsidP="00C65842">
      <w:pPr>
        <w:bidi/>
        <w:jc w:val="lowKashida"/>
        <w:rPr>
          <w:rFonts w:ascii="Traditional Arabic" w:hAnsi="Traditional Arabic" w:cs="Traditional Arabic"/>
          <w:sz w:val="32"/>
          <w:szCs w:val="32"/>
          <w:rtl/>
          <w:lang w:bidi="ar-AE"/>
        </w:rPr>
      </w:pPr>
    </w:p>
    <w:p w14:paraId="3D17EA94" w14:textId="77777777" w:rsidR="00C65842" w:rsidRPr="00C20BB2" w:rsidRDefault="00C65842" w:rsidP="00C65842">
      <w:pPr>
        <w:autoSpaceDE w:val="0"/>
        <w:autoSpaceDN w:val="0"/>
        <w:bidi/>
        <w:adjustRightInd w:val="0"/>
        <w:jc w:val="both"/>
        <w:rPr>
          <w:rFonts w:ascii="Simplified Arabic" w:hAnsi="Simplified Arabic" w:cs="Simplified Arabic"/>
          <w:b/>
          <w:bCs/>
          <w:sz w:val="40"/>
          <w:szCs w:val="40"/>
          <w:rtl/>
          <w:lang w:bidi="ar"/>
        </w:rPr>
      </w:pPr>
      <w:r w:rsidRPr="00C20BB2">
        <w:rPr>
          <w:rFonts w:ascii="Simplified Arabic" w:hAnsi="Simplified Arabic" w:cs="Simplified Arabic" w:hint="cs"/>
          <w:b/>
          <w:bCs/>
          <w:sz w:val="40"/>
          <w:szCs w:val="40"/>
          <w:rtl/>
          <w:lang w:bidi="ar"/>
        </w:rPr>
        <w:t xml:space="preserve">فضل الصلاة والسلام على النبي وصيغته </w:t>
      </w:r>
    </w:p>
    <w:p w14:paraId="598F14FE" w14:textId="77777777" w:rsidR="00C65842" w:rsidRPr="0067026F" w:rsidRDefault="00C65842" w:rsidP="00C65842">
      <w:pPr>
        <w:bidi/>
        <w:ind w:firstLine="567"/>
        <w:jc w:val="both"/>
        <w:rPr>
          <w:rFonts w:ascii="Simplified Arabic" w:hAnsi="Simplified Arabic" w:cs="Simplified Arabic"/>
          <w:szCs w:val="32"/>
          <w:rtl/>
          <w:lang w:bidi="ar-AE"/>
        </w:rPr>
      </w:pPr>
      <w:r w:rsidRPr="0067026F">
        <w:rPr>
          <w:rFonts w:ascii="Simplified Arabic" w:hAnsi="Simplified Arabic" w:cs="Simplified Arabic" w:hint="cs"/>
          <w:szCs w:val="32"/>
          <w:rtl/>
          <w:lang w:bidi="ar-AE"/>
        </w:rPr>
        <w:t>أما فضل الصلاة والسلام على النبي فعظيم ابتداء من هذه الآية التي في خبر أن الله تعالى يصلى عليه وأن ملائكته ايضا يصلون عليه. ولو لا يوجد غير هذا لكفى والحمد لله.</w:t>
      </w:r>
    </w:p>
    <w:p w14:paraId="61253D52" w14:textId="77777777" w:rsidR="00C65842" w:rsidRPr="0067026F" w:rsidRDefault="00C65842" w:rsidP="00C65842">
      <w:pPr>
        <w:bidi/>
        <w:ind w:firstLine="567"/>
        <w:jc w:val="both"/>
        <w:rPr>
          <w:rFonts w:ascii="Simplified Arabic" w:hAnsi="Simplified Arabic" w:cs="Simplified Arabic"/>
          <w:szCs w:val="32"/>
          <w:rtl/>
          <w:lang w:bidi="ar-AE"/>
        </w:rPr>
      </w:pPr>
      <w:r w:rsidRPr="0067026F">
        <w:rPr>
          <w:rFonts w:ascii="Simplified Arabic" w:hAnsi="Simplified Arabic" w:cs="Simplified Arabic" w:hint="cs"/>
          <w:szCs w:val="32"/>
          <w:rtl/>
          <w:lang w:bidi="ar-AE"/>
        </w:rPr>
        <w:t xml:space="preserve">تدل الأحاديث الكثيرة على فضل الصلاة والسلام على النبي ومنها: </w:t>
      </w:r>
    </w:p>
    <w:p w14:paraId="6CAE65F4" w14:textId="77777777" w:rsidR="00D241CF" w:rsidRDefault="00C65842" w:rsidP="00C65842">
      <w:pPr>
        <w:bidi/>
        <w:ind w:firstLine="567"/>
        <w:jc w:val="both"/>
        <w:rPr>
          <w:rFonts w:ascii="Simplified Arabic" w:hAnsi="Simplified Arabic" w:cs="Simplified Arabic"/>
          <w:szCs w:val="32"/>
          <w:rtl/>
          <w:lang w:bidi="ar-AE"/>
        </w:rPr>
      </w:pPr>
      <w:r w:rsidRPr="0067026F">
        <w:rPr>
          <w:rFonts w:ascii="Simplified Arabic" w:hAnsi="Simplified Arabic" w:cs="Simplified Arabic" w:hint="cs"/>
          <w:szCs w:val="32"/>
          <w:rtl/>
          <w:lang w:bidi="ar-AE"/>
        </w:rPr>
        <w:t>عَنْ أَنَسٍ رَضِيَ اللهُ عَنْهُ، قَالَ: قَالَ رَسُولُ اللهِ صلى الله عليه وسلم: [أَكْثِرُوا الصَّلاةَ عَلَيَّ يَوْمَ الْجُمُعَةِ وَلَيْلَةَ الْجُمُعَةِ، فَمَنْ صَلَّى عَلَيَّ صَلاةً صَلَّى اللهُ عَلَيْهِ بِهَا عَشْرًا]</w:t>
      </w:r>
      <w:r w:rsidRPr="0067026F">
        <w:rPr>
          <w:rFonts w:ascii="Simplified Arabic" w:hAnsi="Simplified Arabic"/>
          <w:szCs w:val="32"/>
          <w:rtl/>
          <w:lang w:bidi="ar-AE"/>
        </w:rPr>
        <w:footnoteReference w:id="353"/>
      </w:r>
      <w:r w:rsidRPr="0067026F">
        <w:rPr>
          <w:rFonts w:ascii="Simplified Arabic" w:hAnsi="Simplified Arabic" w:cs="Simplified Arabic" w:hint="cs"/>
          <w:szCs w:val="32"/>
          <w:rtl/>
          <w:lang w:bidi="ar-AE"/>
        </w:rPr>
        <w:t>.</w:t>
      </w:r>
    </w:p>
    <w:p w14:paraId="798A2272" w14:textId="77777777" w:rsidR="00C65842" w:rsidRPr="0067026F" w:rsidRDefault="00C65842" w:rsidP="00C65842">
      <w:pPr>
        <w:bidi/>
        <w:ind w:firstLine="567"/>
        <w:jc w:val="both"/>
        <w:rPr>
          <w:rFonts w:ascii="Simplified Arabic" w:hAnsi="Simplified Arabic" w:cs="Simplified Arabic"/>
          <w:szCs w:val="32"/>
          <w:lang w:bidi="ar-AE"/>
        </w:rPr>
      </w:pPr>
      <w:r w:rsidRPr="0067026F">
        <w:rPr>
          <w:rFonts w:ascii="Simplified Arabic" w:hAnsi="Simplified Arabic" w:cs="Simplified Arabic" w:hint="cs"/>
          <w:szCs w:val="32"/>
          <w:rtl/>
          <w:lang w:bidi="ar-AE"/>
        </w:rPr>
        <w:lastRenderedPageBreak/>
        <w:t>عَنْ أَبِي مَسْعُودٍ الأَنْصَارِيِّ - رَضِيَ اللهُ عَنْهُ - قَالَ: قَالَ رَسُولُ اللهِ صلى الله عليه وسلم: [أَكْثِرُوا الصَّلاةَ عَلَيَّ فِي يَوْمِ الجُمُعَةِ، فَإِنَّهُ لَيْسَ أَحَدٌ يُصَلِّي عَلَيَّ يَوْمَ الْجُمُعَةِ إِلاَّ عُرِضَتْ عَلَيَّ صَلاتُهُ]</w:t>
      </w:r>
      <w:r w:rsidRPr="0067026F">
        <w:rPr>
          <w:rFonts w:ascii="Simplified Arabic" w:hAnsi="Simplified Arabic"/>
          <w:szCs w:val="32"/>
          <w:rtl/>
          <w:lang w:bidi="ar-AE"/>
        </w:rPr>
        <w:footnoteReference w:id="354"/>
      </w:r>
      <w:r w:rsidRPr="0067026F">
        <w:rPr>
          <w:rFonts w:ascii="Simplified Arabic" w:hAnsi="Simplified Arabic" w:cs="Simplified Arabic" w:hint="cs"/>
          <w:szCs w:val="32"/>
          <w:rtl/>
          <w:lang w:bidi="ar-AE"/>
        </w:rPr>
        <w:t>.</w:t>
      </w:r>
    </w:p>
    <w:p w14:paraId="43586354" w14:textId="77777777" w:rsidR="00C65842" w:rsidRPr="00981310" w:rsidRDefault="00C65842" w:rsidP="00C65842">
      <w:pPr>
        <w:bidi/>
        <w:ind w:firstLine="567"/>
        <w:jc w:val="both"/>
        <w:rPr>
          <w:rFonts w:ascii="Simplified Arabic" w:hAnsi="Simplified Arabic" w:cs="Simplified Arabic"/>
          <w:sz w:val="10"/>
          <w:szCs w:val="18"/>
          <w:lang w:bidi="ar-AE"/>
        </w:rPr>
      </w:pPr>
    </w:p>
    <w:p w14:paraId="30E7675B" w14:textId="77777777" w:rsidR="00C65842" w:rsidRPr="0067026F" w:rsidRDefault="00C65842" w:rsidP="00C65842">
      <w:pPr>
        <w:bidi/>
        <w:ind w:firstLine="567"/>
        <w:jc w:val="both"/>
        <w:rPr>
          <w:rFonts w:ascii="Simplified Arabic" w:hAnsi="Simplified Arabic" w:cs="Simplified Arabic"/>
          <w:szCs w:val="32"/>
          <w:rtl/>
          <w:lang w:bidi="ar-AE"/>
        </w:rPr>
      </w:pPr>
      <w:r w:rsidRPr="0067026F">
        <w:rPr>
          <w:rFonts w:ascii="Simplified Arabic" w:hAnsi="Simplified Arabic" w:cs="Simplified Arabic" w:hint="cs"/>
          <w:szCs w:val="32"/>
          <w:rtl/>
          <w:lang w:bidi="ar-AE"/>
        </w:rPr>
        <w:t>وهي في هذا الباب كثيرة  سنذكر بعضها تحت عنوان: أوقات الصلاة والسلام على رسول الله.</w:t>
      </w:r>
    </w:p>
    <w:p w14:paraId="3874DFBB" w14:textId="77777777" w:rsidR="00C65842" w:rsidRPr="0067026F" w:rsidRDefault="00C65842" w:rsidP="00C65842">
      <w:pPr>
        <w:bidi/>
        <w:ind w:firstLine="567"/>
        <w:jc w:val="both"/>
        <w:rPr>
          <w:rFonts w:ascii="Simplified Arabic" w:hAnsi="Simplified Arabic" w:cs="Simplified Arabic"/>
          <w:szCs w:val="32"/>
          <w:rtl/>
          <w:lang w:bidi="ar-AE"/>
        </w:rPr>
      </w:pPr>
      <w:r w:rsidRPr="0067026F">
        <w:rPr>
          <w:rFonts w:ascii="Simplified Arabic" w:hAnsi="Simplified Arabic" w:cs="Simplified Arabic" w:hint="cs"/>
          <w:szCs w:val="32"/>
          <w:rtl/>
          <w:lang w:bidi="ar-AE"/>
        </w:rPr>
        <w:t xml:space="preserve">وأما صيغة الصلاة والسلام على رسول الله تعالى فلنا عدة الصيغ وهي على النحو التالي: </w:t>
      </w:r>
    </w:p>
    <w:p w14:paraId="76B7E252" w14:textId="77777777" w:rsidR="00C65842" w:rsidRPr="0067026F" w:rsidRDefault="00C65842" w:rsidP="00C65842">
      <w:pPr>
        <w:bidi/>
        <w:ind w:firstLine="567"/>
        <w:jc w:val="both"/>
        <w:rPr>
          <w:rFonts w:ascii="Simplified Arabic" w:hAnsi="Simplified Arabic" w:cs="Simplified Arabic"/>
          <w:szCs w:val="32"/>
          <w:lang w:bidi="ar-AE"/>
        </w:rPr>
      </w:pPr>
      <w:r w:rsidRPr="0067026F">
        <w:rPr>
          <w:rFonts w:ascii="Simplified Arabic" w:hAnsi="Simplified Arabic" w:cs="Simplified Arabic" w:hint="cs"/>
          <w:szCs w:val="32"/>
          <w:rtl/>
          <w:lang w:bidi="ar-AE"/>
        </w:rPr>
        <w:t>استجابة مباشرة لأمر الله تعالى وأن نقول: الصلاة والسلام عليك يا نبي الله.</w:t>
      </w:r>
    </w:p>
    <w:p w14:paraId="07725862" w14:textId="77777777" w:rsidR="00C65842" w:rsidRPr="0067026F" w:rsidRDefault="00C65842" w:rsidP="00C65842">
      <w:pPr>
        <w:bidi/>
        <w:ind w:firstLine="567"/>
        <w:jc w:val="both"/>
        <w:rPr>
          <w:rFonts w:ascii="Simplified Arabic" w:hAnsi="Simplified Arabic" w:cs="Simplified Arabic"/>
          <w:szCs w:val="32"/>
          <w:lang w:bidi="ar-AE"/>
        </w:rPr>
      </w:pPr>
      <w:r w:rsidRPr="0067026F">
        <w:rPr>
          <w:rFonts w:ascii="Simplified Arabic" w:hAnsi="Simplified Arabic" w:cs="Simplified Arabic" w:hint="cs"/>
          <w:szCs w:val="32"/>
          <w:rtl/>
          <w:lang w:bidi="ar-AE"/>
        </w:rPr>
        <w:t>الصيغة الثانية أن نقول: اللهم صل وسلم على نبيك. أو نقول كما جاء في هذا الحديث: عَنْ أَبِي سَعِيدٍ الْخُدْرِيِّ - رَضِيَ اللهُ عَنْهُ - قَالَ: قُلْنَا: يَا رَسُولَ اللهِ هَذَا السَّلامُ عَلَيْكَ قَدْ عَرَفْنَاهُ، فَكَيْفَ الصَّلاةُ عَلَيْكَ؟ قَالَ: [قُولُوا: اللَّهُمَّ صَلِّ عَلَى مُحَمَّدٍ عَبْدِكَ وَرَسُولِكَ، كَمَا صَلَّيْتَ عَلَى إِبْرَاهِيمَ، وَبَارِكْ عَلَى مُحَمَّدٍ وَعَلَى آلِ مُحَمَّدٍ، كَمَا بَارَكْتَ عَلَى آلِ إِبْرَاهِيمَ].</w:t>
      </w:r>
      <w:r w:rsidRPr="0067026F">
        <w:rPr>
          <w:rFonts w:ascii="Simplified Arabic" w:hAnsi="Simplified Arabic"/>
          <w:szCs w:val="32"/>
          <w:rtl/>
          <w:lang w:bidi="ar-AE"/>
        </w:rPr>
        <w:footnoteReference w:id="355"/>
      </w:r>
    </w:p>
    <w:p w14:paraId="48B54CFE" w14:textId="77777777" w:rsidR="00C65842" w:rsidRPr="0067026F" w:rsidRDefault="00C65842" w:rsidP="00C65842">
      <w:pPr>
        <w:bidi/>
        <w:ind w:firstLine="567"/>
        <w:jc w:val="both"/>
        <w:rPr>
          <w:rFonts w:ascii="Simplified Arabic" w:hAnsi="Simplified Arabic" w:cs="Simplified Arabic"/>
          <w:szCs w:val="32"/>
          <w:lang w:bidi="ar-AE"/>
        </w:rPr>
      </w:pPr>
      <w:r w:rsidRPr="0067026F">
        <w:rPr>
          <w:rFonts w:ascii="Simplified Arabic" w:hAnsi="Simplified Arabic" w:cs="Simplified Arabic" w:hint="cs"/>
          <w:szCs w:val="32"/>
          <w:rtl/>
          <w:lang w:bidi="ar-AE"/>
        </w:rPr>
        <w:t>ويلاحظ هنا أننا نطلب من الله تعالى أن يصلي ويسلم على النبي، فهل هذا أفضل أم أن نصلي  ونسلم عليه مباشرة؟ عن هذا السؤال يجيب ابن القيم فيقول: "أولاً: إِنَّ الصَّلاَةَ مِنَ اللهِ تَعَالَى مِنْ أَجَلِّ المَرَاتِبِ وَأَعْلاَهَا، وَمُحَمَّدٌ صلى الله عليه وسلم أَفْضَلُ الخَلْقِ فَلاَ بُدُّ أَنْ تَكُونَ الصَّلاَةَ الحَاصِلَةُ لَهُ أَفْضَلُ مِنْ كُلِّ صَلاَةٍ تَحْصُلُ لِمَخْلُوقِ فَلاَ يَكُونُ غَيْرُهُ مُسَاوِيًا لَهُ فِيهَا</w:t>
      </w:r>
    </w:p>
    <w:p w14:paraId="6E577840" w14:textId="77777777" w:rsidR="00C65842" w:rsidRPr="0067026F" w:rsidRDefault="00C65842" w:rsidP="00C65842">
      <w:pPr>
        <w:bidi/>
        <w:ind w:firstLine="567"/>
        <w:jc w:val="both"/>
        <w:rPr>
          <w:rFonts w:ascii="Simplified Arabic" w:hAnsi="Simplified Arabic" w:cs="Simplified Arabic"/>
          <w:szCs w:val="32"/>
          <w:rtl/>
          <w:lang w:bidi="ar-AE"/>
        </w:rPr>
      </w:pPr>
      <w:r w:rsidRPr="0067026F">
        <w:rPr>
          <w:rFonts w:ascii="Simplified Arabic" w:hAnsi="Simplified Arabic" w:cs="Simplified Arabic" w:hint="cs"/>
          <w:szCs w:val="32"/>
          <w:rtl/>
          <w:lang w:bidi="ar-AE"/>
        </w:rPr>
        <w:t>ثانيًا: إِنَّ اللهَ تَعَالَى أَخْبَرَ أَنَّهُ وَمَلاَئِكَتَهُ يُصَلُّونَ عَلَيْهِ، ثُمَّ أَمَرَ بِالصَّلاَةِ عَلَيْهِ وَلاَ رَيْب أَنَّ المَطْلُوبَ مِنَ اللهِ هُوَ نَظِيرُ الصَّلاَةِ المُخْبَرِ بِهَا لاَ مَا دُونهَا، وَهُوَ أَكْمَلُ الصَّلاَةِ وَأَرْجَحهَا لاَ الصَّلاَةُ المَرْجُوحَةُ المَفْضُولةُ</w:t>
      </w:r>
      <w:r w:rsidRPr="0067026F">
        <w:rPr>
          <w:rFonts w:ascii="Simplified Arabic" w:hAnsi="Simplified Arabic"/>
          <w:szCs w:val="32"/>
          <w:rtl/>
          <w:lang w:bidi="ar-AE"/>
        </w:rPr>
        <w:footnoteReference w:id="356"/>
      </w:r>
      <w:r w:rsidRPr="0067026F">
        <w:rPr>
          <w:rFonts w:ascii="Simplified Arabic" w:hAnsi="Simplified Arabic" w:cs="Simplified Arabic" w:hint="cs"/>
          <w:szCs w:val="32"/>
          <w:rtl/>
          <w:lang w:bidi="ar-AE"/>
        </w:rPr>
        <w:t>"</w:t>
      </w:r>
    </w:p>
    <w:p w14:paraId="2CAD1022" w14:textId="77777777" w:rsidR="00C65842" w:rsidRPr="00C20BB2" w:rsidRDefault="00C65842" w:rsidP="00CF72BC">
      <w:pPr>
        <w:bidi/>
        <w:ind w:firstLine="567"/>
        <w:jc w:val="both"/>
        <w:rPr>
          <w:rFonts w:ascii="Simplified Arabic" w:hAnsi="Simplified Arabic" w:cs="Simplified Arabic"/>
          <w:b/>
          <w:bCs/>
          <w:sz w:val="40"/>
          <w:szCs w:val="40"/>
          <w:rtl/>
          <w:lang w:bidi="ar"/>
        </w:rPr>
      </w:pPr>
      <w:r w:rsidRPr="00C20BB2">
        <w:rPr>
          <w:rFonts w:ascii="Simplified Arabic" w:hAnsi="Simplified Arabic" w:cs="Simplified Arabic" w:hint="cs"/>
          <w:b/>
          <w:bCs/>
          <w:sz w:val="40"/>
          <w:szCs w:val="40"/>
          <w:rtl/>
          <w:lang w:bidi="ar"/>
        </w:rPr>
        <w:t xml:space="preserve">مواطن الصلاة على رسول الله </w:t>
      </w:r>
      <w:r w:rsidR="00CF72BC">
        <w:rPr>
          <w:rFonts w:ascii="Simplified Arabic" w:hAnsi="Simplified Arabic" w:cs="Othmani" w:hint="cs"/>
          <w:b/>
          <w:bCs/>
          <w:sz w:val="42"/>
          <w:szCs w:val="42"/>
          <w:rtl/>
          <w:lang w:bidi="ar"/>
        </w:rPr>
        <w:t>صلى الله عليه وسلم</w:t>
      </w:r>
      <w:r w:rsidR="00D72CDC">
        <w:rPr>
          <w:rFonts w:ascii="Simplified Arabic" w:hAnsi="Simplified Arabic" w:cs="Simplified Arabic" w:hint="cs"/>
          <w:b/>
          <w:bCs/>
          <w:sz w:val="40"/>
          <w:szCs w:val="40"/>
          <w:rtl/>
          <w:lang w:bidi="ar"/>
        </w:rPr>
        <w:t xml:space="preserve"> </w:t>
      </w:r>
    </w:p>
    <w:p w14:paraId="0650BCF3" w14:textId="77777777" w:rsidR="00C65842" w:rsidRPr="00D241CF" w:rsidRDefault="00C65842" w:rsidP="00C65842">
      <w:pPr>
        <w:bidi/>
        <w:ind w:firstLine="567"/>
        <w:jc w:val="both"/>
        <w:rPr>
          <w:rFonts w:ascii="Simplified Arabic" w:hAnsi="Simplified Arabic" w:cs="Simplified Arabic"/>
          <w:b/>
          <w:bCs/>
          <w:szCs w:val="32"/>
          <w:rtl/>
          <w:lang w:bidi="ar-AE"/>
        </w:rPr>
      </w:pPr>
      <w:r w:rsidRPr="00D241CF">
        <w:rPr>
          <w:rFonts w:ascii="Simplified Arabic" w:hAnsi="Simplified Arabic" w:cs="Simplified Arabic" w:hint="cs"/>
          <w:b/>
          <w:bCs/>
          <w:szCs w:val="32"/>
          <w:rtl/>
          <w:lang w:bidi="ar-AE"/>
        </w:rPr>
        <w:t>(1‍) فِي آخِرِ التَّشَهُّدِ.</w:t>
      </w:r>
    </w:p>
    <w:p w14:paraId="626D6C86" w14:textId="77777777" w:rsidR="00C65842" w:rsidRPr="0067026F" w:rsidRDefault="00C65842" w:rsidP="00C65842">
      <w:pPr>
        <w:bidi/>
        <w:ind w:firstLine="567"/>
        <w:jc w:val="both"/>
        <w:rPr>
          <w:rFonts w:ascii="Simplified Arabic" w:hAnsi="Simplified Arabic" w:cs="Simplified Arabic"/>
          <w:szCs w:val="32"/>
          <w:lang w:bidi="ar-AE"/>
        </w:rPr>
      </w:pPr>
      <w:r w:rsidRPr="0067026F">
        <w:rPr>
          <w:rFonts w:ascii="Simplified Arabic" w:hAnsi="Simplified Arabic" w:cs="Simplified Arabic" w:hint="cs"/>
          <w:szCs w:val="32"/>
          <w:rtl/>
          <w:lang w:bidi="ar-AE"/>
        </w:rPr>
        <w:lastRenderedPageBreak/>
        <w:t>عنْ أَبِي مَسْعُودٍ عُقْبَةَ بْنِ عَمْرٍو الأَنْصَارِيِّ - رَضِيَ اللهُ عَنْهُ - قَالَ: أَتَانَا رَسُولُ اللهِ صلى الله عليه وسلم وَنَحْنُ فِي مَجْلِسِ سَعْدِ بْنِ عُبَادَةَ - رَضِيَ اللهُ عَنْهُ - فَقَالَ لَهُ بَشِيرُ بْنُ سَعْدٍ - رَضِيَ اللهُ عَنْهُ -: قَدْ أَمَرَنَا اللهُ أَنْ نُصَلِّيَ عَلَيْكَ، فَكَيْفَ نُصَلِّي عَلَيْكَ؟ قَالَ: [قُولُوا: اللَّهُمَّ صَلِّ عَلَى مُحَمَّدٍ، وَعَلَى آلِ مُحَمَّدٍ، كَمَا صَلَّيْتَ عَلَى آلِ إِبْرَاهِيمَ، وَبَارِكْ عَلَى مُحَمَّدٍ، وَعَلَى آلِ مُحَمَّدٍ، كَمَا بَارَكْتَ عَلَى آلِ إِبْرَاهِيمَ، وَالسَّلامُ كَمَا عَلِمْتُمْ]</w:t>
      </w:r>
      <w:r w:rsidRPr="0067026F">
        <w:rPr>
          <w:rFonts w:ascii="Simplified Arabic" w:hAnsi="Simplified Arabic" w:cs="Simplified Arabic"/>
          <w:szCs w:val="32"/>
          <w:rtl/>
          <w:lang w:bidi="ar-AE"/>
        </w:rPr>
        <w:footnoteReference w:id="357"/>
      </w:r>
      <w:r w:rsidRPr="0067026F">
        <w:rPr>
          <w:rFonts w:ascii="Simplified Arabic" w:hAnsi="Simplified Arabic" w:cs="Simplified Arabic" w:hint="cs"/>
          <w:szCs w:val="32"/>
          <w:rtl/>
          <w:lang w:bidi="ar-AE"/>
        </w:rPr>
        <w:t>.</w:t>
      </w:r>
    </w:p>
    <w:p w14:paraId="1AE93E01" w14:textId="77777777" w:rsidR="00C65842" w:rsidRPr="0067026F" w:rsidRDefault="00C65842" w:rsidP="00C65842">
      <w:pPr>
        <w:bidi/>
        <w:ind w:firstLine="567"/>
        <w:jc w:val="both"/>
        <w:rPr>
          <w:rFonts w:ascii="Simplified Arabic" w:hAnsi="Simplified Arabic" w:cs="Simplified Arabic"/>
          <w:szCs w:val="32"/>
          <w:lang w:bidi="ar-AE"/>
        </w:rPr>
      </w:pPr>
      <w:r w:rsidRPr="0067026F">
        <w:rPr>
          <w:rFonts w:ascii="Simplified Arabic" w:hAnsi="Simplified Arabic" w:cs="Simplified Arabic" w:hint="cs"/>
          <w:szCs w:val="32"/>
          <w:rtl/>
          <w:lang w:bidi="ar-AE"/>
        </w:rPr>
        <w:t xml:space="preserve">وفي هذا الموضع خلاف نذكره ضمن أحكام  الآية: </w:t>
      </w:r>
    </w:p>
    <w:p w14:paraId="00FC605E" w14:textId="77777777" w:rsidR="00C65842" w:rsidRPr="00D241CF" w:rsidRDefault="00C65842" w:rsidP="00C65842">
      <w:pPr>
        <w:bidi/>
        <w:ind w:firstLine="567"/>
        <w:jc w:val="both"/>
        <w:rPr>
          <w:rFonts w:ascii="Simplified Arabic" w:hAnsi="Simplified Arabic" w:cs="Simplified Arabic"/>
          <w:b/>
          <w:bCs/>
          <w:szCs w:val="32"/>
          <w:rtl/>
          <w:lang w:bidi="ar-AE"/>
        </w:rPr>
      </w:pPr>
      <w:r w:rsidRPr="00D241CF">
        <w:rPr>
          <w:rFonts w:ascii="Simplified Arabic" w:hAnsi="Simplified Arabic" w:cs="Simplified Arabic" w:hint="cs"/>
          <w:b/>
          <w:bCs/>
          <w:szCs w:val="32"/>
          <w:rtl/>
          <w:lang w:bidi="ar-AE"/>
        </w:rPr>
        <w:t>(2‍) فِي صَلاةِ الْجِنَازَةِ بَعْدَ التَّكْبِيرَةِ الثَّانِيَةِ:</w:t>
      </w:r>
    </w:p>
    <w:p w14:paraId="6D09ABDF" w14:textId="77777777" w:rsidR="00C65842" w:rsidRPr="0067026F" w:rsidRDefault="00C65842" w:rsidP="00C65842">
      <w:pPr>
        <w:bidi/>
        <w:ind w:firstLine="567"/>
        <w:jc w:val="both"/>
        <w:rPr>
          <w:rFonts w:ascii="Simplified Arabic" w:hAnsi="Simplified Arabic" w:cs="Simplified Arabic"/>
          <w:szCs w:val="32"/>
          <w:rtl/>
          <w:lang w:bidi="ar-AE"/>
        </w:rPr>
      </w:pPr>
      <w:r w:rsidRPr="0067026F">
        <w:rPr>
          <w:rFonts w:ascii="Simplified Arabic" w:hAnsi="Simplified Arabic" w:cs="Simplified Arabic" w:hint="cs"/>
          <w:szCs w:val="32"/>
          <w:rtl/>
          <w:lang w:bidi="ar-AE"/>
        </w:rPr>
        <w:t>عَنْ أَبِي أُمَامَةَ بْنِ سَهْلٍ أَنَّهُ أَخْبَرَهُ رَجُلٌ مِنْ أَصْحَابِ النَّبِيِّ صلى الله عليه وسلم، أَنَّ السُّنَّةَ  فِي الصَّلاةِ عَلَى الْجِنَازَةِ أَنْ يُكَبِّرَ الإِمَامُ، ثُمَّ يَقْرَأَ بِفَاتِحَةِ الْكِتَابِ بَعْدَ التَّكْبِيرَةِ الأُولَى سِرًّا فِي نَفْسِهِ، ثُمَّ يُصَلِّيَ عَلَى النَّبِيِّ صلى الله عليه وسلم، وَيُخْلِصَ الدُّعَاءَ لِلْجِنَازَةِ فِي التَّكْبِيرَاتِ لا يَقْرَأُ فِي شَيْءٍ مِنْهُنَّ، ثُمَّ يُسَلِّمَ سِرًّا فِي نَفْسِهِ</w:t>
      </w:r>
      <w:r w:rsidRPr="0067026F">
        <w:rPr>
          <w:rFonts w:ascii="Simplified Arabic" w:hAnsi="Simplified Arabic"/>
          <w:szCs w:val="32"/>
          <w:rtl/>
          <w:lang w:bidi="ar-AE"/>
        </w:rPr>
        <w:footnoteReference w:id="358"/>
      </w:r>
      <w:r w:rsidRPr="0067026F">
        <w:rPr>
          <w:rFonts w:ascii="Simplified Arabic" w:hAnsi="Simplified Arabic" w:cs="Simplified Arabic" w:hint="cs"/>
          <w:szCs w:val="32"/>
          <w:rtl/>
          <w:lang w:bidi="ar-AE"/>
        </w:rPr>
        <w:t>.</w:t>
      </w:r>
    </w:p>
    <w:p w14:paraId="27136CEC" w14:textId="77777777" w:rsidR="00C65842" w:rsidRPr="00C34FE6" w:rsidRDefault="00C65842" w:rsidP="00C65842">
      <w:pPr>
        <w:bidi/>
        <w:ind w:firstLine="567"/>
        <w:jc w:val="both"/>
        <w:rPr>
          <w:rFonts w:ascii="Simplified Arabic" w:hAnsi="Simplified Arabic" w:cs="Simplified Arabic"/>
          <w:sz w:val="2"/>
          <w:szCs w:val="6"/>
          <w:lang w:bidi="ar-AE"/>
        </w:rPr>
      </w:pPr>
    </w:p>
    <w:p w14:paraId="2F464FC2" w14:textId="77777777" w:rsidR="00C65842" w:rsidRPr="00D241CF" w:rsidRDefault="00C65842" w:rsidP="00C65842">
      <w:pPr>
        <w:bidi/>
        <w:ind w:firstLine="567"/>
        <w:jc w:val="both"/>
        <w:rPr>
          <w:rFonts w:ascii="Simplified Arabic" w:hAnsi="Simplified Arabic" w:cs="Simplified Arabic"/>
          <w:b/>
          <w:bCs/>
          <w:szCs w:val="32"/>
          <w:rtl/>
          <w:lang w:bidi="ar-AE"/>
        </w:rPr>
      </w:pPr>
      <w:r w:rsidRPr="00D241CF">
        <w:rPr>
          <w:rFonts w:ascii="Simplified Arabic" w:hAnsi="Simplified Arabic" w:cs="Simplified Arabic" w:hint="cs"/>
          <w:b/>
          <w:bCs/>
          <w:szCs w:val="32"/>
          <w:rtl/>
          <w:lang w:bidi="ar-AE"/>
        </w:rPr>
        <w:t>(3‍) فِي الخُطَبِ: كَخُطْبَةِ الْجُمُعَةِ، وَالْعِيدَيْنِ، وَغَيْرِهِمَا:</w:t>
      </w:r>
    </w:p>
    <w:p w14:paraId="376E9DE5" w14:textId="77777777" w:rsidR="00C65842" w:rsidRPr="0067026F" w:rsidRDefault="00C65842" w:rsidP="00C65842">
      <w:pPr>
        <w:bidi/>
        <w:ind w:firstLine="567"/>
        <w:jc w:val="both"/>
        <w:rPr>
          <w:rFonts w:ascii="Simplified Arabic" w:hAnsi="Simplified Arabic" w:cs="Simplified Arabic"/>
          <w:szCs w:val="32"/>
          <w:rtl/>
          <w:lang w:bidi="ar-AE"/>
        </w:rPr>
      </w:pPr>
      <w:r w:rsidRPr="0067026F">
        <w:rPr>
          <w:rFonts w:ascii="Simplified Arabic" w:hAnsi="Simplified Arabic" w:cs="Simplified Arabic" w:hint="cs"/>
          <w:szCs w:val="32"/>
          <w:rtl/>
          <w:lang w:bidi="ar-AE"/>
        </w:rPr>
        <w:t>عَنْ عَوْنِ بْنِ أَبِي جُحَيْفَةَ قَالَ: كَانَ أَبِي مِنْ شُرَطِ(1) عَلِيٍّ، وَكَانَ تَحْتَ الْمِنْبَرِ، فَحَدَّثَنِي أَنَّهُ صَعِدَ الْمِنْبَرَ - يَعْنِي عَلِيًّا - رَضِيَ اللهُ عَنْهُ - فَحَمِدَ اللهَ، وَأَثْنَى عَلَيْهِ، وَصَلَّى عَلَى النَّبِيِّ صلى الله عليه وسلم، وَقَالَ: خَيْرُ هَذِهِ الأُمَّةِ بَعْدَ نَبِيِّهَا أَبُوبَكْرٍ، وَالثَّانِي عُمَرُ، وَقَالَ: يَجْعَلُ اللهُ الْخَيْرَ حَيْثُ شَاءَ]</w:t>
      </w:r>
      <w:r w:rsidRPr="0067026F">
        <w:rPr>
          <w:rFonts w:ascii="Simplified Arabic" w:hAnsi="Simplified Arabic"/>
          <w:szCs w:val="32"/>
          <w:rtl/>
          <w:lang w:bidi="ar-AE"/>
        </w:rPr>
        <w:footnoteReference w:id="359"/>
      </w:r>
      <w:r w:rsidRPr="0067026F">
        <w:rPr>
          <w:rFonts w:ascii="Simplified Arabic" w:hAnsi="Simplified Arabic" w:cs="Simplified Arabic" w:hint="cs"/>
          <w:szCs w:val="32"/>
          <w:rtl/>
          <w:lang w:bidi="ar-AE"/>
        </w:rPr>
        <w:t>.</w:t>
      </w:r>
    </w:p>
    <w:p w14:paraId="29AC1A8E" w14:textId="77777777" w:rsidR="00C65842" w:rsidRPr="00D241CF" w:rsidRDefault="00C65842" w:rsidP="00C65842">
      <w:pPr>
        <w:bidi/>
        <w:ind w:firstLine="567"/>
        <w:jc w:val="both"/>
        <w:rPr>
          <w:rFonts w:ascii="Simplified Arabic" w:hAnsi="Simplified Arabic" w:cs="Simplified Arabic"/>
          <w:b/>
          <w:bCs/>
          <w:szCs w:val="32"/>
          <w:rtl/>
          <w:lang w:bidi="ar-AE"/>
        </w:rPr>
      </w:pPr>
      <w:r w:rsidRPr="00D241CF">
        <w:rPr>
          <w:rFonts w:ascii="Simplified Arabic" w:hAnsi="Simplified Arabic" w:cs="Simplified Arabic" w:hint="cs"/>
          <w:b/>
          <w:bCs/>
          <w:szCs w:val="32"/>
          <w:rtl/>
          <w:lang w:bidi="ar-AE"/>
        </w:rPr>
        <w:t>(4‍) بَعْدَ الأَذَانِ:</w:t>
      </w:r>
    </w:p>
    <w:p w14:paraId="4A83948C" w14:textId="77777777" w:rsidR="00C65842" w:rsidRPr="0067026F" w:rsidRDefault="00C65842" w:rsidP="00C65842">
      <w:pPr>
        <w:bidi/>
        <w:ind w:firstLine="567"/>
        <w:jc w:val="both"/>
        <w:rPr>
          <w:rFonts w:ascii="Simplified Arabic" w:hAnsi="Simplified Arabic" w:cs="Simplified Arabic"/>
          <w:szCs w:val="32"/>
          <w:lang w:bidi="ar-AE"/>
        </w:rPr>
      </w:pPr>
      <w:r w:rsidRPr="0067026F">
        <w:rPr>
          <w:rFonts w:ascii="Simplified Arabic" w:hAnsi="Simplified Arabic" w:cs="Simplified Arabic" w:hint="cs"/>
          <w:szCs w:val="32"/>
          <w:rtl/>
          <w:lang w:bidi="ar-AE"/>
        </w:rPr>
        <w:lastRenderedPageBreak/>
        <w:t>رَوَى مُسْلِمٌ فِي صَحِيحِهِ مِنْ حَدِيثِ عَبْدِاللهِ بْنِ عَمْرٍو - رَضِيَ اللهُ عَنْهُمَا - أَنَّهُ سَمِعَ رَسُولَ اللهِ صلى الله عليه وسلم يَقُولُ: [إِذَا سَمْعِتُمُ الْمُؤَذِّنَ فَقُولُوا مِثْلَ مَا يَقُولُ، ثُمَّ صَلُّوا عَلَيَّ فَإِنَّهُ مَنْ صَلَّى عَلَيَّ صَلاةً صَلَّى اللهُ عَلَيْهِ بِهَا عَشْرًا، ثُمَّ سَلُوا اللهَ لِيَ الْوَسِيلَةَ فَإِنَّهَا مَنْزِلَةٌ فِي الْجَنَّةِ لا تَنْبَغِي إِلاَّ لِعَبْدٍ مِنْ عِبَادِ اللهِ وَأَرْجُو أَنْ أَكُونَ أَنَا هُوَ، فَمَنْ سَأَلَ لِيَ الْوَسِيلَةَ حَلَّتْ لَهُ الشَّفَاعَةُ]</w:t>
      </w:r>
      <w:r w:rsidRPr="0067026F">
        <w:rPr>
          <w:rFonts w:ascii="Simplified Arabic" w:hAnsi="Simplified Arabic"/>
          <w:szCs w:val="32"/>
          <w:rtl/>
          <w:lang w:bidi="ar-AE"/>
        </w:rPr>
        <w:footnoteReference w:id="360"/>
      </w:r>
    </w:p>
    <w:p w14:paraId="34E6AC55" w14:textId="77777777" w:rsidR="00C65842" w:rsidRPr="00C34FE6" w:rsidRDefault="00C65842" w:rsidP="00C65842">
      <w:pPr>
        <w:bidi/>
        <w:ind w:firstLine="567"/>
        <w:jc w:val="both"/>
        <w:rPr>
          <w:rFonts w:ascii="Simplified Arabic" w:hAnsi="Simplified Arabic" w:cs="Simplified Arabic"/>
          <w:sz w:val="18"/>
          <w:szCs w:val="26"/>
          <w:lang w:bidi="ar-AE"/>
        </w:rPr>
      </w:pPr>
    </w:p>
    <w:p w14:paraId="106DFAD2" w14:textId="77777777" w:rsidR="007E55AE" w:rsidRDefault="00C65842" w:rsidP="00C65842">
      <w:pPr>
        <w:bidi/>
        <w:ind w:firstLine="567"/>
        <w:jc w:val="both"/>
        <w:rPr>
          <w:rFonts w:ascii="Simplified Arabic" w:hAnsi="Simplified Arabic" w:cs="Simplified Arabic"/>
          <w:b/>
          <w:bCs/>
          <w:szCs w:val="32"/>
          <w:rtl/>
          <w:lang w:bidi="ar-AE"/>
        </w:rPr>
      </w:pPr>
      <w:r w:rsidRPr="00D241CF">
        <w:rPr>
          <w:rFonts w:ascii="Simplified Arabic" w:hAnsi="Simplified Arabic" w:cs="Simplified Arabic" w:hint="cs"/>
          <w:b/>
          <w:bCs/>
          <w:szCs w:val="32"/>
          <w:rtl/>
          <w:lang w:bidi="ar-AE"/>
        </w:rPr>
        <w:t>(5‍) عِنْدَ الدُّعَاءِ:</w:t>
      </w:r>
    </w:p>
    <w:p w14:paraId="663BF7C5" w14:textId="77777777" w:rsidR="00C65842" w:rsidRPr="0067026F" w:rsidRDefault="00C65842" w:rsidP="007E55AE">
      <w:pPr>
        <w:bidi/>
        <w:ind w:firstLine="567"/>
        <w:jc w:val="both"/>
        <w:rPr>
          <w:rFonts w:ascii="Simplified Arabic" w:hAnsi="Simplified Arabic" w:cs="Simplified Arabic"/>
          <w:szCs w:val="32"/>
          <w:rtl/>
          <w:lang w:bidi="ar-AE"/>
        </w:rPr>
      </w:pPr>
      <w:r w:rsidRPr="0067026F">
        <w:rPr>
          <w:rFonts w:ascii="Simplified Arabic" w:hAnsi="Simplified Arabic" w:cs="Simplified Arabic" w:hint="cs"/>
          <w:szCs w:val="32"/>
          <w:rtl/>
          <w:lang w:bidi="ar-AE"/>
        </w:rPr>
        <w:t>عَنْ عَبْدِاللهِ بْنِ مَسْعُودٍ - رَضِيَ اللهُ عَنْهُ - قَالَ: كُنْتُ أُصَلِّي وَالنَّبِيُّ صلى الله عليه وسلم وَأَبُوبَكْرٍ وَعُمَرُ مَعَهُ، فَلَمَّا جَلَسْتُ بَدَأْتُ بِالثَّنَاءِ عَلَى اللهِ تَعَالَى، ثُمَّ بِالصَّلاةِ عَلَى النَّبِيِّ صلى الله عليه وسلم ثُمَّ دَعَوْتُ لِنَفْسِي، فَقَالَ النَّبِيُّ صلى الله عليه وسلم: [سَلْ تُعْطَهُ سَلْ تُعْطَهُ]</w:t>
      </w:r>
      <w:r w:rsidRPr="0067026F">
        <w:rPr>
          <w:rFonts w:ascii="Simplified Arabic" w:hAnsi="Simplified Arabic"/>
          <w:szCs w:val="32"/>
          <w:rtl/>
          <w:lang w:bidi="ar-AE"/>
        </w:rPr>
        <w:footnoteReference w:id="361"/>
      </w:r>
      <w:r w:rsidRPr="0067026F">
        <w:rPr>
          <w:rFonts w:ascii="Simplified Arabic" w:hAnsi="Simplified Arabic" w:cs="Simplified Arabic" w:hint="cs"/>
          <w:szCs w:val="32"/>
          <w:rtl/>
          <w:lang w:bidi="ar-AE"/>
        </w:rPr>
        <w:t>.</w:t>
      </w:r>
    </w:p>
    <w:p w14:paraId="259D2439" w14:textId="77777777" w:rsidR="00C65842" w:rsidRPr="00C34FE6" w:rsidRDefault="00C65842" w:rsidP="00C65842">
      <w:pPr>
        <w:bidi/>
        <w:ind w:firstLine="567"/>
        <w:jc w:val="both"/>
        <w:rPr>
          <w:rFonts w:ascii="Simplified Arabic" w:hAnsi="Simplified Arabic" w:cs="Simplified Arabic"/>
          <w:sz w:val="14"/>
          <w:szCs w:val="22"/>
          <w:lang w:bidi="ar-AE"/>
        </w:rPr>
      </w:pPr>
    </w:p>
    <w:p w14:paraId="18836884" w14:textId="77777777" w:rsidR="00C65842" w:rsidRPr="00D241CF" w:rsidRDefault="00C65842" w:rsidP="00C65842">
      <w:pPr>
        <w:bidi/>
        <w:ind w:firstLine="567"/>
        <w:jc w:val="both"/>
        <w:rPr>
          <w:rFonts w:ascii="Simplified Arabic" w:hAnsi="Simplified Arabic" w:cs="Simplified Arabic"/>
          <w:b/>
          <w:bCs/>
          <w:szCs w:val="32"/>
          <w:rtl/>
          <w:lang w:bidi="ar-AE"/>
        </w:rPr>
      </w:pPr>
      <w:r w:rsidRPr="00D241CF">
        <w:rPr>
          <w:rFonts w:ascii="Simplified Arabic" w:hAnsi="Simplified Arabic" w:cs="Simplified Arabic" w:hint="cs"/>
          <w:b/>
          <w:bCs/>
          <w:szCs w:val="32"/>
          <w:rtl/>
          <w:lang w:bidi="ar-AE"/>
        </w:rPr>
        <w:t>(6‍) عِنْدَ دُخُولِ الْمَسْجِدِ وَالْخُرُوجِ مِنْهُ:</w:t>
      </w:r>
    </w:p>
    <w:p w14:paraId="044D4036" w14:textId="77777777" w:rsidR="00C65842" w:rsidRPr="0067026F" w:rsidRDefault="00C65842" w:rsidP="00C65842">
      <w:pPr>
        <w:bidi/>
        <w:ind w:firstLine="567"/>
        <w:jc w:val="both"/>
        <w:rPr>
          <w:rFonts w:ascii="Simplified Arabic" w:hAnsi="Simplified Arabic" w:cs="Simplified Arabic"/>
          <w:szCs w:val="32"/>
          <w:lang w:bidi="ar-AE"/>
        </w:rPr>
      </w:pPr>
      <w:r w:rsidRPr="0067026F">
        <w:rPr>
          <w:rFonts w:ascii="Simplified Arabic" w:hAnsi="Simplified Arabic" w:cs="Simplified Arabic" w:hint="cs"/>
          <w:szCs w:val="32"/>
          <w:rtl/>
          <w:lang w:bidi="ar-AE"/>
        </w:rPr>
        <w:t>وَفِي الْمُسْنَدِ وَالتِّرْمِذِيِّ، وَسُنَنِ ابْنِ مَاجَه مِنْ حَدِيثِ فَاطِمَةَ بِنْتِ الْحُسَيْنِ عَنْ جَدَّتِهَا فَاطِمَةَ الْكُبْرَى قَالَتْ: كَانَ رَسُولُ اللهِ صلى الله عليه وسلم إِذَا دَخَلَ الْمَسْجِدَ قَالَ: [اللَّهُمَّ صَلِّ عَلَى مُحَمَّدٍ وَسَلِّمْ، اللَّهُمَّ اغْفِرْ لِي ذُنُوبِي، وَافْتَحْ لِي أَبْوَابَ رَحْمَتِكَ، وَإِذَا خَرَجَ قَالَ مِثْلَ ذَلِكَ، إِلاَّ أَنَّهُ يَقُولُ: أَبْوَابَ فَضْلِكَ] وَلَفْظُ التِّرْمِذِيِّ: كَانَ رَسُولُ اللهِ صلى الله عليه وسلم إِذَا دَخَلَ الْمَسْجِدَ صَلَّى عَلَى مُحَمَّدٍ وَسَلَّمَ</w:t>
      </w:r>
      <w:r w:rsidRPr="0067026F">
        <w:rPr>
          <w:rFonts w:ascii="Simplified Arabic" w:hAnsi="Simplified Arabic"/>
          <w:szCs w:val="32"/>
          <w:rtl/>
          <w:lang w:bidi="ar-AE"/>
        </w:rPr>
        <w:footnoteReference w:id="362"/>
      </w:r>
      <w:r w:rsidRPr="0067026F">
        <w:rPr>
          <w:rFonts w:ascii="Simplified Arabic" w:hAnsi="Simplified Arabic" w:cs="Simplified Arabic" w:hint="cs"/>
          <w:szCs w:val="32"/>
          <w:rtl/>
          <w:lang w:bidi="ar-AE"/>
        </w:rPr>
        <w:t>.</w:t>
      </w:r>
    </w:p>
    <w:p w14:paraId="22A50A32" w14:textId="77777777" w:rsidR="00C65842" w:rsidRPr="00952F29" w:rsidRDefault="00C65842" w:rsidP="00C65842">
      <w:pPr>
        <w:bidi/>
      </w:pPr>
      <w:r w:rsidRPr="00952F29">
        <w:rPr>
          <w:rFonts w:cs="Simplified Arabic" w:hint="cs"/>
          <w:sz w:val="27"/>
          <w:szCs w:val="27"/>
          <w:rtl/>
          <w:lang w:bidi="ar"/>
        </w:rPr>
        <w:t xml:space="preserve"> </w:t>
      </w:r>
    </w:p>
    <w:p w14:paraId="3084EAF2" w14:textId="77777777" w:rsidR="00C65842" w:rsidRPr="00D241CF" w:rsidRDefault="00C65842" w:rsidP="00C65842">
      <w:pPr>
        <w:bidi/>
        <w:ind w:firstLine="567"/>
        <w:jc w:val="both"/>
        <w:rPr>
          <w:rFonts w:ascii="Simplified Arabic" w:hAnsi="Simplified Arabic" w:cs="Simplified Arabic"/>
          <w:b/>
          <w:bCs/>
          <w:szCs w:val="32"/>
          <w:rtl/>
          <w:lang w:bidi="ar-AE"/>
        </w:rPr>
      </w:pPr>
      <w:r w:rsidRPr="00D241CF">
        <w:rPr>
          <w:rFonts w:ascii="Simplified Arabic" w:hAnsi="Simplified Arabic" w:cs="Simplified Arabic" w:hint="cs"/>
          <w:b/>
          <w:bCs/>
          <w:szCs w:val="32"/>
          <w:rtl/>
          <w:lang w:bidi="ar-AE"/>
        </w:rPr>
        <w:t>(7‍) عَلَى الصَّفَا وَالْمَرْوَةِ:</w:t>
      </w:r>
    </w:p>
    <w:p w14:paraId="76360407" w14:textId="77777777" w:rsidR="00C65842" w:rsidRPr="0067026F" w:rsidRDefault="00C65842" w:rsidP="00C65842">
      <w:pPr>
        <w:bidi/>
        <w:ind w:firstLine="567"/>
        <w:jc w:val="both"/>
        <w:rPr>
          <w:rFonts w:ascii="Simplified Arabic" w:hAnsi="Simplified Arabic" w:cs="Simplified Arabic"/>
          <w:szCs w:val="32"/>
          <w:rtl/>
          <w:lang w:bidi="ar-AE"/>
        </w:rPr>
      </w:pPr>
      <w:r w:rsidRPr="0067026F">
        <w:rPr>
          <w:rFonts w:ascii="Simplified Arabic" w:hAnsi="Simplified Arabic" w:cs="Simplified Arabic" w:hint="cs"/>
          <w:szCs w:val="32"/>
          <w:rtl/>
          <w:lang w:bidi="ar-AE"/>
        </w:rPr>
        <w:t xml:space="preserve">عَنِ ابْنِ عُمَرَ - رَضِيَ اللهُ عَنْهُمَا - أَنَّ النَّبِيَّ صلى الله عليه وسلم كَانَ يُكَبِّرُ عَلَى الصَّفَا ثَلاَثًا يَقُولُ: [لا إِلَهَ إِلاَّ اللهُ وَحْدَهُ لا شَرِيكَ لَهُ، لَهُ الْمُلْكُ وَلَهُ الْحَمْدُ وَهُوَ عَلَى كُلِّ شَيْءٍ قَدِيرٌ، ثُمَّ يُصَلِّي عَلَى </w:t>
      </w:r>
      <w:r w:rsidRPr="0067026F">
        <w:rPr>
          <w:rFonts w:ascii="Simplified Arabic" w:hAnsi="Simplified Arabic" w:cs="Simplified Arabic" w:hint="cs"/>
          <w:szCs w:val="32"/>
          <w:rtl/>
          <w:lang w:bidi="ar-AE"/>
        </w:rPr>
        <w:lastRenderedPageBreak/>
        <w:t>النَّبِيِّ صلى الله عليه وسلم، ثُمَّ يَدْعُو، وَيُطِيلُ الْقِيَامَ وَالدُّعَاءَ، ثُمَّ يَفْعَلُ عَلَى الْمَرْوَةِ مِثْلَ ذَلِكَ] وَهَذَا مِنْ تَوَابِعِ الدُّعَاءِ أَيْضًا.</w:t>
      </w:r>
      <w:r w:rsidRPr="0067026F">
        <w:rPr>
          <w:rFonts w:ascii="Simplified Arabic" w:hAnsi="Simplified Arabic"/>
          <w:szCs w:val="32"/>
          <w:rtl/>
          <w:lang w:bidi="ar-AE"/>
        </w:rPr>
        <w:footnoteReference w:id="363"/>
      </w:r>
    </w:p>
    <w:p w14:paraId="114570A4" w14:textId="77777777" w:rsidR="00C65842" w:rsidRPr="00D241CF" w:rsidRDefault="00C65842" w:rsidP="00C65842">
      <w:pPr>
        <w:bidi/>
        <w:ind w:firstLine="567"/>
        <w:jc w:val="both"/>
        <w:rPr>
          <w:rFonts w:ascii="Simplified Arabic" w:hAnsi="Simplified Arabic" w:cs="Simplified Arabic"/>
          <w:b/>
          <w:bCs/>
          <w:szCs w:val="32"/>
          <w:rtl/>
          <w:lang w:bidi="ar-AE"/>
        </w:rPr>
      </w:pPr>
      <w:r w:rsidRPr="00D241CF">
        <w:rPr>
          <w:rFonts w:ascii="Simplified Arabic" w:hAnsi="Simplified Arabic" w:cs="Simplified Arabic" w:hint="cs"/>
          <w:b/>
          <w:bCs/>
          <w:szCs w:val="32"/>
          <w:rtl/>
          <w:lang w:bidi="ar-AE"/>
        </w:rPr>
        <w:t>(8‍) عِنْدَ اجْتِمَاعِ الْقَوْمِ وَقَبْلَ تَفَرُّقِهِمْ:</w:t>
      </w:r>
    </w:p>
    <w:p w14:paraId="2FFEECDD" w14:textId="77777777" w:rsidR="00C65842" w:rsidRPr="0067026F" w:rsidRDefault="00C65842" w:rsidP="00C65842">
      <w:pPr>
        <w:bidi/>
        <w:ind w:firstLine="567"/>
        <w:jc w:val="both"/>
        <w:rPr>
          <w:rFonts w:ascii="Simplified Arabic" w:hAnsi="Simplified Arabic" w:cs="Simplified Arabic"/>
          <w:szCs w:val="32"/>
          <w:rtl/>
          <w:lang w:bidi="ar-AE"/>
        </w:rPr>
      </w:pPr>
      <w:r w:rsidRPr="0067026F">
        <w:rPr>
          <w:rFonts w:ascii="Simplified Arabic" w:hAnsi="Simplified Arabic" w:cs="Simplified Arabic" w:hint="cs"/>
          <w:szCs w:val="32"/>
          <w:rtl/>
          <w:lang w:bidi="ar-AE"/>
        </w:rPr>
        <w:t>عَنْ جَابِرٍ - رَضِيَ اللهُ عَنْهُ - قَالَ: قَالَ رَسُولُ اللهِ صلى الله عليه وسلم: [مَا اجْتَمَعَ قَوْمٌ ثُمَّ تَفَرَّقُوا عَنْ غَيْرِ ذِكْرِ اللهِ وَصَلاةٍ عَلَى النَّبِيِّ صلى الله عليه وسلم، إِلاَّ قَامُوا عَنْ أَنْتَنَ مِنْ جِيفَةٍ]</w:t>
      </w:r>
      <w:r w:rsidRPr="0067026F">
        <w:rPr>
          <w:rFonts w:ascii="Simplified Arabic" w:hAnsi="Simplified Arabic"/>
          <w:szCs w:val="32"/>
          <w:rtl/>
          <w:lang w:bidi="ar-AE"/>
        </w:rPr>
        <w:footnoteReference w:id="364"/>
      </w:r>
    </w:p>
    <w:p w14:paraId="61D1B758" w14:textId="77777777" w:rsidR="00C65842" w:rsidRPr="00D241CF" w:rsidRDefault="00C65842" w:rsidP="00C65842">
      <w:pPr>
        <w:bidi/>
        <w:ind w:firstLine="567"/>
        <w:jc w:val="both"/>
        <w:rPr>
          <w:rFonts w:ascii="Simplified Arabic" w:hAnsi="Simplified Arabic" w:cs="Simplified Arabic"/>
          <w:b/>
          <w:bCs/>
          <w:szCs w:val="32"/>
          <w:rtl/>
          <w:lang w:bidi="ar-AE"/>
        </w:rPr>
      </w:pPr>
      <w:r w:rsidRPr="00D241CF">
        <w:rPr>
          <w:rFonts w:ascii="Simplified Arabic" w:hAnsi="Simplified Arabic" w:cs="Simplified Arabic" w:hint="cs"/>
          <w:b/>
          <w:bCs/>
          <w:szCs w:val="32"/>
          <w:rtl/>
          <w:lang w:bidi="ar-AE"/>
        </w:rPr>
        <w:t>(9‍) عِنْدَ وُرُودِ ذِكْرِهِ صَلَوَاتُ اللهِ وَسَلامُهُ عَلَيْهِ:</w:t>
      </w:r>
    </w:p>
    <w:p w14:paraId="45739BBC" w14:textId="77777777" w:rsidR="00C65842" w:rsidRPr="0067026F" w:rsidRDefault="00C65842" w:rsidP="00C65842">
      <w:pPr>
        <w:bidi/>
        <w:ind w:firstLine="567"/>
        <w:jc w:val="both"/>
        <w:rPr>
          <w:rFonts w:ascii="Simplified Arabic" w:hAnsi="Simplified Arabic" w:cs="Simplified Arabic"/>
          <w:szCs w:val="32"/>
          <w:lang w:bidi="ar-AE"/>
        </w:rPr>
      </w:pPr>
      <w:r w:rsidRPr="0067026F">
        <w:rPr>
          <w:rFonts w:ascii="Simplified Arabic" w:hAnsi="Simplified Arabic" w:cs="Simplified Arabic" w:hint="cs"/>
          <w:szCs w:val="32"/>
          <w:rtl/>
          <w:lang w:bidi="ar-AE"/>
        </w:rPr>
        <w:t>وَعَنْ كَعْبِ بْنِ عُجْرَةَ - رَضِيَ اللهُ عَنْهُ - قَالَ: قَالَ رَسُولُ اللهِ صلى الله عليه وسلم: [احْضُرُوا الْمِنْبَرَ] فَحَضَرْنَا فَلَمَّا ارْتَقَى دَرَجَةً قَالَ: [آمِينَ]. فَلَمَّا ارْتَقَى الثَّانِيةَ قَالَ: [آمِينَ]. فَلَمَّا ارْتَقَى الدَّرَجَةَ الثَّالِثَةَ قَالَ: [آمِينَ]. فَلَمَّا نَزَلَ قُلْنَا يَارَسُولَ اللهِ! لَقَدْ سَمِعْنَا مِنْكَ الْيَوْمَ شَيْئًا مَا كُنَّا نَسْمَعُ، قَالَ: [إِنَّ جِبْرِيلَ عَرَضَ لِي، فَقَالَ: بَعُدَ مَنْ أَدْرَكَ رَمَضَانَ فَلَمْ يُغْفَرْ لَهُ، قُلْتُ: آمِينَ، فَلَمَّا رَقِيتُ الثَّانِيَةَ قَالَ: بَعُدَ مَنْ ذُكِرْتَ عِنْدَهُ فَلَمْ يُصَلِّ عَلَيْكَ، فَقُلْتُ: آمِينَ، فَلَمَّا رَقِيتُ الثَّالِثَةَ، قَالَ: بَعُدَ مَنْ أَدْرَكَ أَبَوَيْهِ الْكِبَرُ عِنْدَهُ أَوْ أَحَدَهُمَا فَلَمْ يُدْخِلاهُ الْجَنَّةَ. قُلْتُ: آمِينَ].</w:t>
      </w:r>
      <w:r w:rsidRPr="0067026F">
        <w:rPr>
          <w:rFonts w:ascii="Simplified Arabic" w:hAnsi="Simplified Arabic" w:cs="Simplified Arabic"/>
          <w:szCs w:val="32"/>
          <w:lang w:bidi="ar-AE"/>
        </w:rPr>
        <w:footnoteReference w:id="365"/>
      </w:r>
    </w:p>
    <w:p w14:paraId="7F2A634B" w14:textId="77777777" w:rsidR="00C65842" w:rsidRPr="00D241CF" w:rsidRDefault="00C65842" w:rsidP="00C65842">
      <w:pPr>
        <w:bidi/>
        <w:ind w:firstLine="567"/>
        <w:jc w:val="both"/>
        <w:rPr>
          <w:rFonts w:ascii="Simplified Arabic" w:hAnsi="Simplified Arabic" w:cs="Simplified Arabic"/>
          <w:b/>
          <w:bCs/>
          <w:szCs w:val="32"/>
          <w:lang w:bidi="ar-AE"/>
        </w:rPr>
      </w:pPr>
      <w:r w:rsidRPr="00D241CF">
        <w:rPr>
          <w:rFonts w:ascii="Simplified Arabic" w:hAnsi="Simplified Arabic" w:cs="Simplified Arabic" w:hint="cs"/>
          <w:b/>
          <w:bCs/>
          <w:szCs w:val="32"/>
          <w:rtl/>
          <w:lang w:bidi="ar-AE"/>
        </w:rPr>
        <w:t xml:space="preserve"> (10) فِي صَلاَةِ الْعِيدِ:</w:t>
      </w:r>
    </w:p>
    <w:p w14:paraId="183038F2" w14:textId="77777777" w:rsidR="00C65842" w:rsidRPr="0067026F" w:rsidRDefault="00C65842" w:rsidP="00C65842">
      <w:pPr>
        <w:bidi/>
        <w:ind w:firstLine="567"/>
        <w:jc w:val="both"/>
        <w:rPr>
          <w:rFonts w:ascii="Simplified Arabic" w:hAnsi="Simplified Arabic" w:cs="Simplified Arabic"/>
          <w:szCs w:val="32"/>
          <w:lang w:bidi="ar-AE"/>
        </w:rPr>
      </w:pPr>
      <w:r w:rsidRPr="0067026F">
        <w:rPr>
          <w:rFonts w:ascii="Simplified Arabic" w:hAnsi="Simplified Arabic" w:cs="Simplified Arabic" w:hint="cs"/>
          <w:szCs w:val="32"/>
          <w:rtl/>
          <w:lang w:bidi="ar-AE"/>
        </w:rPr>
        <w:t xml:space="preserve">عَنْ عَلْقَمَةَ أَنَّ ابْنَ مَسْعُودٍ وَأَبَا مُوسَى وَحُذَيْفَةَ: خَرَجَ عَلَيْهِمُ الْوَلِيدُ بْنُ عُقْبَةَ قَبْلَ الْعِيدِ يَوْمًا فَقَالَ لَهُمْ: [إِنَّ هَذَا الْعِيدَ قَدْ دَنَا فَكَيْفَ التَّكْبِيرُ فِيهِ؟] قَالَ عَبْدُاللهِ: [تَبْدَأُ فَتُكَبِّرُ تَكْبِيرَةً تَفْتَتِحُ بِهَا الصَّلاةَ وَتَحْمَدُ رَبَّكَ، وَتُصَلِّي عَلَى النَّبِيِّ صلى الله عليه وسلم، ثُمَّ تَدْعُو وَتُكَبِّرُ وَتَفْعَلُ مِثْلَ ذَلِكَ، ثُمَّ تُكَبِّرُ وَتَفْعَلُ مِثْلَ ذَلِكَ، ثُمَّ تَقْرَأَ، ثُمَّ تُكَبِّرُ وَتَرْكَعُ، ثُمَّ تَقُومُ وَتَقْرَأُ وَتَحْمَدُ رَبَّكَ وَتُصَلِّي عَلَى النَّبِيِّ صلى الله عليه وسلم، ثُمَّ </w:t>
      </w:r>
      <w:r w:rsidRPr="0067026F">
        <w:rPr>
          <w:rFonts w:ascii="Simplified Arabic" w:hAnsi="Simplified Arabic" w:cs="Simplified Arabic" w:hint="cs"/>
          <w:szCs w:val="32"/>
          <w:rtl/>
          <w:lang w:bidi="ar-AE"/>
        </w:rPr>
        <w:lastRenderedPageBreak/>
        <w:t>تَدْعُو وَتَكُبِّرُ، وَتَفْعَلُ مِثْلَ ذَلِكَ، ثُمَّ تُكَبِّرُ وَتَفْعَلُ مِثْلَ ذَلِكَ، ثُمَّ تُكَبِّرُ وَتَفْعَلُ مِثْلَ ذَلِكَ، ثُمَّ تَرْكَعُ]. فَقَالَ حُذَيْفَةُ وَأَبُومُوسَى: [صَدَقَ أَبُو عَبْدِالرَّحْمَنِ]</w:t>
      </w:r>
      <w:r w:rsidRPr="0067026F">
        <w:rPr>
          <w:rFonts w:ascii="Simplified Arabic" w:hAnsi="Simplified Arabic"/>
          <w:szCs w:val="32"/>
          <w:rtl/>
          <w:lang w:bidi="ar-AE"/>
        </w:rPr>
        <w:footnoteReference w:id="366"/>
      </w:r>
    </w:p>
    <w:p w14:paraId="0D0569C5" w14:textId="77777777" w:rsidR="00C65842" w:rsidRPr="00D241CF" w:rsidRDefault="00C65842" w:rsidP="00C65842">
      <w:pPr>
        <w:bidi/>
        <w:ind w:firstLine="567"/>
        <w:jc w:val="both"/>
        <w:rPr>
          <w:rFonts w:ascii="Simplified Arabic" w:hAnsi="Simplified Arabic" w:cs="Simplified Arabic"/>
          <w:b/>
          <w:bCs/>
          <w:szCs w:val="32"/>
          <w:lang w:bidi="ar-AE"/>
        </w:rPr>
      </w:pPr>
      <w:r w:rsidRPr="00D241CF">
        <w:rPr>
          <w:rFonts w:ascii="Simplified Arabic" w:hAnsi="Simplified Arabic" w:cs="Simplified Arabic" w:hint="cs"/>
          <w:b/>
          <w:bCs/>
          <w:szCs w:val="32"/>
          <w:rtl/>
          <w:lang w:bidi="ar-AE"/>
        </w:rPr>
        <w:t>(11) يَوْمَ الْجُمُعَةِ وَلَيْلَتَهَا:</w:t>
      </w:r>
    </w:p>
    <w:p w14:paraId="23B7537B" w14:textId="77777777" w:rsidR="00C65842" w:rsidRPr="0067026F" w:rsidRDefault="00C65842" w:rsidP="00C65842">
      <w:pPr>
        <w:bidi/>
        <w:ind w:firstLine="567"/>
        <w:jc w:val="both"/>
        <w:rPr>
          <w:rFonts w:ascii="Simplified Arabic" w:hAnsi="Simplified Arabic" w:cs="Simplified Arabic"/>
          <w:szCs w:val="32"/>
          <w:lang w:bidi="ar-AE"/>
        </w:rPr>
      </w:pPr>
      <w:r w:rsidRPr="0067026F">
        <w:rPr>
          <w:rFonts w:ascii="Simplified Arabic" w:hAnsi="Simplified Arabic" w:cs="Simplified Arabic" w:hint="cs"/>
          <w:szCs w:val="32"/>
          <w:rtl/>
          <w:lang w:bidi="ar-AE"/>
        </w:rPr>
        <w:t xml:space="preserve"> عَنْ أَبِي مَسْعُودٍ الأَنْصَارِيِّ - رَضِيَ اللهُ عَنْهُ - قَالَ: قَالَ رَسُولُ اللهِ صلى الله عليه وسلم: [أَكْثِرُوا الصَّلاةَ عَلَيَّ فِي يَوْمِ الجُمُعَةِ، فَإِنَّهُ لَيْسَ أَحَدٌ يُصَلِّي عَلَيَّ يَوْمَ الْجُمُعَةِ إِلاَّ عُرِضَتْ عَلَيَّ صَلاتُهُ]</w:t>
      </w:r>
      <w:r w:rsidRPr="0067026F">
        <w:rPr>
          <w:rFonts w:ascii="Simplified Arabic" w:hAnsi="Simplified Arabic"/>
          <w:szCs w:val="32"/>
          <w:rtl/>
          <w:lang w:bidi="ar-AE"/>
        </w:rPr>
        <w:footnoteReference w:id="367"/>
      </w:r>
    </w:p>
    <w:p w14:paraId="4B0A4FE7" w14:textId="77777777" w:rsidR="00C65842" w:rsidRPr="00D241CF" w:rsidRDefault="00C65842" w:rsidP="00C65842">
      <w:pPr>
        <w:bidi/>
        <w:ind w:firstLine="567"/>
        <w:jc w:val="both"/>
        <w:rPr>
          <w:rFonts w:ascii="Simplified Arabic" w:hAnsi="Simplified Arabic" w:cs="Simplified Arabic"/>
          <w:b/>
          <w:bCs/>
          <w:szCs w:val="32"/>
          <w:rtl/>
          <w:lang w:bidi="ar-AE"/>
        </w:rPr>
      </w:pPr>
      <w:r w:rsidRPr="00D241CF">
        <w:rPr>
          <w:rFonts w:ascii="Simplified Arabic" w:hAnsi="Simplified Arabic" w:cs="Simplified Arabic" w:hint="cs"/>
          <w:b/>
          <w:bCs/>
          <w:szCs w:val="32"/>
          <w:rtl/>
          <w:lang w:bidi="ar-AE"/>
        </w:rPr>
        <w:t>(12) عِنْدَ خَتْمِ الْقُرْآنِ:</w:t>
      </w:r>
    </w:p>
    <w:p w14:paraId="65A82FED" w14:textId="77777777" w:rsidR="00C65842" w:rsidRPr="0067026F" w:rsidRDefault="00C65842" w:rsidP="00C65842">
      <w:pPr>
        <w:bidi/>
        <w:ind w:firstLine="567"/>
        <w:jc w:val="both"/>
        <w:rPr>
          <w:rFonts w:ascii="Simplified Arabic" w:hAnsi="Simplified Arabic" w:cs="Simplified Arabic"/>
          <w:szCs w:val="32"/>
          <w:lang w:bidi="ar-AE"/>
        </w:rPr>
      </w:pPr>
      <w:r w:rsidRPr="0067026F">
        <w:rPr>
          <w:rFonts w:ascii="Simplified Arabic" w:hAnsi="Simplified Arabic" w:cs="Simplified Arabic" w:hint="cs"/>
          <w:szCs w:val="32"/>
          <w:rtl/>
          <w:lang w:bidi="ar-AE"/>
        </w:rPr>
        <w:t>قَالَ ابْنُ الْقَيِّمِ - رَحِمَهُ اللهُ -: مِنْ مَوَاطِنِ الصَّلاةِ عَلَيْهِ صَلَّى اللهُ عَلَيْهِ وَسَلَّمَ، عَقِبَ خَتْمِ الْقُرْآنِ، وَهَذَا لأَنَّ الْمَحَلَّ مَحَلُّ دُعَاءٍ، وَقَدْ نَصَّ الإِمَامُ أَحْمَدُ - رَحِمَهُ اللهُ - عَلَى الدُّعَاءِ عَقِيبَ الْخَتْمَةِ، وَفِي رِوَايَةِ أَبِي الْحَارِثِ: [كَانَ أَنَسٌ - رَضِيَ اللهُ عَنْهُ - إِذَا خَتَمَ الْقُرْآنَ جَمَعَ أَهْلَهُ وَوَلَدَهُ]، وَإِذَا كَانَ هَذَا مِنْ أَكْبَرِ مَوَاطِنِ الدُّعَاءِ وَأَحَقِّهَا بِالإِجَابَةِ فَهُوَ مِنْ أَكْبَرِ مَوَاطِنِ الصَّلاةِ عَلَى النَّبِيِّ.</w:t>
      </w:r>
      <w:r w:rsidRPr="0067026F">
        <w:rPr>
          <w:rFonts w:ascii="Simplified Arabic" w:hAnsi="Simplified Arabic"/>
          <w:szCs w:val="32"/>
          <w:rtl/>
          <w:lang w:bidi="ar-AE"/>
        </w:rPr>
        <w:footnoteReference w:id="368"/>
      </w:r>
      <w:r w:rsidRPr="0067026F">
        <w:rPr>
          <w:rFonts w:ascii="Simplified Arabic" w:hAnsi="Simplified Arabic" w:cs="Simplified Arabic" w:hint="cs"/>
          <w:szCs w:val="32"/>
          <w:rtl/>
          <w:lang w:bidi="ar-AE"/>
        </w:rPr>
        <w:t xml:space="preserve"> </w:t>
      </w:r>
    </w:p>
    <w:p w14:paraId="00437D3B" w14:textId="77777777" w:rsidR="00C65842" w:rsidRPr="00D241CF" w:rsidRDefault="00C65842" w:rsidP="00C65842">
      <w:pPr>
        <w:bidi/>
        <w:ind w:firstLine="567"/>
        <w:jc w:val="both"/>
        <w:rPr>
          <w:rFonts w:ascii="Simplified Arabic" w:hAnsi="Simplified Arabic" w:cs="Simplified Arabic"/>
          <w:b/>
          <w:bCs/>
          <w:szCs w:val="32"/>
          <w:rtl/>
          <w:lang w:bidi="ar-AE"/>
        </w:rPr>
      </w:pPr>
      <w:r w:rsidRPr="00D241CF">
        <w:rPr>
          <w:rFonts w:ascii="Simplified Arabic" w:hAnsi="Simplified Arabic" w:cs="Simplified Arabic" w:hint="cs"/>
          <w:b/>
          <w:bCs/>
          <w:szCs w:val="32"/>
          <w:rtl/>
          <w:lang w:bidi="ar-AE"/>
        </w:rPr>
        <w:t>(13) عِنْدَ الْهَمِّ، وَالشَّدَائِدِ، وَطَلَبِ الْمَغْفِرَةِ:</w:t>
      </w:r>
    </w:p>
    <w:p w14:paraId="3827E3A7" w14:textId="77777777" w:rsidR="00C65842" w:rsidRPr="0067026F" w:rsidRDefault="00C65842" w:rsidP="00C65842">
      <w:pPr>
        <w:bidi/>
        <w:ind w:firstLine="567"/>
        <w:jc w:val="both"/>
        <w:rPr>
          <w:rFonts w:ascii="Simplified Arabic" w:hAnsi="Simplified Arabic" w:cs="Simplified Arabic"/>
          <w:szCs w:val="32"/>
          <w:lang w:bidi="ar-AE"/>
        </w:rPr>
      </w:pPr>
      <w:r w:rsidRPr="0067026F">
        <w:rPr>
          <w:rFonts w:ascii="Simplified Arabic" w:hAnsi="Simplified Arabic" w:cs="Simplified Arabic" w:hint="cs"/>
          <w:szCs w:val="32"/>
          <w:rtl/>
          <w:lang w:bidi="ar-AE"/>
        </w:rPr>
        <w:t>عَنْ أُبَيِّ بْنِ كَعْبٍ - رَضِيَ اللهُ عَنْهُ - قَالَ: [كَانَ رَسُولُ اللهِ صلى الله عليه وسلم، إِذَا ذَهَبَ ثُلُثَا اللَّيْلِ قَامَ فَقَالَ: [يَاأَيُّهَا النَّاسُ، اذْكُرُوا اللهَ، جَاءَتِ الرَّاجِفَةُ تَتْبَعُهَا الرَّادِفَةُ، جَاءَ الْمَوْتُ بِمَا فِيهِ، جَاءَ الْمَوْتُ بِمَا فِيهِ]. قَالَ أُبَيٌّ: قُلْتُ: يَارَسُولَ اللهِ إِنِّي أُكْثِرُ الصَّلاةَ عَلَيْكَ، فَكَمْ أَجْعَلُ لَكَ فِي صَلاتِي؟ فَقَالَ: [مَا شِئْتَ].قَالَ: قُلْتُ: الرُّبُعَ؟ قَالَ: [مَا شِئْتَ، فَإِنْ زِدْتَ فَهُوَ خَيْرٌ لَكَ]. قُلْتُ: النِّصْفَ؟ قَالَ: [مَا شِئْتَ، فَإِنْ زِدْتَ فَهُوَ خَيْرٌ لَكَ]. قَالَ: قُلْتُ: فَالثُّلُثَيْنِ؟ قَالَ: [مَا شِئْتَ، فَإِنْ زِدْتَ فَهُوَ خَيْرٌ لَكَ]. قُلْتُ: أَجْعَلُ لَكَ صَلاتِي كُلَّهَا؟ قَالَ: [إِذًا تُكْفَى هَمَّكَ وَيُغْفَرَ لَكَ ذَنْبُكَ].</w:t>
      </w:r>
      <w:r w:rsidRPr="0067026F">
        <w:rPr>
          <w:rFonts w:ascii="Simplified Arabic" w:hAnsi="Simplified Arabic"/>
          <w:szCs w:val="32"/>
          <w:rtl/>
          <w:lang w:bidi="ar-AE"/>
        </w:rPr>
        <w:footnoteReference w:id="369"/>
      </w:r>
    </w:p>
    <w:p w14:paraId="6D553F61" w14:textId="77777777" w:rsidR="00C65842" w:rsidRPr="00D241CF" w:rsidRDefault="00C65842" w:rsidP="00C65842">
      <w:pPr>
        <w:bidi/>
        <w:ind w:firstLine="567"/>
        <w:jc w:val="both"/>
        <w:rPr>
          <w:rFonts w:ascii="Simplified Arabic" w:hAnsi="Simplified Arabic" w:cs="Simplified Arabic"/>
          <w:b/>
          <w:bCs/>
          <w:szCs w:val="32"/>
          <w:rtl/>
          <w:lang w:bidi="ar-AE"/>
        </w:rPr>
      </w:pPr>
      <w:r w:rsidRPr="00D241CF">
        <w:rPr>
          <w:rFonts w:ascii="Simplified Arabic" w:hAnsi="Simplified Arabic" w:cs="Simplified Arabic" w:hint="cs"/>
          <w:b/>
          <w:bCs/>
          <w:szCs w:val="32"/>
          <w:rtl/>
          <w:lang w:bidi="ar-AE"/>
        </w:rPr>
        <w:lastRenderedPageBreak/>
        <w:t>(19‍) الصَّلاةُ فِي كُلِّ مَكَانٍ:</w:t>
      </w:r>
    </w:p>
    <w:p w14:paraId="7A6D5FED" w14:textId="77777777" w:rsidR="00C65842" w:rsidRPr="0067026F" w:rsidRDefault="00C65842" w:rsidP="00C65842">
      <w:pPr>
        <w:bidi/>
        <w:ind w:firstLine="567"/>
        <w:jc w:val="both"/>
        <w:rPr>
          <w:rFonts w:ascii="Simplified Arabic" w:hAnsi="Simplified Arabic" w:cs="Simplified Arabic"/>
          <w:szCs w:val="32"/>
          <w:lang w:bidi="ar-AE"/>
        </w:rPr>
      </w:pPr>
      <w:r w:rsidRPr="0067026F">
        <w:rPr>
          <w:rFonts w:ascii="Simplified Arabic" w:hAnsi="Simplified Arabic" w:cs="Simplified Arabic" w:hint="cs"/>
          <w:szCs w:val="32"/>
          <w:rtl/>
          <w:lang w:bidi="ar-AE"/>
        </w:rPr>
        <w:t>عَنْ أَبِي هُرَيْرَةَ - رَضِيَ اللهُ عَنْهُ - قَالَ: قَالَ رَسُولُ اللهِ صلى الله عليه وسلم: [لا تَجْعَلُوا بُيُوتَكُمْ قُبُورًا. وَلا تَجْعَلُوا قَبْرِيَ عِيدًا. وَصَلُّوا عَلَيَّ فَإِنَّ صَلاتَكُمْ مَعْرُوضَةٌ تَبْلُغُنِي حَيْثُ كُنْتُمْ].</w:t>
      </w:r>
      <w:r w:rsidRPr="0067026F">
        <w:rPr>
          <w:rFonts w:ascii="Simplified Arabic" w:hAnsi="Simplified Arabic"/>
          <w:szCs w:val="32"/>
          <w:rtl/>
          <w:lang w:bidi="ar-AE"/>
        </w:rPr>
        <w:footnoteReference w:id="370"/>
      </w:r>
    </w:p>
    <w:p w14:paraId="5105F252" w14:textId="77777777" w:rsidR="00C34FE6" w:rsidRDefault="00C34FE6" w:rsidP="007E55AE">
      <w:pPr>
        <w:autoSpaceDE w:val="0"/>
        <w:autoSpaceDN w:val="0"/>
        <w:bidi/>
        <w:adjustRightInd w:val="0"/>
        <w:jc w:val="center"/>
        <w:rPr>
          <w:rFonts w:ascii="Simplified Arabic" w:hAnsi="Simplified Arabic" w:cs="Simplified Arabic"/>
          <w:b/>
          <w:bCs/>
          <w:sz w:val="40"/>
          <w:szCs w:val="40"/>
          <w:rtl/>
          <w:lang w:bidi="ar"/>
        </w:rPr>
      </w:pPr>
    </w:p>
    <w:p w14:paraId="6C2E0AEE" w14:textId="77777777" w:rsidR="00C65842" w:rsidRPr="00C34FE6" w:rsidRDefault="00C65842" w:rsidP="00C34FE6">
      <w:pPr>
        <w:pStyle w:val="1"/>
        <w:bidi/>
        <w:jc w:val="center"/>
        <w:rPr>
          <w:rtl/>
          <w:lang w:bidi="ar-AE"/>
        </w:rPr>
      </w:pPr>
      <w:bookmarkStart w:id="34" w:name="_Toc22771045"/>
      <w:bookmarkStart w:id="35" w:name="_Toc22808773"/>
      <w:r w:rsidRPr="00C34FE6">
        <w:rPr>
          <w:rFonts w:hint="cs"/>
          <w:rtl/>
          <w:lang w:bidi="ar-AE"/>
        </w:rPr>
        <w:t>الأحكام الشرعية:</w:t>
      </w:r>
      <w:bookmarkEnd w:id="34"/>
      <w:bookmarkEnd w:id="35"/>
    </w:p>
    <w:p w14:paraId="3D662FD1" w14:textId="77777777" w:rsidR="00C65842" w:rsidRPr="00C34FE6" w:rsidRDefault="00C65842" w:rsidP="00CF72BC">
      <w:pPr>
        <w:pStyle w:val="1"/>
        <w:bidi/>
        <w:jc w:val="center"/>
        <w:rPr>
          <w:rtl/>
          <w:lang w:bidi="ar-AE"/>
        </w:rPr>
      </w:pPr>
      <w:bookmarkStart w:id="36" w:name="_Toc22771046"/>
      <w:bookmarkStart w:id="37" w:name="_Toc22808774"/>
      <w:r w:rsidRPr="00C34FE6">
        <w:rPr>
          <w:rFonts w:hint="cs"/>
          <w:rtl/>
          <w:lang w:bidi="ar-AE"/>
        </w:rPr>
        <w:t xml:space="preserve">الحكم الأول: هل الصلاة على النبي </w:t>
      </w:r>
      <w:r w:rsidR="00CF72BC">
        <w:rPr>
          <w:rFonts w:hint="cs"/>
          <w:rtl/>
          <w:lang w:bidi="ar-AE"/>
        </w:rPr>
        <w:t>صلى الله عليه وسلم</w:t>
      </w:r>
      <w:r w:rsidR="00C34FE6" w:rsidRPr="00C34FE6">
        <w:rPr>
          <w:rFonts w:hint="cs"/>
          <w:rtl/>
          <w:lang w:bidi="ar-AE"/>
        </w:rPr>
        <w:t xml:space="preserve"> </w:t>
      </w:r>
      <w:r w:rsidRPr="00C34FE6">
        <w:rPr>
          <w:rFonts w:hint="cs"/>
          <w:rtl/>
          <w:lang w:bidi="ar-AE"/>
        </w:rPr>
        <w:t>على سبيل الندب أم  الفرض والإلزام؟</w:t>
      </w:r>
      <w:bookmarkEnd w:id="36"/>
      <w:bookmarkEnd w:id="37"/>
    </w:p>
    <w:p w14:paraId="1445395F" w14:textId="77777777" w:rsidR="00C34FE6" w:rsidRPr="00C34FE6" w:rsidRDefault="00C34FE6" w:rsidP="00C34FE6">
      <w:pPr>
        <w:autoSpaceDE w:val="0"/>
        <w:autoSpaceDN w:val="0"/>
        <w:bidi/>
        <w:adjustRightInd w:val="0"/>
        <w:jc w:val="both"/>
        <w:rPr>
          <w:rFonts w:ascii="Simplified Arabic" w:hAnsi="Simplified Arabic" w:cs="Simplified Arabic"/>
          <w:b/>
          <w:bCs/>
          <w:sz w:val="16"/>
          <w:szCs w:val="16"/>
          <w:rtl/>
          <w:lang w:bidi="ar"/>
        </w:rPr>
      </w:pPr>
    </w:p>
    <w:p w14:paraId="3EB6C030" w14:textId="77777777" w:rsidR="00C65842" w:rsidRPr="0067026F" w:rsidRDefault="00C65842" w:rsidP="00C65842">
      <w:pPr>
        <w:bidi/>
        <w:ind w:firstLine="567"/>
        <w:jc w:val="both"/>
        <w:rPr>
          <w:rFonts w:ascii="Simplified Arabic" w:hAnsi="Simplified Arabic" w:cs="Simplified Arabic"/>
          <w:szCs w:val="32"/>
          <w:rtl/>
          <w:lang w:bidi="ar-AE"/>
        </w:rPr>
      </w:pPr>
      <w:r w:rsidRPr="0067026F">
        <w:rPr>
          <w:rFonts w:ascii="Simplified Arabic" w:hAnsi="Simplified Arabic" w:cs="Simplified Arabic" w:hint="cs"/>
          <w:szCs w:val="32"/>
          <w:rtl/>
          <w:lang w:bidi="ar-AE"/>
        </w:rPr>
        <w:t xml:space="preserve">لقد حكى القرطبي الإجماع على وجوب الصلاة والتسليم  علي النبي مرة في العمر، عملا بما يقتضيه الأمر(صلوا عليه وسلموا تسليما) من الوجوب، وتكون الصلاة والسلام في ذلك كالتلفظ بكلمة التوحيد، حيث لا يصح إسلام الإنسان إلا بالنطق بها. </w:t>
      </w:r>
    </w:p>
    <w:p w14:paraId="03F7C0A4" w14:textId="77777777" w:rsidR="00C65842" w:rsidRPr="0067026F" w:rsidRDefault="00C65842" w:rsidP="00C65842">
      <w:pPr>
        <w:bidi/>
        <w:ind w:firstLine="567"/>
        <w:jc w:val="both"/>
        <w:rPr>
          <w:rFonts w:ascii="Simplified Arabic" w:hAnsi="Simplified Arabic" w:cs="Simplified Arabic"/>
          <w:szCs w:val="32"/>
          <w:rtl/>
          <w:lang w:bidi="ar-AE"/>
        </w:rPr>
      </w:pPr>
      <w:r w:rsidRPr="0067026F">
        <w:rPr>
          <w:rFonts w:ascii="Simplified Arabic" w:hAnsi="Simplified Arabic" w:cs="Simplified Arabic" w:hint="cs"/>
          <w:szCs w:val="32"/>
          <w:rtl/>
          <w:lang w:bidi="ar-AE"/>
        </w:rPr>
        <w:t>ثم اختلف العلماء في حكم الصلاة على النبي صلى الله عليه وسلم هل تجب في كل مجلس، وكلما ذكر اسمه الشريف صلى الله عليه وسلم؟ أم هي مندوبة؟</w:t>
      </w:r>
    </w:p>
    <w:p w14:paraId="52A606D4" w14:textId="77777777" w:rsidR="00C65842" w:rsidRPr="0067026F" w:rsidRDefault="00C65842" w:rsidP="00C65842">
      <w:pPr>
        <w:bidi/>
        <w:ind w:firstLine="567"/>
        <w:jc w:val="both"/>
        <w:rPr>
          <w:rFonts w:ascii="Simplified Arabic" w:hAnsi="Simplified Arabic" w:cs="Simplified Arabic"/>
          <w:szCs w:val="32"/>
          <w:rtl/>
          <w:lang w:bidi="ar-AE"/>
        </w:rPr>
      </w:pPr>
      <w:r w:rsidRPr="0067026F">
        <w:rPr>
          <w:rFonts w:ascii="Simplified Arabic" w:hAnsi="Simplified Arabic" w:cs="Simplified Arabic" w:hint="cs"/>
          <w:szCs w:val="32"/>
          <w:rtl/>
          <w:lang w:bidi="ar-AE"/>
        </w:rPr>
        <w:t>قال الجمهور: إنها واجبة كلما ذكر اسم النبي صلى الله عليه وسلم.</w:t>
      </w:r>
    </w:p>
    <w:p w14:paraId="4660D625" w14:textId="77777777" w:rsidR="00C65842" w:rsidRPr="0067026F" w:rsidRDefault="00C65842" w:rsidP="00C65842">
      <w:pPr>
        <w:bidi/>
        <w:ind w:firstLine="567"/>
        <w:jc w:val="both"/>
        <w:rPr>
          <w:rFonts w:ascii="Simplified Arabic" w:hAnsi="Simplified Arabic" w:cs="Simplified Arabic"/>
          <w:szCs w:val="32"/>
          <w:rtl/>
          <w:lang w:bidi="ar-AE"/>
        </w:rPr>
      </w:pPr>
      <w:r w:rsidRPr="0067026F">
        <w:rPr>
          <w:rFonts w:ascii="Simplified Arabic" w:hAnsi="Simplified Arabic" w:cs="Simplified Arabic" w:hint="cs"/>
          <w:szCs w:val="32"/>
          <w:rtl/>
          <w:lang w:bidi="ar-AE"/>
        </w:rPr>
        <w:t xml:space="preserve">ودليلهم: إن الله تعالى أمر بها ، والأمر يفيد التكرار. </w:t>
      </w:r>
    </w:p>
    <w:p w14:paraId="0C042F33" w14:textId="77777777" w:rsidR="00C65842" w:rsidRPr="0067026F" w:rsidRDefault="00C65842" w:rsidP="00C65842">
      <w:pPr>
        <w:bidi/>
        <w:ind w:firstLine="567"/>
        <w:jc w:val="both"/>
        <w:rPr>
          <w:rFonts w:ascii="Simplified Arabic" w:hAnsi="Simplified Arabic" w:cs="Simplified Arabic"/>
          <w:szCs w:val="32"/>
          <w:lang w:bidi="ar-AE"/>
        </w:rPr>
      </w:pPr>
      <w:r w:rsidRPr="0067026F">
        <w:rPr>
          <w:rFonts w:ascii="Simplified Arabic" w:hAnsi="Simplified Arabic" w:cs="Simplified Arabic"/>
          <w:szCs w:val="32"/>
          <w:rtl/>
          <w:lang w:bidi="ar-AE"/>
        </w:rPr>
        <w:t xml:space="preserve">والحديث وَعَنْ كَعْبِ بْنِ عُجْرَةَ - رَضِيَ اللهُ عَنْهُ - قَالَ: قَالَ رَسُولُ اللهِ صلى الله عليه وسلم: [احْضُرُوا الْمِنْبَرَ] فَحَضَرْنَا فَلَمَّا ارْتَقَى دَرَجَةً قَالَ: [آمِينَ]. فَلَمَّا ارْتَقَى الثَّانِيةَ قَالَ: [آمِينَ]. فَلَمَّا ارْتَقَى الدَّرَجَةَ الثَّالِثَةَ قَالَ: [آمِينَ]. فَلَمَّا نَزَلَ قُلْنَا يَارَسُولَ اللهِ! لَقَدْ سَمِعْنَا مِنْكَ الْيَوْمَ شَيْئًا مَا كُنَّا نَسْمَعُ، قَالَ: [إِنَّ جِبْرِيلَ عَرَضَ لِي، فَقَالَ: بَعُدَ مَنْ أَدْرَكَ رَمَضَانَ فَلَمْ يُغْفَرْ لَهُ، قُلْتُ: آمِينَ، فَلَمَّا رَقِيتُ الثَّانِيَةَ قَالَ: </w:t>
      </w:r>
      <w:r w:rsidRPr="0067026F">
        <w:rPr>
          <w:rFonts w:ascii="Simplified Arabic" w:hAnsi="Simplified Arabic" w:cs="Simplified Arabic"/>
          <w:szCs w:val="32"/>
          <w:rtl/>
          <w:lang w:bidi="ar-AE"/>
        </w:rPr>
        <w:lastRenderedPageBreak/>
        <w:t>بَعُدَ مَنْ ذُكِرْتَ عِنْدَهُ فَلَمْ يُصَلِّ عَلَيْكَ، فَقُلْتُ: آمِينَ، فَلَمَّا رَقِيتُ الثَّالِثَةَ، قَالَ: بَعُدَ مَنْ أَدْرَكَ أَبَوَيْهِ الْكِبَرُ عِنْدَهُ أَوْ أَحَدَهُمَا فَلَمْ يُدْخِلاهُ الْجَنَّةَ. قُلْتُ: آمِينَ].</w:t>
      </w:r>
      <w:r w:rsidRPr="0067026F">
        <w:rPr>
          <w:rFonts w:ascii="Simplified Arabic" w:hAnsi="Simplified Arabic" w:cs="Simplified Arabic"/>
          <w:lang w:bidi="ar-AE"/>
        </w:rPr>
        <w:footnoteReference w:id="371"/>
      </w:r>
    </w:p>
    <w:p w14:paraId="17935E45" w14:textId="77777777" w:rsidR="00C65842" w:rsidRPr="0067026F" w:rsidRDefault="00C65842" w:rsidP="00C65842">
      <w:pPr>
        <w:bidi/>
        <w:ind w:firstLine="567"/>
        <w:jc w:val="both"/>
        <w:rPr>
          <w:rFonts w:ascii="Simplified Arabic" w:hAnsi="Simplified Arabic" w:cs="Simplified Arabic"/>
          <w:szCs w:val="32"/>
          <w:lang w:bidi="ar-AE"/>
        </w:rPr>
      </w:pPr>
      <w:r w:rsidRPr="0067026F">
        <w:rPr>
          <w:rFonts w:ascii="Simplified Arabic" w:hAnsi="Simplified Arabic" w:cs="Simplified Arabic"/>
          <w:szCs w:val="32"/>
          <w:rtl/>
          <w:lang w:bidi="ar-AE"/>
        </w:rPr>
        <w:t>والحديث عَنْ أَبِي هُرَيْرَةَ - رَضِيَ اللهُ عَنْهُ - عَنِ النَّبِيِّ صلى الله عليه وسلم، قَالَ: [مَا جَلَسَ قَوْمٌ مَجْلِسًا لَمْ يَذْكُرُوا اللهَ فِيهِ وَلَمْ يُصَلُّوا عَلَى نَبِيِّهِمْ إِلاَّ كَانَ عَلَيْهِمْ تِرَةٌ</w:t>
      </w:r>
      <w:r w:rsidRPr="0067026F">
        <w:rPr>
          <w:rFonts w:ascii="Simplified Arabic" w:hAnsi="Simplified Arabic" w:cs="Simplified Arabic"/>
          <w:rtl/>
          <w:lang w:bidi="ar-AE"/>
        </w:rPr>
        <w:footnoteReference w:id="372"/>
      </w:r>
      <w:r w:rsidRPr="0067026F">
        <w:rPr>
          <w:rFonts w:ascii="Simplified Arabic" w:hAnsi="Simplified Arabic" w:cs="Simplified Arabic"/>
          <w:szCs w:val="32"/>
          <w:rtl/>
          <w:lang w:bidi="ar-AE"/>
        </w:rPr>
        <w:t xml:space="preserve">  فَإِنْ شَاءَ عَذَّبَهُمْ وَإِنْ شَاءَ غَفَرَ لَهُمْ].</w:t>
      </w:r>
      <w:r w:rsidRPr="0067026F">
        <w:rPr>
          <w:rFonts w:ascii="Simplified Arabic" w:hAnsi="Simplified Arabic" w:cs="Simplified Arabic"/>
          <w:rtl/>
          <w:lang w:bidi="ar-AE"/>
        </w:rPr>
        <w:footnoteReference w:id="373"/>
      </w:r>
    </w:p>
    <w:p w14:paraId="0B942D06" w14:textId="77777777" w:rsidR="00C65842" w:rsidRPr="007E55AE" w:rsidRDefault="00C65842" w:rsidP="00C65842">
      <w:pPr>
        <w:bidi/>
        <w:rPr>
          <w:rFonts w:ascii="Traditional Arabic" w:hAnsi="Traditional Arabic" w:cs="Traditional Arabic"/>
          <w:sz w:val="8"/>
          <w:szCs w:val="8"/>
          <w:rtl/>
          <w:lang w:bidi="ar-AE"/>
        </w:rPr>
      </w:pPr>
    </w:p>
    <w:p w14:paraId="4E8FFC3F" w14:textId="77777777" w:rsidR="00C65842" w:rsidRPr="0017794A" w:rsidRDefault="00C65842" w:rsidP="00C65842">
      <w:pPr>
        <w:bidi/>
        <w:ind w:firstLine="567"/>
        <w:jc w:val="both"/>
        <w:rPr>
          <w:rFonts w:ascii="Simplified Arabic" w:hAnsi="Simplified Arabic" w:cs="Simplified Arabic"/>
          <w:szCs w:val="32"/>
          <w:rtl/>
          <w:lang w:bidi="ar-AE"/>
        </w:rPr>
      </w:pPr>
      <w:r w:rsidRPr="0017794A">
        <w:rPr>
          <w:rFonts w:ascii="Simplified Arabic" w:hAnsi="Simplified Arabic" w:cs="Simplified Arabic"/>
          <w:szCs w:val="32"/>
          <w:rtl/>
          <w:lang w:bidi="ar-AE"/>
        </w:rPr>
        <w:t>وقال آخرون : تجب في المجلس مرة واحدة ولو تكرر ذكره عليه الصلاة والسلام في ذلك المجلس مرات.</w:t>
      </w:r>
    </w:p>
    <w:p w14:paraId="04CCD827" w14:textId="77777777" w:rsidR="00C65842" w:rsidRPr="0017794A" w:rsidRDefault="00C65842" w:rsidP="00C65842">
      <w:pPr>
        <w:bidi/>
        <w:ind w:firstLine="567"/>
        <w:jc w:val="both"/>
        <w:rPr>
          <w:rFonts w:ascii="Simplified Arabic" w:hAnsi="Simplified Arabic" w:cs="Simplified Arabic"/>
          <w:szCs w:val="32"/>
          <w:rtl/>
          <w:lang w:bidi="ar-AE"/>
        </w:rPr>
      </w:pPr>
      <w:r w:rsidRPr="0017794A">
        <w:rPr>
          <w:rFonts w:ascii="Simplified Arabic" w:hAnsi="Simplified Arabic" w:cs="Simplified Arabic"/>
          <w:szCs w:val="32"/>
          <w:rtl/>
          <w:lang w:bidi="ar-AE"/>
        </w:rPr>
        <w:t>ويتسدلون بالآية على أن الاستجابة لها ولو مرة في العمر.</w:t>
      </w:r>
    </w:p>
    <w:p w14:paraId="418D0CC9" w14:textId="77777777" w:rsidR="00C65842" w:rsidRPr="0017794A" w:rsidRDefault="00C65842" w:rsidP="00C65842">
      <w:pPr>
        <w:bidi/>
        <w:ind w:firstLine="567"/>
        <w:jc w:val="both"/>
        <w:rPr>
          <w:rFonts w:ascii="Simplified Arabic" w:hAnsi="Simplified Arabic" w:cs="Simplified Arabic"/>
          <w:szCs w:val="32"/>
          <w:lang w:bidi="ar-AE"/>
        </w:rPr>
      </w:pPr>
      <w:r w:rsidRPr="0017794A">
        <w:rPr>
          <w:rFonts w:ascii="Simplified Arabic" w:hAnsi="Simplified Arabic" w:cs="Simplified Arabic" w:hint="cs"/>
          <w:szCs w:val="32"/>
          <w:rtl/>
          <w:lang w:bidi="ar-AE"/>
        </w:rPr>
        <w:t>ويستدلون الأحاديث التي فيها الحث على الصلاة والسلام عليه، وهذا لا يدل على الوجوب.</w:t>
      </w:r>
    </w:p>
    <w:p w14:paraId="5B3052D6" w14:textId="77777777" w:rsidR="00C65842" w:rsidRPr="0017794A" w:rsidRDefault="00C65842" w:rsidP="00C65842">
      <w:pPr>
        <w:bidi/>
        <w:ind w:firstLine="567"/>
        <w:jc w:val="both"/>
        <w:rPr>
          <w:rFonts w:ascii="Simplified Arabic" w:hAnsi="Simplified Arabic" w:cs="Simplified Arabic"/>
          <w:szCs w:val="32"/>
          <w:rtl/>
          <w:lang w:bidi="ar-AE"/>
        </w:rPr>
      </w:pPr>
      <w:r w:rsidRPr="0017794A">
        <w:rPr>
          <w:rFonts w:ascii="Simplified Arabic" w:hAnsi="Simplified Arabic" w:cs="Simplified Arabic" w:hint="cs"/>
          <w:szCs w:val="32"/>
          <w:rtl/>
          <w:lang w:bidi="ar-AE"/>
        </w:rPr>
        <w:t xml:space="preserve"> وقال آخرون: يجب الإكثار منها من غير تقييد بعدد أو مجلس، ويكفي أن يكون في العمر مرة.</w:t>
      </w:r>
    </w:p>
    <w:p w14:paraId="67E6B115" w14:textId="77777777" w:rsidR="00C65842" w:rsidRPr="0017794A" w:rsidRDefault="00C65842" w:rsidP="00C65842">
      <w:pPr>
        <w:bidi/>
        <w:ind w:firstLine="567"/>
        <w:jc w:val="both"/>
        <w:rPr>
          <w:rFonts w:ascii="Simplified Arabic" w:hAnsi="Simplified Arabic" w:cs="Simplified Arabic"/>
          <w:szCs w:val="32"/>
          <w:rtl/>
          <w:lang w:bidi="ar-AE"/>
        </w:rPr>
      </w:pPr>
      <w:r w:rsidRPr="0017794A">
        <w:rPr>
          <w:rFonts w:ascii="Simplified Arabic" w:hAnsi="Simplified Arabic" w:cs="Simplified Arabic" w:hint="cs"/>
          <w:szCs w:val="32"/>
          <w:rtl/>
          <w:lang w:bidi="ar-AE"/>
        </w:rPr>
        <w:t xml:space="preserve">والراجح في المسألة هو ما ذهب إليه  الجمهور  وأن الصلاة والسلام عليه صلى الله عليه وسلم قربة وعبادة. </w:t>
      </w:r>
    </w:p>
    <w:p w14:paraId="18246E90" w14:textId="77777777" w:rsidR="00C65842" w:rsidRDefault="00C65842" w:rsidP="00C65842">
      <w:pPr>
        <w:bidi/>
        <w:ind w:firstLine="567"/>
        <w:jc w:val="both"/>
        <w:rPr>
          <w:rFonts w:ascii="Simplified Arabic" w:hAnsi="Simplified Arabic" w:cs="Simplified Arabic"/>
          <w:szCs w:val="32"/>
          <w:rtl/>
          <w:lang w:bidi="ar-AE"/>
        </w:rPr>
      </w:pPr>
      <w:r w:rsidRPr="0017794A">
        <w:rPr>
          <w:rFonts w:ascii="Simplified Arabic" w:hAnsi="Simplified Arabic" w:cs="Simplified Arabic" w:hint="cs"/>
          <w:szCs w:val="32"/>
          <w:rtl/>
          <w:lang w:bidi="ar-AE"/>
        </w:rPr>
        <w:t>وقال أبو السعود: "والذي يقتضيه الاحتياط، ويستدعيه معرفة علو شأنه عليه الصلاة والسلام، أن يصلى عليه كلما جرى ذكره الرفيع."</w:t>
      </w:r>
      <w:r w:rsidRPr="0017794A">
        <w:rPr>
          <w:rFonts w:ascii="Simplified Arabic" w:hAnsi="Simplified Arabic" w:cs="Simplified Arabic"/>
          <w:szCs w:val="32"/>
          <w:rtl/>
        </w:rPr>
        <w:footnoteReference w:id="374"/>
      </w:r>
      <w:r w:rsidRPr="0017794A">
        <w:rPr>
          <w:rFonts w:ascii="Simplified Arabic" w:hAnsi="Simplified Arabic" w:cs="Simplified Arabic" w:hint="cs"/>
          <w:szCs w:val="32"/>
          <w:rtl/>
          <w:lang w:bidi="ar-AE"/>
        </w:rPr>
        <w:t xml:space="preserve">  </w:t>
      </w:r>
    </w:p>
    <w:p w14:paraId="48B24E6C" w14:textId="77777777" w:rsidR="00C34FE6" w:rsidRPr="00C34FE6" w:rsidRDefault="00C34FE6" w:rsidP="00C34FE6">
      <w:pPr>
        <w:bidi/>
        <w:ind w:firstLine="567"/>
        <w:jc w:val="both"/>
        <w:rPr>
          <w:rFonts w:ascii="Simplified Arabic" w:hAnsi="Simplified Arabic" w:cs="Simplified Arabic"/>
          <w:sz w:val="10"/>
          <w:szCs w:val="18"/>
          <w:rtl/>
          <w:lang w:bidi="ar-AE"/>
        </w:rPr>
      </w:pPr>
    </w:p>
    <w:p w14:paraId="7B776357" w14:textId="77777777" w:rsidR="00C65842" w:rsidRDefault="00C65842" w:rsidP="00C65842">
      <w:pPr>
        <w:autoSpaceDE w:val="0"/>
        <w:autoSpaceDN w:val="0"/>
        <w:bidi/>
        <w:adjustRightInd w:val="0"/>
        <w:jc w:val="both"/>
        <w:rPr>
          <w:rFonts w:ascii="Simplified Arabic" w:hAnsi="Simplified Arabic" w:cs="Simplified Arabic"/>
          <w:b/>
          <w:bCs/>
          <w:sz w:val="40"/>
          <w:szCs w:val="40"/>
          <w:rtl/>
          <w:lang w:bidi="ar"/>
        </w:rPr>
      </w:pPr>
      <w:r w:rsidRPr="00C20BB2">
        <w:rPr>
          <w:rFonts w:ascii="Simplified Arabic" w:hAnsi="Simplified Arabic" w:cs="Simplified Arabic" w:hint="cs"/>
          <w:b/>
          <w:bCs/>
          <w:sz w:val="40"/>
          <w:szCs w:val="40"/>
          <w:rtl/>
          <w:lang w:bidi="ar"/>
        </w:rPr>
        <w:t xml:space="preserve">الحكم الثاني:  هل تجب الصلاة على </w:t>
      </w:r>
      <w:r w:rsidRPr="00253F38">
        <w:rPr>
          <w:rFonts w:ascii="Simplified Arabic" w:hAnsi="Simplified Arabic" w:cs="Simplified Arabic" w:hint="cs"/>
          <w:b/>
          <w:bCs/>
          <w:color w:val="FF0000"/>
          <w:sz w:val="40"/>
          <w:szCs w:val="40"/>
          <w:rtl/>
          <w:lang w:bidi="ar"/>
        </w:rPr>
        <w:t>النبي</w:t>
      </w:r>
      <w:r w:rsidR="00CF72BC" w:rsidRPr="00253F38">
        <w:rPr>
          <w:rFonts w:ascii="Simplified Arabic" w:hAnsi="Simplified Arabic" w:cs="Simplified Arabic" w:hint="cs"/>
          <w:b/>
          <w:bCs/>
          <w:color w:val="FF0000"/>
          <w:sz w:val="40"/>
          <w:szCs w:val="40"/>
          <w:rtl/>
          <w:lang w:bidi="ar"/>
        </w:rPr>
        <w:t>صلى</w:t>
      </w:r>
      <w:r w:rsidR="00CF72BC">
        <w:rPr>
          <w:rFonts w:ascii="Simplified Arabic" w:hAnsi="Simplified Arabic" w:cs="Simplified Arabic" w:hint="cs"/>
          <w:b/>
          <w:bCs/>
          <w:sz w:val="40"/>
          <w:szCs w:val="40"/>
          <w:rtl/>
          <w:lang w:bidi="ar"/>
        </w:rPr>
        <w:t xml:space="preserve"> الله عليه وسلم</w:t>
      </w:r>
      <w:r w:rsidRPr="00C20BB2">
        <w:rPr>
          <w:rFonts w:ascii="Simplified Arabic" w:hAnsi="Simplified Arabic" w:cs="Simplified Arabic" w:hint="cs"/>
          <w:b/>
          <w:bCs/>
          <w:sz w:val="40"/>
          <w:szCs w:val="40"/>
          <w:rtl/>
          <w:lang w:bidi="ar"/>
        </w:rPr>
        <w:t xml:space="preserve"> في الصلاة؟ </w:t>
      </w:r>
    </w:p>
    <w:p w14:paraId="2E2B0634" w14:textId="77777777" w:rsidR="00C62FBB" w:rsidRPr="00C34FE6" w:rsidRDefault="00C62FBB" w:rsidP="00C62FBB">
      <w:pPr>
        <w:autoSpaceDE w:val="0"/>
        <w:autoSpaceDN w:val="0"/>
        <w:bidi/>
        <w:adjustRightInd w:val="0"/>
        <w:jc w:val="both"/>
        <w:rPr>
          <w:rFonts w:ascii="Simplified Arabic" w:hAnsi="Simplified Arabic" w:cs="Simplified Arabic"/>
          <w:b/>
          <w:bCs/>
          <w:sz w:val="16"/>
          <w:szCs w:val="16"/>
          <w:rtl/>
          <w:lang w:bidi="ar"/>
        </w:rPr>
      </w:pPr>
    </w:p>
    <w:p w14:paraId="4399CDA2" w14:textId="77777777" w:rsidR="00C65842" w:rsidRPr="0017794A" w:rsidRDefault="00C65842" w:rsidP="00C65842">
      <w:pPr>
        <w:bidi/>
        <w:ind w:firstLine="567"/>
        <w:jc w:val="both"/>
        <w:rPr>
          <w:rFonts w:ascii="Simplified Arabic" w:hAnsi="Simplified Arabic" w:cs="Simplified Arabic"/>
          <w:szCs w:val="32"/>
          <w:rtl/>
          <w:lang w:bidi="ar-AE"/>
        </w:rPr>
      </w:pPr>
      <w:r w:rsidRPr="0017794A">
        <w:rPr>
          <w:rFonts w:ascii="Simplified Arabic" w:hAnsi="Simplified Arabic" w:cs="Simplified Arabic" w:hint="cs"/>
          <w:szCs w:val="32"/>
          <w:rtl/>
          <w:lang w:bidi="ar-AE"/>
        </w:rPr>
        <w:t xml:space="preserve">اختلف الفقهاء في حكم الصلاة على النبي في الصلاة على مذهبين: </w:t>
      </w:r>
    </w:p>
    <w:p w14:paraId="7E72AA65" w14:textId="77777777" w:rsidR="00C65842" w:rsidRPr="0017794A" w:rsidRDefault="00C65842" w:rsidP="00C65842">
      <w:pPr>
        <w:bidi/>
        <w:ind w:firstLine="567"/>
        <w:jc w:val="both"/>
        <w:rPr>
          <w:rFonts w:ascii="Simplified Arabic" w:hAnsi="Simplified Arabic" w:cs="Simplified Arabic"/>
          <w:szCs w:val="32"/>
          <w:lang w:bidi="ar-AE"/>
        </w:rPr>
      </w:pPr>
      <w:r w:rsidRPr="0017794A">
        <w:rPr>
          <w:rFonts w:ascii="Simplified Arabic" w:hAnsi="Simplified Arabic" w:cs="Simplified Arabic" w:hint="cs"/>
          <w:szCs w:val="32"/>
          <w:rtl/>
          <w:lang w:bidi="ar-AE"/>
        </w:rPr>
        <w:t xml:space="preserve">مذهب الشافعي وأحمد: أنها واجبة في الصلاة ولا تصح الصلاة بدونها. </w:t>
      </w:r>
    </w:p>
    <w:p w14:paraId="0FFFF023" w14:textId="77777777" w:rsidR="00C65842" w:rsidRPr="0017794A" w:rsidRDefault="00C65842" w:rsidP="00C65842">
      <w:pPr>
        <w:bidi/>
        <w:ind w:firstLine="567"/>
        <w:jc w:val="both"/>
        <w:rPr>
          <w:rFonts w:ascii="Simplified Arabic" w:hAnsi="Simplified Arabic" w:cs="Simplified Arabic"/>
          <w:szCs w:val="32"/>
          <w:rtl/>
          <w:lang w:bidi="ar-AE"/>
        </w:rPr>
      </w:pPr>
      <w:r w:rsidRPr="0017794A">
        <w:rPr>
          <w:rFonts w:ascii="Simplified Arabic" w:hAnsi="Simplified Arabic" w:cs="Simplified Arabic" w:hint="cs"/>
          <w:szCs w:val="32"/>
          <w:rtl/>
          <w:lang w:bidi="ar-AE"/>
        </w:rPr>
        <w:lastRenderedPageBreak/>
        <w:t xml:space="preserve">وأدلتهم الأمر الوارد في الآية يقتضي الوجوب، ولا وجوب في غير التشهد، فتكون الصلاة على النبي واجبة في الصلاة. </w:t>
      </w:r>
    </w:p>
    <w:p w14:paraId="68AC238A" w14:textId="77777777" w:rsidR="00C65842" w:rsidRPr="0017794A" w:rsidRDefault="00C65842" w:rsidP="00C65842">
      <w:pPr>
        <w:bidi/>
        <w:ind w:firstLine="567"/>
        <w:jc w:val="both"/>
        <w:rPr>
          <w:rFonts w:ascii="Simplified Arabic" w:hAnsi="Simplified Arabic" w:cs="Simplified Arabic"/>
          <w:szCs w:val="32"/>
          <w:lang w:bidi="ar-AE"/>
        </w:rPr>
      </w:pPr>
      <w:r w:rsidRPr="0017794A">
        <w:rPr>
          <w:rFonts w:ascii="Simplified Arabic" w:hAnsi="Simplified Arabic" w:cs="Simplified Arabic" w:hint="cs"/>
          <w:szCs w:val="32"/>
          <w:rtl/>
          <w:lang w:bidi="ar-AE"/>
        </w:rPr>
        <w:t>ومن الأحاديث يستشهدون بقوله عليه الصلاة والسلام عنْ أَبِي مَسْعُودٍ عُقْبَةَ بْنِ عَمْرٍو الأَنْصَارِيِّ - رَضِيَ اللهُ عَنْهُ - قَالَ: أَتَانَا رَسُولُ اللهِ صلى الله عليه وسلم وَنَحْنُ فِي مَجْلِسِ سَعْدِ بْنِ عُبَادَةَ - رَضِيَ اللهُ عَنْهُ - فَقَالَ لَهُ بَشِيرُ بْنُ سَعْدٍ - رَضِيَ اللهُ عَنْهُ -: قَدْ أَمَرَنَا اللهُ أَنْ نُصَلِّيَ عَلَيْكَ، فَكَيْفَ نُصَلِّي عَلَيْكَ؟ قَالَ: [قُولُوا: اللَّهُمَّ صَلِّ عَلَى مُحَمَّدٍ، وَعَلَى آلِ مُحَمَّدٍ، كَمَا صَلَّيْتَ عَلَى آلِ إِبْرَاهِيمَ، وَبَارِكْ عَلَى مُحَمَّدٍ، وَعَلَى آلِ مُحَمَّدٍ، كَمَا بَارَكْتَ عَلَى آلِ إِبْرَاهِيمَ، وَالسَّلامُ كَمَا عَلِمْتُمْ]</w:t>
      </w:r>
      <w:r w:rsidRPr="0017794A">
        <w:rPr>
          <w:rFonts w:ascii="Simplified Arabic" w:hAnsi="Simplified Arabic"/>
          <w:szCs w:val="32"/>
          <w:rtl/>
          <w:lang w:bidi="ar-AE"/>
        </w:rPr>
        <w:footnoteReference w:id="375"/>
      </w:r>
      <w:r w:rsidRPr="0017794A">
        <w:rPr>
          <w:rFonts w:ascii="Simplified Arabic" w:hAnsi="Simplified Arabic" w:cs="Simplified Arabic" w:hint="cs"/>
          <w:szCs w:val="32"/>
          <w:rtl/>
          <w:lang w:bidi="ar-AE"/>
        </w:rPr>
        <w:t>.</w:t>
      </w:r>
    </w:p>
    <w:p w14:paraId="2EDC4125" w14:textId="77777777" w:rsidR="00C65842" w:rsidRPr="0017794A" w:rsidRDefault="00C65842" w:rsidP="00C65842">
      <w:pPr>
        <w:bidi/>
        <w:ind w:firstLine="567"/>
        <w:jc w:val="both"/>
        <w:rPr>
          <w:rFonts w:ascii="Simplified Arabic" w:hAnsi="Simplified Arabic" w:cs="Simplified Arabic"/>
          <w:szCs w:val="32"/>
          <w:lang w:bidi="ar-AE"/>
        </w:rPr>
      </w:pPr>
      <w:r w:rsidRPr="0017794A">
        <w:rPr>
          <w:rFonts w:ascii="Simplified Arabic" w:hAnsi="Simplified Arabic" w:cs="Simplified Arabic" w:hint="cs"/>
          <w:szCs w:val="32"/>
          <w:rtl/>
          <w:lang w:bidi="ar-AE"/>
        </w:rPr>
        <w:t>قال ابن كثير في تفسيره: "</w:t>
      </w:r>
      <w:r w:rsidRPr="0017794A">
        <w:rPr>
          <w:rFonts w:ascii="Simplified Arabic" w:hAnsi="Simplified Arabic" w:cs="Simplified Arabic"/>
          <w:szCs w:val="32"/>
          <w:rtl/>
          <w:lang w:bidi="ar-AE"/>
        </w:rPr>
        <w:t xml:space="preserve"> ومن هاهنا ذهب الشافعي، رحمه الله، إلى أنه يجب على المصلي أن يصلي على رسول الله صلى الله عليه وسلم في التشهد الأخير، فإن تركه لم تصح صلاته.</w:t>
      </w:r>
      <w:r w:rsidRPr="0017794A">
        <w:rPr>
          <w:rFonts w:ascii="Simplified Arabic" w:hAnsi="Simplified Arabic" w:cs="Simplified Arabic" w:hint="cs"/>
          <w:szCs w:val="32"/>
          <w:rtl/>
          <w:lang w:bidi="ar-AE"/>
        </w:rPr>
        <w:t>"</w:t>
      </w:r>
      <w:r w:rsidRPr="0017794A">
        <w:rPr>
          <w:rFonts w:ascii="Simplified Arabic" w:hAnsi="Simplified Arabic" w:cs="Simplified Arabic"/>
          <w:rtl/>
        </w:rPr>
        <w:footnoteReference w:id="376"/>
      </w:r>
    </w:p>
    <w:p w14:paraId="52BC0461" w14:textId="77777777" w:rsidR="00C65842" w:rsidRPr="0017794A" w:rsidRDefault="00C65842" w:rsidP="00C65842">
      <w:pPr>
        <w:bidi/>
        <w:ind w:firstLine="567"/>
        <w:jc w:val="both"/>
        <w:rPr>
          <w:rFonts w:ascii="Simplified Arabic" w:hAnsi="Simplified Arabic" w:cs="Simplified Arabic"/>
          <w:szCs w:val="32"/>
          <w:lang w:bidi="ar-AE"/>
        </w:rPr>
      </w:pPr>
      <w:r w:rsidRPr="0017794A">
        <w:rPr>
          <w:rFonts w:ascii="Simplified Arabic" w:hAnsi="Simplified Arabic" w:cs="Simplified Arabic" w:hint="cs"/>
          <w:szCs w:val="32"/>
          <w:rtl/>
          <w:lang w:bidi="ar-AE"/>
        </w:rPr>
        <w:t xml:space="preserve">مذهب المالكية والحفية: انها غير واجبة في الصلاة وأدلتهم: </w:t>
      </w:r>
    </w:p>
    <w:p w14:paraId="1200D236" w14:textId="77777777" w:rsidR="00C65842" w:rsidRPr="0017794A" w:rsidRDefault="00C65842" w:rsidP="00C65842">
      <w:pPr>
        <w:bidi/>
        <w:ind w:firstLine="567"/>
        <w:jc w:val="both"/>
        <w:rPr>
          <w:rFonts w:ascii="Simplified Arabic" w:hAnsi="Simplified Arabic" w:cs="Simplified Arabic"/>
          <w:szCs w:val="32"/>
          <w:rtl/>
          <w:lang w:bidi="ar-AE"/>
        </w:rPr>
      </w:pPr>
      <w:r w:rsidRPr="0017794A">
        <w:rPr>
          <w:rFonts w:ascii="Simplified Arabic" w:hAnsi="Simplified Arabic" w:cs="Simplified Arabic"/>
          <w:szCs w:val="32"/>
          <w:rtl/>
          <w:lang w:bidi="ar-AE"/>
        </w:rPr>
        <w:t>قَوْلُهُ</w:t>
      </w:r>
      <w:r w:rsidRPr="0017794A">
        <w:rPr>
          <w:rFonts w:ascii="Simplified Arabic" w:hAnsi="Simplified Arabic" w:cs="Simplified Arabic" w:hint="cs"/>
          <w:szCs w:val="32"/>
          <w:rtl/>
          <w:lang w:bidi="ar-AE"/>
        </w:rPr>
        <w:t xml:space="preserve"> تعالى</w:t>
      </w:r>
      <w:r w:rsidRPr="0017794A">
        <w:rPr>
          <w:rFonts w:ascii="Simplified Arabic" w:hAnsi="Simplified Arabic" w:cs="Simplified Arabic"/>
          <w:szCs w:val="32"/>
          <w:rtl/>
          <w:lang w:bidi="ar-AE"/>
        </w:rPr>
        <w:t xml:space="preserve"> : { يَا أَيُّهَا الَّذِينَ آمَنُوا صَلُّوا عَلَيْهِ } قَدْ تَضَمَّنَ الْأَمْرَ بِالصَّلَاةِ عَلَى النَّبِيِّ صَلَّى اللَّهُ عَلَيْهِ وَسَلَّمَ وَظَاهِرُهُ يَقْتَضِي الْوُجُوبَ ، وَهُوَ فَرْضٌ عِنْدَنَا فَمَتَى فَعَلَهَا الْإِنْسَانُ مَرَّةً وَاحِدَةً فِي صَلَاةٍ أَوْ غَيْرِ صَلَاةٍ فَقَدْ أَدَّى فَرْضَهُ ، وَهُوَ مِثْلُ كَلِمَةِ التَّوْحِيدِ وَالتَّصْدِيقِ بِالنَّبِيِّ صَلَّى اللَّهُ عَلَيْهِ وَسَلَّمَ مَتَى فَعَلَهُ الْإِنْسَانُ مَرَّةً وَاحِدَةً فِي عُمْرِهِ فَقَدْ أَدَّى فَرْضَهُ .</w:t>
      </w:r>
    </w:p>
    <w:p w14:paraId="448D1458" w14:textId="77777777" w:rsidR="00C65842" w:rsidRPr="0017794A" w:rsidRDefault="00C65842" w:rsidP="00C65842">
      <w:pPr>
        <w:bidi/>
        <w:ind w:firstLine="567"/>
        <w:jc w:val="both"/>
        <w:rPr>
          <w:rFonts w:ascii="Simplified Arabic" w:hAnsi="Simplified Arabic" w:cs="Simplified Arabic"/>
          <w:szCs w:val="32"/>
          <w:rtl/>
          <w:lang w:bidi="ar-AE"/>
        </w:rPr>
      </w:pPr>
      <w:r w:rsidRPr="0017794A">
        <w:rPr>
          <w:rFonts w:ascii="Simplified Arabic" w:hAnsi="Simplified Arabic" w:cs="Simplified Arabic" w:hint="cs"/>
          <w:szCs w:val="32"/>
          <w:rtl/>
          <w:lang w:bidi="ar-AE"/>
        </w:rPr>
        <w:t>ومن الأحاديث قوله عليه الصلاة والسلام فيما يروى عن</w:t>
      </w:r>
      <w:r w:rsidRPr="0017794A">
        <w:rPr>
          <w:rFonts w:ascii="Simplified Arabic" w:hAnsi="Simplified Arabic" w:cs="Simplified Arabic"/>
          <w:szCs w:val="32"/>
          <w:rtl/>
          <w:lang w:bidi="ar-AE"/>
        </w:rPr>
        <w:t xml:space="preserve"> ابْنِ عُمَرَ عَنْ النَّبِيِّ صَلَّى اللَّهُ عَلَيْهِ وَسَلَّمَ : { إذَا رَفَعَ الرَّجُلُ رَأْسَهُ مِنْ آخِرِ سَجْدَةٍ وَقَعَدَ فَأَحْدَثَ قَبْلَ أَنْ يُسَلِّمَ فَقَدْ تَمَّتْ صَلَاتُهُ ؛ } وَحَدِيثُ مُعَاوِيَةَ بْنِ الْحَكَمِ السُّلَمِيِّ عَنْ النَّبِيِّ صَلَّى اللَّهُ عَلَيْهِ وَسَلَّمَ : { إنَّ صَلَاتَنَا هَذِهِ لَا يَصْلُحُ فِيهَا شَيْءٌ مِنْ كَلَامِ النَّاسِ إنَّمَا هِيَ التَّسْبِيحُ وَالتَّهْلِيلُ وَقِرَاءَةُ الْقُرْآنِ } ، وَلَمْ يَذْكُرْ الصَّلَاةَ عَلَى النَّبِيِّ صَلَّى اللَّهُ عَلَيْهِ وَسَلَّمَ .</w:t>
      </w:r>
      <w:r w:rsidRPr="0017794A">
        <w:rPr>
          <w:rFonts w:ascii="Simplified Arabic" w:hAnsi="Simplified Arabic" w:cs="Simplified Arabic"/>
          <w:rtl/>
        </w:rPr>
        <w:footnoteReference w:id="377"/>
      </w:r>
    </w:p>
    <w:p w14:paraId="73524CAE" w14:textId="77777777" w:rsidR="00C65842" w:rsidRPr="0017794A" w:rsidRDefault="00C65842" w:rsidP="00C65842">
      <w:pPr>
        <w:bidi/>
        <w:ind w:firstLine="567"/>
        <w:jc w:val="both"/>
        <w:rPr>
          <w:rFonts w:ascii="Simplified Arabic" w:hAnsi="Simplified Arabic" w:cs="Simplified Arabic"/>
          <w:szCs w:val="32"/>
          <w:rtl/>
          <w:lang w:bidi="ar-AE"/>
        </w:rPr>
      </w:pPr>
      <w:r w:rsidRPr="0017794A">
        <w:rPr>
          <w:rFonts w:ascii="Simplified Arabic" w:hAnsi="Simplified Arabic" w:cs="Simplified Arabic" w:hint="cs"/>
          <w:szCs w:val="32"/>
          <w:rtl/>
          <w:lang w:bidi="ar-AE"/>
        </w:rPr>
        <w:lastRenderedPageBreak/>
        <w:t>وهذه المسألة محل الخلاف ولا إجماع عند أحد الطرفين، ولكن إذا نظرنا إلى أدلة الفريقين فأدلة الماليكة والحنفية أوضح في عدم الوجوب في الصلاة لأن دليل الشافعية مبينة على الافتراضات. وإذا نظرنا أن الصلاة عبادة وكل عبادة فيها الصلاة والسلام على النبي كخطبة الجمعة والعيدين، وصلاة الجنازة، والدعاء ثبوت الصلاة الإبراهيمية في التشهد فمذهب الشافية والحنابلة تقوى به. والله أعلم.</w:t>
      </w:r>
    </w:p>
    <w:p w14:paraId="3754B1D0" w14:textId="77777777" w:rsidR="00C65842" w:rsidRPr="00952F29" w:rsidRDefault="00C65842" w:rsidP="00C65842">
      <w:pPr>
        <w:bidi/>
        <w:rPr>
          <w:rFonts w:ascii="Traditional Arabic" w:hAnsi="Traditional Arabic" w:cs="Traditional Arabic"/>
          <w:sz w:val="28"/>
          <w:szCs w:val="28"/>
          <w:rtl/>
          <w:lang w:bidi="ar-AE"/>
        </w:rPr>
      </w:pPr>
    </w:p>
    <w:p w14:paraId="4736431E" w14:textId="77777777" w:rsidR="00C65842" w:rsidRPr="00C20BB2" w:rsidRDefault="00C65842" w:rsidP="00C65842">
      <w:pPr>
        <w:autoSpaceDE w:val="0"/>
        <w:autoSpaceDN w:val="0"/>
        <w:bidi/>
        <w:adjustRightInd w:val="0"/>
        <w:jc w:val="both"/>
        <w:rPr>
          <w:rFonts w:ascii="Simplified Arabic" w:hAnsi="Simplified Arabic" w:cs="Simplified Arabic"/>
          <w:b/>
          <w:bCs/>
          <w:sz w:val="40"/>
          <w:szCs w:val="40"/>
          <w:rtl/>
          <w:lang w:bidi="ar"/>
        </w:rPr>
      </w:pPr>
      <w:r w:rsidRPr="00C20BB2">
        <w:rPr>
          <w:rFonts w:ascii="Simplified Arabic" w:hAnsi="Simplified Arabic" w:cs="Simplified Arabic" w:hint="cs"/>
          <w:b/>
          <w:bCs/>
          <w:sz w:val="40"/>
          <w:szCs w:val="40"/>
          <w:rtl/>
          <w:lang w:bidi="ar"/>
        </w:rPr>
        <w:t>الحكم الثالث:  هل تجوز الصلاة على غير الأنبياء عليهم الصلاة والسلام؟</w:t>
      </w:r>
    </w:p>
    <w:p w14:paraId="07B9A57A" w14:textId="77777777" w:rsidR="00C65842" w:rsidRPr="007E55AE" w:rsidRDefault="00C65842" w:rsidP="00C65842">
      <w:pPr>
        <w:bidi/>
        <w:ind w:firstLine="567"/>
        <w:jc w:val="both"/>
        <w:rPr>
          <w:rFonts w:ascii="Simplified Arabic" w:hAnsi="Simplified Arabic" w:cs="Simplified Arabic"/>
          <w:sz w:val="2"/>
          <w:szCs w:val="10"/>
          <w:rtl/>
          <w:lang w:bidi="ar-AE"/>
        </w:rPr>
      </w:pPr>
    </w:p>
    <w:p w14:paraId="780DE90C" w14:textId="77777777" w:rsidR="00C65842" w:rsidRPr="0017794A" w:rsidRDefault="00C65842" w:rsidP="00C65842">
      <w:pPr>
        <w:bidi/>
        <w:ind w:firstLine="567"/>
        <w:jc w:val="both"/>
        <w:rPr>
          <w:rFonts w:ascii="Simplified Arabic" w:hAnsi="Simplified Arabic" w:cs="Simplified Arabic"/>
          <w:szCs w:val="32"/>
          <w:rtl/>
          <w:lang w:bidi="ar-AE"/>
        </w:rPr>
      </w:pPr>
      <w:r w:rsidRPr="0017794A">
        <w:rPr>
          <w:rFonts w:ascii="Simplified Arabic" w:hAnsi="Simplified Arabic" w:cs="Simplified Arabic" w:hint="cs"/>
          <w:szCs w:val="32"/>
          <w:rtl/>
          <w:lang w:bidi="ar-AE"/>
        </w:rPr>
        <w:t xml:space="preserve">ذهب بعض العلماء بجواز  الصلاة على غير الأنبياء عليهم الصلاة والسلام لكون معناها اللغوي </w:t>
      </w:r>
      <w:r w:rsidRPr="0017794A">
        <w:rPr>
          <w:rFonts w:ascii="Simplified Arabic" w:hAnsi="Simplified Arabic" w:cs="Simplified Arabic"/>
          <w:szCs w:val="32"/>
          <w:rtl/>
          <w:lang w:bidi="ar-AE"/>
        </w:rPr>
        <w:t>–</w:t>
      </w:r>
      <w:r w:rsidRPr="0017794A">
        <w:rPr>
          <w:rFonts w:ascii="Simplified Arabic" w:hAnsi="Simplified Arabic" w:cs="Simplified Arabic" w:hint="cs"/>
          <w:szCs w:val="32"/>
          <w:rtl/>
          <w:lang w:bidi="ar-AE"/>
        </w:rPr>
        <w:t xml:space="preserve"> الدعاء. فالدعاء جائز للأنبياء وغيرهم. ودليلهم قوله عليه الصلاة والسلام: "اللهم صل على آل أبي أوفى"</w:t>
      </w:r>
      <w:r w:rsidRPr="0017794A">
        <w:rPr>
          <w:rFonts w:ascii="Simplified Arabic" w:hAnsi="Simplified Arabic" w:cs="Simplified Arabic"/>
          <w:szCs w:val="32"/>
          <w:rtl/>
        </w:rPr>
        <w:footnoteReference w:id="378"/>
      </w:r>
    </w:p>
    <w:p w14:paraId="48B2663F" w14:textId="77777777" w:rsidR="00C65842" w:rsidRPr="0017794A" w:rsidRDefault="00C65842" w:rsidP="00C65842">
      <w:pPr>
        <w:bidi/>
        <w:ind w:firstLine="567"/>
        <w:jc w:val="both"/>
        <w:rPr>
          <w:rFonts w:ascii="Simplified Arabic" w:hAnsi="Simplified Arabic" w:cs="Simplified Arabic"/>
          <w:szCs w:val="32"/>
          <w:rtl/>
          <w:lang w:bidi="ar-AE"/>
        </w:rPr>
      </w:pPr>
      <w:r w:rsidRPr="0017794A">
        <w:rPr>
          <w:rFonts w:ascii="Simplified Arabic" w:hAnsi="Simplified Arabic" w:cs="Simplified Arabic" w:hint="cs"/>
          <w:szCs w:val="32"/>
          <w:rtl/>
          <w:lang w:bidi="ar-AE"/>
        </w:rPr>
        <w:t xml:space="preserve">وذهب الجمهور إلى عدم جواز ذلك كون الصلاة والسلام على رسول الله شعارا، فلا تصح لغيره. </w:t>
      </w:r>
    </w:p>
    <w:p w14:paraId="7F096682" w14:textId="77777777" w:rsidR="00C65842" w:rsidRPr="0017794A" w:rsidRDefault="00C65842" w:rsidP="00C65842">
      <w:pPr>
        <w:bidi/>
        <w:ind w:firstLine="567"/>
        <w:jc w:val="both"/>
        <w:rPr>
          <w:rFonts w:ascii="Simplified Arabic" w:hAnsi="Simplified Arabic" w:cs="Simplified Arabic"/>
          <w:szCs w:val="32"/>
          <w:rtl/>
          <w:lang w:bidi="ar-AE"/>
        </w:rPr>
      </w:pPr>
      <w:r w:rsidRPr="0017794A">
        <w:rPr>
          <w:rFonts w:ascii="Simplified Arabic" w:hAnsi="Simplified Arabic" w:cs="Simplified Arabic" w:hint="cs"/>
          <w:szCs w:val="32"/>
          <w:rtl/>
          <w:lang w:bidi="ar-AE"/>
        </w:rPr>
        <w:t>قال أبو السعود: "وأما الصلاة على غير الأنبياء عليهم الصلاة والسلام فتجوز تبعا، وتكره استقلالا، لأنه في العرف شعار ذكر الرسل، ولذلك لا يجوز أن يقال: "محمد عز وجل" مع كونه صلى الله عليه وسلم عزيزا جليلا. "</w:t>
      </w:r>
      <w:r w:rsidRPr="0017794A">
        <w:rPr>
          <w:rFonts w:ascii="Simplified Arabic" w:hAnsi="Simplified Arabic" w:cs="Simplified Arabic"/>
          <w:szCs w:val="32"/>
          <w:rtl/>
        </w:rPr>
        <w:footnoteReference w:id="379"/>
      </w:r>
    </w:p>
    <w:p w14:paraId="26AE9173" w14:textId="77777777" w:rsidR="00C65842" w:rsidRPr="0017794A" w:rsidRDefault="00C65842" w:rsidP="00C65842">
      <w:pPr>
        <w:bidi/>
        <w:ind w:firstLine="567"/>
        <w:jc w:val="both"/>
        <w:rPr>
          <w:rFonts w:ascii="Simplified Arabic" w:hAnsi="Simplified Arabic" w:cs="Simplified Arabic"/>
          <w:szCs w:val="32"/>
          <w:rtl/>
          <w:lang w:bidi="ar-AE"/>
        </w:rPr>
      </w:pPr>
      <w:r w:rsidRPr="0017794A">
        <w:rPr>
          <w:rFonts w:ascii="Simplified Arabic" w:hAnsi="Simplified Arabic" w:cs="Simplified Arabic" w:hint="cs"/>
          <w:szCs w:val="32"/>
          <w:rtl/>
          <w:lang w:bidi="ar-AE"/>
        </w:rPr>
        <w:t xml:space="preserve">والمراد بالقول تبعا أن تقول مثلا: اللهم صل على محمد وآله وذريته وأتباعه.  ولا يجوز أن تقول: اللهم صل على أزواج محمد ، أو آل محمد. </w:t>
      </w:r>
    </w:p>
    <w:p w14:paraId="120EA4F3" w14:textId="77777777" w:rsidR="00AD09B3" w:rsidRDefault="00C65842" w:rsidP="007E55AE">
      <w:pPr>
        <w:bidi/>
        <w:ind w:firstLine="567"/>
        <w:jc w:val="both"/>
        <w:rPr>
          <w:rFonts w:ascii="Simplified Arabic" w:hAnsi="Simplified Arabic" w:cs="Simplified Arabic"/>
          <w:szCs w:val="32"/>
          <w:rtl/>
          <w:lang w:bidi="ar-AE"/>
        </w:rPr>
      </w:pPr>
      <w:r w:rsidRPr="0017794A">
        <w:rPr>
          <w:rFonts w:ascii="Simplified Arabic" w:hAnsi="Simplified Arabic" w:cs="Simplified Arabic" w:hint="cs"/>
          <w:szCs w:val="32"/>
          <w:rtl/>
          <w:lang w:bidi="ar-AE"/>
        </w:rPr>
        <w:t>والله أعلم.</w:t>
      </w:r>
    </w:p>
    <w:p w14:paraId="56DAAC48" w14:textId="77777777" w:rsidR="00AD09B3" w:rsidRDefault="00AD09B3">
      <w:pPr>
        <w:spacing w:after="200" w:line="276" w:lineRule="auto"/>
        <w:rPr>
          <w:rFonts w:ascii="Simplified Arabic" w:hAnsi="Simplified Arabic" w:cs="Simplified Arabic"/>
          <w:szCs w:val="32"/>
          <w:rtl/>
          <w:lang w:bidi="ar-AE"/>
        </w:rPr>
      </w:pPr>
      <w:r>
        <w:rPr>
          <w:rFonts w:ascii="Simplified Arabic" w:hAnsi="Simplified Arabic" w:cs="Simplified Arabic"/>
          <w:szCs w:val="32"/>
          <w:rtl/>
          <w:lang w:bidi="ar-AE"/>
        </w:rPr>
        <w:br w:type="page"/>
      </w:r>
    </w:p>
    <w:p w14:paraId="1E10343A" w14:textId="77777777" w:rsidR="00292354" w:rsidRPr="00292354" w:rsidRDefault="00292354" w:rsidP="00292354">
      <w:pPr>
        <w:pStyle w:val="1"/>
        <w:bidi/>
        <w:jc w:val="center"/>
        <w:rPr>
          <w:rtl/>
          <w:lang w:bidi="ar-AE"/>
        </w:rPr>
      </w:pPr>
      <w:bookmarkStart w:id="38" w:name="_Toc22808775"/>
      <w:r w:rsidRPr="00292354">
        <w:rPr>
          <w:rFonts w:hint="cs"/>
          <w:rtl/>
          <w:lang w:bidi="ar-AE"/>
        </w:rPr>
        <w:lastRenderedPageBreak/>
        <w:t>المحاضر</w:t>
      </w:r>
      <w:r w:rsidR="00462106">
        <w:rPr>
          <w:rFonts w:hint="cs"/>
          <w:rtl/>
          <w:lang w:bidi="ar-AE"/>
        </w:rPr>
        <w:t>ة</w:t>
      </w:r>
      <w:r w:rsidRPr="00292354">
        <w:rPr>
          <w:rFonts w:hint="cs"/>
          <w:rtl/>
          <w:lang w:bidi="ar-AE"/>
        </w:rPr>
        <w:t xml:space="preserve"> الثالثة عشر</w:t>
      </w:r>
      <w:bookmarkEnd w:id="38"/>
    </w:p>
    <w:p w14:paraId="6EB06863" w14:textId="77777777" w:rsidR="00AD09B3" w:rsidRPr="00292354" w:rsidRDefault="00AD09B3" w:rsidP="00292354">
      <w:pPr>
        <w:pStyle w:val="1"/>
        <w:bidi/>
        <w:jc w:val="center"/>
        <w:rPr>
          <w:rtl/>
          <w:lang w:bidi="ar-AE"/>
        </w:rPr>
      </w:pPr>
      <w:bookmarkStart w:id="39" w:name="_Toc22808776"/>
      <w:r w:rsidRPr="00292354">
        <w:rPr>
          <w:rFonts w:hint="cs"/>
          <w:rtl/>
          <w:lang w:bidi="ar-AE"/>
        </w:rPr>
        <w:t>الصور والتماثيل</w:t>
      </w:r>
      <w:bookmarkEnd w:id="39"/>
    </w:p>
    <w:p w14:paraId="00A19D92" w14:textId="77777777" w:rsidR="00AD09B3" w:rsidRPr="00E02A86" w:rsidRDefault="00AD09B3" w:rsidP="00AD09B3">
      <w:pPr>
        <w:autoSpaceDE w:val="0"/>
        <w:autoSpaceDN w:val="0"/>
        <w:bidi/>
        <w:adjustRightInd w:val="0"/>
        <w:jc w:val="center"/>
        <w:rPr>
          <w:rFonts w:ascii="Simplified Arabic" w:hAnsi="Simplified Arabic" w:cs="Simplified Arabic"/>
          <w:b/>
          <w:bCs/>
          <w:sz w:val="32"/>
          <w:szCs w:val="32"/>
          <w:rtl/>
          <w:lang w:bidi="ar"/>
        </w:rPr>
      </w:pPr>
    </w:p>
    <w:p w14:paraId="5326AA67" w14:textId="77777777" w:rsidR="00AD09B3" w:rsidRPr="00610BB1" w:rsidRDefault="00AD09B3" w:rsidP="00C62FBB">
      <w:pPr>
        <w:autoSpaceDE w:val="0"/>
        <w:autoSpaceDN w:val="0"/>
        <w:bidi/>
        <w:adjustRightInd w:val="0"/>
        <w:jc w:val="both"/>
        <w:rPr>
          <w:rFonts w:ascii="Arial" w:hAnsi="Arial" w:cs="Arial"/>
          <w:b/>
          <w:bCs/>
          <w:color w:val="9DAB0C"/>
          <w:sz w:val="36"/>
          <w:szCs w:val="36"/>
          <w:rtl/>
        </w:rPr>
      </w:pPr>
      <w:r w:rsidRPr="00610BB1">
        <w:rPr>
          <w:rFonts w:ascii="QCF_BSML" w:hAnsi="QCF_BSML" w:cs="QCF_BSML"/>
          <w:b/>
          <w:bCs/>
          <w:sz w:val="36"/>
          <w:szCs w:val="36"/>
          <w:rtl/>
        </w:rPr>
        <w:t>ﭧ ﭨ ﭽ</w:t>
      </w:r>
      <w:r w:rsidRPr="00610BB1">
        <w:rPr>
          <w:rFonts w:ascii="QCF_P429" w:hAnsi="QCF_P429" w:cs="QCF_P429"/>
          <w:b/>
          <w:bCs/>
          <w:sz w:val="36"/>
          <w:szCs w:val="36"/>
          <w:rtl/>
        </w:rPr>
        <w:t xml:space="preserve">  ﮄ  ﮅ  ﮆ  ﮇ  ﮈ</w:t>
      </w:r>
      <w:r w:rsidRPr="00610BB1">
        <w:rPr>
          <w:rFonts w:ascii="QCF_P429" w:hAnsi="QCF_P429" w:cs="QCF_P429"/>
          <w:b/>
          <w:bCs/>
          <w:color w:val="0000A5"/>
          <w:sz w:val="36"/>
          <w:szCs w:val="36"/>
          <w:rtl/>
        </w:rPr>
        <w:t>ﮉ</w:t>
      </w:r>
      <w:r w:rsidRPr="00610BB1">
        <w:rPr>
          <w:rFonts w:ascii="QCF_P429" w:hAnsi="QCF_P429" w:cs="QCF_P429"/>
          <w:b/>
          <w:bCs/>
          <w:sz w:val="36"/>
          <w:szCs w:val="36"/>
          <w:rtl/>
        </w:rPr>
        <w:t xml:space="preserve">   ﮊ  ﮋ  ﮌ  ﮍ</w:t>
      </w:r>
      <w:r w:rsidRPr="00610BB1">
        <w:rPr>
          <w:rFonts w:ascii="QCF_P429" w:hAnsi="QCF_P429" w:cs="QCF_P429"/>
          <w:b/>
          <w:bCs/>
          <w:color w:val="0000A5"/>
          <w:sz w:val="36"/>
          <w:szCs w:val="36"/>
          <w:rtl/>
        </w:rPr>
        <w:t>ﮎ</w:t>
      </w:r>
      <w:r w:rsidRPr="00610BB1">
        <w:rPr>
          <w:rFonts w:ascii="QCF_P429" w:hAnsi="QCF_P429" w:cs="QCF_P429"/>
          <w:b/>
          <w:bCs/>
          <w:sz w:val="36"/>
          <w:szCs w:val="36"/>
          <w:rtl/>
        </w:rPr>
        <w:t xml:space="preserve">  ﮏ  ﮐ    ﮑ  ﮒ  ﮓ  ﮔ   ﮕ  ﮖ  ﮗ  ﮘ</w:t>
      </w:r>
      <w:r w:rsidRPr="00610BB1">
        <w:rPr>
          <w:rFonts w:ascii="QCF_P429" w:hAnsi="QCF_P429" w:cs="QCF_P429"/>
          <w:b/>
          <w:bCs/>
          <w:color w:val="0000A5"/>
          <w:sz w:val="36"/>
          <w:szCs w:val="36"/>
          <w:rtl/>
        </w:rPr>
        <w:t>ﮙ</w:t>
      </w:r>
      <w:r w:rsidRPr="00610BB1">
        <w:rPr>
          <w:rFonts w:ascii="QCF_P429" w:hAnsi="QCF_P429" w:cs="QCF_P429"/>
          <w:b/>
          <w:bCs/>
          <w:sz w:val="36"/>
          <w:szCs w:val="36"/>
          <w:rtl/>
        </w:rPr>
        <w:t xml:space="preserve">  ﮚ  ﮛ</w:t>
      </w:r>
      <w:r w:rsidRPr="00610BB1">
        <w:rPr>
          <w:rFonts w:ascii="QCF_P429" w:hAnsi="QCF_P429" w:cs="QCF_P429"/>
          <w:b/>
          <w:bCs/>
          <w:color w:val="0000A5"/>
          <w:sz w:val="36"/>
          <w:szCs w:val="36"/>
          <w:rtl/>
        </w:rPr>
        <w:t>ﮜ</w:t>
      </w:r>
      <w:r w:rsidRPr="00610BB1">
        <w:rPr>
          <w:rFonts w:ascii="QCF_P429" w:hAnsi="QCF_P429" w:cs="QCF_P429"/>
          <w:b/>
          <w:bCs/>
          <w:sz w:val="36"/>
          <w:szCs w:val="36"/>
          <w:rtl/>
        </w:rPr>
        <w:t xml:space="preserve">  ﮝ     ﮞ   ﮟ   ﮠ  ﮡ  ﮢ  ﮣ  ﮤ  ﮥ  ﮦ  ﮧ</w:t>
      </w:r>
      <w:r w:rsidRPr="00610BB1">
        <w:rPr>
          <w:rFonts w:ascii="QCF_P429" w:hAnsi="QCF_P429" w:cs="QCF_P429"/>
          <w:b/>
          <w:bCs/>
          <w:color w:val="0000A5"/>
          <w:sz w:val="36"/>
          <w:szCs w:val="36"/>
          <w:rtl/>
        </w:rPr>
        <w:t>ﮨ</w:t>
      </w:r>
      <w:r w:rsidRPr="00610BB1">
        <w:rPr>
          <w:rFonts w:ascii="QCF_P429" w:hAnsi="QCF_P429" w:cs="QCF_P429"/>
          <w:b/>
          <w:bCs/>
          <w:sz w:val="36"/>
          <w:szCs w:val="36"/>
          <w:rtl/>
        </w:rPr>
        <w:t xml:space="preserve">   ﮩ  ﮪ  ﮫ  ﮬ</w:t>
      </w:r>
      <w:r w:rsidRPr="00610BB1">
        <w:rPr>
          <w:rFonts w:ascii="QCF_P429" w:hAnsi="QCF_P429" w:cs="QCF_P429"/>
          <w:b/>
          <w:bCs/>
          <w:color w:val="0000A5"/>
          <w:sz w:val="36"/>
          <w:szCs w:val="36"/>
          <w:rtl/>
        </w:rPr>
        <w:t>ﮭ</w:t>
      </w:r>
      <w:r w:rsidRPr="00610BB1">
        <w:rPr>
          <w:rFonts w:ascii="QCF_P429" w:hAnsi="QCF_P429" w:cs="QCF_P429"/>
          <w:b/>
          <w:bCs/>
          <w:sz w:val="36"/>
          <w:szCs w:val="36"/>
          <w:rtl/>
        </w:rPr>
        <w:t xml:space="preserve">  ﮮ  ﮯ    ﮰ  ﮱ     ﯓ  ﯔ    ﯕ    ﯖ</w:t>
      </w:r>
      <w:r w:rsidRPr="00610BB1">
        <w:rPr>
          <w:rFonts w:ascii="QCF_P429" w:hAnsi="QCF_P429" w:cs="QCF_P429"/>
          <w:b/>
          <w:bCs/>
          <w:color w:val="0000A5"/>
          <w:sz w:val="36"/>
          <w:szCs w:val="36"/>
          <w:rtl/>
        </w:rPr>
        <w:t>ﯗ</w:t>
      </w:r>
      <w:r w:rsidRPr="00610BB1">
        <w:rPr>
          <w:rFonts w:ascii="QCF_P429" w:hAnsi="QCF_P429" w:cs="QCF_P429"/>
          <w:b/>
          <w:bCs/>
          <w:sz w:val="36"/>
          <w:szCs w:val="36"/>
          <w:rtl/>
        </w:rPr>
        <w:t xml:space="preserve">  ﯘ  ﯙ  ﯚ    ﯛ  ﯜ   ﯝ  ﯞ    ﯟ  ﯠ   ﯡ   ﯢ  ﯣ   ﯤ  ﯥ   ﯦ  ﯧ  ﯨ    ﯩ  ﯪ               ﯫ    ﯬ</w:t>
      </w:r>
      <w:r w:rsidRPr="00610BB1">
        <w:rPr>
          <w:rFonts w:ascii="QCF_P429" w:hAnsi="QCF_P429" w:cs="QCF_P429"/>
          <w:b/>
          <w:bCs/>
          <w:color w:val="0000A5"/>
          <w:sz w:val="36"/>
          <w:szCs w:val="36"/>
          <w:rtl/>
        </w:rPr>
        <w:t>ﯭ</w:t>
      </w:r>
      <w:r w:rsidRPr="00610BB1">
        <w:rPr>
          <w:rFonts w:ascii="QCF_P429" w:hAnsi="QCF_P429" w:cs="QCF_P429"/>
          <w:b/>
          <w:bCs/>
          <w:sz w:val="36"/>
          <w:szCs w:val="36"/>
          <w:rtl/>
        </w:rPr>
        <w:t xml:space="preserve">  ﯮ    ﯯ  ﯰ  ﯱ</w:t>
      </w:r>
      <w:r w:rsidRPr="00610BB1">
        <w:rPr>
          <w:rFonts w:ascii="QCF_P429" w:hAnsi="QCF_P429" w:cs="QCF_P429"/>
          <w:b/>
          <w:bCs/>
          <w:color w:val="0000A5"/>
          <w:sz w:val="36"/>
          <w:szCs w:val="36"/>
          <w:rtl/>
        </w:rPr>
        <w:t>ﯲ</w:t>
      </w:r>
      <w:r w:rsidRPr="00610BB1">
        <w:rPr>
          <w:rFonts w:ascii="QCF_P429" w:hAnsi="QCF_P429" w:cs="QCF_P429"/>
          <w:b/>
          <w:bCs/>
          <w:sz w:val="36"/>
          <w:szCs w:val="36"/>
          <w:rtl/>
        </w:rPr>
        <w:t xml:space="preserve">  ﯳ  ﯴ  ﯵ   ﯶ  ﯷ  ﯸ  ﯹ  ﯺ  ﯻ   ﯼ  ﯽ  ﯾ  ﯿ   ﰀ   ﰁ  ﰂ  ﰃ  ﰄ</w:t>
      </w:r>
      <w:r w:rsidRPr="00610BB1">
        <w:rPr>
          <w:rFonts w:ascii="QCF_P429" w:hAnsi="QCF_P429" w:cs="QCF_P429"/>
          <w:b/>
          <w:bCs/>
          <w:color w:val="0000A5"/>
          <w:sz w:val="36"/>
          <w:szCs w:val="36"/>
          <w:rtl/>
        </w:rPr>
        <w:t>ﰅ</w:t>
      </w:r>
      <w:r w:rsidRPr="00610BB1">
        <w:rPr>
          <w:rFonts w:ascii="QCF_P429" w:hAnsi="QCF_P429" w:cs="QCF_P429"/>
          <w:b/>
          <w:bCs/>
          <w:sz w:val="36"/>
          <w:szCs w:val="36"/>
          <w:rtl/>
        </w:rPr>
        <w:t xml:space="preserve">  ﰆ  ﰇ  ﰈ    ﰉ    ﰊ  ﰋ   ﰌ      ﰍ  ﰎ   ﰏ  ﰐ   ﰑ  ﰒ  ﰓ  </w:t>
      </w:r>
      <w:r w:rsidRPr="00610BB1">
        <w:rPr>
          <w:rFonts w:ascii="QCF_P429" w:hAnsi="QCF_P429" w:cs="QCF_P429"/>
          <w:b/>
          <w:bCs/>
          <w:color w:val="000000" w:themeColor="text1"/>
          <w:sz w:val="36"/>
          <w:szCs w:val="36"/>
          <w:rtl/>
        </w:rPr>
        <w:t xml:space="preserve">ﰔ   </w:t>
      </w:r>
      <w:r w:rsidRPr="00610BB1">
        <w:rPr>
          <w:rFonts w:ascii="QCF_BSML" w:hAnsi="QCF_BSML" w:cs="QCF_BSML"/>
          <w:b/>
          <w:bCs/>
          <w:color w:val="000000" w:themeColor="text1"/>
          <w:sz w:val="36"/>
          <w:szCs w:val="36"/>
          <w:rtl/>
        </w:rPr>
        <w:t>ﭼ</w:t>
      </w:r>
      <w:r w:rsidRPr="00610BB1">
        <w:rPr>
          <w:rFonts w:ascii="Arial" w:hAnsi="Arial" w:cs="Arial"/>
          <w:b/>
          <w:bCs/>
          <w:color w:val="000000" w:themeColor="text1"/>
          <w:sz w:val="36"/>
          <w:szCs w:val="36"/>
          <w:rtl/>
        </w:rPr>
        <w:t xml:space="preserve"> سبأ: ١٠ - ١٤</w:t>
      </w:r>
      <w:r w:rsidRPr="00610BB1">
        <w:rPr>
          <w:rFonts w:ascii="Arial" w:hAnsi="Arial" w:cs="Arial"/>
          <w:b/>
          <w:bCs/>
          <w:color w:val="000000" w:themeColor="text1"/>
          <w:sz w:val="36"/>
          <w:szCs w:val="36"/>
        </w:rPr>
        <w:t xml:space="preserve"> </w:t>
      </w:r>
    </w:p>
    <w:p w14:paraId="0D640C63" w14:textId="77777777" w:rsidR="00AD09B3" w:rsidRPr="006F102C" w:rsidRDefault="00AD09B3" w:rsidP="00AD09B3">
      <w:pPr>
        <w:autoSpaceDE w:val="0"/>
        <w:autoSpaceDN w:val="0"/>
        <w:bidi/>
        <w:adjustRightInd w:val="0"/>
        <w:rPr>
          <w:lang w:bidi="ar-AE"/>
        </w:rPr>
      </w:pPr>
    </w:p>
    <w:p w14:paraId="523BDE2C" w14:textId="77777777" w:rsidR="00AD09B3" w:rsidRDefault="00C62FBB" w:rsidP="00AD09B3">
      <w:pPr>
        <w:autoSpaceDE w:val="0"/>
        <w:autoSpaceDN w:val="0"/>
        <w:bidi/>
        <w:adjustRightInd w:val="0"/>
        <w:jc w:val="center"/>
        <w:rPr>
          <w:rFonts w:ascii="Simplified Arabic" w:hAnsi="Simplified Arabic" w:cs="Simplified Arabic"/>
          <w:b/>
          <w:bCs/>
          <w:sz w:val="48"/>
          <w:szCs w:val="48"/>
          <w:rtl/>
          <w:lang w:bidi="ar"/>
        </w:rPr>
      </w:pPr>
      <w:r>
        <w:rPr>
          <w:rFonts w:ascii="Simplified Arabic" w:hAnsi="Simplified Arabic" w:cs="Simplified Arabic"/>
          <w:b/>
          <w:bCs/>
          <w:sz w:val="48"/>
          <w:szCs w:val="48"/>
          <w:rtl/>
          <w:lang w:bidi="ar"/>
        </w:rPr>
        <w:t>تحليل الكلمات</w:t>
      </w:r>
    </w:p>
    <w:p w14:paraId="5DC71E44" w14:textId="77777777" w:rsidR="00C62FBB" w:rsidRPr="00C62FBB" w:rsidRDefault="00C62FBB" w:rsidP="00C62FBB">
      <w:pPr>
        <w:autoSpaceDE w:val="0"/>
        <w:autoSpaceDN w:val="0"/>
        <w:bidi/>
        <w:adjustRightInd w:val="0"/>
        <w:jc w:val="center"/>
        <w:rPr>
          <w:rFonts w:ascii="Simplified Arabic" w:hAnsi="Simplified Arabic" w:cs="Simplified Arabic"/>
          <w:b/>
          <w:bCs/>
          <w:sz w:val="34"/>
          <w:szCs w:val="34"/>
          <w:rtl/>
          <w:lang w:bidi="ar"/>
        </w:rPr>
      </w:pPr>
    </w:p>
    <w:p w14:paraId="3AE10034" w14:textId="77777777" w:rsidR="00AD09B3" w:rsidRPr="00F11512" w:rsidRDefault="00AD09B3" w:rsidP="00F11512">
      <w:pPr>
        <w:bidi/>
        <w:ind w:left="567" w:hanging="567"/>
        <w:jc w:val="both"/>
        <w:rPr>
          <w:rFonts w:ascii="Simplified Arabic" w:hAnsi="Simplified Arabic" w:cs="Simplified Arabic"/>
          <w:sz w:val="32"/>
          <w:szCs w:val="32"/>
          <w:rtl/>
          <w:lang w:bidi="ar-AE"/>
        </w:rPr>
      </w:pPr>
      <w:r w:rsidRPr="00F11512">
        <w:rPr>
          <w:rFonts w:ascii="Simplified Arabic" w:hAnsi="Simplified Arabic" w:cs="Simplified Arabic"/>
          <w:b/>
          <w:bCs/>
          <w:sz w:val="32"/>
          <w:szCs w:val="32"/>
          <w:rtl/>
          <w:lang w:bidi="ar-AE"/>
        </w:rPr>
        <w:t>{فَضْلاً}</w:t>
      </w:r>
      <w:r w:rsidRPr="00F11512">
        <w:rPr>
          <w:rFonts w:ascii="Simplified Arabic" w:hAnsi="Simplified Arabic" w:cs="Simplified Arabic"/>
          <w:sz w:val="32"/>
          <w:szCs w:val="32"/>
          <w:rtl/>
          <w:lang w:bidi="ar-AE"/>
        </w:rPr>
        <w:t xml:space="preserve"> : أي أمراً عظيماً فضّلناه به على غريه، والمراد به النبوة والزبور، وقيل: ما خصّه الله تعالى به على سائر الأنبياء من النعم كتسخير الجبال، والطير، وإلانة الحديد، وحسن الصوت، وغير ذلك من النعم.</w:t>
      </w:r>
    </w:p>
    <w:p w14:paraId="64D19B23" w14:textId="77777777" w:rsidR="00AD09B3" w:rsidRPr="00F11512" w:rsidRDefault="00AD09B3" w:rsidP="00F11512">
      <w:pPr>
        <w:bidi/>
        <w:ind w:left="567" w:hanging="567"/>
        <w:jc w:val="both"/>
        <w:rPr>
          <w:rFonts w:ascii="Simplified Arabic" w:hAnsi="Simplified Arabic" w:cs="Simplified Arabic"/>
          <w:sz w:val="32"/>
          <w:szCs w:val="32"/>
          <w:rtl/>
          <w:lang w:bidi="ar-AE"/>
        </w:rPr>
      </w:pPr>
      <w:r w:rsidRPr="007661FC">
        <w:rPr>
          <w:rFonts w:ascii="Simplified Arabic" w:hAnsi="Simplified Arabic" w:cs="Simplified Arabic"/>
          <w:b/>
          <w:bCs/>
          <w:sz w:val="32"/>
          <w:szCs w:val="32"/>
          <w:rtl/>
          <w:lang w:bidi="ar-AE"/>
        </w:rPr>
        <w:t>{أَوِّبِي مَعَهُ}</w:t>
      </w:r>
      <w:r w:rsidRPr="00F11512">
        <w:rPr>
          <w:rFonts w:ascii="Simplified Arabic" w:hAnsi="Simplified Arabic" w:cs="Simplified Arabic"/>
          <w:sz w:val="32"/>
          <w:szCs w:val="32"/>
          <w:rtl/>
          <w:lang w:bidi="ar-AE"/>
        </w:rPr>
        <w:t xml:space="preserve"> : أي سبّحي معه، ورجّعي معه التسبيح قال تعالى: {إِنَّا سَخَّرْنَا الجبال مَعَهُ يُسَبِّحْنَ بالعشي والإشراق} [ص: 18] .</w:t>
      </w:r>
    </w:p>
    <w:p w14:paraId="58397C28" w14:textId="77777777" w:rsidR="00AD09B3" w:rsidRPr="00F11512" w:rsidRDefault="00AD09B3" w:rsidP="00F11512">
      <w:pPr>
        <w:bidi/>
        <w:ind w:left="567" w:hanging="567"/>
        <w:jc w:val="both"/>
        <w:rPr>
          <w:rFonts w:ascii="Simplified Arabic" w:hAnsi="Simplified Arabic" w:cs="Simplified Arabic"/>
          <w:sz w:val="32"/>
          <w:szCs w:val="32"/>
          <w:rtl/>
          <w:lang w:bidi="ar-AE"/>
        </w:rPr>
      </w:pPr>
      <w:r w:rsidRPr="00F11512">
        <w:rPr>
          <w:rFonts w:ascii="Simplified Arabic" w:hAnsi="Simplified Arabic" w:cs="Simplified Arabic" w:hint="cs"/>
          <w:sz w:val="32"/>
          <w:szCs w:val="32"/>
          <w:rtl/>
          <w:lang w:bidi="ar-AE"/>
        </w:rPr>
        <w:t xml:space="preserve">     </w:t>
      </w:r>
      <w:r w:rsidRPr="00F11512">
        <w:rPr>
          <w:rFonts w:ascii="Simplified Arabic" w:hAnsi="Simplified Arabic" w:cs="Simplified Arabic"/>
          <w:sz w:val="32"/>
          <w:szCs w:val="32"/>
          <w:rtl/>
          <w:lang w:bidi="ar-AE"/>
        </w:rPr>
        <w:t>وقيل المعنى: سيري معه حيث شاء، من التأويب وهو السير، قال ابن مقبل:</w:t>
      </w:r>
    </w:p>
    <w:p w14:paraId="305D00B2" w14:textId="77777777" w:rsidR="00AD09B3" w:rsidRPr="00F11512" w:rsidRDefault="00AD09B3" w:rsidP="00F11512">
      <w:pPr>
        <w:bidi/>
        <w:ind w:left="567" w:hanging="567"/>
        <w:jc w:val="both"/>
        <w:rPr>
          <w:rFonts w:ascii="Simplified Arabic" w:hAnsi="Simplified Arabic" w:cs="Simplified Arabic"/>
          <w:sz w:val="32"/>
          <w:szCs w:val="32"/>
          <w:rtl/>
          <w:lang w:bidi="ar-AE"/>
        </w:rPr>
      </w:pPr>
      <w:r w:rsidRPr="00F11512">
        <w:rPr>
          <w:rFonts w:ascii="Simplified Arabic" w:hAnsi="Simplified Arabic" w:cs="Simplified Arabic" w:hint="cs"/>
          <w:sz w:val="32"/>
          <w:szCs w:val="32"/>
          <w:rtl/>
          <w:lang w:bidi="ar-AE"/>
        </w:rPr>
        <w:t xml:space="preserve">     </w:t>
      </w:r>
      <w:r w:rsidRPr="00F11512">
        <w:rPr>
          <w:rFonts w:ascii="Simplified Arabic" w:hAnsi="Simplified Arabic" w:cs="Simplified Arabic"/>
          <w:sz w:val="32"/>
          <w:szCs w:val="32"/>
          <w:rtl/>
          <w:lang w:bidi="ar-AE"/>
        </w:rPr>
        <w:t>لحقنا بحّيٍ أوّبوا السّيْر بعدما ... دفعنا شعاع الشمس والطرف يجنح</w:t>
      </w:r>
    </w:p>
    <w:p w14:paraId="7AF0714C" w14:textId="77777777" w:rsidR="00AD09B3" w:rsidRPr="00F11512" w:rsidRDefault="00AD09B3" w:rsidP="00F11512">
      <w:pPr>
        <w:bidi/>
        <w:ind w:left="567" w:hanging="567"/>
        <w:jc w:val="both"/>
        <w:rPr>
          <w:rFonts w:ascii="Simplified Arabic" w:hAnsi="Simplified Arabic" w:cs="Simplified Arabic"/>
          <w:sz w:val="32"/>
          <w:szCs w:val="32"/>
          <w:rtl/>
          <w:lang w:bidi="ar-AE"/>
        </w:rPr>
      </w:pPr>
      <w:r w:rsidRPr="007661FC">
        <w:rPr>
          <w:rFonts w:ascii="Simplified Arabic" w:hAnsi="Simplified Arabic" w:cs="Simplified Arabic"/>
          <w:b/>
          <w:bCs/>
          <w:sz w:val="32"/>
          <w:szCs w:val="32"/>
          <w:rtl/>
          <w:lang w:bidi="ar-AE"/>
        </w:rPr>
        <w:t>{سابغات} :</w:t>
      </w:r>
      <w:r w:rsidRPr="00F11512">
        <w:rPr>
          <w:rFonts w:ascii="Simplified Arabic" w:hAnsi="Simplified Arabic" w:cs="Simplified Arabic"/>
          <w:sz w:val="32"/>
          <w:szCs w:val="32"/>
          <w:rtl/>
          <w:lang w:bidi="ar-AE"/>
        </w:rPr>
        <w:t xml:space="preserve"> أي دروعاً واسعات، فذكر الصفةَ لأنها تدل على الموصوف، والسابغات: الدروع الكوامل التي تغطي لابسها حتى تفضل عنه فيجرّها على الأرض</w:t>
      </w:r>
      <w:r w:rsidRPr="00F11512">
        <w:rPr>
          <w:rFonts w:ascii="Simplified Arabic" w:hAnsi="Simplified Arabic" w:cs="Simplified Arabic" w:hint="cs"/>
          <w:sz w:val="32"/>
          <w:szCs w:val="32"/>
          <w:rtl/>
          <w:lang w:bidi="ar-AE"/>
        </w:rPr>
        <w:t xml:space="preserve"> وتقيه من ضرب السيف..</w:t>
      </w:r>
      <w:r w:rsidRPr="00F11512">
        <w:rPr>
          <w:rFonts w:ascii="Simplified Arabic" w:hAnsi="Simplified Arabic" w:cs="Simplified Arabic"/>
          <w:sz w:val="32"/>
          <w:szCs w:val="32"/>
          <w:rtl/>
          <w:lang w:bidi="ar-AE"/>
        </w:rPr>
        <w:t>.</w:t>
      </w:r>
    </w:p>
    <w:p w14:paraId="75375922" w14:textId="77777777" w:rsidR="00AD09B3" w:rsidRPr="00F11512" w:rsidRDefault="00AD09B3" w:rsidP="00F11512">
      <w:pPr>
        <w:bidi/>
        <w:ind w:left="567" w:hanging="567"/>
        <w:jc w:val="both"/>
        <w:rPr>
          <w:rFonts w:ascii="Simplified Arabic" w:hAnsi="Simplified Arabic" w:cs="Simplified Arabic"/>
          <w:sz w:val="32"/>
          <w:szCs w:val="32"/>
          <w:rtl/>
          <w:lang w:bidi="ar-AE"/>
        </w:rPr>
      </w:pPr>
      <w:r w:rsidRPr="00F11512">
        <w:rPr>
          <w:rFonts w:ascii="Simplified Arabic" w:hAnsi="Simplified Arabic" w:cs="Simplified Arabic" w:hint="cs"/>
          <w:sz w:val="32"/>
          <w:szCs w:val="32"/>
          <w:rtl/>
          <w:lang w:bidi="ar-AE"/>
        </w:rPr>
        <w:lastRenderedPageBreak/>
        <w:t xml:space="preserve">      </w:t>
      </w:r>
      <w:r w:rsidRPr="00F11512">
        <w:rPr>
          <w:rFonts w:ascii="Simplified Arabic" w:hAnsi="Simplified Arabic" w:cs="Simplified Arabic"/>
          <w:sz w:val="32"/>
          <w:szCs w:val="32"/>
          <w:rtl/>
          <w:lang w:bidi="ar-AE"/>
        </w:rPr>
        <w:t>قال أبو حيّان: السابغات: الدروع، وأصله الوصف بالسبوغ</w:t>
      </w:r>
      <w:r w:rsidRPr="00F11512">
        <w:rPr>
          <w:rFonts w:ascii="Simplified Arabic" w:hAnsi="Simplified Arabic" w:cs="Simplified Arabic" w:hint="cs"/>
          <w:sz w:val="32"/>
          <w:szCs w:val="32"/>
          <w:rtl/>
          <w:lang w:bidi="ar-AE"/>
        </w:rPr>
        <w:t xml:space="preserve"> </w:t>
      </w:r>
      <w:r w:rsidRPr="00F11512">
        <w:rPr>
          <w:rFonts w:ascii="Simplified Arabic" w:hAnsi="Simplified Arabic" w:cs="Simplified Arabic"/>
          <w:sz w:val="32"/>
          <w:szCs w:val="32"/>
          <w:rtl/>
          <w:lang w:bidi="ar-AE"/>
        </w:rPr>
        <w:t>وهو التمام والكمال، وغلب على الدروع فصار كالأبطح قال الشاعر:</w:t>
      </w:r>
    </w:p>
    <w:p w14:paraId="6763562D" w14:textId="77777777" w:rsidR="00AD09B3" w:rsidRPr="00F11512" w:rsidRDefault="00AD09B3" w:rsidP="00F11512">
      <w:pPr>
        <w:bidi/>
        <w:ind w:left="567" w:hanging="567"/>
        <w:jc w:val="both"/>
        <w:rPr>
          <w:rFonts w:ascii="Simplified Arabic" w:hAnsi="Simplified Arabic" w:cs="Simplified Arabic"/>
          <w:sz w:val="32"/>
          <w:szCs w:val="32"/>
          <w:rtl/>
          <w:lang w:bidi="ar-AE"/>
        </w:rPr>
      </w:pPr>
      <w:r w:rsidRPr="00F11512">
        <w:rPr>
          <w:rFonts w:ascii="Simplified Arabic" w:hAnsi="Simplified Arabic" w:cs="Simplified Arabic" w:hint="cs"/>
          <w:sz w:val="32"/>
          <w:szCs w:val="32"/>
          <w:rtl/>
          <w:lang w:bidi="ar-AE"/>
        </w:rPr>
        <w:t xml:space="preserve">     </w:t>
      </w:r>
      <w:r w:rsidRPr="00F11512">
        <w:rPr>
          <w:rFonts w:ascii="Simplified Arabic" w:hAnsi="Simplified Arabic" w:cs="Simplified Arabic"/>
          <w:sz w:val="32"/>
          <w:szCs w:val="32"/>
          <w:rtl/>
          <w:lang w:bidi="ar-AE"/>
        </w:rPr>
        <w:t>عليها أسودٌ ضارباتٌ لبَوسُهم ... سوابغُ بيضٌ لا يخرّقُها النبلُ</w:t>
      </w:r>
    </w:p>
    <w:p w14:paraId="68EDDAAE" w14:textId="77777777" w:rsidR="00AD09B3" w:rsidRPr="00F11512" w:rsidRDefault="00AD09B3" w:rsidP="00F11512">
      <w:pPr>
        <w:bidi/>
        <w:ind w:left="567" w:hanging="567"/>
        <w:jc w:val="both"/>
        <w:rPr>
          <w:rFonts w:ascii="Simplified Arabic" w:hAnsi="Simplified Arabic" w:cs="Simplified Arabic"/>
          <w:sz w:val="32"/>
          <w:szCs w:val="32"/>
          <w:rtl/>
          <w:lang w:bidi="ar-AE"/>
        </w:rPr>
      </w:pPr>
      <w:r w:rsidRPr="007661FC">
        <w:rPr>
          <w:rFonts w:ascii="Simplified Arabic" w:hAnsi="Simplified Arabic" w:cs="Simplified Arabic"/>
          <w:b/>
          <w:bCs/>
          <w:sz w:val="32"/>
          <w:szCs w:val="32"/>
          <w:rtl/>
          <w:lang w:bidi="ar-AE"/>
        </w:rPr>
        <w:t>{وَقَدِّرْ فِي السرد}</w:t>
      </w:r>
      <w:r w:rsidRPr="00F11512">
        <w:rPr>
          <w:rFonts w:ascii="Simplified Arabic" w:hAnsi="Simplified Arabic" w:cs="Simplified Arabic"/>
          <w:sz w:val="32"/>
          <w:szCs w:val="32"/>
          <w:rtl/>
          <w:lang w:bidi="ar-AE"/>
        </w:rPr>
        <w:t xml:space="preserve"> : أي في النسج، والمراد: اجعله على قدر الحاجة، لا تجعل حِلَق الدرع صغيرة فتنفصم الحَلْقة، ولا واسعة فلا تقي صاحبها السهم والرمح</w:t>
      </w:r>
      <w:r w:rsidRPr="00F11512">
        <w:rPr>
          <w:rFonts w:ascii="Simplified Arabic" w:hAnsi="Simplified Arabic" w:cs="Simplified Arabic" w:hint="cs"/>
          <w:sz w:val="32"/>
          <w:szCs w:val="32"/>
          <w:rtl/>
          <w:lang w:bidi="ar-AE"/>
        </w:rPr>
        <w:t xml:space="preserve"> </w:t>
      </w:r>
      <w:r w:rsidRPr="00F11512">
        <w:rPr>
          <w:rFonts w:ascii="Simplified Arabic" w:hAnsi="Simplified Arabic" w:cs="Simplified Arabic"/>
          <w:sz w:val="32"/>
          <w:szCs w:val="32"/>
          <w:rtl/>
          <w:lang w:bidi="ar-AE"/>
        </w:rPr>
        <w:t xml:space="preserve">لما يترتب على عدم المناسبة من فساد الدرع وعدم الانتفاع بها </w:t>
      </w:r>
      <w:r w:rsidRPr="00F11512">
        <w:rPr>
          <w:rFonts w:ascii="Simplified Arabic" w:hAnsi="Simplified Arabic" w:cs="Simplified Arabic" w:hint="cs"/>
          <w:sz w:val="32"/>
          <w:szCs w:val="32"/>
          <w:rtl/>
          <w:lang w:bidi="ar-AE"/>
        </w:rPr>
        <w:t>.</w:t>
      </w:r>
    </w:p>
    <w:p w14:paraId="07EB395B" w14:textId="77777777" w:rsidR="00AD09B3" w:rsidRPr="00F11512" w:rsidRDefault="00AD09B3" w:rsidP="00F11512">
      <w:pPr>
        <w:bidi/>
        <w:ind w:left="567" w:hanging="567"/>
        <w:jc w:val="both"/>
        <w:rPr>
          <w:rFonts w:ascii="Simplified Arabic" w:hAnsi="Simplified Arabic" w:cs="Simplified Arabic"/>
          <w:sz w:val="32"/>
          <w:szCs w:val="32"/>
          <w:rtl/>
          <w:lang w:bidi="ar-AE"/>
        </w:rPr>
      </w:pPr>
      <w:r w:rsidRPr="00F11512">
        <w:rPr>
          <w:rFonts w:ascii="Simplified Arabic" w:hAnsi="Simplified Arabic" w:cs="Simplified Arabic" w:hint="cs"/>
          <w:sz w:val="32"/>
          <w:szCs w:val="32"/>
          <w:rtl/>
          <w:lang w:bidi="ar-AE"/>
        </w:rPr>
        <w:t xml:space="preserve">      </w:t>
      </w:r>
      <w:r w:rsidRPr="00F11512">
        <w:rPr>
          <w:rFonts w:ascii="Simplified Arabic" w:hAnsi="Simplified Arabic" w:cs="Simplified Arabic"/>
          <w:sz w:val="32"/>
          <w:szCs w:val="32"/>
          <w:rtl/>
          <w:lang w:bidi="ar-AE"/>
        </w:rPr>
        <w:t>قال قتادة: كانت الدروع قبل داود صفائح فكانت ثقالاً، فأُمر بأن يجمع بين الخفّة والحصانة، ويقال لصانع الدروع سرّاد، وزرّاد بإبدال السين بالزاي، والسّرْد: إتباع الشيء بالشيء من جنسه قال الشمّاخ:</w:t>
      </w:r>
    </w:p>
    <w:p w14:paraId="6603FA00" w14:textId="77777777" w:rsidR="00AD09B3" w:rsidRPr="00F11512" w:rsidRDefault="00AD09B3" w:rsidP="007661FC">
      <w:pPr>
        <w:bidi/>
        <w:ind w:left="567"/>
        <w:jc w:val="both"/>
        <w:rPr>
          <w:rFonts w:ascii="Simplified Arabic" w:hAnsi="Simplified Arabic" w:cs="Simplified Arabic"/>
          <w:sz w:val="32"/>
          <w:szCs w:val="32"/>
          <w:rtl/>
          <w:lang w:bidi="ar-AE"/>
        </w:rPr>
      </w:pPr>
      <w:r w:rsidRPr="00F11512">
        <w:rPr>
          <w:rFonts w:ascii="Simplified Arabic" w:hAnsi="Simplified Arabic" w:cs="Simplified Arabic"/>
          <w:sz w:val="32"/>
          <w:szCs w:val="32"/>
          <w:rtl/>
          <w:lang w:bidi="ar-AE"/>
        </w:rPr>
        <w:t>فظلّت تِباعاً خيلُنا في بيوتكم ... كما تابعت سرْدَ العِنَان الخوارز</w:t>
      </w:r>
      <w:r w:rsidRPr="00F11512">
        <w:rPr>
          <w:rFonts w:ascii="Simplified Arabic" w:hAnsi="Simplified Arabic" w:cs="Simplified Arabic" w:hint="cs"/>
          <w:sz w:val="32"/>
          <w:szCs w:val="32"/>
          <w:rtl/>
          <w:lang w:bidi="ar-AE"/>
        </w:rPr>
        <w:t xml:space="preserve"> </w:t>
      </w:r>
      <w:r w:rsidRPr="00F11512">
        <w:rPr>
          <w:rFonts w:ascii="Simplified Arabic" w:hAnsi="Simplified Arabic" w:cs="Simplified Arabic"/>
          <w:sz w:val="32"/>
          <w:szCs w:val="32"/>
          <w:rtl/>
          <w:lang w:bidi="ar-AE"/>
        </w:rPr>
        <w:t>والسُّراد: السّير الذي يخرز به النعل.</w:t>
      </w:r>
    </w:p>
    <w:p w14:paraId="419AB6B4" w14:textId="77777777" w:rsidR="00AD09B3" w:rsidRPr="00F11512" w:rsidRDefault="00AD09B3" w:rsidP="00F11512">
      <w:pPr>
        <w:bidi/>
        <w:ind w:left="567" w:hanging="567"/>
        <w:jc w:val="both"/>
        <w:rPr>
          <w:rFonts w:ascii="Simplified Arabic" w:hAnsi="Simplified Arabic" w:cs="Simplified Arabic"/>
          <w:sz w:val="32"/>
          <w:szCs w:val="32"/>
          <w:rtl/>
          <w:lang w:bidi="ar-AE"/>
        </w:rPr>
      </w:pPr>
      <w:r w:rsidRPr="007661FC">
        <w:rPr>
          <w:rFonts w:ascii="Simplified Arabic" w:hAnsi="Simplified Arabic" w:cs="Simplified Arabic"/>
          <w:b/>
          <w:bCs/>
          <w:sz w:val="32"/>
          <w:szCs w:val="32"/>
          <w:rtl/>
          <w:lang w:bidi="ar-AE"/>
        </w:rPr>
        <w:t>{عَيْنَ القطر}</w:t>
      </w:r>
      <w:r w:rsidRPr="00F11512">
        <w:rPr>
          <w:rFonts w:ascii="Simplified Arabic" w:hAnsi="Simplified Arabic" w:cs="Simplified Arabic"/>
          <w:sz w:val="32"/>
          <w:szCs w:val="32"/>
          <w:rtl/>
          <w:lang w:bidi="ar-AE"/>
        </w:rPr>
        <w:t xml:space="preserve"> : قال الزجاج: القِطر الصُّفْر وهو النحاس: أذيب لسليمان وكان قبل سليمان لا يذوب لأحد.</w:t>
      </w:r>
    </w:p>
    <w:p w14:paraId="675FF606" w14:textId="77777777" w:rsidR="00AD09B3" w:rsidRPr="00F11512" w:rsidRDefault="00AD09B3" w:rsidP="007661FC">
      <w:pPr>
        <w:bidi/>
        <w:ind w:left="567"/>
        <w:jc w:val="both"/>
        <w:rPr>
          <w:rFonts w:ascii="Simplified Arabic" w:hAnsi="Simplified Arabic" w:cs="Simplified Arabic"/>
          <w:sz w:val="32"/>
          <w:szCs w:val="32"/>
          <w:rtl/>
          <w:lang w:bidi="ar-AE"/>
        </w:rPr>
      </w:pPr>
      <w:r w:rsidRPr="00F11512">
        <w:rPr>
          <w:rFonts w:ascii="Simplified Arabic" w:hAnsi="Simplified Arabic" w:cs="Simplified Arabic"/>
          <w:sz w:val="32"/>
          <w:szCs w:val="32"/>
          <w:rtl/>
          <w:lang w:bidi="ar-AE"/>
        </w:rPr>
        <w:t>قال المفسّرون: أجرى الله لسليمان عين الصُّفْر، حتى صنع منها ما أراد من غير نار، كما أُلين لداود الحديدُ بغير نار، فبقيت تجري ثلاثة أيام ولياليهنّ كجري الماء، وإنما يعمل الناس اليوم مما أعطي سليمان.</w:t>
      </w:r>
    </w:p>
    <w:p w14:paraId="676E2DD4" w14:textId="77777777" w:rsidR="00AD09B3" w:rsidRPr="00F11512" w:rsidRDefault="00AD09B3" w:rsidP="00F11512">
      <w:pPr>
        <w:bidi/>
        <w:ind w:left="567" w:hanging="567"/>
        <w:jc w:val="both"/>
        <w:rPr>
          <w:rFonts w:ascii="Simplified Arabic" w:hAnsi="Simplified Arabic" w:cs="Simplified Arabic"/>
          <w:sz w:val="32"/>
          <w:szCs w:val="32"/>
          <w:rtl/>
          <w:lang w:bidi="ar-AE"/>
        </w:rPr>
      </w:pPr>
      <w:r w:rsidRPr="007661FC">
        <w:rPr>
          <w:rFonts w:ascii="Simplified Arabic" w:hAnsi="Simplified Arabic" w:cs="Simplified Arabic"/>
          <w:b/>
          <w:bCs/>
          <w:sz w:val="32"/>
          <w:szCs w:val="32"/>
          <w:rtl/>
          <w:lang w:bidi="ar-AE"/>
        </w:rPr>
        <w:t>{يَزِغْ} :</w:t>
      </w:r>
      <w:r w:rsidRPr="00F11512">
        <w:rPr>
          <w:rFonts w:ascii="Simplified Arabic" w:hAnsi="Simplified Arabic" w:cs="Simplified Arabic"/>
          <w:sz w:val="32"/>
          <w:szCs w:val="32"/>
          <w:rtl/>
          <w:lang w:bidi="ar-AE"/>
        </w:rPr>
        <w:t xml:space="preserve"> أي يعدل عن أمرنا به من طاعة سليمان نذقه من عذاب السعير ، يقال: زاغ أي مالَ وانصرف.</w:t>
      </w:r>
    </w:p>
    <w:p w14:paraId="08E0FC34" w14:textId="77777777" w:rsidR="00AD09B3" w:rsidRPr="00F11512" w:rsidRDefault="00AD09B3" w:rsidP="00F11512">
      <w:pPr>
        <w:bidi/>
        <w:ind w:left="567" w:hanging="567"/>
        <w:jc w:val="both"/>
        <w:rPr>
          <w:rFonts w:ascii="Simplified Arabic" w:hAnsi="Simplified Arabic" w:cs="Simplified Arabic"/>
          <w:sz w:val="32"/>
          <w:szCs w:val="32"/>
          <w:rtl/>
          <w:lang w:bidi="ar-AE"/>
        </w:rPr>
      </w:pPr>
      <w:r w:rsidRPr="007661FC">
        <w:rPr>
          <w:rFonts w:ascii="Simplified Arabic" w:hAnsi="Simplified Arabic" w:cs="Simplified Arabic"/>
          <w:b/>
          <w:bCs/>
          <w:sz w:val="32"/>
          <w:szCs w:val="32"/>
          <w:rtl/>
          <w:lang w:bidi="ar-AE"/>
        </w:rPr>
        <w:t>{محاريب} :</w:t>
      </w:r>
      <w:r w:rsidRPr="00F11512">
        <w:rPr>
          <w:rFonts w:ascii="Simplified Arabic" w:hAnsi="Simplified Arabic" w:cs="Simplified Arabic"/>
          <w:sz w:val="32"/>
          <w:szCs w:val="32"/>
          <w:rtl/>
          <w:lang w:bidi="ar-AE"/>
        </w:rPr>
        <w:t xml:space="preserve"> أي قصور عظيمة، ومساكن حصينة، قال القرطبي: المحراب في اللغة: كل موضع مرتفع، وقيل للذي يُصلّى فيه: محراب، لأنه يجب أن يرفع ويعظّم، قال الشاعر:</w:t>
      </w:r>
    </w:p>
    <w:p w14:paraId="3A3816BB" w14:textId="77777777" w:rsidR="00AD09B3" w:rsidRPr="00F11512" w:rsidRDefault="007661FC" w:rsidP="00F11512">
      <w:pPr>
        <w:bidi/>
        <w:ind w:left="567" w:hanging="567"/>
        <w:jc w:val="both"/>
        <w:rPr>
          <w:rFonts w:ascii="Simplified Arabic" w:hAnsi="Simplified Arabic" w:cs="Simplified Arabic"/>
          <w:sz w:val="32"/>
          <w:szCs w:val="32"/>
          <w:rtl/>
          <w:lang w:bidi="ar-AE"/>
        </w:rPr>
      </w:pPr>
      <w:r>
        <w:rPr>
          <w:rFonts w:ascii="Simplified Arabic" w:hAnsi="Simplified Arabic" w:cs="Simplified Arabic" w:hint="cs"/>
          <w:sz w:val="32"/>
          <w:szCs w:val="32"/>
          <w:rtl/>
          <w:lang w:bidi="ar-AE"/>
        </w:rPr>
        <w:t xml:space="preserve">  </w:t>
      </w:r>
      <w:r>
        <w:rPr>
          <w:rFonts w:ascii="Simplified Arabic" w:hAnsi="Simplified Arabic" w:cs="Simplified Arabic" w:hint="cs"/>
          <w:sz w:val="32"/>
          <w:szCs w:val="32"/>
          <w:rtl/>
          <w:lang w:bidi="ar-AE"/>
        </w:rPr>
        <w:tab/>
      </w:r>
      <w:r w:rsidR="00AD09B3" w:rsidRPr="00F11512">
        <w:rPr>
          <w:rFonts w:ascii="Simplified Arabic" w:hAnsi="Simplified Arabic" w:cs="Simplified Arabic"/>
          <w:sz w:val="32"/>
          <w:szCs w:val="32"/>
          <w:rtl/>
          <w:lang w:bidi="ar-AE"/>
        </w:rPr>
        <w:t>جمع الشجاعة والخضوع لربه ... ما أحسن المحراب في المحراب</w:t>
      </w:r>
    </w:p>
    <w:p w14:paraId="14CCD47C" w14:textId="77777777" w:rsidR="00AD09B3" w:rsidRPr="00F11512" w:rsidRDefault="00AD09B3" w:rsidP="007661FC">
      <w:pPr>
        <w:bidi/>
        <w:ind w:left="567"/>
        <w:jc w:val="both"/>
        <w:rPr>
          <w:rFonts w:ascii="Simplified Arabic" w:hAnsi="Simplified Arabic" w:cs="Simplified Arabic"/>
          <w:sz w:val="32"/>
          <w:szCs w:val="32"/>
          <w:rtl/>
          <w:lang w:bidi="ar-AE"/>
        </w:rPr>
      </w:pPr>
      <w:r w:rsidRPr="00F11512">
        <w:rPr>
          <w:rFonts w:ascii="Simplified Arabic" w:hAnsi="Simplified Arabic" w:cs="Simplified Arabic"/>
          <w:sz w:val="32"/>
          <w:szCs w:val="32"/>
          <w:rtl/>
          <w:lang w:bidi="ar-AE"/>
        </w:rPr>
        <w:t>وروي عن أبي عبيدة أنه قال: المحراب أشرف بيوت الدار، وأنشد عدّي بن زيد:</w:t>
      </w:r>
    </w:p>
    <w:p w14:paraId="110056A4" w14:textId="77777777" w:rsidR="00AD09B3" w:rsidRPr="00F11512" w:rsidRDefault="00AD09B3" w:rsidP="007661FC">
      <w:pPr>
        <w:bidi/>
        <w:ind w:left="567"/>
        <w:jc w:val="both"/>
        <w:rPr>
          <w:rFonts w:ascii="Simplified Arabic" w:hAnsi="Simplified Arabic" w:cs="Simplified Arabic"/>
          <w:sz w:val="32"/>
          <w:szCs w:val="32"/>
          <w:rtl/>
          <w:lang w:bidi="ar-AE"/>
        </w:rPr>
      </w:pPr>
      <w:r w:rsidRPr="00F11512">
        <w:rPr>
          <w:rFonts w:ascii="Simplified Arabic" w:hAnsi="Simplified Arabic" w:cs="Simplified Arabic"/>
          <w:sz w:val="32"/>
          <w:szCs w:val="32"/>
          <w:rtl/>
          <w:lang w:bidi="ar-AE"/>
        </w:rPr>
        <w:t>كدُمَى العاج في المحاريب أوكالْ ... بيْض في الرّوض زهرة مستينر</w:t>
      </w:r>
    </w:p>
    <w:p w14:paraId="550890E4" w14:textId="77777777" w:rsidR="00AD09B3" w:rsidRPr="00F11512" w:rsidRDefault="00AD09B3" w:rsidP="007661FC">
      <w:pPr>
        <w:bidi/>
        <w:ind w:left="567"/>
        <w:jc w:val="both"/>
        <w:rPr>
          <w:rFonts w:ascii="Simplified Arabic" w:hAnsi="Simplified Arabic" w:cs="Simplified Arabic"/>
          <w:sz w:val="32"/>
          <w:szCs w:val="32"/>
          <w:rtl/>
          <w:lang w:bidi="ar-AE"/>
        </w:rPr>
      </w:pPr>
      <w:r w:rsidRPr="00F11512">
        <w:rPr>
          <w:rFonts w:ascii="Simplified Arabic" w:hAnsi="Simplified Arabic" w:cs="Simplified Arabic"/>
          <w:sz w:val="32"/>
          <w:szCs w:val="32"/>
          <w:rtl/>
          <w:lang w:bidi="ar-AE"/>
        </w:rPr>
        <w:t>وقيل: هو ما يرقى إليه بالدرج كالغرفة الحسنة، قال تعالى: {إِذْ تَسَوَّرُواْ المحراب} [ص: 21] .</w:t>
      </w:r>
    </w:p>
    <w:p w14:paraId="44AB6753" w14:textId="77777777" w:rsidR="00AD09B3" w:rsidRPr="00F11512" w:rsidRDefault="00AD09B3" w:rsidP="007661FC">
      <w:pPr>
        <w:bidi/>
        <w:ind w:left="567"/>
        <w:jc w:val="both"/>
        <w:rPr>
          <w:rFonts w:ascii="Simplified Arabic" w:hAnsi="Simplified Arabic" w:cs="Simplified Arabic"/>
          <w:sz w:val="32"/>
          <w:szCs w:val="32"/>
          <w:rtl/>
          <w:lang w:bidi="ar-AE"/>
        </w:rPr>
      </w:pPr>
      <w:r w:rsidRPr="00F11512">
        <w:rPr>
          <w:rFonts w:ascii="Simplified Arabic" w:hAnsi="Simplified Arabic" w:cs="Simplified Arabic"/>
          <w:sz w:val="32"/>
          <w:szCs w:val="32"/>
          <w:rtl/>
          <w:lang w:bidi="ar-AE"/>
        </w:rPr>
        <w:lastRenderedPageBreak/>
        <w:t>وقيل المراد بالمحاريب: المساجد، ونقل عن قتادة: أنها المساجد والقصور الشامخة. وسمي القصر بالمحراب لأنه يحارب من أجله، ومما يرجح هذا الرأي أن الله تعالى ذكر أنها من عمل الجن، ولعلّ عمل القصور الضخمة الشامخة كان مما يستعصي على الناس في ذلك</w:t>
      </w:r>
      <w:r w:rsidRPr="00F11512">
        <w:rPr>
          <w:rFonts w:ascii="Simplified Arabic" w:hAnsi="Simplified Arabic" w:cs="Simplified Arabic" w:hint="cs"/>
          <w:sz w:val="32"/>
          <w:szCs w:val="32"/>
          <w:rtl/>
          <w:lang w:bidi="ar-AE"/>
        </w:rPr>
        <w:t xml:space="preserve"> </w:t>
      </w:r>
      <w:r w:rsidRPr="00F11512">
        <w:rPr>
          <w:rFonts w:ascii="Simplified Arabic" w:hAnsi="Simplified Arabic" w:cs="Simplified Arabic"/>
          <w:sz w:val="32"/>
          <w:szCs w:val="32"/>
          <w:rtl/>
          <w:lang w:bidi="ar-AE"/>
        </w:rPr>
        <w:t>الزمن لجهلهم بفن العمارة، فكانت الجن مسخّرة لسليمان لتعمل له تلك الأعمال التي يعجز عنها البشر.</w:t>
      </w:r>
    </w:p>
    <w:p w14:paraId="7EA7B596" w14:textId="77777777" w:rsidR="00AD09B3" w:rsidRPr="00F11512" w:rsidRDefault="00AD09B3" w:rsidP="00F11512">
      <w:pPr>
        <w:bidi/>
        <w:ind w:left="567" w:hanging="567"/>
        <w:jc w:val="both"/>
        <w:rPr>
          <w:rFonts w:ascii="Simplified Arabic" w:hAnsi="Simplified Arabic" w:cs="Simplified Arabic"/>
          <w:sz w:val="32"/>
          <w:szCs w:val="32"/>
          <w:rtl/>
          <w:lang w:bidi="ar-AE"/>
        </w:rPr>
      </w:pPr>
      <w:r w:rsidRPr="007661FC">
        <w:rPr>
          <w:rFonts w:ascii="Simplified Arabic" w:hAnsi="Simplified Arabic" w:cs="Simplified Arabic"/>
          <w:b/>
          <w:bCs/>
          <w:sz w:val="32"/>
          <w:szCs w:val="32"/>
          <w:rtl/>
          <w:lang w:bidi="ar-AE"/>
        </w:rPr>
        <w:t>{وتماثيل} :</w:t>
      </w:r>
      <w:r w:rsidRPr="00F11512">
        <w:rPr>
          <w:rFonts w:ascii="Simplified Arabic" w:hAnsi="Simplified Arabic" w:cs="Simplified Arabic"/>
          <w:sz w:val="32"/>
          <w:szCs w:val="32"/>
          <w:rtl/>
          <w:lang w:bidi="ar-AE"/>
        </w:rPr>
        <w:t xml:space="preserve"> جمع تمثال وهو في اللغة: الصورة، ومثّل الشيء: صوَّره حتى كأنه ينظر إليه، قال في اللسان: ومثّل الشيء بالشيء، سوّاه وشبّهه به، وجعله مثله وعلى مثاله، والتمثال: اسم للشيء المصنوع مشبهاً بخلق من خلق الله، وأصله من مثَّلْت الشيء بالشيء: إذا قدرته على قدره، ومثال الشيء ما يماثله ويحكيه، ولم يرد في القرآن هذا الوزن (تِفْعال) إلا في لفظين: (تِلْقاء، وتِبْيان) .</w:t>
      </w:r>
    </w:p>
    <w:p w14:paraId="02EE44EA" w14:textId="77777777" w:rsidR="00AD09B3" w:rsidRPr="00F11512" w:rsidRDefault="00AD09B3" w:rsidP="007661FC">
      <w:pPr>
        <w:bidi/>
        <w:ind w:left="567"/>
        <w:jc w:val="both"/>
        <w:rPr>
          <w:rFonts w:ascii="Simplified Arabic" w:hAnsi="Simplified Arabic" w:cs="Simplified Arabic"/>
          <w:sz w:val="32"/>
          <w:szCs w:val="32"/>
          <w:rtl/>
          <w:lang w:bidi="ar-AE"/>
        </w:rPr>
      </w:pPr>
      <w:r w:rsidRPr="00F11512">
        <w:rPr>
          <w:rFonts w:ascii="Simplified Arabic" w:hAnsi="Simplified Arabic" w:cs="Simplified Arabic"/>
          <w:sz w:val="32"/>
          <w:szCs w:val="32"/>
          <w:rtl/>
          <w:lang w:bidi="ar-AE"/>
        </w:rPr>
        <w:t>وقال القرطبي: «التمثال: كل ما صوّر على مثل صورة من حيوان، أو غير حيوان» .</w:t>
      </w:r>
    </w:p>
    <w:p w14:paraId="09D67D95" w14:textId="77777777" w:rsidR="00AD09B3" w:rsidRPr="00F11512" w:rsidRDefault="00AD09B3" w:rsidP="00F11512">
      <w:pPr>
        <w:bidi/>
        <w:ind w:left="567" w:hanging="567"/>
        <w:jc w:val="both"/>
        <w:rPr>
          <w:rFonts w:ascii="Simplified Arabic" w:hAnsi="Simplified Arabic" w:cs="Simplified Arabic"/>
          <w:sz w:val="32"/>
          <w:szCs w:val="32"/>
          <w:rtl/>
          <w:lang w:bidi="ar-AE"/>
        </w:rPr>
      </w:pPr>
      <w:r w:rsidRPr="007661FC">
        <w:rPr>
          <w:rFonts w:ascii="Simplified Arabic" w:hAnsi="Simplified Arabic" w:cs="Simplified Arabic"/>
          <w:b/>
          <w:bCs/>
          <w:sz w:val="32"/>
          <w:szCs w:val="32"/>
          <w:rtl/>
          <w:lang w:bidi="ar-AE"/>
        </w:rPr>
        <w:t>{وَجِفَانٍ} :</w:t>
      </w:r>
      <w:r w:rsidRPr="00F11512">
        <w:rPr>
          <w:rFonts w:ascii="Simplified Arabic" w:hAnsi="Simplified Arabic" w:cs="Simplified Arabic"/>
          <w:sz w:val="32"/>
          <w:szCs w:val="32"/>
          <w:rtl/>
          <w:lang w:bidi="ar-AE"/>
        </w:rPr>
        <w:t xml:space="preserve"> جمع جفنة، وهي القصعة الكبيرة</w:t>
      </w:r>
      <w:r w:rsidRPr="00F11512">
        <w:rPr>
          <w:rFonts w:ascii="Simplified Arabic" w:hAnsi="Simplified Arabic" w:cs="Simplified Arabic" w:hint="cs"/>
          <w:sz w:val="32"/>
          <w:szCs w:val="32"/>
          <w:rtl/>
          <w:lang w:bidi="ar-AE"/>
        </w:rPr>
        <w:t>.</w:t>
      </w:r>
    </w:p>
    <w:p w14:paraId="049C75EE" w14:textId="77777777" w:rsidR="00AD09B3" w:rsidRPr="00F11512" w:rsidRDefault="00AD09B3" w:rsidP="007661FC">
      <w:pPr>
        <w:bidi/>
        <w:ind w:left="567"/>
        <w:jc w:val="both"/>
        <w:rPr>
          <w:rFonts w:ascii="Simplified Arabic" w:hAnsi="Simplified Arabic" w:cs="Simplified Arabic"/>
          <w:sz w:val="32"/>
          <w:szCs w:val="32"/>
          <w:rtl/>
          <w:lang w:bidi="ar-AE"/>
        </w:rPr>
      </w:pPr>
      <w:r w:rsidRPr="00F11512">
        <w:rPr>
          <w:rFonts w:ascii="Simplified Arabic" w:hAnsi="Simplified Arabic" w:cs="Simplified Arabic"/>
          <w:sz w:val="32"/>
          <w:szCs w:val="32"/>
          <w:rtl/>
          <w:lang w:bidi="ar-AE"/>
        </w:rPr>
        <w:t>قال أبو عبيدة: كان لعبد اله بن جدعان جفنة يأكل منها القائم والراكب، وذكر المدائني أنه وقع فيها صبي فغرق.</w:t>
      </w:r>
    </w:p>
    <w:p w14:paraId="0164E9CC" w14:textId="77777777" w:rsidR="00AD09B3" w:rsidRPr="00F11512" w:rsidRDefault="00AD09B3" w:rsidP="00F11512">
      <w:pPr>
        <w:bidi/>
        <w:ind w:left="567" w:hanging="567"/>
        <w:jc w:val="both"/>
        <w:rPr>
          <w:rFonts w:ascii="Simplified Arabic" w:hAnsi="Simplified Arabic" w:cs="Simplified Arabic"/>
          <w:sz w:val="32"/>
          <w:szCs w:val="32"/>
          <w:rtl/>
          <w:lang w:bidi="ar-AE"/>
        </w:rPr>
      </w:pPr>
      <w:r w:rsidRPr="007661FC">
        <w:rPr>
          <w:rFonts w:ascii="Simplified Arabic" w:hAnsi="Simplified Arabic" w:cs="Simplified Arabic"/>
          <w:b/>
          <w:bCs/>
          <w:sz w:val="32"/>
          <w:szCs w:val="32"/>
          <w:rtl/>
          <w:lang w:bidi="ar-AE"/>
        </w:rPr>
        <w:t>{كالجواب} :</w:t>
      </w:r>
      <w:r w:rsidRPr="00F11512">
        <w:rPr>
          <w:rFonts w:ascii="Simplified Arabic" w:hAnsi="Simplified Arabic" w:cs="Simplified Arabic"/>
          <w:sz w:val="32"/>
          <w:szCs w:val="32"/>
          <w:rtl/>
          <w:lang w:bidi="ar-AE"/>
        </w:rPr>
        <w:t xml:space="preserve"> جمع جابية، وهي الحوض الكبير يُجبى فيه الماء، أي يجمع</w:t>
      </w:r>
    </w:p>
    <w:p w14:paraId="1769E020" w14:textId="77777777" w:rsidR="00AD09B3" w:rsidRPr="00F11512" w:rsidRDefault="00AD09B3" w:rsidP="007661FC">
      <w:pPr>
        <w:bidi/>
        <w:ind w:left="567"/>
        <w:jc w:val="both"/>
        <w:rPr>
          <w:rFonts w:ascii="Simplified Arabic" w:hAnsi="Simplified Arabic" w:cs="Simplified Arabic"/>
          <w:sz w:val="32"/>
          <w:szCs w:val="32"/>
          <w:rtl/>
          <w:lang w:bidi="ar-AE"/>
        </w:rPr>
      </w:pPr>
      <w:r w:rsidRPr="00F11512">
        <w:rPr>
          <w:rFonts w:ascii="Simplified Arabic" w:hAnsi="Simplified Arabic" w:cs="Simplified Arabic"/>
          <w:sz w:val="32"/>
          <w:szCs w:val="32"/>
          <w:rtl/>
          <w:lang w:bidi="ar-AE"/>
        </w:rPr>
        <w:t>قال الأعشى:</w:t>
      </w:r>
    </w:p>
    <w:p w14:paraId="53C7F439" w14:textId="77777777" w:rsidR="00AD09B3" w:rsidRPr="00F11512" w:rsidRDefault="00AD09B3" w:rsidP="007661FC">
      <w:pPr>
        <w:bidi/>
        <w:ind w:left="567"/>
        <w:jc w:val="both"/>
        <w:rPr>
          <w:rFonts w:ascii="Simplified Arabic" w:hAnsi="Simplified Arabic" w:cs="Simplified Arabic"/>
          <w:sz w:val="32"/>
          <w:szCs w:val="32"/>
          <w:rtl/>
          <w:lang w:bidi="ar-AE"/>
        </w:rPr>
      </w:pPr>
      <w:r w:rsidRPr="00F11512">
        <w:rPr>
          <w:rFonts w:ascii="Simplified Arabic" w:hAnsi="Simplified Arabic" w:cs="Simplified Arabic"/>
          <w:sz w:val="32"/>
          <w:szCs w:val="32"/>
          <w:rtl/>
          <w:lang w:bidi="ar-AE"/>
        </w:rPr>
        <w:t>نفى الذمّ عن آل المحلّق جفنةٌ ... كجابية الشيخ العراقيّ تَفْهَقُ</w:t>
      </w:r>
    </w:p>
    <w:p w14:paraId="38F10528" w14:textId="77777777" w:rsidR="00AD09B3" w:rsidRPr="00F11512" w:rsidRDefault="00AD09B3" w:rsidP="007661FC">
      <w:pPr>
        <w:bidi/>
        <w:ind w:left="567"/>
        <w:jc w:val="both"/>
        <w:rPr>
          <w:rFonts w:ascii="Simplified Arabic" w:hAnsi="Simplified Arabic" w:cs="Simplified Arabic"/>
          <w:sz w:val="32"/>
          <w:szCs w:val="32"/>
          <w:rtl/>
          <w:lang w:bidi="ar-AE"/>
        </w:rPr>
      </w:pPr>
      <w:r w:rsidRPr="00F11512">
        <w:rPr>
          <w:rFonts w:ascii="Simplified Arabic" w:hAnsi="Simplified Arabic" w:cs="Simplified Arabic"/>
          <w:sz w:val="32"/>
          <w:szCs w:val="32"/>
          <w:rtl/>
          <w:lang w:bidi="ar-AE"/>
        </w:rPr>
        <w:t>قال المفسرون: كان الجن يصنعون لسليمان القصاع كحياض الإبل يجتمع على القصعة الواحدة ألف رجل يأكلون منها.</w:t>
      </w:r>
    </w:p>
    <w:p w14:paraId="115FA268" w14:textId="77777777" w:rsidR="00AD09B3" w:rsidRPr="00F11512" w:rsidRDefault="00AD09B3" w:rsidP="007661FC">
      <w:pPr>
        <w:bidi/>
        <w:ind w:left="567" w:hanging="567"/>
        <w:jc w:val="both"/>
        <w:rPr>
          <w:rFonts w:ascii="Simplified Arabic" w:hAnsi="Simplified Arabic" w:cs="Simplified Arabic"/>
          <w:sz w:val="32"/>
          <w:szCs w:val="32"/>
          <w:rtl/>
          <w:lang w:bidi="ar-AE"/>
        </w:rPr>
      </w:pPr>
      <w:r w:rsidRPr="007661FC">
        <w:rPr>
          <w:rFonts w:ascii="Simplified Arabic" w:hAnsi="Simplified Arabic" w:cs="Simplified Arabic"/>
          <w:b/>
          <w:bCs/>
          <w:sz w:val="32"/>
          <w:szCs w:val="32"/>
          <w:rtl/>
          <w:lang w:bidi="ar-AE"/>
        </w:rPr>
        <w:t>{راسيات} :</w:t>
      </w:r>
      <w:r w:rsidRPr="00F11512">
        <w:rPr>
          <w:rFonts w:ascii="Simplified Arabic" w:hAnsi="Simplified Arabic" w:cs="Simplified Arabic"/>
          <w:sz w:val="32"/>
          <w:szCs w:val="32"/>
          <w:rtl/>
          <w:lang w:bidi="ar-AE"/>
        </w:rPr>
        <w:t xml:space="preserve"> أي ثوابت، يقال: رسا الشيء يرسو: إذا ثبت، والمراد أنها لعظمها لا تنقل فهي ثابتة في أماكنها، ومنه قيل للجبال: رواسي، قال تعالى: {وَجَعَلْنَا فِيهَا رَوَاسِيَ شَامِخَاتٍ} [المرسلات: 27].</w:t>
      </w:r>
    </w:p>
    <w:p w14:paraId="1CE61F37" w14:textId="77777777" w:rsidR="00AD09B3" w:rsidRPr="00F11512" w:rsidRDefault="00AD09B3" w:rsidP="007661FC">
      <w:pPr>
        <w:bidi/>
        <w:ind w:left="567"/>
        <w:jc w:val="both"/>
        <w:rPr>
          <w:rFonts w:ascii="Simplified Arabic" w:hAnsi="Simplified Arabic" w:cs="Simplified Arabic"/>
          <w:sz w:val="32"/>
          <w:szCs w:val="32"/>
          <w:rtl/>
          <w:lang w:bidi="ar-AE"/>
        </w:rPr>
      </w:pPr>
      <w:r w:rsidRPr="00F11512">
        <w:rPr>
          <w:rFonts w:ascii="Simplified Arabic" w:hAnsi="Simplified Arabic" w:cs="Simplified Arabic"/>
          <w:sz w:val="32"/>
          <w:szCs w:val="32"/>
          <w:rtl/>
          <w:lang w:bidi="ar-AE"/>
        </w:rPr>
        <w:t xml:space="preserve">قال ابن العربي: «راسيات: أي ثوابت لا تُحمل ولا تُحرّك لعظمها، وكذلك كانت قدور </w:t>
      </w:r>
      <w:r w:rsidR="00CF72BC">
        <w:rPr>
          <w:rFonts w:ascii="Simplified Arabic" w:hAnsi="Simplified Arabic" w:cs="Simplified Arabic" w:hint="cs"/>
          <w:sz w:val="32"/>
          <w:szCs w:val="32"/>
          <w:rtl/>
          <w:lang w:bidi="ar-AE"/>
        </w:rPr>
        <w:t xml:space="preserve">       </w:t>
      </w:r>
      <w:r w:rsidRPr="00F11512">
        <w:rPr>
          <w:rFonts w:ascii="Simplified Arabic" w:hAnsi="Simplified Arabic" w:cs="Simplified Arabic"/>
          <w:sz w:val="32"/>
          <w:szCs w:val="32"/>
          <w:rtl/>
          <w:lang w:bidi="ar-AE"/>
        </w:rPr>
        <w:t>عبد الله بن جدعان، يُصعد إليها في الجاهلية بسُلم، وعنها عبّر (طرفة بن العبد) بقوله:</w:t>
      </w:r>
    </w:p>
    <w:p w14:paraId="434833A2" w14:textId="77777777" w:rsidR="00AD09B3" w:rsidRPr="00F11512" w:rsidRDefault="00AD09B3" w:rsidP="007661FC">
      <w:pPr>
        <w:bidi/>
        <w:ind w:left="567"/>
        <w:jc w:val="both"/>
        <w:rPr>
          <w:rFonts w:ascii="Simplified Arabic" w:hAnsi="Simplified Arabic" w:cs="Simplified Arabic"/>
          <w:sz w:val="32"/>
          <w:szCs w:val="32"/>
          <w:rtl/>
          <w:lang w:bidi="ar-AE"/>
        </w:rPr>
      </w:pPr>
      <w:r w:rsidRPr="00F11512">
        <w:rPr>
          <w:rFonts w:ascii="Simplified Arabic" w:hAnsi="Simplified Arabic" w:cs="Simplified Arabic"/>
          <w:sz w:val="32"/>
          <w:szCs w:val="32"/>
          <w:rtl/>
          <w:lang w:bidi="ar-AE"/>
        </w:rPr>
        <w:t>كالجوابي لا تَني مُتْرعةً ... لِقرى الأضياف أو للمحتَضر</w:t>
      </w:r>
    </w:p>
    <w:p w14:paraId="43F19F99" w14:textId="77777777" w:rsidR="00AD09B3" w:rsidRPr="00F11512" w:rsidRDefault="00AD09B3" w:rsidP="007661FC">
      <w:pPr>
        <w:bidi/>
        <w:ind w:left="567"/>
        <w:jc w:val="both"/>
        <w:rPr>
          <w:rFonts w:ascii="Simplified Arabic" w:hAnsi="Simplified Arabic" w:cs="Simplified Arabic"/>
          <w:sz w:val="32"/>
          <w:szCs w:val="32"/>
          <w:rtl/>
          <w:lang w:bidi="ar-AE"/>
        </w:rPr>
      </w:pPr>
      <w:r w:rsidRPr="00F11512">
        <w:rPr>
          <w:rFonts w:ascii="Simplified Arabic" w:hAnsi="Simplified Arabic" w:cs="Simplified Arabic"/>
          <w:sz w:val="32"/>
          <w:szCs w:val="32"/>
          <w:rtl/>
          <w:lang w:bidi="ar-AE"/>
        </w:rPr>
        <w:lastRenderedPageBreak/>
        <w:t>وقال ابن الجوزي: وفي علة ثبوتها في مكانها قولان: أحدهما أن أثافيّها منها قال ابن عباس، والثاني: أنها لا تنزل لعظمها، قاله ابن قتيبة.</w:t>
      </w:r>
    </w:p>
    <w:p w14:paraId="278490F1" w14:textId="77777777" w:rsidR="00AD09B3" w:rsidRPr="00F11512" w:rsidRDefault="00AD09B3" w:rsidP="00F11512">
      <w:pPr>
        <w:bidi/>
        <w:ind w:left="567" w:hanging="567"/>
        <w:jc w:val="both"/>
        <w:rPr>
          <w:rFonts w:ascii="Simplified Arabic" w:hAnsi="Simplified Arabic" w:cs="Simplified Arabic"/>
          <w:sz w:val="32"/>
          <w:szCs w:val="32"/>
          <w:rtl/>
          <w:lang w:bidi="ar-AE"/>
        </w:rPr>
      </w:pPr>
      <w:r w:rsidRPr="007661FC">
        <w:rPr>
          <w:rFonts w:ascii="Simplified Arabic" w:hAnsi="Simplified Arabic" w:cs="Simplified Arabic"/>
          <w:b/>
          <w:bCs/>
          <w:sz w:val="32"/>
          <w:szCs w:val="32"/>
          <w:rtl/>
          <w:lang w:bidi="ar-AE"/>
        </w:rPr>
        <w:t>{دَابَّةُ الأَرْضِ}</w:t>
      </w:r>
      <w:r w:rsidRPr="00F11512">
        <w:rPr>
          <w:rFonts w:ascii="Simplified Arabic" w:hAnsi="Simplified Arabic" w:cs="Simplified Arabic"/>
          <w:sz w:val="32"/>
          <w:szCs w:val="32"/>
          <w:rtl/>
          <w:lang w:bidi="ar-AE"/>
        </w:rPr>
        <w:t xml:space="preserve"> : هي حشرة تسمّى (الأرَضَة) تأكل الخشب وتنخره.</w:t>
      </w:r>
    </w:p>
    <w:p w14:paraId="23B937A8" w14:textId="77777777" w:rsidR="00AD09B3" w:rsidRPr="00F11512" w:rsidRDefault="00AD09B3" w:rsidP="00F11512">
      <w:pPr>
        <w:bidi/>
        <w:ind w:left="567" w:hanging="567"/>
        <w:jc w:val="both"/>
        <w:rPr>
          <w:rFonts w:ascii="Simplified Arabic" w:hAnsi="Simplified Arabic" w:cs="Simplified Arabic"/>
          <w:sz w:val="32"/>
          <w:szCs w:val="32"/>
          <w:rtl/>
          <w:lang w:bidi="ar-AE"/>
        </w:rPr>
      </w:pPr>
      <w:r w:rsidRPr="007661FC">
        <w:rPr>
          <w:rFonts w:ascii="Simplified Arabic" w:hAnsi="Simplified Arabic" w:cs="Simplified Arabic"/>
          <w:b/>
          <w:bCs/>
          <w:sz w:val="32"/>
          <w:szCs w:val="32"/>
          <w:rtl/>
          <w:lang w:bidi="ar-AE"/>
        </w:rPr>
        <w:t>{مِنسَأَتَهُ}</w:t>
      </w:r>
      <w:r w:rsidRPr="00F11512">
        <w:rPr>
          <w:rFonts w:ascii="Simplified Arabic" w:hAnsi="Simplified Arabic" w:cs="Simplified Arabic"/>
          <w:sz w:val="32"/>
          <w:szCs w:val="32"/>
          <w:rtl/>
          <w:lang w:bidi="ar-AE"/>
        </w:rPr>
        <w:t xml:space="preserve"> : المنسأة: العصا، وهي (مِفْعَلة) من نسأتُ الدابة: إذا سقتَها. قال الشاعر:</w:t>
      </w:r>
    </w:p>
    <w:p w14:paraId="1398F429" w14:textId="77777777" w:rsidR="00AD09B3" w:rsidRPr="00F11512" w:rsidRDefault="007661FC" w:rsidP="00F11512">
      <w:pPr>
        <w:bidi/>
        <w:ind w:left="567" w:hanging="567"/>
        <w:jc w:val="both"/>
        <w:rPr>
          <w:rFonts w:ascii="Simplified Arabic" w:hAnsi="Simplified Arabic" w:cs="Simplified Arabic"/>
          <w:sz w:val="32"/>
          <w:szCs w:val="32"/>
          <w:rtl/>
          <w:lang w:bidi="ar-AE"/>
        </w:rPr>
      </w:pPr>
      <w:r>
        <w:rPr>
          <w:rFonts w:ascii="Simplified Arabic" w:hAnsi="Simplified Arabic" w:cs="Simplified Arabic" w:hint="cs"/>
          <w:sz w:val="32"/>
          <w:szCs w:val="32"/>
          <w:rtl/>
          <w:lang w:bidi="ar-AE"/>
        </w:rPr>
        <w:t xml:space="preserve"> </w:t>
      </w:r>
      <w:r>
        <w:rPr>
          <w:rFonts w:ascii="Simplified Arabic" w:hAnsi="Simplified Arabic" w:cs="Simplified Arabic" w:hint="cs"/>
          <w:sz w:val="32"/>
          <w:szCs w:val="32"/>
          <w:rtl/>
          <w:lang w:bidi="ar-AE"/>
        </w:rPr>
        <w:tab/>
      </w:r>
      <w:r w:rsidR="00AD09B3" w:rsidRPr="00F11512">
        <w:rPr>
          <w:rFonts w:ascii="Simplified Arabic" w:hAnsi="Simplified Arabic" w:cs="Simplified Arabic"/>
          <w:sz w:val="32"/>
          <w:szCs w:val="32"/>
          <w:rtl/>
          <w:lang w:bidi="ar-AE"/>
        </w:rPr>
        <w:t>ضربنا بمنسأة وجهَه ... فصار بذاكَ مهيناً ذليلا</w:t>
      </w:r>
    </w:p>
    <w:p w14:paraId="6DDB9159" w14:textId="77777777" w:rsidR="00AD09B3" w:rsidRPr="00F11512" w:rsidRDefault="00AD09B3" w:rsidP="007661FC">
      <w:pPr>
        <w:bidi/>
        <w:ind w:left="567"/>
        <w:jc w:val="both"/>
        <w:rPr>
          <w:rFonts w:ascii="Simplified Arabic" w:hAnsi="Simplified Arabic" w:cs="Simplified Arabic"/>
          <w:sz w:val="32"/>
          <w:szCs w:val="32"/>
          <w:rtl/>
          <w:lang w:bidi="ar-AE"/>
        </w:rPr>
      </w:pPr>
      <w:r w:rsidRPr="00F11512">
        <w:rPr>
          <w:rFonts w:ascii="Simplified Arabic" w:hAnsi="Simplified Arabic" w:cs="Simplified Arabic"/>
          <w:sz w:val="32"/>
          <w:szCs w:val="32"/>
          <w:rtl/>
          <w:lang w:bidi="ar-AE"/>
        </w:rPr>
        <w:t>قال الزجّاج: وإنّما سميت منسأة لأنه يُنْسأ بها: أي يُطْرد ويُزجر، وقال الفراء: أهل الحجاز لا يهمزون (المنسأة) وتميم وفصحاء قيس يهمزونها، قال الشاعر في ترك الهمزة:</w:t>
      </w:r>
    </w:p>
    <w:p w14:paraId="1B63F5FA" w14:textId="77777777" w:rsidR="00AD09B3" w:rsidRPr="00F11512" w:rsidRDefault="00AD09B3" w:rsidP="007661FC">
      <w:pPr>
        <w:bidi/>
        <w:ind w:left="567"/>
        <w:jc w:val="both"/>
        <w:rPr>
          <w:rFonts w:ascii="Simplified Arabic" w:hAnsi="Simplified Arabic" w:cs="Simplified Arabic"/>
          <w:sz w:val="32"/>
          <w:szCs w:val="32"/>
          <w:rtl/>
          <w:lang w:bidi="ar-AE"/>
        </w:rPr>
      </w:pPr>
      <w:r w:rsidRPr="00F11512">
        <w:rPr>
          <w:rFonts w:ascii="Simplified Arabic" w:hAnsi="Simplified Arabic" w:cs="Simplified Arabic"/>
          <w:sz w:val="32"/>
          <w:szCs w:val="32"/>
          <w:rtl/>
          <w:lang w:bidi="ar-AE"/>
        </w:rPr>
        <w:t>إذا دببتَ على المِنْساة من كِبَر ... فقد تباعد عنك اللهو والغزل</w:t>
      </w:r>
    </w:p>
    <w:p w14:paraId="64E027FF" w14:textId="77777777" w:rsidR="00AD09B3" w:rsidRPr="00F11512" w:rsidRDefault="00AD09B3" w:rsidP="007661FC">
      <w:pPr>
        <w:bidi/>
        <w:ind w:left="567"/>
        <w:jc w:val="both"/>
        <w:rPr>
          <w:rFonts w:ascii="Simplified Arabic" w:hAnsi="Simplified Arabic" w:cs="Simplified Arabic"/>
          <w:sz w:val="32"/>
          <w:szCs w:val="32"/>
          <w:rtl/>
          <w:lang w:bidi="ar-AE"/>
        </w:rPr>
      </w:pPr>
      <w:r w:rsidRPr="00F11512">
        <w:rPr>
          <w:rFonts w:ascii="Simplified Arabic" w:hAnsi="Simplified Arabic" w:cs="Simplified Arabic"/>
          <w:sz w:val="32"/>
          <w:szCs w:val="32"/>
          <w:rtl/>
          <w:lang w:bidi="ar-AE"/>
        </w:rPr>
        <w:t>وقال آخر مع الهمز والفتح:</w:t>
      </w:r>
    </w:p>
    <w:p w14:paraId="066B59FA" w14:textId="77777777" w:rsidR="00AD09B3" w:rsidRPr="00F11512" w:rsidRDefault="00AD09B3" w:rsidP="007661FC">
      <w:pPr>
        <w:bidi/>
        <w:ind w:left="567"/>
        <w:jc w:val="both"/>
        <w:rPr>
          <w:rFonts w:ascii="Simplified Arabic" w:hAnsi="Simplified Arabic" w:cs="Simplified Arabic"/>
          <w:sz w:val="32"/>
          <w:szCs w:val="32"/>
          <w:rtl/>
          <w:lang w:bidi="ar-AE"/>
        </w:rPr>
      </w:pPr>
      <w:r w:rsidRPr="00F11512">
        <w:rPr>
          <w:rFonts w:ascii="Simplified Arabic" w:hAnsi="Simplified Arabic" w:cs="Simplified Arabic"/>
          <w:sz w:val="32"/>
          <w:szCs w:val="32"/>
          <w:rtl/>
          <w:lang w:bidi="ar-AE"/>
        </w:rPr>
        <w:t>أمن أجل حَبْل لا أبَاكَ ضربتَه ... بمنسَأةٍ قد جرّ حبلُك أحْبُلا</w:t>
      </w:r>
    </w:p>
    <w:p w14:paraId="5F67745B" w14:textId="77777777" w:rsidR="00AD09B3" w:rsidRPr="00F11512" w:rsidRDefault="00AD09B3" w:rsidP="007661FC">
      <w:pPr>
        <w:bidi/>
        <w:ind w:left="567"/>
        <w:jc w:val="both"/>
        <w:rPr>
          <w:rFonts w:ascii="Simplified Arabic" w:hAnsi="Simplified Arabic" w:cs="Simplified Arabic"/>
          <w:sz w:val="32"/>
          <w:szCs w:val="32"/>
          <w:rtl/>
          <w:lang w:bidi="ar-AE"/>
        </w:rPr>
      </w:pPr>
      <w:r w:rsidRPr="00F11512">
        <w:rPr>
          <w:rFonts w:ascii="Simplified Arabic" w:hAnsi="Simplified Arabic" w:cs="Simplified Arabic"/>
          <w:sz w:val="32"/>
          <w:szCs w:val="32"/>
          <w:rtl/>
          <w:lang w:bidi="ar-AE"/>
        </w:rPr>
        <w:t>وقال أبو عمرو: وأنا لا أهمزها لأني لا أعرف لها اشتقاقاً، فإن كانت لا تهمز فقد احتطت، وإن كانت تهمز فيجوز لي ترك الهمزة فيما يهمز.</w:t>
      </w:r>
    </w:p>
    <w:p w14:paraId="1EE7AB2A" w14:textId="77777777" w:rsidR="00AD09B3" w:rsidRPr="00F11512" w:rsidRDefault="00AD09B3" w:rsidP="00F11512">
      <w:pPr>
        <w:bidi/>
        <w:ind w:left="567" w:hanging="567"/>
        <w:jc w:val="both"/>
        <w:rPr>
          <w:rFonts w:ascii="Simplified Arabic" w:hAnsi="Simplified Arabic" w:cs="Simplified Arabic"/>
          <w:sz w:val="32"/>
          <w:szCs w:val="32"/>
          <w:rtl/>
          <w:lang w:bidi="ar-AE"/>
        </w:rPr>
      </w:pPr>
      <w:r w:rsidRPr="007661FC">
        <w:rPr>
          <w:rFonts w:ascii="Simplified Arabic" w:hAnsi="Simplified Arabic" w:cs="Simplified Arabic"/>
          <w:b/>
          <w:bCs/>
          <w:sz w:val="32"/>
          <w:szCs w:val="32"/>
          <w:rtl/>
          <w:lang w:bidi="ar-AE"/>
        </w:rPr>
        <w:t>{خَرَّ} :</w:t>
      </w:r>
      <w:r w:rsidRPr="00F11512">
        <w:rPr>
          <w:rFonts w:ascii="Simplified Arabic" w:hAnsi="Simplified Arabic" w:cs="Simplified Arabic"/>
          <w:sz w:val="32"/>
          <w:szCs w:val="32"/>
          <w:rtl/>
          <w:lang w:bidi="ar-AE"/>
        </w:rPr>
        <w:t xml:space="preserve"> سقط على الأرض أي سقط ميتاً.</w:t>
      </w:r>
    </w:p>
    <w:p w14:paraId="389E3782" w14:textId="77777777" w:rsidR="00AD09B3" w:rsidRDefault="00AD09B3" w:rsidP="00F11512">
      <w:pPr>
        <w:bidi/>
        <w:ind w:left="567" w:hanging="567"/>
        <w:jc w:val="both"/>
        <w:rPr>
          <w:rFonts w:ascii="Simplified Arabic" w:hAnsi="Simplified Arabic" w:cs="Simplified Arabic"/>
          <w:sz w:val="32"/>
          <w:szCs w:val="32"/>
          <w:rtl/>
          <w:lang w:bidi="ar-AE"/>
        </w:rPr>
      </w:pPr>
      <w:r w:rsidRPr="007661FC">
        <w:rPr>
          <w:rFonts w:ascii="Simplified Arabic" w:hAnsi="Simplified Arabic" w:cs="Simplified Arabic"/>
          <w:b/>
          <w:bCs/>
          <w:sz w:val="32"/>
          <w:szCs w:val="32"/>
          <w:rtl/>
          <w:lang w:bidi="ar-AE"/>
        </w:rPr>
        <w:t>{العذاب المهين}</w:t>
      </w:r>
      <w:r w:rsidRPr="00F11512">
        <w:rPr>
          <w:rFonts w:ascii="Simplified Arabic" w:hAnsi="Simplified Arabic" w:cs="Simplified Arabic"/>
          <w:sz w:val="32"/>
          <w:szCs w:val="32"/>
          <w:rtl/>
          <w:lang w:bidi="ar-AE"/>
        </w:rPr>
        <w:t xml:space="preserve"> : المراد به التكاليف والأعمال الشاقة التي كلّف سليمان عليه السلام بها الجن.</w:t>
      </w:r>
      <w:r w:rsidRPr="00F11512">
        <w:rPr>
          <w:rFonts w:ascii="Simplified Arabic" w:hAnsi="Simplified Arabic" w:cs="Simplified Arabic"/>
          <w:sz w:val="32"/>
          <w:szCs w:val="32"/>
          <w:rtl/>
          <w:lang w:bidi="ar-AE"/>
        </w:rPr>
        <w:footnoteReference w:id="380"/>
      </w:r>
    </w:p>
    <w:p w14:paraId="28C45A7B" w14:textId="77777777" w:rsidR="007661FC" w:rsidRPr="00F11512" w:rsidRDefault="007661FC" w:rsidP="007661FC">
      <w:pPr>
        <w:bidi/>
        <w:ind w:left="567" w:hanging="567"/>
        <w:jc w:val="both"/>
        <w:rPr>
          <w:rFonts w:ascii="Simplified Arabic" w:hAnsi="Simplified Arabic" w:cs="Simplified Arabic"/>
          <w:sz w:val="32"/>
          <w:szCs w:val="32"/>
          <w:rtl/>
          <w:lang w:bidi="ar-AE"/>
        </w:rPr>
      </w:pPr>
    </w:p>
    <w:p w14:paraId="0FCFFBE0" w14:textId="77777777" w:rsidR="00AD09B3" w:rsidRDefault="00AD09B3" w:rsidP="00AD09B3">
      <w:pPr>
        <w:autoSpaceDE w:val="0"/>
        <w:autoSpaceDN w:val="0"/>
        <w:bidi/>
        <w:adjustRightInd w:val="0"/>
        <w:rPr>
          <w:rtl/>
          <w:lang w:bidi="ar-AE"/>
        </w:rPr>
      </w:pPr>
    </w:p>
    <w:p w14:paraId="38FE7606" w14:textId="77777777" w:rsidR="00AD09B3" w:rsidRPr="003619AF" w:rsidRDefault="00AD09B3" w:rsidP="00AD09B3">
      <w:pPr>
        <w:autoSpaceDE w:val="0"/>
        <w:autoSpaceDN w:val="0"/>
        <w:bidi/>
        <w:adjustRightInd w:val="0"/>
        <w:jc w:val="center"/>
        <w:rPr>
          <w:rFonts w:ascii="Simplified Arabic" w:hAnsi="Simplified Arabic" w:cs="Simplified Arabic"/>
          <w:b/>
          <w:bCs/>
          <w:sz w:val="48"/>
          <w:szCs w:val="48"/>
          <w:rtl/>
          <w:lang w:bidi="ar"/>
        </w:rPr>
      </w:pPr>
      <w:r w:rsidRPr="003619AF">
        <w:rPr>
          <w:rFonts w:ascii="Simplified Arabic" w:hAnsi="Simplified Arabic" w:cs="Simplified Arabic"/>
          <w:b/>
          <w:bCs/>
          <w:sz w:val="48"/>
          <w:szCs w:val="48"/>
          <w:rtl/>
          <w:lang w:bidi="ar"/>
        </w:rPr>
        <w:t>المعنى الإجمالي</w:t>
      </w:r>
    </w:p>
    <w:p w14:paraId="1502A01F" w14:textId="77777777" w:rsidR="00AD09B3" w:rsidRPr="00F11512" w:rsidRDefault="00AD09B3" w:rsidP="00AD09B3">
      <w:pPr>
        <w:bidi/>
        <w:ind w:firstLine="567"/>
        <w:jc w:val="both"/>
        <w:rPr>
          <w:rFonts w:ascii="Simplified Arabic" w:hAnsi="Simplified Arabic" w:cs="Simplified Arabic"/>
          <w:sz w:val="32"/>
          <w:szCs w:val="32"/>
          <w:rtl/>
          <w:lang w:bidi="ar-AE"/>
        </w:rPr>
      </w:pPr>
      <w:r w:rsidRPr="00F11512">
        <w:rPr>
          <w:rFonts w:ascii="Simplified Arabic" w:hAnsi="Simplified Arabic" w:cs="Simplified Arabic"/>
          <w:sz w:val="32"/>
          <w:szCs w:val="32"/>
          <w:rtl/>
          <w:lang w:bidi="ar-AE"/>
        </w:rPr>
        <w:t xml:space="preserve">يذكر تعالى في هذا السياق الكريم مظاهر قدرته وإنعامه على عباده المؤمنين ترغيباً في طاعته وترهيباً من معصيته فيقول : { ولقد آتينا داود منا فضلاً } وهو النبوة والزبور « كتاب » والملك . وقلنا للجبال { أوِّبى مع سليمان } اي ارجعي صوت تسبيحه والطير أمرناها كذلك فكان إذا سبح ردد تسبيحه الجبال والطير . وهذا تسخيرٌ لا يقدر عليه إلا الله . وقوله : { وألنَّا له الحديد } وهذا امتنان آخر وهو تسخير الحديد له وتليينه حتى لكأنه عجينة يتصرف فيها كما شاء ، وقلنا له اعمل درعا </w:t>
      </w:r>
      <w:r w:rsidRPr="00F11512">
        <w:rPr>
          <w:rFonts w:ascii="Simplified Arabic" w:hAnsi="Simplified Arabic" w:cs="Simplified Arabic"/>
          <w:sz w:val="32"/>
          <w:szCs w:val="32"/>
          <w:rtl/>
          <w:lang w:bidi="ar-AE"/>
        </w:rPr>
        <w:lastRenderedPageBreak/>
        <w:t>طويلة سابغاتٍ تشتتر بها في الحرب ، ( وقدر في السرد ) وقوله { واعملوا صالحاً } أي اعملوا بطاعتي وترك معصيتي فأدوا الفرائض والواجبات واتركوا الاثم والمحرمات . وقوله : { إني بما تعملون بصير } فيه وعدٌ ووعيد إذ العلم بالأعمال يستلزم الثواب عليها إن كانت صالحة والعقاب عليها إن كانت فاسدة .</w:t>
      </w:r>
    </w:p>
    <w:p w14:paraId="20C573DF" w14:textId="77777777" w:rsidR="00AD09B3" w:rsidRPr="00F11512" w:rsidRDefault="00AD09B3" w:rsidP="00AD09B3">
      <w:pPr>
        <w:bidi/>
        <w:ind w:firstLine="567"/>
        <w:jc w:val="both"/>
        <w:rPr>
          <w:rFonts w:ascii="Simplified Arabic" w:hAnsi="Simplified Arabic" w:cs="Simplified Arabic"/>
          <w:sz w:val="32"/>
          <w:szCs w:val="32"/>
          <w:rtl/>
          <w:lang w:bidi="ar-AE"/>
        </w:rPr>
      </w:pPr>
      <w:r w:rsidRPr="00F11512">
        <w:rPr>
          <w:rFonts w:ascii="Simplified Arabic" w:hAnsi="Simplified Arabic" w:cs="Simplified Arabic"/>
          <w:sz w:val="32"/>
          <w:szCs w:val="32"/>
          <w:rtl/>
          <w:lang w:bidi="ar-AE"/>
        </w:rPr>
        <w:t>وقوله تعالى : { ولسليمان الريح } أي سخرنا لسليمان بن داود الريح { غُدُّوها شهر ورواحها شهر } اي تقطع مسافة شهر في الصباح ، وأخرى في المساء اي من منتصف النهار إلى الليل فتقطع مسيرة شهرين في يوم واحد ، وذلك أنه كان لسليمان مركب من خشب يحمل فيه الرجال والعتاد وترفعه الجان من الأرض فإذا ارتفع جاءت عاصفة فتحملها ثم تتحول إلى رخاء فيوجه سليمان السفينة حيث شاء بكل ما تحمله وينزل بها كسفينة فضاء تماماً . وقوله تعالى { وأسلنا له عين القطر } وهو النحاس فكما ألان لداود الحديد للصناعة أجرى لسليمان عين النحاس لصناعته فيصنع ما شاء من آلات وأدوات النحاس .</w:t>
      </w:r>
    </w:p>
    <w:p w14:paraId="51FAE4BD" w14:textId="77777777" w:rsidR="00AD09B3" w:rsidRPr="00F11512" w:rsidRDefault="00AD09B3" w:rsidP="00CF72BC">
      <w:pPr>
        <w:bidi/>
        <w:ind w:firstLine="567"/>
        <w:jc w:val="both"/>
        <w:rPr>
          <w:rFonts w:ascii="Simplified Arabic" w:hAnsi="Simplified Arabic" w:cs="Simplified Arabic"/>
          <w:sz w:val="32"/>
          <w:szCs w:val="32"/>
          <w:rtl/>
          <w:lang w:bidi="ar-AE"/>
        </w:rPr>
      </w:pPr>
      <w:r w:rsidRPr="00F11512">
        <w:rPr>
          <w:rFonts w:ascii="Simplified Arabic" w:hAnsi="Simplified Arabic" w:cs="Simplified Arabic"/>
          <w:sz w:val="32"/>
          <w:szCs w:val="32"/>
          <w:rtl/>
          <w:lang w:bidi="ar-AE"/>
        </w:rPr>
        <w:t>وقوله تعالى { ومن الجن } اي وسخرنا من الجن من يعمل بين يديه أي أمامه وتحت رقابته يعمل له ما يريد عمله من أمور الدنيا . وذلك بإذن ربِّه تعالى القادر على</w:t>
      </w:r>
      <w:r w:rsidRPr="00F11512">
        <w:rPr>
          <w:rFonts w:ascii="Simplified Arabic" w:hAnsi="Simplified Arabic" w:cs="Simplified Arabic" w:hint="cs"/>
          <w:sz w:val="32"/>
          <w:szCs w:val="32"/>
          <w:rtl/>
          <w:lang w:bidi="ar-AE"/>
        </w:rPr>
        <w:t xml:space="preserve"> </w:t>
      </w:r>
      <w:r w:rsidRPr="00F11512">
        <w:rPr>
          <w:rFonts w:ascii="Simplified Arabic" w:hAnsi="Simplified Arabic" w:cs="Simplified Arabic"/>
          <w:sz w:val="32"/>
          <w:szCs w:val="32"/>
          <w:rtl/>
          <w:lang w:bidi="ar-AE"/>
        </w:rPr>
        <w:t>تسخير ما يشاء لمن يشاء  وقوله { ومن يزغ منهم} اي ومن يعدل من الجن { عن أمرنا } اي عما أمرناهم بعمله وكلفناهم به { نذقه من عذاب السعير } وذلك يوم القيامة . وقوله { يعملون له ما يشاء } بيان لما في قوله { من يعمل بين يديه } من محاريب قصور أو بيوت تكون ملاصقة للمسجد للتعبد فيها ، وتماثيل اي صور من نحاس أو خشب إذ لم تكن محرمة في شريعتهم وجفان جمع جفنة وهي القصعة الكبيرة تتسع لعشرة من الأكلة ، كالجواب أي في الكبر والجابية حوض يفرغ فيه ماء البئر ثم يسقى به الزرع أو قدور راسيات اي ويعملون له قدوراً ضخمة لا تتحول بل تبقى دائماً موضوعة على الأثافي ويطبخ فيها وهي في مكانها وذلك لكبرها ومعنى راسيات ثابتات على الأثافي .</w:t>
      </w:r>
    </w:p>
    <w:p w14:paraId="2125FF61" w14:textId="77777777" w:rsidR="00AD09B3" w:rsidRPr="00F11512" w:rsidRDefault="00AD09B3" w:rsidP="00AD09B3">
      <w:pPr>
        <w:bidi/>
        <w:ind w:firstLine="567"/>
        <w:jc w:val="both"/>
        <w:rPr>
          <w:rFonts w:ascii="Simplified Arabic" w:hAnsi="Simplified Arabic" w:cs="Simplified Arabic"/>
          <w:sz w:val="32"/>
          <w:szCs w:val="32"/>
          <w:rtl/>
          <w:lang w:bidi="ar-AE"/>
        </w:rPr>
      </w:pPr>
      <w:r w:rsidRPr="00F11512">
        <w:rPr>
          <w:rFonts w:ascii="Simplified Arabic" w:hAnsi="Simplified Arabic" w:cs="Simplified Arabic"/>
          <w:sz w:val="32"/>
          <w:szCs w:val="32"/>
          <w:rtl/>
          <w:lang w:bidi="ar-AE"/>
        </w:rPr>
        <w:t xml:space="preserve">وقوله تعالى { اعملوا } اي قلنا لهم اعملوا </w:t>
      </w:r>
      <w:r w:rsidRPr="00F11512">
        <w:rPr>
          <w:rFonts w:ascii="Simplified Arabic" w:hAnsi="Simplified Arabic" w:cs="Simplified Arabic" w:hint="cs"/>
          <w:sz w:val="32"/>
          <w:szCs w:val="32"/>
          <w:rtl/>
          <w:lang w:bidi="ar-AE"/>
        </w:rPr>
        <w:t>آ</w:t>
      </w:r>
      <w:r w:rsidRPr="00F11512">
        <w:rPr>
          <w:rFonts w:ascii="Simplified Arabic" w:hAnsi="Simplified Arabic" w:cs="Simplified Arabic"/>
          <w:sz w:val="32"/>
          <w:szCs w:val="32"/>
          <w:rtl/>
          <w:lang w:bidi="ar-AE"/>
        </w:rPr>
        <w:t xml:space="preserve">ل داود شكراً اي اعملوا الصالحات شكراً لله تعالى على هذا الإِفضال والإِنعام اي أقيموا الصلاة وآتوا الزكاة وأطيعوا ربكم في أمره ونهيه يكن ذلك منكم شكراً لله على نعمه . روى أنه لما أمروا بهذا المر قال داود عليه السلام لآلِهِ ايكم يكفيني النهار فإنى أكفيكم الليل فصلوا لله شكراً فما شئت أن ترى في مسجدكم راكعاً أو ساجداً في اية ساعة من ليل أو نهار إلا </w:t>
      </w:r>
      <w:r w:rsidRPr="00F11512">
        <w:rPr>
          <w:rFonts w:ascii="Simplified Arabic" w:hAnsi="Simplified Arabic" w:cs="Simplified Arabic" w:hint="cs"/>
          <w:sz w:val="32"/>
          <w:szCs w:val="32"/>
          <w:rtl/>
          <w:lang w:bidi="ar-AE"/>
        </w:rPr>
        <w:t>رأيت</w:t>
      </w:r>
      <w:r w:rsidRPr="00F11512">
        <w:rPr>
          <w:rFonts w:ascii="Simplified Arabic" w:hAnsi="Simplified Arabic" w:cs="Simplified Arabic"/>
          <w:sz w:val="32"/>
          <w:szCs w:val="32"/>
          <w:rtl/>
          <w:lang w:bidi="ar-AE"/>
        </w:rPr>
        <w:t xml:space="preserve"> . ويكفى شاهداً أن سليمان مات وهو قائم يصلى في المحراب . وقوله تعالى { وقليل </w:t>
      </w:r>
      <w:r w:rsidRPr="00F11512">
        <w:rPr>
          <w:rFonts w:ascii="Simplified Arabic" w:hAnsi="Simplified Arabic" w:cs="Simplified Arabic"/>
          <w:sz w:val="32"/>
          <w:szCs w:val="32"/>
          <w:rtl/>
          <w:lang w:bidi="ar-AE"/>
        </w:rPr>
        <w:lastRenderedPageBreak/>
        <w:t>من عبادي الشكور } هذا إخبار بواقع وصدق الله العظيم الشاكرون لله على نعمه قليل وفي كل زمان ومكان وذلك ل</w:t>
      </w:r>
      <w:r w:rsidRPr="00F11512">
        <w:rPr>
          <w:rFonts w:ascii="Simplified Arabic" w:hAnsi="Simplified Arabic" w:cs="Simplified Arabic" w:hint="cs"/>
          <w:sz w:val="32"/>
          <w:szCs w:val="32"/>
          <w:rtl/>
          <w:lang w:bidi="ar-AE"/>
        </w:rPr>
        <w:t>ا</w:t>
      </w:r>
      <w:r w:rsidRPr="00F11512">
        <w:rPr>
          <w:rFonts w:ascii="Simplified Arabic" w:hAnsi="Simplified Arabic" w:cs="Simplified Arabic"/>
          <w:sz w:val="32"/>
          <w:szCs w:val="32"/>
          <w:rtl/>
          <w:lang w:bidi="ar-AE"/>
        </w:rPr>
        <w:t>ستيلاء الغفلة على القلوب من جهة ولجهل الناس بربهم وإنعامه من جهة أخرى .</w:t>
      </w:r>
    </w:p>
    <w:p w14:paraId="49C2E21D" w14:textId="77777777" w:rsidR="00AD09B3" w:rsidRPr="00F11512" w:rsidRDefault="00AD09B3" w:rsidP="00AD09B3">
      <w:pPr>
        <w:bidi/>
        <w:ind w:firstLine="567"/>
        <w:jc w:val="both"/>
        <w:rPr>
          <w:rFonts w:ascii="Simplified Arabic" w:hAnsi="Simplified Arabic" w:cs="Simplified Arabic"/>
          <w:sz w:val="32"/>
          <w:szCs w:val="32"/>
          <w:rtl/>
          <w:lang w:bidi="ar-AE"/>
        </w:rPr>
      </w:pPr>
      <w:r w:rsidRPr="00F11512">
        <w:rPr>
          <w:rFonts w:ascii="Simplified Arabic" w:hAnsi="Simplified Arabic" w:cs="Simplified Arabic"/>
          <w:sz w:val="32"/>
          <w:szCs w:val="32"/>
          <w:rtl/>
          <w:lang w:bidi="ar-AE"/>
        </w:rPr>
        <w:t xml:space="preserve">وقوله تعالى في الآية ( 14 ) { فلما قضينا عليه الموت } اي توفيناه : ما دلهم على موته الا دابة في الأرض اي الأرضة المعروفة </w:t>
      </w:r>
      <w:r w:rsidRPr="00F11512">
        <w:rPr>
          <w:rFonts w:ascii="Simplified Arabic" w:hAnsi="Simplified Arabic" w:cs="Simplified Arabic" w:hint="cs"/>
          <w:sz w:val="32"/>
          <w:szCs w:val="32"/>
          <w:rtl/>
          <w:lang w:bidi="ar-AE"/>
        </w:rPr>
        <w:t>تأكل</w:t>
      </w:r>
      <w:r w:rsidRPr="00F11512">
        <w:rPr>
          <w:rFonts w:ascii="Simplified Arabic" w:hAnsi="Simplified Arabic" w:cs="Simplified Arabic"/>
          <w:sz w:val="32"/>
          <w:szCs w:val="32"/>
          <w:rtl/>
          <w:lang w:bidi="ar-AE"/>
        </w:rPr>
        <w:t xml:space="preserve"> منسأته فلما أكلتها خر على الأرض ، وذلك أنه سأل ربّه أن يعمى خبر موته عن الجن ، حتى يعلم الناس أن الجن لا يعلمون الغيب كما هم يدعون ، فمات وهو متكئ على عصاه يصلى في محرابه ، والجن يعملون لا يدرون بموته فلما مضت مدة من الزمن وأكلت الأرضة المنسأة وخر سليمان على الأرض علمت الجن أ ، هم لو كانوا يعلمون الغيب لعلموا بموت سليمان ولما أقاموا مدة طويلة في الخدمة والعمل اشلاق وهم لا يدرون . هذا معنى قوله تعالى { فلما قضينا عليه الموت ما دلهم على موته إلا دابة الأرض تأكل منسأته فلما خرّ تبينت الجن أن لو كانوا يعلمون الغيب } -كما كان يدعى بعضهم- { وما لبثوا في العذاب المهين } اي الذي كان سليمان يصبه عليهم لعصيانهم وتمردهم على الطاعة .</w:t>
      </w:r>
    </w:p>
    <w:p w14:paraId="54693D03" w14:textId="77777777" w:rsidR="00F11512" w:rsidRPr="009E6ED5" w:rsidRDefault="00F11512" w:rsidP="00F11512">
      <w:pPr>
        <w:autoSpaceDE w:val="0"/>
        <w:autoSpaceDN w:val="0"/>
        <w:bidi/>
        <w:adjustRightInd w:val="0"/>
        <w:jc w:val="center"/>
        <w:rPr>
          <w:rFonts w:ascii="Simplified Arabic" w:hAnsi="Simplified Arabic" w:cs="Simplified Arabic"/>
          <w:b/>
          <w:bCs/>
          <w:sz w:val="22"/>
          <w:szCs w:val="22"/>
          <w:rtl/>
          <w:lang w:bidi="ar"/>
        </w:rPr>
      </w:pPr>
    </w:p>
    <w:p w14:paraId="64568B0F" w14:textId="77777777" w:rsidR="00AD09B3" w:rsidRDefault="00AD09B3" w:rsidP="00F11512">
      <w:pPr>
        <w:autoSpaceDE w:val="0"/>
        <w:autoSpaceDN w:val="0"/>
        <w:bidi/>
        <w:adjustRightInd w:val="0"/>
        <w:jc w:val="center"/>
        <w:rPr>
          <w:rFonts w:ascii="Simplified Arabic" w:hAnsi="Simplified Arabic" w:cs="Simplified Arabic"/>
          <w:b/>
          <w:bCs/>
          <w:sz w:val="40"/>
          <w:szCs w:val="40"/>
          <w:rtl/>
          <w:lang w:bidi="ar"/>
        </w:rPr>
      </w:pPr>
      <w:r w:rsidRPr="00F11512">
        <w:rPr>
          <w:rFonts w:ascii="Simplified Arabic" w:hAnsi="Simplified Arabic" w:cs="Simplified Arabic"/>
          <w:b/>
          <w:bCs/>
          <w:sz w:val="40"/>
          <w:szCs w:val="40"/>
          <w:rtl/>
          <w:lang w:bidi="ar"/>
        </w:rPr>
        <w:t>الأحكام الشرعية</w:t>
      </w:r>
    </w:p>
    <w:p w14:paraId="672198A9" w14:textId="77777777" w:rsidR="007661FC" w:rsidRPr="009E6ED5" w:rsidRDefault="007661FC" w:rsidP="007661FC">
      <w:pPr>
        <w:autoSpaceDE w:val="0"/>
        <w:autoSpaceDN w:val="0"/>
        <w:bidi/>
        <w:adjustRightInd w:val="0"/>
        <w:jc w:val="center"/>
        <w:rPr>
          <w:rFonts w:ascii="Simplified Arabic" w:hAnsi="Simplified Arabic" w:cs="Simplified Arabic"/>
          <w:b/>
          <w:bCs/>
          <w:sz w:val="14"/>
          <w:szCs w:val="14"/>
          <w:rtl/>
          <w:lang w:bidi="ar"/>
        </w:rPr>
      </w:pPr>
    </w:p>
    <w:p w14:paraId="0EEA7FE9" w14:textId="77777777" w:rsidR="00AD09B3" w:rsidRDefault="00AD09B3" w:rsidP="00AD09B3">
      <w:pPr>
        <w:autoSpaceDE w:val="0"/>
        <w:autoSpaceDN w:val="0"/>
        <w:bidi/>
        <w:adjustRightInd w:val="0"/>
        <w:rPr>
          <w:rFonts w:ascii="Simplified Arabic" w:hAnsi="Simplified Arabic" w:cs="Simplified Arabic"/>
          <w:b/>
          <w:bCs/>
          <w:sz w:val="40"/>
          <w:szCs w:val="40"/>
          <w:rtl/>
          <w:lang w:bidi="ar"/>
        </w:rPr>
      </w:pPr>
      <w:r w:rsidRPr="001645BD">
        <w:rPr>
          <w:rFonts w:ascii="Simplified Arabic" w:hAnsi="Simplified Arabic" w:cs="Simplified Arabic"/>
          <w:b/>
          <w:bCs/>
          <w:sz w:val="40"/>
          <w:szCs w:val="40"/>
          <w:rtl/>
          <w:lang w:bidi="ar"/>
        </w:rPr>
        <w:t>الحكم الأول: هل كانت التماثيل مباحة في شريعة سليمان عليه السلام؟</w:t>
      </w:r>
    </w:p>
    <w:p w14:paraId="5539D26E" w14:textId="77777777" w:rsidR="009E6ED5" w:rsidRPr="009E6ED5" w:rsidRDefault="009E6ED5" w:rsidP="009E6ED5">
      <w:pPr>
        <w:autoSpaceDE w:val="0"/>
        <w:autoSpaceDN w:val="0"/>
        <w:bidi/>
        <w:adjustRightInd w:val="0"/>
        <w:rPr>
          <w:rFonts w:ascii="Simplified Arabic" w:hAnsi="Simplified Arabic" w:cs="Simplified Arabic"/>
          <w:b/>
          <w:bCs/>
          <w:sz w:val="22"/>
          <w:szCs w:val="22"/>
          <w:rtl/>
          <w:lang w:bidi="ar"/>
        </w:rPr>
      </w:pPr>
    </w:p>
    <w:p w14:paraId="264A9610" w14:textId="77777777" w:rsidR="00AD09B3" w:rsidRPr="00F11512" w:rsidRDefault="00AD09B3" w:rsidP="00AD09B3">
      <w:pPr>
        <w:bidi/>
        <w:ind w:firstLine="567"/>
        <w:jc w:val="both"/>
        <w:rPr>
          <w:rFonts w:ascii="Simplified Arabic" w:hAnsi="Simplified Arabic" w:cs="Simplified Arabic"/>
          <w:sz w:val="32"/>
          <w:szCs w:val="32"/>
          <w:rtl/>
          <w:lang w:bidi="ar-AE"/>
        </w:rPr>
      </w:pPr>
      <w:r w:rsidRPr="00F11512">
        <w:rPr>
          <w:rFonts w:ascii="Simplified Arabic" w:hAnsi="Simplified Arabic" w:cs="Simplified Arabic"/>
          <w:sz w:val="32"/>
          <w:szCs w:val="32"/>
          <w:rtl/>
          <w:lang w:bidi="ar-AE"/>
        </w:rPr>
        <w:t>يدل ظاهر الآية الكريمة وهي قوله تعالى: {يَعْمَلُونَ لَهُ مَا يَشَآءُ مِن محاريب وتماثيل} على حل اتخاذ التماثيل، وعلى أنها كانت مباحة في شريعة سليمان عليه السلام، فالقرآن الكريم صريح في امتنان الله تعالى على (سليمان) بأن سخّر له الجن لتعمل له ما يشاء من (محاريب، وتماثيل، وجفان كالجواب، وقدور راسيات) وتخصيصُ هذه الأشياء بالذكر في معرض ال</w:t>
      </w:r>
      <w:r w:rsidRPr="00F11512">
        <w:rPr>
          <w:rFonts w:ascii="Simplified Arabic" w:hAnsi="Simplified Arabic" w:cs="Simplified Arabic" w:hint="cs"/>
          <w:sz w:val="32"/>
          <w:szCs w:val="32"/>
          <w:rtl/>
          <w:lang w:bidi="ar-AE"/>
        </w:rPr>
        <w:t>ا</w:t>
      </w:r>
      <w:r w:rsidRPr="00F11512">
        <w:rPr>
          <w:rFonts w:ascii="Simplified Arabic" w:hAnsi="Simplified Arabic" w:cs="Simplified Arabic"/>
          <w:sz w:val="32"/>
          <w:szCs w:val="32"/>
          <w:rtl/>
          <w:lang w:bidi="ar-AE"/>
        </w:rPr>
        <w:t>متنان دليل على جوازها، وإذنٌ من الله تعالى باتخاذها، وللعلماء في هذه الآية الكريمة أقوال - نجملها فيما يلي:</w:t>
      </w:r>
    </w:p>
    <w:p w14:paraId="166B9DF6" w14:textId="77777777" w:rsidR="00AD09B3" w:rsidRPr="00F11512" w:rsidRDefault="00AD09B3" w:rsidP="00AD09B3">
      <w:pPr>
        <w:bidi/>
        <w:ind w:firstLine="567"/>
        <w:jc w:val="both"/>
        <w:rPr>
          <w:rFonts w:ascii="Simplified Arabic" w:hAnsi="Simplified Arabic" w:cs="Simplified Arabic"/>
          <w:sz w:val="32"/>
          <w:szCs w:val="32"/>
          <w:rtl/>
          <w:lang w:bidi="ar-AE"/>
        </w:rPr>
      </w:pPr>
      <w:r w:rsidRPr="00F11512">
        <w:rPr>
          <w:rFonts w:ascii="Simplified Arabic" w:hAnsi="Simplified Arabic" w:cs="Simplified Arabic"/>
          <w:sz w:val="32"/>
          <w:szCs w:val="32"/>
          <w:rtl/>
          <w:lang w:bidi="ar-AE"/>
        </w:rPr>
        <w:t>أ - إن التماثيل ال</w:t>
      </w:r>
      <w:r w:rsidRPr="00F11512">
        <w:rPr>
          <w:rFonts w:ascii="Simplified Arabic" w:hAnsi="Simplified Arabic" w:cs="Simplified Arabic" w:hint="cs"/>
          <w:sz w:val="32"/>
          <w:szCs w:val="32"/>
          <w:rtl/>
          <w:lang w:bidi="ar-AE"/>
        </w:rPr>
        <w:t>ت</w:t>
      </w:r>
      <w:r w:rsidRPr="00F11512">
        <w:rPr>
          <w:rFonts w:ascii="Simplified Arabic" w:hAnsi="Simplified Arabic" w:cs="Simplified Arabic"/>
          <w:sz w:val="32"/>
          <w:szCs w:val="32"/>
          <w:rtl/>
          <w:lang w:bidi="ar-AE"/>
        </w:rPr>
        <w:t>ي أشار إليها القرآن كانت مباحة في شريعة سليمان، وقد نسخت في الشريعة الإسلامية، ومن المعلوم أن شريعة من قبلنا إنما تكون شريعة لنا إذا لم يرد ناسخ، وقد وجد هذا الناسخ فيكون اتخاذ التماثيل محرماً في شريعتنا قطعاً.</w:t>
      </w:r>
    </w:p>
    <w:p w14:paraId="3997980C" w14:textId="77777777" w:rsidR="00AD09B3" w:rsidRDefault="00AD09B3" w:rsidP="00AD09B3">
      <w:pPr>
        <w:bidi/>
        <w:ind w:firstLine="567"/>
        <w:jc w:val="both"/>
        <w:rPr>
          <w:rFonts w:ascii="Simplified Arabic" w:hAnsi="Simplified Arabic" w:cs="Simplified Arabic"/>
          <w:sz w:val="32"/>
          <w:szCs w:val="32"/>
          <w:rtl/>
          <w:lang w:bidi="ar-AE"/>
        </w:rPr>
      </w:pPr>
      <w:r w:rsidRPr="00F11512">
        <w:rPr>
          <w:rFonts w:ascii="Simplified Arabic" w:hAnsi="Simplified Arabic" w:cs="Simplified Arabic"/>
          <w:sz w:val="32"/>
          <w:szCs w:val="32"/>
          <w:rtl/>
          <w:lang w:bidi="ar-AE"/>
        </w:rPr>
        <w:lastRenderedPageBreak/>
        <w:t>ب - إن التماثيل التي كانت في عهد نبي الله سليمان عليه السلام، لم تكن تماثيل لذي روح من إنسان أو طير أو حيوان، وإنما كانت تماثيل لما لا روح له كالأشجار والبحار والمناظر الطبيعية، فتكون شريعته عليه السلام موافقة لشريعتنا كما نبينه فيما بعد إن شاء الله تعالى.</w:t>
      </w:r>
    </w:p>
    <w:p w14:paraId="07B0C840" w14:textId="77777777" w:rsidR="007661FC" w:rsidRPr="00F11512" w:rsidRDefault="007661FC" w:rsidP="007661FC">
      <w:pPr>
        <w:bidi/>
        <w:ind w:firstLine="567"/>
        <w:jc w:val="both"/>
        <w:rPr>
          <w:rFonts w:ascii="Simplified Arabic" w:hAnsi="Simplified Arabic" w:cs="Simplified Arabic"/>
          <w:sz w:val="32"/>
          <w:szCs w:val="32"/>
          <w:rtl/>
          <w:lang w:bidi="ar-AE"/>
        </w:rPr>
      </w:pPr>
    </w:p>
    <w:p w14:paraId="23FEE218" w14:textId="77777777" w:rsidR="00AD09B3" w:rsidRPr="001645BD" w:rsidRDefault="00AD09B3" w:rsidP="00AD09B3">
      <w:pPr>
        <w:autoSpaceDE w:val="0"/>
        <w:autoSpaceDN w:val="0"/>
        <w:bidi/>
        <w:adjustRightInd w:val="0"/>
        <w:rPr>
          <w:rFonts w:ascii="Simplified Arabic" w:hAnsi="Simplified Arabic" w:cs="Simplified Arabic"/>
          <w:b/>
          <w:bCs/>
          <w:sz w:val="40"/>
          <w:szCs w:val="40"/>
          <w:rtl/>
          <w:lang w:bidi="ar"/>
        </w:rPr>
      </w:pPr>
      <w:r w:rsidRPr="001645BD">
        <w:rPr>
          <w:rFonts w:ascii="Simplified Arabic" w:hAnsi="Simplified Arabic" w:cs="Simplified Arabic"/>
          <w:b/>
          <w:bCs/>
          <w:sz w:val="40"/>
          <w:szCs w:val="40"/>
          <w:rtl/>
          <w:lang w:bidi="ar"/>
        </w:rPr>
        <w:t>الحكم الثاني: ما هو حكم التماثيل والصور في الشريعة الإسلامية؟</w:t>
      </w:r>
    </w:p>
    <w:p w14:paraId="043477F5" w14:textId="77777777" w:rsidR="00AD09B3" w:rsidRPr="00F11512" w:rsidRDefault="00AD09B3" w:rsidP="00AD09B3">
      <w:pPr>
        <w:bidi/>
        <w:ind w:firstLine="567"/>
        <w:jc w:val="both"/>
        <w:rPr>
          <w:rFonts w:ascii="Simplified Arabic" w:hAnsi="Simplified Arabic" w:cs="Simplified Arabic"/>
          <w:sz w:val="32"/>
          <w:szCs w:val="32"/>
          <w:rtl/>
          <w:lang w:bidi="ar-AE"/>
        </w:rPr>
      </w:pPr>
      <w:r w:rsidRPr="00F11512">
        <w:rPr>
          <w:rFonts w:ascii="Simplified Arabic" w:hAnsi="Simplified Arabic" w:cs="Simplified Arabic"/>
          <w:sz w:val="32"/>
          <w:szCs w:val="32"/>
          <w:rtl/>
          <w:lang w:bidi="ar-AE"/>
        </w:rPr>
        <w:t>نعى القرآن الكريم على التماثيل وش</w:t>
      </w:r>
      <w:r w:rsidRPr="00F11512">
        <w:rPr>
          <w:rFonts w:ascii="Simplified Arabic" w:hAnsi="Simplified Arabic" w:cs="Simplified Arabic" w:hint="cs"/>
          <w:sz w:val="32"/>
          <w:szCs w:val="32"/>
          <w:rtl/>
          <w:lang w:bidi="ar-AE"/>
        </w:rPr>
        <w:t>ن</w:t>
      </w:r>
      <w:r w:rsidRPr="00F11512">
        <w:rPr>
          <w:rFonts w:ascii="Simplified Arabic" w:hAnsi="Simplified Arabic" w:cs="Simplified Arabic"/>
          <w:sz w:val="32"/>
          <w:szCs w:val="32"/>
          <w:rtl/>
          <w:lang w:bidi="ar-AE"/>
        </w:rPr>
        <w:t>ع على من كان يعكف عليها {مَا هذه التماثيل التي أَنتُمْ لَهَا عَاكِفُونَ} [الأنبياء: 52] وندّد بمن يتخذ الأصنام والأوثان آلهة {أَتَعْبُدُونَ مَا تَنْحِتُونَ والله خَلَقَكُمْ وَمَا تَعْمَلُونَ} [الصافات: 95 - 96] ؟ .</w:t>
      </w:r>
    </w:p>
    <w:p w14:paraId="6BEA9F2F" w14:textId="77777777" w:rsidR="00AD09B3" w:rsidRPr="00F11512" w:rsidRDefault="00AD09B3" w:rsidP="00AD09B3">
      <w:pPr>
        <w:bidi/>
        <w:ind w:firstLine="567"/>
        <w:jc w:val="both"/>
        <w:rPr>
          <w:rFonts w:ascii="Simplified Arabic" w:hAnsi="Simplified Arabic" w:cs="Simplified Arabic"/>
          <w:sz w:val="32"/>
          <w:szCs w:val="32"/>
          <w:rtl/>
          <w:lang w:bidi="ar-AE"/>
        </w:rPr>
      </w:pPr>
      <w:r w:rsidRPr="00F11512">
        <w:rPr>
          <w:rFonts w:ascii="Simplified Arabic" w:hAnsi="Simplified Arabic" w:cs="Simplified Arabic"/>
          <w:sz w:val="32"/>
          <w:szCs w:val="32"/>
          <w:rtl/>
          <w:lang w:bidi="ar-AE"/>
        </w:rPr>
        <w:t>وفي القرآن الكريم من قصص إبراهيم عليه السلام في تحطيم الأصنام ما هو معروف، وقد ورد أنّ رسولنا الأعظم صَلَّى اللَّهُ عَلَيْهِ وَسَلَّم َ حطّم الأصنام التي كانت في جوف الكعبة، والتي كانت على الصفا والمروة.</w:t>
      </w:r>
    </w:p>
    <w:p w14:paraId="22E9BC39" w14:textId="77777777" w:rsidR="00AD09B3" w:rsidRPr="00F11512" w:rsidRDefault="00AD09B3" w:rsidP="00AD09B3">
      <w:pPr>
        <w:bidi/>
        <w:ind w:firstLine="567"/>
        <w:jc w:val="both"/>
        <w:rPr>
          <w:rFonts w:ascii="Simplified Arabic" w:hAnsi="Simplified Arabic" w:cs="Simplified Arabic"/>
          <w:sz w:val="32"/>
          <w:szCs w:val="32"/>
          <w:rtl/>
          <w:lang w:bidi="ar-AE"/>
        </w:rPr>
      </w:pPr>
      <w:r w:rsidRPr="00F11512">
        <w:rPr>
          <w:rFonts w:ascii="Simplified Arabic" w:hAnsi="Simplified Arabic" w:cs="Simplified Arabic"/>
          <w:sz w:val="32"/>
          <w:szCs w:val="32"/>
          <w:rtl/>
          <w:lang w:bidi="ar-AE"/>
        </w:rPr>
        <w:t>والدين الإسلامي دين التوحيد، وعدوّ الشرك، وليس في الإسلام ذنب أعظم من الشرك، ولذلك فقد كانت حملته شديدة على الوثنية وعبادة الأصنام، وحرّمت الشريعة الإسلامية (التماثيل) لأنها تؤدي إلى ذلك المنكر الفاحش.</w:t>
      </w:r>
    </w:p>
    <w:p w14:paraId="7BE68AC7" w14:textId="77777777" w:rsidR="00AD09B3" w:rsidRPr="00F11512" w:rsidRDefault="00AD09B3" w:rsidP="00AD09B3">
      <w:pPr>
        <w:bidi/>
        <w:ind w:firstLine="567"/>
        <w:jc w:val="both"/>
        <w:rPr>
          <w:rFonts w:ascii="Simplified Arabic" w:hAnsi="Simplified Arabic" w:cs="Simplified Arabic"/>
          <w:sz w:val="32"/>
          <w:szCs w:val="32"/>
          <w:rtl/>
          <w:lang w:bidi="ar-AE"/>
        </w:rPr>
      </w:pPr>
      <w:r w:rsidRPr="00F11512">
        <w:rPr>
          <w:rFonts w:ascii="Simplified Arabic" w:hAnsi="Simplified Arabic" w:cs="Simplified Arabic"/>
          <w:sz w:val="32"/>
          <w:szCs w:val="32"/>
          <w:rtl/>
          <w:lang w:bidi="ar-AE"/>
        </w:rPr>
        <w:t>والسنَّةُ المطهّرة جاءت بالنعي على التصوير والمصورين، والنهي عن اتخاذ الصور والتنفير منها، ولذلك فإنّ من المقطوع به أن الإسلام حرّم التماثيل والتصاوير تحريماً قاطعاً جازماً.</w:t>
      </w:r>
    </w:p>
    <w:p w14:paraId="5666FDB6" w14:textId="77777777" w:rsidR="00AD09B3" w:rsidRDefault="00AD09B3" w:rsidP="00AD09B3">
      <w:pPr>
        <w:bidi/>
        <w:ind w:firstLine="567"/>
        <w:jc w:val="both"/>
        <w:rPr>
          <w:rFonts w:ascii="Simplified Arabic" w:hAnsi="Simplified Arabic" w:cs="Simplified Arabic"/>
          <w:sz w:val="32"/>
          <w:szCs w:val="32"/>
          <w:rtl/>
          <w:lang w:bidi="ar-AE"/>
        </w:rPr>
      </w:pPr>
      <w:r w:rsidRPr="00F11512">
        <w:rPr>
          <w:rFonts w:ascii="Simplified Arabic" w:hAnsi="Simplified Arabic" w:cs="Simplified Arabic"/>
          <w:sz w:val="32"/>
          <w:szCs w:val="32"/>
          <w:rtl/>
          <w:lang w:bidi="ar-AE"/>
        </w:rPr>
        <w:t>وقد وردت أحاديث نبوية كثيرة تدل على التحريم، حتى كادت تبلغ حد التواتر، وسنعرض إلى ذكر بعض هذه النصوص.</w:t>
      </w:r>
    </w:p>
    <w:p w14:paraId="48200E0D" w14:textId="77777777" w:rsidR="007661FC" w:rsidRPr="00DF477C" w:rsidRDefault="007661FC" w:rsidP="007661FC">
      <w:pPr>
        <w:bidi/>
        <w:ind w:firstLine="567"/>
        <w:jc w:val="both"/>
        <w:rPr>
          <w:rFonts w:ascii="Simplified Arabic" w:hAnsi="Simplified Arabic" w:cs="Simplified Arabic"/>
          <w:sz w:val="16"/>
          <w:szCs w:val="16"/>
          <w:rtl/>
          <w:lang w:bidi="ar-AE"/>
        </w:rPr>
      </w:pPr>
    </w:p>
    <w:p w14:paraId="10C7E7E3" w14:textId="77777777" w:rsidR="00AD09B3" w:rsidRPr="001645BD" w:rsidRDefault="00AD09B3" w:rsidP="00AD09B3">
      <w:pPr>
        <w:autoSpaceDE w:val="0"/>
        <w:autoSpaceDN w:val="0"/>
        <w:bidi/>
        <w:adjustRightInd w:val="0"/>
        <w:rPr>
          <w:rFonts w:ascii="Simplified Arabic" w:hAnsi="Simplified Arabic" w:cs="Simplified Arabic"/>
          <w:b/>
          <w:bCs/>
          <w:sz w:val="40"/>
          <w:szCs w:val="40"/>
          <w:rtl/>
          <w:lang w:bidi="ar"/>
        </w:rPr>
      </w:pPr>
      <w:r w:rsidRPr="001645BD">
        <w:rPr>
          <w:rFonts w:ascii="Simplified Arabic" w:hAnsi="Simplified Arabic" w:cs="Simplified Arabic"/>
          <w:b/>
          <w:bCs/>
          <w:sz w:val="40"/>
          <w:szCs w:val="40"/>
          <w:rtl/>
          <w:lang w:bidi="ar"/>
        </w:rPr>
        <w:t>الأدلة القاطعة على تحريم التصوير</w:t>
      </w:r>
    </w:p>
    <w:p w14:paraId="601796CD" w14:textId="77777777" w:rsidR="00AD09B3" w:rsidRPr="00F11512" w:rsidRDefault="00AD09B3" w:rsidP="00AD09B3">
      <w:pPr>
        <w:bidi/>
        <w:ind w:firstLine="567"/>
        <w:jc w:val="both"/>
        <w:rPr>
          <w:rFonts w:ascii="Simplified Arabic" w:hAnsi="Simplified Arabic" w:cs="Simplified Arabic"/>
          <w:sz w:val="32"/>
          <w:szCs w:val="32"/>
          <w:rtl/>
          <w:lang w:bidi="ar-AE"/>
        </w:rPr>
      </w:pPr>
      <w:r w:rsidRPr="00F11512">
        <w:rPr>
          <w:rFonts w:ascii="Simplified Arabic" w:hAnsi="Simplified Arabic" w:cs="Simplified Arabic"/>
          <w:sz w:val="32"/>
          <w:szCs w:val="32"/>
          <w:rtl/>
          <w:lang w:bidi="ar-AE"/>
        </w:rPr>
        <w:t>النص الأول: عن عائشة عن رسول الله صَلَّى اللَّهُ عَلَيْهِ وَسَلَّم َ أنه قال:</w:t>
      </w:r>
    </w:p>
    <w:p w14:paraId="04011E2D" w14:textId="77777777" w:rsidR="00AD09B3" w:rsidRPr="00F11512" w:rsidRDefault="00AD09B3" w:rsidP="00AD09B3">
      <w:pPr>
        <w:bidi/>
        <w:ind w:firstLine="567"/>
        <w:jc w:val="both"/>
        <w:rPr>
          <w:rFonts w:ascii="Simplified Arabic" w:hAnsi="Simplified Arabic" w:cs="Simplified Arabic"/>
          <w:sz w:val="32"/>
          <w:szCs w:val="32"/>
          <w:rtl/>
          <w:lang w:bidi="ar-AE"/>
        </w:rPr>
      </w:pPr>
      <w:r w:rsidRPr="00F11512">
        <w:rPr>
          <w:rFonts w:ascii="Simplified Arabic" w:hAnsi="Simplified Arabic" w:cs="Simplified Arabic"/>
          <w:sz w:val="32"/>
          <w:szCs w:val="32"/>
          <w:rtl/>
          <w:lang w:bidi="ar-AE"/>
        </w:rPr>
        <w:t>« أَشَدُّ النَّاسِ عَذَابًا يَوْمَ الْقِيَامَةِ الَّذِينَ يُضَاهُونَ بِخَلْقِ اللهِ »</w:t>
      </w:r>
      <w:r w:rsidRPr="00F11512">
        <w:rPr>
          <w:rFonts w:ascii="Simplified Arabic" w:hAnsi="Simplified Arabic" w:cs="Simplified Arabic"/>
          <w:sz w:val="32"/>
          <w:szCs w:val="32"/>
          <w:rtl/>
          <w:lang w:bidi="ar-AE"/>
        </w:rPr>
        <w:footnoteReference w:id="381"/>
      </w:r>
      <w:r w:rsidRPr="00F11512">
        <w:rPr>
          <w:rFonts w:ascii="Simplified Arabic" w:hAnsi="Simplified Arabic" w:cs="Simplified Arabic"/>
          <w:sz w:val="32"/>
          <w:szCs w:val="32"/>
          <w:rtl/>
          <w:lang w:bidi="ar-AE"/>
        </w:rPr>
        <w:t xml:space="preserve"> .</w:t>
      </w:r>
    </w:p>
    <w:p w14:paraId="39EF66CF" w14:textId="77777777" w:rsidR="00AD09B3" w:rsidRPr="00F11512" w:rsidRDefault="00AD09B3" w:rsidP="00AD09B3">
      <w:pPr>
        <w:bidi/>
        <w:ind w:firstLine="567"/>
        <w:jc w:val="both"/>
        <w:rPr>
          <w:rFonts w:ascii="Simplified Arabic" w:hAnsi="Simplified Arabic" w:cs="Simplified Arabic"/>
          <w:sz w:val="32"/>
          <w:szCs w:val="32"/>
          <w:rtl/>
          <w:lang w:bidi="ar-AE"/>
        </w:rPr>
      </w:pPr>
      <w:r w:rsidRPr="00F11512">
        <w:rPr>
          <w:rFonts w:ascii="Simplified Arabic" w:hAnsi="Simplified Arabic" w:cs="Simplified Arabic"/>
          <w:sz w:val="32"/>
          <w:szCs w:val="32"/>
          <w:rtl/>
          <w:lang w:bidi="ar-AE"/>
        </w:rPr>
        <w:lastRenderedPageBreak/>
        <w:t xml:space="preserve">النص الثاني: أن النبي صَلَّى اللَّهُ عَلَيْهِ وَسَلَّم َ قال: « إِنَّ أَصْحَابَ هَذِهِ الصُّوَرِ يَوْمَ الْقِيَامَةِ يُعَذَّبُونَ ، فَيُقَالُ لَهُمْ : أَحْيُوا مَا خَلَقْتُمْ » </w:t>
      </w:r>
      <w:r w:rsidRPr="00F11512">
        <w:rPr>
          <w:rFonts w:ascii="Simplified Arabic" w:hAnsi="Simplified Arabic" w:cs="Simplified Arabic"/>
          <w:sz w:val="32"/>
          <w:szCs w:val="32"/>
          <w:rtl/>
          <w:lang w:bidi="ar-AE"/>
        </w:rPr>
        <w:footnoteReference w:id="382"/>
      </w:r>
      <w:r w:rsidRPr="00F11512">
        <w:rPr>
          <w:rFonts w:ascii="Simplified Arabic" w:hAnsi="Simplified Arabic" w:cs="Simplified Arabic"/>
          <w:sz w:val="32"/>
          <w:szCs w:val="32"/>
          <w:rtl/>
          <w:lang w:bidi="ar-AE"/>
        </w:rPr>
        <w:t>.</w:t>
      </w:r>
    </w:p>
    <w:p w14:paraId="3047F176" w14:textId="77777777" w:rsidR="00AD09B3" w:rsidRPr="00F11512" w:rsidRDefault="00AD09B3" w:rsidP="00DF477C">
      <w:pPr>
        <w:bidi/>
        <w:ind w:firstLine="567"/>
        <w:jc w:val="both"/>
        <w:rPr>
          <w:rFonts w:ascii="Simplified Arabic" w:hAnsi="Simplified Arabic" w:cs="Simplified Arabic"/>
          <w:sz w:val="32"/>
          <w:szCs w:val="32"/>
          <w:rtl/>
          <w:lang w:bidi="ar-AE"/>
        </w:rPr>
      </w:pPr>
      <w:r w:rsidRPr="00F11512">
        <w:rPr>
          <w:rFonts w:ascii="Simplified Arabic" w:hAnsi="Simplified Arabic" w:cs="Simplified Arabic"/>
          <w:sz w:val="32"/>
          <w:szCs w:val="32"/>
          <w:rtl/>
          <w:lang w:bidi="ar-AE"/>
        </w:rPr>
        <w:t>النص الثالث: عن أبي زُرعة قال: دَخَلْتُ مَعَ أَبِي هُرَيْرَةَ دَارًا بِالْمَدِينَةِ فَرَأَى أَعْلَاهَا مُصَوِّرًا يُصَوِّرُ، قَالَ : سَمِعْتُ رَسُولَ اللهِ صَلَّى اللهُ عَلَيْهِ وَسَلَّمَ يَقُولُ: وَمَنْ أَظْلَمُ مِمَّنْ ذَهَبَ يَخْلُقُ كَخَلْقِي ، فَلْيَخْلُقُوا حَبَّةً ، وَلْيَخْلُقُوا ذَرَّةً »</w:t>
      </w:r>
      <w:r w:rsidRPr="00F11512">
        <w:rPr>
          <w:rFonts w:ascii="Simplified Arabic" w:hAnsi="Simplified Arabic" w:cs="Simplified Arabic"/>
          <w:sz w:val="32"/>
          <w:szCs w:val="32"/>
          <w:rtl/>
          <w:lang w:bidi="ar-AE"/>
        </w:rPr>
        <w:footnoteReference w:id="383"/>
      </w:r>
      <w:r w:rsidRPr="00F11512">
        <w:rPr>
          <w:rFonts w:ascii="Simplified Arabic" w:hAnsi="Simplified Arabic" w:cs="Simplified Arabic"/>
          <w:sz w:val="32"/>
          <w:szCs w:val="32"/>
          <w:rtl/>
          <w:lang w:bidi="ar-AE"/>
        </w:rPr>
        <w:t xml:space="preserve"> .</w:t>
      </w:r>
    </w:p>
    <w:p w14:paraId="530702AC" w14:textId="77777777" w:rsidR="00AD09B3" w:rsidRPr="00F11512" w:rsidRDefault="00AD09B3" w:rsidP="00AD09B3">
      <w:pPr>
        <w:bidi/>
        <w:ind w:firstLine="567"/>
        <w:jc w:val="both"/>
        <w:rPr>
          <w:rFonts w:ascii="Simplified Arabic" w:hAnsi="Simplified Arabic" w:cs="Simplified Arabic"/>
          <w:sz w:val="32"/>
          <w:szCs w:val="32"/>
          <w:rtl/>
          <w:lang w:bidi="ar-AE"/>
        </w:rPr>
      </w:pPr>
      <w:r w:rsidRPr="00F11512">
        <w:rPr>
          <w:rFonts w:ascii="Simplified Arabic" w:hAnsi="Simplified Arabic" w:cs="Simplified Arabic"/>
          <w:sz w:val="32"/>
          <w:szCs w:val="32"/>
          <w:rtl/>
          <w:lang w:bidi="ar-AE"/>
        </w:rPr>
        <w:t>النص الرابع: عن ابن عباس رَضِيَ اللَّهُ عَنْهما أن رجلاً قال له: إِنِّي رَجُلٌ أُصَوِّرُ هَذِهِ الصُّوَرَ فَأَفْتِنِي فِيهَا. فَقَالَ لَهُ: ادْنُ مِنِّي ، فَدَنَا مِنْهُ ، ثُمَّ قَالَ: ادْنُ مِنِّي ، فَدَنَا حَتَّى وَضَعَ يَدَهُ عَلَى رَأْسِهِ ، قَالَ: أُنَبِّئُكَ بِمَا سَمِعْتُ مِنْ رَسُولِ اللهِ  صَلَّى اللهُ عَلَيْهِ وَسَلَّمَ ، سَمِعْتُ رَسُولَ اللهِ صَلَّى اللهُ عَلَيْهِ وَسَلَّمَ يَقُولُ: كُلُّ مُصَوِّرٍ فِي النَّارِ ،</w:t>
      </w:r>
      <w:r w:rsidRPr="009E6ED5">
        <w:rPr>
          <w:rFonts w:ascii="Simplified Arabic" w:hAnsi="Simplified Arabic" w:cs="Simplified Arabic"/>
          <w:sz w:val="32"/>
          <w:szCs w:val="32"/>
          <w:rtl/>
          <w:lang w:bidi="ar-AE"/>
        </w:rPr>
        <w:t xml:space="preserve"> يَجْعَلُ لَهُ بِكُلِّ صُورَةٍ </w:t>
      </w:r>
      <w:r w:rsidRPr="00F11512">
        <w:rPr>
          <w:rFonts w:ascii="Simplified Arabic" w:hAnsi="Simplified Arabic" w:cs="Simplified Arabic"/>
          <w:sz w:val="32"/>
          <w:szCs w:val="32"/>
          <w:rtl/>
          <w:lang w:bidi="ar-AE"/>
        </w:rPr>
        <w:t>صَوَّرَهَا نَفْسًا ، فَتُعَذِّبُهُ فِي جَهَنَّمَ وَقَالَ: إِنْ كُنْتَ لَا بُدَّ فَاعِلًا ، فَاصْنَعِ الشَّجَرَ وَمَا لَا نَفْسَ لَهُ ، فَأَقَرَّ بِهِ نَصْرُ بْنُ عَلِيٍّ .</w:t>
      </w:r>
      <w:r w:rsidRPr="00F11512">
        <w:rPr>
          <w:rFonts w:ascii="Simplified Arabic" w:hAnsi="Simplified Arabic" w:cs="Simplified Arabic"/>
          <w:sz w:val="32"/>
          <w:szCs w:val="32"/>
          <w:rtl/>
          <w:lang w:bidi="ar-AE"/>
        </w:rPr>
        <w:footnoteReference w:id="384"/>
      </w:r>
    </w:p>
    <w:p w14:paraId="4EFE7346" w14:textId="77777777" w:rsidR="00AD09B3" w:rsidRPr="00F11512" w:rsidRDefault="00AD09B3" w:rsidP="00AD09B3">
      <w:pPr>
        <w:bidi/>
        <w:ind w:firstLine="567"/>
        <w:jc w:val="both"/>
        <w:rPr>
          <w:rFonts w:ascii="Simplified Arabic" w:hAnsi="Simplified Arabic" w:cs="Simplified Arabic"/>
          <w:sz w:val="32"/>
          <w:szCs w:val="32"/>
          <w:rtl/>
          <w:lang w:bidi="ar-AE"/>
        </w:rPr>
      </w:pPr>
      <w:r w:rsidRPr="00F11512">
        <w:rPr>
          <w:rFonts w:ascii="Simplified Arabic" w:hAnsi="Simplified Arabic" w:cs="Simplified Arabic"/>
          <w:sz w:val="32"/>
          <w:szCs w:val="32"/>
          <w:rtl/>
          <w:lang w:bidi="ar-AE"/>
        </w:rPr>
        <w:t xml:space="preserve">النص الخامس: روى الشيخان وأصحاب السنن عن عائشة رَضِيَ اللَّهُ عَنْها أَنَّهَا اشْتَرَتْ نُمْرُقَةً فِيهَا تَصَاوِيرُ ، فَلَمَّا رَآهَا رَسُولُ اللهِ صَلَّى اللهُ عَلَيْهِ وَسَلَّمَ قَامَ عَلَى الْبَابِ فَلَمْ يَدْخُلْهُ ، فَعَرَفَتْ فِي وَجْهِهِ الْكَرَاهِيَةَ ، فَقُلْتُ : يَا رَسُولَ اللهِ ، أَتُوبُ إِلَى اللهِ وَإِلَى رَسُولِهِ صَلَّى اللهُ عَلَيْهِ وَسَلَّمَ ، مَاذَا أَذْنَبْتُ ؟ فَقَالَ رَسُولُ اللهِ صَلَّى اللهُ عَلَيْهِ وَسَلَّمَ : مَا بَالُ هَذِهِ النُّمْرُقَةِ ، قُلْتُ : اشْتَرَيْتُهَا لَكَ لِتَقْعُدَ عَلَيْهَا وَتَوَسَّدَهَا ، فَقَالَ رَسُولُ اللهِ صَلَّى اللهُ عَلَيْهِ وَسَلَّمَ : إِنَّ أَصْحَابَ هَذِهِ الصُّوَرِ يَوْمَ الْقِيَامَةِ يُعَذَّبُونَ ، فَيُقَالُ لَهُمْ : أَحْيُوا مَا خَلَقْتُمْ ، وَقَالَ : إِنَّ الْبَيْتَ [3/64] الَّذِي فِيهِ الصُّوَرُ لَا تَدْخُلُهُ الْمَلَائِكَةُ . </w:t>
      </w:r>
      <w:r w:rsidRPr="00F11512">
        <w:rPr>
          <w:rFonts w:ascii="Simplified Arabic" w:hAnsi="Simplified Arabic" w:cs="Simplified Arabic"/>
          <w:sz w:val="32"/>
          <w:szCs w:val="32"/>
          <w:rtl/>
          <w:lang w:bidi="ar-AE"/>
        </w:rPr>
        <w:footnoteReference w:id="385"/>
      </w:r>
      <w:r w:rsidRPr="00F11512">
        <w:rPr>
          <w:rFonts w:ascii="Simplified Arabic" w:hAnsi="Simplified Arabic" w:cs="Simplified Arabic"/>
          <w:sz w:val="32"/>
          <w:szCs w:val="32"/>
          <w:rtl/>
          <w:lang w:bidi="ar-AE"/>
        </w:rPr>
        <w:br/>
        <w:t xml:space="preserve"> النص السادس: روى مسلم في صحيحه عن أبي الهياج الأسدي قال: قال لي عليّ رَضِيَ اللَّهُ عَنْه: « أَلَا أَبْعَثُكَ عَلَى مَا بَعَثَنِي عَلَيْهِ رَسُولُ اللهِ صَلَّى اللهُ عَلَيْهِ وَسَلَّمَ أَنْ لَا تَدَعَ تِمْثَالًا إِلَّا طَمَسْتَهُ ، وَلَا قَبْرًا مُشْرِفًا إِلَّا سَوَّيْتَهُ » </w:t>
      </w:r>
      <w:r w:rsidRPr="00F11512">
        <w:rPr>
          <w:rFonts w:ascii="Simplified Arabic" w:hAnsi="Simplified Arabic" w:cs="Simplified Arabic" w:hint="cs"/>
          <w:sz w:val="32"/>
          <w:szCs w:val="32"/>
          <w:rtl/>
          <w:lang w:bidi="ar-AE"/>
        </w:rPr>
        <w:t>.</w:t>
      </w:r>
      <w:r w:rsidRPr="00F11512">
        <w:rPr>
          <w:rFonts w:ascii="Simplified Arabic" w:hAnsi="Simplified Arabic" w:cs="Simplified Arabic"/>
          <w:sz w:val="32"/>
          <w:szCs w:val="32"/>
          <w:rtl/>
          <w:lang w:bidi="ar-AE"/>
        </w:rPr>
        <w:footnoteReference w:id="386"/>
      </w:r>
    </w:p>
    <w:p w14:paraId="129928C3" w14:textId="77777777" w:rsidR="00AD09B3" w:rsidRDefault="00AD09B3" w:rsidP="00AD09B3">
      <w:pPr>
        <w:bidi/>
        <w:ind w:firstLine="567"/>
        <w:jc w:val="both"/>
        <w:rPr>
          <w:rFonts w:ascii="Simplified Arabic" w:hAnsi="Simplified Arabic" w:cs="Simplified Arabic"/>
          <w:sz w:val="32"/>
          <w:szCs w:val="32"/>
          <w:rtl/>
          <w:lang w:bidi="ar-AE"/>
        </w:rPr>
      </w:pPr>
      <w:r w:rsidRPr="00F11512">
        <w:rPr>
          <w:rFonts w:ascii="Simplified Arabic" w:hAnsi="Simplified Arabic" w:cs="Simplified Arabic"/>
          <w:sz w:val="32"/>
          <w:szCs w:val="32"/>
          <w:rtl/>
          <w:lang w:bidi="ar-AE"/>
        </w:rPr>
        <w:lastRenderedPageBreak/>
        <w:t>أقول: هذه النصوص وأمثَالها كثير، تدل دلالة قاطعة على حرمة التصوير، وكلُ من درس الإسلام علِمَ</w:t>
      </w:r>
      <w:r w:rsidRPr="00F11512">
        <w:rPr>
          <w:rFonts w:ascii="Simplified Arabic" w:hAnsi="Simplified Arabic" w:cs="Simplified Arabic" w:hint="cs"/>
          <w:sz w:val="32"/>
          <w:szCs w:val="32"/>
          <w:rtl/>
          <w:lang w:bidi="ar-AE"/>
        </w:rPr>
        <w:t xml:space="preserve"> </w:t>
      </w:r>
      <w:r w:rsidRPr="00F11512">
        <w:rPr>
          <w:rFonts w:ascii="Simplified Arabic" w:hAnsi="Simplified Arabic" w:cs="Simplified Arabic"/>
          <w:sz w:val="32"/>
          <w:szCs w:val="32"/>
          <w:rtl/>
          <w:lang w:bidi="ar-AE"/>
        </w:rPr>
        <w:t xml:space="preserve"> عِلْمَ اليقين أن النبي صَلَّى اللَّهُ عَلَيْهِ وَسَلَّم َ حرّم التصوير، واقتناء الصور وبيعها، وكان يحطّم ما يجده منها، وقد ورد تشديد الوعيد على المصوّرين، واتفق أئمة المذاهب على تحريم التصوير لم يخالف في ذلك أحد، ولبعض العلماء استثناء شيء منها، سنذكره فيما بعد، كما نذكر علة التحريم، ونعرّج بعد ذلك على حكم التصوير الشمسي (الفوتوغرافي) وننقل آراء العلماء فيه على ضوء النصوص الكريمة.</w:t>
      </w:r>
    </w:p>
    <w:p w14:paraId="18BD7CA3" w14:textId="77777777" w:rsidR="007661FC" w:rsidRPr="00F11512" w:rsidRDefault="007661FC" w:rsidP="007661FC">
      <w:pPr>
        <w:bidi/>
        <w:ind w:firstLine="567"/>
        <w:jc w:val="both"/>
        <w:rPr>
          <w:rFonts w:ascii="Simplified Arabic" w:hAnsi="Simplified Arabic" w:cs="Simplified Arabic"/>
          <w:sz w:val="32"/>
          <w:szCs w:val="32"/>
          <w:rtl/>
          <w:lang w:bidi="ar-AE"/>
        </w:rPr>
      </w:pPr>
    </w:p>
    <w:p w14:paraId="38632ABE" w14:textId="77777777" w:rsidR="00AD09B3" w:rsidRPr="001645BD" w:rsidRDefault="00AD09B3" w:rsidP="00AD09B3">
      <w:pPr>
        <w:autoSpaceDE w:val="0"/>
        <w:autoSpaceDN w:val="0"/>
        <w:bidi/>
        <w:adjustRightInd w:val="0"/>
        <w:rPr>
          <w:rFonts w:ascii="Simplified Arabic" w:hAnsi="Simplified Arabic" w:cs="Simplified Arabic"/>
          <w:b/>
          <w:bCs/>
          <w:sz w:val="40"/>
          <w:szCs w:val="40"/>
          <w:rtl/>
          <w:lang w:bidi="ar"/>
        </w:rPr>
      </w:pPr>
      <w:r w:rsidRPr="001645BD">
        <w:rPr>
          <w:rFonts w:ascii="Simplified Arabic" w:hAnsi="Simplified Arabic" w:cs="Simplified Arabic"/>
          <w:b/>
          <w:bCs/>
          <w:sz w:val="40"/>
          <w:szCs w:val="40"/>
          <w:rtl/>
          <w:lang w:bidi="ar"/>
        </w:rPr>
        <w:t>العلة في تحريم التصوير</w:t>
      </w:r>
    </w:p>
    <w:p w14:paraId="4F6B9756" w14:textId="77777777" w:rsidR="00AD09B3" w:rsidRPr="00F11512" w:rsidRDefault="00AD09B3" w:rsidP="00AD09B3">
      <w:pPr>
        <w:bidi/>
        <w:ind w:firstLine="567"/>
        <w:jc w:val="both"/>
        <w:rPr>
          <w:rFonts w:ascii="Simplified Arabic" w:hAnsi="Simplified Arabic" w:cs="Simplified Arabic"/>
          <w:sz w:val="32"/>
          <w:szCs w:val="32"/>
          <w:rtl/>
          <w:lang w:bidi="ar-AE"/>
        </w:rPr>
      </w:pPr>
      <w:r w:rsidRPr="00F11512">
        <w:rPr>
          <w:rFonts w:ascii="Simplified Arabic" w:hAnsi="Simplified Arabic" w:cs="Simplified Arabic"/>
          <w:sz w:val="32"/>
          <w:szCs w:val="32"/>
          <w:rtl/>
          <w:lang w:bidi="ar-AE"/>
        </w:rPr>
        <w:t>يظهر لنا من النصوص النبوية السابقة، أنّ العلة في تحريم التماثيل والصور، هي (المضاهاة) والمشابهة لخلق الله تعالى، يدل على ذلك:</w:t>
      </w:r>
    </w:p>
    <w:p w14:paraId="6D998FB0" w14:textId="77777777" w:rsidR="00AD09B3" w:rsidRPr="00161AA4" w:rsidRDefault="00AD09B3" w:rsidP="00AD09B3">
      <w:pPr>
        <w:bidi/>
        <w:ind w:firstLine="567"/>
        <w:jc w:val="both"/>
        <w:rPr>
          <w:rFonts w:ascii="Simplified Arabic" w:hAnsi="Simplified Arabic" w:cs="Simplified Arabic"/>
          <w:sz w:val="32"/>
          <w:szCs w:val="32"/>
          <w:rtl/>
          <w:lang w:bidi="ar-AE"/>
        </w:rPr>
      </w:pPr>
      <w:r w:rsidRPr="00161AA4">
        <w:rPr>
          <w:rFonts w:ascii="Simplified Arabic" w:hAnsi="Simplified Arabic" w:cs="Simplified Arabic"/>
          <w:sz w:val="32"/>
          <w:szCs w:val="32"/>
          <w:rtl/>
          <w:lang w:bidi="ar-AE"/>
        </w:rPr>
        <w:t>أ - حديث:» أشد الناس عذاباً يوم القيامة الذين يضاهئون بخلق الله «.</w:t>
      </w:r>
    </w:p>
    <w:p w14:paraId="372A3DC9" w14:textId="77777777" w:rsidR="00AD09B3" w:rsidRPr="00161AA4" w:rsidRDefault="00AD09B3" w:rsidP="00AD09B3">
      <w:pPr>
        <w:bidi/>
        <w:ind w:firstLine="567"/>
        <w:jc w:val="both"/>
        <w:rPr>
          <w:rFonts w:ascii="Simplified Arabic" w:hAnsi="Simplified Arabic" w:cs="Simplified Arabic"/>
          <w:sz w:val="32"/>
          <w:szCs w:val="32"/>
          <w:rtl/>
          <w:lang w:bidi="ar-AE"/>
        </w:rPr>
      </w:pPr>
      <w:r w:rsidRPr="00161AA4">
        <w:rPr>
          <w:rFonts w:ascii="Simplified Arabic" w:hAnsi="Simplified Arabic" w:cs="Simplified Arabic"/>
          <w:sz w:val="32"/>
          <w:szCs w:val="32"/>
          <w:rtl/>
          <w:lang w:bidi="ar-AE"/>
        </w:rPr>
        <w:t>ب - وحديث:» إن أصحاب هذه الصور يُعذّبون ... يقال لهم: أحيوا ما خلقتم «.</w:t>
      </w:r>
    </w:p>
    <w:p w14:paraId="6A9122C1" w14:textId="77777777" w:rsidR="00AD09B3" w:rsidRPr="00161AA4" w:rsidRDefault="00AD09B3" w:rsidP="00AD09B3">
      <w:pPr>
        <w:bidi/>
        <w:ind w:firstLine="567"/>
        <w:jc w:val="both"/>
        <w:rPr>
          <w:rFonts w:ascii="Simplified Arabic" w:hAnsi="Simplified Arabic" w:cs="Simplified Arabic"/>
          <w:sz w:val="32"/>
          <w:szCs w:val="32"/>
          <w:rtl/>
          <w:lang w:bidi="ar-AE"/>
        </w:rPr>
      </w:pPr>
      <w:r w:rsidRPr="00161AA4">
        <w:rPr>
          <w:rFonts w:ascii="Simplified Arabic" w:hAnsi="Simplified Arabic" w:cs="Simplified Arabic"/>
          <w:sz w:val="32"/>
          <w:szCs w:val="32"/>
          <w:rtl/>
          <w:lang w:bidi="ar-AE"/>
        </w:rPr>
        <w:t>ج - وحديث:» ومن أظلم ممن ذهب يخلق كخلقي ... فليخلقوا حبة، أو فليخلقوا شعيرة «.</w:t>
      </w:r>
    </w:p>
    <w:p w14:paraId="5CEF450A" w14:textId="77777777" w:rsidR="00AD09B3" w:rsidRPr="00161AA4" w:rsidRDefault="00AD09B3" w:rsidP="00AD09B3">
      <w:pPr>
        <w:bidi/>
        <w:ind w:firstLine="567"/>
        <w:jc w:val="both"/>
        <w:rPr>
          <w:rFonts w:ascii="Simplified Arabic" w:hAnsi="Simplified Arabic" w:cs="Simplified Arabic"/>
          <w:sz w:val="32"/>
          <w:szCs w:val="32"/>
          <w:rtl/>
          <w:lang w:bidi="ar-AE"/>
        </w:rPr>
      </w:pPr>
      <w:r w:rsidRPr="00161AA4">
        <w:rPr>
          <w:rFonts w:ascii="Simplified Arabic" w:hAnsi="Simplified Arabic" w:cs="Simplified Arabic"/>
          <w:sz w:val="32"/>
          <w:szCs w:val="32"/>
          <w:rtl/>
          <w:lang w:bidi="ar-AE"/>
        </w:rPr>
        <w:t>فالعلة هي إذاً: التشبه بخلق الله، والمضاهاة لصنعه جل وعلا.</w:t>
      </w:r>
    </w:p>
    <w:p w14:paraId="6238854B" w14:textId="77777777" w:rsidR="00AD09B3" w:rsidRPr="00161AA4" w:rsidRDefault="00AD09B3" w:rsidP="00AD09B3">
      <w:pPr>
        <w:bidi/>
        <w:ind w:firstLine="567"/>
        <w:jc w:val="both"/>
        <w:rPr>
          <w:rFonts w:ascii="Simplified Arabic" w:hAnsi="Simplified Arabic" w:cs="Simplified Arabic"/>
          <w:sz w:val="32"/>
          <w:szCs w:val="32"/>
          <w:rtl/>
          <w:lang w:bidi="ar-AE"/>
        </w:rPr>
      </w:pPr>
      <w:r w:rsidRPr="00161AA4">
        <w:rPr>
          <w:rFonts w:ascii="Simplified Arabic" w:hAnsi="Simplified Arabic" w:cs="Simplified Arabic"/>
          <w:sz w:val="32"/>
          <w:szCs w:val="32"/>
          <w:rtl/>
          <w:lang w:bidi="ar-AE"/>
        </w:rPr>
        <w:t>كما أن الحكمة أيضاً في تحريم التصوير هي: البعد عن مظاهر الوثنية، وحماية العقيدة من الشرك، وعبادة الأصنام، فما دخلت الوثنيّة إلى الأمم الغابرة إلاّ عن طريق (الصور والتماثيل) كما دل عليه حديث أم سلمة وأم حبيبة السابق وفيه قوله عَلَيْهِ الصَّلَاة وَالسَّلَام ُ:</w:t>
      </w:r>
    </w:p>
    <w:p w14:paraId="2D5E8755" w14:textId="77777777" w:rsidR="00AD09B3" w:rsidRPr="00161AA4" w:rsidRDefault="00AD09B3" w:rsidP="00AD09B3">
      <w:pPr>
        <w:bidi/>
        <w:ind w:firstLine="567"/>
        <w:jc w:val="both"/>
        <w:rPr>
          <w:rFonts w:ascii="Simplified Arabic" w:hAnsi="Simplified Arabic" w:cs="Simplified Arabic"/>
          <w:sz w:val="32"/>
          <w:szCs w:val="32"/>
          <w:rtl/>
          <w:lang w:bidi="ar-AE"/>
        </w:rPr>
      </w:pPr>
      <w:r w:rsidRPr="00161AA4">
        <w:rPr>
          <w:rFonts w:ascii="Simplified Arabic" w:hAnsi="Simplified Arabic" w:cs="Simplified Arabic"/>
          <w:sz w:val="32"/>
          <w:szCs w:val="32"/>
          <w:rtl/>
          <w:lang w:bidi="ar-AE"/>
        </w:rPr>
        <w:t xml:space="preserve">« إِنَّ أُولَئِكَ إِذَا كَانَ فِيهِمُ الرَّجُلُ الصَّالِحُ فَمَاتَ ، بَنَوْا عَلَى قَبْرِهِ مَسْجِدًا ، وَصَوَّرُوا فِيهِ تِلْكَ الصُّوَرَ ، فَأُولَئِكَ شِرَارُ الْخَلْقِ عِنْدَ اللهِ يَوْمَ الْقِيَامَةِ . » </w:t>
      </w:r>
      <w:r w:rsidRPr="00161AA4">
        <w:rPr>
          <w:rFonts w:ascii="Simplified Arabic" w:hAnsi="Simplified Arabic" w:cs="Simplified Arabic"/>
          <w:sz w:val="32"/>
          <w:szCs w:val="32"/>
          <w:rtl/>
          <w:lang w:bidi="ar-AE"/>
        </w:rPr>
        <w:footnoteReference w:id="387"/>
      </w:r>
      <w:r w:rsidRPr="00161AA4">
        <w:rPr>
          <w:rFonts w:ascii="Simplified Arabic" w:hAnsi="Simplified Arabic" w:cs="Simplified Arabic"/>
          <w:sz w:val="32"/>
          <w:szCs w:val="32"/>
          <w:rtl/>
          <w:lang w:bidi="ar-AE"/>
        </w:rPr>
        <w:t>.</w:t>
      </w:r>
    </w:p>
    <w:p w14:paraId="1E7A8FBD" w14:textId="77777777" w:rsidR="00AD09B3" w:rsidRPr="00161AA4" w:rsidRDefault="00AD09B3" w:rsidP="00AD09B3">
      <w:pPr>
        <w:bidi/>
        <w:ind w:firstLine="567"/>
        <w:jc w:val="both"/>
        <w:rPr>
          <w:rFonts w:ascii="Simplified Arabic" w:hAnsi="Simplified Arabic" w:cs="Simplified Arabic"/>
          <w:sz w:val="32"/>
          <w:szCs w:val="32"/>
          <w:rtl/>
          <w:lang w:bidi="ar-AE"/>
        </w:rPr>
      </w:pPr>
      <w:r w:rsidRPr="00161AA4">
        <w:rPr>
          <w:rFonts w:ascii="Simplified Arabic" w:hAnsi="Simplified Arabic" w:cs="Simplified Arabic"/>
          <w:sz w:val="32"/>
          <w:szCs w:val="32"/>
          <w:rtl/>
          <w:lang w:bidi="ar-AE"/>
        </w:rPr>
        <w:t>وقد روي أن الأصنام التي عبدها قوم نوح (وَدّ، وسُوَاغٌ، ويغُوثُ، ويعُوقُ، ونسْرُ) التي ذكرت في القرآن الكريم، كانت اسماءً لأناسٍ صالحين من قوم نوح، فلما ماتوا اتخذ قومُهم لهم صوراً، تذكيراً بهم وبأعمالهم، ثمّ انتهى الحال آخر الأمر إلى عبادتهم.</w:t>
      </w:r>
    </w:p>
    <w:p w14:paraId="5EE9008D" w14:textId="77777777" w:rsidR="00AD09B3" w:rsidRPr="00161AA4" w:rsidRDefault="00AD09B3" w:rsidP="00AD09B3">
      <w:pPr>
        <w:bidi/>
        <w:ind w:firstLine="567"/>
        <w:jc w:val="both"/>
        <w:rPr>
          <w:rFonts w:ascii="Simplified Arabic" w:hAnsi="Simplified Arabic" w:cs="Simplified Arabic"/>
          <w:sz w:val="32"/>
          <w:szCs w:val="32"/>
          <w:rtl/>
          <w:lang w:bidi="ar-AE"/>
        </w:rPr>
      </w:pPr>
      <w:r w:rsidRPr="00161AA4">
        <w:rPr>
          <w:rFonts w:ascii="Simplified Arabic" w:hAnsi="Simplified Arabic" w:cs="Simplified Arabic"/>
          <w:sz w:val="32"/>
          <w:szCs w:val="32"/>
          <w:rtl/>
          <w:lang w:bidi="ar-AE"/>
        </w:rPr>
        <w:lastRenderedPageBreak/>
        <w:t>ذكر الثعلبي عن ابن عباس: في قوله تعالى: {وَقَالُواْ لاَ تَذَرُنَّ آلِهَتَكُمْ وَلاَ تَذَرُنَّ وَدّاً وَلاَ سُوَاعاً وَلاَ يَغُوثَ وَيَعُوقَ وَنَسْراً} [نوح: 23] أنه قال: هذه الأصنام أسماء رجال صالحين من قوم نوح، فلمَّا هلكوا أوحى الشيطان إلى قومهم، أن انصبوا في مجالسهم التي كانوا يجلسون فيها</w:t>
      </w:r>
      <w:r w:rsidRPr="00161AA4">
        <w:rPr>
          <w:rFonts w:ascii="Simplified Arabic" w:hAnsi="Simplified Arabic" w:cs="Simplified Arabic" w:hint="cs"/>
          <w:sz w:val="32"/>
          <w:szCs w:val="32"/>
          <w:rtl/>
          <w:lang w:bidi="ar-AE"/>
        </w:rPr>
        <w:t xml:space="preserve"> </w:t>
      </w:r>
      <w:r w:rsidRPr="00161AA4">
        <w:rPr>
          <w:rFonts w:ascii="Simplified Arabic" w:hAnsi="Simplified Arabic" w:cs="Simplified Arabic"/>
          <w:sz w:val="32"/>
          <w:szCs w:val="32"/>
          <w:rtl/>
          <w:lang w:bidi="ar-AE"/>
        </w:rPr>
        <w:t>أنصاباً، وسموها بأسمائهم تذكروهم بها، ففعلوا، فلم تُعبد حتى إذا هلك أولئك، ونُسخ العلم عبدت من دون الله «</w:t>
      </w:r>
      <w:r w:rsidRPr="00161AA4">
        <w:rPr>
          <w:rFonts w:ascii="Simplified Arabic" w:hAnsi="Simplified Arabic" w:cs="Simplified Arabic"/>
          <w:sz w:val="32"/>
          <w:szCs w:val="32"/>
          <w:rtl/>
          <w:lang w:bidi="ar-AE"/>
        </w:rPr>
        <w:footnoteReference w:id="388"/>
      </w:r>
      <w:r w:rsidRPr="00161AA4">
        <w:rPr>
          <w:rFonts w:ascii="Simplified Arabic" w:hAnsi="Simplified Arabic" w:cs="Simplified Arabic"/>
          <w:sz w:val="32"/>
          <w:szCs w:val="32"/>
          <w:rtl/>
          <w:lang w:bidi="ar-AE"/>
        </w:rPr>
        <w:t>.</w:t>
      </w:r>
    </w:p>
    <w:p w14:paraId="2BC71896" w14:textId="77777777" w:rsidR="00AD09B3" w:rsidRPr="00161AA4" w:rsidRDefault="00AD09B3" w:rsidP="00AD09B3">
      <w:pPr>
        <w:bidi/>
        <w:ind w:firstLine="567"/>
        <w:jc w:val="both"/>
        <w:rPr>
          <w:rFonts w:ascii="Simplified Arabic" w:hAnsi="Simplified Arabic" w:cs="Simplified Arabic"/>
          <w:sz w:val="32"/>
          <w:szCs w:val="32"/>
          <w:rtl/>
          <w:lang w:bidi="ar-AE"/>
        </w:rPr>
      </w:pPr>
      <w:r w:rsidRPr="00161AA4">
        <w:rPr>
          <w:rFonts w:ascii="Simplified Arabic" w:hAnsi="Simplified Arabic" w:cs="Simplified Arabic"/>
          <w:sz w:val="32"/>
          <w:szCs w:val="32"/>
          <w:rtl/>
          <w:lang w:bidi="ar-AE"/>
        </w:rPr>
        <w:t>قال أبو بكر ابن العربي:» والذي أوجب النهي في شريعتنا - والله أعلم - ما كانت عليه العرب من عبادة الأوثان والأصنام، فكانوا يصوّرون ويعبدون، فقطعَ اللَّهُ الذريعة، وحَمَى الباب «</w:t>
      </w:r>
      <w:r w:rsidRPr="00161AA4">
        <w:rPr>
          <w:rFonts w:ascii="Simplified Arabic" w:hAnsi="Simplified Arabic" w:cs="Simplified Arabic"/>
          <w:sz w:val="32"/>
          <w:szCs w:val="32"/>
          <w:rtl/>
          <w:lang w:bidi="ar-AE"/>
        </w:rPr>
        <w:footnoteReference w:id="389"/>
      </w:r>
      <w:r w:rsidRPr="00161AA4">
        <w:rPr>
          <w:rFonts w:ascii="Simplified Arabic" w:hAnsi="Simplified Arabic" w:cs="Simplified Arabic"/>
          <w:sz w:val="32"/>
          <w:szCs w:val="32"/>
          <w:rtl/>
          <w:lang w:bidi="ar-AE"/>
        </w:rPr>
        <w:t>.</w:t>
      </w:r>
    </w:p>
    <w:p w14:paraId="1006F388" w14:textId="77777777" w:rsidR="00AD09B3" w:rsidRDefault="00AD09B3" w:rsidP="00AD09B3">
      <w:pPr>
        <w:bidi/>
        <w:ind w:firstLine="567"/>
        <w:jc w:val="both"/>
        <w:rPr>
          <w:rFonts w:ascii="Simplified Arabic" w:hAnsi="Simplified Arabic" w:cs="Simplified Arabic"/>
          <w:sz w:val="32"/>
          <w:szCs w:val="32"/>
          <w:rtl/>
          <w:lang w:bidi="ar-AE"/>
        </w:rPr>
      </w:pPr>
      <w:r w:rsidRPr="00161AA4">
        <w:rPr>
          <w:rFonts w:ascii="Simplified Arabic" w:hAnsi="Simplified Arabic" w:cs="Simplified Arabic"/>
          <w:sz w:val="32"/>
          <w:szCs w:val="32"/>
          <w:rtl/>
          <w:lang w:bidi="ar-AE"/>
        </w:rPr>
        <w:t>قال ابن العربي:» وقد شاهدت بثغر الإسكندرية، إذا مات ميّت صوّروه من خشب في أحسن صورة، وأجلسوه في موضعه من بيته وكسوه بزيّه إن كان رجلاً، وحليتها إن كانت امرأة، وأغلقوا عليه الباب، فإذا أصاب واحداً منهم كرب أو تجدّد له مكروه، فتح الباب عليه وجلس عنده يبكي ويناجيه، حتى يكسر سورة حزنه بإهراق دموعه، ثمّ يغلق الباب عليه وينصرف، وإن تمادى بهم الزمان تَعْبدوها من جملة الأصنام «</w:t>
      </w:r>
      <w:r w:rsidRPr="00161AA4">
        <w:rPr>
          <w:rFonts w:ascii="Simplified Arabic" w:hAnsi="Simplified Arabic" w:cs="Simplified Arabic"/>
          <w:sz w:val="32"/>
          <w:szCs w:val="32"/>
          <w:rtl/>
          <w:lang w:bidi="ar-AE"/>
        </w:rPr>
        <w:footnoteReference w:id="390"/>
      </w:r>
      <w:r w:rsidRPr="00161AA4">
        <w:rPr>
          <w:rFonts w:ascii="Simplified Arabic" w:hAnsi="Simplified Arabic" w:cs="Simplified Arabic"/>
          <w:sz w:val="32"/>
          <w:szCs w:val="32"/>
          <w:rtl/>
          <w:lang w:bidi="ar-AE"/>
        </w:rPr>
        <w:t>.</w:t>
      </w:r>
    </w:p>
    <w:p w14:paraId="75B9755B" w14:textId="77777777" w:rsidR="007661FC" w:rsidRPr="009E6ED5" w:rsidRDefault="007661FC" w:rsidP="007661FC">
      <w:pPr>
        <w:bidi/>
        <w:ind w:firstLine="567"/>
        <w:jc w:val="both"/>
        <w:rPr>
          <w:rFonts w:ascii="Simplified Arabic" w:hAnsi="Simplified Arabic" w:cs="Simplified Arabic"/>
          <w:sz w:val="12"/>
          <w:szCs w:val="12"/>
          <w:rtl/>
          <w:lang w:bidi="ar-AE"/>
        </w:rPr>
      </w:pPr>
    </w:p>
    <w:p w14:paraId="66D812CD" w14:textId="77777777" w:rsidR="00AD09B3" w:rsidRPr="00161AA4" w:rsidRDefault="00AD09B3" w:rsidP="00161AA4">
      <w:pPr>
        <w:bidi/>
        <w:ind w:firstLine="567"/>
        <w:jc w:val="both"/>
        <w:rPr>
          <w:rFonts w:ascii="Simplified Arabic" w:hAnsi="Simplified Arabic" w:cs="Simplified Arabic"/>
          <w:b/>
          <w:bCs/>
          <w:sz w:val="40"/>
          <w:szCs w:val="40"/>
          <w:rtl/>
          <w:lang w:bidi="ar"/>
        </w:rPr>
      </w:pPr>
      <w:r w:rsidRPr="00161AA4">
        <w:rPr>
          <w:rFonts w:ascii="Simplified Arabic" w:hAnsi="Simplified Arabic" w:cs="Simplified Arabic"/>
          <w:b/>
          <w:bCs/>
          <w:sz w:val="40"/>
          <w:szCs w:val="40"/>
          <w:rtl/>
          <w:lang w:bidi="ar"/>
        </w:rPr>
        <w:t>أنواع الصور</w:t>
      </w:r>
    </w:p>
    <w:p w14:paraId="0A562E4C" w14:textId="77777777" w:rsidR="00AD09B3" w:rsidRPr="00553931" w:rsidRDefault="00AD09B3" w:rsidP="00AD09B3">
      <w:pPr>
        <w:bidi/>
        <w:ind w:firstLine="567"/>
        <w:jc w:val="both"/>
        <w:rPr>
          <w:rFonts w:ascii="Simplified Arabic" w:hAnsi="Simplified Arabic" w:cs="Simplified Arabic"/>
          <w:b/>
          <w:bCs/>
          <w:sz w:val="40"/>
          <w:szCs w:val="40"/>
          <w:rtl/>
          <w:lang w:bidi="ar"/>
        </w:rPr>
      </w:pPr>
      <w:r w:rsidRPr="00553931">
        <w:rPr>
          <w:rFonts w:ascii="Simplified Arabic" w:hAnsi="Simplified Arabic" w:cs="Simplified Arabic"/>
          <w:b/>
          <w:bCs/>
          <w:sz w:val="40"/>
          <w:szCs w:val="40"/>
          <w:rtl/>
          <w:lang w:bidi="ar"/>
        </w:rPr>
        <w:t>قسم العلماء الصّور إلى قسمين:</w:t>
      </w:r>
    </w:p>
    <w:p w14:paraId="273ADBB3" w14:textId="77777777" w:rsidR="00AD09B3" w:rsidRPr="00161AA4" w:rsidRDefault="00AD09B3" w:rsidP="00AD09B3">
      <w:pPr>
        <w:bidi/>
        <w:ind w:firstLine="567"/>
        <w:jc w:val="both"/>
        <w:rPr>
          <w:rFonts w:ascii="Simplified Arabic" w:hAnsi="Simplified Arabic" w:cs="Simplified Arabic"/>
          <w:sz w:val="32"/>
          <w:szCs w:val="32"/>
          <w:rtl/>
          <w:lang w:bidi="ar-AE"/>
        </w:rPr>
      </w:pPr>
      <w:r w:rsidRPr="00161AA4">
        <w:rPr>
          <w:rFonts w:ascii="Simplified Arabic" w:hAnsi="Simplified Arabic" w:cs="Simplified Arabic"/>
          <w:sz w:val="32"/>
          <w:szCs w:val="32"/>
          <w:rtl/>
          <w:lang w:bidi="ar-AE"/>
        </w:rPr>
        <w:t>أ - الصور التي لها ظل وهي المصنوعة من جبس، أو نحاسٍ، أو حجر أو غير ذلك وهذه (التماثيل) .</w:t>
      </w:r>
    </w:p>
    <w:p w14:paraId="180B1D73" w14:textId="77777777" w:rsidR="00AD09B3" w:rsidRPr="00161AA4" w:rsidRDefault="00AD09B3" w:rsidP="00AD09B3">
      <w:pPr>
        <w:bidi/>
        <w:ind w:firstLine="567"/>
        <w:jc w:val="both"/>
        <w:rPr>
          <w:rFonts w:ascii="Simplified Arabic" w:hAnsi="Simplified Arabic" w:cs="Simplified Arabic"/>
          <w:sz w:val="32"/>
          <w:szCs w:val="32"/>
          <w:rtl/>
          <w:lang w:bidi="ar-AE"/>
        </w:rPr>
      </w:pPr>
      <w:r w:rsidRPr="00161AA4">
        <w:rPr>
          <w:rFonts w:ascii="Simplified Arabic" w:hAnsi="Simplified Arabic" w:cs="Simplified Arabic"/>
          <w:sz w:val="32"/>
          <w:szCs w:val="32"/>
          <w:rtl/>
          <w:lang w:bidi="ar-AE"/>
        </w:rPr>
        <w:t>ب - الصور التي ليس لها ظل، وهي المرسومة على الورق، أو المنقوشة على الجدار، أو المصوَّرة على البساط والوسادة ونحوها وتسمى (الصور) .</w:t>
      </w:r>
    </w:p>
    <w:p w14:paraId="7D7579D3" w14:textId="77777777" w:rsidR="00AD09B3" w:rsidRPr="00161AA4" w:rsidRDefault="00AD09B3" w:rsidP="00AD09B3">
      <w:pPr>
        <w:bidi/>
        <w:ind w:firstLine="567"/>
        <w:jc w:val="both"/>
        <w:rPr>
          <w:rFonts w:ascii="Simplified Arabic" w:hAnsi="Simplified Arabic" w:cs="Simplified Arabic"/>
          <w:sz w:val="32"/>
          <w:szCs w:val="32"/>
          <w:rtl/>
          <w:lang w:bidi="ar-AE"/>
        </w:rPr>
      </w:pPr>
      <w:r w:rsidRPr="00161AA4">
        <w:rPr>
          <w:rFonts w:ascii="Simplified Arabic" w:hAnsi="Simplified Arabic" w:cs="Simplified Arabic"/>
          <w:sz w:val="32"/>
          <w:szCs w:val="32"/>
          <w:rtl/>
          <w:lang w:bidi="ar-AE"/>
        </w:rPr>
        <w:t>فالتمثال: ما كان له ظل، والصورة: ما لم يكن لها ظل، فكل تمثال صورة، وليس كل صورة تمثالاً.</w:t>
      </w:r>
    </w:p>
    <w:p w14:paraId="1ECF8492" w14:textId="77777777" w:rsidR="00AD09B3" w:rsidRPr="00161AA4" w:rsidRDefault="00AD09B3" w:rsidP="00AD09B3">
      <w:pPr>
        <w:bidi/>
        <w:ind w:firstLine="567"/>
        <w:jc w:val="both"/>
        <w:rPr>
          <w:rFonts w:ascii="Simplified Arabic" w:hAnsi="Simplified Arabic" w:cs="Simplified Arabic"/>
          <w:sz w:val="32"/>
          <w:szCs w:val="32"/>
          <w:rtl/>
          <w:lang w:bidi="ar-AE"/>
        </w:rPr>
      </w:pPr>
      <w:r w:rsidRPr="00161AA4">
        <w:rPr>
          <w:rFonts w:ascii="Simplified Arabic" w:hAnsi="Simplified Arabic" w:cs="Simplified Arabic"/>
          <w:sz w:val="32"/>
          <w:szCs w:val="32"/>
          <w:rtl/>
          <w:lang w:bidi="ar-AE"/>
        </w:rPr>
        <w:lastRenderedPageBreak/>
        <w:t>قال في لسان العرب:» والتمثال: الصورة، والجمع التماثيل، وظلّ كل شيء تمثاله، والتمثال: اسم للشيء المصنوع مشبّهاً بخلقٍ من خلق الله، وأصله: من مثّلت الشيء بالشيء إذا قدّرته على قدره، ويكون تمثيل</w:t>
      </w:r>
    </w:p>
    <w:p w14:paraId="1A1DA4B1" w14:textId="77777777" w:rsidR="00AD09B3" w:rsidRPr="00161AA4" w:rsidRDefault="00AD09B3" w:rsidP="00AD09B3">
      <w:pPr>
        <w:bidi/>
        <w:ind w:firstLine="567"/>
        <w:jc w:val="both"/>
        <w:rPr>
          <w:rFonts w:ascii="Simplified Arabic" w:hAnsi="Simplified Arabic" w:cs="Simplified Arabic"/>
          <w:sz w:val="32"/>
          <w:szCs w:val="32"/>
          <w:rtl/>
          <w:lang w:bidi="ar-AE"/>
        </w:rPr>
      </w:pPr>
      <w:r w:rsidRPr="00161AA4">
        <w:rPr>
          <w:rFonts w:ascii="Simplified Arabic" w:hAnsi="Simplified Arabic" w:cs="Simplified Arabic"/>
          <w:sz w:val="32"/>
          <w:szCs w:val="32"/>
          <w:rtl/>
          <w:lang w:bidi="ar-AE"/>
        </w:rPr>
        <w:t>الشيء بالشيء تشبيهاً به، واسم ذلك الممثّل تمثال «</w:t>
      </w:r>
      <w:r w:rsidRPr="00161AA4">
        <w:rPr>
          <w:rFonts w:ascii="Simplified Arabic" w:hAnsi="Simplified Arabic" w:cs="Simplified Arabic"/>
          <w:sz w:val="32"/>
          <w:szCs w:val="32"/>
          <w:rtl/>
          <w:lang w:bidi="ar-AE"/>
        </w:rPr>
        <w:footnoteReference w:id="391"/>
      </w:r>
      <w:r w:rsidRPr="00161AA4">
        <w:rPr>
          <w:rFonts w:ascii="Simplified Arabic" w:hAnsi="Simplified Arabic" w:cs="Simplified Arabic"/>
          <w:sz w:val="32"/>
          <w:szCs w:val="32"/>
          <w:rtl/>
          <w:lang w:bidi="ar-AE"/>
        </w:rPr>
        <w:t>.</w:t>
      </w:r>
    </w:p>
    <w:p w14:paraId="7E43D0FF" w14:textId="77777777" w:rsidR="00AD09B3" w:rsidRPr="00161AA4" w:rsidRDefault="00AD09B3" w:rsidP="00AD09B3">
      <w:pPr>
        <w:bidi/>
        <w:ind w:firstLine="567"/>
        <w:jc w:val="both"/>
        <w:rPr>
          <w:rFonts w:ascii="Simplified Arabic" w:hAnsi="Simplified Arabic" w:cs="Simplified Arabic"/>
          <w:sz w:val="32"/>
          <w:szCs w:val="32"/>
          <w:rtl/>
          <w:lang w:bidi="ar-AE"/>
        </w:rPr>
      </w:pPr>
      <w:r w:rsidRPr="00161AA4">
        <w:rPr>
          <w:rFonts w:ascii="Simplified Arabic" w:hAnsi="Simplified Arabic" w:cs="Simplified Arabic"/>
          <w:sz w:val="32"/>
          <w:szCs w:val="32"/>
          <w:rtl/>
          <w:lang w:bidi="ar-AE"/>
        </w:rPr>
        <w:t>وقال القرطبي: قوله تعالى: {وتماثيل} جمع تمثال، وهو كلّ ما صُوّر على مثل صورة من حيوان، وقيل: كانت من زجاج، ونحاس، ورخام، وذكر أنها صور الأنبياء والعلماء، وكانت تصوّر في المساجد ليراها الناس، فيزدادوا عبادة واجتهاداً.</w:t>
      </w:r>
    </w:p>
    <w:p w14:paraId="0AB5B768" w14:textId="77777777" w:rsidR="00AD09B3" w:rsidRPr="00161AA4" w:rsidRDefault="00AD09B3" w:rsidP="00AD09B3">
      <w:pPr>
        <w:bidi/>
        <w:ind w:firstLine="567"/>
        <w:jc w:val="both"/>
        <w:rPr>
          <w:rFonts w:ascii="Simplified Arabic" w:hAnsi="Simplified Arabic" w:cs="Simplified Arabic"/>
          <w:sz w:val="32"/>
          <w:szCs w:val="32"/>
          <w:rtl/>
          <w:lang w:bidi="ar-AE"/>
        </w:rPr>
      </w:pPr>
      <w:r w:rsidRPr="00161AA4">
        <w:rPr>
          <w:rFonts w:ascii="Simplified Arabic" w:hAnsi="Simplified Arabic" w:cs="Simplified Arabic"/>
          <w:sz w:val="32"/>
          <w:szCs w:val="32"/>
          <w:rtl/>
          <w:lang w:bidi="ar-AE"/>
        </w:rPr>
        <w:t>فإن قيل: كيف استجاز الصور المنهيّ عنها؟</w:t>
      </w:r>
    </w:p>
    <w:p w14:paraId="7849D27E" w14:textId="77777777" w:rsidR="00AD09B3" w:rsidRPr="00161AA4" w:rsidRDefault="00AD09B3" w:rsidP="00AD09B3">
      <w:pPr>
        <w:bidi/>
        <w:ind w:firstLine="567"/>
        <w:jc w:val="both"/>
        <w:rPr>
          <w:rFonts w:ascii="Simplified Arabic" w:hAnsi="Simplified Arabic" w:cs="Simplified Arabic"/>
          <w:sz w:val="32"/>
          <w:szCs w:val="32"/>
          <w:rtl/>
          <w:lang w:bidi="ar-AE"/>
        </w:rPr>
      </w:pPr>
      <w:r w:rsidRPr="00161AA4">
        <w:rPr>
          <w:rFonts w:ascii="Simplified Arabic" w:hAnsi="Simplified Arabic" w:cs="Simplified Arabic"/>
          <w:sz w:val="32"/>
          <w:szCs w:val="32"/>
          <w:rtl/>
          <w:lang w:bidi="ar-AE"/>
        </w:rPr>
        <w:t>قلنا: كان ذلك جائزاً في شرعه، ونسخ ذلك بشرعنا.</w:t>
      </w:r>
    </w:p>
    <w:p w14:paraId="431D1114" w14:textId="77777777" w:rsidR="00AD09B3" w:rsidRPr="006F102C" w:rsidRDefault="00AD09B3" w:rsidP="00AD09B3">
      <w:pPr>
        <w:autoSpaceDE w:val="0"/>
        <w:autoSpaceDN w:val="0"/>
        <w:bidi/>
        <w:adjustRightInd w:val="0"/>
        <w:rPr>
          <w:rtl/>
          <w:lang w:bidi="ar-AE"/>
        </w:rPr>
      </w:pPr>
    </w:p>
    <w:p w14:paraId="4D24F5EB" w14:textId="77777777" w:rsidR="00AD09B3" w:rsidRPr="00553931" w:rsidRDefault="00AD09B3" w:rsidP="00AD09B3">
      <w:pPr>
        <w:autoSpaceDE w:val="0"/>
        <w:autoSpaceDN w:val="0"/>
        <w:bidi/>
        <w:adjustRightInd w:val="0"/>
        <w:rPr>
          <w:rFonts w:ascii="Simplified Arabic" w:hAnsi="Simplified Arabic" w:cs="Simplified Arabic"/>
          <w:b/>
          <w:bCs/>
          <w:sz w:val="40"/>
          <w:szCs w:val="40"/>
          <w:rtl/>
          <w:lang w:bidi="ar"/>
        </w:rPr>
      </w:pPr>
      <w:r w:rsidRPr="00553931">
        <w:rPr>
          <w:rFonts w:ascii="Simplified Arabic" w:hAnsi="Simplified Arabic" w:cs="Simplified Arabic"/>
          <w:b/>
          <w:bCs/>
          <w:sz w:val="40"/>
          <w:szCs w:val="40"/>
          <w:rtl/>
          <w:lang w:bidi="ar"/>
        </w:rPr>
        <w:t>ما يحرم من الصور والتماثيل</w:t>
      </w:r>
    </w:p>
    <w:p w14:paraId="1DFB276B" w14:textId="77777777" w:rsidR="00AD09B3" w:rsidRPr="00161AA4" w:rsidRDefault="00AD09B3" w:rsidP="00AD09B3">
      <w:pPr>
        <w:bidi/>
        <w:ind w:firstLine="567"/>
        <w:jc w:val="both"/>
        <w:rPr>
          <w:rFonts w:ascii="Simplified Arabic" w:hAnsi="Simplified Arabic" w:cs="Simplified Arabic"/>
          <w:sz w:val="32"/>
          <w:szCs w:val="32"/>
          <w:rtl/>
          <w:lang w:bidi="ar-AE"/>
        </w:rPr>
      </w:pPr>
      <w:r w:rsidRPr="00161AA4">
        <w:rPr>
          <w:rFonts w:ascii="Simplified Arabic" w:hAnsi="Simplified Arabic" w:cs="Simplified Arabic"/>
          <w:sz w:val="32"/>
          <w:szCs w:val="32"/>
          <w:rtl/>
          <w:lang w:bidi="ar-AE"/>
        </w:rPr>
        <w:t>يحرم من الصور والتماثيل ما يأتي:</w:t>
      </w:r>
    </w:p>
    <w:p w14:paraId="4723EEB1" w14:textId="77777777" w:rsidR="00AD09B3" w:rsidRPr="00161AA4" w:rsidRDefault="00AD09B3" w:rsidP="00AD09B3">
      <w:pPr>
        <w:bidi/>
        <w:ind w:firstLine="567"/>
        <w:jc w:val="both"/>
        <w:rPr>
          <w:rFonts w:ascii="Simplified Arabic" w:hAnsi="Simplified Arabic" w:cs="Simplified Arabic"/>
          <w:sz w:val="32"/>
          <w:szCs w:val="32"/>
          <w:rtl/>
          <w:lang w:bidi="ar-AE"/>
        </w:rPr>
      </w:pPr>
      <w:r w:rsidRPr="00161AA4">
        <w:rPr>
          <w:rFonts w:ascii="Simplified Arabic" w:hAnsi="Simplified Arabic" w:cs="Simplified Arabic"/>
          <w:sz w:val="32"/>
          <w:szCs w:val="32"/>
          <w:rtl/>
          <w:lang w:bidi="ar-AE"/>
        </w:rPr>
        <w:t xml:space="preserve">أولاً: التماثيل المجسّمة إذا كانت لذي روح من إنسان أو حيوان يحرم بالإجماع للحديث الشريف: « إِنَّ الْمَلَائِكَةَ لَا تَدْخُلُ بَيْتًا فِيهِ كَلْبٌ وَلَا صُورَةٌ . » </w:t>
      </w:r>
      <w:r w:rsidRPr="00161AA4">
        <w:rPr>
          <w:rFonts w:ascii="Simplified Arabic" w:hAnsi="Simplified Arabic" w:cs="Simplified Arabic"/>
          <w:sz w:val="32"/>
          <w:szCs w:val="32"/>
          <w:rtl/>
          <w:lang w:bidi="ar-AE"/>
        </w:rPr>
        <w:footnoteReference w:id="392"/>
      </w:r>
      <w:r w:rsidRPr="00161AA4">
        <w:rPr>
          <w:rFonts w:ascii="Simplified Arabic" w:hAnsi="Simplified Arabic" w:cs="Simplified Arabic"/>
          <w:sz w:val="32"/>
          <w:szCs w:val="32"/>
          <w:rtl/>
          <w:lang w:bidi="ar-AE"/>
        </w:rPr>
        <w:t>.</w:t>
      </w:r>
    </w:p>
    <w:p w14:paraId="4888C654" w14:textId="77777777" w:rsidR="00AD09B3" w:rsidRPr="00161AA4" w:rsidRDefault="00AD09B3" w:rsidP="00AD09B3">
      <w:pPr>
        <w:bidi/>
        <w:ind w:firstLine="567"/>
        <w:jc w:val="both"/>
        <w:rPr>
          <w:rFonts w:ascii="Simplified Arabic" w:hAnsi="Simplified Arabic" w:cs="Simplified Arabic"/>
          <w:sz w:val="32"/>
          <w:szCs w:val="32"/>
          <w:rtl/>
          <w:lang w:bidi="ar-AE"/>
        </w:rPr>
      </w:pPr>
      <w:r w:rsidRPr="00161AA4">
        <w:rPr>
          <w:rFonts w:ascii="Simplified Arabic" w:hAnsi="Simplified Arabic" w:cs="Simplified Arabic"/>
          <w:sz w:val="32"/>
          <w:szCs w:val="32"/>
          <w:rtl/>
          <w:lang w:bidi="ar-AE"/>
        </w:rPr>
        <w:t>ثانياً: الصورة المصوّرة باليد لذي روح: حرام بالاتفاق لقوله صَلَّى اللَّهُ عَلَيْهِ وَسَلَّم َ: «إن أصحاب هذه الصور يعذبون يوم القيامة، يقال لهم: أحيوا ما خلقتم» ولحديث: « مَنْ صَوَّرَ صُورَةً فِي الدُّنْيَا كُلِّفَ يَوْمَ الْقِيَامَةِ أَنْ يَنْفُخَ فِيهَا الرُّوحَ وَلَيْسَ بِنَافِخٍ »</w:t>
      </w:r>
      <w:r w:rsidRPr="00161AA4">
        <w:rPr>
          <w:rFonts w:ascii="Simplified Arabic" w:hAnsi="Simplified Arabic" w:cs="Simplified Arabic"/>
          <w:sz w:val="32"/>
          <w:szCs w:val="32"/>
          <w:rtl/>
          <w:lang w:bidi="ar-AE"/>
        </w:rPr>
        <w:footnoteReference w:id="393"/>
      </w:r>
      <w:r w:rsidRPr="00161AA4">
        <w:rPr>
          <w:rFonts w:ascii="Simplified Arabic" w:hAnsi="Simplified Arabic" w:cs="Simplified Arabic"/>
          <w:sz w:val="32"/>
          <w:szCs w:val="32"/>
          <w:rtl/>
          <w:lang w:bidi="ar-AE"/>
        </w:rPr>
        <w:t xml:space="preserve"> .</w:t>
      </w:r>
    </w:p>
    <w:p w14:paraId="422D700A" w14:textId="77777777" w:rsidR="00AD09B3" w:rsidRPr="00161AA4" w:rsidRDefault="00AD09B3" w:rsidP="00AD09B3">
      <w:pPr>
        <w:bidi/>
        <w:ind w:firstLine="567"/>
        <w:jc w:val="both"/>
        <w:rPr>
          <w:rFonts w:ascii="Simplified Arabic" w:hAnsi="Simplified Arabic" w:cs="Simplified Arabic"/>
          <w:sz w:val="32"/>
          <w:szCs w:val="32"/>
          <w:rtl/>
          <w:lang w:bidi="ar-AE"/>
        </w:rPr>
      </w:pPr>
      <w:r w:rsidRPr="00161AA4">
        <w:rPr>
          <w:rFonts w:ascii="Simplified Arabic" w:hAnsi="Simplified Arabic" w:cs="Simplified Arabic"/>
          <w:sz w:val="32"/>
          <w:szCs w:val="32"/>
          <w:rtl/>
          <w:lang w:bidi="ar-AE"/>
        </w:rPr>
        <w:t>ثالثاً: الصورة إذا كانت كاملة الخلق بحيث لا ينقصها إلا نفخ الروح حرام كذلك بالاتفاق لقوله عَلَيْهِ الصَّلَاة وَالسَّلَام ُ في الحديث السابق.</w:t>
      </w:r>
    </w:p>
    <w:p w14:paraId="642FFC35" w14:textId="77777777" w:rsidR="00AD09B3" w:rsidRPr="00161AA4" w:rsidRDefault="00AD09B3" w:rsidP="00AD09B3">
      <w:pPr>
        <w:bidi/>
        <w:ind w:firstLine="567"/>
        <w:jc w:val="both"/>
        <w:rPr>
          <w:rFonts w:ascii="Simplified Arabic" w:hAnsi="Simplified Arabic" w:cs="Simplified Arabic"/>
          <w:sz w:val="32"/>
          <w:szCs w:val="32"/>
          <w:rtl/>
          <w:lang w:bidi="ar-AE"/>
        </w:rPr>
      </w:pPr>
      <w:r w:rsidRPr="00161AA4">
        <w:rPr>
          <w:rFonts w:ascii="Simplified Arabic" w:hAnsi="Simplified Arabic" w:cs="Simplified Arabic"/>
          <w:sz w:val="32"/>
          <w:szCs w:val="32"/>
          <w:rtl/>
          <w:lang w:bidi="ar-AE"/>
        </w:rPr>
        <w:t xml:space="preserve">ولحديث عائشة: «إنّ أشد الناس عذاباً يوم القيامة الذين يُشبّهون خلق الله» </w:t>
      </w:r>
      <w:r w:rsidRPr="00161AA4">
        <w:rPr>
          <w:rFonts w:ascii="Simplified Arabic" w:hAnsi="Simplified Arabic" w:cs="Simplified Arabic" w:hint="cs"/>
          <w:sz w:val="32"/>
          <w:szCs w:val="32"/>
          <w:rtl/>
          <w:lang w:bidi="ar-AE"/>
        </w:rPr>
        <w:t>(وقد سبق).</w:t>
      </w:r>
    </w:p>
    <w:p w14:paraId="1FEB6F86" w14:textId="77777777" w:rsidR="00AD09B3" w:rsidRPr="00161AA4" w:rsidRDefault="00AD09B3" w:rsidP="00AD09B3">
      <w:pPr>
        <w:bidi/>
        <w:ind w:firstLine="567"/>
        <w:jc w:val="both"/>
        <w:rPr>
          <w:rFonts w:ascii="Simplified Arabic" w:hAnsi="Simplified Arabic" w:cs="Simplified Arabic"/>
          <w:sz w:val="32"/>
          <w:szCs w:val="32"/>
          <w:rtl/>
          <w:lang w:bidi="ar-AE"/>
        </w:rPr>
      </w:pPr>
      <w:r w:rsidRPr="00161AA4">
        <w:rPr>
          <w:rFonts w:ascii="Simplified Arabic" w:hAnsi="Simplified Arabic" w:cs="Simplified Arabic"/>
          <w:sz w:val="32"/>
          <w:szCs w:val="32"/>
          <w:rtl/>
          <w:lang w:bidi="ar-AE"/>
        </w:rPr>
        <w:lastRenderedPageBreak/>
        <w:t>فهتْكُه عليه السلام للستر يدلُّ على التحريم، وتقطيع عائشة له وجعله وسادتين بحيث انفصلت أجزاء الصورة ولم تعد صورة كاملة يدل على الجواز، فمن هنا استنبط العلماء أن الصورة إذا لم تكن كاملة الأجزاء فلا حرمة فيها.</w:t>
      </w:r>
    </w:p>
    <w:p w14:paraId="26221B3B" w14:textId="77777777" w:rsidR="00AD09B3" w:rsidRDefault="00AD09B3" w:rsidP="00E210A7">
      <w:pPr>
        <w:bidi/>
        <w:ind w:firstLine="567"/>
        <w:jc w:val="both"/>
        <w:rPr>
          <w:rFonts w:ascii="Simplified Arabic" w:hAnsi="Simplified Arabic" w:cs="Simplified Arabic"/>
          <w:sz w:val="32"/>
          <w:szCs w:val="32"/>
          <w:rtl/>
          <w:lang w:bidi="ar-AE"/>
        </w:rPr>
      </w:pPr>
      <w:r w:rsidRPr="00161AA4">
        <w:rPr>
          <w:rFonts w:ascii="Simplified Arabic" w:hAnsi="Simplified Arabic" w:cs="Simplified Arabic"/>
          <w:sz w:val="32"/>
          <w:szCs w:val="32"/>
          <w:rtl/>
          <w:lang w:bidi="ar-AE"/>
        </w:rPr>
        <w:t xml:space="preserve">رابعاً: الصورة إذا كانت بارزة تشعر بالتعظيم، ومعلّقة بحيث يراها الداخل حرام أيضاً بلا خلاف لحديث عائشة رَضِيَ اللَّهُ عَنْها قالت: (كَانَ لَنَا سِتْرٌ فِيهِ تِمْثَالُ طَائِرٍ ، وَكَانَ الدَّاخِلُ إِذَا دَخَلَ اسْتَقْبَلَهُ، فَقَالَ لِي رَسُولُ اللهِ صَلَّى اللهُ عَلَيْهِ وَسَلَّمَ: حَوِّلِي هَذَا ، فَإِنِّي كُلَّمَا دَخَلْتُ فَرَأَيْتُهُ ذَكَرْتُ الدُّنْيَا </w:t>
      </w:r>
      <w:r w:rsidRPr="00161AA4">
        <w:rPr>
          <w:rFonts w:ascii="Simplified Arabic" w:hAnsi="Simplified Arabic" w:cs="Simplified Arabic"/>
          <w:sz w:val="32"/>
          <w:szCs w:val="32"/>
          <w:rtl/>
          <w:lang w:bidi="ar-AE"/>
        </w:rPr>
        <w:footnoteReference w:id="394"/>
      </w:r>
      <w:r w:rsidRPr="00161AA4">
        <w:rPr>
          <w:rFonts w:ascii="Simplified Arabic" w:hAnsi="Simplified Arabic" w:cs="Simplified Arabic"/>
          <w:sz w:val="32"/>
          <w:szCs w:val="32"/>
          <w:rtl/>
          <w:lang w:bidi="ar-AE"/>
        </w:rPr>
        <w:t>..</w:t>
      </w:r>
    </w:p>
    <w:p w14:paraId="057B7F14" w14:textId="77777777" w:rsidR="007661FC" w:rsidRPr="00161AA4" w:rsidRDefault="007661FC" w:rsidP="007661FC">
      <w:pPr>
        <w:bidi/>
        <w:ind w:firstLine="567"/>
        <w:jc w:val="both"/>
        <w:rPr>
          <w:rFonts w:ascii="Simplified Arabic" w:hAnsi="Simplified Arabic" w:cs="Simplified Arabic"/>
          <w:sz w:val="32"/>
          <w:szCs w:val="32"/>
          <w:rtl/>
          <w:lang w:bidi="ar-AE"/>
        </w:rPr>
      </w:pPr>
    </w:p>
    <w:p w14:paraId="6DC6D12B" w14:textId="77777777" w:rsidR="00AD09B3" w:rsidRPr="00553931" w:rsidRDefault="00AD09B3" w:rsidP="00AD09B3">
      <w:pPr>
        <w:autoSpaceDE w:val="0"/>
        <w:autoSpaceDN w:val="0"/>
        <w:bidi/>
        <w:adjustRightInd w:val="0"/>
        <w:rPr>
          <w:rFonts w:ascii="Simplified Arabic" w:hAnsi="Simplified Arabic" w:cs="Simplified Arabic"/>
          <w:b/>
          <w:bCs/>
          <w:sz w:val="40"/>
          <w:szCs w:val="40"/>
          <w:rtl/>
          <w:lang w:bidi="ar"/>
        </w:rPr>
      </w:pPr>
      <w:r w:rsidRPr="00553931">
        <w:rPr>
          <w:rFonts w:ascii="Simplified Arabic" w:hAnsi="Simplified Arabic" w:cs="Simplified Arabic"/>
          <w:b/>
          <w:bCs/>
          <w:sz w:val="40"/>
          <w:szCs w:val="40"/>
          <w:rtl/>
          <w:lang w:bidi="ar"/>
        </w:rPr>
        <w:t>ما يباح من الصور والتماثيل</w:t>
      </w:r>
    </w:p>
    <w:p w14:paraId="7F535395" w14:textId="77777777" w:rsidR="00AD09B3" w:rsidRPr="00161AA4" w:rsidRDefault="00AD09B3" w:rsidP="00AD09B3">
      <w:pPr>
        <w:bidi/>
        <w:ind w:firstLine="567"/>
        <w:jc w:val="both"/>
        <w:rPr>
          <w:rFonts w:ascii="Simplified Arabic" w:hAnsi="Simplified Arabic" w:cs="Simplified Arabic"/>
          <w:sz w:val="32"/>
          <w:szCs w:val="32"/>
          <w:rtl/>
          <w:lang w:bidi="ar-AE"/>
        </w:rPr>
      </w:pPr>
      <w:r w:rsidRPr="00161AA4">
        <w:rPr>
          <w:rFonts w:ascii="Simplified Arabic" w:hAnsi="Simplified Arabic" w:cs="Simplified Arabic"/>
          <w:sz w:val="32"/>
          <w:szCs w:val="32"/>
          <w:rtl/>
          <w:lang w:bidi="ar-AE"/>
        </w:rPr>
        <w:t>ويباح من الصور والتماثيل ما يأتي:</w:t>
      </w:r>
    </w:p>
    <w:p w14:paraId="3ABA69CC" w14:textId="77777777" w:rsidR="00AD09B3" w:rsidRPr="00161AA4" w:rsidRDefault="00AD09B3" w:rsidP="00AE6700">
      <w:pPr>
        <w:bidi/>
        <w:ind w:firstLine="567"/>
        <w:jc w:val="both"/>
        <w:rPr>
          <w:rFonts w:ascii="Simplified Arabic" w:hAnsi="Simplified Arabic" w:cs="Simplified Arabic"/>
          <w:sz w:val="32"/>
          <w:szCs w:val="32"/>
          <w:rtl/>
          <w:lang w:bidi="ar-AE"/>
        </w:rPr>
      </w:pPr>
      <w:r w:rsidRPr="00161AA4">
        <w:rPr>
          <w:rFonts w:ascii="Simplified Arabic" w:hAnsi="Simplified Arabic" w:cs="Simplified Arabic"/>
          <w:sz w:val="32"/>
          <w:szCs w:val="32"/>
          <w:rtl/>
          <w:lang w:bidi="ar-AE"/>
        </w:rPr>
        <w:t>أ - كل صورة أو تمثال لما ليس بذي روح كتصوير الجمادات، والأنهار والأشجار، والمناظر الطبيعية التي ليست بذات روح فلا حرمة في تصويرها لحديث ابن عباس السابق حين سأله الرجل إني أصوّر هذه الصور فأفتني فيها؟ ... فأخبره بحديث رسول الله صَلَّى اللَّهُ عَلَيْهِ وَسَلَّم َ، ثم قال له ابن عباس:</w:t>
      </w:r>
      <w:r w:rsidR="00AE6700">
        <w:rPr>
          <w:rFonts w:ascii="Simplified Arabic" w:hAnsi="Simplified Arabic" w:cs="Simplified Arabic" w:hint="cs"/>
          <w:sz w:val="32"/>
          <w:szCs w:val="32"/>
          <w:rtl/>
          <w:lang w:bidi="ar-AE"/>
        </w:rPr>
        <w:t xml:space="preserve"> </w:t>
      </w:r>
      <w:r w:rsidRPr="00161AA4">
        <w:rPr>
          <w:rFonts w:ascii="Simplified Arabic" w:hAnsi="Simplified Arabic" w:cs="Simplified Arabic"/>
          <w:sz w:val="32"/>
          <w:szCs w:val="32"/>
          <w:rtl/>
          <w:lang w:bidi="ar-AE"/>
        </w:rPr>
        <w:t>(إن كنت لا بدَ فاعلاً فصوّر الشجر، وما لا روح له) .</w:t>
      </w:r>
      <w:r w:rsidRPr="00161AA4">
        <w:rPr>
          <w:rFonts w:ascii="Simplified Arabic" w:hAnsi="Simplified Arabic" w:cs="Simplified Arabic" w:hint="cs"/>
          <w:sz w:val="32"/>
          <w:szCs w:val="32"/>
          <w:rtl/>
          <w:lang w:bidi="ar-AE"/>
        </w:rPr>
        <w:t xml:space="preserve"> </w:t>
      </w:r>
      <w:r w:rsidRPr="00161AA4">
        <w:rPr>
          <w:rFonts w:ascii="Simplified Arabic" w:hAnsi="Simplified Arabic" w:cs="Simplified Arabic"/>
          <w:sz w:val="32"/>
          <w:szCs w:val="32"/>
          <w:rtl/>
          <w:lang w:bidi="ar-AE"/>
        </w:rPr>
        <w:t>–</w:t>
      </w:r>
      <w:r w:rsidRPr="00161AA4">
        <w:rPr>
          <w:rFonts w:ascii="Simplified Arabic" w:hAnsi="Simplified Arabic" w:cs="Simplified Arabic" w:hint="cs"/>
          <w:sz w:val="32"/>
          <w:szCs w:val="32"/>
          <w:rtl/>
          <w:lang w:bidi="ar-AE"/>
        </w:rPr>
        <w:t xml:space="preserve"> وقد سبق.</w:t>
      </w:r>
    </w:p>
    <w:p w14:paraId="1C799BE4" w14:textId="77777777" w:rsidR="00AD09B3" w:rsidRPr="00161AA4" w:rsidRDefault="00AD09B3" w:rsidP="00AD09B3">
      <w:pPr>
        <w:bidi/>
        <w:ind w:firstLine="567"/>
        <w:jc w:val="both"/>
        <w:rPr>
          <w:rFonts w:ascii="Simplified Arabic" w:hAnsi="Simplified Arabic" w:cs="Simplified Arabic"/>
          <w:sz w:val="32"/>
          <w:szCs w:val="32"/>
          <w:rtl/>
          <w:lang w:bidi="ar-AE"/>
        </w:rPr>
      </w:pPr>
      <w:r w:rsidRPr="00161AA4">
        <w:rPr>
          <w:rFonts w:ascii="Simplified Arabic" w:hAnsi="Simplified Arabic" w:cs="Simplified Arabic"/>
          <w:sz w:val="32"/>
          <w:szCs w:val="32"/>
          <w:rtl/>
          <w:lang w:bidi="ar-AE"/>
        </w:rPr>
        <w:t>ب - كل صورة ليست متصلة الهيئة كصورة اليد وحدها مثلاً، أو العين، أو القدم، فإنها لا تحرم لأنها ليست كاملة الخلق، لحديث عائشة: (فقطتعها فجعلت منها وسادتين فلم يعب صَلَّى اللَّهُ عَلَيْهِ وَسَلَّم َ ذلك علي) وقد تقدم.</w:t>
      </w:r>
    </w:p>
    <w:p w14:paraId="005E3912" w14:textId="77777777" w:rsidR="00AD09B3" w:rsidRPr="00161AA4" w:rsidRDefault="00AD09B3" w:rsidP="00AD09B3">
      <w:pPr>
        <w:bidi/>
        <w:ind w:firstLine="567"/>
        <w:jc w:val="both"/>
        <w:rPr>
          <w:rFonts w:ascii="Simplified Arabic" w:hAnsi="Simplified Arabic" w:cs="Simplified Arabic"/>
          <w:sz w:val="32"/>
          <w:szCs w:val="32"/>
          <w:rtl/>
          <w:lang w:bidi="ar-AE"/>
        </w:rPr>
      </w:pPr>
      <w:r w:rsidRPr="00161AA4">
        <w:rPr>
          <w:rFonts w:ascii="Simplified Arabic" w:hAnsi="Simplified Arabic" w:cs="Simplified Arabic"/>
          <w:sz w:val="32"/>
          <w:szCs w:val="32"/>
          <w:rtl/>
          <w:lang w:bidi="ar-AE"/>
        </w:rPr>
        <w:t>ح - ويستثنى من التحريم (لعب البنات) لما ثبت عن عائشة رَضِيَ اللَّهُ عَنْها أن النبي صَلَّى اللَّهُ عَلَيْهِ وَسَلَّم َ تزوجها وهي بنت سبع سنين، وزُفَت إليه وهي بنت تسع ولُعَبُها معها، ومات عنها وهي بنت ثمان عشرة سنة.</w:t>
      </w:r>
    </w:p>
    <w:p w14:paraId="39C026B4" w14:textId="77777777" w:rsidR="00AD09B3" w:rsidRPr="00161AA4" w:rsidRDefault="00AD09B3" w:rsidP="00AD09B3">
      <w:pPr>
        <w:bidi/>
        <w:ind w:firstLine="567"/>
        <w:jc w:val="both"/>
        <w:rPr>
          <w:rFonts w:ascii="Simplified Arabic" w:hAnsi="Simplified Arabic" w:cs="Simplified Arabic"/>
          <w:sz w:val="32"/>
          <w:szCs w:val="32"/>
          <w:rtl/>
          <w:lang w:bidi="ar-AE"/>
        </w:rPr>
      </w:pPr>
      <w:r w:rsidRPr="00161AA4">
        <w:rPr>
          <w:rFonts w:ascii="Simplified Arabic" w:hAnsi="Simplified Arabic" w:cs="Simplified Arabic"/>
          <w:sz w:val="32"/>
          <w:szCs w:val="32"/>
          <w:rtl/>
          <w:lang w:bidi="ar-AE"/>
        </w:rPr>
        <w:t xml:space="preserve">وروي عنها أنها قالت: « كُنْتُ أَلْعَبُ بِالْبَنَاتِ عِنْدَ النَّبِيِّ صَلَّى اللهُ عَلَيْهِ وَسَلَّمَ ، وَكَانَ لِي صَوَاحِبُ يَلْعَبْنَ مَعِي ، فَكَانَ رَسُولُ اللهِ صَلَّى اللهُ عَلَيْهِ وَسَلَّمَ إِذَا دَخَلَ يَتَقَمَّعْنَ مِنْهُ فَيُسَرِّبُهُنَّ إِلَيَّ فَيَلْعَبْنَ مَعِي </w:t>
      </w:r>
      <w:r w:rsidRPr="00161AA4">
        <w:rPr>
          <w:rFonts w:ascii="Simplified Arabic" w:hAnsi="Simplified Arabic" w:cs="Simplified Arabic"/>
          <w:sz w:val="32"/>
          <w:szCs w:val="32"/>
          <w:rtl/>
          <w:lang w:bidi="ar-AE"/>
        </w:rPr>
        <w:footnoteReference w:id="395"/>
      </w:r>
      <w:r w:rsidRPr="00161AA4">
        <w:rPr>
          <w:rFonts w:ascii="Simplified Arabic" w:hAnsi="Simplified Arabic" w:cs="Simplified Arabic"/>
          <w:sz w:val="32"/>
          <w:szCs w:val="32"/>
          <w:rtl/>
          <w:lang w:bidi="ar-AE"/>
        </w:rPr>
        <w:t>..</w:t>
      </w:r>
    </w:p>
    <w:p w14:paraId="1B99A5F4" w14:textId="77777777" w:rsidR="00AD09B3" w:rsidRDefault="00AD09B3" w:rsidP="00AD09B3">
      <w:pPr>
        <w:bidi/>
        <w:ind w:firstLine="567"/>
        <w:jc w:val="both"/>
        <w:rPr>
          <w:rFonts w:ascii="Simplified Arabic" w:hAnsi="Simplified Arabic" w:cs="Simplified Arabic"/>
          <w:sz w:val="32"/>
          <w:szCs w:val="32"/>
          <w:rtl/>
          <w:lang w:bidi="ar-AE"/>
        </w:rPr>
      </w:pPr>
      <w:r w:rsidRPr="00161AA4">
        <w:rPr>
          <w:rFonts w:ascii="Simplified Arabic" w:hAnsi="Simplified Arabic" w:cs="Simplified Arabic"/>
          <w:sz w:val="32"/>
          <w:szCs w:val="32"/>
          <w:rtl/>
          <w:lang w:bidi="ar-AE"/>
        </w:rPr>
        <w:lastRenderedPageBreak/>
        <w:t>قال العلماء: وإنما أبيحت لعب البنات للضرورة إلى ذلك، وحاجة البنات حتى يتدربن على تربية أولادهنّ، ثم إنه لا بقاء لذلك، ومثله ما يصنع من الحلاوة أو العجين لا بقاء له، فرُخّص في ذلك والله أعلم.</w:t>
      </w:r>
    </w:p>
    <w:p w14:paraId="70804C57" w14:textId="77777777" w:rsidR="007661FC" w:rsidRPr="00AE6700" w:rsidRDefault="007661FC" w:rsidP="007661FC">
      <w:pPr>
        <w:bidi/>
        <w:ind w:firstLine="567"/>
        <w:jc w:val="both"/>
        <w:rPr>
          <w:rFonts w:ascii="Simplified Arabic" w:hAnsi="Simplified Arabic" w:cs="Simplified Arabic"/>
          <w:sz w:val="20"/>
          <w:szCs w:val="20"/>
          <w:rtl/>
          <w:lang w:bidi="ar-AE"/>
        </w:rPr>
      </w:pPr>
    </w:p>
    <w:p w14:paraId="04FDA97C" w14:textId="77777777" w:rsidR="00AD09B3" w:rsidRPr="00553931" w:rsidRDefault="00AD09B3" w:rsidP="00AD09B3">
      <w:pPr>
        <w:autoSpaceDE w:val="0"/>
        <w:autoSpaceDN w:val="0"/>
        <w:bidi/>
        <w:adjustRightInd w:val="0"/>
        <w:rPr>
          <w:rFonts w:ascii="Simplified Arabic" w:hAnsi="Simplified Arabic" w:cs="Simplified Arabic"/>
          <w:b/>
          <w:bCs/>
          <w:sz w:val="40"/>
          <w:szCs w:val="40"/>
          <w:rtl/>
          <w:lang w:bidi="ar"/>
        </w:rPr>
      </w:pPr>
      <w:r w:rsidRPr="00553931">
        <w:rPr>
          <w:rFonts w:ascii="Simplified Arabic" w:hAnsi="Simplified Arabic" w:cs="Simplified Arabic"/>
          <w:b/>
          <w:bCs/>
          <w:sz w:val="40"/>
          <w:szCs w:val="40"/>
          <w:rtl/>
          <w:lang w:bidi="ar"/>
        </w:rPr>
        <w:t>أقوال العلماء في التصوير</w:t>
      </w:r>
    </w:p>
    <w:p w14:paraId="125BA18A" w14:textId="77777777" w:rsidR="00AD09B3" w:rsidRPr="00161AA4" w:rsidRDefault="00AD09B3" w:rsidP="00AD09B3">
      <w:pPr>
        <w:bidi/>
        <w:ind w:firstLine="567"/>
        <w:jc w:val="both"/>
        <w:rPr>
          <w:rFonts w:ascii="Simplified Arabic" w:hAnsi="Simplified Arabic" w:cs="Simplified Arabic"/>
          <w:sz w:val="32"/>
          <w:szCs w:val="32"/>
          <w:rtl/>
          <w:lang w:bidi="ar-AE"/>
        </w:rPr>
      </w:pPr>
      <w:r w:rsidRPr="00161AA4">
        <w:rPr>
          <w:rFonts w:ascii="Simplified Arabic" w:hAnsi="Simplified Arabic" w:cs="Simplified Arabic"/>
          <w:sz w:val="32"/>
          <w:szCs w:val="32"/>
          <w:rtl/>
          <w:lang w:bidi="ar-AE"/>
        </w:rPr>
        <w:t xml:space="preserve">قال </w:t>
      </w:r>
      <w:r w:rsidRPr="00161AA4">
        <w:rPr>
          <w:rFonts w:ascii="Simplified Arabic" w:hAnsi="Simplified Arabic" w:cs="Simplified Arabic" w:hint="cs"/>
          <w:sz w:val="32"/>
          <w:szCs w:val="32"/>
          <w:rtl/>
          <w:lang w:bidi="ar-AE"/>
        </w:rPr>
        <w:t>القرطبي</w:t>
      </w:r>
      <w:r w:rsidRPr="00161AA4">
        <w:rPr>
          <w:rFonts w:ascii="Simplified Arabic" w:hAnsi="Simplified Arabic" w:cs="Simplified Arabic"/>
          <w:sz w:val="32"/>
          <w:szCs w:val="32"/>
          <w:rtl/>
          <w:lang w:bidi="ar-AE"/>
        </w:rPr>
        <w:t xml:space="preserve">: </w:t>
      </w:r>
      <w:r w:rsidRPr="00161AA4">
        <w:rPr>
          <w:rFonts w:ascii="Simplified Arabic" w:hAnsi="Simplified Arabic" w:cs="Simplified Arabic" w:hint="cs"/>
          <w:sz w:val="32"/>
          <w:szCs w:val="32"/>
          <w:rtl/>
          <w:lang w:bidi="ar-AE"/>
        </w:rPr>
        <w:t>"</w:t>
      </w:r>
      <w:r w:rsidRPr="00161AA4">
        <w:rPr>
          <w:rFonts w:ascii="Simplified Arabic" w:hAnsi="Simplified Arabic" w:cs="Simplified Arabic"/>
          <w:sz w:val="32"/>
          <w:szCs w:val="32"/>
          <w:rtl/>
          <w:lang w:bidi="ar-AE"/>
        </w:rPr>
        <w:t>مقتضى الأحاديث يدل على أن الصور ممنوعة، ثم جاء:» إلاّ ما كان رقماً في ثوب «فخُص من جملة الصور، ثمّ ثبتت الكراهية فيه بقوله عليه السلام لعائشة في الثوب المصوّر،» أخّريه عني فإني كلما رأيته ذكرت الدنيا «، ثمّ بهتكه الثوب المصوّر على عائشة منع منه، ثمّ بقطعها له وسادتين تغيّرت الصورة وخرجت عن هيئتها، فإنّ جواز</w:t>
      </w:r>
      <w:r w:rsidRPr="00161AA4">
        <w:rPr>
          <w:rFonts w:ascii="Simplified Arabic" w:hAnsi="Simplified Arabic" w:cs="Simplified Arabic" w:hint="cs"/>
          <w:sz w:val="32"/>
          <w:szCs w:val="32"/>
          <w:rtl/>
          <w:lang w:bidi="ar-AE"/>
        </w:rPr>
        <w:t xml:space="preserve"> </w:t>
      </w:r>
      <w:r w:rsidRPr="00161AA4">
        <w:rPr>
          <w:rFonts w:ascii="Simplified Arabic" w:hAnsi="Simplified Arabic" w:cs="Simplified Arabic"/>
          <w:sz w:val="32"/>
          <w:szCs w:val="32"/>
          <w:rtl/>
          <w:lang w:bidi="ar-AE"/>
        </w:rPr>
        <w:t>ذلك إذا لم تكن الصورة فيه متصلة الهيئة، ولو كانت متصلة الهيئة لم يجز، لقولها في النّمرقة المصورة: اشتريتها لك لتقعد عليها وتوَسّدها، فمنع منه وتوعدّ عليه، وتبيّن بحديّث الصلاة إلى الصور أن ذلك جائز في الرقم في الثوب، ثم نسخه المنع منه، فهكذا استقرّ الأمر فيه</w:t>
      </w:r>
      <w:r w:rsidRPr="00161AA4">
        <w:rPr>
          <w:rFonts w:ascii="Simplified Arabic" w:hAnsi="Simplified Arabic" w:cs="Simplified Arabic" w:hint="cs"/>
          <w:sz w:val="32"/>
          <w:szCs w:val="32"/>
          <w:rtl/>
          <w:lang w:bidi="ar-AE"/>
        </w:rPr>
        <w:t>"</w:t>
      </w:r>
      <w:r w:rsidRPr="00161AA4">
        <w:rPr>
          <w:rFonts w:ascii="Simplified Arabic" w:hAnsi="Simplified Arabic" w:cs="Simplified Arabic"/>
          <w:sz w:val="32"/>
          <w:szCs w:val="32"/>
          <w:rtl/>
          <w:lang w:bidi="ar-AE"/>
        </w:rPr>
        <w:footnoteReference w:id="396"/>
      </w:r>
      <w:r w:rsidRPr="00161AA4">
        <w:rPr>
          <w:rFonts w:ascii="Simplified Arabic" w:hAnsi="Simplified Arabic" w:cs="Simplified Arabic"/>
          <w:sz w:val="32"/>
          <w:szCs w:val="32"/>
          <w:rtl/>
          <w:lang w:bidi="ar-AE"/>
        </w:rPr>
        <w:t>.</w:t>
      </w:r>
    </w:p>
    <w:p w14:paraId="6050D40B" w14:textId="77777777" w:rsidR="00AD09B3" w:rsidRPr="00161AA4" w:rsidRDefault="00AD09B3" w:rsidP="00AD09B3">
      <w:pPr>
        <w:bidi/>
        <w:ind w:firstLine="567"/>
        <w:jc w:val="both"/>
        <w:rPr>
          <w:rFonts w:ascii="Simplified Arabic" w:hAnsi="Simplified Arabic" w:cs="Simplified Arabic"/>
          <w:sz w:val="32"/>
          <w:szCs w:val="32"/>
          <w:rtl/>
          <w:lang w:bidi="ar-AE"/>
        </w:rPr>
      </w:pPr>
      <w:r w:rsidRPr="00161AA4">
        <w:rPr>
          <w:rFonts w:ascii="Simplified Arabic" w:hAnsi="Simplified Arabic" w:cs="Simplified Arabic"/>
          <w:sz w:val="32"/>
          <w:szCs w:val="32"/>
          <w:rtl/>
          <w:lang w:bidi="ar-AE"/>
        </w:rPr>
        <w:t>وقال أبو حيان:» والتصوير حرام في شريعتنا، وقد ورد تشديد الوعيد على المصورين، ولبعض العلماء استثناء في شيء منها، وفي حديث (سهل بن حنيف) : لعن الله المصورين، ولم يستثن عليه السلام، وحكي أن قوماً أجازوه، قال ابن عطية: وما أحفظ من إئمة العلم من يجوّزه «</w:t>
      </w:r>
      <w:r w:rsidRPr="00161AA4">
        <w:rPr>
          <w:rFonts w:ascii="Simplified Arabic" w:hAnsi="Simplified Arabic" w:cs="Simplified Arabic"/>
          <w:sz w:val="32"/>
          <w:szCs w:val="32"/>
          <w:rtl/>
          <w:lang w:bidi="ar-AE"/>
        </w:rPr>
        <w:footnoteReference w:id="397"/>
      </w:r>
      <w:r w:rsidRPr="00161AA4">
        <w:rPr>
          <w:rFonts w:ascii="Simplified Arabic" w:hAnsi="Simplified Arabic" w:cs="Simplified Arabic"/>
          <w:sz w:val="32"/>
          <w:szCs w:val="32"/>
          <w:rtl/>
          <w:lang w:bidi="ar-AE"/>
        </w:rPr>
        <w:t>.</w:t>
      </w:r>
    </w:p>
    <w:p w14:paraId="17E38A95" w14:textId="77777777" w:rsidR="00AD09B3" w:rsidRPr="00161AA4" w:rsidRDefault="00AD09B3" w:rsidP="00AD09B3">
      <w:pPr>
        <w:bidi/>
        <w:ind w:firstLine="567"/>
        <w:jc w:val="both"/>
        <w:rPr>
          <w:rFonts w:ascii="Simplified Arabic" w:hAnsi="Simplified Arabic" w:cs="Simplified Arabic"/>
          <w:sz w:val="32"/>
          <w:szCs w:val="32"/>
          <w:rtl/>
          <w:lang w:bidi="ar-AE"/>
        </w:rPr>
      </w:pPr>
      <w:r w:rsidRPr="00161AA4">
        <w:rPr>
          <w:rFonts w:ascii="Simplified Arabic" w:hAnsi="Simplified Arabic" w:cs="Simplified Arabic"/>
          <w:sz w:val="32"/>
          <w:szCs w:val="32"/>
          <w:rtl/>
          <w:lang w:bidi="ar-AE"/>
        </w:rPr>
        <w:t>وقال الألوسي:» الحقُّ أنَّ حرمة تصوير الحيوان كاملاً لم تكن في شريعة سليمان عليه السلام، وإنما هي في شرعنا، ولا فرق عندنا بين أن تكون الصورة ذات ظل، أو لا تكون كذلك كصورة الفرس المنقوشة على كاغد، أو جدارٍ مثلاً، وقد ورد في شرعنا من تشديد الوعيد على المصوّرين ما ورد، فلا يُلْتفت إلى غيره، ولا يصح الاحتجاج بالآية «</w:t>
      </w:r>
      <w:r w:rsidRPr="00161AA4">
        <w:rPr>
          <w:rFonts w:ascii="Simplified Arabic" w:hAnsi="Simplified Arabic" w:cs="Simplified Arabic"/>
          <w:sz w:val="32"/>
          <w:szCs w:val="32"/>
          <w:rtl/>
          <w:lang w:bidi="ar-AE"/>
        </w:rPr>
        <w:footnoteReference w:id="398"/>
      </w:r>
      <w:r w:rsidRPr="00161AA4">
        <w:rPr>
          <w:rFonts w:ascii="Simplified Arabic" w:hAnsi="Simplified Arabic" w:cs="Simplified Arabic"/>
          <w:sz w:val="32"/>
          <w:szCs w:val="32"/>
          <w:rtl/>
          <w:lang w:bidi="ar-AE"/>
        </w:rPr>
        <w:t>.</w:t>
      </w:r>
    </w:p>
    <w:p w14:paraId="0F482EC7" w14:textId="77777777" w:rsidR="00AD09B3" w:rsidRPr="00161AA4" w:rsidRDefault="00AD09B3" w:rsidP="00AD09B3">
      <w:pPr>
        <w:bidi/>
        <w:ind w:firstLine="567"/>
        <w:jc w:val="both"/>
        <w:rPr>
          <w:rFonts w:ascii="Simplified Arabic" w:hAnsi="Simplified Arabic" w:cs="Simplified Arabic"/>
          <w:sz w:val="32"/>
          <w:szCs w:val="32"/>
          <w:rtl/>
          <w:lang w:bidi="ar-AE"/>
        </w:rPr>
      </w:pPr>
      <w:r w:rsidRPr="00161AA4">
        <w:rPr>
          <w:rFonts w:ascii="Simplified Arabic" w:hAnsi="Simplified Arabic" w:cs="Simplified Arabic"/>
          <w:sz w:val="32"/>
          <w:szCs w:val="32"/>
          <w:rtl/>
          <w:lang w:bidi="ar-AE"/>
        </w:rPr>
        <w:t xml:space="preserve">وقال </w:t>
      </w:r>
      <w:r w:rsidRPr="00161AA4">
        <w:rPr>
          <w:rFonts w:ascii="Simplified Arabic" w:hAnsi="Simplified Arabic" w:cs="Simplified Arabic" w:hint="cs"/>
          <w:sz w:val="32"/>
          <w:szCs w:val="32"/>
          <w:rtl/>
          <w:lang w:bidi="ar-AE"/>
        </w:rPr>
        <w:t>أبو حيان</w:t>
      </w:r>
      <w:r w:rsidRPr="00161AA4">
        <w:rPr>
          <w:rFonts w:ascii="Simplified Arabic" w:hAnsi="Simplified Arabic" w:cs="Simplified Arabic"/>
          <w:sz w:val="32"/>
          <w:szCs w:val="32"/>
          <w:rtl/>
          <w:lang w:bidi="ar-AE"/>
        </w:rPr>
        <w:t>:</w:t>
      </w:r>
      <w:r w:rsidRPr="00161AA4">
        <w:rPr>
          <w:rFonts w:ascii="Simplified Arabic" w:hAnsi="Simplified Arabic" w:cs="Simplified Arabic" w:hint="cs"/>
          <w:sz w:val="32"/>
          <w:szCs w:val="32"/>
          <w:rtl/>
          <w:lang w:bidi="ar-AE"/>
        </w:rPr>
        <w:t xml:space="preserve"> </w:t>
      </w:r>
      <w:r w:rsidRPr="00161AA4">
        <w:rPr>
          <w:rFonts w:ascii="Simplified Arabic" w:hAnsi="Simplified Arabic" w:cs="Simplified Arabic"/>
          <w:sz w:val="32"/>
          <w:szCs w:val="32"/>
          <w:rtl/>
          <w:lang w:bidi="ar-AE"/>
        </w:rPr>
        <w:t>» لعن رسول الله صَلَّى اللَّهُ عَلَيْهِ وَسَلَّم َ المصورين ولم يستثن،</w:t>
      </w:r>
      <w:r w:rsidRPr="00161AA4">
        <w:rPr>
          <w:rFonts w:ascii="Simplified Arabic" w:hAnsi="Simplified Arabic" w:cs="Simplified Arabic"/>
          <w:sz w:val="32"/>
          <w:szCs w:val="32"/>
          <w:rtl/>
          <w:lang w:bidi="ar-AE"/>
        </w:rPr>
        <w:footnoteReference w:id="399"/>
      </w:r>
      <w:r w:rsidRPr="00161AA4">
        <w:rPr>
          <w:rFonts w:ascii="Simplified Arabic" w:hAnsi="Simplified Arabic" w:cs="Simplified Arabic"/>
          <w:sz w:val="32"/>
          <w:szCs w:val="32"/>
          <w:rtl/>
          <w:lang w:bidi="ar-AE"/>
        </w:rPr>
        <w:t xml:space="preserve"> </w:t>
      </w:r>
    </w:p>
    <w:p w14:paraId="5F37480E" w14:textId="77777777" w:rsidR="00AD09B3" w:rsidRPr="00161AA4" w:rsidRDefault="00AD09B3" w:rsidP="00AD09B3">
      <w:pPr>
        <w:bidi/>
        <w:ind w:firstLine="567"/>
        <w:jc w:val="both"/>
        <w:rPr>
          <w:rFonts w:ascii="Simplified Arabic" w:hAnsi="Simplified Arabic" w:cs="Simplified Arabic"/>
          <w:sz w:val="32"/>
          <w:szCs w:val="32"/>
          <w:rtl/>
          <w:lang w:bidi="ar-AE"/>
        </w:rPr>
      </w:pPr>
      <w:r w:rsidRPr="00161AA4">
        <w:rPr>
          <w:rFonts w:ascii="Simplified Arabic" w:hAnsi="Simplified Arabic" w:cs="Simplified Arabic"/>
          <w:sz w:val="32"/>
          <w:szCs w:val="32"/>
          <w:rtl/>
          <w:lang w:bidi="ar-AE"/>
        </w:rPr>
        <w:lastRenderedPageBreak/>
        <w:t>وفي الترمذي عن أبي هريرة قال</w:t>
      </w:r>
      <w:r w:rsidRPr="00161AA4">
        <w:rPr>
          <w:rFonts w:ascii="Simplified Arabic" w:hAnsi="Simplified Arabic" w:cs="Simplified Arabic" w:hint="cs"/>
          <w:sz w:val="32"/>
          <w:szCs w:val="32"/>
          <w:rtl/>
          <w:lang w:bidi="ar-AE"/>
        </w:rPr>
        <w:t xml:space="preserve">: </w:t>
      </w:r>
      <w:r w:rsidRPr="00161AA4">
        <w:rPr>
          <w:rFonts w:ascii="Simplified Arabic" w:hAnsi="Simplified Arabic" w:cs="Simplified Arabic"/>
          <w:sz w:val="32"/>
          <w:szCs w:val="32"/>
          <w:rtl/>
          <w:lang w:bidi="ar-AE"/>
        </w:rPr>
        <w:t xml:space="preserve"> قال رسول الله صَلَّى اللَّهُ عَلَيْهِ وَسَلَّم َ: « تَخْرُجُ عُنُقٌ مِنَ النَّارِ يَوْمَ الْقِيَامَةِ لَهَا عَيْنَانِ تُبْصِرَانِ وَأُذُنَانِ تَسْمَعَانِ وَلِسَانٌ يَنْطِقُ ، يَقُولُ: إِنِّي وُكِّلْتُ بِثَلَاثَةٍ؛ بِكُلِّ جَبَّارٍ عَنِيدٍ ، وَبِكُلِّ مَنْ دَعَا مَعَ اللهِ إِلَهًا آخَرَ ، وَبِالْمُصَوِّرِينَ » </w:t>
      </w:r>
      <w:r w:rsidRPr="00161AA4">
        <w:rPr>
          <w:rFonts w:ascii="Simplified Arabic" w:hAnsi="Simplified Arabic" w:cs="Simplified Arabic"/>
          <w:sz w:val="32"/>
          <w:szCs w:val="32"/>
          <w:rtl/>
          <w:lang w:bidi="ar-AE"/>
        </w:rPr>
        <w:footnoteReference w:id="400"/>
      </w:r>
      <w:r w:rsidRPr="00161AA4">
        <w:rPr>
          <w:rFonts w:ascii="Simplified Arabic" w:hAnsi="Simplified Arabic" w:cs="Simplified Arabic"/>
          <w:sz w:val="32"/>
          <w:szCs w:val="32"/>
          <w:rtl/>
          <w:lang w:bidi="ar-AE"/>
        </w:rPr>
        <w:t>.</w:t>
      </w:r>
    </w:p>
    <w:p w14:paraId="66D43107" w14:textId="77777777" w:rsidR="00AD09B3" w:rsidRDefault="00AD09B3" w:rsidP="00AD09B3">
      <w:pPr>
        <w:bidi/>
        <w:ind w:firstLine="567"/>
        <w:jc w:val="both"/>
        <w:rPr>
          <w:rFonts w:ascii="Simplified Arabic" w:hAnsi="Simplified Arabic" w:cs="Simplified Arabic"/>
          <w:sz w:val="32"/>
          <w:szCs w:val="32"/>
          <w:rtl/>
          <w:lang w:bidi="ar-AE"/>
        </w:rPr>
      </w:pPr>
      <w:r w:rsidRPr="00161AA4">
        <w:rPr>
          <w:rFonts w:ascii="Simplified Arabic" w:hAnsi="Simplified Arabic" w:cs="Simplified Arabic"/>
          <w:sz w:val="32"/>
          <w:szCs w:val="32"/>
          <w:rtl/>
          <w:lang w:bidi="ar-AE"/>
        </w:rPr>
        <w:t xml:space="preserve">وفي </w:t>
      </w:r>
      <w:r w:rsidRPr="00161AA4">
        <w:rPr>
          <w:rFonts w:ascii="Simplified Arabic" w:hAnsi="Simplified Arabic" w:cs="Simplified Arabic" w:hint="cs"/>
          <w:sz w:val="32"/>
          <w:szCs w:val="32"/>
          <w:rtl/>
          <w:lang w:bidi="ar-AE"/>
        </w:rPr>
        <w:t xml:space="preserve">صحيح مسلم: </w:t>
      </w:r>
      <w:r w:rsidRPr="00161AA4">
        <w:rPr>
          <w:rFonts w:ascii="Simplified Arabic" w:hAnsi="Simplified Arabic" w:cs="Simplified Arabic"/>
          <w:sz w:val="32"/>
          <w:szCs w:val="32"/>
          <w:rtl/>
          <w:lang w:bidi="ar-AE"/>
        </w:rPr>
        <w:t xml:space="preserve">« إِنَّ أَشَدَّ النَّاسِ عَذَابًا يَوْمَ الْقِيَامَةِ الْمُصَوِّرُونَ » </w:t>
      </w:r>
      <w:r w:rsidRPr="00161AA4">
        <w:rPr>
          <w:rFonts w:ascii="Simplified Arabic" w:hAnsi="Simplified Arabic" w:cs="Simplified Arabic"/>
          <w:sz w:val="32"/>
          <w:szCs w:val="32"/>
          <w:rtl/>
          <w:lang w:bidi="ar-AE"/>
        </w:rPr>
        <w:footnoteReference w:id="401"/>
      </w:r>
      <w:r w:rsidRPr="00161AA4">
        <w:rPr>
          <w:rFonts w:ascii="Simplified Arabic" w:hAnsi="Simplified Arabic" w:cs="Simplified Arabic"/>
          <w:sz w:val="32"/>
          <w:szCs w:val="32"/>
          <w:rtl/>
          <w:lang w:bidi="ar-AE"/>
        </w:rPr>
        <w:t>يدل على المنع من تصوير أيّ شيء كان.</w:t>
      </w:r>
    </w:p>
    <w:p w14:paraId="7569C19E" w14:textId="77777777" w:rsidR="00AE6700" w:rsidRPr="00161AA4" w:rsidRDefault="00AE6700" w:rsidP="00AE6700">
      <w:pPr>
        <w:bidi/>
        <w:ind w:firstLine="567"/>
        <w:jc w:val="both"/>
        <w:rPr>
          <w:rFonts w:ascii="Simplified Arabic" w:hAnsi="Simplified Arabic" w:cs="Simplified Arabic"/>
          <w:sz w:val="32"/>
          <w:szCs w:val="32"/>
          <w:rtl/>
          <w:lang w:bidi="ar-AE"/>
        </w:rPr>
      </w:pPr>
    </w:p>
    <w:p w14:paraId="7535AFB3" w14:textId="77777777" w:rsidR="00AD09B3" w:rsidRDefault="00AD09B3" w:rsidP="00AD09B3">
      <w:pPr>
        <w:bidi/>
        <w:ind w:firstLine="567"/>
        <w:jc w:val="both"/>
        <w:rPr>
          <w:rFonts w:ascii="Simplified Arabic" w:hAnsi="Simplified Arabic" w:cs="Simplified Arabic"/>
          <w:sz w:val="32"/>
          <w:szCs w:val="32"/>
          <w:rtl/>
          <w:lang w:bidi="ar-AE"/>
        </w:rPr>
      </w:pPr>
      <w:r w:rsidRPr="00161AA4">
        <w:rPr>
          <w:rFonts w:ascii="Simplified Arabic" w:hAnsi="Simplified Arabic" w:cs="Simplified Arabic" w:hint="cs"/>
          <w:sz w:val="32"/>
          <w:szCs w:val="32"/>
          <w:rtl/>
          <w:lang w:bidi="ar-AE"/>
        </w:rPr>
        <w:t>قال العلامة ابن حجر: "</w:t>
      </w:r>
      <w:r w:rsidRPr="00161AA4">
        <w:rPr>
          <w:rFonts w:ascii="Simplified Arabic" w:hAnsi="Simplified Arabic" w:cs="Simplified Arabic"/>
          <w:sz w:val="32"/>
          <w:szCs w:val="32"/>
          <w:rtl/>
          <w:lang w:bidi="ar-AE"/>
        </w:rPr>
        <w:t xml:space="preserve"> وَاسْتُدِلَّ بِهَذَا الْحَدِيث عَلَى جَوَاز اِتِّخَاذ الصُّوَر إِذَا كَانَتْ لَا ظِلّ لَهَا ، وَهِيَ مَعَ ذَلِكَ مِمَّا يُوطَأ وَيُدَاس أَوْ يُمْتَهَن بِالِاسْتِعْمَالِ كَالْمَخَادِّ وَالْوَسَائِد ، قَالَ النَّوَوِيّ : وَهُوَ قَوْل جُمْهُور الْعُلَمَاء مِنْ الصَّحَابَة وَالتَّابِعِينَ ، وَهُوَ قَوْل الثَّوْرِيّ وَمَالِك وَأَبِي حَنِيفَة وَالشَّافِعِيّ ، وَلَا فَرْق فِي ذَلِكَ بَيْن مَا لَهُ ظِلّ وَمَا لَا ظِلّ لَهُ ، فَإِنْ كَانَ مُعَلَّقًا عَلَى حَائِط أَوْ مَلْبُوسًا أَوْ عِمَامَة أَوْ نَحْو ذَلِكَ مِمَّا لَا يُعَدّ مُمْتَهَنًا فَهُوَ حَرَام .</w:t>
      </w:r>
      <w:r w:rsidRPr="00161AA4">
        <w:rPr>
          <w:rFonts w:ascii="Simplified Arabic" w:hAnsi="Simplified Arabic" w:cs="Simplified Arabic" w:hint="cs"/>
          <w:sz w:val="32"/>
          <w:szCs w:val="32"/>
          <w:rtl/>
          <w:lang w:bidi="ar-AE"/>
        </w:rPr>
        <w:t xml:space="preserve"> </w:t>
      </w:r>
      <w:r w:rsidRPr="00161AA4">
        <w:rPr>
          <w:rFonts w:ascii="Simplified Arabic" w:hAnsi="Simplified Arabic" w:cs="Simplified Arabic"/>
          <w:sz w:val="32"/>
          <w:szCs w:val="32"/>
          <w:rtl/>
          <w:lang w:bidi="ar-AE"/>
        </w:rPr>
        <w:footnoteReference w:id="402"/>
      </w:r>
      <w:r w:rsidRPr="00161AA4">
        <w:rPr>
          <w:rFonts w:ascii="Simplified Arabic" w:hAnsi="Simplified Arabic" w:cs="Simplified Arabic" w:hint="cs"/>
          <w:sz w:val="32"/>
          <w:szCs w:val="32"/>
          <w:rtl/>
          <w:lang w:bidi="ar-AE"/>
        </w:rPr>
        <w:t>"</w:t>
      </w:r>
    </w:p>
    <w:p w14:paraId="27A2560C" w14:textId="77777777" w:rsidR="00AE6700" w:rsidRPr="00DF477C" w:rsidRDefault="00AE6700" w:rsidP="00AE6700">
      <w:pPr>
        <w:bidi/>
        <w:ind w:firstLine="567"/>
        <w:jc w:val="both"/>
        <w:rPr>
          <w:rFonts w:ascii="Simplified Arabic" w:hAnsi="Simplified Arabic" w:cs="Simplified Arabic"/>
          <w:rtl/>
          <w:lang w:bidi="ar-AE"/>
        </w:rPr>
      </w:pPr>
    </w:p>
    <w:p w14:paraId="19CBD31E" w14:textId="77777777" w:rsidR="00AD09B3" w:rsidRPr="00161AA4" w:rsidRDefault="00AD09B3" w:rsidP="00AD09B3">
      <w:pPr>
        <w:bidi/>
        <w:ind w:firstLine="567"/>
        <w:jc w:val="both"/>
        <w:rPr>
          <w:rFonts w:ascii="Simplified Arabic" w:hAnsi="Simplified Arabic" w:cs="Simplified Arabic"/>
          <w:sz w:val="32"/>
          <w:szCs w:val="32"/>
          <w:rtl/>
          <w:lang w:bidi="ar-AE"/>
        </w:rPr>
      </w:pPr>
      <w:r w:rsidRPr="00161AA4">
        <w:rPr>
          <w:rFonts w:ascii="Simplified Arabic" w:hAnsi="Simplified Arabic" w:cs="Simplified Arabic"/>
          <w:sz w:val="32"/>
          <w:szCs w:val="32"/>
          <w:rtl/>
          <w:lang w:bidi="ar-AE"/>
        </w:rPr>
        <w:t>وقال العلامة ابن حجر في شرحه للبخاري: «حاصل ما في اتخاذ الصور إنها إن كانت ذات أجسام حَرُمَ بالإجماع، وإن كانت رقماً في ثوب فأربعة أقول:</w:t>
      </w:r>
    </w:p>
    <w:p w14:paraId="3B6EE7B0" w14:textId="77777777" w:rsidR="00AD09B3" w:rsidRPr="00161AA4" w:rsidRDefault="00AD09B3" w:rsidP="00AD09B3">
      <w:pPr>
        <w:bidi/>
        <w:ind w:firstLine="567"/>
        <w:jc w:val="both"/>
        <w:rPr>
          <w:rFonts w:ascii="Simplified Arabic" w:hAnsi="Simplified Arabic" w:cs="Simplified Arabic"/>
          <w:sz w:val="32"/>
          <w:szCs w:val="32"/>
          <w:rtl/>
          <w:lang w:bidi="ar-AE"/>
        </w:rPr>
      </w:pPr>
      <w:r w:rsidRPr="00161AA4">
        <w:rPr>
          <w:rFonts w:ascii="Simplified Arabic" w:hAnsi="Simplified Arabic" w:cs="Simplified Arabic"/>
          <w:sz w:val="32"/>
          <w:szCs w:val="32"/>
          <w:rtl/>
          <w:lang w:bidi="ar-AE"/>
        </w:rPr>
        <w:t>الأول: يجوز مطلقاً عملاً بحديث إلا رقماً في ثوب.</w:t>
      </w:r>
    </w:p>
    <w:p w14:paraId="28BB10D9" w14:textId="77777777" w:rsidR="00AD09B3" w:rsidRPr="00161AA4" w:rsidRDefault="00AD09B3" w:rsidP="00AD09B3">
      <w:pPr>
        <w:bidi/>
        <w:ind w:firstLine="567"/>
        <w:jc w:val="both"/>
        <w:rPr>
          <w:rFonts w:ascii="Simplified Arabic" w:hAnsi="Simplified Arabic" w:cs="Simplified Arabic"/>
          <w:sz w:val="32"/>
          <w:szCs w:val="32"/>
          <w:rtl/>
          <w:lang w:bidi="ar-AE"/>
        </w:rPr>
      </w:pPr>
      <w:r w:rsidRPr="00161AA4">
        <w:rPr>
          <w:rFonts w:ascii="Simplified Arabic" w:hAnsi="Simplified Arabic" w:cs="Simplified Arabic"/>
          <w:sz w:val="32"/>
          <w:szCs w:val="32"/>
          <w:rtl/>
          <w:lang w:bidi="ar-AE"/>
        </w:rPr>
        <w:t>الثاني: المنع مطلقاً عملاً بالعموم.</w:t>
      </w:r>
    </w:p>
    <w:p w14:paraId="2B821A5E" w14:textId="77777777" w:rsidR="00AD09B3" w:rsidRPr="00161AA4" w:rsidRDefault="00AD09B3" w:rsidP="00AD09B3">
      <w:pPr>
        <w:bidi/>
        <w:ind w:firstLine="567"/>
        <w:jc w:val="both"/>
        <w:rPr>
          <w:rFonts w:ascii="Simplified Arabic" w:hAnsi="Simplified Arabic" w:cs="Simplified Arabic"/>
          <w:sz w:val="32"/>
          <w:szCs w:val="32"/>
          <w:rtl/>
          <w:lang w:bidi="ar-AE"/>
        </w:rPr>
      </w:pPr>
      <w:r w:rsidRPr="00161AA4">
        <w:rPr>
          <w:rFonts w:ascii="Simplified Arabic" w:hAnsi="Simplified Arabic" w:cs="Simplified Arabic"/>
          <w:sz w:val="32"/>
          <w:szCs w:val="32"/>
          <w:rtl/>
          <w:lang w:bidi="ar-AE"/>
        </w:rPr>
        <w:t>الثالث: إن كانت الصورة باقية بالهيئة، قائمة الشكل حرم، وإن كانت مقطوعة الرأس، أو تفرقت الأجزاء جاز، قال: وهذا هو الأصح.</w:t>
      </w:r>
    </w:p>
    <w:p w14:paraId="393A5134" w14:textId="77777777" w:rsidR="00AD09B3" w:rsidRDefault="00AD09B3" w:rsidP="00AD09B3">
      <w:pPr>
        <w:bidi/>
        <w:ind w:firstLine="567"/>
        <w:jc w:val="both"/>
        <w:rPr>
          <w:rFonts w:ascii="Simplified Arabic" w:hAnsi="Simplified Arabic" w:cs="Simplified Arabic"/>
          <w:sz w:val="32"/>
          <w:szCs w:val="32"/>
          <w:rtl/>
          <w:lang w:bidi="ar-AE"/>
        </w:rPr>
      </w:pPr>
      <w:r w:rsidRPr="00161AA4">
        <w:rPr>
          <w:rFonts w:ascii="Simplified Arabic" w:hAnsi="Simplified Arabic" w:cs="Simplified Arabic"/>
          <w:sz w:val="32"/>
          <w:szCs w:val="32"/>
          <w:rtl/>
          <w:lang w:bidi="ar-AE"/>
        </w:rPr>
        <w:t>الرابع: إن كانت مما يمتهن جاز وإلاّ لم يجز، واستثني من ذلك لعب البنات. اهـ.</w:t>
      </w:r>
    </w:p>
    <w:p w14:paraId="0D4A158E" w14:textId="77777777" w:rsidR="007661FC" w:rsidRPr="00161AA4" w:rsidRDefault="007661FC" w:rsidP="007661FC">
      <w:pPr>
        <w:bidi/>
        <w:ind w:firstLine="567"/>
        <w:jc w:val="both"/>
        <w:rPr>
          <w:rFonts w:ascii="Simplified Arabic" w:hAnsi="Simplified Arabic" w:cs="Simplified Arabic"/>
          <w:sz w:val="32"/>
          <w:szCs w:val="32"/>
          <w:rtl/>
          <w:lang w:bidi="ar-AE"/>
        </w:rPr>
      </w:pPr>
    </w:p>
    <w:p w14:paraId="6E299E02" w14:textId="77777777" w:rsidR="00AD09B3" w:rsidRPr="00553931" w:rsidRDefault="00AD09B3" w:rsidP="00AD09B3">
      <w:pPr>
        <w:autoSpaceDE w:val="0"/>
        <w:autoSpaceDN w:val="0"/>
        <w:bidi/>
        <w:adjustRightInd w:val="0"/>
        <w:rPr>
          <w:rFonts w:ascii="Simplified Arabic" w:hAnsi="Simplified Arabic" w:cs="Simplified Arabic"/>
          <w:b/>
          <w:bCs/>
          <w:sz w:val="40"/>
          <w:szCs w:val="40"/>
          <w:rtl/>
          <w:lang w:bidi="ar"/>
        </w:rPr>
      </w:pPr>
      <w:r w:rsidRPr="00553931">
        <w:rPr>
          <w:rFonts w:ascii="Simplified Arabic" w:hAnsi="Simplified Arabic" w:cs="Simplified Arabic"/>
          <w:b/>
          <w:bCs/>
          <w:sz w:val="40"/>
          <w:szCs w:val="40"/>
          <w:rtl/>
          <w:lang w:bidi="ar"/>
        </w:rPr>
        <w:lastRenderedPageBreak/>
        <w:t>حكم التصوير الفوتوغرافي</w:t>
      </w:r>
    </w:p>
    <w:p w14:paraId="4D9FA01F" w14:textId="77777777" w:rsidR="00AD09B3" w:rsidRPr="00161AA4" w:rsidRDefault="00AD09B3" w:rsidP="00AD09B3">
      <w:pPr>
        <w:bidi/>
        <w:ind w:firstLine="567"/>
        <w:jc w:val="both"/>
        <w:rPr>
          <w:rFonts w:ascii="Simplified Arabic" w:hAnsi="Simplified Arabic" w:cs="Simplified Arabic"/>
          <w:sz w:val="32"/>
          <w:szCs w:val="32"/>
          <w:rtl/>
          <w:lang w:bidi="ar-AE"/>
        </w:rPr>
      </w:pPr>
      <w:r w:rsidRPr="00161AA4">
        <w:rPr>
          <w:rFonts w:ascii="Simplified Arabic" w:hAnsi="Simplified Arabic" w:cs="Simplified Arabic"/>
          <w:sz w:val="32"/>
          <w:szCs w:val="32"/>
          <w:rtl/>
          <w:lang w:bidi="ar-AE"/>
        </w:rPr>
        <w:t>يرى بعض المتأخرين من الفقهاء أن التصوير الشمسي (الفوتوغرافي) لا يدخل (دائرة التحريم) الذي يشمله التصوير باليد المحرّم، وأنه لا تتناوله النصوص النبوية الكريمة التي وردت في تحريم التصوير، إذ ليس فيه (مضاهاة) أو مشابهة لخلق الله، وأن حكمة حكم الرقم في الثوب المستثنى بالنص.</w:t>
      </w:r>
    </w:p>
    <w:p w14:paraId="7FCEA697" w14:textId="77777777" w:rsidR="00AD09B3" w:rsidRPr="00161AA4" w:rsidRDefault="00AD09B3" w:rsidP="00AD09B3">
      <w:pPr>
        <w:bidi/>
        <w:ind w:firstLine="567"/>
        <w:jc w:val="both"/>
        <w:rPr>
          <w:rFonts w:ascii="Simplified Arabic" w:hAnsi="Simplified Arabic" w:cs="Simplified Arabic"/>
          <w:sz w:val="32"/>
          <w:szCs w:val="32"/>
          <w:rtl/>
          <w:lang w:bidi="ar-AE"/>
        </w:rPr>
      </w:pPr>
      <w:r w:rsidRPr="00161AA4">
        <w:rPr>
          <w:rFonts w:ascii="Simplified Arabic" w:hAnsi="Simplified Arabic" w:cs="Simplified Arabic"/>
          <w:sz w:val="32"/>
          <w:szCs w:val="32"/>
          <w:rtl/>
          <w:lang w:bidi="ar-AE"/>
        </w:rPr>
        <w:t>يقول فضيلة الشيخ السايس ما نصه:» ولعلك تريد أن تعرف حكم ما يسمى بالتصوير الشمسي فنقول: يمكنك أن تقول إنّ حكمها حكم الرقم في الثوب، وقد علمت استثناءه نصاً، ولك أن تقول: إنّ هذا ليس تصويراً، بل حبساً للصورة، وما مَثَلُه إلا كمثل الصورة في المرآة، لا يمكنك أن تقول إن ما في المرآة صورة، وإن أحداً صوّرها.</w:t>
      </w:r>
      <w:r w:rsidRPr="00161AA4">
        <w:rPr>
          <w:rFonts w:ascii="Simplified Arabic" w:hAnsi="Simplified Arabic" w:cs="Simplified Arabic" w:hint="cs"/>
          <w:sz w:val="32"/>
          <w:szCs w:val="32"/>
          <w:rtl/>
          <w:lang w:bidi="ar-AE"/>
        </w:rPr>
        <w:t xml:space="preserve"> </w:t>
      </w:r>
      <w:r w:rsidRPr="00161AA4">
        <w:rPr>
          <w:rFonts w:ascii="Simplified Arabic" w:hAnsi="Simplified Arabic" w:cs="Simplified Arabic"/>
          <w:sz w:val="32"/>
          <w:szCs w:val="32"/>
          <w:rtl/>
          <w:lang w:bidi="ar-AE"/>
        </w:rPr>
        <w:t>والذي تصنعه آلة التصوير هو صورة لما في المرآة، غايةُ الأمر أن المرآة</w:t>
      </w:r>
    </w:p>
    <w:p w14:paraId="35D9ED2F" w14:textId="77777777" w:rsidR="00AD09B3" w:rsidRPr="00161AA4" w:rsidRDefault="00AD09B3" w:rsidP="00AD09B3">
      <w:pPr>
        <w:bidi/>
        <w:ind w:firstLine="567"/>
        <w:jc w:val="both"/>
        <w:rPr>
          <w:rFonts w:ascii="Simplified Arabic" w:hAnsi="Simplified Arabic" w:cs="Simplified Arabic"/>
          <w:sz w:val="32"/>
          <w:szCs w:val="32"/>
          <w:rtl/>
          <w:lang w:bidi="ar-AE"/>
        </w:rPr>
      </w:pPr>
      <w:r w:rsidRPr="00161AA4">
        <w:rPr>
          <w:rFonts w:ascii="Simplified Arabic" w:hAnsi="Simplified Arabic" w:cs="Simplified Arabic"/>
          <w:sz w:val="32"/>
          <w:szCs w:val="32"/>
          <w:rtl/>
          <w:lang w:bidi="ar-AE"/>
        </w:rPr>
        <w:t xml:space="preserve">(الفوتوغرافيه) تثبت الظل الذي يقع عليها، والمرآة ليست كذلك، ثم توضع الصورة أو الخيال الثابت (العفريته) في حمض خاص فيخرج منها عدة صور، وليس هذا بالحقيقة تصويراً، فإنه إظهار واستدامة لصور موجودة، وحبس لها عن الزوال، فإنهم يقولون: إن صور جميع الأشياء موجودة غير أنها قابلة للانتقال بفعل الشمس والضوء، ما لم يمنع من انتقالها مانع، والحمض هو ذلك المانع، وما دام في الشريعة فسحة بإباحة هذه الصور، كاستثناء الرقم في الثوب فلا معنى لتحريمها خصوصاً وقد ظهر أن الناس قد يكونون في أشد الحاجة إليها </w:t>
      </w:r>
      <w:r w:rsidRPr="00161AA4">
        <w:rPr>
          <w:rFonts w:ascii="Simplified Arabic" w:hAnsi="Simplified Arabic" w:cs="Simplified Arabic"/>
          <w:sz w:val="32"/>
          <w:szCs w:val="32"/>
          <w:rtl/>
          <w:lang w:bidi="ar-AE"/>
        </w:rPr>
        <w:footnoteReference w:id="403"/>
      </w:r>
      <w:r w:rsidRPr="00161AA4">
        <w:rPr>
          <w:rFonts w:ascii="Simplified Arabic" w:hAnsi="Simplified Arabic" w:cs="Simplified Arabic"/>
          <w:sz w:val="32"/>
          <w:szCs w:val="32"/>
          <w:rtl/>
          <w:lang w:bidi="ar-AE"/>
        </w:rPr>
        <w:t>«.</w:t>
      </w:r>
    </w:p>
    <w:p w14:paraId="046D0782" w14:textId="77777777" w:rsidR="00AD09B3" w:rsidRPr="00161AA4" w:rsidRDefault="00AD09B3" w:rsidP="00AD09B3">
      <w:pPr>
        <w:bidi/>
        <w:ind w:firstLine="567"/>
        <w:jc w:val="both"/>
        <w:rPr>
          <w:rFonts w:ascii="Simplified Arabic" w:hAnsi="Simplified Arabic" w:cs="Simplified Arabic"/>
          <w:sz w:val="32"/>
          <w:szCs w:val="32"/>
          <w:rtl/>
          <w:lang w:bidi="ar-AE"/>
        </w:rPr>
      </w:pPr>
      <w:r w:rsidRPr="00161AA4">
        <w:rPr>
          <w:rFonts w:ascii="Simplified Arabic" w:hAnsi="Simplified Arabic" w:cs="Simplified Arabic" w:hint="cs"/>
          <w:sz w:val="32"/>
          <w:szCs w:val="32"/>
          <w:rtl/>
          <w:lang w:bidi="ar-AE"/>
        </w:rPr>
        <w:t xml:space="preserve">ومما لا شك فيه أن </w:t>
      </w:r>
      <w:r w:rsidRPr="00161AA4">
        <w:rPr>
          <w:rFonts w:ascii="Simplified Arabic" w:hAnsi="Simplified Arabic" w:cs="Simplified Arabic"/>
          <w:sz w:val="32"/>
          <w:szCs w:val="32"/>
          <w:rtl/>
          <w:lang w:bidi="ar-AE"/>
        </w:rPr>
        <w:t xml:space="preserve">  التصوير الشمسي (الفوتوغرافي) لا يخرج عن كونه نوعاً من أنواع التصوير، فما يخرج بالآلة يسمّى (صورة) ، والشخص الذي يحترف هذه الحرفة يسمى في اللغة والعرف (مصوّراً) فهو وإن كان لا يشمله النص الصريح، لأنه ليس تصويراً باليد، وليس فيه مضاهاة لخلق الله، إلاّ أنه لا يخرج عن كونه ضرباً من ضروب التصوير، فينبغي أن يقتصر في الإباحة على (حدّ الضرورة) ، وما يتحقق به من المصلحة، قد يكون إلى جانبها مفسدة عظيمة، كما هو حال معظم المجلات اليوم، التي تنفث سمومها في شبابنا وقد تخصّصت للفتنة والإغراء، حيث تُصَوَّر فيها المرأةُ بشكل يندى له الجبين، بأوضاع وأشكال تفسد الدين والأخلاق.</w:t>
      </w:r>
      <w:r w:rsidRPr="00161AA4">
        <w:rPr>
          <w:rFonts w:ascii="Simplified Arabic" w:hAnsi="Simplified Arabic" w:cs="Simplified Arabic" w:hint="cs"/>
          <w:sz w:val="32"/>
          <w:szCs w:val="32"/>
          <w:rtl/>
          <w:lang w:bidi="ar-AE"/>
        </w:rPr>
        <w:t xml:space="preserve">  </w:t>
      </w:r>
      <w:r w:rsidRPr="00161AA4">
        <w:rPr>
          <w:rFonts w:ascii="Simplified Arabic" w:hAnsi="Simplified Arabic" w:cs="Simplified Arabic"/>
          <w:sz w:val="32"/>
          <w:szCs w:val="32"/>
          <w:rtl/>
          <w:lang w:bidi="ar-AE"/>
        </w:rPr>
        <w:t xml:space="preserve">فالصور العارية، والمناظر </w:t>
      </w:r>
      <w:r w:rsidRPr="00161AA4">
        <w:rPr>
          <w:rFonts w:ascii="Simplified Arabic" w:hAnsi="Simplified Arabic" w:cs="Simplified Arabic"/>
          <w:sz w:val="32"/>
          <w:szCs w:val="32"/>
          <w:rtl/>
          <w:lang w:bidi="ar-AE"/>
        </w:rPr>
        <w:lastRenderedPageBreak/>
        <w:t>المخزية، والأشكال المثيرة للفتنة، التي تظهر بها المجلات الخليعة، وتملأ معظم صفحاتها بهذه الأنواع من المجون، مما لا يشك عاقل في حرمته، مع أنه ليس تصويراً باليد، ولكنه في الضرر والحرمة أشد من التصوير باليد.</w:t>
      </w:r>
    </w:p>
    <w:p w14:paraId="65C5BB20" w14:textId="77777777" w:rsidR="00AD09B3" w:rsidRPr="00161AA4" w:rsidRDefault="00AD09B3" w:rsidP="00AD09B3">
      <w:pPr>
        <w:bidi/>
        <w:ind w:firstLine="567"/>
        <w:jc w:val="both"/>
        <w:rPr>
          <w:rFonts w:ascii="Simplified Arabic" w:hAnsi="Simplified Arabic" w:cs="Simplified Arabic"/>
          <w:sz w:val="32"/>
          <w:szCs w:val="32"/>
          <w:rtl/>
          <w:lang w:bidi="ar-AE"/>
        </w:rPr>
      </w:pPr>
      <w:r w:rsidRPr="00161AA4">
        <w:rPr>
          <w:rFonts w:ascii="Simplified Arabic" w:hAnsi="Simplified Arabic" w:cs="Simplified Arabic"/>
          <w:sz w:val="32"/>
          <w:szCs w:val="32"/>
          <w:rtl/>
          <w:lang w:bidi="ar-AE"/>
        </w:rPr>
        <w:t>ثمّ إن العلة في التحريم ليست هي (المضاهاة) والمشابهة لخلق الله فحسب،</w:t>
      </w:r>
      <w:r w:rsidRPr="00161AA4">
        <w:rPr>
          <w:rFonts w:ascii="Simplified Arabic" w:hAnsi="Simplified Arabic" w:cs="Simplified Arabic" w:hint="cs"/>
          <w:sz w:val="32"/>
          <w:szCs w:val="32"/>
          <w:rtl/>
          <w:lang w:bidi="ar-AE"/>
        </w:rPr>
        <w:t xml:space="preserve"> </w:t>
      </w:r>
      <w:r w:rsidRPr="00161AA4">
        <w:rPr>
          <w:rFonts w:ascii="Simplified Arabic" w:hAnsi="Simplified Arabic" w:cs="Simplified Arabic"/>
          <w:sz w:val="32"/>
          <w:szCs w:val="32"/>
          <w:rtl/>
          <w:lang w:bidi="ar-AE"/>
        </w:rPr>
        <w:t>بل هناك نقطة جوهرية ينبغي التنبه لها وهي أن (الوثنية) ما دخلت إلى الأمم السابقة إلاّ عن طريق (الصور) ، حيث كانوا إذا مات فيهم الرجل الصالح، صوّروه تخليداً لذكراه، واقتداءً به، ثمّ جاء مَنْ بعدَهم فعبدوا تلك الصورة من دون الله، فما يفعله بعض الناس من تعليق الصور الكبيرة المزخرفة في صدر البيت، ولو كانت للذكرى، وليست تصويراً باليد، مما لا تجيزه الشريعة الغراء، لأنه قد يجر في المستقبل إلى تعظيمها وعبادتها، كما فعل أهل الكتاب بأنبيائهم وصلحائهم.</w:t>
      </w:r>
    </w:p>
    <w:p w14:paraId="6DA89D9A" w14:textId="77777777" w:rsidR="00AD09B3" w:rsidRDefault="00AD09B3" w:rsidP="00AD09B3">
      <w:pPr>
        <w:bidi/>
        <w:ind w:firstLine="567"/>
        <w:jc w:val="both"/>
        <w:rPr>
          <w:rFonts w:ascii="Simplified Arabic" w:hAnsi="Simplified Arabic" w:cs="Simplified Arabic"/>
          <w:sz w:val="32"/>
          <w:szCs w:val="32"/>
          <w:rtl/>
          <w:lang w:bidi="ar-AE"/>
        </w:rPr>
      </w:pPr>
      <w:r w:rsidRPr="00161AA4">
        <w:rPr>
          <w:rFonts w:ascii="Simplified Arabic" w:hAnsi="Simplified Arabic" w:cs="Simplified Arabic"/>
          <w:sz w:val="32"/>
          <w:szCs w:val="32"/>
          <w:rtl/>
          <w:lang w:bidi="ar-AE"/>
        </w:rPr>
        <w:t>فإطلاق الإباحة في التصوير الفوتوغرافي، وأنه ليس بتصوير وإنما هو حبس للظلّ، مما لا ينبغي أن يقال، بل يقتصر فيه على حد الضرورة، كإثبات الشخصية، وكلِّ ما فيه مصلحة دنيوية مما يحتاج الناس إليه والله تعالى أعلم.</w:t>
      </w:r>
    </w:p>
    <w:p w14:paraId="78B31B1F" w14:textId="77777777" w:rsidR="00DF477C" w:rsidRPr="00DF477C" w:rsidRDefault="00DF477C" w:rsidP="00DF477C">
      <w:pPr>
        <w:bidi/>
        <w:ind w:firstLine="567"/>
        <w:jc w:val="both"/>
        <w:rPr>
          <w:rFonts w:ascii="Simplified Arabic" w:hAnsi="Simplified Arabic" w:cs="Simplified Arabic"/>
          <w:sz w:val="22"/>
          <w:szCs w:val="22"/>
          <w:rtl/>
          <w:lang w:bidi="ar-AE"/>
        </w:rPr>
      </w:pPr>
    </w:p>
    <w:p w14:paraId="0A246FF9" w14:textId="77777777" w:rsidR="00AD09B3" w:rsidRPr="00553931" w:rsidRDefault="00AD09B3" w:rsidP="00AD09B3">
      <w:pPr>
        <w:autoSpaceDE w:val="0"/>
        <w:autoSpaceDN w:val="0"/>
        <w:bidi/>
        <w:adjustRightInd w:val="0"/>
        <w:rPr>
          <w:rFonts w:ascii="Simplified Arabic" w:hAnsi="Simplified Arabic" w:cs="Simplified Arabic"/>
          <w:b/>
          <w:bCs/>
          <w:sz w:val="40"/>
          <w:szCs w:val="40"/>
          <w:rtl/>
          <w:lang w:bidi="ar"/>
        </w:rPr>
      </w:pPr>
      <w:r w:rsidRPr="00553931">
        <w:rPr>
          <w:rFonts w:ascii="Simplified Arabic" w:hAnsi="Simplified Arabic" w:cs="Simplified Arabic"/>
          <w:b/>
          <w:bCs/>
          <w:sz w:val="40"/>
          <w:szCs w:val="40"/>
          <w:rtl/>
          <w:lang w:bidi="ar"/>
        </w:rPr>
        <w:t>الشبه الواردة على تحريم التصوير</w:t>
      </w:r>
    </w:p>
    <w:p w14:paraId="32E852BD" w14:textId="77777777" w:rsidR="00AD09B3" w:rsidRDefault="00AD09B3" w:rsidP="00AD09B3">
      <w:pPr>
        <w:bidi/>
        <w:ind w:firstLine="567"/>
        <w:jc w:val="both"/>
        <w:rPr>
          <w:rFonts w:ascii="Simplified Arabic" w:hAnsi="Simplified Arabic" w:cs="Simplified Arabic"/>
          <w:sz w:val="32"/>
          <w:szCs w:val="32"/>
          <w:rtl/>
          <w:lang w:bidi="ar-AE"/>
        </w:rPr>
      </w:pPr>
      <w:r w:rsidRPr="00161AA4">
        <w:rPr>
          <w:rFonts w:ascii="Simplified Arabic" w:hAnsi="Simplified Arabic" w:cs="Simplified Arabic"/>
          <w:sz w:val="32"/>
          <w:szCs w:val="32"/>
          <w:rtl/>
          <w:lang w:bidi="ar-AE"/>
        </w:rPr>
        <w:t xml:space="preserve">يذهب بعض </w:t>
      </w:r>
      <w:r w:rsidRPr="00161AA4">
        <w:rPr>
          <w:rFonts w:ascii="Simplified Arabic" w:hAnsi="Simplified Arabic" w:cs="Simplified Arabic" w:hint="cs"/>
          <w:sz w:val="32"/>
          <w:szCs w:val="32"/>
          <w:rtl/>
          <w:lang w:bidi="ar-AE"/>
        </w:rPr>
        <w:t xml:space="preserve">الناس </w:t>
      </w:r>
      <w:r w:rsidRPr="00161AA4">
        <w:rPr>
          <w:rFonts w:ascii="Simplified Arabic" w:hAnsi="Simplified Arabic" w:cs="Simplified Arabic"/>
          <w:sz w:val="32"/>
          <w:szCs w:val="32"/>
          <w:rtl/>
          <w:lang w:bidi="ar-AE"/>
        </w:rPr>
        <w:t xml:space="preserve"> إلى إثارة بعض الشبه على تحريم التصوير، بقصد التزلف إلى الحضارة الغربية، والاندماج فيما خيّل لهم أنه فنّ راق، وذوق سليم، أو بقصد التقرب إلى المترفين ومسايرتهم على أهوائهم، لينالوا بعض المناصب.</w:t>
      </w:r>
    </w:p>
    <w:p w14:paraId="15BAE7BE" w14:textId="77777777" w:rsidR="00DF477C" w:rsidRDefault="00DF477C" w:rsidP="00DF477C">
      <w:pPr>
        <w:bidi/>
        <w:ind w:firstLine="567"/>
        <w:jc w:val="both"/>
        <w:rPr>
          <w:rFonts w:ascii="Simplified Arabic" w:hAnsi="Simplified Arabic" w:cs="Simplified Arabic"/>
          <w:sz w:val="32"/>
          <w:szCs w:val="32"/>
          <w:rtl/>
          <w:lang w:bidi="ar-AE"/>
        </w:rPr>
      </w:pPr>
    </w:p>
    <w:p w14:paraId="3E5917A6" w14:textId="77777777" w:rsidR="00DF477C" w:rsidRPr="00DF477C" w:rsidRDefault="00DF477C" w:rsidP="00DF477C">
      <w:pPr>
        <w:bidi/>
        <w:ind w:firstLine="567"/>
        <w:jc w:val="both"/>
        <w:rPr>
          <w:rFonts w:ascii="Simplified Arabic" w:hAnsi="Simplified Arabic" w:cs="Simplified Arabic"/>
          <w:sz w:val="2"/>
          <w:szCs w:val="2"/>
          <w:rtl/>
          <w:lang w:bidi="ar-AE"/>
        </w:rPr>
      </w:pPr>
    </w:p>
    <w:p w14:paraId="7AED1AE9" w14:textId="77777777" w:rsidR="00AD09B3" w:rsidRPr="00553931" w:rsidRDefault="00AD09B3" w:rsidP="00AD09B3">
      <w:pPr>
        <w:autoSpaceDE w:val="0"/>
        <w:autoSpaceDN w:val="0"/>
        <w:bidi/>
        <w:adjustRightInd w:val="0"/>
        <w:rPr>
          <w:rFonts w:ascii="Simplified Arabic" w:hAnsi="Simplified Arabic" w:cs="Simplified Arabic"/>
          <w:b/>
          <w:bCs/>
          <w:sz w:val="40"/>
          <w:szCs w:val="40"/>
          <w:rtl/>
          <w:lang w:bidi="ar"/>
        </w:rPr>
      </w:pPr>
      <w:r w:rsidRPr="00553931">
        <w:rPr>
          <w:rFonts w:ascii="Simplified Arabic" w:hAnsi="Simplified Arabic" w:cs="Simplified Arabic"/>
          <w:b/>
          <w:bCs/>
          <w:sz w:val="40"/>
          <w:szCs w:val="40"/>
          <w:rtl/>
          <w:lang w:bidi="ar"/>
        </w:rPr>
        <w:t>الشبهة الأولى:</w:t>
      </w:r>
    </w:p>
    <w:p w14:paraId="752E5427" w14:textId="77777777" w:rsidR="00AD09B3" w:rsidRPr="00161AA4" w:rsidRDefault="00AD09B3" w:rsidP="00AD09B3">
      <w:pPr>
        <w:bidi/>
        <w:ind w:firstLine="567"/>
        <w:jc w:val="both"/>
        <w:rPr>
          <w:rFonts w:ascii="Simplified Arabic" w:hAnsi="Simplified Arabic" w:cs="Simplified Arabic"/>
          <w:sz w:val="32"/>
          <w:szCs w:val="32"/>
          <w:rtl/>
          <w:lang w:bidi="ar-AE"/>
        </w:rPr>
      </w:pPr>
      <w:r w:rsidRPr="00161AA4">
        <w:rPr>
          <w:rFonts w:ascii="Simplified Arabic" w:hAnsi="Simplified Arabic" w:cs="Simplified Arabic"/>
          <w:sz w:val="32"/>
          <w:szCs w:val="32"/>
          <w:rtl/>
          <w:lang w:bidi="ar-AE"/>
        </w:rPr>
        <w:t>يزعمون أنّ ما ورد من نصوص في تحريم التصوير، إنما هو إجراء مؤقت اقتضته ظروف الدعوة الإسلامية، لمجابهة الشرك والوثنية، وأنّ الغاية هي قطع الطريق على الوثنية، فلمّا زال الخوف من عباده الأوثان والأصنام زالت الحاجة إلى تحريم التصوير.</w:t>
      </w:r>
    </w:p>
    <w:p w14:paraId="0D5F5196" w14:textId="77777777" w:rsidR="00AD09B3" w:rsidRPr="00161AA4" w:rsidRDefault="00AD09B3" w:rsidP="00AD09B3">
      <w:pPr>
        <w:bidi/>
        <w:ind w:firstLine="567"/>
        <w:jc w:val="both"/>
        <w:rPr>
          <w:rFonts w:ascii="Simplified Arabic" w:hAnsi="Simplified Arabic" w:cs="Simplified Arabic"/>
          <w:sz w:val="32"/>
          <w:szCs w:val="32"/>
          <w:rtl/>
          <w:lang w:bidi="ar-AE"/>
        </w:rPr>
      </w:pPr>
      <w:r w:rsidRPr="00161AA4">
        <w:rPr>
          <w:rFonts w:ascii="Simplified Arabic" w:hAnsi="Simplified Arabic" w:cs="Simplified Arabic"/>
          <w:sz w:val="32"/>
          <w:szCs w:val="32"/>
          <w:rtl/>
          <w:lang w:bidi="ar-AE"/>
        </w:rPr>
        <w:t>وللرد على هذه الشبهة سنكتفي بنقل كلام فضيلة الشيخ أحمد شاكر رَحِمَهُ اللَّهُ في دحض هذه الشبهة، حيث جاء في تعليقه على الحديث (7166) من «المسند» ما نصه:</w:t>
      </w:r>
    </w:p>
    <w:p w14:paraId="1CC98CE2" w14:textId="77777777" w:rsidR="00AD09B3" w:rsidRPr="00161AA4" w:rsidRDefault="00AD09B3" w:rsidP="00AD09B3">
      <w:pPr>
        <w:bidi/>
        <w:ind w:firstLine="567"/>
        <w:jc w:val="both"/>
        <w:rPr>
          <w:rFonts w:ascii="Simplified Arabic" w:hAnsi="Simplified Arabic" w:cs="Simplified Arabic"/>
          <w:sz w:val="32"/>
          <w:szCs w:val="32"/>
          <w:rtl/>
          <w:lang w:bidi="ar-AE"/>
        </w:rPr>
      </w:pPr>
      <w:r w:rsidRPr="00161AA4">
        <w:rPr>
          <w:rFonts w:ascii="Simplified Arabic" w:hAnsi="Simplified Arabic" w:cs="Simplified Arabic"/>
          <w:sz w:val="32"/>
          <w:szCs w:val="32"/>
          <w:rtl/>
          <w:lang w:bidi="ar-AE"/>
        </w:rPr>
        <w:lastRenderedPageBreak/>
        <w:t>«وكان من حجة أولئك. . أن تأولوا النصوص بعلة لم يذكرها الشارع، ولم يجعلها مناط التحريم - في ما بلغنا - أن التحريم إنما كان أول الأمر لقرب عهد بالوثنية. أمّا الآن وقد مضى على ذلك دهر طويل، فقد ذهبت علة التحريم، ولا يخشى على الناس أن يعودوا لعبادة الأوثان.</w:t>
      </w:r>
    </w:p>
    <w:p w14:paraId="7B2E8613" w14:textId="77777777" w:rsidR="00AD09B3" w:rsidRDefault="00AD09B3" w:rsidP="00AD09B3">
      <w:pPr>
        <w:bidi/>
        <w:ind w:firstLine="567"/>
        <w:jc w:val="both"/>
        <w:rPr>
          <w:rFonts w:ascii="Simplified Arabic" w:hAnsi="Simplified Arabic" w:cs="Simplified Arabic"/>
          <w:sz w:val="32"/>
          <w:szCs w:val="32"/>
          <w:rtl/>
          <w:lang w:bidi="ar-AE"/>
        </w:rPr>
      </w:pPr>
      <w:r w:rsidRPr="00161AA4">
        <w:rPr>
          <w:rFonts w:ascii="Simplified Arabic" w:hAnsi="Simplified Arabic" w:cs="Simplified Arabic"/>
          <w:sz w:val="32"/>
          <w:szCs w:val="32"/>
          <w:rtl/>
          <w:lang w:bidi="ar-AE"/>
        </w:rPr>
        <w:t>وقد نسي هؤلاء ما هو بين أيديهم من مظاهر الوثنية الحقة، بالتقريب إلى القبور وأصحابها، واللجوء إليها عند الكروب والشدائد، وأن الوثنية عادت إلى التغلغل في القلوب دون أن يشعر بها أصحابها.</w:t>
      </w:r>
    </w:p>
    <w:p w14:paraId="42DA8E26" w14:textId="77777777" w:rsidR="00DF477C" w:rsidRPr="00161AA4" w:rsidRDefault="00DF477C" w:rsidP="00DF477C">
      <w:pPr>
        <w:bidi/>
        <w:ind w:firstLine="567"/>
        <w:jc w:val="both"/>
        <w:rPr>
          <w:rFonts w:ascii="Simplified Arabic" w:hAnsi="Simplified Arabic" w:cs="Simplified Arabic"/>
          <w:sz w:val="32"/>
          <w:szCs w:val="32"/>
          <w:rtl/>
          <w:lang w:bidi="ar-AE"/>
        </w:rPr>
      </w:pPr>
    </w:p>
    <w:p w14:paraId="558C1C66" w14:textId="77777777" w:rsidR="00AD09B3" w:rsidRPr="00553931" w:rsidRDefault="00AD09B3" w:rsidP="00AD09B3">
      <w:pPr>
        <w:autoSpaceDE w:val="0"/>
        <w:autoSpaceDN w:val="0"/>
        <w:bidi/>
        <w:adjustRightInd w:val="0"/>
        <w:rPr>
          <w:rFonts w:ascii="Simplified Arabic" w:hAnsi="Simplified Arabic" w:cs="Simplified Arabic"/>
          <w:b/>
          <w:bCs/>
          <w:sz w:val="40"/>
          <w:szCs w:val="40"/>
          <w:rtl/>
          <w:lang w:bidi="ar"/>
        </w:rPr>
      </w:pPr>
      <w:r w:rsidRPr="00553931">
        <w:rPr>
          <w:rFonts w:ascii="Simplified Arabic" w:hAnsi="Simplified Arabic" w:cs="Simplified Arabic"/>
          <w:b/>
          <w:bCs/>
          <w:sz w:val="40"/>
          <w:szCs w:val="40"/>
          <w:rtl/>
          <w:lang w:bidi="ar"/>
        </w:rPr>
        <w:t>الشبهة الثانية:</w:t>
      </w:r>
    </w:p>
    <w:p w14:paraId="7B2A51AA" w14:textId="77777777" w:rsidR="00AD09B3" w:rsidRPr="00161AA4" w:rsidRDefault="00AD09B3" w:rsidP="00AD09B3">
      <w:pPr>
        <w:bidi/>
        <w:ind w:firstLine="567"/>
        <w:jc w:val="both"/>
        <w:rPr>
          <w:rFonts w:ascii="Simplified Arabic" w:hAnsi="Simplified Arabic" w:cs="Simplified Arabic"/>
          <w:sz w:val="32"/>
          <w:szCs w:val="32"/>
          <w:rtl/>
          <w:lang w:bidi="ar-AE"/>
        </w:rPr>
      </w:pPr>
      <w:r w:rsidRPr="00161AA4">
        <w:rPr>
          <w:rFonts w:ascii="Simplified Arabic" w:hAnsi="Simplified Arabic" w:cs="Simplified Arabic"/>
          <w:sz w:val="32"/>
          <w:szCs w:val="32"/>
          <w:rtl/>
          <w:lang w:bidi="ar-AE"/>
        </w:rPr>
        <w:t>يقولون: إن الأحاديث الدالة على التحريم، هي أحاديث آحاد ولا تفيد القطع، وإنه لا يمكن أن ننسب إلى الإسلام تحريم (فنّ) من الفنون ما لم يكن هناك نصٌ قطعيٌ بالحرمة.</w:t>
      </w:r>
    </w:p>
    <w:p w14:paraId="218BD415" w14:textId="77777777" w:rsidR="00AD09B3" w:rsidRPr="00161AA4" w:rsidRDefault="00AD09B3" w:rsidP="00AD09B3">
      <w:pPr>
        <w:bidi/>
        <w:ind w:firstLine="567"/>
        <w:jc w:val="both"/>
        <w:rPr>
          <w:rFonts w:ascii="Simplified Arabic" w:hAnsi="Simplified Arabic" w:cs="Simplified Arabic"/>
          <w:sz w:val="32"/>
          <w:szCs w:val="32"/>
          <w:rtl/>
          <w:lang w:bidi="ar-AE"/>
        </w:rPr>
      </w:pPr>
      <w:r w:rsidRPr="00161AA4">
        <w:rPr>
          <w:rFonts w:ascii="Simplified Arabic" w:hAnsi="Simplified Arabic" w:cs="Simplified Arabic"/>
          <w:sz w:val="32"/>
          <w:szCs w:val="32"/>
          <w:rtl/>
          <w:lang w:bidi="ar-AE"/>
        </w:rPr>
        <w:t>وللرد على هذه الشبهة نقول:</w:t>
      </w:r>
    </w:p>
    <w:p w14:paraId="0C53DDB5" w14:textId="77777777" w:rsidR="00AD09B3" w:rsidRPr="00161AA4" w:rsidRDefault="00AD09B3" w:rsidP="00AD09B3">
      <w:pPr>
        <w:bidi/>
        <w:ind w:firstLine="567"/>
        <w:jc w:val="both"/>
        <w:rPr>
          <w:rFonts w:ascii="Simplified Arabic" w:hAnsi="Simplified Arabic" w:cs="Simplified Arabic"/>
          <w:sz w:val="32"/>
          <w:szCs w:val="32"/>
          <w:rtl/>
          <w:lang w:bidi="ar-AE"/>
        </w:rPr>
      </w:pPr>
      <w:r w:rsidRPr="00161AA4">
        <w:rPr>
          <w:rFonts w:ascii="Simplified Arabic" w:hAnsi="Simplified Arabic" w:cs="Simplified Arabic"/>
          <w:sz w:val="32"/>
          <w:szCs w:val="32"/>
          <w:rtl/>
          <w:lang w:bidi="ar-AE"/>
        </w:rPr>
        <w:t>«هذا جهل فاضح بأحكام الشريعة الغراء، فإن كل ما ثبت عن النبي صَلَّى اللَّهُ عَلَيْهِ وَسَلَّم َ من قول، أو فعل، أو عمل، يجب الأخذ به سواء كان النقل بطريق الآحاد، هذا متفق عليه بين العلماء، ومن المعلوم</w:t>
      </w:r>
    </w:p>
    <w:p w14:paraId="086D2573" w14:textId="77777777" w:rsidR="00AD09B3" w:rsidRPr="00161AA4" w:rsidRDefault="00AD09B3" w:rsidP="00AD09B3">
      <w:pPr>
        <w:bidi/>
        <w:ind w:firstLine="567"/>
        <w:jc w:val="both"/>
        <w:rPr>
          <w:rFonts w:ascii="Simplified Arabic" w:hAnsi="Simplified Arabic" w:cs="Simplified Arabic"/>
          <w:sz w:val="32"/>
          <w:szCs w:val="32"/>
          <w:rtl/>
          <w:lang w:bidi="ar-AE"/>
        </w:rPr>
      </w:pPr>
      <w:r w:rsidRPr="00161AA4">
        <w:rPr>
          <w:rFonts w:ascii="Simplified Arabic" w:hAnsi="Simplified Arabic" w:cs="Simplified Arabic"/>
          <w:sz w:val="32"/>
          <w:szCs w:val="32"/>
          <w:rtl/>
          <w:lang w:bidi="ar-AE"/>
        </w:rPr>
        <w:t>بالضرورة أن أكثر الأحكام الفقهية الشرعية إنما ثبتت بخبر الآحاد، فلو كانت أخبار الآحاد لا تفيد القطع - كما زعموا - لضاعت أكثر أحكام الشريعة، وهذا كلام لا يصدر عن فقيه عالم، إنما يصدر عن جاهل بأصول الشريعة الغراء، وطرق استنباط الأحكام.</w:t>
      </w:r>
    </w:p>
    <w:p w14:paraId="5E426532" w14:textId="77777777" w:rsidR="00AD09B3" w:rsidRPr="00161AA4" w:rsidRDefault="00AD09B3" w:rsidP="00AD09B3">
      <w:pPr>
        <w:bidi/>
        <w:ind w:firstLine="567"/>
        <w:jc w:val="both"/>
        <w:rPr>
          <w:rFonts w:ascii="Simplified Arabic" w:hAnsi="Simplified Arabic" w:cs="Simplified Arabic"/>
          <w:sz w:val="32"/>
          <w:szCs w:val="32"/>
          <w:rtl/>
          <w:lang w:bidi="ar-AE"/>
        </w:rPr>
      </w:pPr>
      <w:r w:rsidRPr="00161AA4">
        <w:rPr>
          <w:rFonts w:ascii="Simplified Arabic" w:hAnsi="Simplified Arabic" w:cs="Simplified Arabic"/>
          <w:sz w:val="32"/>
          <w:szCs w:val="32"/>
          <w:rtl/>
          <w:lang w:bidi="ar-AE"/>
        </w:rPr>
        <w:t>ومن المفارقات العجيبة أنّ الذين يحتجون بأمثال هذه الحجج الواهية، يأخذون بأحاديث - لإثبات رأيهم - لا تصلح للاحتجاج لنكارتها، وضعف سندها، وجهل رواتها، ولكنها لما كانت موافقة لأهوائهم يتمسكون بها، لأن في إبطالها إبطالاً لأكثر أحكام الشريعة.</w:t>
      </w:r>
    </w:p>
    <w:p w14:paraId="343126C0" w14:textId="77777777" w:rsidR="00AD09B3" w:rsidRDefault="00AD09B3" w:rsidP="00AD09B3">
      <w:pPr>
        <w:bidi/>
        <w:ind w:firstLine="567"/>
        <w:jc w:val="both"/>
        <w:rPr>
          <w:rFonts w:ascii="Simplified Arabic" w:hAnsi="Simplified Arabic" w:cs="Simplified Arabic"/>
          <w:sz w:val="32"/>
          <w:szCs w:val="32"/>
          <w:rtl/>
          <w:lang w:bidi="ar-AE"/>
        </w:rPr>
      </w:pPr>
      <w:r w:rsidRPr="00161AA4">
        <w:rPr>
          <w:rFonts w:ascii="Simplified Arabic" w:hAnsi="Simplified Arabic" w:cs="Simplified Arabic"/>
          <w:sz w:val="32"/>
          <w:szCs w:val="32"/>
          <w:rtl/>
          <w:lang w:bidi="ar-AE"/>
        </w:rPr>
        <w:t xml:space="preserve">ومن جهة ثانية: فإنّ النصوص الواردة في تحريم التصوير بلغت حدّ التواتر، وتناقلها المسلمون جيلاً عن جيل، فلا مجال للمتشككين أن يدخلوا من هذا الباب، ونزيدك علماً بأن الشعوب الإسلامية لم يوجد فيها تصوير أو نحت بقدر كبير، وأنّ الفنّانين المسلمين انصرفوا عن التصوير، وصنع التماثيل، إلى استخدام النقش الهندسي، والتزيين العربي، والتشكيل النباتي وغيرها. . وكلّ ذلك بسبب </w:t>
      </w:r>
      <w:r w:rsidRPr="00161AA4">
        <w:rPr>
          <w:rFonts w:ascii="Simplified Arabic" w:hAnsi="Simplified Arabic" w:cs="Simplified Arabic"/>
          <w:sz w:val="32"/>
          <w:szCs w:val="32"/>
          <w:rtl/>
          <w:lang w:bidi="ar-AE"/>
        </w:rPr>
        <w:lastRenderedPageBreak/>
        <w:t>ما يعلمون من تحريم الإسلام للتصوير، فلو لم يكن في اعتقادهم محرماً لما تركوه وانصرفوا إلى غيره، ويكفي هذا للرد على أولئك الزاعمين.</w:t>
      </w:r>
    </w:p>
    <w:p w14:paraId="5CA869B1" w14:textId="77777777" w:rsidR="00DF477C" w:rsidRPr="00161AA4" w:rsidRDefault="00DF477C" w:rsidP="00DF477C">
      <w:pPr>
        <w:bidi/>
        <w:ind w:firstLine="567"/>
        <w:jc w:val="both"/>
        <w:rPr>
          <w:rFonts w:ascii="Simplified Arabic" w:hAnsi="Simplified Arabic" w:cs="Simplified Arabic"/>
          <w:sz w:val="32"/>
          <w:szCs w:val="32"/>
          <w:rtl/>
          <w:lang w:bidi="ar-AE"/>
        </w:rPr>
      </w:pPr>
    </w:p>
    <w:p w14:paraId="43EB9241" w14:textId="77777777" w:rsidR="00AD09B3" w:rsidRPr="00553931" w:rsidRDefault="00AD09B3" w:rsidP="00AD09B3">
      <w:pPr>
        <w:autoSpaceDE w:val="0"/>
        <w:autoSpaceDN w:val="0"/>
        <w:bidi/>
        <w:adjustRightInd w:val="0"/>
        <w:rPr>
          <w:rFonts w:ascii="Simplified Arabic" w:hAnsi="Simplified Arabic" w:cs="Simplified Arabic"/>
          <w:b/>
          <w:bCs/>
          <w:sz w:val="40"/>
          <w:szCs w:val="40"/>
          <w:rtl/>
          <w:lang w:bidi="ar"/>
        </w:rPr>
      </w:pPr>
      <w:r w:rsidRPr="00553931">
        <w:rPr>
          <w:rFonts w:ascii="Simplified Arabic" w:hAnsi="Simplified Arabic" w:cs="Simplified Arabic"/>
          <w:b/>
          <w:bCs/>
          <w:sz w:val="40"/>
          <w:szCs w:val="40"/>
          <w:rtl/>
          <w:lang w:bidi="ar"/>
        </w:rPr>
        <w:t>الشبهة الثالثة:</w:t>
      </w:r>
    </w:p>
    <w:p w14:paraId="3F56911E" w14:textId="77777777" w:rsidR="00AD09B3" w:rsidRPr="00161AA4" w:rsidRDefault="00AD09B3" w:rsidP="00AD09B3">
      <w:pPr>
        <w:bidi/>
        <w:ind w:firstLine="567"/>
        <w:jc w:val="both"/>
        <w:rPr>
          <w:rFonts w:ascii="Simplified Arabic" w:hAnsi="Simplified Arabic" w:cs="Simplified Arabic"/>
          <w:sz w:val="32"/>
          <w:szCs w:val="32"/>
          <w:rtl/>
          <w:lang w:bidi="ar-AE"/>
        </w:rPr>
      </w:pPr>
      <w:r w:rsidRPr="00161AA4">
        <w:rPr>
          <w:rFonts w:ascii="Simplified Arabic" w:hAnsi="Simplified Arabic" w:cs="Simplified Arabic"/>
          <w:sz w:val="32"/>
          <w:szCs w:val="32"/>
          <w:rtl/>
          <w:lang w:bidi="ar-AE"/>
        </w:rPr>
        <w:t>يستشهدون على إباحة التصوير بآيات من القرآن الكريم، لا يصح الاحتجاج بها لأنها ليست من شريعتنا، وإنما هي من الشرائع السابقة المنسوخة بشريعة</w:t>
      </w:r>
    </w:p>
    <w:p w14:paraId="770A0D01" w14:textId="77777777" w:rsidR="00AD09B3" w:rsidRPr="00161AA4" w:rsidRDefault="00AD09B3" w:rsidP="00AD09B3">
      <w:pPr>
        <w:bidi/>
        <w:ind w:firstLine="567"/>
        <w:jc w:val="both"/>
        <w:rPr>
          <w:rFonts w:ascii="Simplified Arabic" w:hAnsi="Simplified Arabic" w:cs="Simplified Arabic"/>
          <w:sz w:val="32"/>
          <w:szCs w:val="32"/>
          <w:rtl/>
          <w:lang w:bidi="ar-AE"/>
        </w:rPr>
      </w:pPr>
      <w:r w:rsidRPr="00161AA4">
        <w:rPr>
          <w:rFonts w:ascii="Simplified Arabic" w:hAnsi="Simplified Arabic" w:cs="Simplified Arabic"/>
          <w:sz w:val="32"/>
          <w:szCs w:val="32"/>
          <w:rtl/>
          <w:lang w:bidi="ar-AE"/>
        </w:rPr>
        <w:t>الإسلام، منها الآية الكريمة التي هي موضوع بحثنا وهي قوله تعالى: {يَعْمَلُونَ لَهُ مَا يَشَآءُ مِن مَّحَارِيبَ وَتَمَاثِيلَ وَجِفَانٍ كالجواب وَقُدُورٍ رَّاسِيَاتٍ اعملوا آلَ دَاوُودَ شُكْراً وَقَلِيلٌ مِّنْ عِبَادِيَ الشكور}</w:t>
      </w:r>
    </w:p>
    <w:p w14:paraId="57A1C8C9" w14:textId="77777777" w:rsidR="00AD09B3" w:rsidRPr="00161AA4" w:rsidRDefault="00AD09B3" w:rsidP="00AD09B3">
      <w:pPr>
        <w:bidi/>
        <w:ind w:firstLine="567"/>
        <w:jc w:val="both"/>
        <w:rPr>
          <w:rFonts w:ascii="Simplified Arabic" w:hAnsi="Simplified Arabic" w:cs="Simplified Arabic"/>
          <w:sz w:val="32"/>
          <w:szCs w:val="32"/>
          <w:rtl/>
          <w:lang w:bidi="ar-AE"/>
        </w:rPr>
      </w:pPr>
      <w:r w:rsidRPr="00161AA4">
        <w:rPr>
          <w:rFonts w:ascii="Simplified Arabic" w:hAnsi="Simplified Arabic" w:cs="Simplified Arabic"/>
          <w:sz w:val="32"/>
          <w:szCs w:val="32"/>
          <w:rtl/>
          <w:lang w:bidi="ar-AE"/>
        </w:rPr>
        <w:t>[سبأ: 13] .</w:t>
      </w:r>
    </w:p>
    <w:p w14:paraId="74A0B6BC" w14:textId="77777777" w:rsidR="00AD09B3" w:rsidRPr="00161AA4" w:rsidRDefault="00AD09B3" w:rsidP="00AD09B3">
      <w:pPr>
        <w:bidi/>
        <w:ind w:firstLine="567"/>
        <w:jc w:val="both"/>
        <w:rPr>
          <w:rFonts w:ascii="Simplified Arabic" w:hAnsi="Simplified Arabic" w:cs="Simplified Arabic"/>
          <w:sz w:val="32"/>
          <w:szCs w:val="32"/>
          <w:rtl/>
          <w:lang w:bidi="ar-AE"/>
        </w:rPr>
      </w:pPr>
      <w:r w:rsidRPr="00161AA4">
        <w:rPr>
          <w:rFonts w:ascii="Simplified Arabic" w:hAnsi="Simplified Arabic" w:cs="Simplified Arabic"/>
          <w:sz w:val="32"/>
          <w:szCs w:val="32"/>
          <w:rtl/>
          <w:lang w:bidi="ar-AE"/>
        </w:rPr>
        <w:t>فإن هذه الآية الكريمة ليس فيها ما يدل على حل التصوير، لأنها إخبار عمّا كان يعمله الجن لسليمان عليه السلام، وليس فيها ما يدل على أن التماثيل كانت لذي روح، ومع ذلك فإنها شريعة سابقة، وقد نصّ العلماء على أنّ (شريعة من قبلنا شريعة لنا ما لم يرد ناسخ) ، وقد ورد الناسخ في الشريعة الإسلامية فلا حجة فيها.</w:t>
      </w:r>
    </w:p>
    <w:p w14:paraId="548F43D4" w14:textId="77777777" w:rsidR="00AD09B3" w:rsidRPr="00161AA4" w:rsidRDefault="00AD09B3" w:rsidP="00AD09B3">
      <w:pPr>
        <w:bidi/>
        <w:ind w:firstLine="567"/>
        <w:jc w:val="both"/>
        <w:rPr>
          <w:sz w:val="32"/>
          <w:szCs w:val="32"/>
          <w:rtl/>
          <w:lang w:bidi="ar-AE"/>
        </w:rPr>
      </w:pPr>
      <w:r w:rsidRPr="00161AA4">
        <w:rPr>
          <w:rFonts w:ascii="Simplified Arabic" w:hAnsi="Simplified Arabic" w:cs="Simplified Arabic"/>
          <w:sz w:val="32"/>
          <w:szCs w:val="32"/>
          <w:rtl/>
          <w:lang w:bidi="ar-AE"/>
        </w:rPr>
        <w:t>وهذه القاعدة: متفق عليها علماء المسلمين، فالسجود بقصد التحية لغير الله تعالى كان جائزاً في شريعة يوسف عليه السلام، وقد حرّمه شرعنا فلا يصح الاحتجاج بما ذكره الله من سجود أخوة يوسف له على إباحة السجود لغير الله، وشريعتنا ناسخة لما قبلها من الشرائع وقد حرمت التماثيل فلا يصح الاحتجاج بهذه الآية الكريمة</w:t>
      </w:r>
      <w:r w:rsidRPr="00161AA4">
        <w:rPr>
          <w:rFonts w:ascii="Simplified Arabic" w:hAnsi="Simplified Arabic" w:cs="Simplified Arabic" w:hint="cs"/>
          <w:sz w:val="32"/>
          <w:szCs w:val="32"/>
          <w:rtl/>
          <w:lang w:bidi="ar-AE"/>
        </w:rPr>
        <w:t xml:space="preserve">. </w:t>
      </w:r>
      <w:r w:rsidRPr="00161AA4">
        <w:rPr>
          <w:rFonts w:ascii="Simplified Arabic" w:hAnsi="Simplified Arabic" w:cs="Simplified Arabic"/>
          <w:sz w:val="32"/>
          <w:szCs w:val="32"/>
          <w:rtl/>
          <w:lang w:bidi="ar-AE"/>
        </w:rPr>
        <w:t xml:space="preserve"> والله أعلم.</w:t>
      </w:r>
    </w:p>
    <w:p w14:paraId="172A0DD6" w14:textId="77777777" w:rsidR="00AD09B3" w:rsidRPr="006F102C" w:rsidRDefault="00AD09B3" w:rsidP="00AD09B3">
      <w:pPr>
        <w:rPr>
          <w:lang w:bidi="ar-AE"/>
        </w:rPr>
      </w:pPr>
    </w:p>
    <w:p w14:paraId="43617AD9" w14:textId="77777777" w:rsidR="00A6793F" w:rsidRDefault="00A6793F">
      <w:pPr>
        <w:spacing w:after="200" w:line="276" w:lineRule="auto"/>
        <w:rPr>
          <w:rFonts w:ascii="Simplified Arabic" w:hAnsi="Simplified Arabic" w:cs="Simplified Arabic"/>
          <w:szCs w:val="32"/>
          <w:rtl/>
          <w:lang w:bidi="ar-AE"/>
        </w:rPr>
      </w:pPr>
      <w:r>
        <w:rPr>
          <w:rFonts w:ascii="Simplified Arabic" w:hAnsi="Simplified Arabic" w:cs="Simplified Arabic"/>
          <w:szCs w:val="32"/>
          <w:rtl/>
          <w:lang w:bidi="ar-AE"/>
        </w:rPr>
        <w:br w:type="page"/>
      </w:r>
    </w:p>
    <w:p w14:paraId="0DB2A1D7" w14:textId="77777777" w:rsidR="00B90DBE" w:rsidRPr="00B90DBE" w:rsidRDefault="00B90DBE" w:rsidP="00B90DBE">
      <w:pPr>
        <w:pStyle w:val="1"/>
        <w:bidi/>
        <w:jc w:val="center"/>
        <w:rPr>
          <w:rtl/>
          <w:lang w:bidi="ar-AE"/>
        </w:rPr>
      </w:pPr>
      <w:bookmarkStart w:id="40" w:name="_Toc22808777"/>
      <w:r w:rsidRPr="00B90DBE">
        <w:rPr>
          <w:rFonts w:hint="cs"/>
          <w:rtl/>
          <w:lang w:bidi="ar-AE"/>
        </w:rPr>
        <w:lastRenderedPageBreak/>
        <w:t>المحاضرة الرابعة عشر</w:t>
      </w:r>
      <w:bookmarkEnd w:id="40"/>
    </w:p>
    <w:p w14:paraId="18F761C4" w14:textId="77777777" w:rsidR="00A6793F" w:rsidRPr="00B90DBE" w:rsidRDefault="00A6793F" w:rsidP="00B90DBE">
      <w:pPr>
        <w:pStyle w:val="1"/>
        <w:bidi/>
        <w:jc w:val="center"/>
        <w:rPr>
          <w:rtl/>
          <w:lang w:bidi="ar-AE"/>
        </w:rPr>
      </w:pPr>
      <w:bookmarkStart w:id="41" w:name="_Toc22808778"/>
      <w:r w:rsidRPr="00B90DBE">
        <w:rPr>
          <w:rFonts w:hint="cs"/>
          <w:rtl/>
          <w:lang w:bidi="ar-AE"/>
        </w:rPr>
        <w:t>التثبت من الأخبار</w:t>
      </w:r>
      <w:bookmarkEnd w:id="41"/>
    </w:p>
    <w:p w14:paraId="656E5991" w14:textId="77777777" w:rsidR="00A6793F" w:rsidRPr="00832275" w:rsidRDefault="00A6793F" w:rsidP="00A6793F">
      <w:pPr>
        <w:autoSpaceDE w:val="0"/>
        <w:autoSpaceDN w:val="0"/>
        <w:bidi/>
        <w:adjustRightInd w:val="0"/>
        <w:jc w:val="both"/>
        <w:rPr>
          <w:rFonts w:ascii="Traditional Arabic" w:hAnsi="Traditional Arabic" w:cs="Traditional Arabic"/>
          <w:b/>
          <w:bCs/>
          <w:sz w:val="28"/>
          <w:szCs w:val="28"/>
          <w:rtl/>
        </w:rPr>
      </w:pPr>
    </w:p>
    <w:p w14:paraId="556F06D0" w14:textId="77777777" w:rsidR="00A6793F" w:rsidRPr="0097183D" w:rsidRDefault="00A6793F" w:rsidP="00A6793F">
      <w:pPr>
        <w:autoSpaceDE w:val="0"/>
        <w:autoSpaceDN w:val="0"/>
        <w:bidi/>
        <w:adjustRightInd w:val="0"/>
        <w:jc w:val="both"/>
        <w:rPr>
          <w:rFonts w:ascii="Simplified Arabic" w:hAnsi="Simplified Arabic" w:cs="Simplified Arabic"/>
          <w:color w:val="000000" w:themeColor="text1"/>
          <w:sz w:val="36"/>
          <w:szCs w:val="36"/>
          <w:rtl/>
        </w:rPr>
      </w:pPr>
      <w:r w:rsidRPr="0097183D">
        <w:rPr>
          <w:rFonts w:ascii="QCF_BSML" w:hAnsi="QCF_BSML" w:cs="QCF_BSML"/>
          <w:b/>
          <w:bCs/>
          <w:color w:val="000000" w:themeColor="text1"/>
          <w:sz w:val="36"/>
          <w:szCs w:val="36"/>
          <w:rtl/>
        </w:rPr>
        <w:t xml:space="preserve">ﭧ ﭨ ﭽ </w:t>
      </w:r>
      <w:r w:rsidRPr="0097183D">
        <w:rPr>
          <w:rFonts w:ascii="QCF_P093" w:hAnsi="QCF_P093" w:cs="QCF_P093"/>
          <w:b/>
          <w:bCs/>
          <w:color w:val="000000" w:themeColor="text1"/>
          <w:sz w:val="36"/>
          <w:szCs w:val="36"/>
          <w:rtl/>
        </w:rPr>
        <w:t xml:space="preserve">ﮤ   ﮥ  ﮦ  ﮧ    ﮨ  ﮩ  ﮪ  ﮫ  ﮬ  ﮭ  ﮮ   ﮯ  ﮰ  ﮱ   ﯓ  ﯔ  ﯕ  ﯖ   ﯗ  ﯘ  ﯙ  ﯚ  ﯛ  ﯜ    ﯝﯞ   ﯟ  ﯠ  ﯡ  ﯢ  ﯣ  ﯤ  ﯥ   ﯦﯧ  ﯨ     ﯩ  ﯪ        ﯫ  ﯬ  ﯭ  ﯮ   </w:t>
      </w:r>
      <w:r w:rsidRPr="0097183D">
        <w:rPr>
          <w:rFonts w:ascii="QCF_BSML" w:hAnsi="QCF_BSML" w:cs="QCF_BSML"/>
          <w:b/>
          <w:bCs/>
          <w:color w:val="000000" w:themeColor="text1"/>
          <w:sz w:val="36"/>
          <w:szCs w:val="36"/>
          <w:rtl/>
        </w:rPr>
        <w:t>ﭼ</w:t>
      </w:r>
      <w:r w:rsidRPr="0097183D">
        <w:rPr>
          <w:rFonts w:ascii="Arial" w:hAnsi="Arial" w:cs="Arial"/>
          <w:b/>
          <w:bCs/>
          <w:color w:val="000000" w:themeColor="text1"/>
          <w:sz w:val="36"/>
          <w:szCs w:val="36"/>
          <w:rtl/>
        </w:rPr>
        <w:t xml:space="preserve"> النساء: ٩٤</w:t>
      </w:r>
      <w:r w:rsidRPr="0097183D">
        <w:rPr>
          <w:rFonts w:ascii="Arial" w:hAnsi="Arial" w:cs="Arial"/>
          <w:b/>
          <w:bCs/>
          <w:color w:val="000000" w:themeColor="text1"/>
          <w:sz w:val="36"/>
          <w:szCs w:val="36"/>
        </w:rPr>
        <w:t xml:space="preserve"> </w:t>
      </w:r>
    </w:p>
    <w:p w14:paraId="1F652C10" w14:textId="77777777" w:rsidR="00A6793F" w:rsidRPr="00A6793F" w:rsidRDefault="00A6793F" w:rsidP="00A6793F">
      <w:pPr>
        <w:autoSpaceDE w:val="0"/>
        <w:autoSpaceDN w:val="0"/>
        <w:bidi/>
        <w:adjustRightInd w:val="0"/>
        <w:jc w:val="both"/>
        <w:rPr>
          <w:rFonts w:ascii="Simplified Arabic" w:hAnsi="Simplified Arabic" w:cs="Simplified Arabic"/>
          <w:color w:val="000000" w:themeColor="text1"/>
          <w:rtl/>
        </w:rPr>
      </w:pPr>
    </w:p>
    <w:p w14:paraId="075814C4" w14:textId="77777777" w:rsidR="00A6793F" w:rsidRPr="0097183D" w:rsidRDefault="00A6793F" w:rsidP="00A6793F">
      <w:pPr>
        <w:autoSpaceDE w:val="0"/>
        <w:autoSpaceDN w:val="0"/>
        <w:bidi/>
        <w:adjustRightInd w:val="0"/>
        <w:jc w:val="both"/>
        <w:rPr>
          <w:rFonts w:ascii="Simplified Arabic" w:hAnsi="Simplified Arabic" w:cs="Simplified Arabic"/>
          <w:color w:val="000000" w:themeColor="text1"/>
          <w:sz w:val="36"/>
          <w:szCs w:val="36"/>
          <w:rtl/>
          <w:lang w:bidi="ar-AE"/>
        </w:rPr>
      </w:pPr>
      <w:r w:rsidRPr="0097183D">
        <w:rPr>
          <w:rFonts w:ascii="QCF_BSML" w:hAnsi="QCF_BSML" w:cs="QCF_BSML"/>
          <w:b/>
          <w:bCs/>
          <w:color w:val="000000" w:themeColor="text1"/>
          <w:sz w:val="36"/>
          <w:szCs w:val="36"/>
          <w:rtl/>
        </w:rPr>
        <w:t xml:space="preserve">ﭧ ﭨ ﭽ </w:t>
      </w:r>
      <w:r w:rsidRPr="0097183D">
        <w:rPr>
          <w:rFonts w:ascii="QCF_P516" w:hAnsi="QCF_P516" w:cs="QCF_P516"/>
          <w:b/>
          <w:bCs/>
          <w:color w:val="000000" w:themeColor="text1"/>
          <w:sz w:val="36"/>
          <w:szCs w:val="36"/>
          <w:rtl/>
        </w:rPr>
        <w:t xml:space="preserve">ﭟ  ﭠ  ﭡ  ﭢ     ﭣ  ﭤ  ﭥ  ﭦ   ﭧ  ﭨ  ﭩ  ﭪ     ﭫ  ﭬ  ﭭ  ﭮ  ﭯ  ﭰ   ﭱ  ﭲ  ﭳ  ﭴ  ﭵﭶ  ﭷ  ﭸ      ﭹ  ﭺ              ﭻ  ﭼ  ﭽ   ﭾ  ﭿ  ﮀ  ﮁ      ﮂ  ﮃ  ﮄ  ﮅ  ﮆ  ﮇ         ﮈ  ﮉ  ﮊﮋ  ﮌ  ﮍ  ﮎ  ﮏ   ﮐ  ﮑ  ﮒ  ﮓﮔ  ﮕ  ﮖ  ﮗ  ﮘ  </w:t>
      </w:r>
      <w:r w:rsidRPr="0097183D">
        <w:rPr>
          <w:rFonts w:ascii="QCF_BSML" w:hAnsi="QCF_BSML" w:cs="QCF_BSML"/>
          <w:b/>
          <w:bCs/>
          <w:color w:val="000000" w:themeColor="text1"/>
          <w:sz w:val="36"/>
          <w:szCs w:val="36"/>
          <w:rtl/>
        </w:rPr>
        <w:t>ﭼ</w:t>
      </w:r>
      <w:r w:rsidRPr="0097183D">
        <w:rPr>
          <w:rFonts w:ascii="Arial" w:hAnsi="Arial" w:cs="Arial"/>
          <w:b/>
          <w:bCs/>
          <w:color w:val="000000" w:themeColor="text1"/>
          <w:sz w:val="36"/>
          <w:szCs w:val="36"/>
          <w:rtl/>
        </w:rPr>
        <w:t xml:space="preserve"> الحجرات: ٦ - ٨</w:t>
      </w:r>
      <w:r w:rsidRPr="0097183D">
        <w:rPr>
          <w:rFonts w:ascii="Arial" w:hAnsi="Arial" w:cs="Arial"/>
          <w:b/>
          <w:bCs/>
          <w:color w:val="000000" w:themeColor="text1"/>
          <w:sz w:val="36"/>
          <w:szCs w:val="36"/>
        </w:rPr>
        <w:t xml:space="preserve"> </w:t>
      </w:r>
    </w:p>
    <w:p w14:paraId="59216A75" w14:textId="77777777" w:rsidR="00A6793F" w:rsidRPr="00832275" w:rsidRDefault="00A6793F" w:rsidP="00A6793F">
      <w:pPr>
        <w:autoSpaceDE w:val="0"/>
        <w:autoSpaceDN w:val="0"/>
        <w:bidi/>
        <w:adjustRightInd w:val="0"/>
        <w:jc w:val="both"/>
        <w:rPr>
          <w:rFonts w:cs="Simplified Arabic"/>
          <w:rtl/>
          <w:lang w:bidi="ar-AE"/>
        </w:rPr>
      </w:pPr>
    </w:p>
    <w:p w14:paraId="71FE00BD" w14:textId="77777777" w:rsidR="00A6793F" w:rsidRPr="00B62715" w:rsidRDefault="00C62FBB" w:rsidP="00C62FBB">
      <w:pPr>
        <w:autoSpaceDE w:val="0"/>
        <w:autoSpaceDN w:val="0"/>
        <w:bidi/>
        <w:adjustRightInd w:val="0"/>
        <w:jc w:val="center"/>
        <w:rPr>
          <w:rFonts w:ascii="Simplified Arabic" w:hAnsi="Simplified Arabic" w:cs="Simplified Arabic"/>
          <w:b/>
          <w:bCs/>
          <w:sz w:val="48"/>
          <w:szCs w:val="48"/>
          <w:rtl/>
          <w:lang w:bidi="ar"/>
        </w:rPr>
      </w:pPr>
      <w:r>
        <w:rPr>
          <w:rFonts w:ascii="Simplified Arabic" w:hAnsi="Simplified Arabic" w:cs="Simplified Arabic" w:hint="cs"/>
          <w:b/>
          <w:bCs/>
          <w:sz w:val="48"/>
          <w:szCs w:val="48"/>
          <w:rtl/>
          <w:lang w:bidi="ar"/>
        </w:rPr>
        <w:t>تحليل الكلمات</w:t>
      </w:r>
    </w:p>
    <w:p w14:paraId="386F44A0" w14:textId="77777777" w:rsidR="00A6793F" w:rsidRPr="00A453AE" w:rsidRDefault="00A6793F" w:rsidP="00A6793F">
      <w:pPr>
        <w:autoSpaceDE w:val="0"/>
        <w:autoSpaceDN w:val="0"/>
        <w:bidi/>
        <w:adjustRightInd w:val="0"/>
        <w:ind w:left="567" w:hanging="567"/>
        <w:jc w:val="both"/>
        <w:rPr>
          <w:rFonts w:ascii="Simplified Arabic" w:hAnsi="Simplified Arabic" w:cs="Simplified Arabic"/>
          <w:sz w:val="32"/>
          <w:szCs w:val="32"/>
          <w:rtl/>
          <w:lang w:bidi="ar-AE"/>
        </w:rPr>
      </w:pPr>
      <w:r w:rsidRPr="00A6793F">
        <w:rPr>
          <w:rFonts w:ascii="Simplified Arabic" w:hAnsi="Simplified Arabic" w:cs="Simplified Arabic"/>
          <w:b/>
          <w:bCs/>
          <w:sz w:val="32"/>
          <w:szCs w:val="32"/>
          <w:rtl/>
          <w:lang w:bidi="ar-AE"/>
        </w:rPr>
        <w:t>{إِذَا ضَرَبْتُمْ}</w:t>
      </w:r>
      <w:r w:rsidRPr="00A453AE">
        <w:rPr>
          <w:rFonts w:ascii="Simplified Arabic" w:hAnsi="Simplified Arabic" w:cs="Simplified Arabic"/>
          <w:sz w:val="32"/>
          <w:szCs w:val="32"/>
          <w:rtl/>
          <w:lang w:bidi="ar-AE"/>
        </w:rPr>
        <w:t xml:space="preserve"> : خرجتم تضربون الأرض بأرجلكم غزاة ومسافرين.</w:t>
      </w:r>
    </w:p>
    <w:p w14:paraId="1FA8929B" w14:textId="77777777" w:rsidR="00A6793F" w:rsidRPr="00A453AE" w:rsidRDefault="00A6793F" w:rsidP="00A6793F">
      <w:pPr>
        <w:autoSpaceDE w:val="0"/>
        <w:autoSpaceDN w:val="0"/>
        <w:bidi/>
        <w:adjustRightInd w:val="0"/>
        <w:ind w:left="567" w:hanging="567"/>
        <w:jc w:val="both"/>
        <w:rPr>
          <w:rFonts w:ascii="Simplified Arabic" w:hAnsi="Simplified Arabic" w:cs="Simplified Arabic"/>
          <w:sz w:val="32"/>
          <w:szCs w:val="32"/>
          <w:rtl/>
          <w:lang w:bidi="ar-AE"/>
        </w:rPr>
      </w:pPr>
      <w:r w:rsidRPr="00A6793F">
        <w:rPr>
          <w:rFonts w:ascii="Simplified Arabic" w:hAnsi="Simplified Arabic" w:cs="Simplified Arabic"/>
          <w:b/>
          <w:bCs/>
          <w:sz w:val="32"/>
          <w:szCs w:val="32"/>
          <w:rtl/>
          <w:lang w:bidi="ar-AE"/>
        </w:rPr>
        <w:t>{فَتَبَيَّنُوا}</w:t>
      </w:r>
      <w:r w:rsidRPr="00A453AE">
        <w:rPr>
          <w:rFonts w:ascii="Simplified Arabic" w:hAnsi="Simplified Arabic" w:cs="Simplified Arabic"/>
          <w:sz w:val="32"/>
          <w:szCs w:val="32"/>
          <w:rtl/>
          <w:lang w:bidi="ar-AE"/>
        </w:rPr>
        <w:t xml:space="preserve"> :قرأ حمزة والكسائي</w:t>
      </w:r>
      <w:r w:rsidRPr="00A453AE">
        <w:rPr>
          <w:rFonts w:ascii="Simplified Arabic" w:hAnsi="Simplified Arabic" w:cs="Simplified Arabic" w:hint="cs"/>
          <w:sz w:val="32"/>
          <w:szCs w:val="32"/>
          <w:rtl/>
          <w:lang w:bidi="ar-AE"/>
        </w:rPr>
        <w:t xml:space="preserve"> وخلف العاشر</w:t>
      </w:r>
      <w:r w:rsidRPr="00A453AE">
        <w:rPr>
          <w:rFonts w:ascii="Simplified Arabic" w:hAnsi="Simplified Arabic" w:cs="Simplified Arabic"/>
          <w:sz w:val="32"/>
          <w:szCs w:val="32"/>
          <w:rtl/>
          <w:lang w:bidi="ar-AE"/>
        </w:rPr>
        <w:t xml:space="preserve"> ها هنا في موضعين وفي سورة الحجرات بالتاء والثاء من التثبت، ويعني:  قفوا حتى تعرفوا المؤمن من الكافر، فتثبتوا حتى لا تقتلوا مسلماً تحسبونه كافراً،</w:t>
      </w:r>
      <w:r w:rsidRPr="00A453AE">
        <w:rPr>
          <w:rFonts w:ascii="Simplified Arabic" w:hAnsi="Simplified Arabic" w:cs="Simplified Arabic" w:hint="cs"/>
          <w:sz w:val="32"/>
          <w:szCs w:val="32"/>
          <w:rtl/>
          <w:lang w:bidi="ar-AE"/>
        </w:rPr>
        <w:t xml:space="preserve">  </w:t>
      </w:r>
      <w:r w:rsidRPr="00A453AE">
        <w:rPr>
          <w:rFonts w:ascii="Simplified Arabic" w:hAnsi="Simplified Arabic" w:cs="Simplified Arabic"/>
          <w:sz w:val="32"/>
          <w:szCs w:val="32"/>
          <w:rtl/>
          <w:lang w:bidi="ar-AE"/>
        </w:rPr>
        <w:t>وقرأ الآخرون بالباء والياء من التبين،  وتبين الأمر يعني التأمل فيه.</w:t>
      </w:r>
    </w:p>
    <w:p w14:paraId="210D0E0A" w14:textId="77777777" w:rsidR="00A6793F" w:rsidRPr="00A453AE" w:rsidRDefault="00A6793F" w:rsidP="00A6793F">
      <w:pPr>
        <w:autoSpaceDE w:val="0"/>
        <w:autoSpaceDN w:val="0"/>
        <w:bidi/>
        <w:adjustRightInd w:val="0"/>
        <w:ind w:left="567" w:hanging="567"/>
        <w:jc w:val="both"/>
        <w:rPr>
          <w:rFonts w:ascii="Simplified Arabic" w:hAnsi="Simplified Arabic" w:cs="Simplified Arabic"/>
          <w:sz w:val="32"/>
          <w:szCs w:val="32"/>
          <w:rtl/>
          <w:lang w:bidi="ar-AE"/>
        </w:rPr>
      </w:pPr>
      <w:r w:rsidRPr="00A6793F">
        <w:rPr>
          <w:rFonts w:ascii="Simplified Arabic" w:hAnsi="Simplified Arabic" w:cs="Simplified Arabic"/>
          <w:b/>
          <w:bCs/>
          <w:sz w:val="32"/>
          <w:szCs w:val="32"/>
          <w:rtl/>
          <w:lang w:bidi="ar-AE"/>
        </w:rPr>
        <w:t>{السَّلامَ}</w:t>
      </w:r>
      <w:r w:rsidRPr="00A453AE">
        <w:rPr>
          <w:rFonts w:ascii="Simplified Arabic" w:hAnsi="Simplified Arabic" w:cs="Simplified Arabic"/>
          <w:sz w:val="32"/>
          <w:szCs w:val="32"/>
          <w:rtl/>
          <w:lang w:bidi="ar-AE"/>
        </w:rPr>
        <w:t xml:space="preserve"> : قرأ هكذا كل القراء ما عدا قراء المدينة وابن عامر وحمزة </w:t>
      </w:r>
      <w:r w:rsidRPr="00A453AE">
        <w:rPr>
          <w:rFonts w:ascii="Simplified Arabic" w:hAnsi="Simplified Arabic" w:cs="Simplified Arabic" w:hint="cs"/>
          <w:sz w:val="32"/>
          <w:szCs w:val="32"/>
          <w:rtl/>
          <w:lang w:bidi="ar-AE"/>
        </w:rPr>
        <w:t>وخلف العاشر</w:t>
      </w:r>
      <w:r w:rsidRPr="00A453AE">
        <w:rPr>
          <w:rFonts w:ascii="Simplified Arabic" w:hAnsi="Simplified Arabic" w:cs="Simplified Arabic"/>
          <w:sz w:val="32"/>
          <w:szCs w:val="32"/>
          <w:rtl/>
          <w:lang w:bidi="ar-AE"/>
        </w:rPr>
        <w:t xml:space="preserve"> وهو تحية المسلمين وهو أيضا الاستسلام والانقياد، وقرأ قراء المدينة وابن عامر وحمزة</w:t>
      </w:r>
      <w:r w:rsidRPr="00A453AE">
        <w:rPr>
          <w:rFonts w:ascii="Simplified Arabic" w:hAnsi="Simplified Arabic" w:cs="Simplified Arabic" w:hint="cs"/>
          <w:sz w:val="32"/>
          <w:szCs w:val="32"/>
          <w:rtl/>
          <w:lang w:bidi="ar-AE"/>
        </w:rPr>
        <w:t xml:space="preserve"> وخلف العاشر</w:t>
      </w:r>
      <w:r w:rsidRPr="00A453AE">
        <w:rPr>
          <w:rFonts w:ascii="Simplified Arabic" w:hAnsi="Simplified Arabic" w:cs="Simplified Arabic"/>
          <w:sz w:val="32"/>
          <w:szCs w:val="32"/>
          <w:rtl/>
          <w:lang w:bidi="ar-AE"/>
        </w:rPr>
        <w:t xml:space="preserve"> </w:t>
      </w:r>
      <w:r w:rsidRPr="00A453AE">
        <w:rPr>
          <w:rFonts w:ascii="Simplified Arabic" w:hAnsi="Simplified Arabic" w:cs="Simplified Arabic"/>
          <w:sz w:val="32"/>
          <w:szCs w:val="32"/>
          <w:rtl/>
          <w:lang w:bidi="ar-AE"/>
        </w:rPr>
        <w:lastRenderedPageBreak/>
        <w:t>بدون الألف بعد اللام ( السَلَم)</w:t>
      </w:r>
      <w:r w:rsidRPr="00A453AE">
        <w:rPr>
          <w:rFonts w:ascii="Simplified Arabic" w:hAnsi="Simplified Arabic" w:cs="Simplified Arabic"/>
          <w:rtl/>
        </w:rPr>
        <w:footnoteReference w:id="404"/>
      </w:r>
      <w:r w:rsidRPr="00A453AE">
        <w:rPr>
          <w:rFonts w:ascii="Simplified Arabic" w:hAnsi="Simplified Arabic" w:cs="Simplified Arabic"/>
          <w:sz w:val="32"/>
          <w:szCs w:val="32"/>
          <w:rtl/>
          <w:lang w:bidi="ar-AE"/>
        </w:rPr>
        <w:t xml:space="preserve"> أي المقادة وهو قول: لا إله إلا الله محمد رسول الله. وقيل السلم والسلام واحد، أي: لا تقولوا لمن سلَّم عليكم لست مؤمنا. .</w:t>
      </w:r>
    </w:p>
    <w:p w14:paraId="0CE06549" w14:textId="77777777" w:rsidR="00A6793F" w:rsidRPr="00A453AE" w:rsidRDefault="00A6793F" w:rsidP="00A6793F">
      <w:pPr>
        <w:autoSpaceDE w:val="0"/>
        <w:autoSpaceDN w:val="0"/>
        <w:bidi/>
        <w:adjustRightInd w:val="0"/>
        <w:ind w:left="567" w:hanging="567"/>
        <w:jc w:val="both"/>
        <w:rPr>
          <w:rFonts w:ascii="Simplified Arabic" w:hAnsi="Simplified Arabic" w:cs="Simplified Arabic"/>
          <w:sz w:val="32"/>
          <w:szCs w:val="32"/>
          <w:rtl/>
          <w:lang w:bidi="ar-AE"/>
        </w:rPr>
      </w:pPr>
      <w:r w:rsidRPr="00A6793F">
        <w:rPr>
          <w:rFonts w:ascii="Simplified Arabic" w:hAnsi="Simplified Arabic" w:cs="Simplified Arabic"/>
          <w:b/>
          <w:bCs/>
          <w:sz w:val="32"/>
          <w:szCs w:val="32"/>
          <w:rtl/>
          <w:lang w:bidi="ar-AE"/>
        </w:rPr>
        <w:t>{ تَبْتَغُونَ }</w:t>
      </w:r>
      <w:r w:rsidRPr="00A453AE">
        <w:rPr>
          <w:rFonts w:ascii="Simplified Arabic" w:hAnsi="Simplified Arabic" w:cs="Simplified Arabic"/>
          <w:sz w:val="32"/>
          <w:szCs w:val="32"/>
          <w:rtl/>
          <w:lang w:bidi="ar-AE"/>
        </w:rPr>
        <w:t xml:space="preserve"> : تطلبون الغُنْم والغنيمة .</w:t>
      </w:r>
    </w:p>
    <w:p w14:paraId="179A5838" w14:textId="77777777" w:rsidR="00A6793F" w:rsidRPr="00A453AE" w:rsidRDefault="00A6793F" w:rsidP="00A6793F">
      <w:pPr>
        <w:autoSpaceDE w:val="0"/>
        <w:autoSpaceDN w:val="0"/>
        <w:bidi/>
        <w:adjustRightInd w:val="0"/>
        <w:ind w:left="567" w:hanging="567"/>
        <w:jc w:val="both"/>
        <w:rPr>
          <w:rFonts w:ascii="Simplified Arabic" w:hAnsi="Simplified Arabic" w:cs="Simplified Arabic"/>
          <w:sz w:val="32"/>
          <w:szCs w:val="32"/>
          <w:rtl/>
          <w:lang w:bidi="ar-AE"/>
        </w:rPr>
      </w:pPr>
      <w:r w:rsidRPr="00A453AE">
        <w:rPr>
          <w:rFonts w:ascii="Simplified Arabic" w:hAnsi="Simplified Arabic" w:cs="Simplified Arabic"/>
          <w:sz w:val="32"/>
          <w:szCs w:val="32"/>
          <w:rtl/>
          <w:lang w:bidi="ar-AE"/>
        </w:rPr>
        <w:t>عَرَضَ الْحَيَاةِ الدُّنْيَا: منافعها ومتاعها.</w:t>
      </w:r>
    </w:p>
    <w:p w14:paraId="173726C0" w14:textId="77777777" w:rsidR="00A6793F" w:rsidRPr="00A453AE" w:rsidRDefault="00A6793F" w:rsidP="00A6793F">
      <w:pPr>
        <w:autoSpaceDE w:val="0"/>
        <w:autoSpaceDN w:val="0"/>
        <w:bidi/>
        <w:adjustRightInd w:val="0"/>
        <w:ind w:left="567" w:hanging="567"/>
        <w:jc w:val="both"/>
        <w:rPr>
          <w:rFonts w:ascii="Simplified Arabic" w:hAnsi="Simplified Arabic" w:cs="Simplified Arabic"/>
          <w:sz w:val="32"/>
          <w:szCs w:val="32"/>
          <w:rtl/>
          <w:lang w:bidi="ar-AE"/>
        </w:rPr>
      </w:pPr>
      <w:r w:rsidRPr="00A6793F">
        <w:rPr>
          <w:rFonts w:ascii="Simplified Arabic" w:hAnsi="Simplified Arabic" w:cs="Simplified Arabic"/>
          <w:b/>
          <w:bCs/>
          <w:sz w:val="32"/>
          <w:szCs w:val="32"/>
          <w:rtl/>
          <w:lang w:bidi="ar-AE"/>
        </w:rPr>
        <w:t>{فَعِنْدَ اللَّهِ مَغَانِمُ}</w:t>
      </w:r>
      <w:r w:rsidRPr="00A453AE">
        <w:rPr>
          <w:rFonts w:ascii="Simplified Arabic" w:hAnsi="Simplified Arabic" w:cs="Simplified Arabic"/>
          <w:sz w:val="32"/>
          <w:szCs w:val="32"/>
          <w:rtl/>
          <w:lang w:bidi="ar-AE"/>
        </w:rPr>
        <w:t xml:space="preserve"> أَيْ غَنَائِمُ، {كَثِيرَةٌ} وَقِيلَ: ثَوَابٌ كَثِيرٌ لِمَنِ اتَّقَى قَتْلَ الْمُؤْمِنِ، {كَذَلِكَ كُنْتُمْ مِنْ قَبْلُ} قَالَ سَعِيدُ بْنُ جُبَيْرٍ: كَذَلِكَ كُنْتُمْ تَكْتُمُونَ إِيمَانَكُمْ مِنَ الْمُشْرِكِينَ.</w:t>
      </w:r>
    </w:p>
    <w:p w14:paraId="39D65563" w14:textId="77777777" w:rsidR="00A6793F" w:rsidRPr="00A453AE" w:rsidRDefault="00A6793F" w:rsidP="00A6793F">
      <w:pPr>
        <w:bidi/>
        <w:ind w:left="567" w:hanging="567"/>
        <w:jc w:val="both"/>
        <w:rPr>
          <w:rFonts w:ascii="Simplified Arabic" w:hAnsi="Simplified Arabic" w:cs="Simplified Arabic"/>
          <w:sz w:val="32"/>
          <w:szCs w:val="32"/>
          <w:rtl/>
          <w:lang w:bidi="ar-AE"/>
        </w:rPr>
      </w:pPr>
      <w:r w:rsidRPr="00A6793F">
        <w:rPr>
          <w:rFonts w:ascii="Simplified Arabic" w:hAnsi="Simplified Arabic" w:cs="Simplified Arabic"/>
          <w:b/>
          <w:bCs/>
          <w:sz w:val="32"/>
          <w:szCs w:val="32"/>
          <w:rtl/>
          <w:lang w:bidi="ar-AE"/>
        </w:rPr>
        <w:t>{فَمَنَّ اللهُ عَلَيْكُمْ}</w:t>
      </w:r>
      <w:r w:rsidRPr="00A453AE">
        <w:rPr>
          <w:rFonts w:ascii="Simplified Arabic" w:hAnsi="Simplified Arabic" w:cs="Simplified Arabic"/>
          <w:sz w:val="32"/>
          <w:szCs w:val="32"/>
          <w:rtl/>
          <w:lang w:bidi="ar-AE"/>
        </w:rPr>
        <w:t xml:space="preserve"> : بالهداية والإسلام فاهتديتم وأصبحتم في أمان. </w:t>
      </w:r>
    </w:p>
    <w:p w14:paraId="6E96954C" w14:textId="77777777" w:rsidR="00A6793F" w:rsidRPr="00A453AE" w:rsidRDefault="00A6793F" w:rsidP="00A6793F">
      <w:pPr>
        <w:bidi/>
        <w:ind w:left="567" w:hanging="567"/>
        <w:jc w:val="both"/>
        <w:rPr>
          <w:rFonts w:ascii="Simplified Arabic" w:hAnsi="Simplified Arabic" w:cs="Simplified Arabic"/>
          <w:sz w:val="32"/>
          <w:szCs w:val="32"/>
          <w:rtl/>
          <w:lang w:bidi="ar-AE"/>
        </w:rPr>
      </w:pPr>
      <w:r w:rsidRPr="00A453AE">
        <w:rPr>
          <w:rFonts w:ascii="Simplified Arabic" w:hAnsi="Simplified Arabic" w:cs="Simplified Arabic"/>
          <w:sz w:val="32"/>
          <w:szCs w:val="32"/>
          <w:rtl/>
          <w:lang w:bidi="ar-AE"/>
        </w:rPr>
        <w:t>وقيل معناه: كَذَلِكَ كُنْتُمْ مِنْ قَبْلُ تَأْمَنُونَ فِي قَوْمِكُمْ بِلَا إِلَهَ إِلَّا اللَّهُ قَبْلَ الْهِجْرَةِ فَلَا تُخِيفُوا مَنْ قَالَهَا فَمَنَّ اللَّهُ عَلَيْكُمْ بِالْهِجْرَةِ، فَتَبَيَّنُوا أَنْ تَقْتُلُوا مُؤْمِنًا.</w:t>
      </w:r>
      <w:r w:rsidRPr="00A453AE">
        <w:rPr>
          <w:rFonts w:ascii="Simplified Arabic" w:hAnsi="Simplified Arabic" w:cs="Simplified Arabic"/>
          <w:rtl/>
        </w:rPr>
        <w:footnoteReference w:id="405"/>
      </w:r>
    </w:p>
    <w:p w14:paraId="21EA78C0" w14:textId="77777777" w:rsidR="00A6793F" w:rsidRPr="00A453AE" w:rsidRDefault="00A6793F" w:rsidP="00A6793F">
      <w:pPr>
        <w:autoSpaceDE w:val="0"/>
        <w:autoSpaceDN w:val="0"/>
        <w:bidi/>
        <w:adjustRightInd w:val="0"/>
        <w:ind w:left="567" w:hanging="567"/>
        <w:jc w:val="both"/>
        <w:rPr>
          <w:rFonts w:ascii="Simplified Arabic" w:hAnsi="Simplified Arabic" w:cs="Simplified Arabic"/>
          <w:sz w:val="32"/>
          <w:szCs w:val="32"/>
          <w:rtl/>
          <w:lang w:bidi="ar-AE"/>
        </w:rPr>
      </w:pPr>
      <w:r w:rsidRPr="00A6793F">
        <w:rPr>
          <w:rFonts w:ascii="Simplified Arabic" w:hAnsi="Simplified Arabic" w:cs="Simplified Arabic" w:hint="cs"/>
          <w:b/>
          <w:bCs/>
          <w:sz w:val="32"/>
          <w:szCs w:val="32"/>
          <w:rtl/>
          <w:lang w:bidi="ar-AE"/>
        </w:rPr>
        <w:t>(</w:t>
      </w:r>
      <w:r w:rsidRPr="00A6793F">
        <w:rPr>
          <w:rFonts w:ascii="Simplified Arabic" w:hAnsi="Simplified Arabic" w:cs="Simplified Arabic"/>
          <w:b/>
          <w:bCs/>
          <w:sz w:val="32"/>
          <w:szCs w:val="32"/>
          <w:rtl/>
          <w:lang w:bidi="ar-AE"/>
        </w:rPr>
        <w:t>فاسق بنبأ</w:t>
      </w:r>
      <w:r w:rsidRPr="00A6793F">
        <w:rPr>
          <w:rFonts w:ascii="Simplified Arabic" w:hAnsi="Simplified Arabic" w:cs="Simplified Arabic" w:hint="cs"/>
          <w:b/>
          <w:bCs/>
          <w:sz w:val="32"/>
          <w:szCs w:val="32"/>
          <w:rtl/>
          <w:lang w:bidi="ar-AE"/>
        </w:rPr>
        <w:t>)</w:t>
      </w:r>
      <w:r w:rsidRPr="00A6793F">
        <w:rPr>
          <w:rFonts w:ascii="Simplified Arabic" w:hAnsi="Simplified Arabic" w:cs="Simplified Arabic"/>
          <w:b/>
          <w:bCs/>
          <w:sz w:val="32"/>
          <w:szCs w:val="32"/>
          <w:rtl/>
          <w:lang w:bidi="ar-AE"/>
        </w:rPr>
        <w:t>:</w:t>
      </w:r>
      <w:r w:rsidRPr="00A453AE">
        <w:rPr>
          <w:rFonts w:ascii="Simplified Arabic" w:hAnsi="Simplified Arabic" w:cs="Simplified Arabic"/>
          <w:sz w:val="32"/>
          <w:szCs w:val="32"/>
          <w:rtl/>
          <w:lang w:bidi="ar-AE"/>
        </w:rPr>
        <w:t xml:space="preserve"> أي ذو فسق وهو المرتكب لكبيرة من كبائر الذنوب، والنبأ الخير ذو الشأن.</w:t>
      </w:r>
    </w:p>
    <w:p w14:paraId="3B272635" w14:textId="77777777" w:rsidR="00A6793F" w:rsidRPr="00A453AE" w:rsidRDefault="00A6793F" w:rsidP="00A6793F">
      <w:pPr>
        <w:autoSpaceDE w:val="0"/>
        <w:autoSpaceDN w:val="0"/>
        <w:bidi/>
        <w:adjustRightInd w:val="0"/>
        <w:ind w:left="567" w:hanging="567"/>
        <w:jc w:val="both"/>
        <w:rPr>
          <w:rFonts w:ascii="Simplified Arabic" w:hAnsi="Simplified Arabic" w:cs="Simplified Arabic"/>
          <w:sz w:val="32"/>
          <w:szCs w:val="32"/>
          <w:rtl/>
          <w:lang w:bidi="ar-AE"/>
        </w:rPr>
      </w:pPr>
      <w:r w:rsidRPr="00A6793F">
        <w:rPr>
          <w:rFonts w:ascii="Simplified Arabic" w:hAnsi="Simplified Arabic" w:cs="Simplified Arabic" w:hint="cs"/>
          <w:b/>
          <w:bCs/>
          <w:sz w:val="32"/>
          <w:szCs w:val="32"/>
          <w:rtl/>
          <w:lang w:bidi="ar-AE"/>
        </w:rPr>
        <w:t>(</w:t>
      </w:r>
      <w:r w:rsidRPr="00A6793F">
        <w:rPr>
          <w:rFonts w:ascii="Simplified Arabic" w:hAnsi="Simplified Arabic" w:cs="Simplified Arabic"/>
          <w:b/>
          <w:bCs/>
          <w:sz w:val="32"/>
          <w:szCs w:val="32"/>
          <w:rtl/>
          <w:lang w:bidi="ar-AE"/>
        </w:rPr>
        <w:t>فتبينوا</w:t>
      </w:r>
      <w:r w:rsidRPr="00A6793F">
        <w:rPr>
          <w:rFonts w:ascii="Simplified Arabic" w:hAnsi="Simplified Arabic" w:cs="Simplified Arabic" w:hint="cs"/>
          <w:b/>
          <w:bCs/>
          <w:sz w:val="32"/>
          <w:szCs w:val="32"/>
          <w:rtl/>
          <w:lang w:bidi="ar-AE"/>
        </w:rPr>
        <w:t>)</w:t>
      </w:r>
      <w:r w:rsidRPr="00A6793F">
        <w:rPr>
          <w:rFonts w:ascii="Simplified Arabic" w:hAnsi="Simplified Arabic" w:cs="Simplified Arabic"/>
          <w:b/>
          <w:bCs/>
          <w:sz w:val="32"/>
          <w:szCs w:val="32"/>
          <w:rtl/>
          <w:lang w:bidi="ar-AE"/>
        </w:rPr>
        <w:t>:</w:t>
      </w:r>
      <w:r w:rsidRPr="00A453AE">
        <w:rPr>
          <w:rFonts w:ascii="Simplified Arabic" w:hAnsi="Simplified Arabic" w:cs="Simplified Arabic"/>
          <w:sz w:val="32"/>
          <w:szCs w:val="32"/>
          <w:rtl/>
          <w:lang w:bidi="ar-AE"/>
        </w:rPr>
        <w:t xml:space="preserve"> أي تثبتوا قبل أن تقولوا أو تفعلوا أو تحكموا.</w:t>
      </w:r>
      <w:r w:rsidRPr="00A453AE">
        <w:rPr>
          <w:rFonts w:ascii="Simplified Arabic" w:hAnsi="Simplified Arabic" w:cs="Simplified Arabic" w:hint="cs"/>
          <w:sz w:val="32"/>
          <w:szCs w:val="32"/>
          <w:rtl/>
          <w:lang w:bidi="ar-AE"/>
        </w:rPr>
        <w:t xml:space="preserve"> والتبين أو التثبت في الآيات القرآنية يفيد هذه المعاني: : التأني، التدبر، التذكر، التفكر ، العلم ، النظر والتبصر. ويرجى الاتصاف بضد ذلك من الصفات، مثل: الجهل ـ الطيش ـ العجلة ـ الغفلة ـ التفريط والإفراط ويجب تجنبها وعدم بناء الإحكام بوجودها.</w:t>
      </w:r>
    </w:p>
    <w:p w14:paraId="67F18B87" w14:textId="77777777" w:rsidR="00A6793F" w:rsidRPr="00A453AE" w:rsidRDefault="00A6793F" w:rsidP="00A6793F">
      <w:pPr>
        <w:autoSpaceDE w:val="0"/>
        <w:autoSpaceDN w:val="0"/>
        <w:bidi/>
        <w:adjustRightInd w:val="0"/>
        <w:ind w:left="567" w:hanging="567"/>
        <w:jc w:val="both"/>
        <w:rPr>
          <w:rFonts w:ascii="Simplified Arabic" w:hAnsi="Simplified Arabic" w:cs="Simplified Arabic"/>
          <w:sz w:val="32"/>
          <w:szCs w:val="32"/>
          <w:rtl/>
          <w:lang w:bidi="ar-AE"/>
        </w:rPr>
      </w:pPr>
      <w:r w:rsidRPr="00A6793F">
        <w:rPr>
          <w:rFonts w:ascii="Simplified Arabic" w:hAnsi="Simplified Arabic" w:cs="Simplified Arabic" w:hint="cs"/>
          <w:b/>
          <w:bCs/>
          <w:sz w:val="32"/>
          <w:szCs w:val="32"/>
          <w:rtl/>
          <w:lang w:bidi="ar-AE"/>
        </w:rPr>
        <w:t>(</w:t>
      </w:r>
      <w:r w:rsidRPr="00A6793F">
        <w:rPr>
          <w:rFonts w:ascii="Simplified Arabic" w:hAnsi="Simplified Arabic" w:cs="Simplified Arabic"/>
          <w:b/>
          <w:bCs/>
          <w:sz w:val="32"/>
          <w:szCs w:val="32"/>
          <w:rtl/>
          <w:lang w:bidi="ar-AE"/>
        </w:rPr>
        <w:t>أن تصيبوا قوما بجهالة</w:t>
      </w:r>
      <w:r w:rsidRPr="00A6793F">
        <w:rPr>
          <w:rFonts w:ascii="Simplified Arabic" w:hAnsi="Simplified Arabic" w:cs="Simplified Arabic" w:hint="cs"/>
          <w:b/>
          <w:bCs/>
          <w:sz w:val="32"/>
          <w:szCs w:val="32"/>
          <w:rtl/>
          <w:lang w:bidi="ar-AE"/>
        </w:rPr>
        <w:t>)</w:t>
      </w:r>
      <w:r w:rsidRPr="00A6793F">
        <w:rPr>
          <w:rFonts w:ascii="Simplified Arabic" w:hAnsi="Simplified Arabic" w:cs="Simplified Arabic"/>
          <w:b/>
          <w:bCs/>
          <w:sz w:val="32"/>
          <w:szCs w:val="32"/>
          <w:rtl/>
          <w:lang w:bidi="ar-AE"/>
        </w:rPr>
        <w:t>:</w:t>
      </w:r>
      <w:r w:rsidRPr="00A453AE">
        <w:rPr>
          <w:rFonts w:ascii="Simplified Arabic" w:hAnsi="Simplified Arabic" w:cs="Simplified Arabic"/>
          <w:sz w:val="32"/>
          <w:szCs w:val="32"/>
          <w:rtl/>
          <w:lang w:bidi="ar-AE"/>
        </w:rPr>
        <w:t xml:space="preserve"> أي خشية إصابة قوم بجهالة منكم سواء كان بالقتل والقتال وغيرهما.</w:t>
      </w:r>
    </w:p>
    <w:p w14:paraId="3882B6CD" w14:textId="77777777" w:rsidR="00A6793F" w:rsidRPr="00A453AE" w:rsidRDefault="00A6793F" w:rsidP="00A6793F">
      <w:pPr>
        <w:autoSpaceDE w:val="0"/>
        <w:autoSpaceDN w:val="0"/>
        <w:bidi/>
        <w:adjustRightInd w:val="0"/>
        <w:ind w:left="567" w:hanging="567"/>
        <w:jc w:val="both"/>
        <w:rPr>
          <w:rFonts w:ascii="Simplified Arabic" w:hAnsi="Simplified Arabic" w:cs="Simplified Arabic"/>
          <w:sz w:val="32"/>
          <w:szCs w:val="32"/>
          <w:rtl/>
          <w:lang w:bidi="ar-AE"/>
        </w:rPr>
      </w:pPr>
      <w:r w:rsidRPr="00A6793F">
        <w:rPr>
          <w:rFonts w:ascii="Simplified Arabic" w:hAnsi="Simplified Arabic" w:cs="Simplified Arabic" w:hint="cs"/>
          <w:b/>
          <w:bCs/>
          <w:sz w:val="32"/>
          <w:szCs w:val="32"/>
          <w:rtl/>
          <w:lang w:bidi="ar-AE"/>
        </w:rPr>
        <w:t>(</w:t>
      </w:r>
      <w:r w:rsidRPr="00A6793F">
        <w:rPr>
          <w:rFonts w:ascii="Simplified Arabic" w:hAnsi="Simplified Arabic" w:cs="Simplified Arabic"/>
          <w:b/>
          <w:bCs/>
          <w:sz w:val="32"/>
          <w:szCs w:val="32"/>
          <w:rtl/>
          <w:lang w:bidi="ar-AE"/>
        </w:rPr>
        <w:t>فتصبحوا على ما فعلتم نادمين</w:t>
      </w:r>
      <w:r w:rsidRPr="00A6793F">
        <w:rPr>
          <w:rFonts w:ascii="Simplified Arabic" w:hAnsi="Simplified Arabic" w:cs="Simplified Arabic" w:hint="cs"/>
          <w:b/>
          <w:bCs/>
          <w:sz w:val="32"/>
          <w:szCs w:val="32"/>
          <w:rtl/>
          <w:lang w:bidi="ar-AE"/>
        </w:rPr>
        <w:t>)</w:t>
      </w:r>
      <w:r w:rsidRPr="00A6793F">
        <w:rPr>
          <w:rFonts w:ascii="Simplified Arabic" w:hAnsi="Simplified Arabic" w:cs="Simplified Arabic"/>
          <w:b/>
          <w:bCs/>
          <w:sz w:val="32"/>
          <w:szCs w:val="32"/>
          <w:rtl/>
          <w:lang w:bidi="ar-AE"/>
        </w:rPr>
        <w:t>:</w:t>
      </w:r>
      <w:r w:rsidRPr="00A453AE">
        <w:rPr>
          <w:rFonts w:ascii="Simplified Arabic" w:hAnsi="Simplified Arabic" w:cs="Simplified Arabic"/>
          <w:sz w:val="32"/>
          <w:szCs w:val="32"/>
          <w:rtl/>
          <w:lang w:bidi="ar-AE"/>
        </w:rPr>
        <w:t xml:space="preserve"> أي فتصيروا على فعلكم الخاطئ نادمين.</w:t>
      </w:r>
      <w:r w:rsidRPr="00A453AE">
        <w:rPr>
          <w:rFonts w:ascii="Simplified Arabic" w:hAnsi="Simplified Arabic" w:cs="Simplified Arabic"/>
          <w:rtl/>
        </w:rPr>
        <w:footnoteReference w:id="406"/>
      </w:r>
    </w:p>
    <w:p w14:paraId="09AB9A83" w14:textId="77777777" w:rsidR="00A6793F" w:rsidRDefault="00A6793F" w:rsidP="00B2494E">
      <w:pPr>
        <w:autoSpaceDE w:val="0"/>
        <w:autoSpaceDN w:val="0"/>
        <w:bidi/>
        <w:adjustRightInd w:val="0"/>
        <w:jc w:val="center"/>
        <w:rPr>
          <w:rFonts w:ascii="Simplified Arabic" w:hAnsi="Simplified Arabic" w:cs="Simplified Arabic"/>
          <w:b/>
          <w:bCs/>
          <w:sz w:val="48"/>
          <w:szCs w:val="48"/>
          <w:rtl/>
          <w:lang w:bidi="ar"/>
        </w:rPr>
      </w:pPr>
      <w:r w:rsidRPr="00B62715">
        <w:rPr>
          <w:rFonts w:ascii="Simplified Arabic" w:hAnsi="Simplified Arabic" w:cs="Simplified Arabic" w:hint="cs"/>
          <w:b/>
          <w:bCs/>
          <w:sz w:val="48"/>
          <w:szCs w:val="48"/>
          <w:rtl/>
          <w:lang w:bidi="ar"/>
        </w:rPr>
        <w:lastRenderedPageBreak/>
        <w:t>سبب نزول الآية من سورة النساء:</w:t>
      </w:r>
    </w:p>
    <w:p w14:paraId="1753445F" w14:textId="77777777" w:rsidR="00B90DBE" w:rsidRPr="00B90DBE" w:rsidRDefault="00B90DBE" w:rsidP="00B90DBE">
      <w:pPr>
        <w:autoSpaceDE w:val="0"/>
        <w:autoSpaceDN w:val="0"/>
        <w:bidi/>
        <w:adjustRightInd w:val="0"/>
        <w:jc w:val="center"/>
        <w:rPr>
          <w:rFonts w:ascii="Simplified Arabic" w:hAnsi="Simplified Arabic" w:cs="Simplified Arabic"/>
          <w:b/>
          <w:bCs/>
          <w:sz w:val="22"/>
          <w:szCs w:val="22"/>
          <w:rtl/>
          <w:lang w:bidi="ar"/>
        </w:rPr>
      </w:pPr>
    </w:p>
    <w:p w14:paraId="7072AD80" w14:textId="77777777" w:rsidR="00A6793F" w:rsidRPr="00A453AE" w:rsidRDefault="00A6793F" w:rsidP="00A6793F">
      <w:pPr>
        <w:bidi/>
        <w:jc w:val="both"/>
        <w:rPr>
          <w:rFonts w:ascii="Simplified Arabic" w:hAnsi="Simplified Arabic" w:cs="Simplified Arabic"/>
          <w:sz w:val="32"/>
          <w:szCs w:val="32"/>
          <w:lang w:bidi="ar-AE"/>
        </w:rPr>
      </w:pPr>
      <w:r w:rsidRPr="00A453AE">
        <w:rPr>
          <w:rFonts w:ascii="Simplified Arabic" w:hAnsi="Simplified Arabic" w:cs="Simplified Arabic" w:hint="cs"/>
          <w:sz w:val="32"/>
          <w:szCs w:val="32"/>
          <w:rtl/>
          <w:lang w:bidi="ar-AE"/>
        </w:rPr>
        <w:t xml:space="preserve">أورد الواحدي رحمه الله تعالى في كتابه عدة روايات في سبب نزول آية النساء منها على سبيل المثال: </w:t>
      </w:r>
    </w:p>
    <w:p w14:paraId="7A770228" w14:textId="77777777" w:rsidR="00A6793F" w:rsidRPr="00A453AE" w:rsidRDefault="00A6793F" w:rsidP="00B2494E">
      <w:pPr>
        <w:bidi/>
        <w:ind w:firstLine="567"/>
        <w:jc w:val="both"/>
        <w:rPr>
          <w:rFonts w:ascii="Simplified Arabic" w:hAnsi="Simplified Arabic" w:cs="Simplified Arabic"/>
          <w:sz w:val="32"/>
          <w:szCs w:val="32"/>
          <w:rtl/>
          <w:lang w:bidi="ar-AE"/>
        </w:rPr>
      </w:pPr>
      <w:r w:rsidRPr="00A453AE">
        <w:rPr>
          <w:rFonts w:ascii="Simplified Arabic" w:hAnsi="Simplified Arabic" w:cs="Simplified Arabic"/>
          <w:sz w:val="32"/>
          <w:szCs w:val="32"/>
          <w:rtl/>
          <w:lang w:bidi="ar-AE"/>
        </w:rPr>
        <w:t>عَنِ ابْنِ عَبَّاسٍ قَالَ: لَحِقَ الْمُسْلِمُونَ رَجُلًا في غنيمة له، فقال: السلام عليكم، فقتلوه وأخذوا غنيمته، فَنَزَلَتْ هَذِهِ الْآيَةُ: {وَلَا تَقُولُوا لِمَنْ أَلْقَى إِلَيْكُمُ السَّلَامَ لَسْتَ مُؤْمِنًا تَبْتَغُونَ عَرَضَ الْحَيَاةِ الدُّنْيَا} أَيْ تِلْكَ الْغَنِيمَةَ</w:t>
      </w:r>
      <w:r w:rsidRPr="00A453AE">
        <w:rPr>
          <w:rFonts w:ascii="Simplified Arabic" w:hAnsi="Simplified Arabic" w:cs="Simplified Arabic" w:hint="cs"/>
          <w:sz w:val="32"/>
          <w:szCs w:val="32"/>
          <w:rtl/>
          <w:lang w:bidi="ar-AE"/>
        </w:rPr>
        <w:t>.</w:t>
      </w:r>
      <w:r w:rsidRPr="00A453AE">
        <w:rPr>
          <w:rFonts w:ascii="Simplified Arabic" w:hAnsi="Simplified Arabic" w:cs="Simplified Arabic"/>
          <w:rtl/>
        </w:rPr>
        <w:footnoteReference w:id="407"/>
      </w:r>
      <w:r w:rsidRPr="00A453AE">
        <w:rPr>
          <w:rFonts w:ascii="Simplified Arabic" w:hAnsi="Simplified Arabic" w:cs="Simplified Arabic" w:hint="cs"/>
          <w:sz w:val="32"/>
          <w:szCs w:val="32"/>
          <w:rtl/>
          <w:lang w:bidi="ar-AE"/>
        </w:rPr>
        <w:t xml:space="preserve"> 172</w:t>
      </w:r>
    </w:p>
    <w:p w14:paraId="429A9FB5" w14:textId="77777777" w:rsidR="00A6793F" w:rsidRPr="00A453AE" w:rsidRDefault="00A6793F" w:rsidP="00B2494E">
      <w:pPr>
        <w:autoSpaceDE w:val="0"/>
        <w:autoSpaceDN w:val="0"/>
        <w:bidi/>
        <w:adjustRightInd w:val="0"/>
        <w:ind w:firstLine="567"/>
        <w:jc w:val="both"/>
        <w:rPr>
          <w:rFonts w:ascii="Simplified Arabic" w:hAnsi="Simplified Arabic" w:cs="Simplified Arabic"/>
          <w:sz w:val="32"/>
          <w:szCs w:val="32"/>
          <w:rtl/>
          <w:lang w:bidi="ar-AE"/>
        </w:rPr>
      </w:pPr>
      <w:r w:rsidRPr="00A453AE">
        <w:rPr>
          <w:rFonts w:ascii="Simplified Arabic" w:hAnsi="Simplified Arabic" w:cs="Simplified Arabic"/>
          <w:sz w:val="32"/>
          <w:szCs w:val="32"/>
          <w:rtl/>
          <w:lang w:bidi="ar-AE"/>
        </w:rPr>
        <w:t>عَنِ ابْنِ عَبَّاسٍ قَالَ: مَرَّ رَجُلٌ مِنَ سُلَيْمٍ عَلَى نَفَرٍ مِنْ أَصْحَابِ رَسُولِ اللَّهِ - صَلَّى اللهُ عَلَيْهِ وَسَلَّمَ - وَمَعَهُ غَنَمٌ لَهُ فَسَلَّمَ عَلَيْهِمْ، فَقَالُوا: مَا سَلَّمَ عَلَيْكُمْ إِلَّا لِيَتَعَوَّذَ مِنْكُمْ، فَقَامُوا إِلَيْهِ فَقَتَلُوهُ، وَأَخَذُوا</w:t>
      </w:r>
      <w:r w:rsidRPr="00832275">
        <w:rPr>
          <w:rFonts w:ascii="Traditional Arabic" w:hAnsi="Traditional Arabic" w:cs="Traditional Arabic"/>
          <w:sz w:val="32"/>
          <w:szCs w:val="32"/>
          <w:rtl/>
          <w:lang w:bidi="ar-AE"/>
        </w:rPr>
        <w:t xml:space="preserve"> </w:t>
      </w:r>
      <w:r w:rsidRPr="00A453AE">
        <w:rPr>
          <w:rFonts w:ascii="Simplified Arabic" w:hAnsi="Simplified Arabic" w:cs="Simplified Arabic"/>
          <w:sz w:val="32"/>
          <w:szCs w:val="32"/>
          <w:rtl/>
          <w:lang w:bidi="ar-AE"/>
        </w:rPr>
        <w:t>غَنَمَهُ وَأَتَوْا بِهَا رَسُولَ اللَّهِ - صَلَّى اللهُ عَلَيْهِ وَسَلَّمَ - فَأَنْزَلَ الله تعالى: {يَا أَيُّهَا الَّذِينَ آمَنُوا إِذَا ضَرَبْتُمْ فِي سَبِيلِ اللَّهِ فَتَبَيَّنُوا}</w:t>
      </w:r>
      <w:r w:rsidRPr="00A453AE">
        <w:rPr>
          <w:rFonts w:ascii="Simplified Arabic" w:hAnsi="Simplified Arabic" w:cs="Simplified Arabic"/>
          <w:sz w:val="32"/>
          <w:szCs w:val="32"/>
          <w:rtl/>
          <w:lang w:bidi="ar-AE"/>
        </w:rPr>
        <w:footnoteReference w:id="408"/>
      </w:r>
    </w:p>
    <w:p w14:paraId="40EDC13D" w14:textId="77777777" w:rsidR="00A6793F" w:rsidRDefault="00A6793F" w:rsidP="00B2494E">
      <w:pPr>
        <w:autoSpaceDE w:val="0"/>
        <w:autoSpaceDN w:val="0"/>
        <w:bidi/>
        <w:adjustRightInd w:val="0"/>
        <w:ind w:firstLine="567"/>
        <w:jc w:val="both"/>
        <w:rPr>
          <w:rFonts w:ascii="Simplified Arabic" w:hAnsi="Simplified Arabic" w:cs="Simplified Arabic"/>
          <w:sz w:val="32"/>
          <w:szCs w:val="32"/>
          <w:rtl/>
          <w:lang w:bidi="ar-AE"/>
        </w:rPr>
      </w:pPr>
      <w:r w:rsidRPr="00A453AE">
        <w:rPr>
          <w:rFonts w:ascii="Simplified Arabic" w:hAnsi="Simplified Arabic" w:cs="Simplified Arabic"/>
          <w:sz w:val="32"/>
          <w:szCs w:val="32"/>
          <w:rtl/>
          <w:lang w:bidi="ar-AE"/>
        </w:rPr>
        <w:t>عَنْ سَعِيدِ بْنِ جُبَيْرٍ قَالَ: خَرَجَ الْمِقْدَادُ بْنُ</w:t>
      </w:r>
      <w:r w:rsidRPr="00A453AE">
        <w:rPr>
          <w:rFonts w:ascii="Simplified Arabic" w:hAnsi="Simplified Arabic" w:cs="Simplified Arabic" w:hint="cs"/>
          <w:sz w:val="32"/>
          <w:szCs w:val="32"/>
          <w:rtl/>
          <w:lang w:bidi="ar-AE"/>
        </w:rPr>
        <w:t xml:space="preserve"> </w:t>
      </w:r>
      <w:r w:rsidRPr="00A453AE">
        <w:rPr>
          <w:rFonts w:ascii="Simplified Arabic" w:hAnsi="Simplified Arabic" w:cs="Simplified Arabic"/>
          <w:sz w:val="32"/>
          <w:szCs w:val="32"/>
          <w:rtl/>
          <w:lang w:bidi="ar-AE"/>
        </w:rPr>
        <w:t>الْأَسْوَدِ فِي سَرِيَّةٍ، فَمَرُّوا بِرَجُلٍ فِي غَنِيمَةٍ لَهُ، فَأَرَادُوا قَتْلَهُ، فَقَالَ: لَا إِلَهَ إِلَّا اللَّهُ، فَقَتَلَهُ الْمِقْدَادُ، فَقِيلَ لَهُ: أَقَتَلْتَهُ وَقَدْ قَالَ لَا إِلَهَ إِلَّا اللَّهُ وَدَّ لَوْ فَرَّ بِأَهْلِهِ وَمَالِهِ؟ فَلَمَّا قَدِمُوا عَلَى رَسُولِ اللَّهِ - صَلَّى اللهُ عَلَيْهِ وَسَلَّمَ - ذَكَرُوا ذَلِكَ له، فنزلت: {يَا أَيُّهَا الَّذِينَ آمَنُوا إِذَا ضَرَبْتُمْ فِي سَبِيلِ اللَّهِ فَتَبَيَّنُوا}</w:t>
      </w:r>
      <w:r w:rsidRPr="00A453AE">
        <w:rPr>
          <w:rFonts w:ascii="Simplified Arabic" w:hAnsi="Simplified Arabic" w:cs="Simplified Arabic"/>
          <w:rtl/>
        </w:rPr>
        <w:footnoteReference w:id="409"/>
      </w:r>
      <w:r w:rsidRPr="00A453AE">
        <w:rPr>
          <w:rFonts w:ascii="Simplified Arabic" w:hAnsi="Simplified Arabic" w:cs="Simplified Arabic" w:hint="cs"/>
          <w:sz w:val="32"/>
          <w:szCs w:val="32"/>
          <w:rtl/>
          <w:lang w:bidi="ar-AE"/>
        </w:rPr>
        <w:t xml:space="preserve"> وأورد الواحدي غير هذا في كتابه.</w:t>
      </w:r>
      <w:r w:rsidRPr="00A453AE">
        <w:rPr>
          <w:rFonts w:ascii="Simplified Arabic" w:hAnsi="Simplified Arabic" w:cs="Simplified Arabic"/>
          <w:rtl/>
        </w:rPr>
        <w:footnoteReference w:id="410"/>
      </w:r>
      <w:r w:rsidRPr="00A453AE">
        <w:rPr>
          <w:rFonts w:ascii="Simplified Arabic" w:hAnsi="Simplified Arabic" w:cs="Simplified Arabic" w:hint="cs"/>
          <w:sz w:val="32"/>
          <w:szCs w:val="32"/>
          <w:rtl/>
          <w:lang w:bidi="ar-AE"/>
        </w:rPr>
        <w:t xml:space="preserve"> </w:t>
      </w:r>
    </w:p>
    <w:p w14:paraId="7C1B1CDE" w14:textId="77777777" w:rsidR="00A6793F" w:rsidRPr="00B62715" w:rsidRDefault="00A6793F" w:rsidP="00B2494E">
      <w:pPr>
        <w:autoSpaceDE w:val="0"/>
        <w:autoSpaceDN w:val="0"/>
        <w:bidi/>
        <w:adjustRightInd w:val="0"/>
        <w:jc w:val="center"/>
        <w:rPr>
          <w:rFonts w:ascii="Simplified Arabic" w:hAnsi="Simplified Arabic" w:cs="Simplified Arabic"/>
          <w:b/>
          <w:bCs/>
          <w:sz w:val="48"/>
          <w:szCs w:val="48"/>
          <w:rtl/>
          <w:lang w:bidi="ar"/>
        </w:rPr>
      </w:pPr>
      <w:r w:rsidRPr="00B62715">
        <w:rPr>
          <w:rFonts w:ascii="Simplified Arabic" w:hAnsi="Simplified Arabic" w:cs="Simplified Arabic" w:hint="cs"/>
          <w:b/>
          <w:bCs/>
          <w:sz w:val="48"/>
          <w:szCs w:val="48"/>
          <w:rtl/>
          <w:lang w:bidi="ar"/>
        </w:rPr>
        <w:lastRenderedPageBreak/>
        <w:t>سبب نزول آية الحجرات:</w:t>
      </w:r>
    </w:p>
    <w:p w14:paraId="372F7D71" w14:textId="77777777" w:rsidR="00A6793F" w:rsidRPr="00A453AE" w:rsidRDefault="00A6793F" w:rsidP="00B2494E">
      <w:pPr>
        <w:bidi/>
        <w:ind w:firstLine="567"/>
        <w:jc w:val="both"/>
        <w:rPr>
          <w:rFonts w:ascii="Simplified Arabic" w:hAnsi="Simplified Arabic" w:cs="Simplified Arabic"/>
          <w:sz w:val="32"/>
          <w:szCs w:val="32"/>
          <w:rtl/>
          <w:lang w:bidi="ar-AE"/>
        </w:rPr>
      </w:pPr>
      <w:r w:rsidRPr="00A453AE">
        <w:rPr>
          <w:rFonts w:ascii="Simplified Arabic" w:hAnsi="Simplified Arabic" w:cs="Simplified Arabic" w:hint="cs"/>
          <w:sz w:val="32"/>
          <w:szCs w:val="32"/>
          <w:rtl/>
          <w:lang w:bidi="ar-AE"/>
        </w:rPr>
        <w:t xml:space="preserve">وأما آية سورة الحجرات ففيها ذكر الواحدي عددا من الروايات منها: </w:t>
      </w:r>
    </w:p>
    <w:p w14:paraId="33EC1737" w14:textId="77777777" w:rsidR="00A6793F" w:rsidRPr="00A453AE" w:rsidRDefault="00A6793F" w:rsidP="00B2494E">
      <w:pPr>
        <w:bidi/>
        <w:ind w:firstLine="567"/>
        <w:jc w:val="both"/>
        <w:rPr>
          <w:rFonts w:ascii="Simplified Arabic" w:hAnsi="Simplified Arabic" w:cs="Simplified Arabic"/>
          <w:sz w:val="32"/>
          <w:szCs w:val="32"/>
          <w:rtl/>
          <w:lang w:bidi="ar-AE"/>
        </w:rPr>
      </w:pPr>
      <w:r w:rsidRPr="00A453AE">
        <w:rPr>
          <w:rFonts w:ascii="Simplified Arabic" w:hAnsi="Simplified Arabic" w:cs="Simplified Arabic"/>
          <w:sz w:val="32"/>
          <w:szCs w:val="32"/>
          <w:rtl/>
          <w:lang w:bidi="ar-AE"/>
        </w:rPr>
        <w:t>نَزَلَتْ فِي الْوَلِيدِ بْنِ عُقْبَةَ بْنِ أَبِي مُعَيْطٍ بَعَثَهُ رَسُولُ اللَّهِ - صَلَّى اللهُ عَلَيْهِ وَسَلَّمَ - إِلَى بَنِي الْمُصْطَلِقِ مُصَدِّقًا وَكَانَ بَيْنَهُ وَبَيْنَهُمْ عَدَاوَةٌ فِي الْجَاهِلِيَّةِ، فَلَمَّا سَمِعَ الْقَوْمُ بِهِ تَلَقَّوْهُ تَعْظِيمًا لِلَّهِ تَعَالَى وَلِرَسُولِهِ فَحَدَّثَهُ الشَّيْطَانُ أَنَّهُمْ يُرِيدُونَ قَتْلَهُ فَهَابَهُمْ، فَرَجَعَ مِنَ الطَّرِيقِ إِلَى رَسُولِ اللَّهِ - صَلَّى اللهُ عَلَيْهِ وَسَلَّمَ - وَقَالَ: إِنَّ بَنِي الْمُصْطَلِقِ قَدْ مَنَعُوا صَدَقَاتِهِمْ وَأَرَادُوا قَتْلِي، فَغَضِبَ رَسُولُ اللَّهِ - صَلَّى اللهُ عَلَيْهِ وَسَلَّمَ - وَهَمَّ أَنْ يَغْزُوَهُمْ، فَبَلَغَ الْقَوْمَ رُجُوعُهُ، فَأَتَوْا رَسُولَ اللَّهِ - صَلَّى اللهُ عَلَيْهِ وَسَلَّمَ - وَقَالُوا: سَمِعْنَا بِرَسُولِكَ، فَخَرَجْنَا نَتَلَقَّاهُ وَنُكْرِمُهُ وَنُؤَدِّي إِلَيْهِ مَا قَبِلْنَا مِنْ حَقِّ اللَّهِ تَعَالَى، فَبَدَا لَهُ فِي الرُّجُوعِ، فَخَشِينَا أَنْ يَكُونَ إِنَّمَا رَدَّهُ مِنَ الطَّرِيقِ كِتَابٌ جَاءَهُ مِنْكَ بِغَضَبٍ غَضِبْتَهُ عَلَيْنَا، وَإِنَّا نَعُوذُ بِاللَّهِ مِنْ غَضَبِهِ وَغَضَبِ رَسُولِهِ، فَأَنْزَلَ الله تعالى: {يَا أَيُّهَا الَّذِينَ آمَنُوا إِنْ جَاءَكُمْ فَاسِقٌ بِنَبَإٍ فَتَبَيَّنُوا} يَعْنِي الْوَلِيدَ بْنَ عُقْبَةَ.</w:t>
      </w:r>
    </w:p>
    <w:p w14:paraId="0343778B" w14:textId="77777777" w:rsidR="00A6793F" w:rsidRPr="00832275" w:rsidRDefault="00A6793F" w:rsidP="00DF477C">
      <w:pPr>
        <w:bidi/>
        <w:ind w:firstLine="567"/>
        <w:jc w:val="both"/>
        <w:rPr>
          <w:rFonts w:ascii="Simplified Arabic" w:hAnsi="Simplified Arabic" w:cs="Simplified Arabic"/>
          <w:sz w:val="32"/>
          <w:szCs w:val="32"/>
          <w:rtl/>
          <w:lang w:bidi="ar-AE"/>
        </w:rPr>
      </w:pPr>
      <w:r w:rsidRPr="00A453AE">
        <w:rPr>
          <w:rFonts w:ascii="Simplified Arabic" w:hAnsi="Simplified Arabic" w:cs="Simplified Arabic"/>
          <w:sz w:val="32"/>
          <w:szCs w:val="32"/>
          <w:rtl/>
          <w:lang w:bidi="ar-AE"/>
        </w:rPr>
        <w:t>أخبرنا عِيسَى بْنُ دينار قال: أخبرنا أَبِي أَنَّهُ سَمِعَ الْحَارِثَ بْنَ ضِرَارٍ يَقُولُ: قَدِمْتُ عَلَى رَسُولِ اللَّهِ - صَلَّى اللهُ عَلَيْهِ وَسَلَّمَ - فَدَعَانِي إِلَى الْإِسْلَامِ، فَدَخَلْتُ فِي الْإِسْلَامِ وَأَقْرَرْتُ فَدَعَانِي إِلَى الزَّكَاةِ، فَأَقْرَرْتُ بِهَا، فَقُلْتُ: يَا رَسُولَ اللَّهِ أَرْجِعُ إِلَى قَوْمِي فَأَدْعُوهُمْ إِلَى الْإِسْلَامِ وَأَدَاءِ الزَّكَاةِ، فَمَنِ اسْتَجَابَ لِي جَمَعْتُ زَكَاتَهُ، فَتُرْسِلُ لِإِبَّانِ كَذَا وَكَذَا لِآتِيَكَ بِمَا جَمَعْتُ مِنَ الزَّكَاةِ، فَلَمَّا جَمَعَ الْحَارِثُ بْنُ ضِرَارٍ مِمَّنِ اسْتَجَابَ لَهُ وَبَلَغَ الْإِبَّانَ الَّذِي أَرَادَ أَنْ يَبْعَثَ إِلَيْهِ رَسُولُ اللَّهِ - صَلَّى اللهُ عَلَيْهِ وَسَلَّمَ - احْتَبَسَ عَلَيْهِ الرَّسُولُ، فَلَمْ يَأْتِهِ، فَظَنَّ الْحَارِثُ أن قَدْ حَدَثَ فِيهِ سَخْطَةٌ مِنَ اللَّهِ وَرَسُولِهِ، فَدَعَا سَرَوَاتِ قَوْمِهِ، فَقَالَ لَهُمْ: إِنَّ رَسُولَ اللَّهِ - صَلَّى اللهُ عَلَيْهِ وَسَلَّمَ - قَدْ كَانَ وَقَّتَ لِي وَقْتًا لِيُرْسِلَ إِلَيَّ لِيَقْبِضَ مَا كَانَ عِنْدِي مِنَ الزَّكَاةِ، وَلَيْسَ مِنْ رَسُولِ اللَّهِ - صَلَّى اللهُ عَلَيْهِ وَسَلَّمَ - الْخُلْفُ، وَلَا أَرَى حَبْسَ رَسُولِهِ إِلَّا مِنْ سَخْطَةٍ، فَانْطَلِقُوا فَنَأْتِي رَسُولَ اللَّهِ. وَبَعَثَ رَسُولُ اللَّهِ - صَلَّى اللهُ عَلَيْهِ وَسَلَّمَ - الْوَلِيدَ بْنَ عُقْبَةَ إِلَى الْحَارِثِ لِيَقْبِضَ مَا كَانَ عِنْدَهُ مِمَّا جَمَعَ مِنَ الزَّكَاةِ، فَلَمَّا أَنَّ سَارَ الْوَلِيدُ حَتَّى بَلَغَ بعض الطريق، فرق فَرَجَعَ فَقَالَ: يَا رَسُولَ اللَّهِ إِنَّ الْحَارِثَ مَنَعَنِي</w:t>
      </w:r>
      <w:r w:rsidRPr="00832275">
        <w:rPr>
          <w:rFonts w:ascii="Simplified Arabic" w:hAnsi="Simplified Arabic" w:cs="Simplified Arabic" w:hint="cs"/>
          <w:sz w:val="32"/>
          <w:szCs w:val="32"/>
          <w:rtl/>
          <w:lang w:bidi="ar-AE"/>
        </w:rPr>
        <w:t xml:space="preserve"> </w:t>
      </w:r>
      <w:r w:rsidRPr="00A453AE">
        <w:rPr>
          <w:rFonts w:ascii="Simplified Arabic" w:hAnsi="Simplified Arabic" w:cs="Simplified Arabic"/>
          <w:sz w:val="32"/>
          <w:szCs w:val="32"/>
          <w:rtl/>
          <w:lang w:bidi="ar-AE"/>
        </w:rPr>
        <w:t xml:space="preserve">الزَّكَاةَ، وَأَرَادَ قَتْلِي، فَضَرَبَ رَسُولُ اللَّهِ - صَلَّى اللهُ عَلَيْهِ وَسَلَّمَ - الْبَعْثَ إِلَى الْحَارِثِ، وَأَقْبَلَ الْحَارِثُ بِأَصْحَابِهِ فَاسْتَقْبَلَ الْبَعْثَ وَقَدْ فَصَلَ مِنَ الْمَدِينَةِ، فَلَقِيَهُمُ </w:t>
      </w:r>
      <w:r w:rsidRPr="00A453AE">
        <w:rPr>
          <w:rFonts w:ascii="Simplified Arabic" w:hAnsi="Simplified Arabic" w:cs="Simplified Arabic"/>
          <w:sz w:val="32"/>
          <w:szCs w:val="32"/>
          <w:rtl/>
          <w:lang w:bidi="ar-AE"/>
        </w:rPr>
        <w:lastRenderedPageBreak/>
        <w:t>الْحَارِثُ فَقَالُوا: هَذَا الْحَارِثُ، فَلَمَّا غَشِيَهُمْ قَالَ لَهُمْ إِلَى مَنْ بُعِثْتُمْ؟ قَالُوا: إِلَيْكَ، قَالَ: وَلِمَ؟ قَالُوا: إِنَّ رَسُولَ اللَّهِ صَلَّى اللهُ عَلَيْهِ وَسَلَّمَ كَانَ بَعَثَ إِلَيْكَ الْوَلِيدَ بْنَ</w:t>
      </w:r>
      <w:r w:rsidRPr="00832275">
        <w:rPr>
          <w:rFonts w:ascii="Simplified Arabic" w:hAnsi="Simplified Arabic" w:cs="Simplified Arabic" w:hint="cs"/>
          <w:sz w:val="32"/>
          <w:szCs w:val="32"/>
          <w:rtl/>
          <w:lang w:bidi="ar-AE"/>
        </w:rPr>
        <w:t xml:space="preserve"> </w:t>
      </w:r>
      <w:r w:rsidRPr="00A453AE">
        <w:rPr>
          <w:rFonts w:ascii="Simplified Arabic" w:hAnsi="Simplified Arabic" w:cs="Simplified Arabic"/>
          <w:sz w:val="32"/>
          <w:szCs w:val="32"/>
          <w:rtl/>
          <w:lang w:bidi="ar-AE"/>
        </w:rPr>
        <w:t>عُقْبَةَ، فَرَجَعَ إِلَيْهِ، فَزَعَمَ أَنَّكَ مَنَعْتَهُ الزَّكَاةَ وَأَرَدْتَ قَتْلَهُ، قَالَ: لَا وَالَّذِي بَعَثَ مُحَمَّدًا بِالْحَقِّ مَا رَأَيْتُهُ وَلَا أَتَانِي، فَلَمَّا أَنْ دَخَلَ الْحَارِثُ عَلَى رَسُولِ اللَّهِ صَلَّى اللهُ عَلَيْهِ وَسَلَّمَ  قَالَ: "مَنَعْتَ الزَّكَاةَ وَأَرَدْتَ قَتْلَ رَسُولِي؟ " قَالَ: لَا وَالَّذِي بَعَثَكَ بِالْحَقِّ مَا رَأَيْتُ رَسُولَكَ. وَلَا أَتَانِي وَلَا أَقْبَلْتُ إِلَّا حِينَ احْتَبَسَ عَلَيَّ رَسُولُكَ خَشْيَةَ أَنْ تَكُونَ سَخْطَةً مِنَ اللَّهِ وَرَسُولِهِ! قَالَ: فَنَزَلَتْ في الحجرات: {يا أيها الَّذِينَ آمَنُوا إِنْ جَاءَكُمْ فَاسِقٌ بِنَبَإٍ فَتَبَيَّنُوا أَنْ تُصِيبُوا قَوْمًا بِجَهَالَةٍ فَتُصْبِحُوا عَلَى مَا فَعَلْتُمْ نَادِمِينَ} إِلَى قَوْلِهِ تَعَالَى: {فَضْلًا مِنَ اللَّهِ وَنِعْمَةً وَاللَّهُ عَلِيمٌ حَكِيمٌ}</w:t>
      </w:r>
      <w:r w:rsidRPr="00B2494E">
        <w:rPr>
          <w:rFonts w:ascii="Simplified Arabic" w:hAnsi="Simplified Arabic" w:cs="Simplified Arabic"/>
          <w:sz w:val="32"/>
          <w:szCs w:val="32"/>
          <w:rtl/>
          <w:lang w:bidi="ar-AE"/>
        </w:rPr>
        <w:footnoteReference w:id="411"/>
      </w:r>
    </w:p>
    <w:p w14:paraId="4E4DCBD0" w14:textId="77777777" w:rsidR="00A6793F" w:rsidRPr="00B90DBE" w:rsidRDefault="00A6793F" w:rsidP="00A6793F">
      <w:pPr>
        <w:autoSpaceDE w:val="0"/>
        <w:autoSpaceDN w:val="0"/>
        <w:bidi/>
        <w:adjustRightInd w:val="0"/>
        <w:jc w:val="both"/>
        <w:rPr>
          <w:rFonts w:ascii="Traditional Arabic" w:hAnsi="Traditional Arabic" w:cs="Traditional Arabic"/>
          <w:sz w:val="10"/>
          <w:szCs w:val="10"/>
          <w:rtl/>
          <w:lang w:bidi="ar-AE"/>
        </w:rPr>
      </w:pPr>
    </w:p>
    <w:p w14:paraId="1990CCE0" w14:textId="77777777" w:rsidR="00A6793F" w:rsidRDefault="00A6793F" w:rsidP="00B2494E">
      <w:pPr>
        <w:autoSpaceDE w:val="0"/>
        <w:autoSpaceDN w:val="0"/>
        <w:bidi/>
        <w:adjustRightInd w:val="0"/>
        <w:jc w:val="center"/>
        <w:rPr>
          <w:rFonts w:ascii="Simplified Arabic" w:hAnsi="Simplified Arabic" w:cs="Simplified Arabic"/>
          <w:b/>
          <w:bCs/>
          <w:sz w:val="48"/>
          <w:szCs w:val="48"/>
          <w:rtl/>
          <w:lang w:bidi="ar"/>
        </w:rPr>
      </w:pPr>
      <w:r w:rsidRPr="00B62715">
        <w:rPr>
          <w:rFonts w:ascii="Simplified Arabic" w:hAnsi="Simplified Arabic" w:cs="Simplified Arabic"/>
          <w:b/>
          <w:bCs/>
          <w:sz w:val="48"/>
          <w:szCs w:val="48"/>
          <w:rtl/>
          <w:lang w:bidi="ar"/>
        </w:rPr>
        <w:t>المعنى الإجمالي</w:t>
      </w:r>
      <w:r>
        <w:rPr>
          <w:rFonts w:ascii="Simplified Arabic" w:hAnsi="Simplified Arabic" w:cs="Simplified Arabic" w:hint="cs"/>
          <w:b/>
          <w:bCs/>
          <w:sz w:val="48"/>
          <w:szCs w:val="48"/>
          <w:rtl/>
          <w:lang w:bidi="ar"/>
        </w:rPr>
        <w:t xml:space="preserve"> لآية النساء</w:t>
      </w:r>
      <w:r w:rsidRPr="00B62715">
        <w:rPr>
          <w:rFonts w:ascii="Simplified Arabic" w:hAnsi="Simplified Arabic" w:cs="Simplified Arabic"/>
          <w:b/>
          <w:bCs/>
          <w:sz w:val="48"/>
          <w:szCs w:val="48"/>
          <w:rtl/>
          <w:lang w:bidi="ar"/>
        </w:rPr>
        <w:t>:</w:t>
      </w:r>
    </w:p>
    <w:p w14:paraId="63105D7A" w14:textId="77777777" w:rsidR="00B90DBE" w:rsidRPr="00B90DBE" w:rsidRDefault="00B90DBE" w:rsidP="00B90DBE">
      <w:pPr>
        <w:autoSpaceDE w:val="0"/>
        <w:autoSpaceDN w:val="0"/>
        <w:bidi/>
        <w:adjustRightInd w:val="0"/>
        <w:jc w:val="center"/>
        <w:rPr>
          <w:rFonts w:ascii="Simplified Arabic" w:hAnsi="Simplified Arabic" w:cs="Simplified Arabic"/>
          <w:b/>
          <w:bCs/>
          <w:sz w:val="12"/>
          <w:szCs w:val="12"/>
          <w:rtl/>
          <w:lang w:bidi="ar"/>
        </w:rPr>
      </w:pPr>
    </w:p>
    <w:p w14:paraId="05DF02B1" w14:textId="77777777" w:rsidR="00A6793F" w:rsidRPr="00B2494E" w:rsidRDefault="00A6793F" w:rsidP="00B2494E">
      <w:pPr>
        <w:bidi/>
        <w:ind w:firstLine="567"/>
        <w:jc w:val="both"/>
        <w:rPr>
          <w:rFonts w:ascii="Simplified Arabic" w:hAnsi="Simplified Arabic" w:cs="Simplified Arabic"/>
          <w:sz w:val="32"/>
          <w:szCs w:val="32"/>
          <w:rtl/>
          <w:lang w:bidi="ar-AE"/>
        </w:rPr>
      </w:pPr>
      <w:r w:rsidRPr="00A453AE">
        <w:rPr>
          <w:rFonts w:ascii="Simplified Arabic" w:hAnsi="Simplified Arabic" w:cs="Simplified Arabic"/>
          <w:sz w:val="32"/>
          <w:szCs w:val="32"/>
          <w:rtl/>
          <w:lang w:bidi="ar-AE"/>
        </w:rPr>
        <w:t>{يَا أَيُّهَا الَّذِينَ آمَنُوا إِذَا ضَرَبْتُمْ فِي سَبِيلِ اللهِ} خاطب الله تعالى في هذه الآية المؤمنين الذين الخروج  مسافرين للغزو والجهاد وبههم في سفرهم على التثبت فقال: {فَتَبَيَّنُوا} ممن تلقونهم في طريقكم هل هم مسلمون فتكفوا أيديكم عنهم، أو كافرون فتقاتلوهم  ودلهم على علامة فاصلة في القضية وهي السلام فقال: {وَلا تَقُولُوا لِمَنْ أَلْقَى إِلَيْكُمُ السَّلامَ} أعلن إسلامه لكم بالشهادة أو بالسلام، فلا تتهموهم بعد ذلك وتقاتلوهم بحجة قولكم: {لَسْتَ مُؤْمِناً} فتكذبونه في دعواه الإسلام: {تَبْتَغُونَ}  أي لتنالوا منه بذلك {عَرَضَ الْحَيَاةِ الدُّنْيَا} أي: متاعها الزائل.  إن كان قصدكم</w:t>
      </w:r>
      <w:r w:rsidRPr="00B2494E">
        <w:rPr>
          <w:rFonts w:ascii="Simplified Arabic" w:hAnsi="Simplified Arabic" w:cs="Simplified Arabic"/>
          <w:sz w:val="32"/>
          <w:szCs w:val="32"/>
          <w:rtl/>
          <w:lang w:bidi="ar-AE"/>
        </w:rPr>
        <w:t xml:space="preserve"> </w:t>
      </w:r>
      <w:r w:rsidRPr="00A453AE">
        <w:rPr>
          <w:rFonts w:ascii="Simplified Arabic" w:hAnsi="Simplified Arabic" w:cs="Simplified Arabic"/>
          <w:sz w:val="32"/>
          <w:szCs w:val="32"/>
          <w:rtl/>
          <w:lang w:bidi="ar-AE"/>
        </w:rPr>
        <w:t xml:space="preserve">الغنيمة فإن عند الله مغانم كثيرة فأطيعوه وأخلصوا له النية والعمل يرزقكم ويغنمكم خير ما تأملون وترجون. وواصل الله تعالى يوضح للغزاة هذه النقطة الفاصلة التي هم عاشوها فترة الدعوة المكية بقوله: {كَذَلِكَ كُنْتُمْ مِنْ قَبْلُ} أي: مثل هذا الرجل الذي قتلتموه رغبة في غنمه كنتم تستخفون بإيمانكم خوفاً من قومكم {فَمَنَّ اللهُ عَلَيْكُمْ} بأن أظهر دينه ونصركم وهاجرتم وقوّاكم والآن انتم خرجت مقاتلين أقوياء ولم تعودوا تخفون دينكم. وعليه فتبينوا مستقبلاً، ولا تقتلوا أحداً حتى تتأكدوا من كفره وقوله: {إِنَّ اللهَ كَانَ بِمَا تَعْمَلُونَ خَبِيراً} تذييل </w:t>
      </w:r>
      <w:r w:rsidRPr="00A453AE">
        <w:rPr>
          <w:rFonts w:ascii="Simplified Arabic" w:hAnsi="Simplified Arabic" w:cs="Simplified Arabic"/>
          <w:sz w:val="32"/>
          <w:szCs w:val="32"/>
          <w:rtl/>
          <w:lang w:bidi="ar-AE"/>
        </w:rPr>
        <w:lastRenderedPageBreak/>
        <w:t>يحمل الوعد والوعيد، الوعد لمن أطاع، والوعيد لمن عصى، إذ لازم كونه تعالى خبيراً بالأعمال أنه يحاسب عليه ويجزي بها، وهو على كل شيء قدير.</w:t>
      </w:r>
      <w:r w:rsidRPr="00B2494E">
        <w:rPr>
          <w:rFonts w:ascii="Simplified Arabic" w:hAnsi="Simplified Arabic" w:cs="Simplified Arabic"/>
          <w:sz w:val="32"/>
          <w:szCs w:val="32"/>
          <w:rtl/>
          <w:lang w:bidi="ar-AE"/>
        </w:rPr>
        <w:footnoteReference w:id="412"/>
      </w:r>
      <w:r w:rsidRPr="00B2494E">
        <w:rPr>
          <w:rFonts w:ascii="Simplified Arabic" w:hAnsi="Simplified Arabic" w:cs="Simplified Arabic"/>
          <w:sz w:val="32"/>
          <w:szCs w:val="32"/>
          <w:rtl/>
          <w:lang w:bidi="ar-AE"/>
        </w:rPr>
        <w:t xml:space="preserve"> </w:t>
      </w:r>
    </w:p>
    <w:p w14:paraId="5776ECF5" w14:textId="77777777" w:rsidR="00A6793F" w:rsidRPr="00832275" w:rsidRDefault="00A6793F" w:rsidP="00A6793F">
      <w:pPr>
        <w:bidi/>
        <w:jc w:val="both"/>
        <w:rPr>
          <w:rFonts w:ascii="Traditional Arabic" w:hAnsi="Traditional Arabic" w:cs="Traditional Arabic"/>
          <w:sz w:val="32"/>
          <w:szCs w:val="32"/>
          <w:rtl/>
          <w:lang w:bidi="ar-AE"/>
        </w:rPr>
      </w:pPr>
    </w:p>
    <w:p w14:paraId="086D56BD" w14:textId="77777777" w:rsidR="00A6793F" w:rsidRDefault="00A6793F" w:rsidP="00B2494E">
      <w:pPr>
        <w:bidi/>
        <w:jc w:val="center"/>
        <w:rPr>
          <w:rFonts w:ascii="Simplified Arabic" w:hAnsi="Simplified Arabic" w:cs="Simplified Arabic"/>
          <w:b/>
          <w:bCs/>
          <w:sz w:val="48"/>
          <w:szCs w:val="48"/>
          <w:rtl/>
          <w:lang w:bidi="ar"/>
        </w:rPr>
      </w:pPr>
      <w:r>
        <w:rPr>
          <w:rFonts w:ascii="Simplified Arabic" w:hAnsi="Simplified Arabic" w:cs="Simplified Arabic" w:hint="cs"/>
          <w:b/>
          <w:bCs/>
          <w:sz w:val="48"/>
          <w:szCs w:val="48"/>
          <w:rtl/>
          <w:lang w:bidi="ar"/>
        </w:rPr>
        <w:t xml:space="preserve">المعنى الإجمالي لآية </w:t>
      </w:r>
      <w:r w:rsidRPr="00B62715">
        <w:rPr>
          <w:rFonts w:ascii="Simplified Arabic" w:hAnsi="Simplified Arabic" w:cs="Simplified Arabic"/>
          <w:b/>
          <w:bCs/>
          <w:sz w:val="48"/>
          <w:szCs w:val="48"/>
          <w:rtl/>
          <w:lang w:bidi="ar"/>
        </w:rPr>
        <w:t>الحجرات</w:t>
      </w:r>
    </w:p>
    <w:p w14:paraId="65A53B11" w14:textId="77777777" w:rsidR="00B90DBE" w:rsidRPr="00B90DBE" w:rsidRDefault="00B90DBE" w:rsidP="00B90DBE">
      <w:pPr>
        <w:bidi/>
        <w:jc w:val="center"/>
        <w:rPr>
          <w:rFonts w:ascii="Simplified Arabic" w:hAnsi="Simplified Arabic" w:cs="Simplified Arabic"/>
          <w:b/>
          <w:bCs/>
          <w:sz w:val="10"/>
          <w:szCs w:val="10"/>
          <w:rtl/>
          <w:lang w:bidi="ar"/>
        </w:rPr>
      </w:pPr>
    </w:p>
    <w:p w14:paraId="0ED7F40A" w14:textId="77777777" w:rsidR="00A6793F" w:rsidRPr="00A453AE" w:rsidRDefault="00A6793F" w:rsidP="00B90DBE">
      <w:pPr>
        <w:bidi/>
        <w:ind w:firstLine="567"/>
        <w:jc w:val="both"/>
        <w:rPr>
          <w:rFonts w:ascii="Simplified Arabic" w:hAnsi="Simplified Arabic" w:cs="Simplified Arabic"/>
          <w:sz w:val="32"/>
          <w:szCs w:val="32"/>
          <w:rtl/>
          <w:lang w:bidi="ar-AE"/>
        </w:rPr>
      </w:pPr>
      <w:r w:rsidRPr="00A453AE">
        <w:rPr>
          <w:rFonts w:ascii="Simplified Arabic" w:hAnsi="Simplified Arabic" w:cs="Simplified Arabic"/>
          <w:sz w:val="32"/>
          <w:szCs w:val="32"/>
          <w:rtl/>
          <w:lang w:bidi="ar-AE"/>
        </w:rPr>
        <w:t>سورة الحجرات مدنية و</w:t>
      </w:r>
      <w:r w:rsidRPr="00A453AE">
        <w:rPr>
          <w:rFonts w:ascii="Simplified Arabic" w:hAnsi="Simplified Arabic" w:cs="Simplified Arabic" w:hint="cs"/>
          <w:sz w:val="32"/>
          <w:szCs w:val="32"/>
          <w:rtl/>
          <w:lang w:bidi="ar-AE"/>
        </w:rPr>
        <w:t xml:space="preserve">فيها </w:t>
      </w:r>
      <w:r w:rsidRPr="00A453AE">
        <w:rPr>
          <w:rFonts w:ascii="Simplified Arabic" w:hAnsi="Simplified Arabic" w:cs="Simplified Arabic"/>
          <w:sz w:val="32"/>
          <w:szCs w:val="32"/>
          <w:rtl/>
          <w:lang w:bidi="ar-AE"/>
        </w:rPr>
        <w:t>ي</w:t>
      </w:r>
      <w:r w:rsidRPr="00A453AE">
        <w:rPr>
          <w:rFonts w:ascii="Simplified Arabic" w:hAnsi="Simplified Arabic" w:cs="Simplified Arabic" w:hint="cs"/>
          <w:sz w:val="32"/>
          <w:szCs w:val="32"/>
          <w:rtl/>
          <w:lang w:bidi="ar-AE"/>
        </w:rPr>
        <w:t>ُ</w:t>
      </w:r>
      <w:r w:rsidRPr="00A453AE">
        <w:rPr>
          <w:rFonts w:ascii="Simplified Arabic" w:hAnsi="Simplified Arabic" w:cs="Simplified Arabic"/>
          <w:sz w:val="32"/>
          <w:szCs w:val="32"/>
          <w:rtl/>
          <w:lang w:bidi="ar-AE"/>
        </w:rPr>
        <w:t>عل</w:t>
      </w:r>
      <w:r w:rsidRPr="00A453AE">
        <w:rPr>
          <w:rFonts w:ascii="Simplified Arabic" w:hAnsi="Simplified Arabic" w:cs="Simplified Arabic" w:hint="cs"/>
          <w:sz w:val="32"/>
          <w:szCs w:val="32"/>
          <w:rtl/>
          <w:lang w:bidi="ar-AE"/>
        </w:rPr>
        <w:t>ِّ</w:t>
      </w:r>
      <w:r w:rsidRPr="00A453AE">
        <w:rPr>
          <w:rFonts w:ascii="Simplified Arabic" w:hAnsi="Simplified Arabic" w:cs="Simplified Arabic"/>
          <w:sz w:val="32"/>
          <w:szCs w:val="32"/>
          <w:rtl/>
          <w:lang w:bidi="ar-AE"/>
        </w:rPr>
        <w:t xml:space="preserve">م الله أصحاب رسول الله </w:t>
      </w:r>
      <w:r w:rsidR="00B90DBE" w:rsidRPr="00B90DBE">
        <w:rPr>
          <w:rFonts w:ascii="Simplified Arabic" w:hAnsi="Simplified Arabic" w:cs="Othmani" w:hint="cs"/>
          <w:sz w:val="42"/>
          <w:szCs w:val="42"/>
          <w:lang w:bidi="ar-AE"/>
        </w:rPr>
        <w:sym w:font="rwmwws" w:char="F043"/>
      </w:r>
      <w:r w:rsidR="00B90DBE">
        <w:rPr>
          <w:rFonts w:ascii="Simplified Arabic" w:hAnsi="Simplified Arabic" w:cs="Simplified Arabic" w:hint="cs"/>
          <w:sz w:val="32"/>
          <w:szCs w:val="32"/>
          <w:rtl/>
          <w:lang w:bidi="ar-AE"/>
        </w:rPr>
        <w:t xml:space="preserve"> </w:t>
      </w:r>
      <w:r w:rsidRPr="00A453AE">
        <w:rPr>
          <w:rFonts w:ascii="Simplified Arabic" w:hAnsi="Simplified Arabic" w:cs="Simplified Arabic"/>
          <w:sz w:val="32"/>
          <w:szCs w:val="32"/>
          <w:rtl/>
          <w:lang w:bidi="ar-AE"/>
        </w:rPr>
        <w:t>كيفية التعامل مع هذا الرسول وطريقة الكلام معه، ثم التفت في هذه الآية إلى مسألة تتعلق بحياتهم ودينهم ومعاملاتهم وهي التثبت من الاخبار وبوجه خاص من أخبار من يقع في المعاصي فقال:  {إِنْ جَاءَكُمْ فَاسِقٌ} المراد بالفاسق من يرتكب كبيرة من كبائر الذنوب فإنه قد يرتكب أيضا الكذب, والنبأ الخبر ذو الشأن، خبر يتعلق بالحقوق والواجبات، خبر يتعلق بالأمن والأمان، خبر يتعلق بكرامة الناس وخلقهم ومكانتهم الدينية والاجتماعية، فأمرهم: (فتبينوا) والتبين التثبت كما جاء في القراءتين مطلوب ومقدم في التعامل مع الأخبار وقوله {أَنْ تُصِيبُوا قَوْماً بِجَهَالَةٍ} يشرح غرضا من هذا التبين والتثبت وهو أن تأخذوا الخبر بالجد دون التثبت  فتصيبوا أحدا ما أو قوما ما في أبدانهم وأموالهم بعدم علم منكم وهي الجهالة وقوله {فَتُصْبِحُوا عَلَى مَا فَعَلْتُمْ نَادِمِينَ} أي من جراء ما اتخذتم من إجراء خاطئ، فتندمون على فعلكم بعد ما تتضح الحقائق وتقع المصائب.</w:t>
      </w:r>
      <w:r w:rsidRPr="00B87C91">
        <w:rPr>
          <w:rFonts w:ascii="Simplified Arabic" w:hAnsi="Simplified Arabic" w:cs="Simplified Arabic"/>
          <w:sz w:val="32"/>
          <w:szCs w:val="32"/>
          <w:rtl/>
          <w:lang w:bidi="ar-AE"/>
        </w:rPr>
        <w:footnoteReference w:id="413"/>
      </w:r>
    </w:p>
    <w:p w14:paraId="0DB9D696" w14:textId="77777777" w:rsidR="00A6793F" w:rsidRPr="00B87C91" w:rsidRDefault="00A6793F" w:rsidP="00B87C91">
      <w:pPr>
        <w:bidi/>
        <w:ind w:firstLine="567"/>
        <w:jc w:val="both"/>
        <w:rPr>
          <w:rFonts w:ascii="Simplified Arabic" w:hAnsi="Simplified Arabic" w:cs="Simplified Arabic"/>
          <w:sz w:val="32"/>
          <w:szCs w:val="32"/>
          <w:rtl/>
          <w:lang w:bidi="ar-AE"/>
        </w:rPr>
      </w:pPr>
    </w:p>
    <w:p w14:paraId="2D69FFC0" w14:textId="77777777" w:rsidR="00A6793F" w:rsidRPr="00597ED3" w:rsidRDefault="00A6793F" w:rsidP="00B87C91">
      <w:pPr>
        <w:bidi/>
        <w:jc w:val="center"/>
        <w:rPr>
          <w:rFonts w:ascii="Simplified Arabic" w:hAnsi="Simplified Arabic" w:cs="Simplified Arabic"/>
          <w:b/>
          <w:bCs/>
          <w:sz w:val="48"/>
          <w:szCs w:val="48"/>
          <w:rtl/>
          <w:lang w:bidi="ar"/>
        </w:rPr>
      </w:pPr>
      <w:r w:rsidRPr="00597ED3">
        <w:rPr>
          <w:rFonts w:ascii="Simplified Arabic" w:hAnsi="Simplified Arabic" w:cs="Simplified Arabic" w:hint="cs"/>
          <w:b/>
          <w:bCs/>
          <w:sz w:val="48"/>
          <w:szCs w:val="48"/>
          <w:rtl/>
          <w:lang w:bidi="ar"/>
        </w:rPr>
        <w:t>الأحكام الشرعية:</w:t>
      </w:r>
    </w:p>
    <w:p w14:paraId="5685389F" w14:textId="77777777" w:rsidR="00A6793F" w:rsidRPr="00597ED3" w:rsidRDefault="00A6793F" w:rsidP="00A6793F">
      <w:pPr>
        <w:bidi/>
        <w:jc w:val="both"/>
        <w:rPr>
          <w:rFonts w:ascii="Simplified Arabic" w:hAnsi="Simplified Arabic" w:cs="Simplified Arabic"/>
          <w:b/>
          <w:bCs/>
          <w:sz w:val="40"/>
          <w:szCs w:val="40"/>
          <w:rtl/>
          <w:lang w:bidi="ar"/>
        </w:rPr>
      </w:pPr>
      <w:r w:rsidRPr="00597ED3">
        <w:rPr>
          <w:rFonts w:ascii="Simplified Arabic" w:hAnsi="Simplified Arabic" w:cs="Simplified Arabic" w:hint="cs"/>
          <w:b/>
          <w:bCs/>
          <w:sz w:val="40"/>
          <w:szCs w:val="40"/>
          <w:rtl/>
          <w:lang w:bidi="ar"/>
        </w:rPr>
        <w:t xml:space="preserve"> </w:t>
      </w:r>
      <w:r w:rsidRPr="00597ED3">
        <w:rPr>
          <w:rFonts w:ascii="Simplified Arabic" w:hAnsi="Simplified Arabic" w:cs="Simplified Arabic"/>
          <w:b/>
          <w:bCs/>
          <w:sz w:val="40"/>
          <w:szCs w:val="40"/>
          <w:rtl/>
          <w:lang w:bidi="ar"/>
        </w:rPr>
        <w:t>الحكم الأول: هل يُقبل خبر الواحد إذا كان عدلاً؟</w:t>
      </w:r>
    </w:p>
    <w:p w14:paraId="4FDA1DBA" w14:textId="77777777" w:rsidR="00A6793F" w:rsidRPr="00A453AE" w:rsidRDefault="00A6793F" w:rsidP="00B87C91">
      <w:pPr>
        <w:bidi/>
        <w:ind w:firstLine="567"/>
        <w:jc w:val="both"/>
        <w:rPr>
          <w:rFonts w:ascii="Simplified Arabic" w:hAnsi="Simplified Arabic" w:cs="Simplified Arabic"/>
          <w:sz w:val="32"/>
          <w:szCs w:val="32"/>
          <w:rtl/>
          <w:lang w:bidi="ar-AE"/>
        </w:rPr>
      </w:pPr>
      <w:r w:rsidRPr="00A453AE">
        <w:rPr>
          <w:rFonts w:ascii="Simplified Arabic" w:hAnsi="Simplified Arabic" w:cs="Simplified Arabic"/>
          <w:sz w:val="32"/>
          <w:szCs w:val="32"/>
          <w:rtl/>
          <w:lang w:bidi="ar-AE"/>
        </w:rPr>
        <w:t>استدل العلماء بهذه الآية الكريمة {إِن جَآءَكُمْ فَاسِقٌ بِنَبَإٍ} على قبول خبر الواحد إذا كان عدلاً ووجه الاستدلال من جهتين:</w:t>
      </w:r>
    </w:p>
    <w:p w14:paraId="7DB34CF9" w14:textId="77777777" w:rsidR="00A6793F" w:rsidRPr="00597ED3" w:rsidRDefault="00A6793F" w:rsidP="00B87C91">
      <w:pPr>
        <w:bidi/>
        <w:ind w:firstLine="567"/>
        <w:jc w:val="both"/>
        <w:rPr>
          <w:rFonts w:ascii="Simplified Arabic" w:hAnsi="Simplified Arabic" w:cs="Simplified Arabic"/>
          <w:sz w:val="32"/>
          <w:szCs w:val="32"/>
          <w:rtl/>
          <w:lang w:bidi="ar-AE"/>
        </w:rPr>
      </w:pPr>
      <w:r w:rsidRPr="00597ED3">
        <w:rPr>
          <w:rFonts w:ascii="Simplified Arabic" w:hAnsi="Simplified Arabic" w:cs="Simplified Arabic"/>
          <w:sz w:val="32"/>
          <w:szCs w:val="32"/>
          <w:rtl/>
          <w:lang w:bidi="ar-AE"/>
        </w:rPr>
        <w:lastRenderedPageBreak/>
        <w:t>الأولى: أن الله تعالى أمر بالتثبت في خبر الفاسق، ولو كان خبر الواحد العدل لا يقبل لم</w:t>
      </w:r>
      <w:r w:rsidRPr="00597ED3">
        <w:rPr>
          <w:rFonts w:ascii="Simplified Arabic" w:hAnsi="Simplified Arabic" w:cs="Simplified Arabic" w:hint="cs"/>
          <w:sz w:val="32"/>
          <w:szCs w:val="32"/>
          <w:rtl/>
          <w:lang w:bidi="ar-AE"/>
        </w:rPr>
        <w:t xml:space="preserve">ا </w:t>
      </w:r>
      <w:r w:rsidRPr="00597ED3">
        <w:rPr>
          <w:rFonts w:ascii="Simplified Arabic" w:hAnsi="Simplified Arabic" w:cs="Simplified Arabic"/>
          <w:sz w:val="32"/>
          <w:szCs w:val="32"/>
          <w:rtl/>
          <w:lang w:bidi="ar-AE"/>
        </w:rPr>
        <w:t>كان ثمة فائدة من ذكر التثبّت، لأن خبر كلٍ من العدل والفاسق مردود، فلما دلّ الأمر بالتثبت في خبر الفاسق، وجب قبول خبر العدل، وهذا الاستدلال كما يقول علماء الأصول من باب (مفهوم المخالفة).</w:t>
      </w:r>
    </w:p>
    <w:p w14:paraId="629CD594" w14:textId="77777777" w:rsidR="00A6793F" w:rsidRPr="00597ED3" w:rsidRDefault="00A6793F" w:rsidP="00B87C91">
      <w:pPr>
        <w:bidi/>
        <w:ind w:firstLine="567"/>
        <w:jc w:val="both"/>
        <w:rPr>
          <w:rFonts w:ascii="Simplified Arabic" w:hAnsi="Simplified Arabic" w:cs="Simplified Arabic"/>
          <w:sz w:val="32"/>
          <w:szCs w:val="32"/>
          <w:rtl/>
          <w:lang w:bidi="ar-AE"/>
        </w:rPr>
      </w:pPr>
      <w:r w:rsidRPr="00597ED3">
        <w:rPr>
          <w:rFonts w:ascii="Simplified Arabic" w:hAnsi="Simplified Arabic" w:cs="Simplified Arabic"/>
          <w:sz w:val="32"/>
          <w:szCs w:val="32"/>
          <w:rtl/>
          <w:lang w:bidi="ar-AE"/>
        </w:rPr>
        <w:t>الثانية: أن العلة في ردّ الخبر هي (الفسق) لأن الخبر أمانة، والفسقُ يبطلها، فإذا انتفت العلة انتفى الرد، وثبت أن خبر الواحد ليس مردوداً، وإذا ثبت ذلك وجب حينئذٍ قبوله والعمل به.</w:t>
      </w:r>
    </w:p>
    <w:p w14:paraId="35BA88FA" w14:textId="77777777" w:rsidR="00A6793F" w:rsidRPr="00597ED3" w:rsidRDefault="00A6793F" w:rsidP="00B87C91">
      <w:pPr>
        <w:bidi/>
        <w:ind w:firstLine="567"/>
        <w:jc w:val="both"/>
        <w:rPr>
          <w:rFonts w:ascii="Simplified Arabic" w:hAnsi="Simplified Arabic" w:cs="Simplified Arabic"/>
          <w:sz w:val="32"/>
          <w:szCs w:val="32"/>
          <w:rtl/>
          <w:lang w:bidi="ar-AE"/>
        </w:rPr>
      </w:pPr>
      <w:r w:rsidRPr="00597ED3">
        <w:rPr>
          <w:rFonts w:ascii="Simplified Arabic" w:hAnsi="Simplified Arabic" w:cs="Simplified Arabic"/>
          <w:sz w:val="32"/>
          <w:szCs w:val="32"/>
          <w:rtl/>
          <w:lang w:bidi="ar-AE"/>
        </w:rPr>
        <w:t>وأمّا المجهول: الذي لا تُعلم عدالته ولا فسقه فقد استدل فقهاء الحنفية على قبول خبره، وحجتهم في ذلك أن الآية دلت على</w:t>
      </w:r>
      <w:r w:rsidRPr="00597ED3">
        <w:rPr>
          <w:rFonts w:ascii="Simplified Arabic" w:hAnsi="Simplified Arabic" w:cs="Simplified Arabic" w:hint="cs"/>
          <w:sz w:val="32"/>
          <w:szCs w:val="32"/>
          <w:rtl/>
          <w:lang w:bidi="ar-AE"/>
        </w:rPr>
        <w:t xml:space="preserve"> </w:t>
      </w:r>
      <w:r w:rsidRPr="00597ED3">
        <w:rPr>
          <w:rFonts w:ascii="Simplified Arabic" w:hAnsi="Simplified Arabic" w:cs="Simplified Arabic"/>
          <w:sz w:val="32"/>
          <w:szCs w:val="32"/>
          <w:rtl/>
          <w:lang w:bidi="ar-AE"/>
        </w:rPr>
        <w:t>أنّ الفسق شرط وجوب التثبت، فإذا انتفى الفسق فقد انتفى وجوبه، ويبقى ما وراءه على الأصل وهو قبول خبره، لأن الأصل في المؤمن العدالة.</w:t>
      </w:r>
      <w:r w:rsidRPr="00B87C91">
        <w:rPr>
          <w:rFonts w:ascii="Simplified Arabic" w:hAnsi="Simplified Arabic" w:cs="Simplified Arabic"/>
          <w:sz w:val="32"/>
          <w:szCs w:val="32"/>
          <w:rtl/>
          <w:lang w:bidi="ar-AE"/>
        </w:rPr>
        <w:footnoteReference w:id="414"/>
      </w:r>
    </w:p>
    <w:p w14:paraId="50259C1C" w14:textId="77777777" w:rsidR="00A6793F" w:rsidRPr="00597ED3" w:rsidRDefault="00A6793F" w:rsidP="00B87C91">
      <w:pPr>
        <w:bidi/>
        <w:ind w:firstLine="567"/>
        <w:jc w:val="both"/>
        <w:rPr>
          <w:rFonts w:ascii="Simplified Arabic" w:hAnsi="Simplified Arabic" w:cs="Simplified Arabic"/>
          <w:sz w:val="32"/>
          <w:szCs w:val="32"/>
          <w:rtl/>
          <w:lang w:bidi="ar-AE"/>
        </w:rPr>
      </w:pPr>
      <w:r w:rsidRPr="00597ED3">
        <w:rPr>
          <w:rFonts w:ascii="Simplified Arabic" w:hAnsi="Simplified Arabic" w:cs="Simplified Arabic"/>
          <w:sz w:val="32"/>
          <w:szCs w:val="32"/>
          <w:rtl/>
          <w:lang w:bidi="ar-AE"/>
        </w:rPr>
        <w:t>هذا الاستدلال مب</w:t>
      </w:r>
      <w:r w:rsidRPr="00597ED3">
        <w:rPr>
          <w:rFonts w:ascii="Simplified Arabic" w:hAnsi="Simplified Arabic" w:cs="Simplified Arabic" w:hint="cs"/>
          <w:sz w:val="32"/>
          <w:szCs w:val="32"/>
          <w:rtl/>
          <w:lang w:bidi="ar-AE"/>
        </w:rPr>
        <w:t>ن</w:t>
      </w:r>
      <w:r w:rsidRPr="00597ED3">
        <w:rPr>
          <w:rFonts w:ascii="Simplified Arabic" w:hAnsi="Simplified Arabic" w:cs="Simplified Arabic"/>
          <w:sz w:val="32"/>
          <w:szCs w:val="32"/>
          <w:rtl/>
          <w:lang w:bidi="ar-AE"/>
        </w:rPr>
        <w:t>يٌ على أنّ الأصل العدالة، ولكنّ بعض الفقهاء يعارض في هذا ويقول: الأصل الفسق لأنه أكثر، والعدالة طارئة فلا يقبل قوله حتى يثبت من عدالته.</w:t>
      </w:r>
      <w:r w:rsidRPr="00B87C91">
        <w:rPr>
          <w:rFonts w:ascii="Simplified Arabic" w:hAnsi="Simplified Arabic" w:cs="Simplified Arabic"/>
          <w:sz w:val="32"/>
          <w:szCs w:val="32"/>
          <w:rtl/>
          <w:lang w:bidi="ar-AE"/>
        </w:rPr>
        <w:footnoteReference w:id="415"/>
      </w:r>
    </w:p>
    <w:p w14:paraId="4DE2CE57" w14:textId="77777777" w:rsidR="00A6793F" w:rsidRPr="00597ED3" w:rsidRDefault="00A6793F" w:rsidP="00B87C91">
      <w:pPr>
        <w:bidi/>
        <w:ind w:firstLine="567"/>
        <w:jc w:val="both"/>
        <w:rPr>
          <w:rFonts w:ascii="Simplified Arabic" w:hAnsi="Simplified Arabic" w:cs="Simplified Arabic"/>
          <w:sz w:val="32"/>
          <w:szCs w:val="32"/>
          <w:rtl/>
          <w:lang w:bidi="ar-AE"/>
        </w:rPr>
      </w:pPr>
      <w:r w:rsidRPr="00597ED3">
        <w:rPr>
          <w:rFonts w:ascii="Simplified Arabic" w:hAnsi="Simplified Arabic" w:cs="Simplified Arabic"/>
          <w:sz w:val="32"/>
          <w:szCs w:val="32"/>
          <w:rtl/>
          <w:lang w:bidi="ar-AE"/>
        </w:rPr>
        <w:t>الترجيح: والظاهر أن مسألة قبول خبر المجهول مبنيّة على هذا، فإن صحّ أن الأصل العدالة فهو باق على عدالته حتى يتبيّن خلافها، وإن كان الأصل عدمها فهو داخل في حكم الفسق حتى تتبيّن عدالته، والمسألة تطلب بالتفصيل من كتب الأصول.</w:t>
      </w:r>
    </w:p>
    <w:p w14:paraId="1112B63A" w14:textId="77777777" w:rsidR="00A6793F" w:rsidRPr="00832275" w:rsidRDefault="00A6793F" w:rsidP="00A6793F">
      <w:pPr>
        <w:autoSpaceDE w:val="0"/>
        <w:autoSpaceDN w:val="0"/>
        <w:bidi/>
        <w:adjustRightInd w:val="0"/>
        <w:jc w:val="both"/>
        <w:rPr>
          <w:rFonts w:ascii="Traditional Arabic" w:hAnsi="Traditional Arabic" w:cs="Traditional Arabic"/>
          <w:sz w:val="32"/>
          <w:szCs w:val="32"/>
          <w:rtl/>
          <w:lang w:bidi="ar-AE"/>
        </w:rPr>
      </w:pPr>
    </w:p>
    <w:p w14:paraId="15E581A6" w14:textId="77777777" w:rsidR="00A6793F" w:rsidRPr="00597ED3" w:rsidRDefault="00A6793F" w:rsidP="00A6793F">
      <w:pPr>
        <w:bidi/>
        <w:jc w:val="both"/>
        <w:rPr>
          <w:rFonts w:ascii="Simplified Arabic" w:hAnsi="Simplified Arabic" w:cs="Simplified Arabic"/>
          <w:b/>
          <w:bCs/>
          <w:sz w:val="40"/>
          <w:szCs w:val="40"/>
          <w:rtl/>
          <w:lang w:bidi="ar"/>
        </w:rPr>
      </w:pPr>
      <w:r w:rsidRPr="00597ED3">
        <w:rPr>
          <w:rFonts w:ascii="Simplified Arabic" w:hAnsi="Simplified Arabic" w:cs="Simplified Arabic"/>
          <w:b/>
          <w:bCs/>
          <w:sz w:val="40"/>
          <w:szCs w:val="40"/>
          <w:rtl/>
          <w:lang w:bidi="ar"/>
        </w:rPr>
        <w:t>الحكم الثاني: هل يجب البحث عن عدالة الصحابة في الشهادة والرواية؟</w:t>
      </w:r>
    </w:p>
    <w:p w14:paraId="20AB8816" w14:textId="77777777" w:rsidR="00A6793F" w:rsidRPr="00597ED3" w:rsidRDefault="00A6793F" w:rsidP="00B87C91">
      <w:pPr>
        <w:bidi/>
        <w:ind w:firstLine="567"/>
        <w:jc w:val="both"/>
        <w:rPr>
          <w:rFonts w:ascii="Simplified Arabic" w:hAnsi="Simplified Arabic" w:cs="Simplified Arabic"/>
          <w:sz w:val="32"/>
          <w:szCs w:val="32"/>
          <w:rtl/>
          <w:lang w:bidi="ar-AE"/>
        </w:rPr>
      </w:pPr>
      <w:r w:rsidRPr="00597ED3">
        <w:rPr>
          <w:rFonts w:ascii="Simplified Arabic" w:hAnsi="Simplified Arabic" w:cs="Simplified Arabic" w:hint="cs"/>
          <w:sz w:val="32"/>
          <w:szCs w:val="32"/>
          <w:rtl/>
          <w:lang w:bidi="ar-AE"/>
        </w:rPr>
        <w:t xml:space="preserve">إن </w:t>
      </w:r>
      <w:r w:rsidRPr="00597ED3">
        <w:rPr>
          <w:rFonts w:ascii="Simplified Arabic" w:hAnsi="Simplified Arabic" w:cs="Simplified Arabic"/>
          <w:sz w:val="32"/>
          <w:szCs w:val="32"/>
          <w:rtl/>
          <w:lang w:bidi="ar-AE"/>
        </w:rPr>
        <w:t xml:space="preserve">بعض العلماء استدل بالآية الكريمة على أنّ من الصحابة من ليس بعدل، لأنّ الله تعالى أطلق لقب الفاسق على (الوليد بن عقبة) فإنها نزلت فيه، وسببُ النزول لا يمكن إخراجه من اللفظ </w:t>
      </w:r>
      <w:r w:rsidRPr="00597ED3">
        <w:rPr>
          <w:rFonts w:ascii="Simplified Arabic" w:hAnsi="Simplified Arabic" w:cs="Simplified Arabic"/>
          <w:sz w:val="32"/>
          <w:szCs w:val="32"/>
          <w:rtl/>
          <w:lang w:bidi="ar-AE"/>
        </w:rPr>
        <w:lastRenderedPageBreak/>
        <w:t>العام، وهو صحابي بالاتفاق، وقد أمر الله بالتثبت من خبره، فلا بدّ من البحث عن عدالة الصحابة في الشهادة والرواية.</w:t>
      </w:r>
    </w:p>
    <w:p w14:paraId="6F90721B" w14:textId="77777777" w:rsidR="00A6793F" w:rsidRPr="00597ED3" w:rsidRDefault="00A6793F" w:rsidP="00B87C91">
      <w:pPr>
        <w:bidi/>
        <w:ind w:firstLine="567"/>
        <w:jc w:val="both"/>
        <w:rPr>
          <w:rFonts w:ascii="Simplified Arabic" w:hAnsi="Simplified Arabic" w:cs="Simplified Arabic"/>
          <w:sz w:val="32"/>
          <w:szCs w:val="32"/>
          <w:rtl/>
          <w:lang w:bidi="ar-AE"/>
        </w:rPr>
      </w:pPr>
      <w:r w:rsidRPr="00597ED3">
        <w:rPr>
          <w:rFonts w:ascii="Simplified Arabic" w:hAnsi="Simplified Arabic" w:cs="Simplified Arabic"/>
          <w:sz w:val="32"/>
          <w:szCs w:val="32"/>
          <w:rtl/>
          <w:lang w:bidi="ar-AE"/>
        </w:rPr>
        <w:t>والمسألة خلافية وفيها أقوال كثيرة نذكرها بإيجاز:</w:t>
      </w:r>
    </w:p>
    <w:p w14:paraId="137665E8" w14:textId="77777777" w:rsidR="00A6793F" w:rsidRPr="00597ED3" w:rsidRDefault="00A6793F" w:rsidP="00B87C91">
      <w:pPr>
        <w:bidi/>
        <w:ind w:firstLine="567"/>
        <w:jc w:val="both"/>
        <w:rPr>
          <w:rFonts w:ascii="Simplified Arabic" w:hAnsi="Simplified Arabic" w:cs="Simplified Arabic"/>
          <w:sz w:val="32"/>
          <w:szCs w:val="32"/>
          <w:rtl/>
          <w:lang w:bidi="ar-AE"/>
        </w:rPr>
      </w:pPr>
      <w:r w:rsidRPr="00597ED3">
        <w:rPr>
          <w:rFonts w:ascii="Simplified Arabic" w:hAnsi="Simplified Arabic" w:cs="Simplified Arabic"/>
          <w:sz w:val="32"/>
          <w:szCs w:val="32"/>
          <w:rtl/>
          <w:lang w:bidi="ar-AE"/>
        </w:rPr>
        <w:t>الأول: أن الصحابة كلّهم عدول، ولا يبحث عن عدالتهم في رواية ولا شهادة، وهذا رأي جمهور العلماء سلفاً وخلفاً.</w:t>
      </w:r>
    </w:p>
    <w:p w14:paraId="40301E91" w14:textId="77777777" w:rsidR="00A6793F" w:rsidRPr="00597ED3" w:rsidRDefault="00A6793F" w:rsidP="00B87C91">
      <w:pPr>
        <w:bidi/>
        <w:ind w:firstLine="567"/>
        <w:jc w:val="both"/>
        <w:rPr>
          <w:rFonts w:ascii="Simplified Arabic" w:hAnsi="Simplified Arabic" w:cs="Simplified Arabic"/>
          <w:sz w:val="32"/>
          <w:szCs w:val="32"/>
          <w:rtl/>
          <w:lang w:bidi="ar-AE"/>
        </w:rPr>
      </w:pPr>
      <w:r w:rsidRPr="00597ED3">
        <w:rPr>
          <w:rFonts w:ascii="Simplified Arabic" w:hAnsi="Simplified Arabic" w:cs="Simplified Arabic"/>
          <w:sz w:val="32"/>
          <w:szCs w:val="32"/>
          <w:rtl/>
          <w:lang w:bidi="ar-AE"/>
        </w:rPr>
        <w:t>الثاني: أن الصحابة كغيرهم يُبحث عن العدالة فيهم في الرواية والشهادة إلا من يكون ظاهر العدالة أو مقطوعها كالشيخين (أبي بكر) و (عمر) رَضِيَ اللَّهُ عَنْهما.</w:t>
      </w:r>
    </w:p>
    <w:p w14:paraId="11117DBD" w14:textId="77777777" w:rsidR="00A6793F" w:rsidRPr="00597ED3" w:rsidRDefault="00A6793F" w:rsidP="00B87C91">
      <w:pPr>
        <w:bidi/>
        <w:ind w:firstLine="567"/>
        <w:jc w:val="both"/>
        <w:rPr>
          <w:rFonts w:ascii="Simplified Arabic" w:hAnsi="Simplified Arabic" w:cs="Simplified Arabic"/>
          <w:sz w:val="32"/>
          <w:szCs w:val="32"/>
          <w:rtl/>
          <w:lang w:bidi="ar-AE"/>
        </w:rPr>
      </w:pPr>
      <w:r w:rsidRPr="00597ED3">
        <w:rPr>
          <w:rFonts w:ascii="Simplified Arabic" w:hAnsi="Simplified Arabic" w:cs="Simplified Arabic"/>
          <w:sz w:val="32"/>
          <w:szCs w:val="32"/>
          <w:rtl/>
          <w:lang w:bidi="ar-AE"/>
        </w:rPr>
        <w:t>الثالث: أنهم عدول إلى زمن عثمان رَضِيَ اللَّهُ عَنْه، ويبحث عن عدالتهم من مقتله، وهذا رأي طائفة من العلماء.</w:t>
      </w:r>
    </w:p>
    <w:p w14:paraId="67118610" w14:textId="77777777" w:rsidR="00A6793F" w:rsidRPr="00597ED3" w:rsidRDefault="00A6793F" w:rsidP="00B87C91">
      <w:pPr>
        <w:bidi/>
        <w:ind w:firstLine="567"/>
        <w:jc w:val="both"/>
        <w:rPr>
          <w:rFonts w:ascii="Simplified Arabic" w:hAnsi="Simplified Arabic" w:cs="Simplified Arabic"/>
          <w:sz w:val="32"/>
          <w:szCs w:val="32"/>
          <w:rtl/>
          <w:lang w:bidi="ar-AE"/>
        </w:rPr>
      </w:pPr>
      <w:r w:rsidRPr="00597ED3">
        <w:rPr>
          <w:rFonts w:ascii="Simplified Arabic" w:hAnsi="Simplified Arabic" w:cs="Simplified Arabic"/>
          <w:sz w:val="32"/>
          <w:szCs w:val="32"/>
          <w:rtl/>
          <w:lang w:bidi="ar-AE"/>
        </w:rPr>
        <w:t>الرابع: أنهم عدول إلاّ من قاتل علياً كرّم الله وجهه لفسقه بالخروج</w:t>
      </w:r>
      <w:r w:rsidRPr="00597ED3">
        <w:rPr>
          <w:rFonts w:ascii="Simplified Arabic" w:hAnsi="Simplified Arabic" w:cs="Simplified Arabic" w:hint="cs"/>
          <w:sz w:val="32"/>
          <w:szCs w:val="32"/>
          <w:rtl/>
          <w:lang w:bidi="ar-AE"/>
        </w:rPr>
        <w:t xml:space="preserve"> </w:t>
      </w:r>
      <w:r w:rsidRPr="00597ED3">
        <w:rPr>
          <w:rFonts w:ascii="Simplified Arabic" w:hAnsi="Simplified Arabic" w:cs="Simplified Arabic"/>
          <w:sz w:val="32"/>
          <w:szCs w:val="32"/>
          <w:rtl/>
          <w:lang w:bidi="ar-AE"/>
        </w:rPr>
        <w:t>على الإمام الحق وهذا مذهب المعتزلة.</w:t>
      </w:r>
      <w:r w:rsidRPr="00B87C91">
        <w:rPr>
          <w:rFonts w:ascii="Simplified Arabic" w:hAnsi="Simplified Arabic" w:cs="Simplified Arabic"/>
          <w:sz w:val="32"/>
          <w:szCs w:val="32"/>
          <w:rtl/>
          <w:lang w:bidi="ar-AE"/>
        </w:rPr>
        <w:footnoteReference w:id="416"/>
      </w:r>
    </w:p>
    <w:p w14:paraId="2650FBD1" w14:textId="77777777" w:rsidR="00A6793F" w:rsidRPr="00597ED3" w:rsidRDefault="00A6793F" w:rsidP="00B87C91">
      <w:pPr>
        <w:bidi/>
        <w:ind w:firstLine="567"/>
        <w:jc w:val="both"/>
        <w:rPr>
          <w:rFonts w:ascii="Simplified Arabic" w:hAnsi="Simplified Arabic" w:cs="Simplified Arabic"/>
          <w:sz w:val="32"/>
          <w:szCs w:val="32"/>
          <w:rtl/>
          <w:lang w:bidi="ar-AE"/>
        </w:rPr>
      </w:pPr>
      <w:r w:rsidRPr="00597ED3">
        <w:rPr>
          <w:rFonts w:ascii="Simplified Arabic" w:hAnsi="Simplified Arabic" w:cs="Simplified Arabic"/>
          <w:sz w:val="32"/>
          <w:szCs w:val="32"/>
          <w:rtl/>
          <w:lang w:bidi="ar-AE"/>
        </w:rPr>
        <w:t>الترجيح: والحق ما ذهب إليه جمهور العلماء سلفاً وخلفاً من أن الصحابة كلهم عدول، ببركة صحبة النبي صَلَّى اللَّهُ عَلَيْهِ وَسَلَّم َ، ومزيد ثناء الله عزّ وجلّ عليهم في كتابه العزيز كقوله سبحانه: {وَكَذَلِكَ جَعَلْنَاكُمْ أُمَّةً وَسَطاً} [البقرة: 143] أي عدولاً، وقوله سبحانه: {كُنْتُمْ خَيْرَ أُمَّةٍ أُخْرِجَتْ لِلنَّاسِ} [آل عمران: 110] وقوله جلّ ذكره: {مُّحَمَّدٌ رَّسُولُ الله والذين مَعَهُ أَشِدَّآءُ عَلَى الكفار رُحَمَآءُ بَيْنَهُمْ} [الفتح: 29] . وقوله جلّ وعلا: {يَبْتَغُونَ فَضْلاً مِّنَ الله وَرِضْوَاناً وَيَنصُرُونَ الله وَرَسُولَهُ أولئك هُمُ الصادقون} [الحشر: 8] وقوله جلّ وعلا: {رَّضِيَ الله عَنْهُمْ وَرَضُواْ عَنْهُ} [المائدة: 119] إلى آخر ما هناك من الآيات الكثيرة.</w:t>
      </w:r>
    </w:p>
    <w:p w14:paraId="0BD938E7" w14:textId="77777777" w:rsidR="00A6793F" w:rsidRPr="00597ED3" w:rsidRDefault="00A6793F" w:rsidP="00B87C91">
      <w:pPr>
        <w:bidi/>
        <w:ind w:firstLine="567"/>
        <w:jc w:val="both"/>
        <w:rPr>
          <w:rFonts w:ascii="Simplified Arabic" w:hAnsi="Simplified Arabic" w:cs="Simplified Arabic"/>
          <w:sz w:val="32"/>
          <w:szCs w:val="32"/>
          <w:rtl/>
          <w:lang w:bidi="ar-AE"/>
        </w:rPr>
      </w:pPr>
      <w:r w:rsidRPr="00597ED3">
        <w:rPr>
          <w:rFonts w:ascii="Simplified Arabic" w:hAnsi="Simplified Arabic" w:cs="Simplified Arabic"/>
          <w:sz w:val="32"/>
          <w:szCs w:val="32"/>
          <w:rtl/>
          <w:lang w:bidi="ar-AE"/>
        </w:rPr>
        <w:t>وكذلك ما ثبت في السنة المطهرة من مدحهم، والثناء عليهم، وبيان أنهم أفضل الناس بعد رسول الله صَلَّى اللَّهُ عَلَيْهِ وَسَلَّم َ على الإطلاق، ونحن نذكر بعض هذه الأحاديث الشريفة التي تشير إلى فضيلتهم باختصار.</w:t>
      </w:r>
    </w:p>
    <w:p w14:paraId="27689D55" w14:textId="77777777" w:rsidR="00A6793F" w:rsidRPr="00597ED3" w:rsidRDefault="00A6793F" w:rsidP="00B87C91">
      <w:pPr>
        <w:bidi/>
        <w:ind w:firstLine="567"/>
        <w:jc w:val="both"/>
        <w:rPr>
          <w:rFonts w:ascii="Simplified Arabic" w:hAnsi="Simplified Arabic" w:cs="Simplified Arabic"/>
          <w:sz w:val="32"/>
          <w:szCs w:val="32"/>
          <w:rtl/>
          <w:lang w:bidi="ar-AE"/>
        </w:rPr>
      </w:pPr>
      <w:r w:rsidRPr="00597ED3">
        <w:rPr>
          <w:rFonts w:ascii="Simplified Arabic" w:hAnsi="Simplified Arabic" w:cs="Simplified Arabic"/>
          <w:sz w:val="32"/>
          <w:szCs w:val="32"/>
          <w:rtl/>
          <w:lang w:bidi="ar-AE"/>
        </w:rPr>
        <w:t>أ - قال صَلَّى اللَّهُ عَلَيْهِ وَسَلَّم َ: «خير الناس قرني، ثمّ الذين يلونهم، ثمّ الذين يلونهم»</w:t>
      </w:r>
      <w:r w:rsidRPr="00B87C91">
        <w:rPr>
          <w:rFonts w:ascii="Simplified Arabic" w:hAnsi="Simplified Arabic" w:cs="Simplified Arabic"/>
          <w:sz w:val="32"/>
          <w:szCs w:val="32"/>
          <w:rtl/>
          <w:lang w:bidi="ar-AE"/>
        </w:rPr>
        <w:footnoteReference w:id="417"/>
      </w:r>
      <w:r w:rsidRPr="00597ED3">
        <w:rPr>
          <w:rFonts w:ascii="Simplified Arabic" w:hAnsi="Simplified Arabic" w:cs="Simplified Arabic"/>
          <w:sz w:val="32"/>
          <w:szCs w:val="32"/>
          <w:rtl/>
          <w:lang w:bidi="ar-AE"/>
        </w:rPr>
        <w:t xml:space="preserve"> الحديث.</w:t>
      </w:r>
    </w:p>
    <w:p w14:paraId="73688E2F" w14:textId="77777777" w:rsidR="00A6793F" w:rsidRPr="00597ED3" w:rsidRDefault="00A6793F" w:rsidP="00B87C91">
      <w:pPr>
        <w:bidi/>
        <w:ind w:firstLine="567"/>
        <w:jc w:val="both"/>
        <w:rPr>
          <w:rFonts w:ascii="Simplified Arabic" w:hAnsi="Simplified Arabic" w:cs="Simplified Arabic"/>
          <w:sz w:val="32"/>
          <w:szCs w:val="32"/>
          <w:rtl/>
          <w:lang w:bidi="ar-AE"/>
        </w:rPr>
      </w:pPr>
      <w:r w:rsidRPr="00597ED3">
        <w:rPr>
          <w:rFonts w:ascii="Simplified Arabic" w:hAnsi="Simplified Arabic" w:cs="Simplified Arabic"/>
          <w:sz w:val="32"/>
          <w:szCs w:val="32"/>
          <w:rtl/>
          <w:lang w:bidi="ar-AE"/>
        </w:rPr>
        <w:lastRenderedPageBreak/>
        <w:t xml:space="preserve">ب - وقال صَلَّى اللَّهُ عَلَيْهِ وَسَلَّم َ: « </w:t>
      </w:r>
      <w:r w:rsidRPr="00B87C91">
        <w:rPr>
          <w:rFonts w:ascii="Simplified Arabic" w:hAnsi="Simplified Arabic" w:cs="Simplified Arabic"/>
          <w:sz w:val="32"/>
          <w:szCs w:val="32"/>
          <w:rtl/>
          <w:lang w:bidi="ar-AE"/>
        </w:rPr>
        <w:t xml:space="preserve">لَا تَسُبُّوا أَصْحَابِي ، فَلَوْ أَنَّ أَحَدَكُمْ أَنْفَقَ مِثْلَ أُحُدٍ ذَهَبًا ، مَا بَلَغَ مُدَّ أَحَدِهِمْ وَلَا نَصِيفَهُ </w:t>
      </w:r>
      <w:r w:rsidRPr="00597ED3">
        <w:rPr>
          <w:rFonts w:ascii="Simplified Arabic" w:hAnsi="Simplified Arabic" w:cs="Simplified Arabic"/>
          <w:sz w:val="32"/>
          <w:szCs w:val="32"/>
          <w:rtl/>
          <w:lang w:bidi="ar-AE"/>
        </w:rPr>
        <w:t xml:space="preserve">. » </w:t>
      </w:r>
      <w:r w:rsidRPr="00B87C91">
        <w:rPr>
          <w:rFonts w:ascii="Simplified Arabic" w:hAnsi="Simplified Arabic" w:cs="Simplified Arabic"/>
          <w:sz w:val="32"/>
          <w:szCs w:val="32"/>
          <w:rtl/>
          <w:lang w:bidi="ar-AE"/>
        </w:rPr>
        <w:footnoteReference w:id="418"/>
      </w:r>
      <w:r w:rsidRPr="00597ED3">
        <w:rPr>
          <w:rFonts w:ascii="Simplified Arabic" w:hAnsi="Simplified Arabic" w:cs="Simplified Arabic"/>
          <w:sz w:val="32"/>
          <w:szCs w:val="32"/>
          <w:rtl/>
          <w:lang w:bidi="ar-AE"/>
        </w:rPr>
        <w:t>.</w:t>
      </w:r>
    </w:p>
    <w:p w14:paraId="0D2385C8" w14:textId="77777777" w:rsidR="00A6793F" w:rsidRPr="00597ED3" w:rsidRDefault="00A6793F" w:rsidP="00B87C91">
      <w:pPr>
        <w:bidi/>
        <w:ind w:firstLine="567"/>
        <w:jc w:val="both"/>
        <w:rPr>
          <w:rFonts w:ascii="Simplified Arabic" w:hAnsi="Simplified Arabic" w:cs="Simplified Arabic"/>
          <w:sz w:val="32"/>
          <w:szCs w:val="32"/>
          <w:rtl/>
          <w:lang w:bidi="ar-AE"/>
        </w:rPr>
      </w:pPr>
      <w:r w:rsidRPr="00597ED3">
        <w:rPr>
          <w:rFonts w:ascii="Simplified Arabic" w:hAnsi="Simplified Arabic" w:cs="Simplified Arabic"/>
          <w:sz w:val="32"/>
          <w:szCs w:val="32"/>
          <w:rtl/>
          <w:lang w:bidi="ar-AE"/>
        </w:rPr>
        <w:t>ج - وقال صَلَّى اللَّهُ عَلَيْهِ وَسَلَّم َ: «اللَّهَ اللَّهَ في أصحابي، لا تتّخذوهم غرضاً بعدي، فمن أحبّهم فبحبي أحبّهم، ومن أبغضهم فببغضي أبغضهم، ومن آذاهم فقد آذاني، ومن آذاني فقد آذى الله، ومن آذى الله فيوشك أن يأخذه»</w:t>
      </w:r>
      <w:r w:rsidRPr="00B87C91">
        <w:rPr>
          <w:rFonts w:ascii="Simplified Arabic" w:hAnsi="Simplified Arabic" w:cs="Simplified Arabic"/>
          <w:sz w:val="32"/>
          <w:szCs w:val="32"/>
          <w:rtl/>
          <w:lang w:bidi="ar-AE"/>
        </w:rPr>
        <w:footnoteReference w:id="419"/>
      </w:r>
      <w:r w:rsidRPr="00597ED3">
        <w:rPr>
          <w:rFonts w:ascii="Simplified Arabic" w:hAnsi="Simplified Arabic" w:cs="Simplified Arabic"/>
          <w:sz w:val="32"/>
          <w:szCs w:val="32"/>
          <w:rtl/>
          <w:lang w:bidi="ar-AE"/>
        </w:rPr>
        <w:t xml:space="preserve"> .</w:t>
      </w:r>
    </w:p>
    <w:p w14:paraId="26D001EE" w14:textId="77777777" w:rsidR="00A6793F" w:rsidRPr="00597ED3" w:rsidRDefault="00A6793F" w:rsidP="00B87C91">
      <w:pPr>
        <w:bidi/>
        <w:ind w:firstLine="567"/>
        <w:jc w:val="both"/>
        <w:rPr>
          <w:rFonts w:ascii="Simplified Arabic" w:hAnsi="Simplified Arabic" w:cs="Simplified Arabic"/>
          <w:sz w:val="32"/>
          <w:szCs w:val="32"/>
          <w:rtl/>
          <w:lang w:bidi="ar-AE"/>
        </w:rPr>
      </w:pPr>
      <w:r w:rsidRPr="00597ED3">
        <w:rPr>
          <w:rFonts w:ascii="Simplified Arabic" w:hAnsi="Simplified Arabic" w:cs="Simplified Arabic"/>
          <w:sz w:val="32"/>
          <w:szCs w:val="32"/>
          <w:rtl/>
          <w:lang w:bidi="ar-AE"/>
        </w:rPr>
        <w:t>فهذه الأخبار التي وردت في الكتاب والسنة كلها متضافرة على عدالة الصحابة وأفضليتهم على سائر الناس، وما وقع من بعضهم من مخالفات فليس يسوغ لنا أن نحكم عليهم بالفسق، لأنهم لا يصرّون على الذنب، وإذا تاب الإنسان رجعت إليه عدالته ولا يحكم بفسقه على التأبيد، فهذا (ماعز الأسلمي) الذي ارتكب الفاحشة يقول عنه النبي صَلَّى اللَّهُ عَلَيْهِ وَسَلَّم َ بعد أن أمر برجمه «لقد تاب توبة لو قسمت بين أمة لوسعتهم»</w:t>
      </w:r>
      <w:r w:rsidRPr="00B87C91">
        <w:rPr>
          <w:rFonts w:ascii="Simplified Arabic" w:hAnsi="Simplified Arabic" w:cs="Simplified Arabic"/>
          <w:sz w:val="32"/>
          <w:szCs w:val="32"/>
          <w:rtl/>
          <w:lang w:bidi="ar-AE"/>
        </w:rPr>
        <w:footnoteReference w:id="420"/>
      </w:r>
      <w:r w:rsidRPr="00597ED3">
        <w:rPr>
          <w:rFonts w:ascii="Simplified Arabic" w:hAnsi="Simplified Arabic" w:cs="Simplified Arabic"/>
          <w:sz w:val="32"/>
          <w:szCs w:val="32"/>
          <w:rtl/>
          <w:lang w:bidi="ar-AE"/>
        </w:rPr>
        <w:t xml:space="preserve"> .</w:t>
      </w:r>
    </w:p>
    <w:p w14:paraId="14E6CAC0" w14:textId="77777777" w:rsidR="00A6793F" w:rsidRPr="00597ED3" w:rsidRDefault="00A6793F" w:rsidP="00B87C91">
      <w:pPr>
        <w:bidi/>
        <w:ind w:firstLine="567"/>
        <w:jc w:val="both"/>
        <w:rPr>
          <w:rFonts w:ascii="Simplified Arabic" w:hAnsi="Simplified Arabic" w:cs="Simplified Arabic"/>
          <w:sz w:val="32"/>
          <w:szCs w:val="32"/>
          <w:rtl/>
          <w:lang w:bidi="ar-AE"/>
        </w:rPr>
      </w:pPr>
      <w:r w:rsidRPr="00597ED3">
        <w:rPr>
          <w:rFonts w:ascii="Simplified Arabic" w:hAnsi="Simplified Arabic" w:cs="Simplified Arabic"/>
          <w:sz w:val="32"/>
          <w:szCs w:val="32"/>
          <w:rtl/>
          <w:lang w:bidi="ar-AE"/>
        </w:rPr>
        <w:t>والقولُ: بأنَّ بعض الصحابة قد وقع في الذنب والمخالفة - بناء على الاعتقاد بعدم عصمتهم - لا يعني أنهم غير عدول، ل</w:t>
      </w:r>
      <w:r w:rsidRPr="00597ED3">
        <w:rPr>
          <w:rFonts w:ascii="Simplified Arabic" w:hAnsi="Simplified Arabic" w:cs="Simplified Arabic" w:hint="cs"/>
          <w:sz w:val="32"/>
          <w:szCs w:val="32"/>
          <w:rtl/>
          <w:lang w:bidi="ar-AE"/>
        </w:rPr>
        <w:t>أ</w:t>
      </w:r>
      <w:r w:rsidRPr="00597ED3">
        <w:rPr>
          <w:rFonts w:ascii="Simplified Arabic" w:hAnsi="Simplified Arabic" w:cs="Simplified Arabic"/>
          <w:sz w:val="32"/>
          <w:szCs w:val="32"/>
          <w:rtl/>
          <w:lang w:bidi="ar-AE"/>
        </w:rPr>
        <w:t>ن الفاسق الذي ترد شهادته وروايته هو الذي يصرّ على الذنب والمعصية، وليس في الصحابة من يصر على ذلك.</w:t>
      </w:r>
    </w:p>
    <w:p w14:paraId="74FCDF92" w14:textId="77777777" w:rsidR="00A6793F" w:rsidRPr="00832275" w:rsidRDefault="00A6793F" w:rsidP="00A6793F">
      <w:pPr>
        <w:autoSpaceDE w:val="0"/>
        <w:autoSpaceDN w:val="0"/>
        <w:bidi/>
        <w:adjustRightInd w:val="0"/>
        <w:jc w:val="both"/>
        <w:rPr>
          <w:rFonts w:ascii="Traditional Arabic" w:hAnsi="Traditional Arabic" w:cs="Traditional Arabic"/>
          <w:sz w:val="32"/>
          <w:szCs w:val="32"/>
          <w:rtl/>
          <w:lang w:bidi="ar-AE"/>
        </w:rPr>
      </w:pPr>
    </w:p>
    <w:p w14:paraId="2419CA3E" w14:textId="77777777" w:rsidR="00A6793F" w:rsidRPr="00597ED3" w:rsidRDefault="00A6793F" w:rsidP="00A6793F">
      <w:pPr>
        <w:bidi/>
        <w:jc w:val="both"/>
        <w:rPr>
          <w:rFonts w:ascii="Simplified Arabic" w:hAnsi="Simplified Arabic" w:cs="Simplified Arabic"/>
          <w:b/>
          <w:bCs/>
          <w:sz w:val="40"/>
          <w:szCs w:val="40"/>
          <w:rtl/>
          <w:lang w:bidi="ar"/>
        </w:rPr>
      </w:pPr>
      <w:r w:rsidRPr="00597ED3">
        <w:rPr>
          <w:rFonts w:ascii="Simplified Arabic" w:hAnsi="Simplified Arabic" w:cs="Simplified Arabic"/>
          <w:b/>
          <w:bCs/>
          <w:sz w:val="40"/>
          <w:szCs w:val="40"/>
          <w:rtl/>
          <w:lang w:bidi="ar"/>
        </w:rPr>
        <w:t>الحكم الثالث: هل تقبل شهادة الفاسق أو المبتدع؟</w:t>
      </w:r>
    </w:p>
    <w:p w14:paraId="0C707D13" w14:textId="77777777" w:rsidR="00A6793F" w:rsidRPr="00597ED3" w:rsidRDefault="00A6793F" w:rsidP="00B87C91">
      <w:pPr>
        <w:bidi/>
        <w:ind w:firstLine="567"/>
        <w:jc w:val="both"/>
        <w:rPr>
          <w:rFonts w:ascii="Simplified Arabic" w:hAnsi="Simplified Arabic" w:cs="Simplified Arabic"/>
          <w:sz w:val="32"/>
          <w:szCs w:val="32"/>
          <w:rtl/>
          <w:lang w:bidi="ar-AE"/>
        </w:rPr>
      </w:pPr>
      <w:r w:rsidRPr="00597ED3">
        <w:rPr>
          <w:rFonts w:ascii="Simplified Arabic" w:hAnsi="Simplified Arabic" w:cs="Simplified Arabic"/>
          <w:sz w:val="32"/>
          <w:szCs w:val="32"/>
          <w:rtl/>
          <w:lang w:bidi="ar-AE"/>
        </w:rPr>
        <w:t>أتفق العلماء على أن شهادة الفاسق لا تقبل عملاً بالآية الكريمة {إِن جَآءَكُمْ فَاسِقٌ بِنَبَإٍ فتبينوا} ، وكذلك لا تقبل روايته، لأن الرواية عن رسول الله صَلَّى اللَّهُ عَلَيْهِ وَسَلَّم َ أمانة ودين، والفسقُ يبطلها لاحتمال كذبه على رسول الله صَلَّى اللَّهُ عَلَيْهِ وَسَلَّم َ.</w:t>
      </w:r>
    </w:p>
    <w:p w14:paraId="527AFF7E" w14:textId="77777777" w:rsidR="00A6793F" w:rsidRPr="00597ED3" w:rsidRDefault="00A6793F" w:rsidP="00B87C91">
      <w:pPr>
        <w:bidi/>
        <w:ind w:firstLine="567"/>
        <w:jc w:val="both"/>
        <w:rPr>
          <w:rFonts w:ascii="Simplified Arabic" w:hAnsi="Simplified Arabic" w:cs="Simplified Arabic"/>
          <w:sz w:val="32"/>
          <w:szCs w:val="32"/>
          <w:rtl/>
          <w:lang w:bidi="ar-AE"/>
        </w:rPr>
      </w:pPr>
      <w:r w:rsidRPr="00597ED3">
        <w:rPr>
          <w:rFonts w:ascii="Simplified Arabic" w:hAnsi="Simplified Arabic" w:cs="Simplified Arabic"/>
          <w:sz w:val="32"/>
          <w:szCs w:val="32"/>
          <w:rtl/>
          <w:lang w:bidi="ar-AE"/>
        </w:rPr>
        <w:lastRenderedPageBreak/>
        <w:t>قال القرطبي: «ومن ثبتَ فسقه بطل قوله في الأخبار إجماعاً، لأن الخبر أمانة، والفسق</w:t>
      </w:r>
      <w:r w:rsidRPr="00597ED3">
        <w:rPr>
          <w:rFonts w:ascii="Simplified Arabic" w:hAnsi="Simplified Arabic" w:cs="Simplified Arabic" w:hint="cs"/>
          <w:sz w:val="32"/>
          <w:szCs w:val="32"/>
          <w:rtl/>
          <w:lang w:bidi="ar-AE"/>
        </w:rPr>
        <w:t xml:space="preserve"> </w:t>
      </w:r>
      <w:r w:rsidRPr="00597ED3">
        <w:rPr>
          <w:rFonts w:ascii="Simplified Arabic" w:hAnsi="Simplified Arabic" w:cs="Simplified Arabic"/>
          <w:sz w:val="32"/>
          <w:szCs w:val="32"/>
          <w:rtl/>
          <w:lang w:bidi="ar-AE"/>
        </w:rPr>
        <w:t>قرينة يبطلها»</w:t>
      </w:r>
      <w:r w:rsidRPr="00B87C91">
        <w:rPr>
          <w:rFonts w:ascii="Simplified Arabic" w:hAnsi="Simplified Arabic" w:cs="Simplified Arabic"/>
          <w:sz w:val="32"/>
          <w:szCs w:val="32"/>
          <w:rtl/>
          <w:lang w:bidi="ar-AE"/>
        </w:rPr>
        <w:footnoteReference w:id="421"/>
      </w:r>
      <w:r w:rsidRPr="00597ED3">
        <w:rPr>
          <w:rFonts w:ascii="Simplified Arabic" w:hAnsi="Simplified Arabic" w:cs="Simplified Arabic"/>
          <w:sz w:val="32"/>
          <w:szCs w:val="32"/>
          <w:rtl/>
          <w:lang w:bidi="ar-AE"/>
        </w:rPr>
        <w:t xml:space="preserve"> .</w:t>
      </w:r>
    </w:p>
    <w:p w14:paraId="53A86A73" w14:textId="77777777" w:rsidR="00A6793F" w:rsidRPr="00597ED3" w:rsidRDefault="00A6793F" w:rsidP="00B87C91">
      <w:pPr>
        <w:bidi/>
        <w:ind w:firstLine="567"/>
        <w:jc w:val="both"/>
        <w:rPr>
          <w:rFonts w:ascii="Simplified Arabic" w:hAnsi="Simplified Arabic" w:cs="Simplified Arabic"/>
          <w:sz w:val="32"/>
          <w:szCs w:val="32"/>
          <w:rtl/>
          <w:lang w:bidi="ar-AE"/>
        </w:rPr>
      </w:pPr>
      <w:r w:rsidRPr="00597ED3">
        <w:rPr>
          <w:rFonts w:ascii="Simplified Arabic" w:hAnsi="Simplified Arabic" w:cs="Simplified Arabic"/>
          <w:sz w:val="32"/>
          <w:szCs w:val="32"/>
          <w:rtl/>
          <w:lang w:bidi="ar-AE"/>
        </w:rPr>
        <w:t xml:space="preserve">وقال الجصّاص: «وقوله تعالى: {فتبينوا} اقتضى ذلك النهي عن قبول شهادة الفاسق مطلقاً، إذ كان كل شهادة خبراً، وكذلك سائر أخباره، فلذلك قلنا: شهادة الفاسق غير مقبولة في شيء من الحقوق، وكذلك أخباره في الرواية عن النبي صَلَّى اللَّهُ عَلَيْهِ وَسَلَّم َ وكلّ ما كان من أمر الدين، يتعلّق به إثبات شرع، أو حكم، إو إثبات حق على إنسان» </w:t>
      </w:r>
      <w:r w:rsidRPr="00B87C91">
        <w:rPr>
          <w:rFonts w:ascii="Simplified Arabic" w:hAnsi="Simplified Arabic" w:cs="Simplified Arabic"/>
          <w:sz w:val="32"/>
          <w:szCs w:val="32"/>
          <w:rtl/>
          <w:lang w:bidi="ar-AE"/>
        </w:rPr>
        <w:footnoteReference w:id="422"/>
      </w:r>
      <w:r w:rsidRPr="00597ED3">
        <w:rPr>
          <w:rFonts w:ascii="Simplified Arabic" w:hAnsi="Simplified Arabic" w:cs="Simplified Arabic"/>
          <w:sz w:val="32"/>
          <w:szCs w:val="32"/>
          <w:rtl/>
          <w:lang w:bidi="ar-AE"/>
        </w:rPr>
        <w:t>.</w:t>
      </w:r>
    </w:p>
    <w:p w14:paraId="7F08AA45" w14:textId="77777777" w:rsidR="00A6793F" w:rsidRPr="00597ED3" w:rsidRDefault="00A6793F" w:rsidP="00B87C91">
      <w:pPr>
        <w:bidi/>
        <w:ind w:firstLine="567"/>
        <w:jc w:val="both"/>
        <w:rPr>
          <w:rFonts w:ascii="Simplified Arabic" w:hAnsi="Simplified Arabic" w:cs="Simplified Arabic"/>
          <w:sz w:val="32"/>
          <w:szCs w:val="32"/>
          <w:rtl/>
          <w:lang w:bidi="ar-AE"/>
        </w:rPr>
      </w:pPr>
      <w:r w:rsidRPr="00597ED3">
        <w:rPr>
          <w:rFonts w:ascii="Simplified Arabic" w:hAnsi="Simplified Arabic" w:cs="Simplified Arabic"/>
          <w:sz w:val="32"/>
          <w:szCs w:val="32"/>
          <w:rtl/>
          <w:lang w:bidi="ar-AE"/>
        </w:rPr>
        <w:t>وقد استثنى العلماء من قبول خبر الفاسق أموراً تتعلّق بالمعاملات وليس فيها شهادة على الغير منها:</w:t>
      </w:r>
    </w:p>
    <w:p w14:paraId="0A7919DF" w14:textId="77777777" w:rsidR="00A6793F" w:rsidRPr="00597ED3" w:rsidRDefault="00A6793F" w:rsidP="00B87C91">
      <w:pPr>
        <w:bidi/>
        <w:ind w:firstLine="567"/>
        <w:jc w:val="both"/>
        <w:rPr>
          <w:rFonts w:ascii="Simplified Arabic" w:hAnsi="Simplified Arabic" w:cs="Simplified Arabic"/>
          <w:sz w:val="32"/>
          <w:szCs w:val="32"/>
          <w:rtl/>
          <w:lang w:bidi="ar-AE"/>
        </w:rPr>
      </w:pPr>
      <w:r w:rsidRPr="00597ED3">
        <w:rPr>
          <w:rFonts w:ascii="Simplified Arabic" w:hAnsi="Simplified Arabic" w:cs="Simplified Arabic"/>
          <w:sz w:val="32"/>
          <w:szCs w:val="32"/>
          <w:rtl/>
          <w:lang w:bidi="ar-AE"/>
        </w:rPr>
        <w:t>أ - قبول قوله في الإقرار على نفسه مثل: لفلان عندي مائة درهم فيقبل قوله كما يقبل في ذلك قول الكافر، لأنه إقرار لغيره بحق على نفسه فلا تشترط فيه العدالة.</w:t>
      </w:r>
    </w:p>
    <w:p w14:paraId="62E23CC7" w14:textId="77777777" w:rsidR="00A6793F" w:rsidRPr="00597ED3" w:rsidRDefault="00A6793F" w:rsidP="00B87C91">
      <w:pPr>
        <w:bidi/>
        <w:ind w:firstLine="567"/>
        <w:jc w:val="both"/>
        <w:rPr>
          <w:rFonts w:ascii="Simplified Arabic" w:hAnsi="Simplified Arabic" w:cs="Simplified Arabic"/>
          <w:sz w:val="32"/>
          <w:szCs w:val="32"/>
          <w:rtl/>
          <w:lang w:bidi="ar-AE"/>
        </w:rPr>
      </w:pPr>
      <w:r w:rsidRPr="00597ED3">
        <w:rPr>
          <w:rFonts w:ascii="Simplified Arabic" w:hAnsi="Simplified Arabic" w:cs="Simplified Arabic"/>
          <w:sz w:val="32"/>
          <w:szCs w:val="32"/>
          <w:rtl/>
          <w:lang w:bidi="ar-AE"/>
        </w:rPr>
        <w:t>ب - قبول قوله في الهدية والوكالة مثل إذا قال: إنّ فلاناً أهدى إليك هذا، يجوز له قبوله وقبضه، ونحوه قوله: وكّلني فلان ببيع عبده هذا فيجوز شراؤه منه.</w:t>
      </w:r>
    </w:p>
    <w:p w14:paraId="1C42840C" w14:textId="77777777" w:rsidR="00A6793F" w:rsidRPr="00597ED3" w:rsidRDefault="00A6793F" w:rsidP="00B87C91">
      <w:pPr>
        <w:bidi/>
        <w:ind w:firstLine="567"/>
        <w:jc w:val="both"/>
        <w:rPr>
          <w:rFonts w:ascii="Simplified Arabic" w:hAnsi="Simplified Arabic" w:cs="Simplified Arabic"/>
          <w:sz w:val="32"/>
          <w:szCs w:val="32"/>
          <w:rtl/>
          <w:lang w:bidi="ar-AE"/>
        </w:rPr>
      </w:pPr>
      <w:r w:rsidRPr="00597ED3">
        <w:rPr>
          <w:rFonts w:ascii="Simplified Arabic" w:hAnsi="Simplified Arabic" w:cs="Simplified Arabic"/>
          <w:sz w:val="32"/>
          <w:szCs w:val="32"/>
          <w:rtl/>
          <w:lang w:bidi="ar-AE"/>
        </w:rPr>
        <w:t>ج - وكذلك في الإذن بالدخول ونحوه كما إذا استأذن إنسان فقال له: ادخلْ لا تشترط فيه العدالة. ومثل هذا جميع أخبار المعاملات إذا لم يكن فيها شهادة على الغير.</w:t>
      </w:r>
    </w:p>
    <w:p w14:paraId="3ED08D76" w14:textId="77777777" w:rsidR="00A6793F" w:rsidRPr="00597ED3" w:rsidRDefault="00A6793F" w:rsidP="00B87C91">
      <w:pPr>
        <w:bidi/>
        <w:ind w:firstLine="567"/>
        <w:jc w:val="both"/>
        <w:rPr>
          <w:rFonts w:ascii="Simplified Arabic" w:hAnsi="Simplified Arabic" w:cs="Simplified Arabic"/>
          <w:sz w:val="32"/>
          <w:szCs w:val="32"/>
          <w:rtl/>
          <w:lang w:bidi="ar-AE"/>
        </w:rPr>
      </w:pPr>
      <w:r w:rsidRPr="00597ED3">
        <w:rPr>
          <w:rFonts w:ascii="Simplified Arabic" w:hAnsi="Simplified Arabic" w:cs="Simplified Arabic"/>
          <w:sz w:val="32"/>
          <w:szCs w:val="32"/>
          <w:rtl/>
          <w:lang w:bidi="ar-AE"/>
        </w:rPr>
        <w:t>واختلف العلماء في أمر الولاية بالنكاح، «فذهب الشافعي» وغيره إلى أن الفاسق لا يكون وليّاً في النكاح، لأنه يسيء التصرف، وقد يضرّ بمن يلي أمر نكاحها بسبب فسوقه</w:t>
      </w:r>
      <w:r w:rsidRPr="00B87C91">
        <w:rPr>
          <w:rFonts w:ascii="Simplified Arabic" w:hAnsi="Simplified Arabic" w:cs="Simplified Arabic"/>
          <w:sz w:val="32"/>
          <w:szCs w:val="32"/>
          <w:rtl/>
          <w:lang w:bidi="ar-AE"/>
        </w:rPr>
        <w:footnoteReference w:id="423"/>
      </w:r>
      <w:r w:rsidRPr="00597ED3">
        <w:rPr>
          <w:rFonts w:ascii="Simplified Arabic" w:hAnsi="Simplified Arabic" w:cs="Simplified Arabic"/>
          <w:sz w:val="32"/>
          <w:szCs w:val="32"/>
          <w:rtl/>
          <w:lang w:bidi="ar-AE"/>
        </w:rPr>
        <w:t>.</w:t>
      </w:r>
    </w:p>
    <w:p w14:paraId="61CFBE2F" w14:textId="77777777" w:rsidR="00A6793F" w:rsidRPr="00597ED3" w:rsidRDefault="00A6793F" w:rsidP="00B87C91">
      <w:pPr>
        <w:bidi/>
        <w:ind w:firstLine="567"/>
        <w:jc w:val="both"/>
        <w:rPr>
          <w:rFonts w:ascii="Simplified Arabic" w:hAnsi="Simplified Arabic" w:cs="Simplified Arabic"/>
          <w:sz w:val="32"/>
          <w:szCs w:val="32"/>
          <w:rtl/>
          <w:lang w:bidi="ar-AE"/>
        </w:rPr>
      </w:pPr>
      <w:r w:rsidRPr="00597ED3">
        <w:rPr>
          <w:rFonts w:ascii="Simplified Arabic" w:hAnsi="Simplified Arabic" w:cs="Simplified Arabic"/>
          <w:sz w:val="32"/>
          <w:szCs w:val="32"/>
          <w:rtl/>
          <w:lang w:bidi="ar-AE"/>
        </w:rPr>
        <w:t>وقال أبو حنيفة ومالك: تصح ولايته، لأنه يلي مالها فيلي بُضْعها كالعدل، وهو - وإن كان فاسقاً - إلاّ أنّ غيرته موفّرة، وبها يحمي الحريم، وقد يبذل المال ويصون الحُرمة، وإذا ولي المال فالنكاح أولى.</w:t>
      </w:r>
      <w:r w:rsidRPr="00B87C91">
        <w:rPr>
          <w:rFonts w:ascii="Simplified Arabic" w:hAnsi="Simplified Arabic" w:cs="Simplified Arabic"/>
          <w:sz w:val="32"/>
          <w:szCs w:val="32"/>
          <w:rtl/>
          <w:lang w:bidi="ar-AE"/>
        </w:rPr>
        <w:footnoteReference w:id="424"/>
      </w:r>
    </w:p>
    <w:p w14:paraId="79BFF480" w14:textId="77777777" w:rsidR="00A6793F" w:rsidRPr="00597ED3" w:rsidRDefault="00A6793F" w:rsidP="00B87C91">
      <w:pPr>
        <w:bidi/>
        <w:ind w:firstLine="567"/>
        <w:jc w:val="both"/>
        <w:rPr>
          <w:rFonts w:ascii="Simplified Arabic" w:hAnsi="Simplified Arabic" w:cs="Simplified Arabic"/>
          <w:sz w:val="32"/>
          <w:szCs w:val="32"/>
          <w:rtl/>
          <w:lang w:bidi="ar-AE"/>
        </w:rPr>
      </w:pPr>
      <w:r w:rsidRPr="00597ED3">
        <w:rPr>
          <w:rFonts w:ascii="Simplified Arabic" w:hAnsi="Simplified Arabic" w:cs="Simplified Arabic"/>
          <w:sz w:val="32"/>
          <w:szCs w:val="32"/>
          <w:rtl/>
          <w:lang w:bidi="ar-AE"/>
        </w:rPr>
        <w:lastRenderedPageBreak/>
        <w:t>أما المبتدع: وهو الفاسق الذي يكون فسقه بسبب الاعتقاد، وهو متأول للنصوص كالجبرية والقدرية ويقال له: المبتدع بدعة واضحة، فمن الأصوليّين من ردّ شهادته وروايته كالإمام الشافعي رَحِمَهُ اللَّهُ ومنهم من قبلهما، وفرّق الحنفيّة فقالوا: تقبل منه الشهادة، ولا تقبل منه الرواية، لأنّ من ابتدع بدعة بسبب الدين فلا يبعد أن ينتصر لهواه ويدعو الناس إلى ذلك فنردّ روايته دون شهادته، لأنّ الدعوة إلى مذهبه داعية إلى النقل فلا يؤتمن على الرواية. وهذا مذهب جمهور أئمة الفقه والحديث.</w:t>
      </w:r>
      <w:r w:rsidRPr="00B87C91">
        <w:rPr>
          <w:rFonts w:ascii="Simplified Arabic" w:hAnsi="Simplified Arabic" w:cs="Simplified Arabic"/>
          <w:sz w:val="32"/>
          <w:szCs w:val="32"/>
          <w:rtl/>
          <w:lang w:bidi="ar-AE"/>
        </w:rPr>
        <w:footnoteReference w:id="425"/>
      </w:r>
    </w:p>
    <w:p w14:paraId="5413D420" w14:textId="77777777" w:rsidR="00A6793F" w:rsidRDefault="00A6793F" w:rsidP="00A6793F">
      <w:pPr>
        <w:bidi/>
        <w:jc w:val="both"/>
        <w:rPr>
          <w:rtl/>
          <w:lang w:bidi="ar-AE"/>
        </w:rPr>
      </w:pPr>
    </w:p>
    <w:p w14:paraId="17BDB2C2" w14:textId="77777777" w:rsidR="00A6793F" w:rsidRPr="00597ED3" w:rsidRDefault="00A6793F" w:rsidP="00E76FF1">
      <w:pPr>
        <w:pStyle w:val="1"/>
        <w:bidi/>
        <w:rPr>
          <w:rtl/>
          <w:lang w:bidi="ar"/>
        </w:rPr>
      </w:pPr>
      <w:bookmarkStart w:id="42" w:name="_Toc22771051"/>
      <w:bookmarkStart w:id="43" w:name="_Toc22808779"/>
      <w:r w:rsidRPr="00597ED3">
        <w:rPr>
          <w:rtl/>
          <w:lang w:bidi="ar"/>
        </w:rPr>
        <w:t>الحكم الرابع: هل تصحّ ولاية الفاسق؟</w:t>
      </w:r>
      <w:bookmarkEnd w:id="42"/>
      <w:bookmarkEnd w:id="43"/>
    </w:p>
    <w:p w14:paraId="637F7BDD" w14:textId="77777777" w:rsidR="00A6793F" w:rsidRPr="00597ED3" w:rsidRDefault="00A6793F" w:rsidP="00B87C91">
      <w:pPr>
        <w:bidi/>
        <w:ind w:firstLine="567"/>
        <w:jc w:val="both"/>
        <w:rPr>
          <w:rFonts w:ascii="Simplified Arabic" w:hAnsi="Simplified Arabic" w:cs="Simplified Arabic"/>
          <w:sz w:val="32"/>
          <w:szCs w:val="32"/>
          <w:rtl/>
          <w:lang w:bidi="ar-AE"/>
        </w:rPr>
      </w:pPr>
      <w:r w:rsidRPr="00597ED3">
        <w:rPr>
          <w:rFonts w:ascii="Simplified Arabic" w:hAnsi="Simplified Arabic" w:cs="Simplified Arabic"/>
          <w:sz w:val="32"/>
          <w:szCs w:val="32"/>
          <w:rtl/>
          <w:lang w:bidi="ar-AE"/>
        </w:rPr>
        <w:t>قال ابن العربي رَحِمَهُ اللَّهُ: «ومن العجب أن يجوّز الشافعيّ ونظراؤه إمامة الفاسق، ومن لا يؤتمن على حبة مال كيف يصح أن يؤتمن على قنطار دَيْن؟! وهذا إنما كان أصله أن الولاة الذين كانوا يصلّون بالناس، لمّا فسدت أديانهم ولم يمكن ترك الصلاة وراءهم، ولا استطيعت إزالتهم صُلّي معهم ووراءهم، كما قال عثمان: الصلاة أحسن ما يفعل الناس، فإذا أحسنوا فأحسنْ، وإذا أساءوا فاجتنب إساءتهم.</w:t>
      </w:r>
    </w:p>
    <w:p w14:paraId="2CBFC0C0" w14:textId="77777777" w:rsidR="00A6793F" w:rsidRPr="00597ED3" w:rsidRDefault="00A6793F" w:rsidP="00B87C91">
      <w:pPr>
        <w:bidi/>
        <w:ind w:firstLine="567"/>
        <w:jc w:val="both"/>
        <w:rPr>
          <w:rFonts w:ascii="Simplified Arabic" w:hAnsi="Simplified Arabic" w:cs="Simplified Arabic"/>
          <w:sz w:val="32"/>
          <w:szCs w:val="32"/>
          <w:rtl/>
          <w:lang w:bidi="ar-AE"/>
        </w:rPr>
      </w:pPr>
      <w:r w:rsidRPr="00597ED3">
        <w:rPr>
          <w:rFonts w:ascii="Simplified Arabic" w:hAnsi="Simplified Arabic" w:cs="Simplified Arabic"/>
          <w:sz w:val="32"/>
          <w:szCs w:val="32"/>
          <w:rtl/>
          <w:lang w:bidi="ar-AE"/>
        </w:rPr>
        <w:t>ثمّ كان من الناس من إذا صلى معهم تقيّة أعادوا الصلاة لله، ومنهم من كان يجعلها صلاته، وبوجوب الإعادة أقول، فلا ينبغي لأحدٍ أن يترك الصلاة مع من لا يرضى من الأئمة، ولكنْ يعيدُ سرّاً في نفسه، ولا يؤثر ذلك عند غيره«</w:t>
      </w:r>
      <w:r w:rsidRPr="00B87C91">
        <w:rPr>
          <w:rFonts w:ascii="Simplified Arabic" w:hAnsi="Simplified Arabic" w:cs="Simplified Arabic"/>
          <w:sz w:val="32"/>
          <w:szCs w:val="32"/>
          <w:rtl/>
          <w:lang w:bidi="ar-AE"/>
        </w:rPr>
        <w:footnoteReference w:id="426"/>
      </w:r>
      <w:r w:rsidRPr="00597ED3">
        <w:rPr>
          <w:rFonts w:ascii="Simplified Arabic" w:hAnsi="Simplified Arabic" w:cs="Simplified Arabic"/>
          <w:sz w:val="32"/>
          <w:szCs w:val="32"/>
          <w:rtl/>
          <w:lang w:bidi="ar-AE"/>
        </w:rPr>
        <w:t>.</w:t>
      </w:r>
    </w:p>
    <w:p w14:paraId="53525C11" w14:textId="77777777" w:rsidR="00A6793F" w:rsidRPr="00597ED3" w:rsidRDefault="00A6793F" w:rsidP="00B87C91">
      <w:pPr>
        <w:bidi/>
        <w:ind w:firstLine="567"/>
        <w:jc w:val="both"/>
        <w:rPr>
          <w:rFonts w:ascii="Simplified Arabic" w:hAnsi="Simplified Arabic" w:cs="Simplified Arabic"/>
          <w:sz w:val="32"/>
          <w:szCs w:val="32"/>
          <w:rtl/>
          <w:lang w:bidi="ar-AE"/>
        </w:rPr>
      </w:pPr>
      <w:r w:rsidRPr="00597ED3">
        <w:rPr>
          <w:rFonts w:ascii="Simplified Arabic" w:hAnsi="Simplified Arabic" w:cs="Simplified Arabic"/>
          <w:sz w:val="32"/>
          <w:szCs w:val="32"/>
          <w:rtl/>
          <w:lang w:bidi="ar-AE"/>
        </w:rPr>
        <w:t>وأمّا أحكامه إن كان والياً فينفذ منها ما وافق الحقّ، ويردّ ما خالفه، ولا ينقض حكمه الذي أمضاه بحال، ولا تلتفتوا إلى غير هذا القول من رواية تُؤْثر، أو قول يُحْكى، فإنّ الكلام كثير، والحقّ ظاهر.</w:t>
      </w:r>
      <w:r w:rsidRPr="00B87C91">
        <w:rPr>
          <w:rFonts w:ascii="Simplified Arabic" w:hAnsi="Simplified Arabic" w:cs="Simplified Arabic"/>
          <w:sz w:val="32"/>
          <w:szCs w:val="32"/>
          <w:rtl/>
          <w:lang w:bidi="ar-AE"/>
        </w:rPr>
        <w:footnoteReference w:id="427"/>
      </w:r>
    </w:p>
    <w:p w14:paraId="19A2DB9C" w14:textId="77777777" w:rsidR="00A6793F" w:rsidRPr="00597ED3" w:rsidRDefault="00A6793F" w:rsidP="00B87C91">
      <w:pPr>
        <w:bidi/>
        <w:ind w:firstLine="567"/>
        <w:jc w:val="both"/>
        <w:rPr>
          <w:rFonts w:ascii="Simplified Arabic" w:hAnsi="Simplified Arabic" w:cs="Simplified Arabic"/>
          <w:sz w:val="32"/>
          <w:szCs w:val="32"/>
          <w:rtl/>
          <w:lang w:bidi="ar-AE"/>
        </w:rPr>
      </w:pPr>
      <w:r w:rsidRPr="00597ED3">
        <w:rPr>
          <w:rFonts w:ascii="Simplified Arabic" w:hAnsi="Simplified Arabic" w:cs="Simplified Arabic" w:hint="cs"/>
          <w:sz w:val="32"/>
          <w:szCs w:val="32"/>
          <w:rtl/>
          <w:lang w:bidi="ar-AE"/>
        </w:rPr>
        <w:t xml:space="preserve">وأما في أيامنا هذه فمصادر الخبر كثيرة جدا وخاصة ما يدور من الأخبار في الشبكة العنكبوتية (الانترنت) فلا بد من أخذ الحيطة والحذر. إن معظم الأخبار فيها غير صحيحة أو منقوصة أو </w:t>
      </w:r>
      <w:r w:rsidRPr="00597ED3">
        <w:rPr>
          <w:rFonts w:ascii="Simplified Arabic" w:hAnsi="Simplified Arabic" w:cs="Simplified Arabic" w:hint="cs"/>
          <w:sz w:val="32"/>
          <w:szCs w:val="32"/>
          <w:rtl/>
          <w:lang w:bidi="ar-AE"/>
        </w:rPr>
        <w:lastRenderedPageBreak/>
        <w:t>صادرة من غير المتخصصين، أو منصوبة إلى المتخصصين كذبا وزورا، فكل ذلك لا يصلح للتداول.</w:t>
      </w:r>
    </w:p>
    <w:p w14:paraId="17CFA493" w14:textId="77777777" w:rsidR="00A6793F" w:rsidRPr="00597ED3" w:rsidRDefault="00A6793F" w:rsidP="00B87C91">
      <w:pPr>
        <w:bidi/>
        <w:ind w:firstLine="567"/>
        <w:jc w:val="both"/>
        <w:rPr>
          <w:rFonts w:ascii="Simplified Arabic" w:hAnsi="Simplified Arabic" w:cs="Simplified Arabic"/>
          <w:sz w:val="32"/>
          <w:szCs w:val="32"/>
          <w:rtl/>
          <w:lang w:bidi="ar-AE"/>
        </w:rPr>
      </w:pPr>
      <w:r w:rsidRPr="00597ED3">
        <w:rPr>
          <w:rFonts w:ascii="Simplified Arabic" w:hAnsi="Simplified Arabic" w:cs="Simplified Arabic" w:hint="cs"/>
          <w:sz w:val="32"/>
          <w:szCs w:val="32"/>
          <w:rtl/>
          <w:lang w:bidi="ar-AE"/>
        </w:rPr>
        <w:t xml:space="preserve">وبالتالي يتعين التثبت من كل هذه الأخبار جيدا، واعتماد في قبولها لما تصدر عن المواقع الموثوقة أو التابعة للدولة ومؤسساتها المعتمدة للعمل في مجال التخصص الدقيق. </w:t>
      </w:r>
    </w:p>
    <w:p w14:paraId="13E95806" w14:textId="77777777" w:rsidR="008C2AD1" w:rsidRDefault="00A6793F" w:rsidP="00A56323">
      <w:pPr>
        <w:bidi/>
        <w:ind w:firstLine="567"/>
        <w:jc w:val="both"/>
        <w:rPr>
          <w:rFonts w:ascii="Simplified Arabic" w:hAnsi="Simplified Arabic" w:cs="Simplified Arabic"/>
          <w:sz w:val="32"/>
          <w:szCs w:val="32"/>
          <w:rtl/>
          <w:lang w:bidi="ar-AE"/>
        </w:rPr>
      </w:pPr>
      <w:r w:rsidRPr="00597ED3">
        <w:rPr>
          <w:rFonts w:ascii="Simplified Arabic" w:hAnsi="Simplified Arabic" w:cs="Simplified Arabic" w:hint="cs"/>
          <w:sz w:val="32"/>
          <w:szCs w:val="32"/>
          <w:rtl/>
          <w:lang w:bidi="ar-AE"/>
        </w:rPr>
        <w:t>والله تعالى أعلم.</w:t>
      </w:r>
      <w:r w:rsidR="00A56323">
        <w:rPr>
          <w:rFonts w:ascii="Simplified Arabic" w:hAnsi="Simplified Arabic" w:cs="Simplified Arabic" w:hint="cs"/>
          <w:sz w:val="32"/>
          <w:szCs w:val="32"/>
          <w:rtl/>
          <w:lang w:bidi="ar-AE"/>
        </w:rPr>
        <w:t xml:space="preserve"> </w:t>
      </w:r>
    </w:p>
    <w:p w14:paraId="79E28FA1" w14:textId="77777777" w:rsidR="008C2AD1" w:rsidRDefault="008C2AD1">
      <w:pPr>
        <w:spacing w:after="200" w:line="276" w:lineRule="auto"/>
        <w:rPr>
          <w:rFonts w:ascii="Simplified Arabic" w:hAnsi="Simplified Arabic" w:cs="Simplified Arabic"/>
          <w:sz w:val="32"/>
          <w:szCs w:val="32"/>
          <w:rtl/>
          <w:lang w:bidi="ar-AE"/>
        </w:rPr>
      </w:pPr>
      <w:r>
        <w:rPr>
          <w:rFonts w:ascii="Simplified Arabic" w:hAnsi="Simplified Arabic" w:cs="Simplified Arabic"/>
          <w:sz w:val="32"/>
          <w:szCs w:val="32"/>
          <w:rtl/>
          <w:lang w:bidi="ar-AE"/>
        </w:rPr>
        <w:br w:type="page"/>
      </w:r>
    </w:p>
    <w:p w14:paraId="03AD0F33" w14:textId="77777777" w:rsidR="00A6793F" w:rsidRDefault="00A6793F" w:rsidP="00A56323">
      <w:pPr>
        <w:bidi/>
        <w:ind w:firstLine="567"/>
        <w:jc w:val="both"/>
        <w:rPr>
          <w:rFonts w:ascii="Simplified Arabic" w:hAnsi="Simplified Arabic" w:cs="Simplified Arabic"/>
          <w:sz w:val="32"/>
          <w:szCs w:val="32"/>
          <w:rtl/>
          <w:lang w:bidi="ar-AE"/>
        </w:rPr>
      </w:pPr>
    </w:p>
    <w:sdt>
      <w:sdtPr>
        <w:rPr>
          <w:rFonts w:asciiTheme="minorHAnsi" w:eastAsiaTheme="minorHAnsi" w:hAnsiTheme="minorHAnsi" w:cstheme="minorBidi"/>
          <w:noProof/>
          <w:color w:val="auto"/>
          <w:lang w:eastAsia="en-US" w:bidi="ar-AE"/>
        </w:rPr>
        <w:id w:val="2083404164"/>
        <w:docPartObj>
          <w:docPartGallery w:val="Table of Contents"/>
          <w:docPartUnique/>
        </w:docPartObj>
      </w:sdtPr>
      <w:sdtEndPr>
        <w:rPr>
          <w:b w:val="0"/>
          <w:bCs w:val="0"/>
          <w:rtl/>
        </w:rPr>
      </w:sdtEndPr>
      <w:sdtContent>
        <w:p w14:paraId="212CC6CF" w14:textId="77777777" w:rsidR="001123ED" w:rsidRPr="000B03A6" w:rsidRDefault="000B03A6" w:rsidP="000B03A6">
          <w:pPr>
            <w:pStyle w:val="ae"/>
            <w:jc w:val="center"/>
            <w:rPr>
              <w:sz w:val="42"/>
              <w:szCs w:val="42"/>
            </w:rPr>
          </w:pPr>
          <w:r w:rsidRPr="000B03A6">
            <w:rPr>
              <w:rFonts w:hint="cs"/>
              <w:sz w:val="42"/>
              <w:szCs w:val="42"/>
              <w:rtl/>
            </w:rPr>
            <w:t>الفهرس</w:t>
          </w:r>
        </w:p>
        <w:p w14:paraId="4DD3BE47" w14:textId="77777777" w:rsidR="00D273EA" w:rsidRPr="00D273EA" w:rsidRDefault="001123ED" w:rsidP="00D273EA">
          <w:pPr>
            <w:pStyle w:val="10"/>
            <w:rPr>
              <w:rFonts w:eastAsiaTheme="minorEastAsia"/>
              <w:b w:val="0"/>
              <w:bCs w:val="0"/>
              <w:sz w:val="36"/>
              <w:szCs w:val="36"/>
              <w:lang w:bidi="ar-SA"/>
            </w:rPr>
          </w:pPr>
          <w:r>
            <w:fldChar w:fldCharType="begin"/>
          </w:r>
          <w:r>
            <w:instrText xml:space="preserve"> TOC \o "1-3" \h \z \u </w:instrText>
          </w:r>
          <w:r>
            <w:fldChar w:fldCharType="separate"/>
          </w:r>
          <w:hyperlink w:anchor="_Toc22808745" w:history="1">
            <w:r w:rsidR="00D273EA" w:rsidRPr="00D273EA">
              <w:rPr>
                <w:rStyle w:val="Hyperlink"/>
                <w:rFonts w:ascii="Wide Latin" w:hAnsi="Wide Latin" w:cs="Simplified Arabic"/>
                <w:sz w:val="36"/>
                <w:szCs w:val="36"/>
                <w:rtl/>
              </w:rPr>
              <w:t>مقدمة</w:t>
            </w:r>
            <w:r w:rsidR="00D273EA" w:rsidRPr="00D273EA">
              <w:rPr>
                <w:webHidden/>
                <w:sz w:val="36"/>
                <w:szCs w:val="36"/>
              </w:rPr>
              <w:tab/>
            </w:r>
            <w:r w:rsidR="00D273EA" w:rsidRPr="00D273EA">
              <w:rPr>
                <w:webHidden/>
                <w:sz w:val="36"/>
                <w:szCs w:val="36"/>
              </w:rPr>
              <w:fldChar w:fldCharType="begin"/>
            </w:r>
            <w:r w:rsidR="00D273EA" w:rsidRPr="00D273EA">
              <w:rPr>
                <w:webHidden/>
                <w:sz w:val="36"/>
                <w:szCs w:val="36"/>
              </w:rPr>
              <w:instrText xml:space="preserve"> PAGEREF _Toc22808745 \h </w:instrText>
            </w:r>
            <w:r w:rsidR="00D273EA" w:rsidRPr="00D273EA">
              <w:rPr>
                <w:webHidden/>
                <w:sz w:val="36"/>
                <w:szCs w:val="36"/>
              </w:rPr>
            </w:r>
            <w:r w:rsidR="00D273EA" w:rsidRPr="00D273EA">
              <w:rPr>
                <w:webHidden/>
                <w:sz w:val="36"/>
                <w:szCs w:val="36"/>
              </w:rPr>
              <w:fldChar w:fldCharType="separate"/>
            </w:r>
            <w:r w:rsidR="00610BB1">
              <w:rPr>
                <w:webHidden/>
                <w:sz w:val="36"/>
                <w:szCs w:val="36"/>
                <w:rtl/>
              </w:rPr>
              <w:t>1</w:t>
            </w:r>
            <w:r w:rsidR="00D273EA" w:rsidRPr="00D273EA">
              <w:rPr>
                <w:webHidden/>
                <w:sz w:val="36"/>
                <w:szCs w:val="36"/>
              </w:rPr>
              <w:fldChar w:fldCharType="end"/>
            </w:r>
          </w:hyperlink>
        </w:p>
        <w:p w14:paraId="4F3783C8" w14:textId="77777777" w:rsidR="00D273EA" w:rsidRPr="00D273EA" w:rsidRDefault="00000000" w:rsidP="00D273EA">
          <w:pPr>
            <w:pStyle w:val="10"/>
            <w:rPr>
              <w:rFonts w:eastAsiaTheme="minorEastAsia"/>
              <w:b w:val="0"/>
              <w:bCs w:val="0"/>
              <w:sz w:val="36"/>
              <w:szCs w:val="36"/>
              <w:lang w:bidi="ar-SA"/>
            </w:rPr>
          </w:pPr>
          <w:hyperlink w:anchor="_Toc22808746" w:history="1">
            <w:r w:rsidR="00D273EA" w:rsidRPr="00D273EA">
              <w:rPr>
                <w:rStyle w:val="Hyperlink"/>
                <w:sz w:val="36"/>
                <w:szCs w:val="36"/>
                <w:rtl/>
              </w:rPr>
              <w:t>التمهيد</w:t>
            </w:r>
          </w:hyperlink>
          <w:hyperlink w:anchor="_Toc22808747" w:history="1">
            <w:r w:rsidR="00D273EA" w:rsidRPr="00D273EA">
              <w:rPr>
                <w:rStyle w:val="Hyperlink"/>
                <w:sz w:val="36"/>
                <w:szCs w:val="36"/>
                <w:rtl/>
              </w:rPr>
              <w:t>(التعريف بتفسير بآيات الأحكام، ومصادره)</w:t>
            </w:r>
            <w:r w:rsidR="00D273EA" w:rsidRPr="00D273EA">
              <w:rPr>
                <w:webHidden/>
                <w:sz w:val="36"/>
                <w:szCs w:val="36"/>
              </w:rPr>
              <w:tab/>
            </w:r>
            <w:r w:rsidR="00D273EA" w:rsidRPr="00D273EA">
              <w:rPr>
                <w:webHidden/>
                <w:sz w:val="36"/>
                <w:szCs w:val="36"/>
              </w:rPr>
              <w:fldChar w:fldCharType="begin"/>
            </w:r>
            <w:r w:rsidR="00D273EA" w:rsidRPr="00D273EA">
              <w:rPr>
                <w:webHidden/>
                <w:sz w:val="36"/>
                <w:szCs w:val="36"/>
              </w:rPr>
              <w:instrText xml:space="preserve"> PAGEREF _Toc22808747 \h </w:instrText>
            </w:r>
            <w:r w:rsidR="00D273EA" w:rsidRPr="00D273EA">
              <w:rPr>
                <w:webHidden/>
                <w:sz w:val="36"/>
                <w:szCs w:val="36"/>
              </w:rPr>
            </w:r>
            <w:r w:rsidR="00D273EA" w:rsidRPr="00D273EA">
              <w:rPr>
                <w:webHidden/>
                <w:sz w:val="36"/>
                <w:szCs w:val="36"/>
              </w:rPr>
              <w:fldChar w:fldCharType="separate"/>
            </w:r>
            <w:r w:rsidR="00610BB1">
              <w:rPr>
                <w:webHidden/>
                <w:sz w:val="36"/>
                <w:szCs w:val="36"/>
                <w:rtl/>
              </w:rPr>
              <w:t>3</w:t>
            </w:r>
            <w:r w:rsidR="00D273EA" w:rsidRPr="00D273EA">
              <w:rPr>
                <w:webHidden/>
                <w:sz w:val="36"/>
                <w:szCs w:val="36"/>
              </w:rPr>
              <w:fldChar w:fldCharType="end"/>
            </w:r>
          </w:hyperlink>
        </w:p>
        <w:p w14:paraId="1FC76F44" w14:textId="77777777" w:rsidR="00D273EA" w:rsidRPr="00D273EA" w:rsidRDefault="00000000" w:rsidP="00D273EA">
          <w:pPr>
            <w:pStyle w:val="10"/>
            <w:rPr>
              <w:rFonts w:eastAsiaTheme="minorEastAsia"/>
              <w:b w:val="0"/>
              <w:bCs w:val="0"/>
              <w:sz w:val="36"/>
              <w:szCs w:val="36"/>
              <w:lang w:bidi="ar-SA"/>
            </w:rPr>
          </w:pPr>
          <w:hyperlink w:anchor="_Toc22808748" w:history="1">
            <w:r w:rsidR="00D273EA" w:rsidRPr="00D273EA">
              <w:rPr>
                <w:rStyle w:val="Hyperlink"/>
                <w:sz w:val="36"/>
                <w:szCs w:val="36"/>
                <w:rtl/>
              </w:rPr>
              <w:t>أولا: التعريف بآيات الأحكام</w:t>
            </w:r>
            <w:r w:rsidR="00D273EA" w:rsidRPr="00D273EA">
              <w:rPr>
                <w:webHidden/>
                <w:sz w:val="36"/>
                <w:szCs w:val="36"/>
              </w:rPr>
              <w:tab/>
            </w:r>
            <w:r w:rsidR="00D273EA" w:rsidRPr="00D273EA">
              <w:rPr>
                <w:webHidden/>
                <w:sz w:val="36"/>
                <w:szCs w:val="36"/>
              </w:rPr>
              <w:fldChar w:fldCharType="begin"/>
            </w:r>
            <w:r w:rsidR="00D273EA" w:rsidRPr="00D273EA">
              <w:rPr>
                <w:webHidden/>
                <w:sz w:val="36"/>
                <w:szCs w:val="36"/>
              </w:rPr>
              <w:instrText xml:space="preserve"> PAGEREF _Toc22808748 \h </w:instrText>
            </w:r>
            <w:r w:rsidR="00D273EA" w:rsidRPr="00D273EA">
              <w:rPr>
                <w:webHidden/>
                <w:sz w:val="36"/>
                <w:szCs w:val="36"/>
              </w:rPr>
            </w:r>
            <w:r w:rsidR="00D273EA" w:rsidRPr="00D273EA">
              <w:rPr>
                <w:webHidden/>
                <w:sz w:val="36"/>
                <w:szCs w:val="36"/>
              </w:rPr>
              <w:fldChar w:fldCharType="separate"/>
            </w:r>
            <w:r w:rsidR="00610BB1">
              <w:rPr>
                <w:webHidden/>
                <w:sz w:val="36"/>
                <w:szCs w:val="36"/>
                <w:rtl/>
              </w:rPr>
              <w:t>4</w:t>
            </w:r>
            <w:r w:rsidR="00D273EA" w:rsidRPr="00D273EA">
              <w:rPr>
                <w:webHidden/>
                <w:sz w:val="36"/>
                <w:szCs w:val="36"/>
              </w:rPr>
              <w:fldChar w:fldCharType="end"/>
            </w:r>
          </w:hyperlink>
        </w:p>
        <w:p w14:paraId="410454DA" w14:textId="77777777" w:rsidR="00D273EA" w:rsidRPr="00D273EA" w:rsidRDefault="00000000" w:rsidP="00D273EA">
          <w:pPr>
            <w:pStyle w:val="10"/>
            <w:rPr>
              <w:rFonts w:eastAsiaTheme="minorEastAsia"/>
              <w:b w:val="0"/>
              <w:bCs w:val="0"/>
              <w:sz w:val="36"/>
              <w:szCs w:val="36"/>
              <w:lang w:bidi="ar-SA"/>
            </w:rPr>
          </w:pPr>
          <w:hyperlink w:anchor="_Toc22808749" w:history="1">
            <w:r w:rsidR="00D273EA" w:rsidRPr="00D273EA">
              <w:rPr>
                <w:rStyle w:val="Hyperlink"/>
                <w:sz w:val="36"/>
                <w:szCs w:val="36"/>
                <w:rtl/>
              </w:rPr>
              <w:t>المحاضرة الأولى</w:t>
            </w:r>
          </w:hyperlink>
          <w:r w:rsidR="00D273EA" w:rsidRPr="00D273EA">
            <w:rPr>
              <w:rStyle w:val="Hyperlink"/>
              <w:rFonts w:hint="cs"/>
              <w:sz w:val="36"/>
              <w:szCs w:val="36"/>
              <w:rtl/>
            </w:rPr>
            <w:t xml:space="preserve"> </w:t>
          </w:r>
          <w:hyperlink w:anchor="_Toc22808750" w:history="1">
            <w:r w:rsidR="00D273EA" w:rsidRPr="00D273EA">
              <w:rPr>
                <w:rStyle w:val="Hyperlink"/>
                <w:sz w:val="36"/>
                <w:szCs w:val="36"/>
                <w:rtl/>
              </w:rPr>
              <w:t>الاستعاذة والبسملة</w:t>
            </w:r>
            <w:r w:rsidR="00D273EA" w:rsidRPr="00D273EA">
              <w:rPr>
                <w:webHidden/>
                <w:sz w:val="36"/>
                <w:szCs w:val="36"/>
              </w:rPr>
              <w:tab/>
            </w:r>
            <w:r w:rsidR="00D273EA" w:rsidRPr="00D273EA">
              <w:rPr>
                <w:webHidden/>
                <w:sz w:val="36"/>
                <w:szCs w:val="36"/>
              </w:rPr>
              <w:fldChar w:fldCharType="begin"/>
            </w:r>
            <w:r w:rsidR="00D273EA" w:rsidRPr="00D273EA">
              <w:rPr>
                <w:webHidden/>
                <w:sz w:val="36"/>
                <w:szCs w:val="36"/>
              </w:rPr>
              <w:instrText xml:space="preserve"> PAGEREF _Toc22808750 \h </w:instrText>
            </w:r>
            <w:r w:rsidR="00D273EA" w:rsidRPr="00D273EA">
              <w:rPr>
                <w:webHidden/>
                <w:sz w:val="36"/>
                <w:szCs w:val="36"/>
              </w:rPr>
            </w:r>
            <w:r w:rsidR="00D273EA" w:rsidRPr="00D273EA">
              <w:rPr>
                <w:webHidden/>
                <w:sz w:val="36"/>
                <w:szCs w:val="36"/>
              </w:rPr>
              <w:fldChar w:fldCharType="separate"/>
            </w:r>
            <w:r w:rsidR="00610BB1">
              <w:rPr>
                <w:webHidden/>
                <w:sz w:val="36"/>
                <w:szCs w:val="36"/>
                <w:rtl/>
              </w:rPr>
              <w:t>9</w:t>
            </w:r>
            <w:r w:rsidR="00D273EA" w:rsidRPr="00D273EA">
              <w:rPr>
                <w:webHidden/>
                <w:sz w:val="36"/>
                <w:szCs w:val="36"/>
              </w:rPr>
              <w:fldChar w:fldCharType="end"/>
            </w:r>
          </w:hyperlink>
        </w:p>
        <w:p w14:paraId="5E37FE2B" w14:textId="77777777" w:rsidR="00D273EA" w:rsidRPr="00D273EA" w:rsidRDefault="00000000" w:rsidP="00D273EA">
          <w:pPr>
            <w:pStyle w:val="10"/>
            <w:rPr>
              <w:rFonts w:eastAsiaTheme="minorEastAsia"/>
              <w:b w:val="0"/>
              <w:bCs w:val="0"/>
              <w:sz w:val="36"/>
              <w:szCs w:val="36"/>
              <w:lang w:bidi="ar-SA"/>
            </w:rPr>
          </w:pPr>
          <w:hyperlink w:anchor="_Toc22808751" w:history="1">
            <w:r w:rsidR="00D273EA" w:rsidRPr="00D273EA">
              <w:rPr>
                <w:rStyle w:val="Hyperlink"/>
                <w:sz w:val="36"/>
                <w:szCs w:val="36"/>
                <w:rtl/>
              </w:rPr>
              <w:t>المحاضرة الثانية</w:t>
            </w:r>
            <w:r w:rsidR="00D273EA" w:rsidRPr="00D273EA">
              <w:rPr>
                <w:rStyle w:val="Hyperlink"/>
                <w:rFonts w:hint="cs"/>
                <w:sz w:val="36"/>
                <w:szCs w:val="36"/>
                <w:rtl/>
              </w:rPr>
              <w:t xml:space="preserve"> </w:t>
            </w:r>
          </w:hyperlink>
          <w:hyperlink w:anchor="_Toc22808752" w:history="1">
            <w:r w:rsidR="00D273EA" w:rsidRPr="00D273EA">
              <w:rPr>
                <w:rStyle w:val="Hyperlink"/>
                <w:sz w:val="36"/>
                <w:szCs w:val="36"/>
                <w:rtl/>
              </w:rPr>
              <w:t>التوجه إلى الكعبة</w:t>
            </w:r>
            <w:r w:rsidR="00D273EA" w:rsidRPr="00D273EA">
              <w:rPr>
                <w:webHidden/>
                <w:sz w:val="36"/>
                <w:szCs w:val="36"/>
              </w:rPr>
              <w:tab/>
            </w:r>
            <w:r w:rsidR="00D273EA" w:rsidRPr="00D273EA">
              <w:rPr>
                <w:webHidden/>
                <w:sz w:val="36"/>
                <w:szCs w:val="36"/>
              </w:rPr>
              <w:fldChar w:fldCharType="begin"/>
            </w:r>
            <w:r w:rsidR="00D273EA" w:rsidRPr="00D273EA">
              <w:rPr>
                <w:webHidden/>
                <w:sz w:val="36"/>
                <w:szCs w:val="36"/>
              </w:rPr>
              <w:instrText xml:space="preserve"> PAGEREF _Toc22808752 \h </w:instrText>
            </w:r>
            <w:r w:rsidR="00D273EA" w:rsidRPr="00D273EA">
              <w:rPr>
                <w:webHidden/>
                <w:sz w:val="36"/>
                <w:szCs w:val="36"/>
              </w:rPr>
            </w:r>
            <w:r w:rsidR="00D273EA" w:rsidRPr="00D273EA">
              <w:rPr>
                <w:webHidden/>
                <w:sz w:val="36"/>
                <w:szCs w:val="36"/>
              </w:rPr>
              <w:fldChar w:fldCharType="separate"/>
            </w:r>
            <w:r w:rsidR="00610BB1">
              <w:rPr>
                <w:webHidden/>
                <w:sz w:val="36"/>
                <w:szCs w:val="36"/>
                <w:rtl/>
              </w:rPr>
              <w:t>18</w:t>
            </w:r>
            <w:r w:rsidR="00D273EA" w:rsidRPr="00D273EA">
              <w:rPr>
                <w:webHidden/>
                <w:sz w:val="36"/>
                <w:szCs w:val="36"/>
              </w:rPr>
              <w:fldChar w:fldCharType="end"/>
            </w:r>
          </w:hyperlink>
        </w:p>
        <w:p w14:paraId="251EA2B2" w14:textId="77777777" w:rsidR="00D273EA" w:rsidRPr="00D273EA" w:rsidRDefault="00000000" w:rsidP="00D273EA">
          <w:pPr>
            <w:pStyle w:val="10"/>
            <w:rPr>
              <w:rFonts w:eastAsiaTheme="minorEastAsia"/>
              <w:b w:val="0"/>
              <w:bCs w:val="0"/>
              <w:sz w:val="36"/>
              <w:szCs w:val="36"/>
              <w:lang w:bidi="ar-SA"/>
            </w:rPr>
          </w:pPr>
          <w:hyperlink w:anchor="_Toc22808753" w:history="1">
            <w:r w:rsidR="00D273EA" w:rsidRPr="00D273EA">
              <w:rPr>
                <w:rStyle w:val="Hyperlink"/>
                <w:sz w:val="36"/>
                <w:szCs w:val="36"/>
                <w:rtl/>
              </w:rPr>
              <w:t>المحاضرة الثالثة</w:t>
            </w:r>
            <w:r w:rsidR="00D273EA" w:rsidRPr="00D273EA">
              <w:rPr>
                <w:rStyle w:val="Hyperlink"/>
                <w:rFonts w:hint="cs"/>
                <w:sz w:val="36"/>
                <w:szCs w:val="36"/>
                <w:rtl/>
              </w:rPr>
              <w:t xml:space="preserve"> </w:t>
            </w:r>
          </w:hyperlink>
          <w:hyperlink w:anchor="_Toc22808754" w:history="1">
            <w:r w:rsidR="00D273EA" w:rsidRPr="00D273EA">
              <w:rPr>
                <w:rStyle w:val="Hyperlink"/>
                <w:sz w:val="36"/>
                <w:szCs w:val="36"/>
                <w:rtl/>
              </w:rPr>
              <w:t>ما يحل ويحرم من الأطعمة</w:t>
            </w:r>
            <w:r w:rsidR="00D273EA" w:rsidRPr="00D273EA">
              <w:rPr>
                <w:webHidden/>
                <w:sz w:val="36"/>
                <w:szCs w:val="36"/>
              </w:rPr>
              <w:tab/>
            </w:r>
            <w:r w:rsidR="00D273EA" w:rsidRPr="00D273EA">
              <w:rPr>
                <w:webHidden/>
                <w:sz w:val="36"/>
                <w:szCs w:val="36"/>
              </w:rPr>
              <w:fldChar w:fldCharType="begin"/>
            </w:r>
            <w:r w:rsidR="00D273EA" w:rsidRPr="00D273EA">
              <w:rPr>
                <w:webHidden/>
                <w:sz w:val="36"/>
                <w:szCs w:val="36"/>
              </w:rPr>
              <w:instrText xml:space="preserve"> PAGEREF _Toc22808754 \h </w:instrText>
            </w:r>
            <w:r w:rsidR="00D273EA" w:rsidRPr="00D273EA">
              <w:rPr>
                <w:webHidden/>
                <w:sz w:val="36"/>
                <w:szCs w:val="36"/>
              </w:rPr>
            </w:r>
            <w:r w:rsidR="00D273EA" w:rsidRPr="00D273EA">
              <w:rPr>
                <w:webHidden/>
                <w:sz w:val="36"/>
                <w:szCs w:val="36"/>
              </w:rPr>
              <w:fldChar w:fldCharType="separate"/>
            </w:r>
            <w:r w:rsidR="00610BB1">
              <w:rPr>
                <w:webHidden/>
                <w:sz w:val="36"/>
                <w:szCs w:val="36"/>
                <w:rtl/>
              </w:rPr>
              <w:t>26</w:t>
            </w:r>
            <w:r w:rsidR="00D273EA" w:rsidRPr="00D273EA">
              <w:rPr>
                <w:webHidden/>
                <w:sz w:val="36"/>
                <w:szCs w:val="36"/>
              </w:rPr>
              <w:fldChar w:fldCharType="end"/>
            </w:r>
          </w:hyperlink>
        </w:p>
        <w:p w14:paraId="23544FCC" w14:textId="77777777" w:rsidR="00D273EA" w:rsidRPr="00D273EA" w:rsidRDefault="00000000" w:rsidP="00D273EA">
          <w:pPr>
            <w:pStyle w:val="10"/>
            <w:rPr>
              <w:rFonts w:eastAsiaTheme="minorEastAsia"/>
              <w:b w:val="0"/>
              <w:bCs w:val="0"/>
              <w:sz w:val="36"/>
              <w:szCs w:val="36"/>
              <w:lang w:bidi="ar-SA"/>
            </w:rPr>
          </w:pPr>
          <w:hyperlink w:anchor="_Toc22808755" w:history="1">
            <w:r w:rsidR="00D273EA" w:rsidRPr="00D273EA">
              <w:rPr>
                <w:rStyle w:val="Hyperlink"/>
                <w:sz w:val="36"/>
                <w:szCs w:val="36"/>
                <w:rtl/>
              </w:rPr>
              <w:t>المحاضرة الرابعة</w:t>
            </w:r>
          </w:hyperlink>
          <w:r w:rsidR="00D273EA" w:rsidRPr="00D273EA">
            <w:rPr>
              <w:rStyle w:val="Hyperlink"/>
              <w:rFonts w:hint="cs"/>
              <w:sz w:val="36"/>
              <w:szCs w:val="36"/>
              <w:rtl/>
            </w:rPr>
            <w:t xml:space="preserve"> </w:t>
          </w:r>
          <w:hyperlink w:anchor="_Toc22808756" w:history="1">
            <w:r w:rsidR="00D273EA" w:rsidRPr="00D273EA">
              <w:rPr>
                <w:rStyle w:val="Hyperlink"/>
                <w:sz w:val="36"/>
                <w:szCs w:val="36"/>
                <w:rtl/>
              </w:rPr>
              <w:t>الأيمان</w:t>
            </w:r>
            <w:r w:rsidR="00D273EA" w:rsidRPr="00D273EA">
              <w:rPr>
                <w:webHidden/>
                <w:sz w:val="36"/>
                <w:szCs w:val="36"/>
              </w:rPr>
              <w:tab/>
            </w:r>
            <w:r w:rsidR="00D273EA" w:rsidRPr="00D273EA">
              <w:rPr>
                <w:webHidden/>
                <w:sz w:val="36"/>
                <w:szCs w:val="36"/>
              </w:rPr>
              <w:fldChar w:fldCharType="begin"/>
            </w:r>
            <w:r w:rsidR="00D273EA" w:rsidRPr="00D273EA">
              <w:rPr>
                <w:webHidden/>
                <w:sz w:val="36"/>
                <w:szCs w:val="36"/>
              </w:rPr>
              <w:instrText xml:space="preserve"> PAGEREF _Toc22808756 \h </w:instrText>
            </w:r>
            <w:r w:rsidR="00D273EA" w:rsidRPr="00D273EA">
              <w:rPr>
                <w:webHidden/>
                <w:sz w:val="36"/>
                <w:szCs w:val="36"/>
              </w:rPr>
            </w:r>
            <w:r w:rsidR="00D273EA" w:rsidRPr="00D273EA">
              <w:rPr>
                <w:webHidden/>
                <w:sz w:val="36"/>
                <w:szCs w:val="36"/>
              </w:rPr>
              <w:fldChar w:fldCharType="separate"/>
            </w:r>
            <w:r w:rsidR="00610BB1">
              <w:rPr>
                <w:webHidden/>
                <w:sz w:val="36"/>
                <w:szCs w:val="36"/>
                <w:rtl/>
              </w:rPr>
              <w:t>31</w:t>
            </w:r>
            <w:r w:rsidR="00D273EA" w:rsidRPr="00D273EA">
              <w:rPr>
                <w:webHidden/>
                <w:sz w:val="36"/>
                <w:szCs w:val="36"/>
              </w:rPr>
              <w:fldChar w:fldCharType="end"/>
            </w:r>
          </w:hyperlink>
        </w:p>
        <w:p w14:paraId="7486035F" w14:textId="77777777" w:rsidR="00D273EA" w:rsidRPr="00D273EA" w:rsidRDefault="00000000" w:rsidP="00D273EA">
          <w:pPr>
            <w:pStyle w:val="10"/>
            <w:rPr>
              <w:rFonts w:eastAsiaTheme="minorEastAsia"/>
              <w:b w:val="0"/>
              <w:bCs w:val="0"/>
              <w:sz w:val="36"/>
              <w:szCs w:val="36"/>
              <w:lang w:bidi="ar-SA"/>
            </w:rPr>
          </w:pPr>
          <w:hyperlink w:anchor="_Toc22808757" w:history="1">
            <w:r w:rsidR="00D273EA" w:rsidRPr="00D273EA">
              <w:rPr>
                <w:rStyle w:val="Hyperlink"/>
                <w:sz w:val="36"/>
                <w:szCs w:val="36"/>
                <w:rtl/>
              </w:rPr>
              <w:t>المحاضرة الخامسة</w:t>
            </w:r>
          </w:hyperlink>
          <w:r w:rsidR="00D273EA" w:rsidRPr="00D273EA">
            <w:rPr>
              <w:rStyle w:val="Hyperlink"/>
              <w:rFonts w:hint="cs"/>
              <w:sz w:val="36"/>
              <w:szCs w:val="36"/>
              <w:rtl/>
            </w:rPr>
            <w:t xml:space="preserve"> </w:t>
          </w:r>
          <w:hyperlink w:anchor="_Toc22808758" w:history="1">
            <w:r w:rsidR="00D273EA" w:rsidRPr="00D273EA">
              <w:rPr>
                <w:rStyle w:val="Hyperlink"/>
                <w:sz w:val="36"/>
                <w:szCs w:val="36"/>
                <w:rtl/>
              </w:rPr>
              <w:t>موقف الشريعة من السحر</w:t>
            </w:r>
            <w:r w:rsidR="00D273EA" w:rsidRPr="00D273EA">
              <w:rPr>
                <w:webHidden/>
                <w:sz w:val="36"/>
                <w:szCs w:val="36"/>
              </w:rPr>
              <w:tab/>
            </w:r>
            <w:r w:rsidR="00D273EA" w:rsidRPr="00D273EA">
              <w:rPr>
                <w:webHidden/>
                <w:sz w:val="36"/>
                <w:szCs w:val="36"/>
              </w:rPr>
              <w:fldChar w:fldCharType="begin"/>
            </w:r>
            <w:r w:rsidR="00D273EA" w:rsidRPr="00D273EA">
              <w:rPr>
                <w:webHidden/>
                <w:sz w:val="36"/>
                <w:szCs w:val="36"/>
              </w:rPr>
              <w:instrText xml:space="preserve"> PAGEREF _Toc22808758 \h </w:instrText>
            </w:r>
            <w:r w:rsidR="00D273EA" w:rsidRPr="00D273EA">
              <w:rPr>
                <w:webHidden/>
                <w:sz w:val="36"/>
                <w:szCs w:val="36"/>
              </w:rPr>
            </w:r>
            <w:r w:rsidR="00D273EA" w:rsidRPr="00D273EA">
              <w:rPr>
                <w:webHidden/>
                <w:sz w:val="36"/>
                <w:szCs w:val="36"/>
              </w:rPr>
              <w:fldChar w:fldCharType="separate"/>
            </w:r>
            <w:r w:rsidR="00610BB1">
              <w:rPr>
                <w:webHidden/>
                <w:sz w:val="36"/>
                <w:szCs w:val="36"/>
                <w:rtl/>
              </w:rPr>
              <w:t>37</w:t>
            </w:r>
            <w:r w:rsidR="00D273EA" w:rsidRPr="00D273EA">
              <w:rPr>
                <w:webHidden/>
                <w:sz w:val="36"/>
                <w:szCs w:val="36"/>
              </w:rPr>
              <w:fldChar w:fldCharType="end"/>
            </w:r>
          </w:hyperlink>
        </w:p>
        <w:p w14:paraId="543C518A" w14:textId="77777777" w:rsidR="00D273EA" w:rsidRPr="00D273EA" w:rsidRDefault="00000000" w:rsidP="00D273EA">
          <w:pPr>
            <w:pStyle w:val="10"/>
            <w:rPr>
              <w:rFonts w:eastAsiaTheme="minorEastAsia"/>
              <w:b w:val="0"/>
              <w:bCs w:val="0"/>
              <w:sz w:val="36"/>
              <w:szCs w:val="36"/>
              <w:lang w:bidi="ar-SA"/>
            </w:rPr>
          </w:pPr>
          <w:hyperlink w:anchor="_Toc22808759" w:history="1">
            <w:r w:rsidR="00D273EA" w:rsidRPr="00D273EA">
              <w:rPr>
                <w:rStyle w:val="Hyperlink"/>
                <w:sz w:val="36"/>
                <w:szCs w:val="36"/>
                <w:rtl/>
              </w:rPr>
              <w:t>المحاضرة السادسة</w:t>
            </w:r>
          </w:hyperlink>
          <w:hyperlink w:anchor="_Toc22808760" w:history="1">
            <w:r w:rsidR="00D273EA" w:rsidRPr="00D273EA">
              <w:rPr>
                <w:rStyle w:val="Hyperlink"/>
                <w:sz w:val="36"/>
                <w:szCs w:val="36"/>
                <w:rtl/>
              </w:rPr>
              <w:t>رعاية الإسلام لأموال اليتيم</w:t>
            </w:r>
            <w:r w:rsidR="00D273EA" w:rsidRPr="00D273EA">
              <w:rPr>
                <w:webHidden/>
                <w:sz w:val="36"/>
                <w:szCs w:val="36"/>
              </w:rPr>
              <w:tab/>
            </w:r>
            <w:r w:rsidR="00D273EA" w:rsidRPr="00D273EA">
              <w:rPr>
                <w:webHidden/>
                <w:sz w:val="36"/>
                <w:szCs w:val="36"/>
              </w:rPr>
              <w:fldChar w:fldCharType="begin"/>
            </w:r>
            <w:r w:rsidR="00D273EA" w:rsidRPr="00D273EA">
              <w:rPr>
                <w:webHidden/>
                <w:sz w:val="36"/>
                <w:szCs w:val="36"/>
              </w:rPr>
              <w:instrText xml:space="preserve"> PAGEREF _Toc22808760 \h </w:instrText>
            </w:r>
            <w:r w:rsidR="00D273EA" w:rsidRPr="00D273EA">
              <w:rPr>
                <w:webHidden/>
                <w:sz w:val="36"/>
                <w:szCs w:val="36"/>
              </w:rPr>
            </w:r>
            <w:r w:rsidR="00D273EA" w:rsidRPr="00D273EA">
              <w:rPr>
                <w:webHidden/>
                <w:sz w:val="36"/>
                <w:szCs w:val="36"/>
              </w:rPr>
              <w:fldChar w:fldCharType="separate"/>
            </w:r>
            <w:r w:rsidR="00610BB1">
              <w:rPr>
                <w:webHidden/>
                <w:sz w:val="36"/>
                <w:szCs w:val="36"/>
                <w:rtl/>
              </w:rPr>
              <w:t>48</w:t>
            </w:r>
            <w:r w:rsidR="00D273EA" w:rsidRPr="00D273EA">
              <w:rPr>
                <w:webHidden/>
                <w:sz w:val="36"/>
                <w:szCs w:val="36"/>
              </w:rPr>
              <w:fldChar w:fldCharType="end"/>
            </w:r>
          </w:hyperlink>
        </w:p>
        <w:p w14:paraId="2911090E" w14:textId="77777777" w:rsidR="00D273EA" w:rsidRPr="00D273EA" w:rsidRDefault="00000000" w:rsidP="00D273EA">
          <w:pPr>
            <w:pStyle w:val="10"/>
            <w:rPr>
              <w:rFonts w:eastAsiaTheme="minorEastAsia"/>
              <w:b w:val="0"/>
              <w:bCs w:val="0"/>
              <w:sz w:val="36"/>
              <w:szCs w:val="36"/>
              <w:lang w:bidi="ar-SA"/>
            </w:rPr>
          </w:pPr>
          <w:hyperlink w:anchor="_Toc22808761" w:history="1">
            <w:r w:rsidR="00D273EA" w:rsidRPr="00D273EA">
              <w:rPr>
                <w:rStyle w:val="Hyperlink"/>
                <w:sz w:val="36"/>
                <w:szCs w:val="36"/>
                <w:rtl/>
              </w:rPr>
              <w:t>المحاضرة السابعة</w:t>
            </w:r>
          </w:hyperlink>
          <w:r w:rsidR="00D273EA" w:rsidRPr="00D273EA">
            <w:rPr>
              <w:rStyle w:val="Hyperlink"/>
              <w:rFonts w:hint="cs"/>
              <w:sz w:val="36"/>
              <w:szCs w:val="36"/>
              <w:rtl/>
            </w:rPr>
            <w:t xml:space="preserve"> </w:t>
          </w:r>
          <w:hyperlink w:anchor="_Toc22808762" w:history="1">
            <w:r w:rsidR="00D273EA" w:rsidRPr="00D273EA">
              <w:rPr>
                <w:rStyle w:val="Hyperlink"/>
                <w:sz w:val="36"/>
                <w:szCs w:val="36"/>
                <w:rtl/>
              </w:rPr>
              <w:t>حادثة الإفك</w:t>
            </w:r>
            <w:r w:rsidR="00D273EA" w:rsidRPr="00D273EA">
              <w:rPr>
                <w:webHidden/>
                <w:sz w:val="36"/>
                <w:szCs w:val="36"/>
              </w:rPr>
              <w:tab/>
            </w:r>
            <w:r w:rsidR="00D273EA" w:rsidRPr="00D273EA">
              <w:rPr>
                <w:webHidden/>
                <w:sz w:val="36"/>
                <w:szCs w:val="36"/>
              </w:rPr>
              <w:fldChar w:fldCharType="begin"/>
            </w:r>
            <w:r w:rsidR="00D273EA" w:rsidRPr="00D273EA">
              <w:rPr>
                <w:webHidden/>
                <w:sz w:val="36"/>
                <w:szCs w:val="36"/>
              </w:rPr>
              <w:instrText xml:space="preserve"> PAGEREF _Toc22808762 \h </w:instrText>
            </w:r>
            <w:r w:rsidR="00D273EA" w:rsidRPr="00D273EA">
              <w:rPr>
                <w:webHidden/>
                <w:sz w:val="36"/>
                <w:szCs w:val="36"/>
              </w:rPr>
            </w:r>
            <w:r w:rsidR="00D273EA" w:rsidRPr="00D273EA">
              <w:rPr>
                <w:webHidden/>
                <w:sz w:val="36"/>
                <w:szCs w:val="36"/>
              </w:rPr>
              <w:fldChar w:fldCharType="separate"/>
            </w:r>
            <w:r w:rsidR="00610BB1">
              <w:rPr>
                <w:webHidden/>
                <w:sz w:val="36"/>
                <w:szCs w:val="36"/>
                <w:rtl/>
              </w:rPr>
              <w:t>54</w:t>
            </w:r>
            <w:r w:rsidR="00D273EA" w:rsidRPr="00D273EA">
              <w:rPr>
                <w:webHidden/>
                <w:sz w:val="36"/>
                <w:szCs w:val="36"/>
              </w:rPr>
              <w:fldChar w:fldCharType="end"/>
            </w:r>
          </w:hyperlink>
        </w:p>
        <w:p w14:paraId="0D952379" w14:textId="77777777" w:rsidR="00D273EA" w:rsidRPr="00D273EA" w:rsidRDefault="00000000" w:rsidP="00D273EA">
          <w:pPr>
            <w:pStyle w:val="10"/>
            <w:rPr>
              <w:rFonts w:eastAsiaTheme="minorEastAsia"/>
              <w:b w:val="0"/>
              <w:bCs w:val="0"/>
              <w:sz w:val="36"/>
              <w:szCs w:val="36"/>
              <w:lang w:bidi="ar-SA"/>
            </w:rPr>
          </w:pPr>
          <w:hyperlink w:anchor="_Toc22808763" w:history="1">
            <w:r w:rsidR="00D273EA" w:rsidRPr="00D273EA">
              <w:rPr>
                <w:rStyle w:val="Hyperlink"/>
                <w:sz w:val="36"/>
                <w:szCs w:val="36"/>
                <w:rtl/>
              </w:rPr>
              <w:t>المحاضرة الثامنة</w:t>
            </w:r>
          </w:hyperlink>
          <w:r w:rsidR="00D273EA" w:rsidRPr="00D273EA">
            <w:rPr>
              <w:rStyle w:val="Hyperlink"/>
              <w:rFonts w:hint="cs"/>
              <w:sz w:val="36"/>
              <w:szCs w:val="36"/>
              <w:rtl/>
            </w:rPr>
            <w:t xml:space="preserve"> </w:t>
          </w:r>
          <w:hyperlink w:anchor="_Toc22808764" w:history="1">
            <w:r w:rsidR="00D273EA" w:rsidRPr="00D273EA">
              <w:rPr>
                <w:rStyle w:val="Hyperlink"/>
                <w:sz w:val="36"/>
                <w:szCs w:val="36"/>
                <w:rtl/>
              </w:rPr>
              <w:t>آداب الاستئذان والزيارة</w:t>
            </w:r>
            <w:r w:rsidR="00D273EA" w:rsidRPr="00D273EA">
              <w:rPr>
                <w:webHidden/>
                <w:sz w:val="36"/>
                <w:szCs w:val="36"/>
              </w:rPr>
              <w:tab/>
            </w:r>
            <w:r w:rsidR="00D273EA" w:rsidRPr="00D273EA">
              <w:rPr>
                <w:webHidden/>
                <w:sz w:val="36"/>
                <w:szCs w:val="36"/>
              </w:rPr>
              <w:fldChar w:fldCharType="begin"/>
            </w:r>
            <w:r w:rsidR="00D273EA" w:rsidRPr="00D273EA">
              <w:rPr>
                <w:webHidden/>
                <w:sz w:val="36"/>
                <w:szCs w:val="36"/>
              </w:rPr>
              <w:instrText xml:space="preserve"> PAGEREF _Toc22808764 \h </w:instrText>
            </w:r>
            <w:r w:rsidR="00D273EA" w:rsidRPr="00D273EA">
              <w:rPr>
                <w:webHidden/>
                <w:sz w:val="36"/>
                <w:szCs w:val="36"/>
              </w:rPr>
            </w:r>
            <w:r w:rsidR="00D273EA" w:rsidRPr="00D273EA">
              <w:rPr>
                <w:webHidden/>
                <w:sz w:val="36"/>
                <w:szCs w:val="36"/>
              </w:rPr>
              <w:fldChar w:fldCharType="separate"/>
            </w:r>
            <w:r w:rsidR="00610BB1">
              <w:rPr>
                <w:webHidden/>
                <w:sz w:val="36"/>
                <w:szCs w:val="36"/>
                <w:rtl/>
              </w:rPr>
              <w:t>67</w:t>
            </w:r>
            <w:r w:rsidR="00D273EA" w:rsidRPr="00D273EA">
              <w:rPr>
                <w:webHidden/>
                <w:sz w:val="36"/>
                <w:szCs w:val="36"/>
              </w:rPr>
              <w:fldChar w:fldCharType="end"/>
            </w:r>
          </w:hyperlink>
        </w:p>
        <w:p w14:paraId="2D7E9414" w14:textId="77777777" w:rsidR="00D273EA" w:rsidRPr="00D273EA" w:rsidRDefault="00000000" w:rsidP="00D273EA">
          <w:pPr>
            <w:pStyle w:val="10"/>
            <w:rPr>
              <w:rFonts w:eastAsiaTheme="minorEastAsia"/>
              <w:b w:val="0"/>
              <w:bCs w:val="0"/>
              <w:sz w:val="36"/>
              <w:szCs w:val="36"/>
              <w:lang w:bidi="ar-SA"/>
            </w:rPr>
          </w:pPr>
          <w:hyperlink w:anchor="_Toc22808765" w:history="1">
            <w:r w:rsidR="00D273EA" w:rsidRPr="00D273EA">
              <w:rPr>
                <w:rStyle w:val="Hyperlink"/>
                <w:sz w:val="36"/>
                <w:szCs w:val="36"/>
                <w:rtl/>
              </w:rPr>
              <w:t>المحاضرة التاسعة</w:t>
            </w:r>
          </w:hyperlink>
          <w:r w:rsidR="00D273EA" w:rsidRPr="00D273EA">
            <w:rPr>
              <w:rStyle w:val="Hyperlink"/>
              <w:rFonts w:hint="cs"/>
              <w:sz w:val="36"/>
              <w:szCs w:val="36"/>
              <w:rtl/>
            </w:rPr>
            <w:t xml:space="preserve"> </w:t>
          </w:r>
          <w:hyperlink w:anchor="_Toc22808766" w:history="1">
            <w:r w:rsidR="00D273EA" w:rsidRPr="00D273EA">
              <w:rPr>
                <w:rStyle w:val="Hyperlink"/>
                <w:sz w:val="36"/>
                <w:szCs w:val="36"/>
                <w:rtl/>
              </w:rPr>
              <w:t>الاستئذان في أوقات الخلوة</w:t>
            </w:r>
            <w:r w:rsidR="00D273EA" w:rsidRPr="00D273EA">
              <w:rPr>
                <w:webHidden/>
                <w:sz w:val="36"/>
                <w:szCs w:val="36"/>
              </w:rPr>
              <w:tab/>
            </w:r>
            <w:r w:rsidR="00D273EA" w:rsidRPr="00D273EA">
              <w:rPr>
                <w:webHidden/>
                <w:sz w:val="36"/>
                <w:szCs w:val="36"/>
              </w:rPr>
              <w:fldChar w:fldCharType="begin"/>
            </w:r>
            <w:r w:rsidR="00D273EA" w:rsidRPr="00D273EA">
              <w:rPr>
                <w:webHidden/>
                <w:sz w:val="36"/>
                <w:szCs w:val="36"/>
              </w:rPr>
              <w:instrText xml:space="preserve"> PAGEREF _Toc22808766 \h </w:instrText>
            </w:r>
            <w:r w:rsidR="00D273EA" w:rsidRPr="00D273EA">
              <w:rPr>
                <w:webHidden/>
                <w:sz w:val="36"/>
                <w:szCs w:val="36"/>
              </w:rPr>
            </w:r>
            <w:r w:rsidR="00D273EA" w:rsidRPr="00D273EA">
              <w:rPr>
                <w:webHidden/>
                <w:sz w:val="36"/>
                <w:szCs w:val="36"/>
              </w:rPr>
              <w:fldChar w:fldCharType="separate"/>
            </w:r>
            <w:r w:rsidR="00610BB1">
              <w:rPr>
                <w:webHidden/>
                <w:sz w:val="36"/>
                <w:szCs w:val="36"/>
                <w:rtl/>
              </w:rPr>
              <w:t>75</w:t>
            </w:r>
            <w:r w:rsidR="00D273EA" w:rsidRPr="00D273EA">
              <w:rPr>
                <w:webHidden/>
                <w:sz w:val="36"/>
                <w:szCs w:val="36"/>
              </w:rPr>
              <w:fldChar w:fldCharType="end"/>
            </w:r>
          </w:hyperlink>
        </w:p>
        <w:p w14:paraId="6C0382CD" w14:textId="77777777" w:rsidR="00D273EA" w:rsidRPr="00D273EA" w:rsidRDefault="00000000" w:rsidP="00D273EA">
          <w:pPr>
            <w:pStyle w:val="10"/>
            <w:rPr>
              <w:rFonts w:eastAsiaTheme="minorEastAsia"/>
              <w:b w:val="0"/>
              <w:bCs w:val="0"/>
              <w:sz w:val="36"/>
              <w:szCs w:val="36"/>
              <w:lang w:bidi="ar-SA"/>
            </w:rPr>
          </w:pPr>
          <w:hyperlink w:anchor="_Toc22808767" w:history="1">
            <w:r w:rsidR="00D273EA" w:rsidRPr="00D273EA">
              <w:rPr>
                <w:rStyle w:val="Hyperlink"/>
                <w:sz w:val="36"/>
                <w:szCs w:val="36"/>
                <w:rtl/>
              </w:rPr>
              <w:t>المحاضرة العاشرة</w:t>
            </w:r>
            <w:r w:rsidR="00D273EA" w:rsidRPr="00D273EA">
              <w:rPr>
                <w:rStyle w:val="Hyperlink"/>
                <w:rFonts w:hint="cs"/>
                <w:sz w:val="36"/>
                <w:szCs w:val="36"/>
                <w:rtl/>
              </w:rPr>
              <w:t xml:space="preserve"> </w:t>
            </w:r>
          </w:hyperlink>
          <w:hyperlink w:anchor="_Toc22808768" w:history="1">
            <w:r w:rsidR="00D273EA" w:rsidRPr="00D273EA">
              <w:rPr>
                <w:rStyle w:val="Hyperlink"/>
                <w:sz w:val="36"/>
                <w:szCs w:val="36"/>
                <w:rtl/>
              </w:rPr>
              <w:t>الحث على الزواج</w:t>
            </w:r>
            <w:r w:rsidR="00D273EA" w:rsidRPr="00D273EA">
              <w:rPr>
                <w:webHidden/>
                <w:sz w:val="36"/>
                <w:szCs w:val="36"/>
              </w:rPr>
              <w:tab/>
            </w:r>
            <w:r w:rsidR="00D273EA" w:rsidRPr="00D273EA">
              <w:rPr>
                <w:webHidden/>
                <w:sz w:val="36"/>
                <w:szCs w:val="36"/>
              </w:rPr>
              <w:fldChar w:fldCharType="begin"/>
            </w:r>
            <w:r w:rsidR="00D273EA" w:rsidRPr="00D273EA">
              <w:rPr>
                <w:webHidden/>
                <w:sz w:val="36"/>
                <w:szCs w:val="36"/>
              </w:rPr>
              <w:instrText xml:space="preserve"> PAGEREF _Toc22808768 \h </w:instrText>
            </w:r>
            <w:r w:rsidR="00D273EA" w:rsidRPr="00D273EA">
              <w:rPr>
                <w:webHidden/>
                <w:sz w:val="36"/>
                <w:szCs w:val="36"/>
              </w:rPr>
            </w:r>
            <w:r w:rsidR="00D273EA" w:rsidRPr="00D273EA">
              <w:rPr>
                <w:webHidden/>
                <w:sz w:val="36"/>
                <w:szCs w:val="36"/>
              </w:rPr>
              <w:fldChar w:fldCharType="separate"/>
            </w:r>
            <w:r w:rsidR="00610BB1">
              <w:rPr>
                <w:webHidden/>
                <w:sz w:val="36"/>
                <w:szCs w:val="36"/>
                <w:rtl/>
              </w:rPr>
              <w:t>85</w:t>
            </w:r>
            <w:r w:rsidR="00D273EA" w:rsidRPr="00D273EA">
              <w:rPr>
                <w:webHidden/>
                <w:sz w:val="36"/>
                <w:szCs w:val="36"/>
              </w:rPr>
              <w:fldChar w:fldCharType="end"/>
            </w:r>
          </w:hyperlink>
        </w:p>
        <w:p w14:paraId="5DBDF3DF" w14:textId="77777777" w:rsidR="00D273EA" w:rsidRPr="00D273EA" w:rsidRDefault="00000000" w:rsidP="00D273EA">
          <w:pPr>
            <w:pStyle w:val="10"/>
            <w:rPr>
              <w:rFonts w:eastAsiaTheme="minorEastAsia"/>
              <w:b w:val="0"/>
              <w:bCs w:val="0"/>
              <w:sz w:val="36"/>
              <w:szCs w:val="36"/>
              <w:lang w:bidi="ar-SA"/>
            </w:rPr>
          </w:pPr>
          <w:hyperlink w:anchor="_Toc22808769" w:history="1">
            <w:r w:rsidR="00D273EA" w:rsidRPr="00D273EA">
              <w:rPr>
                <w:rStyle w:val="Hyperlink"/>
                <w:sz w:val="36"/>
                <w:szCs w:val="36"/>
                <w:rtl/>
              </w:rPr>
              <w:t>المحاضرة الحادية عشرة</w:t>
            </w:r>
            <w:r w:rsidR="00D273EA" w:rsidRPr="00D273EA">
              <w:rPr>
                <w:rStyle w:val="Hyperlink"/>
                <w:rFonts w:hint="cs"/>
                <w:sz w:val="36"/>
                <w:szCs w:val="36"/>
                <w:rtl/>
              </w:rPr>
              <w:t xml:space="preserve"> </w:t>
            </w:r>
          </w:hyperlink>
          <w:hyperlink w:anchor="_Toc22808770" w:history="1">
            <w:r w:rsidR="00D273EA" w:rsidRPr="00D273EA">
              <w:rPr>
                <w:rStyle w:val="Hyperlink"/>
                <w:sz w:val="36"/>
                <w:szCs w:val="36"/>
                <w:rtl/>
              </w:rPr>
              <w:t>التزاوج بين المسلمين والمشركين</w:t>
            </w:r>
            <w:r w:rsidR="00D273EA" w:rsidRPr="00D273EA">
              <w:rPr>
                <w:webHidden/>
                <w:sz w:val="36"/>
                <w:szCs w:val="36"/>
              </w:rPr>
              <w:tab/>
            </w:r>
            <w:r w:rsidR="00D273EA" w:rsidRPr="00D273EA">
              <w:rPr>
                <w:webHidden/>
                <w:sz w:val="36"/>
                <w:szCs w:val="36"/>
              </w:rPr>
              <w:fldChar w:fldCharType="begin"/>
            </w:r>
            <w:r w:rsidR="00D273EA" w:rsidRPr="00D273EA">
              <w:rPr>
                <w:webHidden/>
                <w:sz w:val="36"/>
                <w:szCs w:val="36"/>
              </w:rPr>
              <w:instrText xml:space="preserve"> PAGEREF _Toc22808770 \h </w:instrText>
            </w:r>
            <w:r w:rsidR="00D273EA" w:rsidRPr="00D273EA">
              <w:rPr>
                <w:webHidden/>
                <w:sz w:val="36"/>
                <w:szCs w:val="36"/>
              </w:rPr>
            </w:r>
            <w:r w:rsidR="00D273EA" w:rsidRPr="00D273EA">
              <w:rPr>
                <w:webHidden/>
                <w:sz w:val="36"/>
                <w:szCs w:val="36"/>
              </w:rPr>
              <w:fldChar w:fldCharType="separate"/>
            </w:r>
            <w:r w:rsidR="00610BB1">
              <w:rPr>
                <w:webHidden/>
                <w:sz w:val="36"/>
                <w:szCs w:val="36"/>
                <w:rtl/>
              </w:rPr>
              <w:t>97</w:t>
            </w:r>
            <w:r w:rsidR="00D273EA" w:rsidRPr="00D273EA">
              <w:rPr>
                <w:webHidden/>
                <w:sz w:val="36"/>
                <w:szCs w:val="36"/>
              </w:rPr>
              <w:fldChar w:fldCharType="end"/>
            </w:r>
          </w:hyperlink>
        </w:p>
        <w:p w14:paraId="5B41A686" w14:textId="77777777" w:rsidR="00D273EA" w:rsidRPr="00D273EA" w:rsidRDefault="00000000" w:rsidP="00D273EA">
          <w:pPr>
            <w:pStyle w:val="10"/>
            <w:rPr>
              <w:rFonts w:eastAsiaTheme="minorEastAsia"/>
              <w:b w:val="0"/>
              <w:bCs w:val="0"/>
              <w:sz w:val="36"/>
              <w:szCs w:val="36"/>
              <w:lang w:bidi="ar-SA"/>
            </w:rPr>
          </w:pPr>
          <w:hyperlink w:anchor="_Toc22808771" w:history="1">
            <w:r w:rsidR="00D273EA" w:rsidRPr="00D273EA">
              <w:rPr>
                <w:rStyle w:val="Hyperlink"/>
                <w:sz w:val="36"/>
                <w:szCs w:val="36"/>
                <w:rtl/>
              </w:rPr>
              <w:t>المحاضرة الثانية عشرة</w:t>
            </w:r>
            <w:r w:rsidR="00D273EA" w:rsidRPr="00D273EA">
              <w:rPr>
                <w:rStyle w:val="Hyperlink"/>
                <w:rFonts w:hint="cs"/>
                <w:sz w:val="36"/>
                <w:szCs w:val="36"/>
                <w:rtl/>
              </w:rPr>
              <w:t xml:space="preserve"> </w:t>
            </w:r>
          </w:hyperlink>
          <w:hyperlink w:anchor="_Toc22808772" w:history="1">
            <w:r w:rsidR="00D273EA" w:rsidRPr="00D273EA">
              <w:rPr>
                <w:rStyle w:val="Hyperlink"/>
                <w:sz w:val="36"/>
                <w:szCs w:val="36"/>
                <w:rtl/>
              </w:rPr>
              <w:t>الصلاة على النبي صلى الله عليه وسلم</w:t>
            </w:r>
            <w:r w:rsidR="00D273EA" w:rsidRPr="00D273EA">
              <w:rPr>
                <w:webHidden/>
                <w:sz w:val="36"/>
                <w:szCs w:val="36"/>
              </w:rPr>
              <w:tab/>
            </w:r>
            <w:r w:rsidR="00D273EA" w:rsidRPr="00D273EA">
              <w:rPr>
                <w:webHidden/>
                <w:sz w:val="36"/>
                <w:szCs w:val="36"/>
              </w:rPr>
              <w:fldChar w:fldCharType="begin"/>
            </w:r>
            <w:r w:rsidR="00D273EA" w:rsidRPr="00D273EA">
              <w:rPr>
                <w:webHidden/>
                <w:sz w:val="36"/>
                <w:szCs w:val="36"/>
              </w:rPr>
              <w:instrText xml:space="preserve"> PAGEREF _Toc22808772 \h </w:instrText>
            </w:r>
            <w:r w:rsidR="00D273EA" w:rsidRPr="00D273EA">
              <w:rPr>
                <w:webHidden/>
                <w:sz w:val="36"/>
                <w:szCs w:val="36"/>
              </w:rPr>
            </w:r>
            <w:r w:rsidR="00D273EA" w:rsidRPr="00D273EA">
              <w:rPr>
                <w:webHidden/>
                <w:sz w:val="36"/>
                <w:szCs w:val="36"/>
              </w:rPr>
              <w:fldChar w:fldCharType="separate"/>
            </w:r>
            <w:r w:rsidR="00610BB1">
              <w:rPr>
                <w:webHidden/>
                <w:sz w:val="36"/>
                <w:szCs w:val="36"/>
                <w:rtl/>
              </w:rPr>
              <w:t>104</w:t>
            </w:r>
            <w:r w:rsidR="00D273EA" w:rsidRPr="00D273EA">
              <w:rPr>
                <w:webHidden/>
                <w:sz w:val="36"/>
                <w:szCs w:val="36"/>
              </w:rPr>
              <w:fldChar w:fldCharType="end"/>
            </w:r>
          </w:hyperlink>
        </w:p>
        <w:p w14:paraId="009E4DD5" w14:textId="77777777" w:rsidR="00D273EA" w:rsidRPr="00D273EA" w:rsidRDefault="00000000" w:rsidP="00D273EA">
          <w:pPr>
            <w:pStyle w:val="10"/>
            <w:rPr>
              <w:rFonts w:eastAsiaTheme="minorEastAsia"/>
              <w:b w:val="0"/>
              <w:bCs w:val="0"/>
              <w:sz w:val="36"/>
              <w:szCs w:val="36"/>
              <w:lang w:bidi="ar-SA"/>
            </w:rPr>
          </w:pPr>
          <w:hyperlink w:anchor="_Toc22808775" w:history="1">
            <w:r w:rsidR="00D273EA" w:rsidRPr="00D273EA">
              <w:rPr>
                <w:rStyle w:val="Hyperlink"/>
                <w:sz w:val="36"/>
                <w:szCs w:val="36"/>
                <w:rtl/>
              </w:rPr>
              <w:t>المحاضرة الثالثة عشر</w:t>
            </w:r>
            <w:r w:rsidR="00D273EA" w:rsidRPr="00D273EA">
              <w:rPr>
                <w:rStyle w:val="Hyperlink"/>
                <w:rFonts w:hint="cs"/>
                <w:sz w:val="36"/>
                <w:szCs w:val="36"/>
                <w:rtl/>
              </w:rPr>
              <w:t xml:space="preserve"> </w:t>
            </w:r>
          </w:hyperlink>
          <w:hyperlink w:anchor="_Toc22808776" w:history="1">
            <w:r w:rsidR="00D273EA" w:rsidRPr="00D273EA">
              <w:rPr>
                <w:rStyle w:val="Hyperlink"/>
                <w:sz w:val="36"/>
                <w:szCs w:val="36"/>
                <w:rtl/>
              </w:rPr>
              <w:t>الصور والتماثيل</w:t>
            </w:r>
            <w:r w:rsidR="00D273EA" w:rsidRPr="00D273EA">
              <w:rPr>
                <w:webHidden/>
                <w:sz w:val="36"/>
                <w:szCs w:val="36"/>
              </w:rPr>
              <w:tab/>
            </w:r>
            <w:r w:rsidR="00D273EA" w:rsidRPr="00D273EA">
              <w:rPr>
                <w:webHidden/>
                <w:sz w:val="36"/>
                <w:szCs w:val="36"/>
              </w:rPr>
              <w:fldChar w:fldCharType="begin"/>
            </w:r>
            <w:r w:rsidR="00D273EA" w:rsidRPr="00D273EA">
              <w:rPr>
                <w:webHidden/>
                <w:sz w:val="36"/>
                <w:szCs w:val="36"/>
              </w:rPr>
              <w:instrText xml:space="preserve"> PAGEREF _Toc22808776 \h </w:instrText>
            </w:r>
            <w:r w:rsidR="00D273EA" w:rsidRPr="00D273EA">
              <w:rPr>
                <w:webHidden/>
                <w:sz w:val="36"/>
                <w:szCs w:val="36"/>
              </w:rPr>
            </w:r>
            <w:r w:rsidR="00D273EA" w:rsidRPr="00D273EA">
              <w:rPr>
                <w:webHidden/>
                <w:sz w:val="36"/>
                <w:szCs w:val="36"/>
              </w:rPr>
              <w:fldChar w:fldCharType="separate"/>
            </w:r>
            <w:r w:rsidR="00610BB1">
              <w:rPr>
                <w:webHidden/>
                <w:sz w:val="36"/>
                <w:szCs w:val="36"/>
                <w:rtl/>
              </w:rPr>
              <w:t>112</w:t>
            </w:r>
            <w:r w:rsidR="00D273EA" w:rsidRPr="00D273EA">
              <w:rPr>
                <w:webHidden/>
                <w:sz w:val="36"/>
                <w:szCs w:val="36"/>
              </w:rPr>
              <w:fldChar w:fldCharType="end"/>
            </w:r>
          </w:hyperlink>
        </w:p>
        <w:p w14:paraId="541C8E1D" w14:textId="77777777" w:rsidR="00D273EA" w:rsidRPr="00D273EA" w:rsidRDefault="00000000" w:rsidP="00D273EA">
          <w:pPr>
            <w:pStyle w:val="10"/>
            <w:rPr>
              <w:rFonts w:eastAsiaTheme="minorEastAsia"/>
              <w:b w:val="0"/>
              <w:bCs w:val="0"/>
              <w:sz w:val="36"/>
              <w:szCs w:val="36"/>
              <w:lang w:bidi="ar-SA"/>
            </w:rPr>
          </w:pPr>
          <w:hyperlink w:anchor="_Toc22808777" w:history="1">
            <w:r w:rsidR="00D273EA" w:rsidRPr="00D273EA">
              <w:rPr>
                <w:rStyle w:val="Hyperlink"/>
                <w:sz w:val="36"/>
                <w:szCs w:val="36"/>
                <w:rtl/>
              </w:rPr>
              <w:t>المحاضرة الرابعة عشر</w:t>
            </w:r>
          </w:hyperlink>
          <w:r w:rsidR="00D273EA" w:rsidRPr="00D273EA">
            <w:rPr>
              <w:rStyle w:val="Hyperlink"/>
              <w:rFonts w:hint="cs"/>
              <w:sz w:val="36"/>
              <w:szCs w:val="36"/>
              <w:rtl/>
            </w:rPr>
            <w:t xml:space="preserve"> </w:t>
          </w:r>
          <w:hyperlink w:anchor="_Toc22808778" w:history="1">
            <w:r w:rsidR="00D273EA" w:rsidRPr="00D273EA">
              <w:rPr>
                <w:rStyle w:val="Hyperlink"/>
                <w:sz w:val="36"/>
                <w:szCs w:val="36"/>
                <w:rtl/>
              </w:rPr>
              <w:t>التثبت من الأخبار</w:t>
            </w:r>
            <w:r w:rsidR="00D273EA" w:rsidRPr="00D273EA">
              <w:rPr>
                <w:webHidden/>
                <w:sz w:val="36"/>
                <w:szCs w:val="36"/>
              </w:rPr>
              <w:tab/>
            </w:r>
            <w:r w:rsidR="00D273EA" w:rsidRPr="00D273EA">
              <w:rPr>
                <w:webHidden/>
                <w:sz w:val="36"/>
                <w:szCs w:val="36"/>
              </w:rPr>
              <w:fldChar w:fldCharType="begin"/>
            </w:r>
            <w:r w:rsidR="00D273EA" w:rsidRPr="00D273EA">
              <w:rPr>
                <w:webHidden/>
                <w:sz w:val="36"/>
                <w:szCs w:val="36"/>
              </w:rPr>
              <w:instrText xml:space="preserve"> PAGEREF _Toc22808778 \h </w:instrText>
            </w:r>
            <w:r w:rsidR="00D273EA" w:rsidRPr="00D273EA">
              <w:rPr>
                <w:webHidden/>
                <w:sz w:val="36"/>
                <w:szCs w:val="36"/>
              </w:rPr>
            </w:r>
            <w:r w:rsidR="00D273EA" w:rsidRPr="00D273EA">
              <w:rPr>
                <w:webHidden/>
                <w:sz w:val="36"/>
                <w:szCs w:val="36"/>
              </w:rPr>
              <w:fldChar w:fldCharType="separate"/>
            </w:r>
            <w:r w:rsidR="00610BB1">
              <w:rPr>
                <w:webHidden/>
                <w:sz w:val="36"/>
                <w:szCs w:val="36"/>
                <w:rtl/>
              </w:rPr>
              <w:t>125</w:t>
            </w:r>
            <w:r w:rsidR="00D273EA" w:rsidRPr="00D273EA">
              <w:rPr>
                <w:webHidden/>
                <w:sz w:val="36"/>
                <w:szCs w:val="36"/>
              </w:rPr>
              <w:fldChar w:fldCharType="end"/>
            </w:r>
          </w:hyperlink>
        </w:p>
        <w:p w14:paraId="6684CF0B" w14:textId="77777777" w:rsidR="00D273EA" w:rsidRPr="00D273EA" w:rsidRDefault="00000000" w:rsidP="00D273EA">
          <w:pPr>
            <w:pStyle w:val="10"/>
            <w:rPr>
              <w:rFonts w:eastAsiaTheme="minorEastAsia"/>
              <w:b w:val="0"/>
              <w:bCs w:val="0"/>
              <w:sz w:val="36"/>
              <w:szCs w:val="36"/>
              <w:lang w:bidi="ar-SA"/>
            </w:rPr>
          </w:pPr>
          <w:hyperlink w:anchor="_Toc22808779" w:history="1">
            <w:r w:rsidR="00D273EA" w:rsidRPr="00D273EA">
              <w:rPr>
                <w:rStyle w:val="Hyperlink"/>
                <w:sz w:val="36"/>
                <w:szCs w:val="36"/>
                <w:rtl/>
                <w:lang w:bidi="ar"/>
              </w:rPr>
              <w:t>الحكم الرابع: هل تصحّ ولاية الفاسق؟</w:t>
            </w:r>
            <w:r w:rsidR="00D273EA" w:rsidRPr="00D273EA">
              <w:rPr>
                <w:webHidden/>
                <w:sz w:val="36"/>
                <w:szCs w:val="36"/>
              </w:rPr>
              <w:tab/>
            </w:r>
            <w:r w:rsidR="00D273EA" w:rsidRPr="00D273EA">
              <w:rPr>
                <w:webHidden/>
                <w:sz w:val="36"/>
                <w:szCs w:val="36"/>
              </w:rPr>
              <w:fldChar w:fldCharType="begin"/>
            </w:r>
            <w:r w:rsidR="00D273EA" w:rsidRPr="00D273EA">
              <w:rPr>
                <w:webHidden/>
                <w:sz w:val="36"/>
                <w:szCs w:val="36"/>
              </w:rPr>
              <w:instrText xml:space="preserve"> PAGEREF _Toc22808779 \h </w:instrText>
            </w:r>
            <w:r w:rsidR="00D273EA" w:rsidRPr="00D273EA">
              <w:rPr>
                <w:webHidden/>
                <w:sz w:val="36"/>
                <w:szCs w:val="36"/>
              </w:rPr>
            </w:r>
            <w:r w:rsidR="00D273EA" w:rsidRPr="00D273EA">
              <w:rPr>
                <w:webHidden/>
                <w:sz w:val="36"/>
                <w:szCs w:val="36"/>
              </w:rPr>
              <w:fldChar w:fldCharType="separate"/>
            </w:r>
            <w:r w:rsidR="00610BB1">
              <w:rPr>
                <w:webHidden/>
                <w:sz w:val="36"/>
                <w:szCs w:val="36"/>
                <w:rtl/>
              </w:rPr>
              <w:t>132</w:t>
            </w:r>
            <w:r w:rsidR="00D273EA" w:rsidRPr="00D273EA">
              <w:rPr>
                <w:webHidden/>
                <w:sz w:val="36"/>
                <w:szCs w:val="36"/>
              </w:rPr>
              <w:fldChar w:fldCharType="end"/>
            </w:r>
          </w:hyperlink>
        </w:p>
        <w:p w14:paraId="1007BC81" w14:textId="77777777" w:rsidR="001123ED" w:rsidRDefault="001123ED" w:rsidP="008C2AD1">
          <w:pPr>
            <w:pStyle w:val="10"/>
            <w:jc w:val="both"/>
          </w:pPr>
          <w:r>
            <w:rPr>
              <w:b w:val="0"/>
              <w:bCs w:val="0"/>
            </w:rPr>
            <w:fldChar w:fldCharType="end"/>
          </w:r>
        </w:p>
      </w:sdtContent>
    </w:sdt>
    <w:sectPr w:rsidR="001123ED" w:rsidSect="004D3ED5">
      <w:footerReference w:type="default" r:id="rId8"/>
      <w:footnotePr>
        <w:numRestart w:val="eachPage"/>
      </w:footnotePr>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8D57A" w14:textId="77777777" w:rsidR="00732FCF" w:rsidRDefault="00732FCF" w:rsidP="005E1E31">
      <w:r>
        <w:separator/>
      </w:r>
    </w:p>
  </w:endnote>
  <w:endnote w:type="continuationSeparator" w:id="0">
    <w:p w14:paraId="42886C67" w14:textId="77777777" w:rsidR="00732FCF" w:rsidRDefault="00732FCF" w:rsidP="005E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10000000000000000"/>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QCF_BSML">
    <w:altName w:val="Times New Roman"/>
    <w:panose1 w:val="02000400000000000000"/>
    <w:charset w:val="00"/>
    <w:family w:val="auto"/>
    <w:pitch w:val="variable"/>
    <w:sig w:usb0="80002003" w:usb1="90000000" w:usb2="00000008" w:usb3="00000000" w:csb0="80000041" w:csb1="00000000"/>
  </w:font>
  <w:font w:name="QCF_P277">
    <w:panose1 w:val="02000400000000000000"/>
    <w:charset w:val="00"/>
    <w:family w:val="auto"/>
    <w:pitch w:val="variable"/>
    <w:sig w:usb0="80002003" w:usb1="90000000" w:usb2="00000008" w:usb3="00000000" w:csb0="80000041" w:csb1="00000000"/>
  </w:font>
  <w:font w:name="AGA Arabesque">
    <w:panose1 w:val="05000000000000000000"/>
    <w:charset w:val="02"/>
    <w:family w:val="auto"/>
    <w:pitch w:val="variable"/>
    <w:sig w:usb0="00000000" w:usb1="10000000" w:usb2="00000000" w:usb3="00000000" w:csb0="80000000" w:csb1="00000000"/>
  </w:font>
  <w:font w:name="QCF_P029">
    <w:panose1 w:val="02000400000000000000"/>
    <w:charset w:val="00"/>
    <w:family w:val="auto"/>
    <w:pitch w:val="variable"/>
    <w:sig w:usb0="80002003" w:usb1="90000000" w:usb2="00000008" w:usb3="00000000" w:csb0="80000041" w:csb1="00000000"/>
  </w:font>
  <w:font w:name="mylotus">
    <w:panose1 w:val="02000000000000000000"/>
    <w:charset w:val="00"/>
    <w:family w:val="auto"/>
    <w:pitch w:val="variable"/>
    <w:sig w:usb0="00002007" w:usb1="80000000" w:usb2="00000008" w:usb3="00000000" w:csb0="00000043" w:csb1="00000000"/>
  </w:font>
  <w:font w:name="QCF_P036">
    <w:panose1 w:val="02000400000000000000"/>
    <w:charset w:val="00"/>
    <w:family w:val="auto"/>
    <w:pitch w:val="variable"/>
    <w:sig w:usb0="80002003" w:usb1="90000000" w:usb2="00000008" w:usb3="00000000" w:csb0="80000041" w:csb1="00000000"/>
  </w:font>
  <w:font w:name="QCF_P561">
    <w:panose1 w:val="02000400000000000000"/>
    <w:charset w:val="00"/>
    <w:family w:val="auto"/>
    <w:pitch w:val="variable"/>
    <w:sig w:usb0="80002003" w:usb1="90000000" w:usb2="00000008" w:usb3="00000000" w:csb0="80000041" w:csb1="00000000"/>
  </w:font>
  <w:font w:name="QCF_P603">
    <w:panose1 w:val="02000400000000000000"/>
    <w:charset w:val="00"/>
    <w:family w:val="auto"/>
    <w:pitch w:val="variable"/>
    <w:sig w:usb0="80002003" w:usb1="90000000" w:usb2="00000008" w:usb3="00000000" w:csb0="80000041" w:csb1="00000000"/>
  </w:font>
  <w:font w:name="QCF_P504">
    <w:panose1 w:val="02000400000000000000"/>
    <w:charset w:val="00"/>
    <w:family w:val="auto"/>
    <w:pitch w:val="variable"/>
    <w:sig w:usb0="80002003" w:usb1="90000000" w:usb2="00000008" w:usb3="00000000" w:csb0="80000041" w:csb1="00000000"/>
  </w:font>
  <w:font w:name="QCF_P412">
    <w:panose1 w:val="02000400000000000000"/>
    <w:charset w:val="00"/>
    <w:family w:val="auto"/>
    <w:pitch w:val="variable"/>
    <w:sig w:usb0="80002003" w:usb1="90000000" w:usb2="00000008" w:usb3="00000000" w:csb0="80000041" w:csb1="00000000"/>
  </w:font>
  <w:font w:name="QCF_P022">
    <w:panose1 w:val="02000400000000000000"/>
    <w:charset w:val="00"/>
    <w:family w:val="auto"/>
    <w:pitch w:val="variable"/>
    <w:sig w:usb0="80002003" w:usb1="90000000" w:usb2="00000008" w:usb3="00000000" w:csb0="80000041" w:csb1="00000000"/>
  </w:font>
  <w:font w:name="QCF_P106">
    <w:panose1 w:val="02000400000000000000"/>
    <w:charset w:val="00"/>
    <w:family w:val="auto"/>
    <w:pitch w:val="variable"/>
    <w:sig w:usb0="80002003" w:usb1="90000000" w:usb2="00000008" w:usb3="00000000" w:csb0="80000041" w:csb1="00000000"/>
  </w:font>
  <w:font w:name="QCF_P107">
    <w:panose1 w:val="02000400000000000000"/>
    <w:charset w:val="00"/>
    <w:family w:val="auto"/>
    <w:pitch w:val="variable"/>
    <w:sig w:usb0="80002003" w:usb1="90000000" w:usb2="00000008" w:usb3="00000000" w:csb0="80000041" w:csb1="00000000"/>
  </w:font>
  <w:font w:name="QCF_P122">
    <w:panose1 w:val="02000400000000000000"/>
    <w:charset w:val="00"/>
    <w:family w:val="auto"/>
    <w:pitch w:val="variable"/>
    <w:sig w:usb0="80002003" w:usb1="90000000" w:usb2="00000008" w:usb3="00000000" w:csb0="80000041" w:csb1="00000000"/>
  </w:font>
  <w:font w:name="QCF_P054">
    <w:panose1 w:val="02000400000000000000"/>
    <w:charset w:val="00"/>
    <w:family w:val="auto"/>
    <w:pitch w:val="variable"/>
    <w:sig w:usb0="80002003" w:usb1="90000000" w:usb2="00000008" w:usb3="00000000" w:csb0="80000041" w:csb1="00000000"/>
  </w:font>
  <w:font w:name="QCF_P016">
    <w:panose1 w:val="02000400000000000000"/>
    <w:charset w:val="00"/>
    <w:family w:val="auto"/>
    <w:pitch w:val="variable"/>
    <w:sig w:usb0="80002003" w:usb1="90000000" w:usb2="00000008" w:usb3="00000000" w:csb0="80000041" w:csb1="00000000"/>
  </w:font>
  <w:font w:name="QCF_P077">
    <w:panose1 w:val="02000400000000000000"/>
    <w:charset w:val="00"/>
    <w:family w:val="auto"/>
    <w:pitch w:val="variable"/>
    <w:sig w:usb0="80002003" w:usb1="90000000" w:usb2="00000008" w:usb3="00000000" w:csb0="80000041" w:csb1="00000000"/>
  </w:font>
  <w:font w:name="QCF_P078">
    <w:panose1 w:val="02000400000000000000"/>
    <w:charset w:val="00"/>
    <w:family w:val="auto"/>
    <w:pitch w:val="variable"/>
    <w:sig w:usb0="80002003" w:usb1="90000000" w:usb2="00000008" w:usb3="00000000" w:csb0="80000041" w:csb1="00000000"/>
  </w:font>
  <w:font w:name="QCF_P389">
    <w:panose1 w:val="02000400000000000000"/>
    <w:charset w:val="00"/>
    <w:family w:val="auto"/>
    <w:pitch w:val="variable"/>
    <w:sig w:usb0="80002003" w:usb1="90000000" w:usb2="00000008" w:usb3="00000000" w:csb0="80000041" w:csb1="00000000"/>
  </w:font>
  <w:font w:name="QCF_P185">
    <w:panose1 w:val="02000400000000000000"/>
    <w:charset w:val="00"/>
    <w:family w:val="auto"/>
    <w:pitch w:val="variable"/>
    <w:sig w:usb0="80002003" w:usb1="90000000" w:usb2="00000008" w:usb3="00000000" w:csb0="80000041" w:csb1="00000000"/>
  </w:font>
  <w:font w:name="QCF_P352">
    <w:panose1 w:val="02000400000000000000"/>
    <w:charset w:val="00"/>
    <w:family w:val="auto"/>
    <w:pitch w:val="variable"/>
    <w:sig w:usb0="80002003" w:usb1="90000000" w:usb2="00000008" w:usb3="00000000" w:csb0="80000041" w:csb1="00000000"/>
  </w:font>
  <w:font w:name="QCF_P353">
    <w:panose1 w:val="02000400000000000000"/>
    <w:charset w:val="00"/>
    <w:family w:val="auto"/>
    <w:pitch w:val="variable"/>
    <w:sig w:usb0="80002003" w:usb1="90000000" w:usb2="00000008" w:usb3="00000000" w:csb0="80000041" w:csb1="00000000"/>
  </w:font>
  <w:font w:name="QCF_P354">
    <w:panose1 w:val="02000400000000000000"/>
    <w:charset w:val="00"/>
    <w:family w:val="auto"/>
    <w:pitch w:val="variable"/>
    <w:sig w:usb0="80002003" w:usb1="90000000" w:usb2="00000008" w:usb3="00000000" w:csb0="80000041" w:csb1="00000000"/>
  </w:font>
  <w:font w:name="QCF_P550">
    <w:panose1 w:val="02000400000000000000"/>
    <w:charset w:val="00"/>
    <w:family w:val="auto"/>
    <w:pitch w:val="variable"/>
    <w:sig w:usb0="80002003" w:usb1="90000000" w:usb2="00000008" w:usb3="00000000" w:csb0="80000041" w:csb1="00000000"/>
  </w:font>
  <w:font w:name="QCF_P426">
    <w:panose1 w:val="02000400000000000000"/>
    <w:charset w:val="00"/>
    <w:family w:val="auto"/>
    <w:pitch w:val="variable"/>
    <w:sig w:usb0="80002003" w:usb1="90000000" w:usb2="00000008" w:usb3="00000000" w:csb0="80000041" w:csb1="00000000"/>
  </w:font>
  <w:font w:name="Othmani">
    <w:panose1 w:val="00000000000000000000"/>
    <w:charset w:val="B2"/>
    <w:family w:val="auto"/>
    <w:pitch w:val="variable"/>
    <w:sig w:usb0="00002001" w:usb1="00000000" w:usb2="00000000" w:usb3="00000000" w:csb0="00000040" w:csb1="00000000"/>
  </w:font>
  <w:font w:name="QCF_P429">
    <w:panose1 w:val="02000400000000000000"/>
    <w:charset w:val="00"/>
    <w:family w:val="auto"/>
    <w:pitch w:val="variable"/>
    <w:sig w:usb0="80002003" w:usb1="90000000" w:usb2="00000008" w:usb3="00000000" w:csb0="80000041" w:csb1="00000000"/>
  </w:font>
  <w:font w:name="QCF_P093">
    <w:panose1 w:val="02000400000000000000"/>
    <w:charset w:val="00"/>
    <w:family w:val="auto"/>
    <w:pitch w:val="variable"/>
    <w:sig w:usb0="80002003" w:usb1="90000000" w:usb2="00000008" w:usb3="00000000" w:csb0="80000041" w:csb1="00000000"/>
  </w:font>
  <w:font w:name="QCF_P516">
    <w:panose1 w:val="02000400000000000000"/>
    <w:charset w:val="00"/>
    <w:family w:val="auto"/>
    <w:pitch w:val="variable"/>
    <w:sig w:usb0="80002003" w:usb1="90000000" w:usb2="00000008" w:usb3="00000000" w:csb0="80000041" w:csb1="00000000"/>
  </w:font>
  <w:font w:name="rwmwws">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361270"/>
      <w:docPartObj>
        <w:docPartGallery w:val="Page Numbers (Bottom of Page)"/>
        <w:docPartUnique/>
      </w:docPartObj>
    </w:sdtPr>
    <w:sdtEndPr>
      <w:rPr>
        <w:noProof/>
      </w:rPr>
    </w:sdtEndPr>
    <w:sdtContent>
      <w:p w14:paraId="1F214B86" w14:textId="77777777" w:rsidR="00B709F4" w:rsidRDefault="00B709F4">
        <w:pPr>
          <w:pStyle w:val="a7"/>
          <w:jc w:val="center"/>
        </w:pPr>
        <w:r>
          <w:fldChar w:fldCharType="begin"/>
        </w:r>
        <w:r>
          <w:instrText xml:space="preserve"> PAGE   \* MERGEFORMAT </w:instrText>
        </w:r>
        <w:r>
          <w:fldChar w:fldCharType="separate"/>
        </w:r>
        <w:r w:rsidR="00253F38">
          <w:rPr>
            <w:noProof/>
          </w:rPr>
          <w:t>108</w:t>
        </w:r>
        <w:r>
          <w:rPr>
            <w:noProof/>
          </w:rPr>
          <w:fldChar w:fldCharType="end"/>
        </w:r>
      </w:p>
    </w:sdtContent>
  </w:sdt>
  <w:p w14:paraId="5B5B0B5A" w14:textId="77777777" w:rsidR="00B709F4" w:rsidRDefault="00B709F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DD859" w14:textId="77777777" w:rsidR="00732FCF" w:rsidRDefault="00732FCF" w:rsidP="001320C9">
      <w:pPr>
        <w:bidi/>
      </w:pPr>
      <w:r>
        <w:separator/>
      </w:r>
    </w:p>
  </w:footnote>
  <w:footnote w:type="continuationSeparator" w:id="0">
    <w:p w14:paraId="0C3A04DB" w14:textId="77777777" w:rsidR="00732FCF" w:rsidRDefault="00732FCF" w:rsidP="00E57272">
      <w:pPr>
        <w:bidi/>
        <w:jc w:val="both"/>
      </w:pPr>
      <w:r>
        <w:continuationSeparator/>
      </w:r>
    </w:p>
  </w:footnote>
  <w:footnote w:type="continuationNotice" w:id="1">
    <w:p w14:paraId="28DEE889" w14:textId="77777777" w:rsidR="00732FCF" w:rsidRDefault="00732FCF" w:rsidP="00E57272">
      <w:pPr>
        <w:bidi/>
        <w:jc w:val="both"/>
      </w:pPr>
    </w:p>
  </w:footnote>
  <w:footnote w:id="2">
    <w:p w14:paraId="3B352ABD" w14:textId="77777777" w:rsidR="00B709F4" w:rsidRDefault="00B709F4" w:rsidP="00DF477C">
      <w:pPr>
        <w:widowControl w:val="0"/>
        <w:bidi/>
        <w:ind w:left="289" w:hanging="289"/>
        <w:jc w:val="lowKashida"/>
        <w:rPr>
          <w:rFonts w:ascii="Simplified Arabic" w:hAnsi="Simplified Arabic" w:cs="Simplified Arabic"/>
          <w:sz w:val="28"/>
          <w:szCs w:val="28"/>
          <w:lang w:bidi="ar-AE"/>
        </w:rPr>
      </w:pPr>
      <w:r>
        <w:rPr>
          <w:rFonts w:ascii="Simplified Arabic" w:hAnsi="Simplified Arabic" w:cs="Simplified Arabic"/>
          <w:sz w:val="28"/>
          <w:szCs w:val="28"/>
          <w:rtl/>
          <w:lang w:bidi="ar-AE"/>
        </w:rPr>
        <w:t>(</w:t>
      </w:r>
      <w:r>
        <w:rPr>
          <w:rFonts w:ascii="Simplified Arabic" w:hAnsi="Simplified Arabic" w:cs="Simplified Arabic"/>
          <w:sz w:val="28"/>
          <w:szCs w:val="28"/>
          <w:lang w:bidi="ar-AE"/>
        </w:rPr>
        <w:footnoteRef/>
      </w:r>
      <w:r>
        <w:rPr>
          <w:rFonts w:ascii="Simplified Arabic" w:hAnsi="Simplified Arabic" w:cs="Simplified Arabic"/>
          <w:sz w:val="28"/>
          <w:szCs w:val="28"/>
          <w:rtl/>
          <w:lang w:bidi="ar-AE"/>
        </w:rPr>
        <w:t>)</w:t>
      </w:r>
      <w:r>
        <w:rPr>
          <w:rFonts w:ascii="Simplified Arabic" w:hAnsi="Simplified Arabic" w:cs="Simplified Arabic"/>
          <w:sz w:val="28"/>
          <w:szCs w:val="28"/>
          <w:lang w:bidi="ar-AE"/>
        </w:rPr>
        <w:t xml:space="preserve"> </w:t>
      </w:r>
      <w:r w:rsidRPr="009957CA">
        <w:rPr>
          <w:rFonts w:ascii="Simplified Arabic" w:hAnsi="Simplified Arabic" w:cs="Simplified Arabic"/>
          <w:sz w:val="28"/>
          <w:szCs w:val="28"/>
          <w:rtl/>
          <w:lang w:bidi="ar-AE"/>
        </w:rPr>
        <w:t>ينظر: البحر المحيط للزركشي (6/ 199)، الإتقان في علوم القرآن</w:t>
      </w:r>
      <w:r>
        <w:rPr>
          <w:rFonts w:ascii="Simplified Arabic" w:hAnsi="Simplified Arabic" w:cs="Simplified Arabic" w:hint="cs"/>
          <w:sz w:val="28"/>
          <w:szCs w:val="28"/>
          <w:rtl/>
          <w:lang w:bidi="ar-AE"/>
        </w:rPr>
        <w:t>؛</w:t>
      </w:r>
      <w:r w:rsidRPr="009957CA">
        <w:rPr>
          <w:rFonts w:ascii="Simplified Arabic" w:hAnsi="Simplified Arabic" w:cs="Simplified Arabic"/>
          <w:sz w:val="28"/>
          <w:szCs w:val="28"/>
          <w:rtl/>
          <w:lang w:bidi="ar-AE"/>
        </w:rPr>
        <w:t xml:space="preserve"> (4/ 35</w:t>
      </w:r>
      <w:r>
        <w:rPr>
          <w:rFonts w:ascii="Simplified Arabic" w:hAnsi="Simplified Arabic" w:cs="Simplified Arabic" w:hint="cs"/>
          <w:sz w:val="28"/>
          <w:szCs w:val="28"/>
          <w:rtl/>
          <w:lang w:bidi="ar-AE"/>
        </w:rPr>
        <w:t>)</w:t>
      </w:r>
    </w:p>
  </w:footnote>
  <w:footnote w:id="3">
    <w:p w14:paraId="01B55B06" w14:textId="77777777" w:rsidR="00B709F4" w:rsidRDefault="00B709F4" w:rsidP="00DF477C">
      <w:pPr>
        <w:widowControl w:val="0"/>
        <w:bidi/>
        <w:ind w:left="289" w:hanging="289"/>
        <w:jc w:val="lowKashida"/>
        <w:rPr>
          <w:rFonts w:ascii="Simplified Arabic" w:hAnsi="Simplified Arabic" w:cs="Simplified Arabic"/>
          <w:sz w:val="28"/>
          <w:szCs w:val="28"/>
          <w:lang w:bidi="ar-AE"/>
        </w:rPr>
      </w:pPr>
      <w:r>
        <w:rPr>
          <w:rFonts w:ascii="Simplified Arabic" w:hAnsi="Simplified Arabic" w:cs="Simplified Arabic"/>
          <w:sz w:val="28"/>
          <w:szCs w:val="28"/>
          <w:rtl/>
          <w:lang w:bidi="ar-AE"/>
        </w:rPr>
        <w:t>(</w:t>
      </w:r>
      <w:r>
        <w:rPr>
          <w:rFonts w:ascii="Simplified Arabic" w:hAnsi="Simplified Arabic" w:cs="Simplified Arabic"/>
          <w:sz w:val="28"/>
          <w:szCs w:val="28"/>
          <w:lang w:bidi="ar-AE"/>
        </w:rPr>
        <w:footnoteRef/>
      </w:r>
      <w:r>
        <w:rPr>
          <w:rFonts w:ascii="Simplified Arabic" w:hAnsi="Simplified Arabic" w:cs="Simplified Arabic"/>
          <w:sz w:val="28"/>
          <w:szCs w:val="28"/>
          <w:rtl/>
          <w:lang w:bidi="ar-AE"/>
        </w:rPr>
        <w:t>)</w:t>
      </w:r>
      <w:r>
        <w:rPr>
          <w:rFonts w:ascii="Simplified Arabic" w:hAnsi="Simplified Arabic" w:cs="Simplified Arabic" w:hint="cs"/>
          <w:sz w:val="28"/>
          <w:szCs w:val="28"/>
          <w:rtl/>
          <w:lang w:bidi="ar-AE"/>
        </w:rPr>
        <w:t xml:space="preserve"> </w:t>
      </w:r>
      <w:r w:rsidRPr="009957CA">
        <w:rPr>
          <w:rFonts w:ascii="Simplified Arabic" w:hAnsi="Simplified Arabic" w:cs="Simplified Arabic"/>
          <w:sz w:val="28"/>
          <w:szCs w:val="28"/>
          <w:rtl/>
          <w:lang w:bidi="ar-AE"/>
        </w:rPr>
        <w:t xml:space="preserve">ينظر: البرهان في القرآن (2/ 3 - 5)، التحبير شرح التحرير (8/ 3870 - 3871)، آيات الأحكام لمحمد صالح علي (ص 2 </w:t>
      </w:r>
      <w:r>
        <w:rPr>
          <w:rFonts w:ascii="Simplified Arabic" w:hAnsi="Simplified Arabic" w:cs="Simplified Arabic"/>
          <w:sz w:val="28"/>
          <w:szCs w:val="28"/>
          <w:rtl/>
          <w:lang w:bidi="ar-AE"/>
        </w:rPr>
        <w:t>–</w:t>
      </w:r>
      <w:r w:rsidRPr="009957CA">
        <w:rPr>
          <w:rFonts w:ascii="Simplified Arabic" w:hAnsi="Simplified Arabic" w:cs="Simplified Arabic"/>
          <w:sz w:val="28"/>
          <w:szCs w:val="28"/>
          <w:rtl/>
          <w:lang w:bidi="ar-AE"/>
        </w:rPr>
        <w:t xml:space="preserve"> 3</w:t>
      </w:r>
      <w:r>
        <w:rPr>
          <w:rFonts w:ascii="Simplified Arabic" w:hAnsi="Simplified Arabic" w:cs="Simplified Arabic" w:hint="cs"/>
          <w:sz w:val="28"/>
          <w:szCs w:val="28"/>
          <w:rtl/>
          <w:lang w:bidi="ar-AE"/>
        </w:rPr>
        <w:t>)</w:t>
      </w:r>
      <w:r>
        <w:rPr>
          <w:rFonts w:ascii="Simplified Arabic" w:hAnsi="Simplified Arabic" w:cs="Simplified Arabic"/>
          <w:sz w:val="28"/>
          <w:szCs w:val="28"/>
          <w:rtl/>
          <w:lang w:bidi="ar-AE"/>
        </w:rPr>
        <w:t>.</w:t>
      </w:r>
    </w:p>
  </w:footnote>
  <w:footnote w:id="4">
    <w:p w14:paraId="2571AECD" w14:textId="77777777" w:rsidR="00B709F4" w:rsidRPr="00245712" w:rsidRDefault="00B709F4" w:rsidP="00DF477C">
      <w:pPr>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نور الدين عتر، علوم</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القرآن</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الكريم،</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ص</w:t>
      </w:r>
      <w:r w:rsidRPr="00245712">
        <w:rPr>
          <w:rFonts w:ascii="Simplified Arabic" w:hAnsi="Simplified Arabic" w:cs="Simplified Arabic"/>
          <w:sz w:val="28"/>
          <w:szCs w:val="28"/>
          <w:rtl/>
          <w:lang w:bidi="ar-AE"/>
        </w:rPr>
        <w:t>103</w:t>
      </w:r>
      <w:r w:rsidRPr="00245712">
        <w:rPr>
          <w:rFonts w:ascii="Simplified Arabic" w:hAnsi="Simplified Arabic" w:cs="Simplified Arabic" w:hint="cs"/>
          <w:sz w:val="28"/>
          <w:szCs w:val="28"/>
          <w:rtl/>
          <w:lang w:bidi="ar-AE"/>
        </w:rPr>
        <w:t xml:space="preserve">، وينظر، مرعشلي، علوم القرآن الكريم، دار المعرفة، ط2017م، ص444، لطفي الصباغ، لمحات في علوم التفسير، ص325. </w:t>
      </w:r>
    </w:p>
  </w:footnote>
  <w:footnote w:id="5">
    <w:p w14:paraId="154BBC1B" w14:textId="77777777" w:rsidR="00B709F4" w:rsidRPr="00245712" w:rsidRDefault="00B709F4" w:rsidP="00DF477C">
      <w:pPr>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الضباع، لمحات في علوم القرآن واتجاهات التفسير، ص226، ط، المكتب الإسلامي، بيروت</w:t>
      </w:r>
      <w:r w:rsidRPr="00245712">
        <w:rPr>
          <w:rFonts w:ascii="Simplified Arabic" w:hAnsi="Simplified Arabic" w:cs="Simplified Arabic"/>
          <w:sz w:val="28"/>
          <w:szCs w:val="28"/>
          <w:rtl/>
          <w:lang w:bidi="ar-AE"/>
        </w:rPr>
        <w:t>.</w:t>
      </w:r>
    </w:p>
  </w:footnote>
  <w:footnote w:id="6">
    <w:p w14:paraId="157C02D2" w14:textId="77777777" w:rsidR="00B709F4" w:rsidRPr="00245712" w:rsidRDefault="00B709F4" w:rsidP="00DF477C">
      <w:pPr>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فهد الرومي، اتجاهات</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التفسير</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في</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القرن</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الرابع</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 xml:space="preserve">عشر، </w:t>
      </w:r>
      <w:r w:rsidRPr="00245712">
        <w:rPr>
          <w:rFonts w:ascii="Simplified Arabic" w:hAnsi="Simplified Arabic" w:cs="Simplified Arabic"/>
          <w:sz w:val="28"/>
          <w:szCs w:val="28"/>
          <w:rtl/>
          <w:lang w:bidi="ar-AE"/>
        </w:rPr>
        <w:t>2/415.</w:t>
      </w:r>
    </w:p>
  </w:footnote>
  <w:footnote w:id="7">
    <w:p w14:paraId="5184EFCE" w14:textId="77777777" w:rsidR="00B709F4" w:rsidRPr="00001335" w:rsidRDefault="00B709F4" w:rsidP="00DF477C">
      <w:pPr>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صحيح البخاري،</w:t>
      </w:r>
      <w:r w:rsidRPr="00245712">
        <w:rPr>
          <w:rFonts w:ascii="Simplified Arabic" w:hAnsi="Simplified Arabic" w:cs="Simplified Arabic"/>
          <w:sz w:val="28"/>
          <w:szCs w:val="28"/>
          <w:rtl/>
          <w:lang w:bidi="ar-AE"/>
        </w:rPr>
        <w:t xml:space="preserve"> كتاب الصوم، باب قوله تعالى </w:t>
      </w:r>
      <w:r w:rsidRPr="00245712">
        <w:rPr>
          <w:rFonts w:ascii="Simplified Arabic" w:hAnsi="Simplified Arabic" w:cs="Simplified Arabic"/>
          <w:sz w:val="28"/>
          <w:szCs w:val="28"/>
          <w:lang w:bidi="ar-AE"/>
        </w:rPr>
        <w:sym w:font="AGA Arabesque" w:char="005D"/>
      </w:r>
      <w:r w:rsidRPr="00245712">
        <w:rPr>
          <w:rFonts w:ascii="Simplified Arabic" w:hAnsi="Simplified Arabic" w:cs="Simplified Arabic"/>
          <w:sz w:val="28"/>
          <w:szCs w:val="28"/>
          <w:rtl/>
          <w:lang w:bidi="ar-AE"/>
        </w:rPr>
        <w:t>وَكُلُوا وَاشْرَبُوا حتى يَتَبَيَّنَ لَكُمْ الْخَيْطُ الأَبْيَضُ من الْخَيْطِ الأَسْوَدِ</w:t>
      </w:r>
      <w:r w:rsidRPr="00245712">
        <w:rPr>
          <w:rFonts w:ascii="Simplified Arabic" w:hAnsi="Simplified Arabic" w:cs="Simplified Arabic"/>
          <w:sz w:val="28"/>
          <w:szCs w:val="28"/>
          <w:lang w:bidi="ar-AE"/>
        </w:rPr>
        <w:sym w:font="AGA Arabesque" w:char="005B"/>
      </w:r>
      <w:r w:rsidRPr="00245712">
        <w:rPr>
          <w:rFonts w:ascii="Simplified Arabic" w:hAnsi="Simplified Arabic" w:cs="Simplified Arabic"/>
          <w:sz w:val="28"/>
          <w:szCs w:val="28"/>
          <w:rtl/>
          <w:lang w:bidi="ar-AE"/>
        </w:rPr>
        <w:t xml:space="preserve"> 2/677، ح1817، ومسلم في صحيحه، كتاب الصيام، باب بيان أن الدخول في الصيام بطلوع الفجر وأن له الأكل وغيره حتى يطلع الفجر، 2/766، ح1090. كلاهما عن عدي بن حاتم </w:t>
      </w:r>
      <w:r w:rsidRPr="00245712">
        <w:rPr>
          <w:rFonts w:ascii="Simplified Arabic" w:hAnsi="Simplified Arabic" w:cs="Simplified Arabic"/>
          <w:sz w:val="28"/>
          <w:szCs w:val="28"/>
          <w:lang w:bidi="ar-AE"/>
        </w:rPr>
        <w:sym w:font="AGA Arabesque" w:char="F074"/>
      </w:r>
      <w:r w:rsidRPr="00245712">
        <w:rPr>
          <w:rFonts w:ascii="Simplified Arabic" w:hAnsi="Simplified Arabic" w:cs="Simplified Arabic"/>
          <w:sz w:val="28"/>
          <w:szCs w:val="28"/>
          <w:rtl/>
          <w:lang w:bidi="ar-AE"/>
        </w:rPr>
        <w:t>.</w:t>
      </w:r>
      <w:r w:rsidRPr="00001335">
        <w:rPr>
          <w:rFonts w:ascii="Simplified Arabic" w:hAnsi="Simplified Arabic" w:cs="Simplified Arabic"/>
          <w:sz w:val="28"/>
          <w:szCs w:val="28"/>
          <w:rtl/>
          <w:lang w:bidi="ar-AE"/>
        </w:rPr>
        <w:t xml:space="preserve"> </w:t>
      </w:r>
    </w:p>
  </w:footnote>
  <w:footnote w:id="8">
    <w:p w14:paraId="73F0908B" w14:textId="77777777" w:rsidR="00B709F4" w:rsidRPr="00245712" w:rsidRDefault="00B709F4" w:rsidP="00DF477C">
      <w:pPr>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 ينظر،</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الفرماوي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البداية في التفسير الموضوعي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ط1،</w:t>
      </w:r>
      <w:r w:rsidRPr="00245712">
        <w:rPr>
          <w:rFonts w:ascii="Simplified Arabic" w:hAnsi="Simplified Arabic" w:cs="Simplified Arabic"/>
          <w:sz w:val="28"/>
          <w:szCs w:val="28"/>
          <w:rtl/>
          <w:lang w:bidi="ar-AE"/>
        </w:rPr>
        <w:t xml:space="preserve"> 1396هـــ/1976م</w:t>
      </w:r>
      <w:r w:rsidRPr="00245712">
        <w:rPr>
          <w:rFonts w:ascii="Simplified Arabic" w:hAnsi="Simplified Arabic" w:cs="Simplified Arabic" w:hint="cs"/>
          <w:sz w:val="28"/>
          <w:szCs w:val="28"/>
          <w:rtl/>
          <w:lang w:bidi="ar-AE"/>
        </w:rPr>
        <w:t>، ص</w:t>
      </w:r>
      <w:r w:rsidRPr="00245712">
        <w:rPr>
          <w:rFonts w:ascii="Simplified Arabic" w:hAnsi="Simplified Arabic" w:cs="Simplified Arabic"/>
          <w:sz w:val="28"/>
          <w:szCs w:val="28"/>
          <w:rtl/>
          <w:lang w:bidi="ar-AE"/>
        </w:rPr>
        <w:t>24، والذهبي</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التفسير والمفسرون</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2/432.</w:t>
      </w:r>
    </w:p>
  </w:footnote>
  <w:footnote w:id="9">
    <w:p w14:paraId="6EE6151C" w14:textId="77777777" w:rsidR="00B709F4" w:rsidRPr="00245712" w:rsidRDefault="00B709F4" w:rsidP="00DF477C">
      <w:pPr>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w:t>
      </w:r>
      <w:r w:rsidRPr="00001335">
        <w:rPr>
          <w:rFonts w:ascii="Simplified Arabic" w:hAnsi="Simplified Arabic" w:cs="Simplified Arabic"/>
          <w:sz w:val="28"/>
          <w:szCs w:val="28"/>
          <w:rtl/>
          <w:lang w:bidi="ar-AE"/>
        </w:rPr>
        <w:t>مقدمة تفسير الطبري، 1</w:t>
      </w:r>
      <w:r w:rsidRPr="00001335">
        <w:rPr>
          <w:rFonts w:ascii="Simplified Arabic" w:hAnsi="Simplified Arabic" w:cs="Simplified Arabic" w:hint="cs"/>
          <w:sz w:val="28"/>
          <w:szCs w:val="28"/>
          <w:rtl/>
          <w:lang w:bidi="ar-AE"/>
        </w:rPr>
        <w:t>/</w:t>
      </w:r>
      <w:r w:rsidRPr="00001335">
        <w:rPr>
          <w:rFonts w:ascii="Simplified Arabic" w:hAnsi="Simplified Arabic" w:cs="Simplified Arabic"/>
          <w:sz w:val="28"/>
          <w:szCs w:val="28"/>
          <w:rtl/>
          <w:lang w:bidi="ar-AE"/>
        </w:rPr>
        <w:t>80، رقم82، وقال الشيخ أحمد شاكر إسناده صحيح متصل.</w:t>
      </w:r>
    </w:p>
  </w:footnote>
  <w:footnote w:id="10">
    <w:p w14:paraId="0BC4D3AD" w14:textId="77777777" w:rsidR="00B709F4" w:rsidRPr="00245712" w:rsidRDefault="00B709F4" w:rsidP="00DF477C">
      <w:pPr>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 الطبري، جامع البيان</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4/506-514، </w:t>
      </w:r>
      <w:r w:rsidRPr="00245712">
        <w:rPr>
          <w:rFonts w:ascii="Simplified Arabic" w:hAnsi="Simplified Arabic" w:cs="Simplified Arabic" w:hint="cs"/>
          <w:sz w:val="28"/>
          <w:szCs w:val="28"/>
          <w:rtl/>
          <w:lang w:bidi="ar-AE"/>
        </w:rPr>
        <w:t>و</w:t>
      </w:r>
      <w:r w:rsidRPr="00245712">
        <w:rPr>
          <w:rFonts w:ascii="Simplified Arabic" w:hAnsi="Simplified Arabic" w:cs="Simplified Arabic"/>
          <w:sz w:val="28"/>
          <w:szCs w:val="28"/>
          <w:rtl/>
          <w:lang w:bidi="ar-AE"/>
        </w:rPr>
        <w:t xml:space="preserve">أبو </w:t>
      </w:r>
      <w:r w:rsidRPr="00245712">
        <w:rPr>
          <w:rFonts w:ascii="Simplified Arabic" w:hAnsi="Simplified Arabic" w:cs="Simplified Arabic" w:hint="cs"/>
          <w:sz w:val="28"/>
          <w:szCs w:val="28"/>
          <w:rtl/>
          <w:lang w:bidi="ar-AE"/>
        </w:rPr>
        <w:t>حيان، البحر</w:t>
      </w:r>
      <w:r w:rsidRPr="00245712">
        <w:rPr>
          <w:rFonts w:ascii="Simplified Arabic" w:hAnsi="Simplified Arabic" w:cs="Simplified Arabic"/>
          <w:sz w:val="28"/>
          <w:szCs w:val="28"/>
          <w:rtl/>
          <w:lang w:bidi="ar-AE"/>
        </w:rPr>
        <w:t xml:space="preserve"> المحيط، 2/455، </w:t>
      </w:r>
      <w:r w:rsidRPr="00245712">
        <w:rPr>
          <w:rFonts w:ascii="Simplified Arabic" w:hAnsi="Simplified Arabic" w:cs="Simplified Arabic" w:hint="cs"/>
          <w:sz w:val="28"/>
          <w:szCs w:val="28"/>
          <w:rtl/>
          <w:lang w:bidi="ar-AE"/>
        </w:rPr>
        <w:t>و</w:t>
      </w:r>
      <w:r w:rsidRPr="00245712">
        <w:rPr>
          <w:rFonts w:ascii="Simplified Arabic" w:hAnsi="Simplified Arabic" w:cs="Simplified Arabic"/>
          <w:sz w:val="28"/>
          <w:szCs w:val="28"/>
          <w:rtl/>
          <w:lang w:bidi="ar-AE"/>
        </w:rPr>
        <w:t>الحلبي، الدر المصون</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 xml:space="preserve">2/439، </w:t>
      </w:r>
      <w:r w:rsidRPr="00245712">
        <w:rPr>
          <w:rFonts w:ascii="Simplified Arabic" w:hAnsi="Simplified Arabic" w:cs="Simplified Arabic" w:hint="cs"/>
          <w:sz w:val="28"/>
          <w:szCs w:val="28"/>
          <w:rtl/>
          <w:lang w:bidi="ar-AE"/>
        </w:rPr>
        <w:t>و</w:t>
      </w:r>
      <w:r w:rsidRPr="00245712">
        <w:rPr>
          <w:rFonts w:ascii="Simplified Arabic" w:hAnsi="Simplified Arabic" w:cs="Simplified Arabic"/>
          <w:sz w:val="28"/>
          <w:szCs w:val="28"/>
          <w:rtl/>
          <w:lang w:bidi="ar-AE"/>
        </w:rPr>
        <w:t>الجصاص، أحكام القرآن</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 xml:space="preserve">2/58، </w:t>
      </w:r>
      <w:r w:rsidRPr="00245712">
        <w:rPr>
          <w:rFonts w:ascii="Simplified Arabic" w:hAnsi="Simplified Arabic" w:cs="Simplified Arabic" w:hint="cs"/>
          <w:sz w:val="28"/>
          <w:szCs w:val="28"/>
          <w:rtl/>
          <w:lang w:bidi="ar-AE"/>
        </w:rPr>
        <w:t>و</w:t>
      </w:r>
      <w:r w:rsidRPr="00245712">
        <w:rPr>
          <w:rFonts w:ascii="Simplified Arabic" w:hAnsi="Simplified Arabic" w:cs="Simplified Arabic"/>
          <w:sz w:val="28"/>
          <w:szCs w:val="28"/>
          <w:rtl/>
          <w:lang w:bidi="ar-AE"/>
        </w:rPr>
        <w:t>النووي، روضة الطالبين وعمدة المفتين</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8/426، </w:t>
      </w:r>
      <w:r w:rsidRPr="00245712">
        <w:rPr>
          <w:rFonts w:ascii="Simplified Arabic" w:hAnsi="Simplified Arabic" w:cs="Simplified Arabic" w:hint="cs"/>
          <w:sz w:val="28"/>
          <w:szCs w:val="28"/>
          <w:rtl/>
          <w:lang w:bidi="ar-AE"/>
        </w:rPr>
        <w:t>و</w:t>
      </w:r>
      <w:r w:rsidRPr="00245712">
        <w:rPr>
          <w:rFonts w:ascii="Simplified Arabic" w:hAnsi="Simplified Arabic" w:cs="Simplified Arabic"/>
          <w:sz w:val="28"/>
          <w:szCs w:val="28"/>
          <w:rtl/>
          <w:lang w:bidi="ar-AE"/>
        </w:rPr>
        <w:t>ابن القيم، زاد المعاد</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5/540، </w:t>
      </w:r>
      <w:r w:rsidRPr="00245712">
        <w:rPr>
          <w:rFonts w:ascii="Simplified Arabic" w:hAnsi="Simplified Arabic" w:cs="Simplified Arabic" w:hint="cs"/>
          <w:sz w:val="28"/>
          <w:szCs w:val="28"/>
          <w:rtl/>
          <w:lang w:bidi="ar-AE"/>
        </w:rPr>
        <w:t>و</w:t>
      </w:r>
      <w:r w:rsidRPr="00245712">
        <w:rPr>
          <w:rFonts w:ascii="Simplified Arabic" w:hAnsi="Simplified Arabic" w:cs="Simplified Arabic"/>
          <w:sz w:val="28"/>
          <w:szCs w:val="28"/>
          <w:rtl/>
          <w:lang w:bidi="ar-AE"/>
        </w:rPr>
        <w:t>النيسابوري، باهر البرهان ف</w:t>
      </w:r>
      <w:r w:rsidRPr="00245712">
        <w:rPr>
          <w:rFonts w:ascii="Simplified Arabic" w:hAnsi="Simplified Arabic" w:cs="Simplified Arabic" w:hint="cs"/>
          <w:sz w:val="28"/>
          <w:szCs w:val="28"/>
          <w:rtl/>
          <w:lang w:bidi="ar-AE"/>
        </w:rPr>
        <w:t>ي</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معاني</w:t>
      </w:r>
      <w:r w:rsidRPr="00245712">
        <w:rPr>
          <w:rFonts w:ascii="Simplified Arabic" w:hAnsi="Simplified Arabic" w:cs="Simplified Arabic"/>
          <w:sz w:val="28"/>
          <w:szCs w:val="28"/>
          <w:rtl/>
          <w:lang w:bidi="ar-AE"/>
        </w:rPr>
        <w:t xml:space="preserve"> مشكلات القرآن</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1/224، </w:t>
      </w:r>
      <w:r w:rsidRPr="00245712">
        <w:rPr>
          <w:rFonts w:ascii="Simplified Arabic" w:hAnsi="Simplified Arabic" w:cs="Simplified Arabic" w:hint="cs"/>
          <w:sz w:val="28"/>
          <w:szCs w:val="28"/>
          <w:rtl/>
          <w:lang w:bidi="ar-AE"/>
        </w:rPr>
        <w:t>و</w:t>
      </w:r>
      <w:r w:rsidRPr="00245712">
        <w:rPr>
          <w:rFonts w:ascii="Simplified Arabic" w:hAnsi="Simplified Arabic" w:cs="Simplified Arabic"/>
          <w:sz w:val="28"/>
          <w:szCs w:val="28"/>
          <w:rtl/>
          <w:lang w:bidi="ar-AE"/>
        </w:rPr>
        <w:t>ابن فارس</w:t>
      </w:r>
      <w:r w:rsidRPr="00245712">
        <w:rPr>
          <w:rFonts w:ascii="Simplified Arabic" w:hAnsi="Simplified Arabic" w:cs="Simplified Arabic" w:hint="cs"/>
          <w:sz w:val="28"/>
          <w:szCs w:val="28"/>
          <w:rtl/>
          <w:lang w:bidi="ar-AE"/>
        </w:rPr>
        <w:t>، مقاييس</w:t>
      </w:r>
      <w:r w:rsidRPr="00245712">
        <w:rPr>
          <w:rFonts w:ascii="Simplified Arabic" w:hAnsi="Simplified Arabic" w:cs="Simplified Arabic"/>
          <w:sz w:val="28"/>
          <w:szCs w:val="28"/>
          <w:rtl/>
          <w:lang w:bidi="ar-AE"/>
        </w:rPr>
        <w:t xml:space="preserve"> اللغة</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750، </w:t>
      </w:r>
      <w:r w:rsidRPr="00245712">
        <w:rPr>
          <w:rFonts w:ascii="Simplified Arabic" w:hAnsi="Simplified Arabic" w:cs="Simplified Arabic" w:hint="cs"/>
          <w:sz w:val="28"/>
          <w:szCs w:val="28"/>
          <w:rtl/>
          <w:lang w:bidi="ar-AE"/>
        </w:rPr>
        <w:t>و</w:t>
      </w:r>
      <w:r w:rsidRPr="00245712">
        <w:rPr>
          <w:rFonts w:ascii="Simplified Arabic" w:hAnsi="Simplified Arabic" w:cs="Simplified Arabic"/>
          <w:sz w:val="28"/>
          <w:szCs w:val="28"/>
          <w:rtl/>
          <w:lang w:bidi="ar-AE"/>
        </w:rPr>
        <w:t xml:space="preserve">ابن منظور، لسان العرب، 1/131. </w:t>
      </w:r>
    </w:p>
  </w:footnote>
  <w:footnote w:id="11">
    <w:p w14:paraId="18F95B1B" w14:textId="77777777" w:rsidR="00B709F4" w:rsidRPr="00245712" w:rsidRDefault="00B709F4" w:rsidP="00DF477C">
      <w:pPr>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 xml:space="preserve">) </w:t>
      </w:r>
      <w:r>
        <w:rPr>
          <w:rFonts w:ascii="Simplified Arabic" w:hAnsi="Simplified Arabic" w:cs="Simplified Arabic" w:hint="cs"/>
          <w:sz w:val="28"/>
          <w:szCs w:val="28"/>
          <w:rtl/>
          <w:lang w:bidi="ar-AE"/>
        </w:rPr>
        <w:t xml:space="preserve">ينظر: </w:t>
      </w:r>
      <w:r w:rsidRPr="00A86620">
        <w:rPr>
          <w:rFonts w:ascii="Simplified Arabic" w:hAnsi="Simplified Arabic" w:cs="Simplified Arabic"/>
          <w:sz w:val="28"/>
          <w:szCs w:val="28"/>
          <w:rtl/>
          <w:lang w:bidi="ar-AE"/>
        </w:rPr>
        <w:t>جامع البيان</w:t>
      </w:r>
      <w:r>
        <w:rPr>
          <w:rFonts w:ascii="Simplified Arabic" w:hAnsi="Simplified Arabic" w:cs="Simplified Arabic" w:hint="cs"/>
          <w:sz w:val="28"/>
          <w:szCs w:val="28"/>
          <w:rtl/>
          <w:lang w:bidi="ar-AE"/>
        </w:rPr>
        <w:t xml:space="preserve">، </w:t>
      </w:r>
      <w:r w:rsidRPr="00A86620">
        <w:rPr>
          <w:rFonts w:ascii="Simplified Arabic" w:hAnsi="Simplified Arabic" w:cs="Simplified Arabic"/>
          <w:sz w:val="28"/>
          <w:szCs w:val="28"/>
          <w:rtl/>
          <w:lang w:bidi="ar-AE"/>
        </w:rPr>
        <w:t>4/518</w:t>
      </w:r>
      <w:r>
        <w:rPr>
          <w:rFonts w:ascii="Simplified Arabic" w:hAnsi="Simplified Arabic" w:cs="Simplified Arabic" w:hint="cs"/>
          <w:sz w:val="28"/>
          <w:szCs w:val="28"/>
          <w:rtl/>
          <w:lang w:bidi="ar-AE"/>
        </w:rPr>
        <w:t xml:space="preserve">، </w:t>
      </w:r>
      <w:r w:rsidRPr="00A86620">
        <w:rPr>
          <w:rFonts w:ascii="Simplified Arabic" w:hAnsi="Simplified Arabic" w:cs="Simplified Arabic"/>
          <w:sz w:val="28"/>
          <w:szCs w:val="28"/>
          <w:rtl/>
          <w:lang w:bidi="ar-AE"/>
        </w:rPr>
        <w:t>بحر العلوم</w:t>
      </w:r>
      <w:r>
        <w:rPr>
          <w:rFonts w:ascii="Simplified Arabic" w:hAnsi="Simplified Arabic" w:cs="Simplified Arabic" w:hint="cs"/>
          <w:sz w:val="28"/>
          <w:szCs w:val="28"/>
          <w:rtl/>
          <w:lang w:bidi="ar-AE"/>
        </w:rPr>
        <w:t xml:space="preserve">، </w:t>
      </w:r>
      <w:r w:rsidRPr="00A86620">
        <w:rPr>
          <w:rFonts w:ascii="Simplified Arabic" w:hAnsi="Simplified Arabic" w:cs="Simplified Arabic"/>
          <w:sz w:val="28"/>
          <w:szCs w:val="28"/>
          <w:rtl/>
          <w:lang w:bidi="ar-AE"/>
        </w:rPr>
        <w:t>1/150</w:t>
      </w:r>
      <w:r>
        <w:rPr>
          <w:rFonts w:ascii="Simplified Arabic" w:hAnsi="Simplified Arabic" w:cs="Simplified Arabic" w:hint="cs"/>
          <w:sz w:val="28"/>
          <w:szCs w:val="28"/>
          <w:rtl/>
          <w:lang w:bidi="ar-AE"/>
        </w:rPr>
        <w:t xml:space="preserve">، </w:t>
      </w:r>
      <w:r w:rsidRPr="00A86620">
        <w:rPr>
          <w:rFonts w:ascii="Simplified Arabic" w:hAnsi="Simplified Arabic" w:cs="Simplified Arabic"/>
          <w:sz w:val="28"/>
          <w:szCs w:val="28"/>
          <w:rtl/>
          <w:lang w:bidi="ar-AE"/>
        </w:rPr>
        <w:t>النكت والعيون</w:t>
      </w:r>
      <w:r>
        <w:rPr>
          <w:rFonts w:ascii="Simplified Arabic" w:hAnsi="Simplified Arabic" w:cs="Simplified Arabic" w:hint="cs"/>
          <w:sz w:val="28"/>
          <w:szCs w:val="28"/>
          <w:rtl/>
          <w:lang w:bidi="ar-AE"/>
        </w:rPr>
        <w:t xml:space="preserve">، </w:t>
      </w:r>
      <w:r w:rsidRPr="00A86620">
        <w:rPr>
          <w:rFonts w:ascii="Simplified Arabic" w:hAnsi="Simplified Arabic" w:cs="Simplified Arabic"/>
          <w:sz w:val="28"/>
          <w:szCs w:val="28"/>
          <w:rtl/>
          <w:lang w:bidi="ar-AE"/>
        </w:rPr>
        <w:t>1/292</w:t>
      </w:r>
      <w:r>
        <w:rPr>
          <w:rFonts w:ascii="Simplified Arabic" w:hAnsi="Simplified Arabic" w:cs="Simplified Arabic" w:hint="cs"/>
          <w:sz w:val="28"/>
          <w:szCs w:val="28"/>
          <w:rtl/>
          <w:lang w:bidi="ar-AE"/>
        </w:rPr>
        <w:t xml:space="preserve">. </w:t>
      </w:r>
    </w:p>
  </w:footnote>
  <w:footnote w:id="12">
    <w:p w14:paraId="3128EAAF" w14:textId="77777777" w:rsidR="00B709F4" w:rsidRPr="00245712" w:rsidRDefault="00B709F4" w:rsidP="00DF477C">
      <w:pPr>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انظر، </w:t>
      </w:r>
      <w:r w:rsidRPr="00245712">
        <w:rPr>
          <w:rFonts w:ascii="Simplified Arabic" w:hAnsi="Simplified Arabic" w:cs="Simplified Arabic"/>
          <w:sz w:val="28"/>
          <w:szCs w:val="28"/>
          <w:rtl/>
          <w:lang w:bidi="ar-AE"/>
        </w:rPr>
        <w:t>ابن نور الدي</w:t>
      </w:r>
      <w:r w:rsidRPr="00245712">
        <w:rPr>
          <w:rFonts w:ascii="Simplified Arabic" w:hAnsi="Simplified Arabic" w:cs="Simplified Arabic" w:hint="cs"/>
          <w:sz w:val="28"/>
          <w:szCs w:val="28"/>
          <w:rtl/>
          <w:lang w:bidi="ar-AE"/>
        </w:rPr>
        <w:t>، مقدمة تيسير</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البيان</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لأحكام</w:t>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القرآن، دار النوادر، سوريا، ط1، 1433ه، ص</w:t>
      </w:r>
      <w:r w:rsidRPr="00245712">
        <w:rPr>
          <w:rFonts w:ascii="Simplified Arabic" w:hAnsi="Simplified Arabic" w:cs="Simplified Arabic"/>
          <w:sz w:val="28"/>
          <w:szCs w:val="28"/>
          <w:rtl/>
          <w:lang w:bidi="ar-AE"/>
        </w:rPr>
        <w:t>12</w:t>
      </w:r>
      <w:r w:rsidRPr="00245712">
        <w:rPr>
          <w:rFonts w:ascii="Simplified Arabic" w:hAnsi="Simplified Arabic" w:cs="Simplified Arabic" w:hint="cs"/>
          <w:sz w:val="28"/>
          <w:szCs w:val="28"/>
          <w:rtl/>
          <w:lang w:bidi="ar-AE"/>
        </w:rPr>
        <w:t>.</w:t>
      </w:r>
    </w:p>
  </w:footnote>
  <w:footnote w:id="13">
    <w:p w14:paraId="09C0072E" w14:textId="77777777" w:rsidR="00B709F4" w:rsidRPr="00245712" w:rsidRDefault="00B709F4" w:rsidP="00DF477C">
      <w:pPr>
        <w:widowControl w:val="0"/>
        <w:bidi/>
        <w:ind w:left="289" w:hanging="289"/>
        <w:jc w:val="lowKashida"/>
        <w:rPr>
          <w:rFonts w:ascii="Simplified Arabic" w:hAnsi="Simplified Arabic" w:cs="Simplified Arabic"/>
          <w:sz w:val="28"/>
          <w:szCs w:val="28"/>
          <w:rtl/>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ينظر، السيوطي، الإتقان</w:t>
      </w:r>
      <w:r w:rsidRPr="00245712">
        <w:rPr>
          <w:rFonts w:ascii="Simplified Arabic" w:hAnsi="Simplified Arabic" w:cs="Simplified Arabic"/>
          <w:sz w:val="28"/>
          <w:szCs w:val="28"/>
          <w:rtl/>
          <w:lang w:bidi="ar-AE"/>
        </w:rPr>
        <w:t xml:space="preserve"> في علوم القرآن، 1/33، </w:t>
      </w:r>
      <w:r w:rsidRPr="00245712">
        <w:rPr>
          <w:rFonts w:ascii="Simplified Arabic" w:hAnsi="Simplified Arabic" w:cs="Simplified Arabic" w:hint="cs"/>
          <w:sz w:val="28"/>
          <w:szCs w:val="28"/>
          <w:rtl/>
          <w:lang w:bidi="ar-AE"/>
        </w:rPr>
        <w:t>و</w:t>
      </w:r>
      <w:r w:rsidRPr="00245712">
        <w:rPr>
          <w:rFonts w:ascii="Simplified Arabic" w:hAnsi="Simplified Arabic" w:cs="Simplified Arabic"/>
          <w:sz w:val="28"/>
          <w:szCs w:val="28"/>
          <w:rtl/>
          <w:lang w:bidi="ar-AE"/>
        </w:rPr>
        <w:t xml:space="preserve">الذهبي، التفسير والمفسرون، 4/363، </w:t>
      </w:r>
      <w:r w:rsidRPr="00245712">
        <w:rPr>
          <w:rFonts w:ascii="Simplified Arabic" w:hAnsi="Simplified Arabic" w:cs="Simplified Arabic" w:hint="cs"/>
          <w:sz w:val="28"/>
          <w:szCs w:val="28"/>
          <w:rtl/>
          <w:lang w:bidi="ar-AE"/>
        </w:rPr>
        <w:t>و</w:t>
      </w:r>
      <w:r w:rsidRPr="00245712">
        <w:rPr>
          <w:rFonts w:ascii="Simplified Arabic" w:hAnsi="Simplified Arabic" w:cs="Simplified Arabic"/>
          <w:sz w:val="28"/>
          <w:szCs w:val="28"/>
          <w:rtl/>
          <w:lang w:bidi="ar-AE"/>
        </w:rPr>
        <w:t xml:space="preserve">محمد علي الحسن، المنار في علوم القرآن مع مدخل في أصول التفسير ومصادره، ص304. </w:t>
      </w:r>
    </w:p>
  </w:footnote>
  <w:footnote w:id="14">
    <w:p w14:paraId="26E02DC1" w14:textId="77777777" w:rsidR="00B709F4" w:rsidRPr="00245712" w:rsidRDefault="00B709F4" w:rsidP="00DF477C">
      <w:pPr>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 ينظر،</w:t>
      </w:r>
      <w:r w:rsidRPr="00245712">
        <w:rPr>
          <w:rFonts w:ascii="Simplified Arabic" w:hAnsi="Simplified Arabic" w:cs="Simplified Arabic" w:hint="cs"/>
          <w:sz w:val="28"/>
          <w:szCs w:val="28"/>
          <w:rtl/>
          <w:lang w:bidi="ar-AE"/>
        </w:rPr>
        <w:t xml:space="preserve"> الغزال، </w:t>
      </w:r>
      <w:r w:rsidRPr="00245712">
        <w:rPr>
          <w:rFonts w:ascii="Simplified Arabic" w:hAnsi="Simplified Arabic" w:cs="Simplified Arabic"/>
          <w:sz w:val="28"/>
          <w:szCs w:val="28"/>
          <w:rtl/>
          <w:lang w:bidi="ar-AE"/>
        </w:rPr>
        <w:t>المستصفى</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ص342</w:t>
      </w:r>
      <w:r w:rsidRPr="00245712">
        <w:rPr>
          <w:rFonts w:ascii="Simplified Arabic" w:hAnsi="Simplified Arabic" w:cs="Simplified Arabic" w:hint="cs"/>
          <w:sz w:val="28"/>
          <w:szCs w:val="28"/>
          <w:rtl/>
          <w:lang w:bidi="ar-AE"/>
        </w:rPr>
        <w:t>، والزركشي، ا</w:t>
      </w:r>
      <w:r w:rsidRPr="00245712">
        <w:rPr>
          <w:rFonts w:ascii="Simplified Arabic" w:hAnsi="Simplified Arabic" w:cs="Simplified Arabic"/>
          <w:sz w:val="28"/>
          <w:szCs w:val="28"/>
          <w:rtl/>
          <w:lang w:bidi="ar-AE"/>
        </w:rPr>
        <w:t>لبرهان في علوم القرآن</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2/3</w:t>
      </w:r>
      <w:r w:rsidRPr="00245712">
        <w:rPr>
          <w:rFonts w:ascii="Simplified Arabic" w:hAnsi="Simplified Arabic" w:cs="Simplified Arabic" w:hint="cs"/>
          <w:sz w:val="28"/>
          <w:szCs w:val="28"/>
          <w:rtl/>
          <w:lang w:bidi="ar-AE"/>
        </w:rPr>
        <w:t>، و</w:t>
      </w:r>
      <w:r w:rsidRPr="00245712">
        <w:rPr>
          <w:rFonts w:ascii="Simplified Arabic" w:hAnsi="Simplified Arabic" w:cs="Simplified Arabic"/>
          <w:sz w:val="28"/>
          <w:szCs w:val="28"/>
          <w:rtl/>
          <w:lang w:bidi="ar-AE"/>
        </w:rPr>
        <w:t>ابن جزي</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التسهيل لعلوم التنزيل</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1/16</w:t>
      </w:r>
      <w:r w:rsidRPr="00245712">
        <w:rPr>
          <w:rFonts w:ascii="Simplified Arabic" w:hAnsi="Simplified Arabic" w:cs="Simplified Arabic" w:hint="cs"/>
          <w:sz w:val="28"/>
          <w:szCs w:val="28"/>
          <w:rtl/>
          <w:lang w:bidi="ar-AE"/>
        </w:rPr>
        <w:t xml:space="preserve">، والسيوطي، </w:t>
      </w:r>
      <w:r w:rsidRPr="00245712">
        <w:rPr>
          <w:rFonts w:ascii="Simplified Arabic" w:hAnsi="Simplified Arabic" w:cs="Simplified Arabic"/>
          <w:sz w:val="28"/>
          <w:szCs w:val="28"/>
          <w:rtl/>
          <w:lang w:bidi="ar-AE"/>
        </w:rPr>
        <w:t>الإتقان في علوم القرآن</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4/40</w:t>
      </w:r>
      <w:r w:rsidRPr="00245712">
        <w:rPr>
          <w:rFonts w:ascii="Simplified Arabic" w:hAnsi="Simplified Arabic" w:cs="Simplified Arabic" w:hint="cs"/>
          <w:sz w:val="28"/>
          <w:szCs w:val="28"/>
          <w:rtl/>
          <w:lang w:bidi="ar-AE"/>
        </w:rPr>
        <w:t xml:space="preserve"> وصديق خان، </w:t>
      </w:r>
      <w:r w:rsidRPr="00245712">
        <w:rPr>
          <w:rFonts w:ascii="Simplified Arabic" w:hAnsi="Simplified Arabic" w:cs="Simplified Arabic"/>
          <w:sz w:val="28"/>
          <w:szCs w:val="28"/>
          <w:rtl/>
          <w:lang w:bidi="ar-AE"/>
        </w:rPr>
        <w:t>نيل المرام من تفسير آيات الأحكام</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ص9</w:t>
      </w:r>
      <w:r w:rsidRPr="00245712">
        <w:rPr>
          <w:rFonts w:ascii="Simplified Arabic" w:hAnsi="Simplified Arabic" w:cs="Simplified Arabic" w:hint="cs"/>
          <w:sz w:val="28"/>
          <w:szCs w:val="28"/>
          <w:rtl/>
          <w:lang w:bidi="ar-AE"/>
        </w:rPr>
        <w:t xml:space="preserve">. </w:t>
      </w:r>
    </w:p>
  </w:footnote>
  <w:footnote w:id="15">
    <w:p w14:paraId="014807E1" w14:textId="77777777" w:rsidR="00B709F4" w:rsidRPr="00245712" w:rsidRDefault="00B709F4" w:rsidP="00DF477C">
      <w:pPr>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 ينظر،</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البرهان في علوم القرآن</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2/ 4</w:t>
      </w:r>
      <w:r w:rsidRPr="00245712">
        <w:rPr>
          <w:rFonts w:ascii="Simplified Arabic" w:hAnsi="Simplified Arabic" w:cs="Simplified Arabic" w:hint="cs"/>
          <w:sz w:val="28"/>
          <w:szCs w:val="28"/>
          <w:rtl/>
          <w:lang w:bidi="ar-AE"/>
        </w:rPr>
        <w:t>-5</w:t>
      </w:r>
      <w:r w:rsidRPr="00245712">
        <w:rPr>
          <w:rFonts w:ascii="Simplified Arabic" w:hAnsi="Simplified Arabic" w:cs="Simplified Arabic"/>
          <w:sz w:val="28"/>
          <w:szCs w:val="28"/>
          <w:rtl/>
          <w:lang w:bidi="ar-AE"/>
        </w:rPr>
        <w:t>.</w:t>
      </w:r>
    </w:p>
  </w:footnote>
  <w:footnote w:id="16">
    <w:p w14:paraId="4362F025" w14:textId="77777777" w:rsidR="00B709F4" w:rsidRPr="00245712" w:rsidRDefault="00B709F4" w:rsidP="00DF477C">
      <w:pPr>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 xml:space="preserve">) </w:t>
      </w:r>
      <w:r w:rsidRPr="00245712">
        <w:rPr>
          <w:rFonts w:ascii="Simplified Arabic" w:hAnsi="Simplified Arabic" w:cs="Simplified Arabic" w:hint="cs"/>
          <w:sz w:val="28"/>
          <w:szCs w:val="28"/>
          <w:rtl/>
          <w:lang w:bidi="ar-AE"/>
        </w:rPr>
        <w:t>المصدر السابق</w:t>
      </w:r>
      <w:r w:rsidRPr="00245712">
        <w:rPr>
          <w:rFonts w:ascii="Simplified Arabic" w:hAnsi="Simplified Arabic" w:cs="Simplified Arabic"/>
          <w:sz w:val="28"/>
          <w:szCs w:val="28"/>
          <w:rtl/>
          <w:lang w:bidi="ar-AE"/>
        </w:rPr>
        <w:t>،</w:t>
      </w:r>
      <w:r w:rsidRPr="00245712">
        <w:rPr>
          <w:rFonts w:ascii="Simplified Arabic" w:hAnsi="Simplified Arabic" w:cs="Simplified Arabic" w:hint="cs"/>
          <w:sz w:val="28"/>
          <w:szCs w:val="28"/>
          <w:rtl/>
          <w:lang w:bidi="ar-AE"/>
        </w:rPr>
        <w:t xml:space="preserve"> </w:t>
      </w:r>
      <w:r w:rsidRPr="00245712">
        <w:rPr>
          <w:rFonts w:ascii="Simplified Arabic" w:hAnsi="Simplified Arabic" w:cs="Simplified Arabic"/>
          <w:sz w:val="28"/>
          <w:szCs w:val="28"/>
          <w:rtl/>
          <w:lang w:bidi="ar-AE"/>
        </w:rPr>
        <w:t>2/</w:t>
      </w:r>
      <w:r w:rsidRPr="00245712">
        <w:rPr>
          <w:rFonts w:ascii="Simplified Arabic" w:hAnsi="Simplified Arabic" w:cs="Simplified Arabic" w:hint="cs"/>
          <w:sz w:val="28"/>
          <w:szCs w:val="28"/>
          <w:rtl/>
          <w:lang w:bidi="ar-AE"/>
        </w:rPr>
        <w:t>33</w:t>
      </w:r>
      <w:r w:rsidRPr="00245712">
        <w:rPr>
          <w:rFonts w:ascii="Simplified Arabic" w:hAnsi="Simplified Arabic" w:cs="Simplified Arabic"/>
          <w:sz w:val="28"/>
          <w:szCs w:val="28"/>
          <w:rtl/>
          <w:lang w:bidi="ar-AE"/>
        </w:rPr>
        <w:t>.</w:t>
      </w:r>
    </w:p>
  </w:footnote>
  <w:footnote w:id="17">
    <w:p w14:paraId="45A39821" w14:textId="77777777" w:rsidR="00B709F4" w:rsidRPr="00001335" w:rsidRDefault="00B709F4" w:rsidP="00DF477C">
      <w:pPr>
        <w:widowControl w:val="0"/>
        <w:bidi/>
        <w:ind w:left="289" w:hanging="289"/>
        <w:jc w:val="lowKashida"/>
        <w:rPr>
          <w:rFonts w:ascii="Simplified Arabic" w:hAnsi="Simplified Arabic" w:cs="Simplified Arabic"/>
          <w:sz w:val="28"/>
          <w:szCs w:val="28"/>
          <w:lang w:bidi="ar-AE"/>
        </w:rPr>
      </w:pPr>
      <w:r w:rsidRPr="00245712">
        <w:rPr>
          <w:rFonts w:ascii="Simplified Arabic" w:hAnsi="Simplified Arabic" w:cs="Simplified Arabic"/>
          <w:sz w:val="28"/>
          <w:szCs w:val="28"/>
          <w:rtl/>
          <w:lang w:bidi="ar-AE"/>
        </w:rPr>
        <w:t>(</w:t>
      </w:r>
      <w:r w:rsidRPr="00245712">
        <w:rPr>
          <w:rFonts w:ascii="Simplified Arabic" w:hAnsi="Simplified Arabic" w:cs="Simplified Arabic"/>
          <w:sz w:val="28"/>
          <w:szCs w:val="28"/>
          <w:lang w:bidi="ar-AE"/>
        </w:rPr>
        <w:footnoteRef/>
      </w:r>
      <w:r w:rsidRPr="00245712">
        <w:rPr>
          <w:rFonts w:ascii="Simplified Arabic" w:hAnsi="Simplified Arabic" w:cs="Simplified Arabic"/>
          <w:sz w:val="28"/>
          <w:szCs w:val="28"/>
          <w:rtl/>
          <w:lang w:bidi="ar-AE"/>
        </w:rPr>
        <w:t>) ينظر،</w:t>
      </w:r>
      <w:r w:rsidRPr="00245712">
        <w:rPr>
          <w:rFonts w:ascii="Simplified Arabic" w:hAnsi="Simplified Arabic" w:cs="Simplified Arabic" w:hint="cs"/>
          <w:sz w:val="28"/>
          <w:szCs w:val="28"/>
          <w:rtl/>
          <w:lang w:bidi="ar-AE"/>
        </w:rPr>
        <w:t xml:space="preserve"> الشوكاني، </w:t>
      </w:r>
      <w:r w:rsidRPr="00245712">
        <w:rPr>
          <w:rFonts w:ascii="Simplified Arabic" w:hAnsi="Simplified Arabic" w:cs="Simplified Arabic"/>
          <w:sz w:val="28"/>
          <w:szCs w:val="28"/>
          <w:rtl/>
          <w:lang w:bidi="ar-AE"/>
        </w:rPr>
        <w:t>إرشاد الفحول</w:t>
      </w:r>
      <w:r w:rsidRPr="00245712">
        <w:rPr>
          <w:rFonts w:ascii="Simplified Arabic" w:hAnsi="Simplified Arabic" w:cs="Simplified Arabic" w:hint="cs"/>
          <w:sz w:val="28"/>
          <w:szCs w:val="28"/>
          <w:rtl/>
          <w:lang w:bidi="ar-AE"/>
        </w:rPr>
        <w:t>،</w:t>
      </w:r>
      <w:r w:rsidRPr="00245712">
        <w:rPr>
          <w:rFonts w:ascii="Simplified Arabic" w:hAnsi="Simplified Arabic" w:cs="Simplified Arabic"/>
          <w:sz w:val="28"/>
          <w:szCs w:val="28"/>
          <w:rtl/>
          <w:lang w:bidi="ar-AE"/>
        </w:rPr>
        <w:t xml:space="preserve"> 3/344</w:t>
      </w:r>
      <w:r w:rsidRPr="00245712">
        <w:rPr>
          <w:rFonts w:ascii="Simplified Arabic" w:hAnsi="Simplified Arabic" w:cs="Simplified Arabic" w:hint="cs"/>
          <w:sz w:val="28"/>
          <w:szCs w:val="28"/>
          <w:rtl/>
          <w:lang w:bidi="ar-AE"/>
        </w:rPr>
        <w:t xml:space="preserve">. </w:t>
      </w:r>
    </w:p>
  </w:footnote>
  <w:footnote w:id="18">
    <w:p w14:paraId="30100361" w14:textId="77777777" w:rsidR="00B709F4" w:rsidRPr="00202393" w:rsidRDefault="00B709F4" w:rsidP="004F16D1">
      <w:pPr>
        <w:autoSpaceDE w:val="0"/>
        <w:autoSpaceDN w:val="0"/>
        <w:bidi/>
        <w:ind w:left="397" w:hanging="397"/>
        <w:contextualSpacing/>
        <w:jc w:val="both"/>
        <w:rPr>
          <w:rFonts w:ascii="Simplified Arabic" w:hAnsi="Simplified Arabic" w:cs="Simplified Arabic"/>
          <w:sz w:val="28"/>
          <w:szCs w:val="28"/>
          <w:lang w:bidi="ar-AE"/>
        </w:rPr>
      </w:pPr>
      <w:r w:rsidRPr="00202393">
        <w:rPr>
          <w:rFonts w:ascii="Simplified Arabic" w:hAnsi="Simplified Arabic" w:cs="Simplified Arabic"/>
          <w:sz w:val="28"/>
          <w:szCs w:val="28"/>
          <w:rtl/>
          <w:lang w:bidi="ar-AE"/>
        </w:rPr>
        <w:t>(</w:t>
      </w: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w:t>
      </w:r>
      <w:r>
        <w:rPr>
          <w:rFonts w:ascii="Simplified Arabic" w:hAnsi="Simplified Arabic" w:cs="Simplified Arabic" w:hint="cs"/>
          <w:sz w:val="28"/>
          <w:szCs w:val="28"/>
          <w:rtl/>
          <w:lang w:bidi="ar-AE"/>
        </w:rPr>
        <w:t xml:space="preserve"> </w:t>
      </w:r>
      <w:r w:rsidRPr="00202393">
        <w:rPr>
          <w:rFonts w:ascii="Simplified Arabic" w:hAnsi="Simplified Arabic" w:cs="Simplified Arabic"/>
          <w:sz w:val="28"/>
          <w:szCs w:val="28"/>
          <w:rtl/>
          <w:lang w:bidi="ar-AE"/>
        </w:rPr>
        <w:t xml:space="preserve">صحيح البخاري، كتاب الطلاق، باب من طلق وهل يواجه الرجل امرأته بالطلاق، 7/41، رقم </w:t>
      </w:r>
      <w:r w:rsidRPr="00202393">
        <w:rPr>
          <w:rFonts w:ascii="Simplified Arabic" w:hAnsi="Simplified Arabic" w:cs="Simplified Arabic" w:hint="cs"/>
          <w:sz w:val="28"/>
          <w:szCs w:val="28"/>
          <w:rtl/>
          <w:lang w:bidi="ar-AE"/>
        </w:rPr>
        <w:t xml:space="preserve">الحديث </w:t>
      </w:r>
      <w:r w:rsidRPr="00202393">
        <w:rPr>
          <w:rFonts w:ascii="Simplified Arabic" w:hAnsi="Simplified Arabic" w:cs="Simplified Arabic"/>
          <w:sz w:val="28"/>
          <w:szCs w:val="28"/>
          <w:rtl/>
          <w:lang w:bidi="ar-AE"/>
        </w:rPr>
        <w:t>(5255).</w:t>
      </w:r>
    </w:p>
  </w:footnote>
  <w:footnote w:id="19">
    <w:p w14:paraId="715E6E76" w14:textId="77777777" w:rsidR="00B709F4" w:rsidRPr="00202393" w:rsidRDefault="00B709F4" w:rsidP="00D451B5">
      <w:pPr>
        <w:autoSpaceDE w:val="0"/>
        <w:autoSpaceDN w:val="0"/>
        <w:bidi/>
        <w:ind w:left="397" w:hanging="397"/>
        <w:contextualSpacing/>
        <w:jc w:val="both"/>
        <w:rPr>
          <w:rFonts w:ascii="Simplified Arabic" w:hAnsi="Simplified Arabic" w:cs="Simplified Arabic"/>
          <w:sz w:val="28"/>
          <w:szCs w:val="28"/>
          <w:lang w:bidi="ar-AE"/>
        </w:rPr>
      </w:pPr>
      <w:r w:rsidRPr="00202393">
        <w:rPr>
          <w:rFonts w:ascii="Simplified Arabic" w:hAnsi="Simplified Arabic" w:cs="Simplified Arabic"/>
          <w:sz w:val="28"/>
          <w:szCs w:val="28"/>
          <w:rtl/>
          <w:lang w:bidi="ar-AE"/>
        </w:rPr>
        <w:t>(</w:t>
      </w: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ينظر: لسان العرب، لابن منظور: 4/2 316، (مادة عوذ).</w:t>
      </w:r>
    </w:p>
  </w:footnote>
  <w:footnote w:id="20">
    <w:p w14:paraId="4EC096FB" w14:textId="77777777" w:rsidR="00B709F4" w:rsidRPr="00202393" w:rsidRDefault="00B709F4" w:rsidP="00D451B5">
      <w:pPr>
        <w:autoSpaceDE w:val="0"/>
        <w:autoSpaceDN w:val="0"/>
        <w:bidi/>
        <w:ind w:left="397" w:hanging="397"/>
        <w:contextualSpacing/>
        <w:jc w:val="both"/>
        <w:rPr>
          <w:rFonts w:ascii="Simplified Arabic" w:hAnsi="Simplified Arabic" w:cs="Simplified Arabic"/>
          <w:sz w:val="28"/>
          <w:szCs w:val="28"/>
          <w:rtl/>
          <w:lang w:bidi="ar-AE"/>
        </w:rPr>
      </w:pPr>
      <w:r w:rsidRPr="00202393">
        <w:rPr>
          <w:rFonts w:ascii="Simplified Arabic" w:hAnsi="Simplified Arabic" w:cs="Simplified Arabic"/>
          <w:sz w:val="28"/>
          <w:szCs w:val="28"/>
          <w:rtl/>
          <w:lang w:bidi="ar-AE"/>
        </w:rPr>
        <w:t>(</w:t>
      </w: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ينظر: الجامع لأحكام القرآن: 1/90، وتفسير آيات الأحكام، المحمد علي السايس، مطبعة محمد علي صبيح 1/3.</w:t>
      </w:r>
    </w:p>
    <w:p w14:paraId="4D6D0D99" w14:textId="77777777" w:rsidR="00B709F4" w:rsidRPr="00202393" w:rsidRDefault="00B709F4" w:rsidP="00D451B5">
      <w:pPr>
        <w:autoSpaceDE w:val="0"/>
        <w:autoSpaceDN w:val="0"/>
        <w:bidi/>
        <w:ind w:left="397" w:hanging="397"/>
        <w:contextualSpacing/>
        <w:jc w:val="both"/>
        <w:rPr>
          <w:rFonts w:ascii="Simplified Arabic" w:hAnsi="Simplified Arabic" w:cs="Simplified Arabic"/>
          <w:sz w:val="28"/>
          <w:szCs w:val="28"/>
          <w:lang w:bidi="ar-AE"/>
        </w:rPr>
      </w:pPr>
      <w:r w:rsidRPr="00202393">
        <w:rPr>
          <w:rFonts w:ascii="Simplified Arabic" w:hAnsi="Simplified Arabic" w:cs="Simplified Arabic"/>
          <w:sz w:val="28"/>
          <w:szCs w:val="28"/>
          <w:rtl/>
          <w:lang w:bidi="ar-AE"/>
        </w:rPr>
        <w:t>(4) ينظر: الجامع لأحكام القران،3/90، وتفسير القرآن العظيم، لابن كثير:1/8.</w:t>
      </w:r>
    </w:p>
  </w:footnote>
  <w:footnote w:id="21">
    <w:p w14:paraId="6BAF8E6E" w14:textId="77777777" w:rsidR="00B709F4" w:rsidRPr="00202393" w:rsidRDefault="00B709F4" w:rsidP="00D451B5">
      <w:pPr>
        <w:autoSpaceDE w:val="0"/>
        <w:autoSpaceDN w:val="0"/>
        <w:bidi/>
        <w:ind w:left="397" w:hanging="397"/>
        <w:contextualSpacing/>
        <w:jc w:val="both"/>
        <w:rPr>
          <w:rFonts w:ascii="Simplified Arabic" w:hAnsi="Simplified Arabic" w:cs="Simplified Arabic"/>
          <w:sz w:val="28"/>
          <w:szCs w:val="28"/>
          <w:rtl/>
          <w:lang w:bidi="ar-AE"/>
        </w:rPr>
      </w:pPr>
      <w:r w:rsidRPr="00202393">
        <w:rPr>
          <w:rFonts w:ascii="Simplified Arabic" w:hAnsi="Simplified Arabic" w:cs="Simplified Arabic"/>
          <w:sz w:val="28"/>
          <w:szCs w:val="28"/>
          <w:rtl/>
          <w:lang w:bidi="ar-AE"/>
        </w:rPr>
        <w:t>(</w:t>
      </w: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ينظر: التفسير الكبير، للرازي: 1/80.</w:t>
      </w:r>
    </w:p>
    <w:p w14:paraId="48F808B9" w14:textId="77777777" w:rsidR="00B709F4" w:rsidRPr="00202393" w:rsidRDefault="00B709F4" w:rsidP="00D451B5">
      <w:pPr>
        <w:autoSpaceDE w:val="0"/>
        <w:autoSpaceDN w:val="0"/>
        <w:bidi/>
        <w:ind w:left="397" w:hanging="397"/>
        <w:contextualSpacing/>
        <w:jc w:val="both"/>
        <w:rPr>
          <w:rFonts w:ascii="Simplified Arabic" w:hAnsi="Simplified Arabic" w:cs="Simplified Arabic"/>
          <w:sz w:val="28"/>
          <w:szCs w:val="28"/>
          <w:rtl/>
          <w:lang w:bidi="ar-AE"/>
        </w:rPr>
      </w:pPr>
      <w:r w:rsidRPr="00202393">
        <w:rPr>
          <w:rFonts w:ascii="Simplified Arabic" w:hAnsi="Simplified Arabic" w:cs="Simplified Arabic"/>
          <w:sz w:val="28"/>
          <w:szCs w:val="28"/>
          <w:rtl/>
          <w:lang w:bidi="ar-AE"/>
        </w:rPr>
        <w:t>(2) ينظر الجامع لأحكام القران، للقرطبي:1/86</w:t>
      </w:r>
    </w:p>
  </w:footnote>
  <w:footnote w:id="22">
    <w:p w14:paraId="6E73774C" w14:textId="77777777" w:rsidR="00B709F4" w:rsidRPr="00202393" w:rsidRDefault="00B709F4" w:rsidP="00D451B5">
      <w:pPr>
        <w:autoSpaceDE w:val="0"/>
        <w:autoSpaceDN w:val="0"/>
        <w:bidi/>
        <w:ind w:left="397" w:hanging="397"/>
        <w:contextualSpacing/>
        <w:jc w:val="both"/>
        <w:rPr>
          <w:rFonts w:ascii="Simplified Arabic" w:hAnsi="Simplified Arabic" w:cs="Simplified Arabic"/>
          <w:sz w:val="28"/>
          <w:szCs w:val="28"/>
          <w:lang w:bidi="ar-AE"/>
        </w:rPr>
      </w:pPr>
    </w:p>
  </w:footnote>
  <w:footnote w:id="23">
    <w:p w14:paraId="5EB4937F" w14:textId="77777777" w:rsidR="00B709F4" w:rsidRPr="00202393" w:rsidRDefault="00B709F4" w:rsidP="00D451B5">
      <w:pPr>
        <w:autoSpaceDE w:val="0"/>
        <w:autoSpaceDN w:val="0"/>
        <w:bidi/>
        <w:ind w:left="397" w:hanging="397"/>
        <w:contextualSpacing/>
        <w:jc w:val="both"/>
        <w:rPr>
          <w:rFonts w:ascii="Simplified Arabic" w:hAnsi="Simplified Arabic" w:cs="Simplified Arabic"/>
          <w:sz w:val="28"/>
          <w:szCs w:val="28"/>
          <w:lang w:bidi="ar-AE"/>
        </w:rPr>
      </w:pPr>
      <w:r w:rsidRPr="00202393">
        <w:rPr>
          <w:rFonts w:ascii="Simplified Arabic" w:hAnsi="Simplified Arabic" w:cs="Simplified Arabic"/>
          <w:sz w:val="28"/>
          <w:szCs w:val="28"/>
          <w:rtl/>
          <w:lang w:bidi="ar-AE"/>
        </w:rPr>
        <w:t>(</w:t>
      </w: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التفسير الكبير، للرازي:1/50.</w:t>
      </w:r>
    </w:p>
  </w:footnote>
  <w:footnote w:id="24">
    <w:p w14:paraId="508B56C3" w14:textId="77777777" w:rsidR="00B709F4" w:rsidRPr="00202393" w:rsidRDefault="00B709F4" w:rsidP="00D451B5">
      <w:pPr>
        <w:autoSpaceDE w:val="0"/>
        <w:autoSpaceDN w:val="0"/>
        <w:bidi/>
        <w:ind w:left="397" w:hanging="397"/>
        <w:contextualSpacing/>
        <w:jc w:val="both"/>
        <w:rPr>
          <w:rFonts w:ascii="Simplified Arabic" w:hAnsi="Simplified Arabic" w:cs="Simplified Arabic"/>
          <w:sz w:val="28"/>
          <w:szCs w:val="28"/>
          <w:lang w:bidi="ar-AE"/>
        </w:rPr>
      </w:pPr>
      <w:r w:rsidRPr="00202393">
        <w:rPr>
          <w:rFonts w:ascii="Simplified Arabic" w:hAnsi="Simplified Arabic" w:cs="Simplified Arabic"/>
          <w:sz w:val="28"/>
          <w:szCs w:val="28"/>
          <w:rtl/>
          <w:lang w:bidi="ar-AE"/>
        </w:rPr>
        <w:t>(</w:t>
      </w: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ينظر: الجامع لأحكام القرآن، للقرطبي: 1/86.</w:t>
      </w:r>
    </w:p>
  </w:footnote>
  <w:footnote w:id="25">
    <w:p w14:paraId="0C8C58B3" w14:textId="77777777" w:rsidR="00B709F4" w:rsidRPr="00202393" w:rsidRDefault="00B709F4" w:rsidP="00D451B5">
      <w:pPr>
        <w:autoSpaceDE w:val="0"/>
        <w:autoSpaceDN w:val="0"/>
        <w:bidi/>
        <w:ind w:left="397" w:hanging="397"/>
        <w:contextualSpacing/>
        <w:jc w:val="both"/>
        <w:rPr>
          <w:rFonts w:ascii="Simplified Arabic" w:hAnsi="Simplified Arabic" w:cs="Simplified Arabic"/>
          <w:sz w:val="28"/>
          <w:szCs w:val="28"/>
          <w:lang w:bidi="ar-AE"/>
        </w:rPr>
      </w:pPr>
      <w:r w:rsidRPr="00202393">
        <w:rPr>
          <w:rFonts w:ascii="Simplified Arabic" w:hAnsi="Simplified Arabic" w:cs="Simplified Arabic"/>
          <w:sz w:val="28"/>
          <w:szCs w:val="28"/>
          <w:rtl/>
          <w:lang w:bidi="ar-AE"/>
        </w:rPr>
        <w:t>(</w:t>
      </w: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ينظر: الجامع لأحكام القرآن، للقرطبي: 1/87-88.</w:t>
      </w:r>
    </w:p>
  </w:footnote>
  <w:footnote w:id="26">
    <w:p w14:paraId="7F33870B" w14:textId="77777777" w:rsidR="00B709F4" w:rsidRPr="00202393" w:rsidRDefault="00B709F4" w:rsidP="00D451B5">
      <w:pPr>
        <w:autoSpaceDE w:val="0"/>
        <w:autoSpaceDN w:val="0"/>
        <w:bidi/>
        <w:ind w:left="397" w:hanging="397"/>
        <w:contextualSpacing/>
        <w:jc w:val="both"/>
        <w:rPr>
          <w:rFonts w:ascii="Simplified Arabic" w:hAnsi="Simplified Arabic" w:cs="Simplified Arabic"/>
          <w:sz w:val="28"/>
          <w:szCs w:val="28"/>
          <w:lang w:bidi="ar-AE"/>
        </w:rPr>
      </w:pPr>
      <w:r w:rsidRPr="00202393">
        <w:rPr>
          <w:rFonts w:ascii="Simplified Arabic" w:hAnsi="Simplified Arabic" w:cs="Simplified Arabic"/>
          <w:sz w:val="28"/>
          <w:szCs w:val="28"/>
          <w:rtl/>
          <w:lang w:bidi="ar-AE"/>
        </w:rPr>
        <w:t>(</w:t>
      </w: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ينظر: الجامع لأحكام القرآن للقرطبي، 1/97، والتحرير والتنوير، لابن عاشور، 1/137.</w:t>
      </w:r>
    </w:p>
  </w:footnote>
  <w:footnote w:id="27">
    <w:p w14:paraId="76D09DCA" w14:textId="77777777" w:rsidR="00B709F4" w:rsidRPr="00202393" w:rsidRDefault="00B709F4" w:rsidP="00D451B5">
      <w:pPr>
        <w:autoSpaceDE w:val="0"/>
        <w:autoSpaceDN w:val="0"/>
        <w:bidi/>
        <w:ind w:left="397" w:hanging="397"/>
        <w:contextualSpacing/>
        <w:jc w:val="both"/>
        <w:rPr>
          <w:rFonts w:ascii="Simplified Arabic" w:hAnsi="Simplified Arabic" w:cs="Simplified Arabic"/>
          <w:sz w:val="28"/>
          <w:szCs w:val="28"/>
          <w:lang w:bidi="ar-AE"/>
        </w:rPr>
      </w:pPr>
      <w:r w:rsidRPr="00202393">
        <w:rPr>
          <w:rFonts w:ascii="Simplified Arabic" w:hAnsi="Simplified Arabic" w:cs="Simplified Arabic"/>
          <w:sz w:val="28"/>
          <w:szCs w:val="28"/>
          <w:rtl/>
          <w:lang w:bidi="ar-AE"/>
        </w:rPr>
        <w:t>(</w:t>
      </w: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)مسند أحمد، مسند أبي هريره رضي الله عنه، 2/1828، رقم </w:t>
      </w:r>
      <w:r w:rsidRPr="00202393">
        <w:rPr>
          <w:rFonts w:ascii="Simplified Arabic" w:hAnsi="Simplified Arabic" w:cs="Simplified Arabic" w:hint="cs"/>
          <w:sz w:val="28"/>
          <w:szCs w:val="28"/>
          <w:rtl/>
          <w:lang w:bidi="ar-AE"/>
        </w:rPr>
        <w:t xml:space="preserve">الحديث </w:t>
      </w:r>
      <w:r w:rsidRPr="00202393">
        <w:rPr>
          <w:rFonts w:ascii="Simplified Arabic" w:hAnsi="Simplified Arabic" w:cs="Simplified Arabic"/>
          <w:sz w:val="28"/>
          <w:szCs w:val="28"/>
          <w:rtl/>
          <w:lang w:bidi="ar-AE"/>
        </w:rPr>
        <w:t>(8833)، وينظر: الدرالمنثور، للسيوطي، 1/12.</w:t>
      </w:r>
    </w:p>
  </w:footnote>
  <w:footnote w:id="28">
    <w:p w14:paraId="3C4244B2" w14:textId="77777777" w:rsidR="00B709F4" w:rsidRPr="00202393" w:rsidRDefault="00B709F4" w:rsidP="00D451B5">
      <w:pPr>
        <w:autoSpaceDE w:val="0"/>
        <w:autoSpaceDN w:val="0"/>
        <w:bidi/>
        <w:ind w:left="397" w:hanging="397"/>
        <w:contextualSpacing/>
        <w:jc w:val="both"/>
        <w:rPr>
          <w:rFonts w:ascii="Simplified Arabic" w:hAnsi="Simplified Arabic" w:cs="Simplified Arabic"/>
          <w:sz w:val="28"/>
          <w:szCs w:val="28"/>
          <w:lang w:bidi="ar-AE"/>
        </w:rPr>
      </w:pPr>
      <w:r w:rsidRPr="00202393">
        <w:rPr>
          <w:rFonts w:ascii="Simplified Arabic" w:hAnsi="Simplified Arabic" w:cs="Simplified Arabic"/>
          <w:sz w:val="28"/>
          <w:szCs w:val="28"/>
          <w:rtl/>
          <w:lang w:bidi="ar-AE"/>
        </w:rPr>
        <w:t>(</w:t>
      </w: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ينظر: أحكام القرآن، للجصاص: 1/7، وتفسير آيات الأحكام، للسايس 1/3.</w:t>
      </w:r>
    </w:p>
  </w:footnote>
  <w:footnote w:id="29">
    <w:p w14:paraId="5552334F" w14:textId="77777777" w:rsidR="00B709F4" w:rsidRPr="00202393" w:rsidRDefault="00B709F4" w:rsidP="00D451B5">
      <w:pPr>
        <w:autoSpaceDE w:val="0"/>
        <w:autoSpaceDN w:val="0"/>
        <w:bidi/>
        <w:ind w:left="397" w:hanging="397"/>
        <w:contextualSpacing/>
        <w:jc w:val="both"/>
        <w:rPr>
          <w:rFonts w:ascii="Simplified Arabic" w:hAnsi="Simplified Arabic" w:cs="Simplified Arabic"/>
          <w:sz w:val="28"/>
          <w:szCs w:val="28"/>
          <w:lang w:bidi="ar-AE"/>
        </w:rPr>
      </w:pPr>
      <w:r w:rsidRPr="00202393">
        <w:rPr>
          <w:rFonts w:ascii="Simplified Arabic" w:hAnsi="Simplified Arabic" w:cs="Simplified Arabic"/>
          <w:sz w:val="28"/>
          <w:szCs w:val="28"/>
          <w:rtl/>
          <w:lang w:bidi="ar-AE"/>
        </w:rPr>
        <w:t>(</w:t>
      </w: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سنن أبي داود، كتاب الأشربة، باب إيكا الآنية، 3/393، رقم </w:t>
      </w:r>
      <w:r w:rsidRPr="00202393">
        <w:rPr>
          <w:rFonts w:ascii="Simplified Arabic" w:hAnsi="Simplified Arabic" w:cs="Simplified Arabic" w:hint="cs"/>
          <w:sz w:val="28"/>
          <w:szCs w:val="28"/>
          <w:rtl/>
          <w:lang w:bidi="ar-AE"/>
        </w:rPr>
        <w:t>ال</w:t>
      </w:r>
      <w:r>
        <w:rPr>
          <w:rFonts w:ascii="Simplified Arabic" w:hAnsi="Simplified Arabic" w:cs="Simplified Arabic" w:hint="cs"/>
          <w:sz w:val="28"/>
          <w:szCs w:val="28"/>
          <w:rtl/>
          <w:lang w:bidi="ar-AE"/>
        </w:rPr>
        <w:t>ح</w:t>
      </w:r>
      <w:r w:rsidRPr="00202393">
        <w:rPr>
          <w:rFonts w:ascii="Simplified Arabic" w:hAnsi="Simplified Arabic" w:cs="Simplified Arabic" w:hint="cs"/>
          <w:sz w:val="28"/>
          <w:szCs w:val="28"/>
          <w:rtl/>
          <w:lang w:bidi="ar-AE"/>
        </w:rPr>
        <w:t xml:space="preserve">ديث </w:t>
      </w:r>
      <w:r w:rsidRPr="00202393">
        <w:rPr>
          <w:rFonts w:ascii="Simplified Arabic" w:hAnsi="Simplified Arabic" w:cs="Simplified Arabic"/>
          <w:sz w:val="28"/>
          <w:szCs w:val="28"/>
          <w:rtl/>
          <w:lang w:bidi="ar-AE"/>
        </w:rPr>
        <w:t>(3731)، وينظر: الجامع لأحكام القرآن، للقرطبي: 1/98.</w:t>
      </w:r>
    </w:p>
  </w:footnote>
  <w:footnote w:id="30">
    <w:p w14:paraId="4D8744F3" w14:textId="77777777" w:rsidR="00B709F4" w:rsidRPr="00202393" w:rsidRDefault="00B709F4" w:rsidP="00D451B5">
      <w:pPr>
        <w:autoSpaceDE w:val="0"/>
        <w:autoSpaceDN w:val="0"/>
        <w:bidi/>
        <w:ind w:left="397" w:hanging="397"/>
        <w:contextualSpacing/>
        <w:jc w:val="both"/>
        <w:rPr>
          <w:rFonts w:ascii="Simplified Arabic" w:hAnsi="Simplified Arabic" w:cs="Simplified Arabic"/>
          <w:sz w:val="28"/>
          <w:szCs w:val="28"/>
          <w:lang w:bidi="ar-AE"/>
        </w:rPr>
      </w:pPr>
      <w:r w:rsidRPr="00202393">
        <w:rPr>
          <w:rFonts w:ascii="Simplified Arabic" w:hAnsi="Simplified Arabic" w:cs="Simplified Arabic"/>
          <w:sz w:val="28"/>
          <w:szCs w:val="28"/>
          <w:rtl/>
          <w:lang w:bidi="ar-AE"/>
        </w:rPr>
        <w:t>(</w:t>
      </w: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صحيح البخاري، كتاب الدعوات، باب ما يقول إذا أتى أهله ،8/82، رقم الحديث (6388</w:t>
      </w:r>
      <w:r w:rsidRPr="00202393">
        <w:rPr>
          <w:rFonts w:ascii="Simplified Arabic" w:hAnsi="Simplified Arabic" w:cs="Simplified Arabic" w:hint="cs"/>
          <w:sz w:val="28"/>
          <w:szCs w:val="28"/>
          <w:rtl/>
          <w:lang w:bidi="ar-AE"/>
        </w:rPr>
        <w:t>)، وينظ</w:t>
      </w:r>
      <w:r w:rsidRPr="00202393">
        <w:rPr>
          <w:rFonts w:ascii="Simplified Arabic" w:hAnsi="Simplified Arabic" w:cs="Simplified Arabic" w:hint="eastAsia"/>
          <w:sz w:val="28"/>
          <w:szCs w:val="28"/>
          <w:rtl/>
          <w:lang w:bidi="ar-AE"/>
        </w:rPr>
        <w:t>ر</w:t>
      </w:r>
      <w:r w:rsidRPr="00202393">
        <w:rPr>
          <w:rFonts w:ascii="Simplified Arabic" w:hAnsi="Simplified Arabic" w:cs="Simplified Arabic"/>
          <w:sz w:val="28"/>
          <w:szCs w:val="28"/>
          <w:rtl/>
          <w:lang w:bidi="ar-AE"/>
        </w:rPr>
        <w:t>: الجامع لأحكام القرآن، للقرطبي: 1/98.</w:t>
      </w:r>
    </w:p>
  </w:footnote>
  <w:footnote w:id="31">
    <w:p w14:paraId="596D03A7" w14:textId="77777777" w:rsidR="00B709F4" w:rsidRPr="00202393" w:rsidRDefault="00B709F4" w:rsidP="00D451B5">
      <w:pPr>
        <w:autoSpaceDE w:val="0"/>
        <w:autoSpaceDN w:val="0"/>
        <w:bidi/>
        <w:ind w:left="397" w:hanging="397"/>
        <w:contextualSpacing/>
        <w:jc w:val="both"/>
        <w:rPr>
          <w:rFonts w:ascii="Simplified Arabic" w:hAnsi="Simplified Arabic" w:cs="Simplified Arabic"/>
          <w:sz w:val="28"/>
          <w:szCs w:val="28"/>
          <w:rtl/>
          <w:lang w:bidi="ar-AE"/>
        </w:rPr>
      </w:pPr>
      <w:r w:rsidRPr="00202393">
        <w:rPr>
          <w:rFonts w:ascii="Simplified Arabic" w:hAnsi="Simplified Arabic" w:cs="Simplified Arabic"/>
          <w:sz w:val="28"/>
          <w:szCs w:val="28"/>
          <w:rtl/>
          <w:lang w:bidi="ar-AE"/>
        </w:rPr>
        <w:t>(</w:t>
      </w: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صحيح البخاري، كتاب الأطعمة، باب التسمية على الطعام والأكل باليمين،7/68، رقم </w:t>
      </w:r>
      <w:r w:rsidRPr="00202393">
        <w:rPr>
          <w:rFonts w:ascii="Simplified Arabic" w:hAnsi="Simplified Arabic" w:cs="Simplified Arabic" w:hint="cs"/>
          <w:sz w:val="28"/>
          <w:szCs w:val="28"/>
          <w:rtl/>
          <w:lang w:bidi="ar-AE"/>
        </w:rPr>
        <w:t xml:space="preserve">الحديث </w:t>
      </w:r>
      <w:r w:rsidRPr="00202393">
        <w:rPr>
          <w:rFonts w:ascii="Simplified Arabic" w:hAnsi="Simplified Arabic" w:cs="Simplified Arabic"/>
          <w:sz w:val="28"/>
          <w:szCs w:val="28"/>
          <w:rtl/>
          <w:lang w:bidi="ar-AE"/>
        </w:rPr>
        <w:t>(5367).</w:t>
      </w:r>
    </w:p>
  </w:footnote>
  <w:footnote w:id="32">
    <w:p w14:paraId="463214A7" w14:textId="77777777" w:rsidR="00B709F4" w:rsidRPr="00202393" w:rsidRDefault="00B709F4" w:rsidP="00D451B5">
      <w:pPr>
        <w:autoSpaceDE w:val="0"/>
        <w:autoSpaceDN w:val="0"/>
        <w:bidi/>
        <w:ind w:left="397" w:hanging="397"/>
        <w:contextualSpacing/>
        <w:jc w:val="both"/>
        <w:rPr>
          <w:rFonts w:ascii="Simplified Arabic" w:hAnsi="Simplified Arabic" w:cs="Simplified Arabic"/>
          <w:sz w:val="28"/>
          <w:szCs w:val="28"/>
          <w:lang w:bidi="ar-AE"/>
        </w:rPr>
      </w:pPr>
      <w:r w:rsidRPr="00202393">
        <w:rPr>
          <w:rFonts w:ascii="Simplified Arabic" w:hAnsi="Simplified Arabic" w:cs="Simplified Arabic"/>
          <w:sz w:val="28"/>
          <w:szCs w:val="28"/>
          <w:rtl/>
          <w:lang w:bidi="ar-AE"/>
        </w:rPr>
        <w:t>(</w:t>
      </w: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ينظر الجامع لأحكام القرآن، للقرطبي: 1/98، والدر المنشور للسيوطي: 1/12، وتفسير آيات الأحكام، للسياس:1/3.</w:t>
      </w:r>
    </w:p>
  </w:footnote>
  <w:footnote w:id="33">
    <w:p w14:paraId="0A4F3598" w14:textId="77777777" w:rsidR="00B709F4" w:rsidRPr="00202393" w:rsidRDefault="00B709F4" w:rsidP="00D451B5">
      <w:pPr>
        <w:autoSpaceDE w:val="0"/>
        <w:autoSpaceDN w:val="0"/>
        <w:bidi/>
        <w:ind w:left="397" w:hanging="397"/>
        <w:contextualSpacing/>
        <w:jc w:val="both"/>
        <w:rPr>
          <w:rFonts w:ascii="Simplified Arabic" w:hAnsi="Simplified Arabic" w:cs="Simplified Arabic"/>
          <w:sz w:val="28"/>
          <w:szCs w:val="28"/>
          <w:lang w:bidi="ar-AE"/>
        </w:rPr>
      </w:pPr>
      <w:r w:rsidRPr="00202393">
        <w:rPr>
          <w:rFonts w:ascii="Simplified Arabic" w:hAnsi="Simplified Arabic" w:cs="Simplified Arabic"/>
          <w:sz w:val="28"/>
          <w:szCs w:val="28"/>
          <w:rtl/>
          <w:lang w:bidi="ar-AE"/>
        </w:rPr>
        <w:t>(</w:t>
      </w: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ينظر: تفسير الإمام الشافعي، لأبي عبد الله محمد بن ادريس المطلبي القرشي، تـ 204هـــ، جمع وتحقيق: الدكتور أحمد بن مصطفى، الفران، دار الترمذية، المملكة العربية السعودية، الرياض، ط1، 1427هــ - 2006م، 16/193، والجامع لأحكام القرآن، للقرطبي، 1/96، وتفسير آيات الأحكام، للسايس: 1/5.</w:t>
      </w:r>
    </w:p>
  </w:footnote>
  <w:footnote w:id="34">
    <w:p w14:paraId="1BC7C36A" w14:textId="77777777" w:rsidR="00B709F4" w:rsidRPr="00202393" w:rsidRDefault="00B709F4" w:rsidP="00D451B5">
      <w:pPr>
        <w:autoSpaceDE w:val="0"/>
        <w:autoSpaceDN w:val="0"/>
        <w:bidi/>
        <w:ind w:left="397" w:hanging="397"/>
        <w:contextualSpacing/>
        <w:jc w:val="both"/>
        <w:rPr>
          <w:rFonts w:ascii="Simplified Arabic" w:hAnsi="Simplified Arabic" w:cs="Simplified Arabic"/>
          <w:sz w:val="28"/>
          <w:szCs w:val="28"/>
          <w:lang w:bidi="ar-AE"/>
        </w:rPr>
      </w:pPr>
      <w:r w:rsidRPr="00202393">
        <w:rPr>
          <w:rFonts w:ascii="Simplified Arabic" w:hAnsi="Simplified Arabic" w:cs="Simplified Arabic"/>
          <w:sz w:val="28"/>
          <w:szCs w:val="28"/>
          <w:rtl/>
          <w:lang w:bidi="ar-AE"/>
        </w:rPr>
        <w:t>(</w:t>
      </w: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سنن البيهقي الكبرى، كتاب الصلاة، باب الدليل على أن بسم الله الرحمن الرحيم آية تامة من الفاتحة، 2/45، رقم </w:t>
      </w:r>
      <w:r w:rsidRPr="00202393">
        <w:rPr>
          <w:rFonts w:ascii="Simplified Arabic" w:hAnsi="Simplified Arabic" w:cs="Simplified Arabic" w:hint="cs"/>
          <w:sz w:val="28"/>
          <w:szCs w:val="28"/>
          <w:rtl/>
          <w:lang w:bidi="ar-AE"/>
        </w:rPr>
        <w:t xml:space="preserve">الحديث </w:t>
      </w:r>
      <w:r w:rsidRPr="00202393">
        <w:rPr>
          <w:rFonts w:ascii="Simplified Arabic" w:hAnsi="Simplified Arabic" w:cs="Simplified Arabic"/>
          <w:sz w:val="28"/>
          <w:szCs w:val="28"/>
          <w:rtl/>
          <w:lang w:bidi="ar-AE"/>
        </w:rPr>
        <w:t>(2428) الحديث صحيح، ينظر البدر المنير في تخريج الأحاديث والأثار الواقعة في الشرح الكبير:3/558.</w:t>
      </w:r>
    </w:p>
  </w:footnote>
  <w:footnote w:id="35">
    <w:p w14:paraId="59A08004" w14:textId="77777777" w:rsidR="00B709F4" w:rsidRPr="00202393" w:rsidRDefault="00B709F4" w:rsidP="00D451B5">
      <w:pPr>
        <w:autoSpaceDE w:val="0"/>
        <w:autoSpaceDN w:val="0"/>
        <w:bidi/>
        <w:ind w:left="397" w:hanging="397"/>
        <w:contextualSpacing/>
        <w:jc w:val="both"/>
        <w:rPr>
          <w:rFonts w:ascii="Simplified Arabic" w:hAnsi="Simplified Arabic" w:cs="Simplified Arabic"/>
          <w:sz w:val="28"/>
          <w:szCs w:val="28"/>
          <w:lang w:bidi="ar-AE"/>
        </w:rPr>
      </w:pPr>
      <w:r w:rsidRPr="00202393">
        <w:rPr>
          <w:rFonts w:ascii="Simplified Arabic" w:hAnsi="Simplified Arabic" w:cs="Simplified Arabic"/>
          <w:sz w:val="28"/>
          <w:szCs w:val="28"/>
          <w:rtl/>
          <w:lang w:bidi="ar-AE"/>
        </w:rPr>
        <w:t>(</w:t>
      </w: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صحيح مسلم: كتاب الصلاة، باب حجة من قال البسملة آية من كل سورة سوى براءة، 2/12، رقم </w:t>
      </w:r>
      <w:r w:rsidRPr="00202393">
        <w:rPr>
          <w:rFonts w:ascii="Simplified Arabic" w:hAnsi="Simplified Arabic" w:cs="Simplified Arabic" w:hint="cs"/>
          <w:sz w:val="28"/>
          <w:szCs w:val="28"/>
          <w:rtl/>
          <w:lang w:bidi="ar-AE"/>
        </w:rPr>
        <w:t xml:space="preserve">الحديث </w:t>
      </w:r>
      <w:r w:rsidRPr="00202393">
        <w:rPr>
          <w:rFonts w:ascii="Simplified Arabic" w:hAnsi="Simplified Arabic" w:cs="Simplified Arabic"/>
          <w:sz w:val="28"/>
          <w:szCs w:val="28"/>
          <w:rtl/>
          <w:lang w:bidi="ar-AE"/>
        </w:rPr>
        <w:t>(400)، وسنن أبي داود: 1/496، والجامع لأحكام القرآن للقرطبي: 1/93، وتفسير آيات الأحكام، محمد علي: 1/48.</w:t>
      </w:r>
    </w:p>
  </w:footnote>
  <w:footnote w:id="36">
    <w:p w14:paraId="7D5BF05E" w14:textId="77777777" w:rsidR="00B709F4" w:rsidRPr="00202393" w:rsidRDefault="00B709F4" w:rsidP="00D451B5">
      <w:pPr>
        <w:autoSpaceDE w:val="0"/>
        <w:autoSpaceDN w:val="0"/>
        <w:bidi/>
        <w:ind w:left="397" w:hanging="397"/>
        <w:contextualSpacing/>
        <w:jc w:val="both"/>
        <w:rPr>
          <w:rFonts w:ascii="Simplified Arabic" w:hAnsi="Simplified Arabic" w:cs="Simplified Arabic"/>
          <w:sz w:val="28"/>
          <w:szCs w:val="28"/>
          <w:lang w:bidi="ar-AE"/>
        </w:rPr>
      </w:pPr>
      <w:r w:rsidRPr="00202393">
        <w:rPr>
          <w:rFonts w:ascii="Simplified Arabic" w:hAnsi="Simplified Arabic" w:cs="Simplified Arabic"/>
          <w:sz w:val="28"/>
          <w:szCs w:val="28"/>
          <w:rtl/>
          <w:lang w:bidi="ar-AE"/>
        </w:rPr>
        <w:t>(</w:t>
      </w: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سنن أبي داود: 1/49، وتفسير القرآن العظيم، لابن كثير: 1/32 وقال الترمذي ليس اسناده بذلك أي بالقوي.</w:t>
      </w:r>
    </w:p>
  </w:footnote>
  <w:footnote w:id="37">
    <w:p w14:paraId="4B213AF6" w14:textId="77777777" w:rsidR="00B709F4" w:rsidRPr="00202393" w:rsidRDefault="00B709F4" w:rsidP="00D451B5">
      <w:pPr>
        <w:autoSpaceDE w:val="0"/>
        <w:autoSpaceDN w:val="0"/>
        <w:bidi/>
        <w:ind w:left="397" w:hanging="397"/>
        <w:contextualSpacing/>
        <w:jc w:val="both"/>
        <w:rPr>
          <w:rFonts w:ascii="Simplified Arabic" w:hAnsi="Simplified Arabic" w:cs="Simplified Arabic"/>
          <w:sz w:val="28"/>
          <w:szCs w:val="28"/>
          <w:lang w:bidi="ar-AE"/>
        </w:rPr>
      </w:pPr>
      <w:r w:rsidRPr="00202393">
        <w:rPr>
          <w:rFonts w:ascii="Simplified Arabic" w:hAnsi="Simplified Arabic" w:cs="Simplified Arabic"/>
          <w:sz w:val="28"/>
          <w:szCs w:val="28"/>
          <w:rtl/>
          <w:lang w:bidi="ar-AE"/>
        </w:rPr>
        <w:t>(</w:t>
      </w: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تفسير القرآن العظيم، لابن كثير: 1/33، وتفسير آيات الأحكام، للسايس:1/4.</w:t>
      </w:r>
    </w:p>
  </w:footnote>
  <w:footnote w:id="38">
    <w:p w14:paraId="54DFD019" w14:textId="77777777" w:rsidR="00B709F4" w:rsidRPr="00202393" w:rsidRDefault="00B709F4" w:rsidP="00D451B5">
      <w:pPr>
        <w:autoSpaceDE w:val="0"/>
        <w:autoSpaceDN w:val="0"/>
        <w:bidi/>
        <w:ind w:left="397" w:hanging="397"/>
        <w:contextualSpacing/>
        <w:jc w:val="both"/>
        <w:rPr>
          <w:rFonts w:ascii="Simplified Arabic" w:hAnsi="Simplified Arabic" w:cs="Simplified Arabic"/>
          <w:sz w:val="28"/>
          <w:szCs w:val="28"/>
          <w:lang w:bidi="ar-AE"/>
        </w:rPr>
      </w:pPr>
      <w:r w:rsidRPr="00202393">
        <w:rPr>
          <w:rFonts w:ascii="Simplified Arabic" w:hAnsi="Simplified Arabic" w:cs="Simplified Arabic"/>
          <w:sz w:val="28"/>
          <w:szCs w:val="28"/>
          <w:rtl/>
          <w:lang w:bidi="ar-AE"/>
        </w:rPr>
        <w:t>(</w:t>
      </w: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ينظر: الجامع لأحكام القرآن، للقرطبي: 1/96.</w:t>
      </w:r>
    </w:p>
  </w:footnote>
  <w:footnote w:id="39">
    <w:p w14:paraId="293F3C08" w14:textId="77777777" w:rsidR="00B709F4" w:rsidRPr="00202393" w:rsidRDefault="00B709F4" w:rsidP="00D451B5">
      <w:pPr>
        <w:autoSpaceDE w:val="0"/>
        <w:autoSpaceDN w:val="0"/>
        <w:bidi/>
        <w:ind w:left="397" w:hanging="397"/>
        <w:contextualSpacing/>
        <w:jc w:val="both"/>
        <w:rPr>
          <w:rFonts w:ascii="Simplified Arabic" w:hAnsi="Simplified Arabic" w:cs="Simplified Arabic"/>
          <w:sz w:val="28"/>
          <w:szCs w:val="28"/>
          <w:lang w:bidi="ar-AE"/>
        </w:rPr>
      </w:pPr>
      <w:r w:rsidRPr="00202393">
        <w:rPr>
          <w:rFonts w:ascii="Simplified Arabic" w:hAnsi="Simplified Arabic" w:cs="Simplified Arabic"/>
          <w:sz w:val="28"/>
          <w:szCs w:val="28"/>
          <w:rtl/>
          <w:lang w:bidi="ar-AE"/>
        </w:rPr>
        <w:t>(</w:t>
      </w: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ينظر: أحكام القرآن، لابن العربي: 1/312، والجامع لأحكام القرآن، للقرطبي: 1/93-94.</w:t>
      </w:r>
    </w:p>
  </w:footnote>
  <w:footnote w:id="40">
    <w:p w14:paraId="79EEB66D" w14:textId="77777777" w:rsidR="00B709F4" w:rsidRPr="00202393" w:rsidRDefault="00B709F4" w:rsidP="00D451B5">
      <w:pPr>
        <w:autoSpaceDE w:val="0"/>
        <w:autoSpaceDN w:val="0"/>
        <w:bidi/>
        <w:ind w:left="397" w:hanging="397"/>
        <w:contextualSpacing/>
        <w:jc w:val="both"/>
        <w:rPr>
          <w:rFonts w:ascii="Simplified Arabic" w:hAnsi="Simplified Arabic" w:cs="Simplified Arabic"/>
          <w:sz w:val="28"/>
          <w:szCs w:val="28"/>
          <w:lang w:bidi="ar-AE"/>
        </w:rPr>
      </w:pPr>
      <w:r w:rsidRPr="00202393">
        <w:rPr>
          <w:rFonts w:ascii="Simplified Arabic" w:hAnsi="Simplified Arabic" w:cs="Simplified Arabic"/>
          <w:sz w:val="28"/>
          <w:szCs w:val="28"/>
          <w:rtl/>
          <w:lang w:bidi="ar-AE"/>
        </w:rPr>
        <w:t>(</w:t>
      </w: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صحيح مسلم، كتاب الصلاة، باب وجوب قراءة الفاتحة في كل ركعة، 2/9، رقم </w:t>
      </w:r>
      <w:r w:rsidRPr="00202393">
        <w:rPr>
          <w:rFonts w:ascii="Simplified Arabic" w:hAnsi="Simplified Arabic" w:cs="Simplified Arabic" w:hint="cs"/>
          <w:sz w:val="28"/>
          <w:szCs w:val="28"/>
          <w:rtl/>
          <w:lang w:bidi="ar-AE"/>
        </w:rPr>
        <w:t xml:space="preserve">الحديث </w:t>
      </w:r>
      <w:r w:rsidRPr="00202393">
        <w:rPr>
          <w:rFonts w:ascii="Simplified Arabic" w:hAnsi="Simplified Arabic" w:cs="Simplified Arabic"/>
          <w:sz w:val="28"/>
          <w:szCs w:val="28"/>
          <w:rtl/>
          <w:lang w:bidi="ar-AE"/>
        </w:rPr>
        <w:t>(395)، وموطأ مالك: 84-85.</w:t>
      </w:r>
    </w:p>
  </w:footnote>
  <w:footnote w:id="41">
    <w:p w14:paraId="55D9644A" w14:textId="77777777" w:rsidR="00B709F4" w:rsidRPr="00202393" w:rsidRDefault="00B709F4" w:rsidP="00D451B5">
      <w:pPr>
        <w:autoSpaceDE w:val="0"/>
        <w:autoSpaceDN w:val="0"/>
        <w:bidi/>
        <w:ind w:left="397" w:hanging="397"/>
        <w:contextualSpacing/>
        <w:jc w:val="both"/>
        <w:rPr>
          <w:rFonts w:ascii="Simplified Arabic" w:hAnsi="Simplified Arabic" w:cs="Simplified Arabic"/>
          <w:sz w:val="28"/>
          <w:szCs w:val="28"/>
          <w:lang w:bidi="ar-AE"/>
        </w:rPr>
      </w:pPr>
      <w:r w:rsidRPr="00202393">
        <w:rPr>
          <w:rFonts w:ascii="Simplified Arabic" w:hAnsi="Simplified Arabic" w:cs="Simplified Arabic"/>
          <w:sz w:val="28"/>
          <w:szCs w:val="28"/>
          <w:rtl/>
          <w:lang w:bidi="ar-AE"/>
        </w:rPr>
        <w:t>(</w:t>
      </w: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ينظر: الجامع لأحكام القرآن، للقرطبي: 1/94؛ وأحكام القرآن، للجصاص: 1/8، وتفسير آيات الأحكام، للسايس: 1/5.</w:t>
      </w:r>
    </w:p>
  </w:footnote>
  <w:footnote w:id="42">
    <w:p w14:paraId="0FE94BEB" w14:textId="77777777" w:rsidR="00B709F4" w:rsidRPr="00202393" w:rsidRDefault="00B709F4" w:rsidP="00D451B5">
      <w:pPr>
        <w:autoSpaceDE w:val="0"/>
        <w:autoSpaceDN w:val="0"/>
        <w:bidi/>
        <w:ind w:left="397" w:hanging="397"/>
        <w:contextualSpacing/>
        <w:jc w:val="both"/>
        <w:rPr>
          <w:rFonts w:ascii="Simplified Arabic" w:hAnsi="Simplified Arabic" w:cs="Simplified Arabic"/>
          <w:sz w:val="28"/>
          <w:szCs w:val="28"/>
          <w:lang w:bidi="ar-AE"/>
        </w:rPr>
      </w:pPr>
      <w:r w:rsidRPr="00202393">
        <w:rPr>
          <w:rFonts w:ascii="Simplified Arabic" w:hAnsi="Simplified Arabic" w:cs="Simplified Arabic"/>
          <w:sz w:val="28"/>
          <w:szCs w:val="28"/>
          <w:rtl/>
          <w:lang w:bidi="ar-AE"/>
        </w:rPr>
        <w:t>(</w:t>
      </w: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صحيح مسلم، كتاب الصلاة، باب ما يجمع صفة الصلاة وما يفتتح به ويختم به، 2/24، رقم </w:t>
      </w:r>
      <w:r w:rsidRPr="00202393">
        <w:rPr>
          <w:rFonts w:ascii="Simplified Arabic" w:hAnsi="Simplified Arabic" w:cs="Simplified Arabic" w:hint="cs"/>
          <w:sz w:val="28"/>
          <w:szCs w:val="28"/>
          <w:rtl/>
          <w:lang w:bidi="ar-AE"/>
        </w:rPr>
        <w:t xml:space="preserve">الحديث </w:t>
      </w:r>
      <w:r w:rsidRPr="00202393">
        <w:rPr>
          <w:rFonts w:ascii="Simplified Arabic" w:hAnsi="Simplified Arabic" w:cs="Simplified Arabic"/>
          <w:sz w:val="28"/>
          <w:szCs w:val="28"/>
          <w:rtl/>
          <w:lang w:bidi="ar-AE"/>
        </w:rPr>
        <w:t>(498).</w:t>
      </w:r>
    </w:p>
  </w:footnote>
  <w:footnote w:id="43">
    <w:p w14:paraId="04123278" w14:textId="77777777" w:rsidR="00B709F4" w:rsidRPr="00202393" w:rsidRDefault="00B709F4" w:rsidP="00D451B5">
      <w:pPr>
        <w:autoSpaceDE w:val="0"/>
        <w:autoSpaceDN w:val="0"/>
        <w:bidi/>
        <w:ind w:left="397" w:hanging="397"/>
        <w:contextualSpacing/>
        <w:jc w:val="both"/>
        <w:rPr>
          <w:rFonts w:ascii="Simplified Arabic" w:hAnsi="Simplified Arabic" w:cs="Simplified Arabic"/>
          <w:sz w:val="28"/>
          <w:szCs w:val="28"/>
          <w:lang w:bidi="ar-AE"/>
        </w:rPr>
      </w:pPr>
      <w:r w:rsidRPr="00202393">
        <w:rPr>
          <w:rFonts w:ascii="Simplified Arabic" w:hAnsi="Simplified Arabic" w:cs="Simplified Arabic"/>
          <w:sz w:val="28"/>
          <w:szCs w:val="28"/>
          <w:rtl/>
          <w:lang w:bidi="ar-AE"/>
        </w:rPr>
        <w:t>(</w:t>
      </w: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صحيح مسلم، وسنن أبي داود: 1/494، والجامع لأحكام القرآن، للقرطبي، 1/95.</w:t>
      </w:r>
    </w:p>
  </w:footnote>
  <w:footnote w:id="44">
    <w:p w14:paraId="4926CCA2" w14:textId="77777777" w:rsidR="00B709F4" w:rsidRPr="00202393" w:rsidRDefault="00B709F4" w:rsidP="00D451B5">
      <w:pPr>
        <w:autoSpaceDE w:val="0"/>
        <w:autoSpaceDN w:val="0"/>
        <w:bidi/>
        <w:ind w:left="397" w:hanging="397"/>
        <w:contextualSpacing/>
        <w:jc w:val="both"/>
        <w:rPr>
          <w:rFonts w:ascii="Simplified Arabic" w:hAnsi="Simplified Arabic" w:cs="Simplified Arabic"/>
          <w:sz w:val="28"/>
          <w:szCs w:val="28"/>
          <w:lang w:bidi="ar-AE"/>
        </w:rPr>
      </w:pPr>
      <w:r w:rsidRPr="00202393">
        <w:rPr>
          <w:rFonts w:ascii="Simplified Arabic" w:hAnsi="Simplified Arabic" w:cs="Simplified Arabic"/>
          <w:sz w:val="28"/>
          <w:szCs w:val="28"/>
          <w:rtl/>
          <w:lang w:bidi="ar-AE"/>
        </w:rPr>
        <w:t>(</w:t>
      </w: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ينظر: الجامع لأحكام القرآن، للقرطبي: 1/95، وتفسير آيات الأحكام للسايس: 1/4، وتفسير آيات الأحكام، محمد علي: 1/50.</w:t>
      </w:r>
    </w:p>
  </w:footnote>
  <w:footnote w:id="45">
    <w:p w14:paraId="70852EAD" w14:textId="77777777" w:rsidR="00B709F4" w:rsidRPr="00202393" w:rsidRDefault="00B709F4" w:rsidP="00D451B5">
      <w:pPr>
        <w:autoSpaceDE w:val="0"/>
        <w:autoSpaceDN w:val="0"/>
        <w:bidi/>
        <w:ind w:left="397" w:hanging="397"/>
        <w:contextualSpacing/>
        <w:jc w:val="both"/>
        <w:rPr>
          <w:rFonts w:ascii="Simplified Arabic" w:hAnsi="Simplified Arabic" w:cs="Simplified Arabic"/>
          <w:sz w:val="28"/>
          <w:szCs w:val="28"/>
          <w:lang w:bidi="ar-AE"/>
        </w:rPr>
      </w:pPr>
      <w:r w:rsidRPr="00202393">
        <w:rPr>
          <w:rFonts w:ascii="Simplified Arabic" w:hAnsi="Simplified Arabic" w:cs="Simplified Arabic"/>
          <w:sz w:val="28"/>
          <w:szCs w:val="28"/>
          <w:rtl/>
          <w:lang w:bidi="ar-AE"/>
        </w:rPr>
        <w:t>(</w:t>
      </w: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ينظر: أحكام القرآن، للجصاص: 1/8، والجامع لأحكام القرآن، للقرطبي: 1/96، وتفسير القرآن العظيم، لابن كثير: 1/31، وتفسير آيات الأحكام، للسايس: 1/5.</w:t>
      </w:r>
    </w:p>
  </w:footnote>
  <w:footnote w:id="46">
    <w:p w14:paraId="405C9C28" w14:textId="77777777" w:rsidR="00B709F4" w:rsidRPr="00202393" w:rsidRDefault="00B709F4" w:rsidP="00D451B5">
      <w:pPr>
        <w:autoSpaceDE w:val="0"/>
        <w:autoSpaceDN w:val="0"/>
        <w:bidi/>
        <w:ind w:left="397" w:hanging="397"/>
        <w:contextualSpacing/>
        <w:jc w:val="both"/>
        <w:rPr>
          <w:rFonts w:ascii="Simplified Arabic" w:hAnsi="Simplified Arabic" w:cs="Simplified Arabic"/>
          <w:sz w:val="28"/>
          <w:szCs w:val="28"/>
          <w:lang w:bidi="ar-AE"/>
        </w:rPr>
      </w:pPr>
      <w:r w:rsidRPr="00202393">
        <w:rPr>
          <w:rFonts w:ascii="Simplified Arabic" w:hAnsi="Simplified Arabic" w:cs="Simplified Arabic"/>
          <w:sz w:val="28"/>
          <w:szCs w:val="28"/>
          <w:rtl/>
          <w:lang w:bidi="ar-AE"/>
        </w:rPr>
        <w:t>(</w:t>
      </w: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صحيح مسلم، كتاب الصلاة، باب وجوب قراءة الفاتحة في كل ركعة، 2/9، رقم </w:t>
      </w:r>
      <w:r w:rsidRPr="00202393">
        <w:rPr>
          <w:rFonts w:ascii="Simplified Arabic" w:hAnsi="Simplified Arabic" w:cs="Simplified Arabic" w:hint="cs"/>
          <w:sz w:val="28"/>
          <w:szCs w:val="28"/>
          <w:rtl/>
          <w:lang w:bidi="ar-AE"/>
        </w:rPr>
        <w:t xml:space="preserve">الحديث </w:t>
      </w:r>
      <w:r w:rsidRPr="00202393">
        <w:rPr>
          <w:rFonts w:ascii="Simplified Arabic" w:hAnsi="Simplified Arabic" w:cs="Simplified Arabic"/>
          <w:sz w:val="28"/>
          <w:szCs w:val="28"/>
          <w:rtl/>
          <w:lang w:bidi="ar-AE"/>
        </w:rPr>
        <w:t xml:space="preserve">(395)، وموطأ مالك: 84-85، وينظر: أحكام القرآن، للجصاص:1/8. </w:t>
      </w:r>
    </w:p>
  </w:footnote>
  <w:footnote w:id="47">
    <w:p w14:paraId="3BDF875E" w14:textId="77777777" w:rsidR="00B709F4" w:rsidRPr="00202393" w:rsidRDefault="00B709F4" w:rsidP="00D451B5">
      <w:pPr>
        <w:autoSpaceDE w:val="0"/>
        <w:autoSpaceDN w:val="0"/>
        <w:bidi/>
        <w:ind w:left="397" w:hanging="397"/>
        <w:contextualSpacing/>
        <w:jc w:val="both"/>
        <w:rPr>
          <w:rFonts w:ascii="Simplified Arabic" w:hAnsi="Simplified Arabic" w:cs="Simplified Arabic"/>
          <w:sz w:val="28"/>
          <w:szCs w:val="28"/>
          <w:lang w:bidi="ar-AE"/>
        </w:rPr>
      </w:pPr>
      <w:r w:rsidRPr="00202393">
        <w:rPr>
          <w:rFonts w:ascii="Simplified Arabic" w:hAnsi="Simplified Arabic" w:cs="Simplified Arabic"/>
          <w:sz w:val="28"/>
          <w:szCs w:val="28"/>
          <w:rtl/>
          <w:lang w:bidi="ar-AE"/>
        </w:rPr>
        <w:t>(</w:t>
      </w: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المنتخب من مسند عبد بن حميد، من مسند أبي هريرة رضي الله عنه، 1/421، رقم </w:t>
      </w:r>
      <w:r w:rsidRPr="00202393">
        <w:rPr>
          <w:rFonts w:ascii="Simplified Arabic" w:hAnsi="Simplified Arabic" w:cs="Simplified Arabic" w:hint="cs"/>
          <w:sz w:val="28"/>
          <w:szCs w:val="28"/>
          <w:rtl/>
          <w:lang w:bidi="ar-AE"/>
        </w:rPr>
        <w:t xml:space="preserve">الحديث </w:t>
      </w:r>
      <w:r w:rsidRPr="00202393">
        <w:rPr>
          <w:rFonts w:ascii="Simplified Arabic" w:hAnsi="Simplified Arabic" w:cs="Simplified Arabic"/>
          <w:sz w:val="28"/>
          <w:szCs w:val="28"/>
          <w:rtl/>
          <w:lang w:bidi="ar-AE"/>
        </w:rPr>
        <w:t>(1445)، الحديث صحيح، ينظر: البدر المنير في تخريج الأحاديث والآثار الواقعة في الشرح الكبير، 3/561، وينظر: أحكام القرآن، للجصاص: 1/11، وتفسير آيات الأحكام، للسايس: 1/6.</w:t>
      </w:r>
    </w:p>
  </w:footnote>
  <w:footnote w:id="48">
    <w:p w14:paraId="0958FD04" w14:textId="77777777" w:rsidR="00B709F4" w:rsidRPr="00202393" w:rsidRDefault="00B709F4" w:rsidP="00D451B5">
      <w:pPr>
        <w:autoSpaceDE w:val="0"/>
        <w:autoSpaceDN w:val="0"/>
        <w:bidi/>
        <w:ind w:left="397" w:hanging="397"/>
        <w:contextualSpacing/>
        <w:jc w:val="both"/>
        <w:rPr>
          <w:rFonts w:ascii="Simplified Arabic" w:hAnsi="Simplified Arabic" w:cs="Simplified Arabic"/>
          <w:sz w:val="28"/>
          <w:szCs w:val="28"/>
          <w:lang w:bidi="ar-AE"/>
        </w:rPr>
      </w:pPr>
      <w:r w:rsidRPr="00202393">
        <w:rPr>
          <w:rFonts w:ascii="Simplified Arabic" w:hAnsi="Simplified Arabic" w:cs="Simplified Arabic"/>
          <w:sz w:val="28"/>
          <w:szCs w:val="28"/>
          <w:rtl/>
          <w:lang w:bidi="ar-AE"/>
        </w:rPr>
        <w:t>(</w:t>
      </w: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سنن أبي داود، كتاب الصلاة، باب من جهر بها،1/288، رقم </w:t>
      </w:r>
      <w:r w:rsidRPr="00202393">
        <w:rPr>
          <w:rFonts w:ascii="Simplified Arabic" w:hAnsi="Simplified Arabic" w:cs="Simplified Arabic" w:hint="cs"/>
          <w:sz w:val="28"/>
          <w:szCs w:val="28"/>
          <w:rtl/>
          <w:lang w:bidi="ar-AE"/>
        </w:rPr>
        <w:t xml:space="preserve">الحديث </w:t>
      </w:r>
      <w:r w:rsidRPr="00202393">
        <w:rPr>
          <w:rFonts w:ascii="Simplified Arabic" w:hAnsi="Simplified Arabic" w:cs="Simplified Arabic"/>
          <w:sz w:val="28"/>
          <w:szCs w:val="28"/>
          <w:rtl/>
          <w:lang w:bidi="ar-AE"/>
        </w:rPr>
        <w:t>(788)، ومستدرك الحاكم: 1/231 وقال الحاكم هذا حديث صحيح على شرطهما ولم يخرجاه.</w:t>
      </w:r>
    </w:p>
  </w:footnote>
  <w:footnote w:id="49">
    <w:p w14:paraId="35EF2A17" w14:textId="77777777" w:rsidR="00B709F4" w:rsidRPr="00202393" w:rsidRDefault="00B709F4" w:rsidP="00D451B5">
      <w:pPr>
        <w:autoSpaceDE w:val="0"/>
        <w:autoSpaceDN w:val="0"/>
        <w:bidi/>
        <w:ind w:left="397" w:hanging="397"/>
        <w:contextualSpacing/>
        <w:jc w:val="both"/>
        <w:rPr>
          <w:rFonts w:ascii="Simplified Arabic" w:hAnsi="Simplified Arabic" w:cs="Simplified Arabic"/>
          <w:sz w:val="28"/>
          <w:szCs w:val="28"/>
          <w:lang w:bidi="ar-AE"/>
        </w:rPr>
      </w:pPr>
      <w:r w:rsidRPr="00202393">
        <w:rPr>
          <w:rFonts w:ascii="Simplified Arabic" w:hAnsi="Simplified Arabic" w:cs="Simplified Arabic"/>
          <w:sz w:val="28"/>
          <w:szCs w:val="28"/>
          <w:rtl/>
          <w:lang w:bidi="ar-AE"/>
        </w:rPr>
        <w:t>(</w:t>
      </w: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ينظر: الجامع لأحكام القرآن، للقرطبي: 1/95.</w:t>
      </w:r>
    </w:p>
  </w:footnote>
  <w:footnote w:id="50">
    <w:p w14:paraId="332E9191" w14:textId="77777777" w:rsidR="00B709F4" w:rsidRPr="00202393" w:rsidRDefault="00B709F4" w:rsidP="00D451B5">
      <w:pPr>
        <w:autoSpaceDE w:val="0"/>
        <w:autoSpaceDN w:val="0"/>
        <w:bidi/>
        <w:ind w:left="397" w:hanging="397"/>
        <w:contextualSpacing/>
        <w:jc w:val="both"/>
        <w:rPr>
          <w:rFonts w:ascii="Simplified Arabic" w:hAnsi="Simplified Arabic" w:cs="Simplified Arabic"/>
          <w:sz w:val="28"/>
          <w:szCs w:val="28"/>
          <w:lang w:bidi="ar-AE"/>
        </w:rPr>
      </w:pPr>
      <w:r w:rsidRPr="00202393">
        <w:rPr>
          <w:rFonts w:ascii="Simplified Arabic" w:hAnsi="Simplified Arabic" w:cs="Simplified Arabic"/>
          <w:sz w:val="28"/>
          <w:szCs w:val="28"/>
          <w:rtl/>
          <w:lang w:bidi="ar-AE"/>
        </w:rPr>
        <w:t>(</w:t>
      </w: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ينظر: أحكام القرآن: 1/10.</w:t>
      </w:r>
    </w:p>
  </w:footnote>
  <w:footnote w:id="51">
    <w:p w14:paraId="1C934005" w14:textId="77777777" w:rsidR="00B709F4" w:rsidRPr="00202393" w:rsidRDefault="00B709F4" w:rsidP="00D451B5">
      <w:pPr>
        <w:autoSpaceDE w:val="0"/>
        <w:autoSpaceDN w:val="0"/>
        <w:bidi/>
        <w:ind w:left="397" w:hanging="397"/>
        <w:contextualSpacing/>
        <w:jc w:val="both"/>
        <w:rPr>
          <w:rFonts w:ascii="Simplified Arabic" w:hAnsi="Simplified Arabic" w:cs="Simplified Arabic"/>
          <w:sz w:val="28"/>
          <w:szCs w:val="28"/>
          <w:lang w:bidi="ar-AE"/>
        </w:rPr>
      </w:pPr>
      <w:r w:rsidRPr="00202393">
        <w:rPr>
          <w:rFonts w:ascii="Simplified Arabic" w:hAnsi="Simplified Arabic" w:cs="Simplified Arabic"/>
          <w:sz w:val="28"/>
          <w:szCs w:val="28"/>
          <w:rtl/>
          <w:lang w:bidi="ar-AE"/>
        </w:rPr>
        <w:t>(</w:t>
      </w: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ينظر: تفسير بحر </w:t>
      </w:r>
      <w:r w:rsidRPr="00202393">
        <w:rPr>
          <w:rFonts w:ascii="Simplified Arabic" w:hAnsi="Simplified Arabic" w:cs="Simplified Arabic" w:hint="cs"/>
          <w:sz w:val="28"/>
          <w:szCs w:val="28"/>
          <w:rtl/>
          <w:lang w:bidi="ar-AE"/>
        </w:rPr>
        <w:t>العلوم،</w:t>
      </w:r>
      <w:r w:rsidRPr="00202393">
        <w:rPr>
          <w:rFonts w:ascii="Simplified Arabic" w:hAnsi="Simplified Arabic" w:cs="Simplified Arabic"/>
          <w:sz w:val="28"/>
          <w:szCs w:val="28"/>
          <w:rtl/>
          <w:lang w:bidi="ar-AE"/>
        </w:rPr>
        <w:t xml:space="preserve"> للسمرقندي: 1/214.</w:t>
      </w:r>
    </w:p>
  </w:footnote>
  <w:footnote w:id="52">
    <w:p w14:paraId="580BB936" w14:textId="77777777" w:rsidR="00B709F4" w:rsidRPr="00202393" w:rsidRDefault="00B709F4" w:rsidP="00D451B5">
      <w:pPr>
        <w:autoSpaceDE w:val="0"/>
        <w:autoSpaceDN w:val="0"/>
        <w:bidi/>
        <w:ind w:left="397" w:hanging="397"/>
        <w:contextualSpacing/>
        <w:jc w:val="both"/>
        <w:rPr>
          <w:rFonts w:ascii="Simplified Arabic" w:hAnsi="Simplified Arabic" w:cs="Simplified Arabic"/>
          <w:sz w:val="28"/>
          <w:szCs w:val="28"/>
          <w:lang w:bidi="ar-AE"/>
        </w:rPr>
      </w:pPr>
      <w:r w:rsidRPr="00202393">
        <w:rPr>
          <w:rFonts w:ascii="Simplified Arabic" w:hAnsi="Simplified Arabic" w:cs="Simplified Arabic"/>
          <w:sz w:val="28"/>
          <w:szCs w:val="28"/>
          <w:rtl/>
          <w:lang w:bidi="ar-AE"/>
        </w:rPr>
        <w:t>(</w:t>
      </w: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ينظر: أحكام القرآن، للجصاص: 1/15، وزار المسير، لابن الجوزي: 1/7، والجامع لأحكام القرآن، للقرطبي: 1/96، وتفسير آيات الأحكام: محمد علي: 1/38.</w:t>
      </w:r>
    </w:p>
  </w:footnote>
  <w:footnote w:id="53">
    <w:p w14:paraId="54CD2BB3" w14:textId="77777777" w:rsidR="00B709F4" w:rsidRPr="00202393" w:rsidRDefault="00B709F4" w:rsidP="00D451B5">
      <w:pPr>
        <w:autoSpaceDE w:val="0"/>
        <w:autoSpaceDN w:val="0"/>
        <w:bidi/>
        <w:ind w:left="397" w:hanging="397"/>
        <w:contextualSpacing/>
        <w:jc w:val="both"/>
        <w:rPr>
          <w:rFonts w:ascii="Simplified Arabic" w:hAnsi="Simplified Arabic" w:cs="Simplified Arabic"/>
          <w:sz w:val="28"/>
          <w:szCs w:val="28"/>
          <w:lang w:bidi="ar-AE"/>
        </w:rPr>
      </w:pPr>
      <w:r w:rsidRPr="00202393">
        <w:rPr>
          <w:rFonts w:ascii="Simplified Arabic" w:hAnsi="Simplified Arabic" w:cs="Simplified Arabic"/>
          <w:sz w:val="28"/>
          <w:szCs w:val="28"/>
          <w:rtl/>
          <w:lang w:bidi="ar-AE"/>
        </w:rPr>
        <w:t>(</w:t>
      </w: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ينظر: الجامع لأحكام القرآن: 1/101، والتفسير الكبير، للرازي: 1/83، والتحرير والتنوير لابن عاشور: 1/137.</w:t>
      </w:r>
    </w:p>
  </w:footnote>
  <w:footnote w:id="54">
    <w:p w14:paraId="5E125F1F" w14:textId="77777777" w:rsidR="00B709F4" w:rsidRPr="00202393" w:rsidRDefault="00B709F4" w:rsidP="00D451B5">
      <w:pPr>
        <w:autoSpaceDE w:val="0"/>
        <w:autoSpaceDN w:val="0"/>
        <w:bidi/>
        <w:ind w:left="397" w:hanging="397"/>
        <w:contextualSpacing/>
        <w:jc w:val="both"/>
        <w:rPr>
          <w:rFonts w:ascii="Simplified Arabic" w:hAnsi="Simplified Arabic" w:cs="Simplified Arabic"/>
          <w:sz w:val="28"/>
          <w:szCs w:val="28"/>
          <w:lang w:bidi="ar-AE"/>
        </w:rPr>
      </w:pPr>
      <w:r w:rsidRPr="00202393">
        <w:rPr>
          <w:rFonts w:ascii="Simplified Arabic" w:hAnsi="Simplified Arabic" w:cs="Simplified Arabic"/>
          <w:sz w:val="28"/>
          <w:szCs w:val="28"/>
          <w:rtl/>
          <w:lang w:bidi="ar-AE"/>
        </w:rPr>
        <w:t>(</w:t>
      </w: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ينظر: الجامع لأحكام القرآن، للقرطبي: 1/102، وتفسير البحر المحيط، لأبي حيان الأندلس: 1/14، وتفسير القرآن العظيم، لابن كثير: 1/.</w:t>
      </w:r>
    </w:p>
  </w:footnote>
  <w:footnote w:id="55">
    <w:p w14:paraId="01D81416" w14:textId="77777777" w:rsidR="00B709F4" w:rsidRPr="00202393" w:rsidRDefault="00B709F4" w:rsidP="00D451B5">
      <w:pPr>
        <w:autoSpaceDE w:val="0"/>
        <w:autoSpaceDN w:val="0"/>
        <w:bidi/>
        <w:ind w:left="397" w:hanging="397"/>
        <w:contextualSpacing/>
        <w:jc w:val="both"/>
        <w:rPr>
          <w:rFonts w:ascii="Simplified Arabic" w:hAnsi="Simplified Arabic" w:cs="Simplified Arabic"/>
          <w:sz w:val="28"/>
          <w:szCs w:val="28"/>
          <w:lang w:bidi="ar-AE"/>
        </w:rPr>
      </w:pPr>
      <w:r w:rsidRPr="00202393">
        <w:rPr>
          <w:rFonts w:ascii="Simplified Arabic" w:hAnsi="Simplified Arabic" w:cs="Simplified Arabic"/>
          <w:sz w:val="28"/>
          <w:szCs w:val="28"/>
          <w:rtl/>
          <w:lang w:bidi="ar-AE"/>
        </w:rPr>
        <w:t>(</w:t>
      </w: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ديوان رؤية.</w:t>
      </w:r>
    </w:p>
  </w:footnote>
  <w:footnote w:id="56">
    <w:p w14:paraId="59875214" w14:textId="77777777" w:rsidR="00B709F4" w:rsidRPr="00202393" w:rsidRDefault="00B709F4" w:rsidP="00D451B5">
      <w:pPr>
        <w:autoSpaceDE w:val="0"/>
        <w:autoSpaceDN w:val="0"/>
        <w:bidi/>
        <w:ind w:left="397" w:hanging="397"/>
        <w:contextualSpacing/>
        <w:jc w:val="both"/>
        <w:rPr>
          <w:rFonts w:ascii="Simplified Arabic" w:hAnsi="Simplified Arabic" w:cs="Simplified Arabic"/>
          <w:sz w:val="28"/>
          <w:szCs w:val="28"/>
          <w:lang w:bidi="ar-AE"/>
        </w:rPr>
      </w:pPr>
      <w:r w:rsidRPr="00202393">
        <w:rPr>
          <w:rFonts w:ascii="Simplified Arabic" w:hAnsi="Simplified Arabic" w:cs="Simplified Arabic"/>
          <w:sz w:val="28"/>
          <w:szCs w:val="28"/>
          <w:rtl/>
          <w:lang w:bidi="ar-AE"/>
        </w:rPr>
        <w:t>(</w:t>
      </w: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ينظر: زاد المسير في علم التفسير، لابن الجوزي: 1/8.</w:t>
      </w:r>
    </w:p>
  </w:footnote>
  <w:footnote w:id="57">
    <w:p w14:paraId="3764AB0D" w14:textId="77777777" w:rsidR="00B709F4" w:rsidRPr="00202393" w:rsidRDefault="00B709F4" w:rsidP="00D451B5">
      <w:pPr>
        <w:autoSpaceDE w:val="0"/>
        <w:autoSpaceDN w:val="0"/>
        <w:bidi/>
        <w:ind w:left="397" w:hanging="397"/>
        <w:contextualSpacing/>
        <w:jc w:val="both"/>
        <w:rPr>
          <w:rFonts w:ascii="Simplified Arabic" w:hAnsi="Simplified Arabic" w:cs="Simplified Arabic"/>
          <w:sz w:val="28"/>
          <w:szCs w:val="28"/>
          <w:lang w:bidi="ar-AE"/>
        </w:rPr>
      </w:pPr>
      <w:r w:rsidRPr="00202393">
        <w:rPr>
          <w:rFonts w:ascii="Simplified Arabic" w:hAnsi="Simplified Arabic" w:cs="Simplified Arabic"/>
          <w:sz w:val="28"/>
          <w:szCs w:val="28"/>
          <w:rtl/>
          <w:lang w:bidi="ar-AE"/>
        </w:rPr>
        <w:t>(</w:t>
      </w: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ينظر: الجامع لأحكام القرآن، للقرطبي: 1/102، وتفسير البحر المحيط، لأبي حيان: 1/14، وتفسير القرآن العظيم، لابن كثير: 1/9، وتفسير آيات الأحكام، محمد علي: 1/15-16.</w:t>
      </w:r>
    </w:p>
  </w:footnote>
  <w:footnote w:id="58">
    <w:p w14:paraId="2C02DDC7" w14:textId="77777777" w:rsidR="00B709F4" w:rsidRPr="00202393" w:rsidRDefault="00B709F4" w:rsidP="00D451B5">
      <w:pPr>
        <w:autoSpaceDE w:val="0"/>
        <w:autoSpaceDN w:val="0"/>
        <w:bidi/>
        <w:ind w:left="397" w:hanging="397"/>
        <w:contextualSpacing/>
        <w:jc w:val="both"/>
        <w:rPr>
          <w:rFonts w:ascii="Simplified Arabic" w:hAnsi="Simplified Arabic" w:cs="Simplified Arabic"/>
          <w:sz w:val="28"/>
          <w:szCs w:val="28"/>
          <w:lang w:bidi="ar-AE"/>
        </w:rPr>
      </w:pPr>
      <w:r w:rsidRPr="00202393">
        <w:rPr>
          <w:rFonts w:ascii="Simplified Arabic" w:hAnsi="Simplified Arabic" w:cs="Simplified Arabic"/>
          <w:sz w:val="28"/>
          <w:szCs w:val="28"/>
          <w:rtl/>
          <w:lang w:bidi="ar-AE"/>
        </w:rPr>
        <w:t>(</w:t>
      </w: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ينظر: الجامع لأحكام القرآن: 1/104-105، وزاد المسير، لابن الجوزي: 1/9، وروح المعاني، للألوسي: 1/59، وتفسير آيات الأحكام، محمد علي: 1/19.</w:t>
      </w:r>
    </w:p>
  </w:footnote>
  <w:footnote w:id="59">
    <w:p w14:paraId="0502DCC9" w14:textId="77777777" w:rsidR="00B709F4" w:rsidRPr="00202393" w:rsidRDefault="00B709F4" w:rsidP="00D451B5">
      <w:pPr>
        <w:autoSpaceDE w:val="0"/>
        <w:autoSpaceDN w:val="0"/>
        <w:bidi/>
        <w:ind w:left="397" w:hanging="397"/>
        <w:contextualSpacing/>
        <w:jc w:val="both"/>
        <w:rPr>
          <w:rFonts w:ascii="Simplified Arabic" w:hAnsi="Simplified Arabic" w:cs="Simplified Arabic"/>
          <w:sz w:val="28"/>
          <w:szCs w:val="28"/>
          <w:lang w:bidi="ar-AE"/>
        </w:rPr>
      </w:pPr>
      <w:r w:rsidRPr="00202393">
        <w:rPr>
          <w:rFonts w:ascii="Simplified Arabic" w:hAnsi="Simplified Arabic" w:cs="Simplified Arabic"/>
          <w:sz w:val="28"/>
          <w:szCs w:val="28"/>
          <w:rtl/>
          <w:lang w:bidi="ar-AE"/>
        </w:rPr>
        <w:t>(</w:t>
      </w: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الجامع لأحكام القرآن: 1/106.</w:t>
      </w:r>
    </w:p>
  </w:footnote>
  <w:footnote w:id="60">
    <w:p w14:paraId="59DCB50E" w14:textId="77777777" w:rsidR="00B709F4" w:rsidRPr="00202393" w:rsidRDefault="00B709F4" w:rsidP="00D451B5">
      <w:pPr>
        <w:bidi/>
        <w:ind w:left="397" w:hanging="397"/>
        <w:jc w:val="both"/>
        <w:rPr>
          <w:rFonts w:ascii="Simplified Arabic" w:hAnsi="Simplified Arabic" w:cs="Simplified Arabic"/>
          <w:sz w:val="28"/>
          <w:szCs w:val="28"/>
          <w:rtl/>
        </w:rPr>
      </w:pPr>
      <w:r w:rsidRPr="00202393">
        <w:rPr>
          <w:rFonts w:ascii="Simplified Arabic" w:hAnsi="Simplified Arabic" w:cs="Simplified Arabic"/>
          <w:sz w:val="28"/>
          <w:szCs w:val="28"/>
          <w:rtl/>
        </w:rPr>
        <w:t>(</w:t>
      </w:r>
      <w:r w:rsidRPr="00202393">
        <w:rPr>
          <w:rFonts w:ascii="Simplified Arabic" w:hAnsi="Simplified Arabic" w:cs="Simplified Arabic"/>
          <w:sz w:val="28"/>
          <w:szCs w:val="28"/>
        </w:rPr>
        <w:footnoteRef/>
      </w:r>
      <w:r w:rsidRPr="00202393">
        <w:rPr>
          <w:rFonts w:ascii="Simplified Arabic" w:hAnsi="Simplified Arabic" w:cs="Simplified Arabic"/>
          <w:sz w:val="28"/>
          <w:szCs w:val="28"/>
          <w:rtl/>
        </w:rPr>
        <w:t>) البيت لذي الرّمة غيلان بن عقبة</w:t>
      </w:r>
      <w:r w:rsidRPr="00202393">
        <w:rPr>
          <w:rFonts w:ascii="Simplified Arabic" w:hAnsi="Simplified Arabic" w:cs="Simplified Arabic"/>
          <w:sz w:val="28"/>
          <w:szCs w:val="28"/>
        </w:rPr>
        <w:t>. </w:t>
      </w:r>
      <w:r w:rsidRPr="00202393">
        <w:rPr>
          <w:rFonts w:ascii="Simplified Arabic" w:hAnsi="Simplified Arabic" w:cs="Simplified Arabic"/>
          <w:sz w:val="28"/>
          <w:szCs w:val="28"/>
          <w:rtl/>
        </w:rPr>
        <w:t>تسفّهت من قولهم</w:t>
      </w:r>
      <w:r w:rsidRPr="00202393">
        <w:rPr>
          <w:rFonts w:ascii="Simplified Arabic" w:hAnsi="Simplified Arabic" w:cs="Simplified Arabic"/>
          <w:sz w:val="28"/>
          <w:szCs w:val="28"/>
        </w:rPr>
        <w:t>: </w:t>
      </w:r>
      <w:r w:rsidRPr="00202393">
        <w:rPr>
          <w:rFonts w:ascii="Simplified Arabic" w:hAnsi="Simplified Arabic" w:cs="Simplified Arabic"/>
          <w:sz w:val="28"/>
          <w:szCs w:val="28"/>
          <w:rtl/>
        </w:rPr>
        <w:t>تسفّهت الرياح الغصون: إذا أمالتها وحركتها</w:t>
      </w:r>
      <w:r w:rsidRPr="00202393">
        <w:rPr>
          <w:rFonts w:ascii="Simplified Arabic" w:hAnsi="Simplified Arabic" w:cs="Simplified Arabic"/>
          <w:sz w:val="28"/>
          <w:szCs w:val="28"/>
        </w:rPr>
        <w:t>. </w:t>
      </w:r>
      <w:r w:rsidRPr="00202393">
        <w:rPr>
          <w:rFonts w:ascii="Simplified Arabic" w:hAnsi="Simplified Arabic" w:cs="Simplified Arabic"/>
          <w:sz w:val="28"/>
          <w:szCs w:val="28"/>
          <w:rtl/>
        </w:rPr>
        <w:t>النواسم</w:t>
      </w:r>
      <w:r w:rsidRPr="00202393">
        <w:rPr>
          <w:rFonts w:ascii="Simplified Arabic" w:hAnsi="Simplified Arabic" w:cs="Simplified Arabic"/>
          <w:sz w:val="28"/>
          <w:szCs w:val="28"/>
        </w:rPr>
        <w:t>: </w:t>
      </w:r>
      <w:r w:rsidRPr="00202393">
        <w:rPr>
          <w:rFonts w:ascii="Simplified Arabic" w:hAnsi="Simplified Arabic" w:cs="Simplified Arabic"/>
          <w:sz w:val="28"/>
          <w:szCs w:val="28"/>
          <w:rtl/>
        </w:rPr>
        <w:t xml:space="preserve">جمع ناسمة، وهي الرياح اللينة أول هبوبها، وأراد من الرماح الأغصان. </w:t>
      </w:r>
      <w:hyperlink r:id="rId1" w:history="1">
        <w:r w:rsidRPr="00202393">
          <w:rPr>
            <w:rFonts w:ascii="Simplified Arabic" w:hAnsi="Simplified Arabic" w:cs="Simplified Arabic"/>
            <w:sz w:val="28"/>
            <w:szCs w:val="28"/>
            <w:rtl/>
          </w:rPr>
          <w:t>كتاب شرح الشواهد الشعرية في أمات الكتب النحوية</w:t>
        </w:r>
      </w:hyperlink>
      <w:r w:rsidRPr="00202393">
        <w:rPr>
          <w:rFonts w:ascii="Simplified Arabic" w:hAnsi="Simplified Arabic" w:cs="Simplified Arabic"/>
          <w:sz w:val="28"/>
          <w:szCs w:val="28"/>
          <w:rtl/>
        </w:rPr>
        <w:t xml:space="preserve">، 3/49. </w:t>
      </w:r>
    </w:p>
  </w:footnote>
  <w:footnote w:id="61">
    <w:p w14:paraId="031AB01C" w14:textId="77777777" w:rsidR="00B709F4" w:rsidRPr="00202393" w:rsidRDefault="00B709F4" w:rsidP="00D451B5">
      <w:pPr>
        <w:bidi/>
        <w:ind w:left="397" w:hanging="397"/>
        <w:jc w:val="both"/>
        <w:rPr>
          <w:rFonts w:ascii="Simplified Arabic" w:hAnsi="Simplified Arabic" w:cs="Simplified Arabic"/>
          <w:sz w:val="28"/>
          <w:szCs w:val="28"/>
          <w:rtl/>
          <w:lang w:bidi="ar-EG"/>
        </w:rPr>
      </w:pPr>
      <w:r w:rsidRPr="00202393">
        <w:rPr>
          <w:rFonts w:ascii="Simplified Arabic" w:hAnsi="Simplified Arabic" w:cs="Simplified Arabic"/>
          <w:sz w:val="28"/>
          <w:szCs w:val="28"/>
          <w:rtl/>
        </w:rPr>
        <w:t>(</w:t>
      </w:r>
      <w:r w:rsidRPr="00202393">
        <w:rPr>
          <w:rFonts w:ascii="Simplified Arabic" w:hAnsi="Simplified Arabic" w:cs="Simplified Arabic"/>
          <w:sz w:val="28"/>
          <w:szCs w:val="28"/>
        </w:rPr>
        <w:footnoteRef/>
      </w:r>
      <w:r w:rsidRPr="00202393">
        <w:rPr>
          <w:rFonts w:ascii="Simplified Arabic" w:hAnsi="Simplified Arabic" w:cs="Simplified Arabic"/>
          <w:sz w:val="28"/>
          <w:szCs w:val="28"/>
          <w:rtl/>
        </w:rPr>
        <w:t xml:space="preserve">) حاشية القونوي على تفسير الإمام البيضاوي ، 4/299.  </w:t>
      </w:r>
    </w:p>
  </w:footnote>
  <w:footnote w:id="62">
    <w:p w14:paraId="31E2C35E" w14:textId="77777777" w:rsidR="00B709F4" w:rsidRPr="00202393" w:rsidRDefault="00B709F4" w:rsidP="00D451B5">
      <w:pPr>
        <w:bidi/>
        <w:ind w:left="397" w:hanging="397"/>
        <w:jc w:val="both"/>
        <w:rPr>
          <w:rFonts w:ascii="Simplified Arabic" w:hAnsi="Simplified Arabic" w:cs="Simplified Arabic"/>
          <w:sz w:val="28"/>
          <w:szCs w:val="28"/>
          <w:rtl/>
        </w:rPr>
      </w:pPr>
      <w:r w:rsidRPr="00202393">
        <w:rPr>
          <w:rFonts w:ascii="Simplified Arabic" w:hAnsi="Simplified Arabic" w:cs="Simplified Arabic"/>
          <w:sz w:val="28"/>
          <w:szCs w:val="28"/>
          <w:rtl/>
        </w:rPr>
        <w:t>(</w:t>
      </w:r>
      <w:r w:rsidRPr="00202393">
        <w:rPr>
          <w:rFonts w:ascii="Simplified Arabic" w:hAnsi="Simplified Arabic" w:cs="Simplified Arabic"/>
          <w:sz w:val="28"/>
          <w:szCs w:val="28"/>
        </w:rPr>
        <w:footnoteRef/>
      </w:r>
      <w:r w:rsidRPr="00202393">
        <w:rPr>
          <w:rFonts w:ascii="Simplified Arabic" w:hAnsi="Simplified Arabic" w:cs="Simplified Arabic"/>
          <w:sz w:val="28"/>
          <w:szCs w:val="28"/>
          <w:rtl/>
        </w:rPr>
        <w:t xml:space="preserve">) غريب القرىن لابن قتيبة، 65، تفسير القرطبي، 2/140. </w:t>
      </w:r>
    </w:p>
  </w:footnote>
  <w:footnote w:id="63">
    <w:p w14:paraId="636DB288" w14:textId="77777777" w:rsidR="00B709F4" w:rsidRPr="00202393" w:rsidRDefault="00B709F4" w:rsidP="00D451B5">
      <w:pPr>
        <w:bidi/>
        <w:ind w:left="397" w:hanging="397"/>
        <w:jc w:val="both"/>
        <w:rPr>
          <w:rFonts w:ascii="Simplified Arabic" w:hAnsi="Simplified Arabic" w:cs="Simplified Arabic"/>
          <w:sz w:val="28"/>
          <w:szCs w:val="28"/>
          <w:rtl/>
        </w:rPr>
      </w:pPr>
      <w:r w:rsidRPr="00202393">
        <w:rPr>
          <w:rFonts w:ascii="Simplified Arabic" w:hAnsi="Simplified Arabic" w:cs="Simplified Arabic"/>
          <w:sz w:val="28"/>
          <w:szCs w:val="28"/>
          <w:rtl/>
        </w:rPr>
        <w:t>(</w:t>
      </w:r>
      <w:r w:rsidRPr="00202393">
        <w:rPr>
          <w:rFonts w:ascii="Simplified Arabic" w:hAnsi="Simplified Arabic" w:cs="Simplified Arabic"/>
          <w:sz w:val="28"/>
          <w:szCs w:val="28"/>
        </w:rPr>
        <w:footnoteRef/>
      </w:r>
      <w:r w:rsidRPr="00202393">
        <w:rPr>
          <w:rFonts w:ascii="Simplified Arabic" w:hAnsi="Simplified Arabic" w:cs="Simplified Arabic"/>
          <w:sz w:val="28"/>
          <w:szCs w:val="28"/>
          <w:rtl/>
        </w:rPr>
        <w:t xml:space="preserve">) الكشاف، 1/148، الفخر الرازي، 109.  </w:t>
      </w:r>
    </w:p>
  </w:footnote>
  <w:footnote w:id="64">
    <w:p w14:paraId="026703E5" w14:textId="77777777" w:rsidR="00B709F4" w:rsidRPr="00202393" w:rsidRDefault="00B709F4" w:rsidP="00D451B5">
      <w:pPr>
        <w:pStyle w:val="1"/>
        <w:shd w:val="clear" w:color="auto" w:fill="FFFFFF"/>
        <w:bidi/>
        <w:spacing w:before="0" w:beforeAutospacing="0" w:after="0" w:afterAutospacing="0"/>
        <w:ind w:left="397" w:hanging="397"/>
        <w:jc w:val="both"/>
        <w:rPr>
          <w:rFonts w:ascii="Simplified Arabic" w:hAnsi="Simplified Arabic" w:cs="Simplified Arabic"/>
          <w:sz w:val="28"/>
          <w:szCs w:val="28"/>
          <w:rtl/>
          <w:lang w:bidi="ar-EG"/>
        </w:rPr>
      </w:pPr>
      <w:r w:rsidRPr="00202393">
        <w:rPr>
          <w:rFonts w:ascii="Simplified Arabic" w:hAnsi="Simplified Arabic" w:cs="Simplified Arabic"/>
          <w:b w:val="0"/>
          <w:bCs w:val="0"/>
          <w:kern w:val="0"/>
          <w:sz w:val="28"/>
          <w:szCs w:val="28"/>
          <w:rtl/>
        </w:rPr>
        <w:t>(</w:t>
      </w:r>
      <w:r w:rsidRPr="00202393">
        <w:rPr>
          <w:rFonts w:ascii="Simplified Arabic" w:hAnsi="Simplified Arabic" w:cs="Simplified Arabic"/>
          <w:b w:val="0"/>
          <w:bCs w:val="0"/>
          <w:kern w:val="0"/>
          <w:sz w:val="28"/>
          <w:szCs w:val="28"/>
        </w:rPr>
        <w:footnoteRef/>
      </w:r>
      <w:r w:rsidRPr="00202393">
        <w:rPr>
          <w:rFonts w:ascii="Simplified Arabic" w:hAnsi="Simplified Arabic" w:cs="Simplified Arabic"/>
          <w:b w:val="0"/>
          <w:bCs w:val="0"/>
          <w:kern w:val="0"/>
          <w:sz w:val="28"/>
          <w:szCs w:val="28"/>
          <w:rtl/>
        </w:rPr>
        <w:t>) التسهيل لعلوم التنزيل، 1/27</w:t>
      </w:r>
      <w:r w:rsidRPr="00202393">
        <w:rPr>
          <w:rFonts w:ascii="Simplified Arabic" w:hAnsi="Simplified Arabic" w:cs="Simplified Arabic"/>
          <w:sz w:val="28"/>
          <w:szCs w:val="28"/>
          <w:rtl/>
          <w:lang w:bidi="ar-EG"/>
        </w:rPr>
        <w:t xml:space="preserve">.  </w:t>
      </w:r>
    </w:p>
  </w:footnote>
  <w:footnote w:id="65">
    <w:p w14:paraId="450D1EAA" w14:textId="77777777" w:rsidR="00B709F4" w:rsidRPr="00202393" w:rsidRDefault="00B709F4" w:rsidP="00D451B5">
      <w:pPr>
        <w:bidi/>
        <w:ind w:left="397" w:hanging="397"/>
        <w:jc w:val="both"/>
        <w:rPr>
          <w:rFonts w:ascii="Simplified Arabic" w:hAnsi="Simplified Arabic" w:cs="Simplified Arabic"/>
          <w:sz w:val="28"/>
          <w:szCs w:val="28"/>
          <w:rtl/>
        </w:rPr>
      </w:pPr>
      <w:r w:rsidRPr="00202393">
        <w:rPr>
          <w:rFonts w:ascii="Simplified Arabic" w:hAnsi="Simplified Arabic" w:cs="Simplified Arabic"/>
          <w:sz w:val="28"/>
          <w:szCs w:val="28"/>
          <w:rtl/>
        </w:rPr>
        <w:t>(</w:t>
      </w:r>
      <w:r w:rsidRPr="00202393">
        <w:rPr>
          <w:rFonts w:ascii="Simplified Arabic" w:hAnsi="Simplified Arabic" w:cs="Simplified Arabic"/>
          <w:sz w:val="28"/>
          <w:szCs w:val="28"/>
        </w:rPr>
        <w:footnoteRef/>
      </w:r>
      <w:r w:rsidRPr="00202393">
        <w:rPr>
          <w:rFonts w:ascii="Simplified Arabic" w:hAnsi="Simplified Arabic" w:cs="Simplified Arabic"/>
          <w:sz w:val="28"/>
          <w:szCs w:val="28"/>
          <w:rtl/>
        </w:rPr>
        <w:t xml:space="preserve">) فتح البيان، 1/243. </w:t>
      </w:r>
    </w:p>
  </w:footnote>
  <w:footnote w:id="66">
    <w:p w14:paraId="235E3BA0" w14:textId="77777777" w:rsidR="00B709F4" w:rsidRPr="00202393" w:rsidRDefault="00B709F4" w:rsidP="00D451B5">
      <w:pPr>
        <w:bidi/>
        <w:ind w:left="397" w:hanging="397"/>
        <w:jc w:val="both"/>
        <w:rPr>
          <w:rFonts w:ascii="Simplified Arabic" w:hAnsi="Simplified Arabic" w:cs="Simplified Arabic"/>
          <w:sz w:val="28"/>
          <w:szCs w:val="28"/>
          <w:rtl/>
        </w:rPr>
      </w:pPr>
      <w:r w:rsidRPr="00202393">
        <w:rPr>
          <w:rFonts w:ascii="Simplified Arabic" w:hAnsi="Simplified Arabic" w:cs="Simplified Arabic"/>
          <w:sz w:val="28"/>
          <w:szCs w:val="28"/>
          <w:rtl/>
        </w:rPr>
        <w:t>(</w:t>
      </w:r>
      <w:r w:rsidRPr="00202393">
        <w:rPr>
          <w:rFonts w:ascii="Simplified Arabic" w:hAnsi="Simplified Arabic" w:cs="Simplified Arabic"/>
          <w:sz w:val="28"/>
          <w:szCs w:val="28"/>
        </w:rPr>
        <w:footnoteRef/>
      </w:r>
      <w:r w:rsidRPr="00202393">
        <w:rPr>
          <w:rFonts w:ascii="Simplified Arabic" w:hAnsi="Simplified Arabic" w:cs="Simplified Arabic"/>
          <w:sz w:val="28"/>
          <w:szCs w:val="28"/>
          <w:rtl/>
        </w:rPr>
        <w:t xml:space="preserve">) إرشاد العقل السليم إلى مزايا الكتاب السليم، 1/135 . </w:t>
      </w:r>
    </w:p>
  </w:footnote>
  <w:footnote w:id="67">
    <w:p w14:paraId="712227C3" w14:textId="77777777" w:rsidR="00B709F4" w:rsidRPr="00202393" w:rsidRDefault="00B709F4" w:rsidP="00D451B5">
      <w:pPr>
        <w:bidi/>
        <w:ind w:left="397" w:hanging="397"/>
        <w:jc w:val="both"/>
        <w:rPr>
          <w:rFonts w:ascii="Simplified Arabic" w:hAnsi="Simplified Arabic" w:cs="Simplified Arabic"/>
          <w:sz w:val="28"/>
          <w:szCs w:val="28"/>
          <w:rtl/>
        </w:rPr>
      </w:pPr>
      <w:r w:rsidRPr="00202393">
        <w:rPr>
          <w:rFonts w:ascii="Simplified Arabic" w:hAnsi="Simplified Arabic" w:cs="Simplified Arabic"/>
          <w:sz w:val="28"/>
          <w:szCs w:val="28"/>
          <w:rtl/>
        </w:rPr>
        <w:t>(</w:t>
      </w:r>
      <w:r w:rsidRPr="00202393">
        <w:rPr>
          <w:rFonts w:ascii="Simplified Arabic" w:hAnsi="Simplified Arabic" w:cs="Simplified Arabic"/>
          <w:sz w:val="28"/>
          <w:szCs w:val="28"/>
        </w:rPr>
        <w:footnoteRef/>
      </w:r>
      <w:r w:rsidRPr="00202393">
        <w:rPr>
          <w:rFonts w:ascii="Simplified Arabic" w:hAnsi="Simplified Arabic" w:cs="Simplified Arabic"/>
          <w:sz w:val="28"/>
          <w:szCs w:val="28"/>
          <w:rtl/>
        </w:rPr>
        <w:t xml:space="preserve">) القرطبي، 2/146، فتح البيان، 1/243. </w:t>
      </w:r>
    </w:p>
  </w:footnote>
  <w:footnote w:id="68">
    <w:p w14:paraId="465C5E59" w14:textId="77777777" w:rsidR="00B709F4" w:rsidRPr="00202393" w:rsidRDefault="00B709F4" w:rsidP="00D451B5">
      <w:pPr>
        <w:bidi/>
        <w:ind w:left="397" w:hanging="397"/>
        <w:jc w:val="both"/>
        <w:rPr>
          <w:rFonts w:ascii="Simplified Arabic" w:hAnsi="Simplified Arabic" w:cs="Simplified Arabic"/>
          <w:sz w:val="28"/>
          <w:szCs w:val="28"/>
          <w:rtl/>
          <w:lang w:bidi="ar-EG"/>
        </w:rPr>
      </w:pPr>
      <w:r w:rsidRPr="00202393">
        <w:rPr>
          <w:rFonts w:ascii="Simplified Arabic" w:hAnsi="Simplified Arabic" w:cs="Simplified Arabic"/>
          <w:sz w:val="28"/>
          <w:szCs w:val="28"/>
          <w:rtl/>
        </w:rPr>
        <w:t>(</w:t>
      </w:r>
      <w:r w:rsidRPr="00202393">
        <w:rPr>
          <w:rFonts w:ascii="Simplified Arabic" w:hAnsi="Simplified Arabic" w:cs="Simplified Arabic"/>
          <w:sz w:val="28"/>
          <w:szCs w:val="28"/>
        </w:rPr>
        <w:footnoteRef/>
      </w:r>
      <w:r w:rsidRPr="00202393">
        <w:rPr>
          <w:rFonts w:ascii="Simplified Arabic" w:hAnsi="Simplified Arabic" w:cs="Simplified Arabic"/>
          <w:sz w:val="28"/>
          <w:szCs w:val="28"/>
          <w:rtl/>
        </w:rPr>
        <w:t>) تفسير القرطبي، 1/ 108 .</w:t>
      </w:r>
      <w:r w:rsidRPr="00202393">
        <w:rPr>
          <w:rFonts w:ascii="Simplified Arabic" w:hAnsi="Simplified Arabic" w:cs="Simplified Arabic"/>
          <w:sz w:val="28"/>
          <w:szCs w:val="28"/>
          <w:rtl/>
          <w:lang w:bidi="ar-EG"/>
        </w:rPr>
        <w:t xml:space="preserve"> </w:t>
      </w:r>
    </w:p>
  </w:footnote>
  <w:footnote w:id="69">
    <w:p w14:paraId="609C5592" w14:textId="77777777" w:rsidR="00B709F4" w:rsidRPr="00202393" w:rsidRDefault="00B709F4" w:rsidP="00D451B5">
      <w:pPr>
        <w:bidi/>
        <w:ind w:left="397" w:hanging="397"/>
        <w:jc w:val="both"/>
        <w:rPr>
          <w:rFonts w:ascii="Simplified Arabic" w:hAnsi="Simplified Arabic" w:cs="Simplified Arabic"/>
          <w:sz w:val="28"/>
          <w:szCs w:val="28"/>
          <w:rtl/>
          <w:lang w:bidi="ar-EG"/>
        </w:rPr>
      </w:pPr>
      <w:r w:rsidRPr="00202393">
        <w:rPr>
          <w:rFonts w:ascii="Simplified Arabic" w:hAnsi="Simplified Arabic" w:cs="Simplified Arabic"/>
          <w:sz w:val="28"/>
          <w:szCs w:val="28"/>
          <w:rtl/>
        </w:rPr>
        <w:t>(</w:t>
      </w:r>
      <w:r w:rsidRPr="00202393">
        <w:rPr>
          <w:rStyle w:val="a4"/>
          <w:rFonts w:ascii="Simplified Arabic" w:hAnsi="Simplified Arabic" w:cs="Simplified Arabic"/>
          <w:sz w:val="28"/>
          <w:szCs w:val="28"/>
        </w:rPr>
        <w:footnoteRef/>
      </w:r>
      <w:r w:rsidRPr="00202393">
        <w:rPr>
          <w:rFonts w:ascii="Simplified Arabic" w:hAnsi="Simplified Arabic" w:cs="Simplified Arabic"/>
          <w:sz w:val="28"/>
          <w:szCs w:val="28"/>
          <w:rtl/>
        </w:rPr>
        <w:t>) الدر المنثور، 1/147.</w:t>
      </w:r>
      <w:r w:rsidRPr="00202393">
        <w:rPr>
          <w:rFonts w:ascii="Simplified Arabic" w:hAnsi="Simplified Arabic" w:cs="Simplified Arabic"/>
          <w:sz w:val="28"/>
          <w:szCs w:val="28"/>
          <w:rtl/>
          <w:lang w:bidi="ar-EG"/>
        </w:rPr>
        <w:t xml:space="preserve"> </w:t>
      </w:r>
    </w:p>
  </w:footnote>
  <w:footnote w:id="70">
    <w:p w14:paraId="688BA8B0" w14:textId="77777777" w:rsidR="00B709F4" w:rsidRPr="00202393" w:rsidRDefault="00B709F4" w:rsidP="00D451B5">
      <w:pPr>
        <w:bidi/>
        <w:ind w:left="397" w:hanging="397"/>
        <w:jc w:val="both"/>
        <w:rPr>
          <w:rFonts w:ascii="Simplified Arabic" w:hAnsi="Simplified Arabic" w:cs="Simplified Arabic"/>
          <w:sz w:val="28"/>
          <w:szCs w:val="28"/>
          <w:rtl/>
          <w:lang w:bidi="ar-EG"/>
        </w:rPr>
      </w:pPr>
      <w:r w:rsidRPr="00202393">
        <w:rPr>
          <w:rFonts w:ascii="Simplified Arabic" w:hAnsi="Simplified Arabic" w:cs="Simplified Arabic"/>
          <w:sz w:val="28"/>
          <w:szCs w:val="28"/>
          <w:rtl/>
        </w:rPr>
        <w:t>(</w:t>
      </w:r>
      <w:r w:rsidRPr="00202393">
        <w:rPr>
          <w:rStyle w:val="a4"/>
          <w:rFonts w:ascii="Simplified Arabic" w:hAnsi="Simplified Arabic" w:cs="Simplified Arabic"/>
          <w:sz w:val="28"/>
          <w:szCs w:val="28"/>
        </w:rPr>
        <w:footnoteRef/>
      </w:r>
      <w:r w:rsidRPr="00202393">
        <w:rPr>
          <w:rFonts w:ascii="Simplified Arabic" w:hAnsi="Simplified Arabic" w:cs="Simplified Arabic"/>
          <w:sz w:val="28"/>
          <w:szCs w:val="28"/>
          <w:rtl/>
        </w:rPr>
        <w:t>) مجمع البيان، 1/227 .</w:t>
      </w:r>
      <w:r w:rsidRPr="00202393">
        <w:rPr>
          <w:rFonts w:ascii="Simplified Arabic" w:hAnsi="Simplified Arabic" w:cs="Simplified Arabic"/>
          <w:sz w:val="28"/>
          <w:szCs w:val="28"/>
          <w:rtl/>
          <w:lang w:bidi="ar-EG"/>
        </w:rPr>
        <w:t xml:space="preserve">  </w:t>
      </w:r>
    </w:p>
  </w:footnote>
  <w:footnote w:id="71">
    <w:p w14:paraId="50D3624B" w14:textId="77777777" w:rsidR="00B709F4" w:rsidRPr="00202393" w:rsidRDefault="00B709F4" w:rsidP="00D451B5">
      <w:pPr>
        <w:bidi/>
        <w:ind w:left="397" w:hanging="397"/>
        <w:jc w:val="both"/>
        <w:rPr>
          <w:rFonts w:ascii="Simplified Arabic" w:hAnsi="Simplified Arabic" w:cs="Simplified Arabic"/>
          <w:sz w:val="28"/>
          <w:szCs w:val="28"/>
          <w:rtl/>
          <w:lang w:bidi="ar-EG"/>
        </w:rPr>
      </w:pPr>
      <w:r w:rsidRPr="00202393">
        <w:rPr>
          <w:rFonts w:ascii="Simplified Arabic" w:hAnsi="Simplified Arabic" w:cs="Simplified Arabic"/>
          <w:sz w:val="28"/>
          <w:szCs w:val="28"/>
          <w:rtl/>
        </w:rPr>
        <w:t>(</w:t>
      </w:r>
      <w:r w:rsidRPr="00202393">
        <w:rPr>
          <w:rStyle w:val="a4"/>
          <w:rFonts w:ascii="Simplified Arabic" w:hAnsi="Simplified Arabic" w:cs="Simplified Arabic"/>
          <w:sz w:val="28"/>
          <w:szCs w:val="28"/>
        </w:rPr>
        <w:footnoteRef/>
      </w:r>
      <w:r w:rsidRPr="00202393">
        <w:rPr>
          <w:rFonts w:ascii="Simplified Arabic" w:hAnsi="Simplified Arabic" w:cs="Simplified Arabic"/>
          <w:sz w:val="28"/>
          <w:szCs w:val="28"/>
          <w:rtl/>
        </w:rPr>
        <w:t xml:space="preserve">) الدر المنثور1/141، تفسير ابن كثير، 1/189، محاسن التأويل، 279. </w:t>
      </w:r>
      <w:r w:rsidRPr="00202393">
        <w:rPr>
          <w:rFonts w:ascii="Simplified Arabic" w:hAnsi="Simplified Arabic" w:cs="Simplified Arabic"/>
          <w:sz w:val="28"/>
          <w:szCs w:val="28"/>
          <w:rtl/>
          <w:lang w:bidi="ar-EG"/>
        </w:rPr>
        <w:t xml:space="preserve"> </w:t>
      </w:r>
    </w:p>
  </w:footnote>
  <w:footnote w:id="72">
    <w:p w14:paraId="586EC8D6" w14:textId="77777777" w:rsidR="00B709F4" w:rsidRPr="00202393" w:rsidRDefault="00B709F4" w:rsidP="00D451B5">
      <w:pPr>
        <w:bidi/>
        <w:ind w:left="397" w:hanging="397"/>
        <w:jc w:val="both"/>
        <w:rPr>
          <w:rFonts w:ascii="Simplified Arabic" w:hAnsi="Simplified Arabic" w:cs="Simplified Arabic"/>
          <w:sz w:val="28"/>
          <w:szCs w:val="28"/>
          <w:rtl/>
        </w:rPr>
      </w:pPr>
      <w:r w:rsidRPr="00202393">
        <w:rPr>
          <w:rFonts w:ascii="Simplified Arabic" w:hAnsi="Simplified Arabic" w:cs="Simplified Arabic"/>
          <w:sz w:val="28"/>
          <w:szCs w:val="28"/>
          <w:rtl/>
        </w:rPr>
        <w:t>(</w:t>
      </w:r>
      <w:r w:rsidRPr="00202393">
        <w:footnoteRef/>
      </w:r>
      <w:r w:rsidRPr="00202393">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202393">
        <w:rPr>
          <w:rFonts w:ascii="Simplified Arabic" w:hAnsi="Simplified Arabic" w:cs="Simplified Arabic"/>
          <w:sz w:val="28"/>
          <w:szCs w:val="28"/>
          <w:rtl/>
        </w:rPr>
        <w:t xml:space="preserve">الدر المنثور1/142، تفسير ابن كثير، 1/189. </w:t>
      </w:r>
    </w:p>
  </w:footnote>
  <w:footnote w:id="73">
    <w:p w14:paraId="2D1BA1AB" w14:textId="77777777" w:rsidR="00B709F4" w:rsidRPr="00202393" w:rsidRDefault="00B709F4" w:rsidP="00D451B5">
      <w:pPr>
        <w:bidi/>
        <w:ind w:left="397" w:hanging="397"/>
        <w:jc w:val="both"/>
        <w:rPr>
          <w:rFonts w:ascii="Simplified Arabic" w:hAnsi="Simplified Arabic" w:cs="Simplified Arabic"/>
          <w:sz w:val="28"/>
          <w:szCs w:val="28"/>
          <w:rtl/>
        </w:rPr>
      </w:pPr>
      <w:r w:rsidRPr="00202393">
        <w:rPr>
          <w:rFonts w:ascii="Simplified Arabic" w:hAnsi="Simplified Arabic" w:cs="Simplified Arabic"/>
          <w:sz w:val="28"/>
          <w:szCs w:val="28"/>
          <w:rtl/>
        </w:rPr>
        <w:t>(</w:t>
      </w:r>
      <w:r w:rsidRPr="00202393">
        <w:rPr>
          <w:rFonts w:ascii="Simplified Arabic" w:hAnsi="Simplified Arabic" w:cs="Simplified Arabic"/>
          <w:sz w:val="28"/>
          <w:szCs w:val="28"/>
        </w:rPr>
        <w:footnoteRef/>
      </w:r>
      <w:r w:rsidRPr="00202393">
        <w:rPr>
          <w:rFonts w:ascii="Simplified Arabic" w:hAnsi="Simplified Arabic" w:cs="Simplified Arabic"/>
          <w:sz w:val="28"/>
          <w:szCs w:val="28"/>
          <w:rtl/>
        </w:rPr>
        <w:t xml:space="preserve">) صحيح البخاري - كتاب فضل الصلاة في مسجد مكة والمدينة - باب فضل الصلاة في مسجد مكة والمدينة، 2/60، ح1190. </w:t>
      </w:r>
    </w:p>
  </w:footnote>
  <w:footnote w:id="74">
    <w:p w14:paraId="1815F47E" w14:textId="77777777" w:rsidR="00B709F4" w:rsidRPr="00202393" w:rsidRDefault="00B709F4" w:rsidP="00D451B5">
      <w:pPr>
        <w:bidi/>
        <w:ind w:left="397" w:hanging="397"/>
        <w:jc w:val="both"/>
        <w:rPr>
          <w:rFonts w:ascii="Simplified Arabic" w:hAnsi="Simplified Arabic" w:cs="Simplified Arabic"/>
          <w:sz w:val="28"/>
          <w:szCs w:val="28"/>
          <w:rtl/>
          <w:lang w:bidi="ar-EG"/>
        </w:rPr>
      </w:pPr>
      <w:r w:rsidRPr="00202393">
        <w:rPr>
          <w:rFonts w:ascii="Simplified Arabic" w:hAnsi="Simplified Arabic" w:cs="Simplified Arabic"/>
          <w:sz w:val="28"/>
          <w:szCs w:val="28"/>
          <w:rtl/>
        </w:rPr>
        <w:t>(</w:t>
      </w:r>
      <w:r w:rsidRPr="00202393">
        <w:rPr>
          <w:rFonts w:ascii="Simplified Arabic" w:hAnsi="Simplified Arabic" w:cs="Simplified Arabic"/>
          <w:sz w:val="28"/>
          <w:szCs w:val="28"/>
        </w:rPr>
        <w:footnoteRef/>
      </w:r>
      <w:r w:rsidRPr="00202393">
        <w:rPr>
          <w:rFonts w:ascii="Simplified Arabic" w:hAnsi="Simplified Arabic" w:cs="Simplified Arabic"/>
          <w:sz w:val="28"/>
          <w:szCs w:val="28"/>
          <w:rtl/>
        </w:rPr>
        <w:t>)صحيح البخاري - كتاب فضل الصلاة في مسجد مكة والمدينة - باب فضل الصلاة في مسجد مكة والمدينة، 2/60، ح1189.</w:t>
      </w:r>
      <w:r w:rsidRPr="00202393">
        <w:rPr>
          <w:rFonts w:ascii="Simplified Arabic" w:hAnsi="Simplified Arabic" w:cs="Simplified Arabic"/>
          <w:sz w:val="28"/>
          <w:szCs w:val="28"/>
          <w:rtl/>
          <w:lang w:bidi="ar-EG"/>
        </w:rPr>
        <w:t xml:space="preserve"> </w:t>
      </w:r>
    </w:p>
  </w:footnote>
  <w:footnote w:id="75">
    <w:p w14:paraId="1D51314F" w14:textId="77777777" w:rsidR="00B709F4" w:rsidRPr="00202393" w:rsidRDefault="00B709F4" w:rsidP="00D451B5">
      <w:pPr>
        <w:bidi/>
        <w:ind w:left="397" w:hanging="397"/>
        <w:jc w:val="both"/>
        <w:rPr>
          <w:rFonts w:ascii="Simplified Arabic" w:hAnsi="Simplified Arabic" w:cs="Simplified Arabic"/>
          <w:sz w:val="28"/>
          <w:szCs w:val="28"/>
          <w:rtl/>
        </w:rPr>
      </w:pPr>
      <w:r w:rsidRPr="00202393">
        <w:rPr>
          <w:rFonts w:ascii="Simplified Arabic" w:hAnsi="Simplified Arabic" w:cs="Simplified Arabic"/>
          <w:sz w:val="28"/>
          <w:szCs w:val="28"/>
          <w:rtl/>
        </w:rPr>
        <w:t>(</w:t>
      </w:r>
      <w:r w:rsidRPr="009043EE">
        <w:footnoteRef/>
      </w:r>
      <w:r w:rsidRPr="00202393">
        <w:rPr>
          <w:rFonts w:ascii="Simplified Arabic" w:hAnsi="Simplified Arabic" w:cs="Simplified Arabic"/>
          <w:sz w:val="28"/>
          <w:szCs w:val="28"/>
          <w:rtl/>
        </w:rPr>
        <w:t xml:space="preserve">) انظر: الفخر الرازي، 4/128، القرطبي، 2/146، أحكام القرآن للجصاص، 1/99. </w:t>
      </w:r>
    </w:p>
  </w:footnote>
  <w:footnote w:id="76">
    <w:p w14:paraId="4EDD6BA1" w14:textId="77777777" w:rsidR="00B709F4" w:rsidRPr="00202393" w:rsidRDefault="00B709F4" w:rsidP="00D451B5">
      <w:pPr>
        <w:bidi/>
        <w:ind w:left="397" w:hanging="397"/>
        <w:jc w:val="both"/>
        <w:rPr>
          <w:rFonts w:ascii="Simplified Arabic" w:hAnsi="Simplified Arabic" w:cs="Simplified Arabic"/>
          <w:sz w:val="28"/>
          <w:szCs w:val="28"/>
        </w:rPr>
      </w:pPr>
      <w:r w:rsidRPr="00202393">
        <w:rPr>
          <w:rFonts w:ascii="Simplified Arabic" w:hAnsi="Simplified Arabic" w:cs="Simplified Arabic"/>
          <w:sz w:val="28"/>
          <w:szCs w:val="28"/>
          <w:rtl/>
        </w:rPr>
        <w:t>(</w:t>
      </w:r>
      <w:r w:rsidRPr="009043EE">
        <w:rPr>
          <w:rFonts w:ascii="Simplified Arabic" w:hAnsi="Simplified Arabic" w:cs="Simplified Arabic"/>
          <w:sz w:val="28"/>
          <w:szCs w:val="28"/>
        </w:rPr>
        <w:footnoteRef/>
      </w:r>
      <w:r w:rsidRPr="00202393">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202393">
        <w:rPr>
          <w:rFonts w:ascii="Simplified Arabic" w:hAnsi="Simplified Arabic" w:cs="Simplified Arabic"/>
          <w:sz w:val="28"/>
          <w:szCs w:val="28"/>
          <w:rtl/>
        </w:rPr>
        <w:t>السنن الكبرى للبيهقي - كتاب الصلاة - جماع أبواب استقبال القبلة - باب من طلب باجتهاده جهة الكعبة</w:t>
      </w:r>
    </w:p>
    <w:p w14:paraId="1F76E7B7" w14:textId="77777777" w:rsidR="00B709F4" w:rsidRPr="00202393" w:rsidRDefault="00B709F4" w:rsidP="00D451B5">
      <w:pPr>
        <w:bidi/>
        <w:ind w:left="397" w:hanging="397"/>
        <w:jc w:val="both"/>
        <w:rPr>
          <w:rFonts w:ascii="Simplified Arabic" w:hAnsi="Simplified Arabic" w:cs="Simplified Arabic"/>
          <w:sz w:val="28"/>
          <w:szCs w:val="28"/>
          <w:rtl/>
          <w:lang w:bidi="ar-EG"/>
        </w:rPr>
      </w:pPr>
      <w:r w:rsidRPr="00202393">
        <w:rPr>
          <w:rFonts w:ascii="Simplified Arabic" w:hAnsi="Simplified Arabic" w:cs="Simplified Arabic"/>
          <w:sz w:val="28"/>
          <w:szCs w:val="28"/>
        </w:rPr>
        <w:t>  2269 </w:t>
      </w:r>
      <w:r w:rsidRPr="00202393">
        <w:rPr>
          <w:rFonts w:ascii="Simplified Arabic" w:hAnsi="Simplified Arabic" w:cs="Simplified Arabic"/>
          <w:sz w:val="28"/>
          <w:szCs w:val="28"/>
          <w:rtl/>
        </w:rPr>
        <w:t xml:space="preserve">. </w:t>
      </w:r>
    </w:p>
  </w:footnote>
  <w:footnote w:id="77">
    <w:p w14:paraId="2FA4245C" w14:textId="77777777" w:rsidR="00B709F4" w:rsidRPr="00202393" w:rsidRDefault="00B709F4" w:rsidP="00D451B5">
      <w:pPr>
        <w:bidi/>
        <w:ind w:left="397" w:hanging="397"/>
        <w:jc w:val="both"/>
        <w:rPr>
          <w:rFonts w:ascii="Simplified Arabic" w:hAnsi="Simplified Arabic" w:cs="Simplified Arabic"/>
          <w:sz w:val="28"/>
          <w:szCs w:val="28"/>
          <w:rtl/>
          <w:lang w:bidi="ar-EG"/>
        </w:rPr>
      </w:pPr>
      <w:r w:rsidRPr="00202393">
        <w:rPr>
          <w:rFonts w:ascii="Simplified Arabic" w:hAnsi="Simplified Arabic" w:cs="Simplified Arabic"/>
          <w:sz w:val="28"/>
          <w:szCs w:val="28"/>
          <w:rtl/>
        </w:rPr>
        <w:t>(</w:t>
      </w:r>
      <w:r w:rsidRPr="00202393">
        <w:rPr>
          <w:rStyle w:val="a4"/>
          <w:rFonts w:ascii="Simplified Arabic" w:hAnsi="Simplified Arabic" w:cs="Simplified Arabic"/>
          <w:sz w:val="28"/>
          <w:szCs w:val="28"/>
        </w:rPr>
        <w:footnoteRef/>
      </w:r>
      <w:r w:rsidRPr="00202393">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202393">
        <w:rPr>
          <w:rFonts w:ascii="Simplified Arabic" w:hAnsi="Simplified Arabic" w:cs="Simplified Arabic"/>
          <w:sz w:val="28"/>
          <w:szCs w:val="28"/>
          <w:rtl/>
        </w:rPr>
        <w:t>القرطبي، 2/147، أحكام القرآن لابن العربي، 1/43، أحكام القرآن للجصاص، 1/105.</w:t>
      </w:r>
      <w:r w:rsidRPr="00202393">
        <w:rPr>
          <w:rFonts w:ascii="Simplified Arabic" w:hAnsi="Simplified Arabic" w:cs="Simplified Arabic"/>
          <w:sz w:val="28"/>
          <w:szCs w:val="28"/>
          <w:rtl/>
          <w:lang w:bidi="ar-EG"/>
        </w:rPr>
        <w:t xml:space="preserve"> </w:t>
      </w:r>
    </w:p>
  </w:footnote>
  <w:footnote w:id="78">
    <w:p w14:paraId="47139ED6" w14:textId="77777777" w:rsidR="00B709F4" w:rsidRPr="00202393" w:rsidRDefault="00B709F4" w:rsidP="00D451B5">
      <w:pPr>
        <w:bidi/>
        <w:ind w:left="397" w:hanging="397"/>
        <w:jc w:val="both"/>
        <w:rPr>
          <w:rFonts w:ascii="Simplified Arabic" w:hAnsi="Simplified Arabic" w:cs="Simplified Arabic"/>
          <w:sz w:val="28"/>
          <w:szCs w:val="28"/>
          <w:rtl/>
          <w:lang w:bidi="ar-EG"/>
        </w:rPr>
      </w:pPr>
      <w:r w:rsidRPr="00202393">
        <w:rPr>
          <w:rFonts w:ascii="Simplified Arabic" w:hAnsi="Simplified Arabic" w:cs="Simplified Arabic"/>
          <w:sz w:val="28"/>
          <w:szCs w:val="28"/>
          <w:rtl/>
        </w:rPr>
        <w:t>(</w:t>
      </w:r>
      <w:r w:rsidRPr="00202393">
        <w:rPr>
          <w:rStyle w:val="a4"/>
          <w:rFonts w:ascii="Simplified Arabic" w:hAnsi="Simplified Arabic" w:cs="Simplified Arabic"/>
          <w:sz w:val="28"/>
          <w:szCs w:val="28"/>
        </w:rPr>
        <w:footnoteRef/>
      </w:r>
      <w:r w:rsidRPr="00202393">
        <w:rPr>
          <w:rFonts w:ascii="Simplified Arabic" w:hAnsi="Simplified Arabic" w:cs="Simplified Arabic"/>
          <w:sz w:val="28"/>
          <w:szCs w:val="28"/>
          <w:rtl/>
        </w:rPr>
        <w:t>) تفسير الكشاف ، 1/466، وغريب القرآن لابن قتيبة، 138.</w:t>
      </w:r>
      <w:r w:rsidRPr="00202393">
        <w:rPr>
          <w:rFonts w:ascii="Simplified Arabic" w:hAnsi="Simplified Arabic" w:cs="Simplified Arabic"/>
          <w:sz w:val="28"/>
          <w:szCs w:val="28"/>
          <w:rtl/>
          <w:lang w:bidi="ar-EG"/>
        </w:rPr>
        <w:t xml:space="preserve"> </w:t>
      </w:r>
    </w:p>
  </w:footnote>
  <w:footnote w:id="79">
    <w:p w14:paraId="56C1412C" w14:textId="77777777" w:rsidR="00B709F4" w:rsidRPr="00202393" w:rsidRDefault="00B709F4" w:rsidP="00D451B5">
      <w:pPr>
        <w:bidi/>
        <w:ind w:left="397" w:hanging="397"/>
        <w:jc w:val="both"/>
        <w:rPr>
          <w:rFonts w:ascii="Simplified Arabic" w:hAnsi="Simplified Arabic" w:cs="Simplified Arabic"/>
          <w:sz w:val="28"/>
          <w:szCs w:val="28"/>
          <w:rtl/>
          <w:lang w:bidi="ar-EG"/>
        </w:rPr>
      </w:pPr>
      <w:r w:rsidRPr="00202393">
        <w:rPr>
          <w:rFonts w:ascii="Simplified Arabic" w:hAnsi="Simplified Arabic" w:cs="Simplified Arabic"/>
          <w:sz w:val="28"/>
          <w:szCs w:val="28"/>
          <w:rtl/>
        </w:rPr>
        <w:t>(</w:t>
      </w:r>
      <w:r w:rsidRPr="00202393">
        <w:rPr>
          <w:rStyle w:val="a4"/>
          <w:rFonts w:ascii="Simplified Arabic" w:hAnsi="Simplified Arabic" w:cs="Simplified Arabic"/>
          <w:sz w:val="28"/>
          <w:szCs w:val="28"/>
        </w:rPr>
        <w:footnoteRef/>
      </w:r>
      <w:r w:rsidRPr="00202393">
        <w:rPr>
          <w:rFonts w:ascii="Simplified Arabic" w:hAnsi="Simplified Arabic" w:cs="Simplified Arabic"/>
          <w:sz w:val="28"/>
          <w:szCs w:val="28"/>
          <w:rtl/>
        </w:rPr>
        <w:t>) اللحاء قشر الشجرة</w:t>
      </w:r>
      <w:r w:rsidRPr="00202393">
        <w:rPr>
          <w:rFonts w:ascii="Simplified Arabic" w:hAnsi="Simplified Arabic" w:cs="Simplified Arabic"/>
          <w:sz w:val="28"/>
          <w:szCs w:val="28"/>
          <w:rtl/>
          <w:lang w:bidi="ar-EG"/>
        </w:rPr>
        <w:t>.</w:t>
      </w:r>
      <w:r w:rsidRPr="00202393">
        <w:rPr>
          <w:rFonts w:ascii="Simplified Arabic" w:hAnsi="Simplified Arabic" w:cs="Simplified Arabic"/>
          <w:sz w:val="28"/>
          <w:szCs w:val="28"/>
          <w:rtl/>
        </w:rPr>
        <w:t xml:space="preserve"> </w:t>
      </w:r>
      <w:r w:rsidRPr="00202393">
        <w:rPr>
          <w:rFonts w:ascii="Simplified Arabic" w:hAnsi="Simplified Arabic" w:cs="Simplified Arabic"/>
          <w:sz w:val="28"/>
          <w:szCs w:val="28"/>
          <w:rtl/>
          <w:lang w:bidi="ar-EG"/>
        </w:rPr>
        <w:t xml:space="preserve">لسان العرب، 1/486. </w:t>
      </w:r>
    </w:p>
  </w:footnote>
  <w:footnote w:id="80">
    <w:p w14:paraId="4EEE0F1F" w14:textId="77777777" w:rsidR="00B709F4" w:rsidRPr="00202393" w:rsidRDefault="00B709F4" w:rsidP="00D451B5">
      <w:pPr>
        <w:bidi/>
        <w:ind w:left="397" w:hanging="397"/>
        <w:jc w:val="both"/>
        <w:rPr>
          <w:rFonts w:ascii="Simplified Arabic" w:hAnsi="Simplified Arabic" w:cs="Simplified Arabic"/>
          <w:sz w:val="28"/>
          <w:szCs w:val="28"/>
          <w:rtl/>
          <w:lang w:bidi="ar-EG"/>
        </w:rPr>
      </w:pPr>
      <w:r w:rsidRPr="00202393">
        <w:rPr>
          <w:rFonts w:ascii="Simplified Arabic" w:hAnsi="Simplified Arabic" w:cs="Simplified Arabic"/>
          <w:sz w:val="28"/>
          <w:szCs w:val="28"/>
          <w:rtl/>
        </w:rPr>
        <w:t>(</w:t>
      </w:r>
      <w:r w:rsidRPr="00202393">
        <w:rPr>
          <w:rStyle w:val="a4"/>
          <w:rFonts w:ascii="Simplified Arabic" w:hAnsi="Simplified Arabic" w:cs="Simplified Arabic"/>
          <w:sz w:val="28"/>
          <w:szCs w:val="28"/>
        </w:rPr>
        <w:footnoteRef/>
      </w:r>
      <w:r w:rsidRPr="00202393">
        <w:rPr>
          <w:rFonts w:ascii="Simplified Arabic" w:hAnsi="Simplified Arabic" w:cs="Simplified Arabic"/>
          <w:sz w:val="28"/>
          <w:szCs w:val="28"/>
          <w:rtl/>
        </w:rPr>
        <w:t xml:space="preserve">) لسان العرب، 1/760، مادة(نصب). </w:t>
      </w:r>
    </w:p>
  </w:footnote>
  <w:footnote w:id="81">
    <w:p w14:paraId="1DC705CF" w14:textId="77777777" w:rsidR="00B709F4" w:rsidRPr="00202393" w:rsidRDefault="00B709F4" w:rsidP="00D451B5">
      <w:pPr>
        <w:bidi/>
        <w:ind w:left="397" w:hanging="397"/>
        <w:jc w:val="both"/>
        <w:rPr>
          <w:rFonts w:ascii="Simplified Arabic" w:hAnsi="Simplified Arabic" w:cs="Simplified Arabic"/>
          <w:sz w:val="28"/>
          <w:szCs w:val="28"/>
          <w:rtl/>
          <w:lang w:bidi="ar-EG"/>
        </w:rPr>
      </w:pPr>
      <w:r w:rsidRPr="00202393">
        <w:rPr>
          <w:rFonts w:ascii="Simplified Arabic" w:hAnsi="Simplified Arabic" w:cs="Simplified Arabic"/>
          <w:sz w:val="28"/>
          <w:szCs w:val="28"/>
          <w:rtl/>
        </w:rPr>
        <w:t>(</w:t>
      </w:r>
      <w:r w:rsidRPr="00202393">
        <w:rPr>
          <w:rStyle w:val="a4"/>
          <w:rFonts w:ascii="Simplified Arabic" w:hAnsi="Simplified Arabic" w:cs="Simplified Arabic"/>
          <w:sz w:val="28"/>
          <w:szCs w:val="28"/>
        </w:rPr>
        <w:footnoteRef/>
      </w:r>
      <w:r w:rsidRPr="00202393">
        <w:rPr>
          <w:rFonts w:ascii="Simplified Arabic" w:hAnsi="Simplified Arabic" w:cs="Simplified Arabic"/>
          <w:sz w:val="28"/>
          <w:szCs w:val="28"/>
          <w:rtl/>
        </w:rPr>
        <w:t>) المفردات في غريب القرآن ، لابن قتيبة، 141</w:t>
      </w:r>
      <w:r w:rsidRPr="00202393">
        <w:rPr>
          <w:rFonts w:ascii="Simplified Arabic" w:hAnsi="Simplified Arabic" w:cs="Simplified Arabic"/>
          <w:sz w:val="28"/>
          <w:szCs w:val="28"/>
          <w:rtl/>
          <w:lang w:bidi="ar-EG"/>
        </w:rPr>
        <w:t xml:space="preserve">. </w:t>
      </w:r>
    </w:p>
  </w:footnote>
  <w:footnote w:id="82">
    <w:p w14:paraId="77369F1A" w14:textId="77777777" w:rsidR="00B709F4" w:rsidRPr="00202393" w:rsidRDefault="00B709F4" w:rsidP="00D451B5">
      <w:pPr>
        <w:bidi/>
        <w:ind w:left="397" w:hanging="397"/>
        <w:jc w:val="both"/>
        <w:rPr>
          <w:rFonts w:ascii="Simplified Arabic" w:hAnsi="Simplified Arabic" w:cs="Simplified Arabic"/>
          <w:sz w:val="28"/>
          <w:szCs w:val="28"/>
          <w:rtl/>
          <w:lang w:bidi="ar-EG"/>
        </w:rPr>
      </w:pPr>
      <w:r w:rsidRPr="00202393">
        <w:rPr>
          <w:rFonts w:ascii="Simplified Arabic" w:hAnsi="Simplified Arabic" w:cs="Simplified Arabic"/>
          <w:sz w:val="28"/>
          <w:szCs w:val="28"/>
          <w:rtl/>
        </w:rPr>
        <w:t>(</w:t>
      </w:r>
      <w:r w:rsidRPr="00202393">
        <w:rPr>
          <w:rStyle w:val="a4"/>
          <w:rFonts w:ascii="Simplified Arabic" w:hAnsi="Simplified Arabic" w:cs="Simplified Arabic"/>
          <w:sz w:val="28"/>
          <w:szCs w:val="28"/>
        </w:rPr>
        <w:footnoteRef/>
      </w:r>
      <w:r w:rsidRPr="00202393">
        <w:rPr>
          <w:rFonts w:ascii="Simplified Arabic" w:hAnsi="Simplified Arabic" w:cs="Simplified Arabic"/>
          <w:sz w:val="28"/>
          <w:szCs w:val="28"/>
          <w:rtl/>
        </w:rPr>
        <w:t>) التفسير الكبير، 11/ 128، جماع البيان للطبري، 6، 54</w:t>
      </w:r>
      <w:r w:rsidRPr="00202393">
        <w:rPr>
          <w:rFonts w:ascii="Simplified Arabic" w:hAnsi="Simplified Arabic" w:cs="Simplified Arabic"/>
          <w:sz w:val="28"/>
          <w:szCs w:val="28"/>
          <w:rtl/>
          <w:lang w:bidi="ar-EG"/>
        </w:rPr>
        <w:t xml:space="preserve">. </w:t>
      </w:r>
    </w:p>
  </w:footnote>
  <w:footnote w:id="83">
    <w:p w14:paraId="05829E89" w14:textId="77777777" w:rsidR="00B709F4" w:rsidRPr="00202393" w:rsidRDefault="00B709F4" w:rsidP="00D451B5">
      <w:pPr>
        <w:bidi/>
        <w:ind w:left="397" w:hanging="397"/>
        <w:jc w:val="both"/>
        <w:rPr>
          <w:rFonts w:ascii="Simplified Arabic" w:hAnsi="Simplified Arabic" w:cs="Simplified Arabic"/>
          <w:sz w:val="28"/>
          <w:szCs w:val="28"/>
          <w:rtl/>
          <w:lang w:bidi="ar-EG"/>
        </w:rPr>
      </w:pPr>
      <w:r w:rsidRPr="00202393">
        <w:rPr>
          <w:rFonts w:ascii="Simplified Arabic" w:hAnsi="Simplified Arabic" w:cs="Simplified Arabic"/>
          <w:sz w:val="28"/>
          <w:szCs w:val="28"/>
          <w:rtl/>
        </w:rPr>
        <w:t>(</w:t>
      </w:r>
      <w:r w:rsidRPr="00202393">
        <w:rPr>
          <w:rStyle w:val="a4"/>
          <w:rFonts w:ascii="Simplified Arabic" w:hAnsi="Simplified Arabic" w:cs="Simplified Arabic"/>
          <w:sz w:val="28"/>
          <w:szCs w:val="28"/>
        </w:rPr>
        <w:footnoteRef/>
      </w:r>
      <w:r w:rsidRPr="00202393">
        <w:rPr>
          <w:rFonts w:ascii="Simplified Arabic" w:hAnsi="Simplified Arabic" w:cs="Simplified Arabic"/>
          <w:sz w:val="28"/>
          <w:szCs w:val="28"/>
          <w:rtl/>
        </w:rPr>
        <w:t>) تفسير الطبري، 6/33</w:t>
      </w:r>
      <w:r w:rsidRPr="00202393">
        <w:rPr>
          <w:rFonts w:ascii="Simplified Arabic" w:hAnsi="Simplified Arabic" w:cs="Simplified Arabic"/>
          <w:sz w:val="28"/>
          <w:szCs w:val="28"/>
          <w:rtl/>
          <w:lang w:bidi="ar-EG"/>
        </w:rPr>
        <w:t xml:space="preserve">. </w:t>
      </w:r>
    </w:p>
  </w:footnote>
  <w:footnote w:id="84">
    <w:p w14:paraId="7F08AB6F" w14:textId="77777777" w:rsidR="00B709F4" w:rsidRPr="00202393" w:rsidRDefault="00B709F4" w:rsidP="00D451B5">
      <w:pPr>
        <w:bidi/>
        <w:ind w:left="397" w:hanging="397"/>
        <w:jc w:val="both"/>
        <w:rPr>
          <w:rFonts w:ascii="Simplified Arabic" w:hAnsi="Simplified Arabic" w:cs="Simplified Arabic"/>
          <w:sz w:val="28"/>
          <w:szCs w:val="28"/>
          <w:rtl/>
          <w:lang w:bidi="ar-EG"/>
        </w:rPr>
      </w:pPr>
      <w:r w:rsidRPr="00202393">
        <w:rPr>
          <w:rFonts w:ascii="Simplified Arabic" w:hAnsi="Simplified Arabic" w:cs="Simplified Arabic"/>
          <w:sz w:val="28"/>
          <w:szCs w:val="28"/>
          <w:rtl/>
        </w:rPr>
        <w:t>(</w:t>
      </w:r>
      <w:r w:rsidRPr="00202393">
        <w:rPr>
          <w:rStyle w:val="a4"/>
          <w:rFonts w:ascii="Simplified Arabic" w:hAnsi="Simplified Arabic" w:cs="Simplified Arabic"/>
          <w:sz w:val="28"/>
          <w:szCs w:val="28"/>
        </w:rPr>
        <w:footnoteRef/>
      </w:r>
      <w:r w:rsidRPr="00202393">
        <w:rPr>
          <w:rFonts w:ascii="Simplified Arabic" w:hAnsi="Simplified Arabic" w:cs="Simplified Arabic"/>
          <w:sz w:val="28"/>
          <w:szCs w:val="28"/>
          <w:rtl/>
        </w:rPr>
        <w:t>) تفسير الألوسي، 6/58</w:t>
      </w:r>
      <w:r w:rsidRPr="00202393">
        <w:rPr>
          <w:rFonts w:ascii="Simplified Arabic" w:hAnsi="Simplified Arabic" w:cs="Simplified Arabic"/>
          <w:sz w:val="28"/>
          <w:szCs w:val="28"/>
          <w:rtl/>
          <w:lang w:bidi="ar-EG"/>
        </w:rPr>
        <w:t xml:space="preserve">. </w:t>
      </w:r>
    </w:p>
  </w:footnote>
  <w:footnote w:id="85">
    <w:p w14:paraId="0AA5ADF9" w14:textId="77777777" w:rsidR="00B709F4" w:rsidRPr="00202393" w:rsidRDefault="00B709F4" w:rsidP="00D451B5">
      <w:pPr>
        <w:bidi/>
        <w:ind w:left="397" w:hanging="397"/>
        <w:jc w:val="both"/>
        <w:rPr>
          <w:rFonts w:ascii="Simplified Arabic" w:hAnsi="Simplified Arabic" w:cs="Simplified Arabic"/>
          <w:sz w:val="28"/>
          <w:szCs w:val="28"/>
          <w:rtl/>
          <w:lang w:bidi="ar-EG"/>
        </w:rPr>
      </w:pPr>
      <w:r w:rsidRPr="00202393">
        <w:rPr>
          <w:rFonts w:ascii="Simplified Arabic" w:hAnsi="Simplified Arabic" w:cs="Simplified Arabic"/>
          <w:sz w:val="28"/>
          <w:szCs w:val="28"/>
          <w:rtl/>
        </w:rPr>
        <w:t>(</w:t>
      </w:r>
      <w:r w:rsidRPr="00202393">
        <w:rPr>
          <w:rStyle w:val="a4"/>
          <w:rFonts w:ascii="Simplified Arabic" w:hAnsi="Simplified Arabic" w:cs="Simplified Arabic"/>
          <w:sz w:val="28"/>
          <w:szCs w:val="28"/>
        </w:rPr>
        <w:footnoteRef/>
      </w:r>
      <w:r w:rsidRPr="00202393">
        <w:rPr>
          <w:rFonts w:ascii="Simplified Arabic" w:hAnsi="Simplified Arabic" w:cs="Simplified Arabic"/>
          <w:sz w:val="28"/>
          <w:szCs w:val="28"/>
          <w:rtl/>
        </w:rPr>
        <w:t>) العرقان اللذان بينهما الحلقوم والمرئ</w:t>
      </w:r>
      <w:r w:rsidRPr="00202393">
        <w:rPr>
          <w:rFonts w:ascii="Simplified Arabic" w:hAnsi="Simplified Arabic" w:cs="Simplified Arabic"/>
          <w:sz w:val="28"/>
          <w:szCs w:val="28"/>
          <w:rtl/>
          <w:lang w:bidi="ar-EG"/>
        </w:rPr>
        <w:t xml:space="preserve">. لسان العرب، 2/397 . </w:t>
      </w:r>
    </w:p>
  </w:footnote>
  <w:footnote w:id="86">
    <w:p w14:paraId="110FEB9F" w14:textId="77777777" w:rsidR="00B709F4" w:rsidRPr="00202393" w:rsidRDefault="00B709F4" w:rsidP="00D451B5">
      <w:pPr>
        <w:bidi/>
        <w:ind w:left="397" w:hanging="397"/>
        <w:jc w:val="both"/>
        <w:rPr>
          <w:rFonts w:ascii="Simplified Arabic" w:hAnsi="Simplified Arabic" w:cs="Simplified Arabic"/>
          <w:sz w:val="28"/>
          <w:szCs w:val="28"/>
          <w:rtl/>
          <w:lang w:bidi="ar-EG"/>
        </w:rPr>
      </w:pPr>
      <w:r w:rsidRPr="00202393">
        <w:rPr>
          <w:rFonts w:ascii="Simplified Arabic" w:hAnsi="Simplified Arabic" w:cs="Simplified Arabic"/>
          <w:sz w:val="28"/>
          <w:szCs w:val="28"/>
          <w:rtl/>
        </w:rPr>
        <w:t>(</w:t>
      </w:r>
      <w:r w:rsidRPr="00202393">
        <w:rPr>
          <w:rStyle w:val="a4"/>
          <w:rFonts w:ascii="Simplified Arabic" w:hAnsi="Simplified Arabic" w:cs="Simplified Arabic"/>
          <w:sz w:val="28"/>
          <w:szCs w:val="28"/>
        </w:rPr>
        <w:footnoteRef/>
      </w:r>
      <w:r w:rsidRPr="00202393">
        <w:rPr>
          <w:rFonts w:ascii="Simplified Arabic" w:hAnsi="Simplified Arabic" w:cs="Simplified Arabic"/>
          <w:sz w:val="28"/>
          <w:szCs w:val="28"/>
          <w:rtl/>
        </w:rPr>
        <w:t>) مسند أحمد، 25/111، ح15806</w:t>
      </w:r>
      <w:r w:rsidRPr="00202393">
        <w:rPr>
          <w:rFonts w:ascii="Simplified Arabic" w:hAnsi="Simplified Arabic" w:cs="Simplified Arabic"/>
          <w:sz w:val="28"/>
          <w:szCs w:val="28"/>
          <w:rtl/>
          <w:lang w:bidi="ar-EG"/>
        </w:rPr>
        <w:t xml:space="preserve">. </w:t>
      </w:r>
    </w:p>
  </w:footnote>
  <w:footnote w:id="87">
    <w:p w14:paraId="2ACEF526" w14:textId="77777777" w:rsidR="00B709F4" w:rsidRPr="00202393" w:rsidRDefault="00B709F4" w:rsidP="00D451B5">
      <w:pPr>
        <w:bidi/>
        <w:ind w:left="397" w:hanging="397"/>
        <w:jc w:val="both"/>
        <w:rPr>
          <w:rFonts w:ascii="Simplified Arabic" w:hAnsi="Simplified Arabic" w:cs="Simplified Arabic"/>
          <w:sz w:val="28"/>
          <w:szCs w:val="28"/>
          <w:rtl/>
          <w:lang w:bidi="ar-EG"/>
        </w:rPr>
      </w:pPr>
      <w:r w:rsidRPr="00202393">
        <w:rPr>
          <w:rFonts w:ascii="Simplified Arabic" w:hAnsi="Simplified Arabic" w:cs="Simplified Arabic"/>
          <w:sz w:val="28"/>
          <w:szCs w:val="28"/>
          <w:rtl/>
        </w:rPr>
        <w:t>(</w:t>
      </w:r>
      <w:r w:rsidRPr="00202393">
        <w:rPr>
          <w:rStyle w:val="a4"/>
          <w:rFonts w:ascii="Simplified Arabic" w:hAnsi="Simplified Arabic" w:cs="Simplified Arabic"/>
          <w:sz w:val="28"/>
          <w:szCs w:val="28"/>
        </w:rPr>
        <w:footnoteRef/>
      </w:r>
      <w:r w:rsidRPr="00202393">
        <w:rPr>
          <w:rFonts w:ascii="Simplified Arabic" w:hAnsi="Simplified Arabic" w:cs="Simplified Arabic"/>
          <w:sz w:val="28"/>
          <w:szCs w:val="28"/>
          <w:rtl/>
        </w:rPr>
        <w:t>) صحيح البخاري، 3/138 ، ح2488</w:t>
      </w:r>
      <w:r w:rsidRPr="00202393">
        <w:rPr>
          <w:rFonts w:ascii="Simplified Arabic" w:hAnsi="Simplified Arabic" w:cs="Simplified Arabic"/>
          <w:sz w:val="28"/>
          <w:szCs w:val="28"/>
          <w:rtl/>
          <w:lang w:bidi="ar-EG"/>
        </w:rPr>
        <w:t xml:space="preserve">. </w:t>
      </w:r>
    </w:p>
  </w:footnote>
  <w:footnote w:id="88">
    <w:p w14:paraId="609F8A18" w14:textId="77777777" w:rsidR="00B709F4" w:rsidRPr="00202393" w:rsidRDefault="00B709F4" w:rsidP="00D451B5">
      <w:pPr>
        <w:bidi/>
        <w:ind w:left="397" w:hanging="397"/>
        <w:jc w:val="both"/>
        <w:rPr>
          <w:rFonts w:ascii="Simplified Arabic" w:hAnsi="Simplified Arabic" w:cs="Simplified Arabic"/>
          <w:sz w:val="28"/>
          <w:szCs w:val="28"/>
          <w:rtl/>
          <w:lang w:bidi="ar-EG"/>
        </w:rPr>
      </w:pPr>
      <w:r w:rsidRPr="00202393">
        <w:rPr>
          <w:rFonts w:ascii="Simplified Arabic" w:hAnsi="Simplified Arabic" w:cs="Simplified Arabic"/>
          <w:sz w:val="28"/>
          <w:szCs w:val="28"/>
          <w:rtl/>
        </w:rPr>
        <w:t>(</w:t>
      </w:r>
      <w:r w:rsidRPr="00202393">
        <w:rPr>
          <w:rStyle w:val="a4"/>
          <w:rFonts w:ascii="Simplified Arabic" w:hAnsi="Simplified Arabic" w:cs="Simplified Arabic"/>
          <w:sz w:val="28"/>
          <w:szCs w:val="28"/>
        </w:rPr>
        <w:footnoteRef/>
      </w:r>
      <w:r w:rsidRPr="00202393">
        <w:rPr>
          <w:rFonts w:ascii="Simplified Arabic" w:hAnsi="Simplified Arabic" w:cs="Simplified Arabic"/>
          <w:sz w:val="28"/>
          <w:szCs w:val="28"/>
          <w:rtl/>
        </w:rPr>
        <w:t>) أحكام القرآن لابن العربي، 2/23</w:t>
      </w:r>
      <w:r w:rsidRPr="00202393">
        <w:rPr>
          <w:rFonts w:ascii="Simplified Arabic" w:hAnsi="Simplified Arabic" w:cs="Simplified Arabic"/>
          <w:sz w:val="28"/>
          <w:szCs w:val="28"/>
          <w:rtl/>
          <w:lang w:bidi="ar-EG"/>
        </w:rPr>
        <w:t xml:space="preserve">. </w:t>
      </w:r>
    </w:p>
  </w:footnote>
  <w:footnote w:id="89">
    <w:p w14:paraId="6381AC02" w14:textId="77777777" w:rsidR="00B709F4" w:rsidRPr="00202393" w:rsidRDefault="00B709F4" w:rsidP="00D451B5">
      <w:pPr>
        <w:bidi/>
        <w:ind w:left="397" w:hanging="397"/>
        <w:jc w:val="both"/>
        <w:rPr>
          <w:rFonts w:ascii="Simplified Arabic" w:hAnsi="Simplified Arabic" w:cs="Simplified Arabic"/>
          <w:sz w:val="28"/>
          <w:szCs w:val="28"/>
          <w:rtl/>
          <w:lang w:bidi="ar-EG"/>
        </w:rPr>
      </w:pPr>
      <w:r w:rsidRPr="00202393">
        <w:rPr>
          <w:rFonts w:ascii="Simplified Arabic" w:hAnsi="Simplified Arabic" w:cs="Simplified Arabic"/>
          <w:sz w:val="28"/>
          <w:szCs w:val="28"/>
          <w:rtl/>
        </w:rPr>
        <w:t>(</w:t>
      </w:r>
      <w:r w:rsidRPr="00202393">
        <w:rPr>
          <w:rStyle w:val="a4"/>
          <w:rFonts w:ascii="Simplified Arabic" w:hAnsi="Simplified Arabic" w:cs="Simplified Arabic"/>
          <w:sz w:val="28"/>
          <w:szCs w:val="28"/>
        </w:rPr>
        <w:footnoteRef/>
      </w:r>
      <w:r w:rsidRPr="00202393">
        <w:rPr>
          <w:rFonts w:ascii="Simplified Arabic" w:hAnsi="Simplified Arabic" w:cs="Simplified Arabic"/>
          <w:sz w:val="28"/>
          <w:szCs w:val="28"/>
          <w:rtl/>
        </w:rPr>
        <w:t>) مسند أحمد، 32/115، ح19372</w:t>
      </w:r>
      <w:r w:rsidRPr="00202393">
        <w:rPr>
          <w:rFonts w:ascii="Simplified Arabic" w:hAnsi="Simplified Arabic" w:cs="Simplified Arabic"/>
          <w:sz w:val="28"/>
          <w:szCs w:val="28"/>
          <w:rtl/>
          <w:lang w:bidi="ar-EG"/>
        </w:rPr>
        <w:t xml:space="preserve">. </w:t>
      </w:r>
    </w:p>
  </w:footnote>
  <w:footnote w:id="90">
    <w:p w14:paraId="00B0BB25" w14:textId="77777777" w:rsidR="00B709F4" w:rsidRPr="00202393" w:rsidRDefault="00B709F4" w:rsidP="00D451B5">
      <w:pPr>
        <w:autoSpaceDE w:val="0"/>
        <w:autoSpaceDN w:val="0"/>
        <w:bidi/>
        <w:adjustRightInd w:val="0"/>
        <w:ind w:left="397" w:hanging="397"/>
        <w:jc w:val="both"/>
        <w:rPr>
          <w:rFonts w:ascii="Simplified Arabic" w:hAnsi="Simplified Arabic" w:cs="Simplified Arabic"/>
          <w:color w:val="000000"/>
          <w:sz w:val="28"/>
          <w:szCs w:val="28"/>
          <w:lang w:bidi="ar-EG"/>
        </w:rPr>
      </w:pPr>
      <w:r w:rsidRPr="00202393">
        <w:rPr>
          <w:rFonts w:ascii="Simplified Arabic" w:hAnsi="Simplified Arabic" w:cs="Simplified Arabic"/>
          <w:sz w:val="28"/>
          <w:szCs w:val="28"/>
          <w:rtl/>
          <w:lang w:bidi="ar"/>
        </w:rPr>
        <w:t>(</w:t>
      </w:r>
      <w:r w:rsidRPr="00202393">
        <w:rPr>
          <w:rFonts w:ascii="Simplified Arabic" w:hAnsi="Simplified Arabic" w:cs="Simplified Arabic"/>
          <w:sz w:val="28"/>
          <w:szCs w:val="28"/>
          <w:lang w:bidi="ar"/>
        </w:rPr>
        <w:footnoteRef/>
      </w:r>
      <w:r w:rsidRPr="00202393">
        <w:rPr>
          <w:rFonts w:ascii="Simplified Arabic" w:hAnsi="Simplified Arabic" w:cs="Simplified Arabic"/>
          <w:sz w:val="28"/>
          <w:szCs w:val="28"/>
          <w:rtl/>
          <w:lang w:bidi="ar"/>
        </w:rPr>
        <w:t xml:space="preserve">) انظر: </w:t>
      </w:r>
      <w:r w:rsidRPr="00202393">
        <w:rPr>
          <w:rFonts w:ascii="Simplified Arabic" w:hAnsi="Simplified Arabic" w:cs="Simplified Arabic"/>
          <w:color w:val="000000"/>
          <w:sz w:val="28"/>
          <w:szCs w:val="28"/>
          <w:rtl/>
          <w:lang w:bidi="ar-EG"/>
        </w:rPr>
        <w:t>التفسير البسيط (4/ 187)</w:t>
      </w:r>
      <w:r w:rsidRPr="00202393">
        <w:rPr>
          <w:rFonts w:ascii="Simplified Arabic" w:hAnsi="Simplified Arabic" w:cs="Simplified Arabic"/>
          <w:sz w:val="28"/>
          <w:szCs w:val="28"/>
          <w:rtl/>
          <w:lang w:bidi="ar"/>
        </w:rPr>
        <w:t xml:space="preserve">.    </w:t>
      </w:r>
    </w:p>
  </w:footnote>
  <w:footnote w:id="91">
    <w:p w14:paraId="17083BEE" w14:textId="77777777" w:rsidR="00B709F4" w:rsidRPr="00202393" w:rsidRDefault="00B709F4" w:rsidP="00D451B5">
      <w:pPr>
        <w:autoSpaceDE w:val="0"/>
        <w:autoSpaceDN w:val="0"/>
        <w:bidi/>
        <w:adjustRightInd w:val="0"/>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rtl/>
          <w:lang w:bidi="ar-AE"/>
        </w:rPr>
        <w:t>(</w:t>
      </w: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انظر: معاني القرآن وإعرابه للزجاج، 1/300، النكت والعيون، أبي الحسن الماوردي ت(450هـ)، ت: ابن عبد المقصود،  دار الكتب العلمية – بيروت، 1/286 .   </w:t>
      </w:r>
    </w:p>
  </w:footnote>
  <w:footnote w:id="92">
    <w:p w14:paraId="31EFE9DD" w14:textId="77777777" w:rsidR="00B709F4" w:rsidRPr="00202393" w:rsidRDefault="00B709F4" w:rsidP="00D451B5">
      <w:pPr>
        <w:autoSpaceDE w:val="0"/>
        <w:autoSpaceDN w:val="0"/>
        <w:bidi/>
        <w:adjustRightInd w:val="0"/>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rtl/>
          <w:lang w:bidi="ar-AE"/>
        </w:rPr>
        <w:t>(</w:t>
      </w: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انظر: المفردات في غريب القرآن، للراغب الأصفهانى ت(502هـ)، ت: صفوان عدنان الداودي، دار القلم، الدار الشامية- دمشق بيروت، ط: الأولى- 1412هـ، ص742، لسان العرب، لجمال الدين ابن منظور ت(711هـ)، دار صادر– بيروت، ط، الثالثة-1414هـ، 15/ 250، معجم في المصطلحات والفروق اللغوية، لأيوب بن موسى الكفوي ت(1094هـ)، ت: عدنان درويش، مؤسسة الرسالة – بيروت، ص778، فتح القدير، لمحمد بن علي الشوكاني ت(1250هـ)، دار الكلم الطيب- دمشق، بيروت، ط، الأولى- 1414هـ (1/ 264). </w:t>
      </w:r>
    </w:p>
  </w:footnote>
  <w:footnote w:id="93">
    <w:p w14:paraId="5BEB7E71" w14:textId="77777777" w:rsidR="00B709F4" w:rsidRPr="00202393" w:rsidRDefault="00B709F4" w:rsidP="00D451B5">
      <w:pPr>
        <w:autoSpaceDE w:val="0"/>
        <w:autoSpaceDN w:val="0"/>
        <w:bidi/>
        <w:adjustRightInd w:val="0"/>
        <w:ind w:left="397" w:hanging="397"/>
        <w:jc w:val="both"/>
        <w:rPr>
          <w:rFonts w:ascii="Simplified Arabic" w:hAnsi="Simplified Arabic" w:cs="Simplified Arabic"/>
          <w:sz w:val="28"/>
          <w:szCs w:val="28"/>
          <w:rtl/>
          <w:lang w:bidi="ar-AE"/>
        </w:rPr>
      </w:pPr>
      <w:r w:rsidRPr="00202393">
        <w:rPr>
          <w:rFonts w:ascii="Simplified Arabic" w:hAnsi="Simplified Arabic" w:cs="Simplified Arabic"/>
          <w:sz w:val="28"/>
          <w:szCs w:val="28"/>
          <w:rtl/>
          <w:lang w:bidi="ar-AE"/>
        </w:rPr>
        <w:t>(</w:t>
      </w: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التفسير الوسيط، للواحدي، 1/331، معالم التنزيل، للبغوي، 1/296، الكشاف عن حقائق غوامض التنزيل، للزمخشري، 1/268. </w:t>
      </w:r>
    </w:p>
  </w:footnote>
  <w:footnote w:id="94">
    <w:p w14:paraId="745E8B41" w14:textId="77777777" w:rsidR="00B709F4" w:rsidRPr="00202393" w:rsidRDefault="00B709F4" w:rsidP="00D451B5">
      <w:pPr>
        <w:autoSpaceDE w:val="0"/>
        <w:autoSpaceDN w:val="0"/>
        <w:bidi/>
        <w:adjustRightInd w:val="0"/>
        <w:ind w:left="397" w:hanging="397"/>
        <w:jc w:val="both"/>
        <w:rPr>
          <w:rFonts w:ascii="Simplified Arabic" w:hAnsi="Simplified Arabic" w:cs="Simplified Arabic"/>
          <w:sz w:val="28"/>
          <w:szCs w:val="28"/>
          <w:rtl/>
          <w:lang w:bidi="ar-AE"/>
        </w:rPr>
      </w:pPr>
      <w:r w:rsidRPr="00202393">
        <w:rPr>
          <w:rFonts w:ascii="Simplified Arabic" w:hAnsi="Simplified Arabic" w:cs="Simplified Arabic"/>
          <w:sz w:val="28"/>
          <w:szCs w:val="28"/>
          <w:rtl/>
          <w:lang w:bidi="ar-AE"/>
        </w:rPr>
        <w:t>(</w:t>
      </w: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انظر: مفاتيح الغيب، لأبي عبد الله محمد بن عمر الرازي ت(606هـ)، دار إحياء التراث العربي – بيروت، ط: الثالثة - 1420هـ، 6/428، اللباب في علوم الكتاب، لأبي حفص عمر بن علي بن عادل ت(775هـ)، ت، عادل أحمد، دار الكتب العلمية – بيروت، لبنان، ط، الأولى، 1419 هـ -1998م، 4/96 . </w:t>
      </w:r>
    </w:p>
  </w:footnote>
  <w:footnote w:id="95">
    <w:p w14:paraId="6A1128CF" w14:textId="77777777" w:rsidR="00B709F4" w:rsidRPr="00202393" w:rsidRDefault="00B709F4" w:rsidP="00D451B5">
      <w:pPr>
        <w:autoSpaceDE w:val="0"/>
        <w:autoSpaceDN w:val="0"/>
        <w:bidi/>
        <w:adjustRightInd w:val="0"/>
        <w:ind w:left="397" w:hanging="397"/>
        <w:jc w:val="both"/>
        <w:rPr>
          <w:rFonts w:ascii="Simplified Arabic" w:hAnsi="Simplified Arabic" w:cs="Simplified Arabic"/>
          <w:sz w:val="28"/>
          <w:szCs w:val="28"/>
          <w:rtl/>
          <w:lang w:bidi="ar-AE"/>
        </w:rPr>
      </w:pPr>
      <w:r w:rsidRPr="00202393">
        <w:rPr>
          <w:rFonts w:ascii="Simplified Arabic" w:hAnsi="Simplified Arabic" w:cs="Simplified Arabic"/>
          <w:sz w:val="28"/>
          <w:szCs w:val="28"/>
          <w:rtl/>
          <w:lang w:bidi="ar-AE"/>
        </w:rPr>
        <w:t>(</w:t>
      </w: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الكشف والبيان عن تفسير القرآن، للثعلبي ت(427هـ)، 6/147 . </w:t>
      </w:r>
    </w:p>
  </w:footnote>
  <w:footnote w:id="96">
    <w:p w14:paraId="2F577221" w14:textId="77777777" w:rsidR="00B709F4" w:rsidRPr="00202393" w:rsidRDefault="00B709F4" w:rsidP="00D451B5">
      <w:pPr>
        <w:autoSpaceDE w:val="0"/>
        <w:autoSpaceDN w:val="0"/>
        <w:bidi/>
        <w:adjustRightInd w:val="0"/>
        <w:ind w:left="397" w:hanging="397"/>
        <w:jc w:val="both"/>
        <w:rPr>
          <w:rFonts w:ascii="Simplified Arabic" w:hAnsi="Simplified Arabic" w:cs="Simplified Arabic"/>
          <w:sz w:val="28"/>
          <w:szCs w:val="28"/>
          <w:rtl/>
          <w:lang w:bidi="ar-AE"/>
        </w:rPr>
      </w:pPr>
      <w:r w:rsidRPr="00202393">
        <w:rPr>
          <w:rFonts w:ascii="Simplified Arabic" w:hAnsi="Simplified Arabic" w:cs="Simplified Arabic"/>
          <w:sz w:val="28"/>
          <w:szCs w:val="28"/>
          <w:rtl/>
          <w:lang w:bidi="ar-AE"/>
        </w:rPr>
        <w:t>(</w:t>
      </w: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انظر: مقاييس اللغة، 4/86، تفسير القرآن العظيم، 3/156، اللباب في علوم الكتاب، 7/495،  </w:t>
      </w:r>
    </w:p>
  </w:footnote>
  <w:footnote w:id="97">
    <w:p w14:paraId="48C2292A" w14:textId="77777777" w:rsidR="00B709F4" w:rsidRPr="00202393" w:rsidRDefault="00B709F4" w:rsidP="00D451B5">
      <w:pPr>
        <w:autoSpaceDE w:val="0"/>
        <w:autoSpaceDN w:val="0"/>
        <w:bidi/>
        <w:adjustRightInd w:val="0"/>
        <w:ind w:left="397" w:hanging="397"/>
        <w:jc w:val="both"/>
        <w:rPr>
          <w:rFonts w:ascii="Simplified Arabic" w:hAnsi="Simplified Arabic" w:cs="Simplified Arabic"/>
          <w:sz w:val="28"/>
          <w:szCs w:val="28"/>
          <w:rtl/>
          <w:lang w:bidi="ar-AE"/>
        </w:rPr>
      </w:pPr>
      <w:r w:rsidRPr="00202393">
        <w:rPr>
          <w:rFonts w:ascii="Simplified Arabic" w:hAnsi="Simplified Arabic" w:cs="Simplified Arabic"/>
          <w:sz w:val="28"/>
          <w:szCs w:val="28"/>
          <w:rtl/>
          <w:lang w:bidi="ar-AE"/>
        </w:rPr>
        <w:t>(</w:t>
      </w: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تاج العروس، 10/588، المحرر الوجيز، 2/231، الجامع لأحكام القرآن، 6/ 280.   </w:t>
      </w:r>
    </w:p>
  </w:footnote>
  <w:footnote w:id="98">
    <w:p w14:paraId="5BB20D8B" w14:textId="77777777" w:rsidR="00B709F4" w:rsidRPr="00202393" w:rsidRDefault="00B709F4" w:rsidP="00D451B5">
      <w:pPr>
        <w:autoSpaceDE w:val="0"/>
        <w:autoSpaceDN w:val="0"/>
        <w:bidi/>
        <w:adjustRightInd w:val="0"/>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rtl/>
          <w:lang w:bidi="ar-AE"/>
        </w:rPr>
        <w:t>(</w:t>
      </w: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انظر:</w:t>
      </w:r>
      <w:r w:rsidRPr="00202393">
        <w:rPr>
          <w:rFonts w:ascii="Simplified Arabic" w:hAnsi="Simplified Arabic" w:cs="Simplified Arabic"/>
          <w:sz w:val="28"/>
          <w:szCs w:val="28"/>
          <w:rtl/>
        </w:rPr>
        <w:t xml:space="preserve"> </w:t>
      </w:r>
      <w:r w:rsidRPr="00202393">
        <w:rPr>
          <w:rFonts w:ascii="Simplified Arabic" w:hAnsi="Simplified Arabic" w:cs="Simplified Arabic"/>
          <w:sz w:val="28"/>
          <w:szCs w:val="28"/>
          <w:rtl/>
          <w:lang w:bidi="ar-AE"/>
        </w:rPr>
        <w:t xml:space="preserve">تفسير السمرقندي، (1/ 148)، تفسير الماوردي، (1/ 285)، تفسير البغوي، (1/ 294)، زاد المسير في علم التفسير، (1/ 194). </w:t>
      </w:r>
    </w:p>
  </w:footnote>
  <w:footnote w:id="99">
    <w:p w14:paraId="58BE6CCE" w14:textId="77777777" w:rsidR="00B709F4" w:rsidRPr="00202393" w:rsidRDefault="00B709F4" w:rsidP="00D451B5">
      <w:pPr>
        <w:autoSpaceDE w:val="0"/>
        <w:autoSpaceDN w:val="0"/>
        <w:bidi/>
        <w:adjustRightInd w:val="0"/>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rtl/>
          <w:lang w:bidi="ar-AE"/>
        </w:rPr>
        <w:t>(</w:t>
      </w: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انظر: التفسير الوسيط للواحدي (2/ 220-221، المحرر الوجيز (1/ 301)، تفسير القرطبي (3/ 99-102). </w:t>
      </w:r>
    </w:p>
  </w:footnote>
  <w:footnote w:id="100">
    <w:p w14:paraId="1C60F67A" w14:textId="77777777" w:rsidR="00B709F4" w:rsidRPr="00202393" w:rsidRDefault="00B709F4" w:rsidP="00D451B5">
      <w:pPr>
        <w:autoSpaceDE w:val="0"/>
        <w:autoSpaceDN w:val="0"/>
        <w:bidi/>
        <w:adjustRightInd w:val="0"/>
        <w:ind w:left="397" w:hanging="397"/>
        <w:jc w:val="both"/>
        <w:rPr>
          <w:rFonts w:ascii="Simplified Arabic" w:hAnsi="Simplified Arabic" w:cs="Simplified Arabic"/>
          <w:sz w:val="28"/>
          <w:szCs w:val="28"/>
          <w:rtl/>
          <w:lang w:bidi="ar-AE"/>
        </w:rPr>
      </w:pPr>
      <w:r w:rsidRPr="00202393">
        <w:rPr>
          <w:rFonts w:ascii="Simplified Arabic" w:hAnsi="Simplified Arabic" w:cs="Simplified Arabic"/>
          <w:sz w:val="28"/>
          <w:szCs w:val="28"/>
          <w:rtl/>
          <w:lang w:bidi="ar-AE"/>
        </w:rPr>
        <w:t>(</w:t>
      </w: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التفسير الكبير، 11/ 128، جماع البيان للطبري، 6، 54. </w:t>
      </w:r>
    </w:p>
  </w:footnote>
  <w:footnote w:id="101">
    <w:p w14:paraId="4EDC5F6A" w14:textId="77777777" w:rsidR="00B709F4" w:rsidRPr="00202393" w:rsidRDefault="00B709F4" w:rsidP="00D451B5">
      <w:pPr>
        <w:autoSpaceDE w:val="0"/>
        <w:autoSpaceDN w:val="0"/>
        <w:bidi/>
        <w:adjustRightInd w:val="0"/>
        <w:ind w:left="397" w:hanging="397"/>
        <w:jc w:val="both"/>
        <w:rPr>
          <w:rFonts w:ascii="Simplified Arabic" w:hAnsi="Simplified Arabic" w:cs="Simplified Arabic"/>
          <w:sz w:val="28"/>
          <w:szCs w:val="28"/>
          <w:rtl/>
          <w:lang w:bidi="ar-AE"/>
        </w:rPr>
      </w:pPr>
      <w:r w:rsidRPr="00202393">
        <w:rPr>
          <w:rFonts w:ascii="Simplified Arabic" w:hAnsi="Simplified Arabic" w:cs="Simplified Arabic"/>
          <w:sz w:val="28"/>
          <w:szCs w:val="28"/>
          <w:rtl/>
          <w:lang w:bidi="ar-AE"/>
        </w:rPr>
        <w:t>(</w:t>
      </w: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صحيح البخاري،  (6/ 52)، 4613. </w:t>
      </w:r>
    </w:p>
  </w:footnote>
  <w:footnote w:id="102">
    <w:p w14:paraId="77454F14" w14:textId="77777777" w:rsidR="00B709F4" w:rsidRPr="00202393" w:rsidRDefault="00B709F4" w:rsidP="00D451B5">
      <w:pPr>
        <w:autoSpaceDE w:val="0"/>
        <w:autoSpaceDN w:val="0"/>
        <w:bidi/>
        <w:adjustRightInd w:val="0"/>
        <w:ind w:left="397" w:hanging="397"/>
        <w:jc w:val="both"/>
        <w:rPr>
          <w:rFonts w:ascii="Simplified Arabic" w:hAnsi="Simplified Arabic" w:cs="Simplified Arabic"/>
          <w:sz w:val="28"/>
          <w:szCs w:val="28"/>
          <w:rtl/>
          <w:lang w:bidi="ar-AE"/>
        </w:rPr>
      </w:pPr>
      <w:r w:rsidRPr="00202393">
        <w:rPr>
          <w:rFonts w:ascii="Simplified Arabic" w:hAnsi="Simplified Arabic" w:cs="Simplified Arabic"/>
          <w:sz w:val="28"/>
          <w:szCs w:val="28"/>
          <w:rtl/>
          <w:lang w:bidi="ar-AE"/>
        </w:rPr>
        <w:t>(</w:t>
      </w: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تفسير البغوي، (1/ 296)، تفسير الزمخشري، (1/ 268)، تفسير ابن عطية (1/ 302). </w:t>
      </w:r>
    </w:p>
  </w:footnote>
  <w:footnote w:id="103">
    <w:p w14:paraId="38F7AFD9" w14:textId="77777777" w:rsidR="00B709F4" w:rsidRPr="00202393" w:rsidRDefault="00B709F4" w:rsidP="00D451B5">
      <w:pPr>
        <w:autoSpaceDE w:val="0"/>
        <w:autoSpaceDN w:val="0"/>
        <w:bidi/>
        <w:adjustRightInd w:val="0"/>
        <w:ind w:left="397" w:hanging="397"/>
        <w:jc w:val="both"/>
        <w:rPr>
          <w:rFonts w:ascii="Simplified Arabic" w:hAnsi="Simplified Arabic" w:cs="Simplified Arabic"/>
          <w:sz w:val="28"/>
          <w:szCs w:val="28"/>
          <w:rtl/>
          <w:lang w:bidi="ar-AE"/>
        </w:rPr>
      </w:pPr>
      <w:r w:rsidRPr="00202393">
        <w:rPr>
          <w:rFonts w:ascii="Simplified Arabic" w:hAnsi="Simplified Arabic" w:cs="Simplified Arabic"/>
          <w:sz w:val="28"/>
          <w:szCs w:val="28"/>
          <w:rtl/>
          <w:lang w:bidi="ar-AE"/>
        </w:rPr>
        <w:t>(</w:t>
      </w: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سنن الدارقطني (5/ 286)، ح4328/ مصنف عبد الرزاق الصنعاني، (8/ 491)، ح16019 .</w:t>
      </w:r>
    </w:p>
  </w:footnote>
  <w:footnote w:id="104">
    <w:p w14:paraId="1121DBCC" w14:textId="77777777" w:rsidR="00B709F4" w:rsidRPr="00202393" w:rsidRDefault="00B709F4" w:rsidP="00D451B5">
      <w:pPr>
        <w:autoSpaceDE w:val="0"/>
        <w:autoSpaceDN w:val="0"/>
        <w:bidi/>
        <w:adjustRightInd w:val="0"/>
        <w:ind w:left="397" w:hanging="397"/>
        <w:jc w:val="both"/>
        <w:rPr>
          <w:rFonts w:ascii="Simplified Arabic" w:hAnsi="Simplified Arabic" w:cs="Simplified Arabic"/>
          <w:sz w:val="28"/>
          <w:szCs w:val="28"/>
          <w:rtl/>
          <w:lang w:bidi="ar-AE"/>
        </w:rPr>
      </w:pPr>
      <w:r w:rsidRPr="00202393">
        <w:rPr>
          <w:rFonts w:ascii="Simplified Arabic" w:hAnsi="Simplified Arabic" w:cs="Simplified Arabic"/>
          <w:sz w:val="28"/>
          <w:szCs w:val="28"/>
          <w:rtl/>
          <w:lang w:bidi="ar-AE"/>
        </w:rPr>
        <w:t>(</w:t>
      </w: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تفسير القرطبي، (6/ 267). </w:t>
      </w:r>
    </w:p>
  </w:footnote>
  <w:footnote w:id="105">
    <w:p w14:paraId="5AF9CAEB" w14:textId="77777777" w:rsidR="00B709F4" w:rsidRPr="00202393" w:rsidRDefault="00B709F4" w:rsidP="00D451B5">
      <w:pPr>
        <w:bidi/>
        <w:ind w:left="397" w:hanging="397"/>
        <w:jc w:val="both"/>
        <w:rPr>
          <w:rFonts w:ascii="Simplified Arabic" w:hAnsi="Simplified Arabic" w:cs="Simplified Arabic"/>
          <w:sz w:val="28"/>
          <w:szCs w:val="28"/>
          <w:rtl/>
          <w:lang w:bidi="ar"/>
        </w:rPr>
      </w:pPr>
      <w:r w:rsidRPr="00202393">
        <w:rPr>
          <w:rFonts w:ascii="Simplified Arabic" w:hAnsi="Simplified Arabic" w:cs="Simplified Arabic"/>
          <w:sz w:val="28"/>
          <w:szCs w:val="28"/>
          <w:rtl/>
          <w:lang w:bidi="ar"/>
        </w:rPr>
        <w:t>(</w:t>
      </w:r>
      <w:r w:rsidRPr="00202393">
        <w:rPr>
          <w:rFonts w:ascii="Simplified Arabic" w:hAnsi="Simplified Arabic" w:cs="Simplified Arabic"/>
          <w:sz w:val="28"/>
          <w:szCs w:val="28"/>
          <w:lang w:bidi="ar"/>
        </w:rPr>
        <w:footnoteRef/>
      </w:r>
      <w:r w:rsidRPr="00202393">
        <w:rPr>
          <w:rFonts w:ascii="Simplified Arabic" w:hAnsi="Simplified Arabic" w:cs="Simplified Arabic"/>
          <w:sz w:val="28"/>
          <w:szCs w:val="28"/>
          <w:rtl/>
          <w:lang w:bidi="ar"/>
        </w:rPr>
        <w:t xml:space="preserve">) المجموع شرح المهذب، (18/ 13)، أحكام القرآن لابن العربي، (2/ 148). </w:t>
      </w:r>
    </w:p>
  </w:footnote>
  <w:footnote w:id="106">
    <w:p w14:paraId="3BEA80D9" w14:textId="77777777" w:rsidR="00B709F4" w:rsidRPr="00202393" w:rsidRDefault="00B709F4" w:rsidP="00D451B5">
      <w:pPr>
        <w:bidi/>
        <w:ind w:left="397" w:hanging="397"/>
        <w:jc w:val="both"/>
        <w:rPr>
          <w:rFonts w:ascii="Simplified Arabic" w:hAnsi="Simplified Arabic" w:cs="Simplified Arabic"/>
          <w:sz w:val="28"/>
          <w:szCs w:val="28"/>
          <w:rtl/>
          <w:lang w:bidi="ar"/>
        </w:rPr>
      </w:pPr>
      <w:r w:rsidRPr="00202393">
        <w:rPr>
          <w:rFonts w:ascii="Simplified Arabic" w:hAnsi="Simplified Arabic" w:cs="Simplified Arabic"/>
          <w:sz w:val="28"/>
          <w:szCs w:val="28"/>
          <w:rtl/>
          <w:lang w:bidi="ar"/>
        </w:rPr>
        <w:t>(</w:t>
      </w:r>
      <w:r w:rsidRPr="00202393">
        <w:rPr>
          <w:rFonts w:ascii="Simplified Arabic" w:hAnsi="Simplified Arabic" w:cs="Simplified Arabic"/>
          <w:sz w:val="28"/>
          <w:szCs w:val="28"/>
          <w:lang w:bidi="ar"/>
        </w:rPr>
        <w:footnoteRef/>
      </w:r>
      <w:r w:rsidRPr="00202393">
        <w:rPr>
          <w:rFonts w:ascii="Simplified Arabic" w:hAnsi="Simplified Arabic" w:cs="Simplified Arabic"/>
          <w:sz w:val="28"/>
          <w:szCs w:val="28"/>
          <w:rtl/>
          <w:lang w:bidi="ar"/>
        </w:rPr>
        <w:t xml:space="preserve">) صحيح البخاري (9/ 14)، ح6920 . </w:t>
      </w:r>
    </w:p>
  </w:footnote>
  <w:footnote w:id="107">
    <w:p w14:paraId="2E5DD8C1" w14:textId="77777777" w:rsidR="00B709F4" w:rsidRPr="00202393" w:rsidRDefault="00B709F4" w:rsidP="00D451B5">
      <w:pPr>
        <w:bidi/>
        <w:ind w:left="397" w:hanging="397"/>
        <w:jc w:val="both"/>
        <w:rPr>
          <w:rFonts w:ascii="Simplified Arabic" w:hAnsi="Simplified Arabic" w:cs="Simplified Arabic"/>
          <w:sz w:val="28"/>
          <w:szCs w:val="28"/>
          <w:rtl/>
          <w:lang w:bidi="ar"/>
        </w:rPr>
      </w:pPr>
      <w:r w:rsidRPr="00202393">
        <w:rPr>
          <w:rFonts w:ascii="Simplified Arabic" w:hAnsi="Simplified Arabic" w:cs="Simplified Arabic"/>
          <w:sz w:val="28"/>
          <w:szCs w:val="28"/>
          <w:rtl/>
          <w:lang w:bidi="ar"/>
        </w:rPr>
        <w:t>(</w:t>
      </w:r>
      <w:r w:rsidRPr="00202393">
        <w:rPr>
          <w:rFonts w:ascii="Simplified Arabic" w:hAnsi="Simplified Arabic" w:cs="Simplified Arabic"/>
          <w:sz w:val="28"/>
          <w:szCs w:val="28"/>
          <w:lang w:bidi="ar"/>
        </w:rPr>
        <w:footnoteRef/>
      </w:r>
      <w:r w:rsidRPr="00202393">
        <w:rPr>
          <w:rFonts w:ascii="Simplified Arabic" w:hAnsi="Simplified Arabic" w:cs="Simplified Arabic"/>
          <w:sz w:val="28"/>
          <w:szCs w:val="28"/>
          <w:rtl/>
          <w:lang w:bidi="ar"/>
        </w:rPr>
        <w:t xml:space="preserve">) صحيح البخاري، (4/ 89) ح3133. </w:t>
      </w:r>
    </w:p>
  </w:footnote>
  <w:footnote w:id="108">
    <w:p w14:paraId="6151285F" w14:textId="77777777" w:rsidR="00B709F4" w:rsidRPr="00202393" w:rsidRDefault="00B709F4" w:rsidP="00D451B5">
      <w:pPr>
        <w:bidi/>
        <w:ind w:left="397" w:hanging="397"/>
        <w:jc w:val="both"/>
        <w:rPr>
          <w:rFonts w:ascii="Simplified Arabic" w:hAnsi="Simplified Arabic" w:cs="Simplified Arabic"/>
          <w:sz w:val="28"/>
          <w:szCs w:val="28"/>
          <w:rtl/>
          <w:lang w:bidi="ar"/>
        </w:rPr>
      </w:pPr>
      <w:r w:rsidRPr="00202393">
        <w:rPr>
          <w:rFonts w:ascii="Simplified Arabic" w:hAnsi="Simplified Arabic" w:cs="Simplified Arabic"/>
          <w:sz w:val="28"/>
          <w:szCs w:val="28"/>
          <w:rtl/>
          <w:lang w:bidi="ar"/>
        </w:rPr>
        <w:t>(</w:t>
      </w:r>
      <w:r w:rsidRPr="00202393">
        <w:rPr>
          <w:rFonts w:ascii="Simplified Arabic" w:hAnsi="Simplified Arabic" w:cs="Simplified Arabic"/>
          <w:sz w:val="28"/>
          <w:szCs w:val="28"/>
          <w:lang w:bidi="ar"/>
        </w:rPr>
        <w:footnoteRef/>
      </w:r>
      <w:r w:rsidRPr="00202393">
        <w:rPr>
          <w:rFonts w:ascii="Simplified Arabic" w:hAnsi="Simplified Arabic" w:cs="Simplified Arabic"/>
          <w:sz w:val="28"/>
          <w:szCs w:val="28"/>
          <w:rtl/>
          <w:lang w:bidi="ar"/>
        </w:rPr>
        <w:t xml:space="preserve">) مسند أحمد، (30/ 177). </w:t>
      </w:r>
    </w:p>
  </w:footnote>
  <w:footnote w:id="109">
    <w:p w14:paraId="0186B090" w14:textId="77777777" w:rsidR="00B709F4" w:rsidRPr="00202393" w:rsidRDefault="00B709F4" w:rsidP="00D451B5">
      <w:pPr>
        <w:bidi/>
        <w:ind w:left="397" w:hanging="397"/>
        <w:jc w:val="both"/>
        <w:rPr>
          <w:rFonts w:ascii="Simplified Arabic" w:hAnsi="Simplified Arabic" w:cs="Simplified Arabic"/>
          <w:sz w:val="28"/>
          <w:szCs w:val="28"/>
          <w:rtl/>
          <w:lang w:bidi="ar"/>
        </w:rPr>
      </w:pPr>
      <w:r w:rsidRPr="00202393">
        <w:rPr>
          <w:rFonts w:ascii="Simplified Arabic" w:hAnsi="Simplified Arabic" w:cs="Simplified Arabic"/>
          <w:sz w:val="28"/>
          <w:szCs w:val="28"/>
          <w:rtl/>
          <w:lang w:bidi="ar"/>
        </w:rPr>
        <w:t>(</w:t>
      </w:r>
      <w:r w:rsidRPr="00202393">
        <w:rPr>
          <w:rFonts w:ascii="Simplified Arabic" w:hAnsi="Simplified Arabic" w:cs="Simplified Arabic"/>
          <w:sz w:val="28"/>
          <w:szCs w:val="28"/>
          <w:lang w:bidi="ar"/>
        </w:rPr>
        <w:footnoteRef/>
      </w:r>
      <w:r w:rsidRPr="00202393">
        <w:rPr>
          <w:rFonts w:ascii="Simplified Arabic" w:hAnsi="Simplified Arabic" w:cs="Simplified Arabic"/>
          <w:sz w:val="28"/>
          <w:szCs w:val="28"/>
          <w:rtl/>
          <w:lang w:bidi="ar"/>
        </w:rPr>
        <w:t xml:space="preserve">) أحكام القرآن للجصاص، (2/ 48)، أحكام القرآن للشافعي، (2/ 108)، أحكام القرآن للكيا الهراسي، (1/ 151)، تفسير آيات الأحكام، (ص 387). </w:t>
      </w:r>
    </w:p>
  </w:footnote>
  <w:footnote w:id="110">
    <w:p w14:paraId="273034F1" w14:textId="77777777" w:rsidR="00B709F4" w:rsidRPr="00202393" w:rsidRDefault="00B709F4" w:rsidP="00D451B5">
      <w:pPr>
        <w:autoSpaceDE w:val="0"/>
        <w:autoSpaceDN w:val="0"/>
        <w:bidi/>
        <w:adjustRightInd w:val="0"/>
        <w:ind w:left="397" w:hanging="397"/>
        <w:jc w:val="both"/>
        <w:rPr>
          <w:rFonts w:ascii="Simplified Arabic" w:hAnsi="Simplified Arabic" w:cs="Simplified Arabic"/>
          <w:sz w:val="28"/>
          <w:szCs w:val="28"/>
          <w:rtl/>
        </w:rPr>
      </w:pPr>
      <w:r w:rsidRPr="00202393">
        <w:rPr>
          <w:rFonts w:ascii="Simplified Arabic" w:hAnsi="Simplified Arabic" w:cs="Simplified Arabic"/>
          <w:sz w:val="28"/>
          <w:szCs w:val="28"/>
          <w:rtl/>
        </w:rPr>
        <w:t>(</w:t>
      </w:r>
      <w:r w:rsidRPr="00202393">
        <w:rPr>
          <w:rFonts w:ascii="Simplified Arabic" w:hAnsi="Simplified Arabic" w:cs="Simplified Arabic"/>
          <w:sz w:val="28"/>
          <w:szCs w:val="28"/>
        </w:rPr>
        <w:footnoteRef/>
      </w:r>
      <w:r w:rsidRPr="00202393">
        <w:rPr>
          <w:rFonts w:ascii="Simplified Arabic" w:hAnsi="Simplified Arabic" w:cs="Simplified Arabic"/>
          <w:sz w:val="28"/>
          <w:szCs w:val="28"/>
          <w:rtl/>
        </w:rPr>
        <w:t xml:space="preserve">) بدائع الصنائع في ترتيب الشرائع، لعلاء الدين، أبو بكر بن مسعود الكاساني الحنفي ت(587هـ)، دار الكتب العلمية، ط: الثانية، 1406هـ - 1986م، 2/76.    </w:t>
      </w:r>
    </w:p>
  </w:footnote>
  <w:footnote w:id="111">
    <w:p w14:paraId="7F6BD6F7" w14:textId="77777777" w:rsidR="00B709F4" w:rsidRPr="00202393" w:rsidRDefault="00B709F4" w:rsidP="00D451B5">
      <w:pPr>
        <w:autoSpaceDE w:val="0"/>
        <w:autoSpaceDN w:val="0"/>
        <w:bidi/>
        <w:adjustRightInd w:val="0"/>
        <w:ind w:left="397" w:hanging="397"/>
        <w:jc w:val="both"/>
        <w:rPr>
          <w:rFonts w:ascii="Simplified Arabic" w:hAnsi="Simplified Arabic" w:cs="Simplified Arabic"/>
          <w:sz w:val="28"/>
          <w:szCs w:val="28"/>
          <w:rtl/>
        </w:rPr>
      </w:pPr>
      <w:r w:rsidRPr="00202393">
        <w:rPr>
          <w:rFonts w:ascii="Simplified Arabic" w:hAnsi="Simplified Arabic" w:cs="Simplified Arabic"/>
          <w:sz w:val="28"/>
          <w:szCs w:val="28"/>
          <w:rtl/>
        </w:rPr>
        <w:t>(</w:t>
      </w:r>
      <w:r w:rsidRPr="00202393">
        <w:rPr>
          <w:rFonts w:ascii="Simplified Arabic" w:hAnsi="Simplified Arabic" w:cs="Simplified Arabic"/>
          <w:sz w:val="28"/>
          <w:szCs w:val="28"/>
        </w:rPr>
        <w:footnoteRef/>
      </w:r>
      <w:r w:rsidRPr="00202393">
        <w:rPr>
          <w:rFonts w:ascii="Simplified Arabic" w:hAnsi="Simplified Arabic" w:cs="Simplified Arabic"/>
          <w:sz w:val="28"/>
          <w:szCs w:val="28"/>
          <w:rtl/>
        </w:rPr>
        <w:t xml:space="preserve">) البيان في مذهب الإمام الشافعي، لأبي الحسين يحيى بن أبي الخير الشافعي ت(558هـ)، ت: قاسم محمد النوري، دار المنهاج - جدةـ، ط: الأولى، 1421هـ- 2000 م، 10/591.      </w:t>
      </w:r>
    </w:p>
  </w:footnote>
  <w:footnote w:id="112">
    <w:p w14:paraId="6722D021" w14:textId="77777777" w:rsidR="00B709F4" w:rsidRPr="00202393" w:rsidRDefault="00B709F4" w:rsidP="00D53D8F">
      <w:pPr>
        <w:bidi/>
        <w:ind w:left="397" w:hanging="397"/>
        <w:jc w:val="both"/>
        <w:rPr>
          <w:rFonts w:ascii="Simplified Arabic" w:hAnsi="Simplified Arabic" w:cs="Simplified Arabic"/>
          <w:sz w:val="28"/>
          <w:szCs w:val="28"/>
          <w:rtl/>
          <w:lang w:bidi="ar-EG"/>
        </w:rPr>
      </w:pPr>
      <w:r w:rsidRPr="00202393">
        <w:rPr>
          <w:rFonts w:ascii="Simplified Arabic" w:hAnsi="Simplified Arabic" w:cs="Simplified Arabic"/>
          <w:sz w:val="28"/>
          <w:szCs w:val="28"/>
          <w:rtl/>
        </w:rPr>
        <w:t>(</w:t>
      </w:r>
      <w:r w:rsidRPr="00202393">
        <w:rPr>
          <w:rStyle w:val="a4"/>
          <w:rFonts w:ascii="Simplified Arabic" w:hAnsi="Simplified Arabic" w:cs="Simplified Arabic"/>
          <w:sz w:val="28"/>
          <w:szCs w:val="28"/>
        </w:rPr>
        <w:footnoteRef/>
      </w:r>
      <w:r w:rsidRPr="00202393">
        <w:rPr>
          <w:rFonts w:ascii="Simplified Arabic" w:hAnsi="Simplified Arabic" w:cs="Simplified Arabic"/>
          <w:sz w:val="28"/>
          <w:szCs w:val="28"/>
          <w:rtl/>
        </w:rPr>
        <w:t xml:space="preserve">) </w:t>
      </w:r>
      <w:r w:rsidRPr="00202393">
        <w:rPr>
          <w:rFonts w:ascii="Simplified Arabic" w:hAnsi="Simplified Arabic" w:cs="Simplified Arabic"/>
          <w:sz w:val="28"/>
          <w:szCs w:val="28"/>
          <w:rtl/>
          <w:lang w:bidi="ar-EG"/>
        </w:rPr>
        <w:t xml:space="preserve">تفسير القرطبي: ج2، ص40، وانظر القاموس المحيط، ولسان العرب مادة (نبذ). </w:t>
      </w:r>
    </w:p>
  </w:footnote>
  <w:footnote w:id="113">
    <w:p w14:paraId="3D97771A" w14:textId="77777777" w:rsidR="00B709F4" w:rsidRPr="00202393" w:rsidRDefault="00B709F4" w:rsidP="00D451B5">
      <w:pPr>
        <w:bidi/>
        <w:ind w:left="397" w:hanging="397"/>
        <w:jc w:val="both"/>
        <w:rPr>
          <w:rFonts w:ascii="Simplified Arabic" w:hAnsi="Simplified Arabic" w:cs="Simplified Arabic"/>
          <w:sz w:val="28"/>
          <w:szCs w:val="28"/>
          <w:rtl/>
          <w:lang w:bidi="ar-EG"/>
        </w:rPr>
      </w:pPr>
      <w:r w:rsidRPr="00202393">
        <w:rPr>
          <w:rFonts w:ascii="Simplified Arabic" w:hAnsi="Simplified Arabic" w:cs="Simplified Arabic"/>
          <w:sz w:val="28"/>
          <w:szCs w:val="28"/>
          <w:rtl/>
        </w:rPr>
        <w:t>(</w:t>
      </w:r>
      <w:r w:rsidRPr="00202393">
        <w:rPr>
          <w:rStyle w:val="a4"/>
          <w:rFonts w:ascii="Simplified Arabic" w:hAnsi="Simplified Arabic" w:cs="Simplified Arabic"/>
          <w:sz w:val="28"/>
          <w:szCs w:val="28"/>
        </w:rPr>
        <w:footnoteRef/>
      </w:r>
      <w:r w:rsidRPr="00202393">
        <w:rPr>
          <w:rFonts w:ascii="Simplified Arabic" w:hAnsi="Simplified Arabic" w:cs="Simplified Arabic"/>
          <w:sz w:val="28"/>
          <w:szCs w:val="28"/>
          <w:rtl/>
        </w:rPr>
        <w:t>) البيت للفرزدق . انظر البحر المحيط، 1/325، وتفسير القرطبي، 2/40</w:t>
      </w:r>
      <w:r w:rsidRPr="00202393">
        <w:rPr>
          <w:rFonts w:ascii="Simplified Arabic" w:hAnsi="Simplified Arabic" w:cs="Simplified Arabic"/>
          <w:sz w:val="28"/>
          <w:szCs w:val="28"/>
          <w:rtl/>
          <w:lang w:bidi="ar-EG"/>
        </w:rPr>
        <w:t xml:space="preserve">. </w:t>
      </w:r>
    </w:p>
  </w:footnote>
  <w:footnote w:id="114">
    <w:p w14:paraId="76C0F69C" w14:textId="77777777" w:rsidR="00B709F4" w:rsidRPr="00202393" w:rsidRDefault="00B709F4" w:rsidP="006049CC">
      <w:pPr>
        <w:bidi/>
        <w:ind w:left="397" w:hanging="397"/>
        <w:jc w:val="both"/>
        <w:rPr>
          <w:rFonts w:ascii="Simplified Arabic" w:hAnsi="Simplified Arabic" w:cs="Simplified Arabic"/>
          <w:sz w:val="28"/>
          <w:szCs w:val="28"/>
          <w:rtl/>
          <w:lang w:bidi="ar-EG"/>
        </w:rPr>
      </w:pPr>
      <w:r w:rsidRPr="00202393">
        <w:rPr>
          <w:rFonts w:ascii="Simplified Arabic" w:hAnsi="Simplified Arabic" w:cs="Simplified Arabic"/>
          <w:sz w:val="28"/>
          <w:szCs w:val="28"/>
          <w:rtl/>
        </w:rPr>
        <w:t>(</w:t>
      </w:r>
      <w:r w:rsidRPr="00202393">
        <w:rPr>
          <w:rStyle w:val="a4"/>
          <w:rFonts w:ascii="Simplified Arabic" w:hAnsi="Simplified Arabic" w:cs="Simplified Arabic"/>
          <w:sz w:val="28"/>
          <w:szCs w:val="28"/>
        </w:rPr>
        <w:footnoteRef/>
      </w:r>
      <w:r w:rsidRPr="00202393">
        <w:rPr>
          <w:rFonts w:ascii="Simplified Arabic" w:hAnsi="Simplified Arabic" w:cs="Simplified Arabic"/>
          <w:sz w:val="28"/>
          <w:szCs w:val="28"/>
          <w:rtl/>
        </w:rPr>
        <w:t>) تفسير الكشاف</w:t>
      </w:r>
      <w:r>
        <w:rPr>
          <w:rFonts w:ascii="Simplified Arabic" w:hAnsi="Simplified Arabic" w:cs="Simplified Arabic" w:hint="cs"/>
          <w:sz w:val="28"/>
          <w:szCs w:val="28"/>
          <w:rtl/>
          <w:lang w:bidi="ar-EG"/>
        </w:rPr>
        <w:t xml:space="preserve">، 1/172 . </w:t>
      </w:r>
      <w:r w:rsidRPr="00202393">
        <w:rPr>
          <w:rFonts w:ascii="Simplified Arabic" w:hAnsi="Simplified Arabic" w:cs="Simplified Arabic"/>
          <w:sz w:val="28"/>
          <w:szCs w:val="28"/>
          <w:rtl/>
          <w:lang w:bidi="ar-EG"/>
        </w:rPr>
        <w:t xml:space="preserve"> </w:t>
      </w:r>
    </w:p>
  </w:footnote>
  <w:footnote w:id="115">
    <w:p w14:paraId="63C1BA87" w14:textId="77777777" w:rsidR="00B709F4" w:rsidRPr="00202393" w:rsidRDefault="00B709F4" w:rsidP="00D451B5">
      <w:pPr>
        <w:bidi/>
        <w:ind w:left="397" w:hanging="397"/>
        <w:jc w:val="both"/>
        <w:rPr>
          <w:rFonts w:ascii="Simplified Arabic" w:hAnsi="Simplified Arabic" w:cs="Simplified Arabic"/>
          <w:sz w:val="28"/>
          <w:szCs w:val="28"/>
          <w:rtl/>
          <w:lang w:bidi="ar-EG"/>
        </w:rPr>
      </w:pPr>
      <w:r w:rsidRPr="00202393">
        <w:rPr>
          <w:rFonts w:ascii="Simplified Arabic" w:hAnsi="Simplified Arabic" w:cs="Simplified Arabic"/>
          <w:sz w:val="28"/>
          <w:szCs w:val="28"/>
          <w:rtl/>
        </w:rPr>
        <w:t>(</w:t>
      </w:r>
      <w:r w:rsidRPr="00202393">
        <w:rPr>
          <w:rStyle w:val="a4"/>
          <w:rFonts w:ascii="Simplified Arabic" w:hAnsi="Simplified Arabic" w:cs="Simplified Arabic"/>
          <w:sz w:val="28"/>
          <w:szCs w:val="28"/>
        </w:rPr>
        <w:footnoteRef/>
      </w:r>
      <w:r w:rsidRPr="00202393">
        <w:rPr>
          <w:rFonts w:ascii="Simplified Arabic" w:hAnsi="Simplified Arabic" w:cs="Simplified Arabic"/>
          <w:sz w:val="28"/>
          <w:szCs w:val="28"/>
          <w:rtl/>
        </w:rPr>
        <w:t>) روح المعاني للألوسي، 1/337</w:t>
      </w:r>
      <w:r w:rsidRPr="00202393">
        <w:rPr>
          <w:rFonts w:ascii="Simplified Arabic" w:hAnsi="Simplified Arabic" w:cs="Simplified Arabic"/>
          <w:sz w:val="28"/>
          <w:szCs w:val="28"/>
          <w:rtl/>
          <w:lang w:bidi="ar-EG"/>
        </w:rPr>
        <w:t xml:space="preserve">. </w:t>
      </w:r>
    </w:p>
  </w:footnote>
  <w:footnote w:id="116">
    <w:p w14:paraId="1A1DB0A0" w14:textId="77777777" w:rsidR="00B709F4" w:rsidRPr="00202393" w:rsidRDefault="00B709F4" w:rsidP="00D451B5">
      <w:pPr>
        <w:bidi/>
        <w:ind w:left="397" w:hanging="397"/>
        <w:jc w:val="both"/>
        <w:rPr>
          <w:rFonts w:ascii="Simplified Arabic" w:hAnsi="Simplified Arabic" w:cs="Simplified Arabic"/>
          <w:sz w:val="28"/>
          <w:szCs w:val="28"/>
          <w:rtl/>
          <w:lang w:bidi="ar-EG"/>
        </w:rPr>
      </w:pPr>
      <w:r w:rsidRPr="00202393">
        <w:rPr>
          <w:rFonts w:ascii="Simplified Arabic" w:hAnsi="Simplified Arabic" w:cs="Simplified Arabic"/>
          <w:sz w:val="28"/>
          <w:szCs w:val="28"/>
          <w:rtl/>
        </w:rPr>
        <w:t>(</w:t>
      </w:r>
      <w:r w:rsidRPr="00202393">
        <w:rPr>
          <w:rStyle w:val="a4"/>
          <w:rFonts w:ascii="Simplified Arabic" w:hAnsi="Simplified Arabic" w:cs="Simplified Arabic"/>
          <w:sz w:val="28"/>
          <w:szCs w:val="28"/>
        </w:rPr>
        <w:footnoteRef/>
      </w:r>
      <w:r w:rsidRPr="00202393">
        <w:rPr>
          <w:rFonts w:ascii="Simplified Arabic" w:hAnsi="Simplified Arabic" w:cs="Simplified Arabic"/>
          <w:sz w:val="28"/>
          <w:szCs w:val="28"/>
          <w:rtl/>
        </w:rPr>
        <w:t xml:space="preserve">) </w:t>
      </w:r>
      <w:r w:rsidRPr="00202393">
        <w:rPr>
          <w:rFonts w:ascii="Simplified Arabic" w:hAnsi="Simplified Arabic" w:cs="Simplified Arabic"/>
          <w:sz w:val="28"/>
          <w:szCs w:val="28"/>
          <w:rtl/>
          <w:lang w:bidi="ar-EG"/>
        </w:rPr>
        <w:t xml:space="preserve">تفسير القرطبي، 2/42. </w:t>
      </w:r>
    </w:p>
  </w:footnote>
  <w:footnote w:id="117">
    <w:p w14:paraId="000DACF7" w14:textId="77777777" w:rsidR="00B709F4" w:rsidRPr="00202393" w:rsidRDefault="00B709F4" w:rsidP="00D451B5">
      <w:pPr>
        <w:bidi/>
        <w:ind w:left="397" w:hanging="397"/>
        <w:jc w:val="both"/>
        <w:rPr>
          <w:rFonts w:ascii="Simplified Arabic" w:hAnsi="Simplified Arabic" w:cs="Simplified Arabic"/>
          <w:sz w:val="28"/>
          <w:szCs w:val="28"/>
          <w:rtl/>
          <w:lang w:bidi="ar-EG"/>
        </w:rPr>
      </w:pPr>
      <w:r w:rsidRPr="00202393">
        <w:rPr>
          <w:rFonts w:ascii="Simplified Arabic" w:hAnsi="Simplified Arabic" w:cs="Simplified Arabic"/>
          <w:sz w:val="28"/>
          <w:szCs w:val="28"/>
          <w:rtl/>
        </w:rPr>
        <w:t>(</w:t>
      </w:r>
      <w:r w:rsidRPr="00202393">
        <w:rPr>
          <w:rStyle w:val="a4"/>
          <w:rFonts w:ascii="Simplified Arabic" w:hAnsi="Simplified Arabic" w:cs="Simplified Arabic"/>
          <w:sz w:val="28"/>
          <w:szCs w:val="28"/>
        </w:rPr>
        <w:footnoteRef/>
      </w:r>
      <w:r w:rsidRPr="00202393">
        <w:rPr>
          <w:rFonts w:ascii="Simplified Arabic" w:hAnsi="Simplified Arabic" w:cs="Simplified Arabic"/>
          <w:sz w:val="28"/>
          <w:szCs w:val="28"/>
          <w:rtl/>
        </w:rPr>
        <w:t xml:space="preserve">) تفسير الطبري، 2/407. </w:t>
      </w:r>
      <w:r w:rsidRPr="00202393">
        <w:rPr>
          <w:rFonts w:ascii="Simplified Arabic" w:hAnsi="Simplified Arabic" w:cs="Simplified Arabic"/>
          <w:sz w:val="28"/>
          <w:szCs w:val="28"/>
          <w:rtl/>
          <w:lang w:bidi="ar-EG"/>
        </w:rPr>
        <w:t xml:space="preserve"> </w:t>
      </w:r>
    </w:p>
  </w:footnote>
  <w:footnote w:id="118">
    <w:p w14:paraId="27B1341B" w14:textId="77777777" w:rsidR="00B709F4" w:rsidRPr="00202393" w:rsidRDefault="00B709F4" w:rsidP="00D451B5">
      <w:pPr>
        <w:bidi/>
        <w:ind w:left="397" w:hanging="397"/>
        <w:jc w:val="both"/>
        <w:rPr>
          <w:rFonts w:ascii="Simplified Arabic" w:hAnsi="Simplified Arabic" w:cs="Simplified Arabic"/>
          <w:sz w:val="28"/>
          <w:szCs w:val="28"/>
          <w:rtl/>
          <w:lang w:bidi="ar-EG"/>
        </w:rPr>
      </w:pPr>
      <w:r w:rsidRPr="00202393">
        <w:rPr>
          <w:rFonts w:ascii="Simplified Arabic" w:hAnsi="Simplified Arabic" w:cs="Simplified Arabic"/>
          <w:sz w:val="28"/>
          <w:szCs w:val="28"/>
          <w:rtl/>
        </w:rPr>
        <w:t>(</w:t>
      </w:r>
      <w:r w:rsidRPr="00202393">
        <w:rPr>
          <w:rStyle w:val="a4"/>
          <w:rFonts w:ascii="Simplified Arabic" w:hAnsi="Simplified Arabic" w:cs="Simplified Arabic"/>
          <w:sz w:val="28"/>
          <w:szCs w:val="28"/>
        </w:rPr>
        <w:footnoteRef/>
      </w:r>
      <w:r w:rsidRPr="00202393">
        <w:rPr>
          <w:rFonts w:ascii="Simplified Arabic" w:hAnsi="Simplified Arabic" w:cs="Simplified Arabic"/>
          <w:sz w:val="28"/>
          <w:szCs w:val="28"/>
          <w:rtl/>
        </w:rPr>
        <w:t>) زاد المسير في علم التفسير، 1/120 ، تفسير القرطي، 2/42.</w:t>
      </w:r>
      <w:r w:rsidRPr="00202393">
        <w:rPr>
          <w:rFonts w:ascii="Simplified Arabic" w:hAnsi="Simplified Arabic" w:cs="Simplified Arabic"/>
          <w:sz w:val="28"/>
          <w:szCs w:val="28"/>
          <w:rtl/>
          <w:lang w:bidi="ar-EG"/>
        </w:rPr>
        <w:t xml:space="preserve"> </w:t>
      </w:r>
    </w:p>
  </w:footnote>
  <w:footnote w:id="119">
    <w:p w14:paraId="5428C860" w14:textId="77777777" w:rsidR="00B709F4" w:rsidRPr="00202393" w:rsidRDefault="00B709F4" w:rsidP="00D451B5">
      <w:pPr>
        <w:bidi/>
        <w:ind w:left="397" w:hanging="397"/>
        <w:jc w:val="both"/>
        <w:rPr>
          <w:rFonts w:ascii="Simplified Arabic" w:hAnsi="Simplified Arabic" w:cs="Simplified Arabic"/>
          <w:sz w:val="28"/>
          <w:szCs w:val="28"/>
          <w:rtl/>
          <w:lang w:bidi="ar-EG"/>
        </w:rPr>
      </w:pPr>
      <w:r w:rsidRPr="00202393">
        <w:rPr>
          <w:rFonts w:ascii="Simplified Arabic" w:hAnsi="Simplified Arabic" w:cs="Simplified Arabic"/>
          <w:sz w:val="28"/>
          <w:szCs w:val="28"/>
          <w:rtl/>
        </w:rPr>
        <w:t>(</w:t>
      </w:r>
      <w:r w:rsidRPr="00202393">
        <w:rPr>
          <w:rStyle w:val="a4"/>
          <w:rFonts w:ascii="Simplified Arabic" w:hAnsi="Simplified Arabic" w:cs="Simplified Arabic"/>
          <w:sz w:val="28"/>
          <w:szCs w:val="28"/>
        </w:rPr>
        <w:footnoteRef/>
      </w:r>
      <w:r w:rsidRPr="00202393">
        <w:rPr>
          <w:rFonts w:ascii="Simplified Arabic" w:hAnsi="Simplified Arabic" w:cs="Simplified Arabic"/>
          <w:sz w:val="28"/>
          <w:szCs w:val="28"/>
          <w:rtl/>
        </w:rPr>
        <w:t>) زاد المسير في علم التفسير، 1/122</w:t>
      </w:r>
      <w:r w:rsidRPr="00202393">
        <w:rPr>
          <w:rFonts w:ascii="Simplified Arabic" w:hAnsi="Simplified Arabic" w:cs="Simplified Arabic"/>
          <w:sz w:val="28"/>
          <w:szCs w:val="28"/>
          <w:rtl/>
          <w:lang w:bidi="ar-EG"/>
        </w:rPr>
        <w:t xml:space="preserve">. </w:t>
      </w:r>
    </w:p>
  </w:footnote>
  <w:footnote w:id="120">
    <w:p w14:paraId="3B9BE6D0" w14:textId="77777777" w:rsidR="00B709F4" w:rsidRPr="00202393" w:rsidRDefault="00B709F4" w:rsidP="00D451B5">
      <w:pPr>
        <w:bidi/>
        <w:ind w:left="397" w:hanging="397"/>
        <w:jc w:val="both"/>
        <w:rPr>
          <w:rFonts w:ascii="Simplified Arabic" w:hAnsi="Simplified Arabic" w:cs="Simplified Arabic"/>
          <w:sz w:val="28"/>
          <w:szCs w:val="28"/>
          <w:rtl/>
          <w:lang w:bidi="ar-EG"/>
        </w:rPr>
      </w:pPr>
      <w:r w:rsidRPr="00202393">
        <w:rPr>
          <w:rFonts w:ascii="Simplified Arabic" w:hAnsi="Simplified Arabic" w:cs="Simplified Arabic"/>
          <w:sz w:val="28"/>
          <w:szCs w:val="28"/>
          <w:rtl/>
        </w:rPr>
        <w:t>(</w:t>
      </w:r>
      <w:r w:rsidRPr="00202393">
        <w:rPr>
          <w:rStyle w:val="a4"/>
          <w:rFonts w:ascii="Simplified Arabic" w:hAnsi="Simplified Arabic" w:cs="Simplified Arabic"/>
          <w:sz w:val="28"/>
          <w:szCs w:val="28"/>
        </w:rPr>
        <w:footnoteRef/>
      </w:r>
      <w:r w:rsidRPr="00202393">
        <w:rPr>
          <w:rFonts w:ascii="Simplified Arabic" w:hAnsi="Simplified Arabic" w:cs="Simplified Arabic"/>
          <w:sz w:val="28"/>
          <w:szCs w:val="28"/>
          <w:rtl/>
        </w:rPr>
        <w:t>) روح المعاني، 1/338</w:t>
      </w:r>
      <w:r w:rsidRPr="00202393">
        <w:rPr>
          <w:rFonts w:ascii="Simplified Arabic" w:hAnsi="Simplified Arabic" w:cs="Simplified Arabic"/>
          <w:sz w:val="28"/>
          <w:szCs w:val="28"/>
          <w:rtl/>
          <w:lang w:bidi="ar-EG"/>
        </w:rPr>
        <w:t xml:space="preserve">. </w:t>
      </w:r>
    </w:p>
  </w:footnote>
  <w:footnote w:id="121">
    <w:p w14:paraId="66F28E87" w14:textId="77777777" w:rsidR="00B709F4" w:rsidRPr="00202393" w:rsidRDefault="00B709F4" w:rsidP="006049CC">
      <w:pPr>
        <w:bidi/>
        <w:ind w:left="397" w:hanging="397"/>
        <w:jc w:val="both"/>
        <w:rPr>
          <w:rFonts w:ascii="Simplified Arabic" w:hAnsi="Simplified Arabic" w:cs="Simplified Arabic"/>
          <w:sz w:val="28"/>
          <w:szCs w:val="28"/>
          <w:rtl/>
          <w:lang w:bidi="ar-EG"/>
        </w:rPr>
      </w:pPr>
      <w:r w:rsidRPr="00202393">
        <w:rPr>
          <w:rFonts w:ascii="Simplified Arabic" w:hAnsi="Simplified Arabic" w:cs="Simplified Arabic"/>
          <w:sz w:val="28"/>
          <w:szCs w:val="28"/>
          <w:rtl/>
        </w:rPr>
        <w:t>(</w:t>
      </w:r>
      <w:r w:rsidRPr="00202393">
        <w:rPr>
          <w:rStyle w:val="a4"/>
          <w:rFonts w:ascii="Simplified Arabic" w:hAnsi="Simplified Arabic" w:cs="Simplified Arabic"/>
          <w:sz w:val="28"/>
          <w:szCs w:val="28"/>
        </w:rPr>
        <w:footnoteRef/>
      </w:r>
      <w:r w:rsidRPr="00202393">
        <w:rPr>
          <w:rFonts w:ascii="Simplified Arabic" w:hAnsi="Simplified Arabic" w:cs="Simplified Arabic"/>
          <w:sz w:val="28"/>
          <w:szCs w:val="28"/>
          <w:rtl/>
        </w:rPr>
        <w:t>) لسان العرب ، مادة سحر</w:t>
      </w:r>
      <w:r>
        <w:rPr>
          <w:rFonts w:ascii="Simplified Arabic" w:hAnsi="Simplified Arabic" w:cs="Simplified Arabic" w:hint="cs"/>
          <w:sz w:val="28"/>
          <w:szCs w:val="28"/>
          <w:rtl/>
        </w:rPr>
        <w:t>، 4/348</w:t>
      </w:r>
      <w:r w:rsidRPr="00202393">
        <w:rPr>
          <w:rFonts w:ascii="Simplified Arabic" w:hAnsi="Simplified Arabic" w:cs="Simplified Arabic"/>
          <w:sz w:val="28"/>
          <w:szCs w:val="28"/>
          <w:rtl/>
          <w:lang w:bidi="ar-EG"/>
        </w:rPr>
        <w:t xml:space="preserve">.  </w:t>
      </w:r>
    </w:p>
  </w:footnote>
  <w:footnote w:id="122">
    <w:p w14:paraId="0252D080" w14:textId="77777777" w:rsidR="00B709F4" w:rsidRPr="00202393" w:rsidRDefault="00B709F4" w:rsidP="00814EE3">
      <w:pPr>
        <w:bidi/>
        <w:ind w:left="397" w:hanging="397"/>
        <w:jc w:val="both"/>
        <w:rPr>
          <w:rFonts w:ascii="Simplified Arabic" w:hAnsi="Simplified Arabic" w:cs="Simplified Arabic"/>
          <w:sz w:val="28"/>
          <w:szCs w:val="28"/>
          <w:rtl/>
          <w:lang w:bidi="ar-EG"/>
        </w:rPr>
      </w:pPr>
      <w:r w:rsidRPr="00202393">
        <w:rPr>
          <w:rFonts w:ascii="Simplified Arabic" w:hAnsi="Simplified Arabic" w:cs="Simplified Arabic"/>
          <w:sz w:val="28"/>
          <w:szCs w:val="28"/>
          <w:rtl/>
        </w:rPr>
        <w:t>(</w:t>
      </w:r>
      <w:r w:rsidRPr="00202393">
        <w:rPr>
          <w:rStyle w:val="a4"/>
          <w:rFonts w:ascii="Simplified Arabic" w:hAnsi="Simplified Arabic" w:cs="Simplified Arabic"/>
          <w:sz w:val="28"/>
          <w:szCs w:val="28"/>
        </w:rPr>
        <w:footnoteRef/>
      </w:r>
      <w:r w:rsidRPr="00202393">
        <w:rPr>
          <w:rFonts w:ascii="Simplified Arabic" w:hAnsi="Simplified Arabic" w:cs="Simplified Arabic"/>
          <w:sz w:val="28"/>
          <w:szCs w:val="28"/>
          <w:rtl/>
        </w:rPr>
        <w:t xml:space="preserve">) </w:t>
      </w:r>
      <w:r>
        <w:rPr>
          <w:rFonts w:ascii="Simplified Arabic" w:hAnsi="Simplified Arabic" w:cs="Simplified Arabic" w:hint="cs"/>
          <w:sz w:val="28"/>
          <w:szCs w:val="28"/>
          <w:rtl/>
        </w:rPr>
        <w:t>لسان العرب، 2/426</w:t>
      </w:r>
      <w:r w:rsidRPr="00202393">
        <w:rPr>
          <w:rFonts w:ascii="Simplified Arabic" w:hAnsi="Simplified Arabic" w:cs="Simplified Arabic"/>
          <w:sz w:val="28"/>
          <w:szCs w:val="28"/>
          <w:rtl/>
          <w:lang w:bidi="ar-EG"/>
        </w:rPr>
        <w:t xml:space="preserve">. </w:t>
      </w:r>
    </w:p>
  </w:footnote>
  <w:footnote w:id="123">
    <w:p w14:paraId="3E1570DA" w14:textId="77777777" w:rsidR="00B709F4" w:rsidRPr="00202393" w:rsidRDefault="00B709F4" w:rsidP="00C216AF">
      <w:pPr>
        <w:bidi/>
        <w:ind w:left="397" w:hanging="397"/>
        <w:jc w:val="both"/>
        <w:rPr>
          <w:rFonts w:ascii="Simplified Arabic" w:hAnsi="Simplified Arabic" w:cs="Simplified Arabic"/>
          <w:sz w:val="28"/>
          <w:szCs w:val="28"/>
          <w:rtl/>
        </w:rPr>
      </w:pPr>
      <w:r w:rsidRPr="00202393">
        <w:rPr>
          <w:rFonts w:ascii="Simplified Arabic" w:hAnsi="Simplified Arabic" w:cs="Simplified Arabic"/>
          <w:sz w:val="28"/>
          <w:szCs w:val="28"/>
          <w:rtl/>
        </w:rPr>
        <w:t>(</w:t>
      </w:r>
      <w:r w:rsidRPr="00202393">
        <w:rPr>
          <w:rFonts w:ascii="Simplified Arabic" w:hAnsi="Simplified Arabic" w:cs="Simplified Arabic"/>
          <w:sz w:val="28"/>
          <w:szCs w:val="28"/>
        </w:rPr>
        <w:footnoteRef/>
      </w:r>
      <w:r w:rsidRPr="00202393">
        <w:rPr>
          <w:rFonts w:ascii="Simplified Arabic" w:hAnsi="Simplified Arabic" w:cs="Simplified Arabic"/>
          <w:sz w:val="28"/>
          <w:szCs w:val="28"/>
          <w:rtl/>
        </w:rPr>
        <w:t xml:space="preserve">) ذئب مجلح أي جرئ. </w:t>
      </w:r>
      <w:r>
        <w:rPr>
          <w:rFonts w:ascii="Simplified Arabic" w:hAnsi="Simplified Arabic" w:cs="Simplified Arabic" w:hint="cs"/>
          <w:sz w:val="28"/>
          <w:szCs w:val="28"/>
          <w:rtl/>
        </w:rPr>
        <w:t>جامع الأحكام ل</w:t>
      </w:r>
      <w:r w:rsidRPr="00202393">
        <w:rPr>
          <w:rFonts w:ascii="Simplified Arabic" w:hAnsi="Simplified Arabic" w:cs="Simplified Arabic"/>
          <w:sz w:val="28"/>
          <w:szCs w:val="28"/>
          <w:rtl/>
        </w:rPr>
        <w:t xml:space="preserve">لقرطبي، 2/44.. </w:t>
      </w:r>
    </w:p>
  </w:footnote>
  <w:footnote w:id="124">
    <w:p w14:paraId="5797376F" w14:textId="77777777" w:rsidR="00B709F4" w:rsidRPr="00202393" w:rsidRDefault="00B709F4" w:rsidP="00D451B5">
      <w:pPr>
        <w:bidi/>
        <w:ind w:left="397" w:hanging="397"/>
        <w:jc w:val="both"/>
        <w:rPr>
          <w:rFonts w:ascii="Simplified Arabic" w:hAnsi="Simplified Arabic" w:cs="Simplified Arabic"/>
          <w:sz w:val="28"/>
          <w:szCs w:val="28"/>
          <w:rtl/>
        </w:rPr>
      </w:pPr>
      <w:r w:rsidRPr="00202393">
        <w:rPr>
          <w:rFonts w:ascii="Simplified Arabic" w:hAnsi="Simplified Arabic" w:cs="Simplified Arabic"/>
          <w:sz w:val="28"/>
          <w:szCs w:val="28"/>
          <w:rtl/>
        </w:rPr>
        <w:t>(</w:t>
      </w:r>
      <w:r w:rsidRPr="00202393">
        <w:rPr>
          <w:rFonts w:ascii="Simplified Arabic" w:hAnsi="Simplified Arabic" w:cs="Simplified Arabic"/>
          <w:sz w:val="28"/>
          <w:szCs w:val="28"/>
        </w:rPr>
        <w:footnoteRef/>
      </w:r>
      <w:r w:rsidRPr="00202393">
        <w:rPr>
          <w:rFonts w:ascii="Simplified Arabic" w:hAnsi="Simplified Arabic" w:cs="Simplified Arabic"/>
          <w:sz w:val="28"/>
          <w:szCs w:val="28"/>
          <w:rtl/>
        </w:rPr>
        <w:t xml:space="preserve">) روح المعاني للألوسي/ 1/338.    </w:t>
      </w:r>
    </w:p>
  </w:footnote>
  <w:footnote w:id="125">
    <w:p w14:paraId="5F367ECE" w14:textId="77777777" w:rsidR="00B709F4" w:rsidRPr="00202393" w:rsidRDefault="00B709F4" w:rsidP="00D451B5">
      <w:pPr>
        <w:bidi/>
        <w:ind w:left="397" w:hanging="397"/>
        <w:jc w:val="both"/>
        <w:rPr>
          <w:rFonts w:ascii="Simplified Arabic" w:hAnsi="Simplified Arabic" w:cs="Simplified Arabic"/>
          <w:sz w:val="28"/>
          <w:szCs w:val="28"/>
          <w:rtl/>
        </w:rPr>
      </w:pPr>
      <w:r w:rsidRPr="00202393">
        <w:rPr>
          <w:rFonts w:ascii="Simplified Arabic" w:hAnsi="Simplified Arabic" w:cs="Simplified Arabic"/>
          <w:sz w:val="28"/>
          <w:szCs w:val="28"/>
          <w:rtl/>
        </w:rPr>
        <w:t>(</w:t>
      </w:r>
      <w:r w:rsidRPr="00202393">
        <w:rPr>
          <w:rFonts w:ascii="Simplified Arabic" w:hAnsi="Simplified Arabic" w:cs="Simplified Arabic"/>
          <w:sz w:val="28"/>
          <w:szCs w:val="28"/>
        </w:rPr>
        <w:footnoteRef/>
      </w:r>
      <w:r w:rsidRPr="00202393">
        <w:rPr>
          <w:rFonts w:ascii="Simplified Arabic" w:hAnsi="Simplified Arabic" w:cs="Simplified Arabic"/>
          <w:sz w:val="28"/>
          <w:szCs w:val="28"/>
          <w:rtl/>
        </w:rPr>
        <w:t>) صحيح البخاري، كتاب الطب باب من البيان سحرا،7/138 ، ح</w:t>
      </w:r>
      <w:r w:rsidRPr="00202393">
        <w:rPr>
          <w:rFonts w:ascii="Simplified Arabic" w:hAnsi="Simplified Arabic" w:cs="Simplified Arabic"/>
          <w:sz w:val="28"/>
          <w:szCs w:val="28"/>
        </w:rPr>
        <w:t>5767</w:t>
      </w:r>
      <w:r w:rsidRPr="00202393">
        <w:rPr>
          <w:rFonts w:ascii="Simplified Arabic" w:hAnsi="Simplified Arabic" w:cs="Simplified Arabic"/>
          <w:sz w:val="28"/>
          <w:szCs w:val="28"/>
          <w:rtl/>
        </w:rPr>
        <w:t xml:space="preserve">. </w:t>
      </w:r>
    </w:p>
  </w:footnote>
  <w:footnote w:id="126">
    <w:p w14:paraId="48AB8ABD" w14:textId="77777777" w:rsidR="00B709F4" w:rsidRPr="00202393" w:rsidRDefault="00B709F4" w:rsidP="00424C64">
      <w:pPr>
        <w:bidi/>
        <w:ind w:left="397" w:hanging="397"/>
        <w:jc w:val="both"/>
        <w:rPr>
          <w:rFonts w:ascii="Simplified Arabic" w:hAnsi="Simplified Arabic" w:cs="Simplified Arabic"/>
          <w:sz w:val="28"/>
          <w:szCs w:val="28"/>
          <w:rtl/>
          <w:lang w:bidi="ar-EG"/>
        </w:rPr>
      </w:pPr>
      <w:r w:rsidRPr="00202393">
        <w:rPr>
          <w:rFonts w:ascii="Simplified Arabic" w:hAnsi="Simplified Arabic" w:cs="Simplified Arabic"/>
          <w:sz w:val="28"/>
          <w:szCs w:val="28"/>
          <w:rtl/>
        </w:rPr>
        <w:t>(</w:t>
      </w:r>
      <w:r w:rsidRPr="00202393">
        <w:rPr>
          <w:rFonts w:ascii="Simplified Arabic" w:hAnsi="Simplified Arabic" w:cs="Simplified Arabic"/>
          <w:sz w:val="28"/>
          <w:szCs w:val="28"/>
        </w:rPr>
        <w:footnoteRef/>
      </w:r>
      <w:r w:rsidRPr="00202393">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424C64">
        <w:rPr>
          <w:rFonts w:ascii="Simplified Arabic" w:hAnsi="Simplified Arabic" w:cs="Simplified Arabic"/>
          <w:sz w:val="28"/>
          <w:szCs w:val="28"/>
          <w:rtl/>
        </w:rPr>
        <w:t>تهذيب اللغة</w:t>
      </w:r>
      <w:r>
        <w:rPr>
          <w:rFonts w:ascii="Simplified Arabic" w:hAnsi="Simplified Arabic" w:cs="Simplified Arabic" w:hint="cs"/>
          <w:sz w:val="28"/>
          <w:szCs w:val="28"/>
          <w:rtl/>
        </w:rPr>
        <w:t xml:space="preserve">، </w:t>
      </w:r>
      <w:r w:rsidRPr="00424C64">
        <w:rPr>
          <w:rFonts w:ascii="Simplified Arabic" w:hAnsi="Simplified Arabic" w:cs="Simplified Arabic"/>
          <w:sz w:val="28"/>
          <w:szCs w:val="28"/>
          <w:rtl/>
        </w:rPr>
        <w:t>14/211</w:t>
      </w:r>
      <w:r>
        <w:rPr>
          <w:rFonts w:ascii="Simplified Arabic" w:hAnsi="Simplified Arabic" w:cs="Simplified Arabic" w:hint="cs"/>
          <w:sz w:val="28"/>
          <w:szCs w:val="28"/>
          <w:rtl/>
        </w:rPr>
        <w:t xml:space="preserve"> ، </w:t>
      </w:r>
      <w:r w:rsidRPr="00424C64">
        <w:rPr>
          <w:rFonts w:ascii="Simplified Arabic" w:hAnsi="Simplified Arabic" w:cs="Simplified Arabic"/>
          <w:sz w:val="28"/>
          <w:szCs w:val="28"/>
          <w:rtl/>
        </w:rPr>
        <w:t>تاج العروس</w:t>
      </w:r>
      <w:r>
        <w:rPr>
          <w:rFonts w:ascii="Simplified Arabic" w:hAnsi="Simplified Arabic" w:cs="Simplified Arabic" w:hint="cs"/>
          <w:sz w:val="28"/>
          <w:szCs w:val="28"/>
          <w:rtl/>
        </w:rPr>
        <w:t>،</w:t>
      </w:r>
      <w:r w:rsidRPr="00424C64">
        <w:rPr>
          <w:rFonts w:ascii="Simplified Arabic" w:hAnsi="Simplified Arabic" w:cs="Simplified Arabic"/>
          <w:sz w:val="28"/>
          <w:szCs w:val="28"/>
          <w:rtl/>
        </w:rPr>
        <w:t xml:space="preserve"> 35/492</w:t>
      </w:r>
      <w:r>
        <w:rPr>
          <w:rFonts w:ascii="Simplified Arabic" w:hAnsi="Simplified Arabic" w:cs="Simplified Arabic" w:hint="cs"/>
          <w:sz w:val="28"/>
          <w:szCs w:val="28"/>
          <w:rtl/>
        </w:rPr>
        <w:t>.</w:t>
      </w:r>
      <w:r w:rsidRPr="00202393">
        <w:rPr>
          <w:rFonts w:ascii="Simplified Arabic" w:hAnsi="Simplified Arabic" w:cs="Simplified Arabic"/>
          <w:sz w:val="28"/>
          <w:szCs w:val="28"/>
          <w:rtl/>
          <w:lang w:bidi="ar-EG"/>
        </w:rPr>
        <w:t xml:space="preserve"> </w:t>
      </w:r>
    </w:p>
  </w:footnote>
  <w:footnote w:id="127">
    <w:p w14:paraId="77F64FB2" w14:textId="77777777" w:rsidR="00B709F4" w:rsidRPr="00202393" w:rsidRDefault="00B709F4" w:rsidP="00D451B5">
      <w:pPr>
        <w:bidi/>
        <w:ind w:left="397" w:hanging="397"/>
        <w:jc w:val="both"/>
        <w:rPr>
          <w:rFonts w:ascii="Simplified Arabic" w:hAnsi="Simplified Arabic" w:cs="Simplified Arabic"/>
          <w:sz w:val="28"/>
          <w:szCs w:val="28"/>
          <w:rtl/>
          <w:lang w:bidi="ar-EG"/>
        </w:rPr>
      </w:pPr>
      <w:r w:rsidRPr="00202393">
        <w:rPr>
          <w:rFonts w:ascii="Simplified Arabic" w:hAnsi="Simplified Arabic" w:cs="Simplified Arabic"/>
          <w:sz w:val="28"/>
          <w:szCs w:val="28"/>
          <w:rtl/>
        </w:rPr>
        <w:t>(</w:t>
      </w:r>
      <w:r w:rsidRPr="00202393">
        <w:rPr>
          <w:rStyle w:val="a4"/>
          <w:rFonts w:ascii="Simplified Arabic" w:hAnsi="Simplified Arabic" w:cs="Simplified Arabic"/>
          <w:sz w:val="28"/>
          <w:szCs w:val="28"/>
        </w:rPr>
        <w:footnoteRef/>
      </w:r>
      <w:r w:rsidRPr="00202393">
        <w:rPr>
          <w:rFonts w:ascii="Simplified Arabic" w:hAnsi="Simplified Arabic" w:cs="Simplified Arabic"/>
          <w:sz w:val="28"/>
          <w:szCs w:val="28"/>
          <w:rtl/>
        </w:rPr>
        <w:t>) أحكام القرآن للجصاص، 1/57</w:t>
      </w:r>
      <w:r w:rsidRPr="00202393">
        <w:rPr>
          <w:rFonts w:ascii="Simplified Arabic" w:hAnsi="Simplified Arabic" w:cs="Simplified Arabic"/>
          <w:sz w:val="28"/>
          <w:szCs w:val="28"/>
          <w:rtl/>
          <w:lang w:bidi="ar-EG"/>
        </w:rPr>
        <w:t xml:space="preserve">. </w:t>
      </w:r>
    </w:p>
  </w:footnote>
  <w:footnote w:id="128">
    <w:p w14:paraId="3F5C541A" w14:textId="77777777" w:rsidR="00B709F4" w:rsidRPr="00202393" w:rsidRDefault="00B709F4" w:rsidP="00D451B5">
      <w:pPr>
        <w:bidi/>
        <w:ind w:left="397" w:hanging="397"/>
        <w:jc w:val="both"/>
        <w:rPr>
          <w:rFonts w:ascii="Simplified Arabic" w:hAnsi="Simplified Arabic" w:cs="Simplified Arabic"/>
          <w:sz w:val="28"/>
          <w:szCs w:val="28"/>
          <w:rtl/>
          <w:lang w:bidi="ar-EG"/>
        </w:rPr>
      </w:pPr>
      <w:r w:rsidRPr="00202393">
        <w:rPr>
          <w:rFonts w:ascii="Simplified Arabic" w:hAnsi="Simplified Arabic" w:cs="Simplified Arabic"/>
          <w:sz w:val="28"/>
          <w:szCs w:val="28"/>
          <w:rtl/>
        </w:rPr>
        <w:t>(</w:t>
      </w:r>
      <w:r w:rsidRPr="00202393">
        <w:rPr>
          <w:rStyle w:val="a4"/>
          <w:rFonts w:ascii="Simplified Arabic" w:hAnsi="Simplified Arabic" w:cs="Simplified Arabic"/>
          <w:sz w:val="28"/>
          <w:szCs w:val="28"/>
        </w:rPr>
        <w:footnoteRef/>
      </w:r>
      <w:r w:rsidRPr="00202393">
        <w:rPr>
          <w:rFonts w:ascii="Simplified Arabic" w:hAnsi="Simplified Arabic" w:cs="Simplified Arabic"/>
          <w:sz w:val="28"/>
          <w:szCs w:val="28"/>
          <w:rtl/>
        </w:rPr>
        <w:t>) روح المعاني للألوسي، 1/345.</w:t>
      </w:r>
      <w:r w:rsidRPr="00202393">
        <w:rPr>
          <w:rFonts w:ascii="Simplified Arabic" w:hAnsi="Simplified Arabic" w:cs="Simplified Arabic"/>
          <w:sz w:val="28"/>
          <w:szCs w:val="28"/>
          <w:rtl/>
          <w:lang w:bidi="ar-EG"/>
        </w:rPr>
        <w:t xml:space="preserve">. </w:t>
      </w:r>
    </w:p>
  </w:footnote>
  <w:footnote w:id="129">
    <w:p w14:paraId="54134DC6" w14:textId="77777777" w:rsidR="00B709F4" w:rsidRPr="00202393" w:rsidRDefault="00B709F4" w:rsidP="00D451B5">
      <w:pPr>
        <w:bidi/>
        <w:ind w:left="397" w:hanging="397"/>
        <w:jc w:val="both"/>
        <w:rPr>
          <w:rFonts w:ascii="Simplified Arabic" w:hAnsi="Simplified Arabic" w:cs="Simplified Arabic"/>
          <w:sz w:val="28"/>
          <w:szCs w:val="28"/>
          <w:rtl/>
          <w:lang w:bidi="ar-EG"/>
        </w:rPr>
      </w:pPr>
      <w:r w:rsidRPr="00202393">
        <w:rPr>
          <w:rFonts w:ascii="Simplified Arabic" w:hAnsi="Simplified Arabic" w:cs="Simplified Arabic"/>
          <w:sz w:val="28"/>
          <w:szCs w:val="28"/>
          <w:rtl/>
        </w:rPr>
        <w:t>(</w:t>
      </w:r>
      <w:r w:rsidRPr="00202393">
        <w:rPr>
          <w:rStyle w:val="a4"/>
          <w:rFonts w:ascii="Simplified Arabic" w:hAnsi="Simplified Arabic" w:cs="Simplified Arabic"/>
          <w:sz w:val="28"/>
          <w:szCs w:val="28"/>
        </w:rPr>
        <w:footnoteRef/>
      </w:r>
      <w:r w:rsidRPr="00202393">
        <w:rPr>
          <w:rFonts w:ascii="Simplified Arabic" w:hAnsi="Simplified Arabic" w:cs="Simplified Arabic"/>
          <w:sz w:val="28"/>
          <w:szCs w:val="28"/>
          <w:rtl/>
        </w:rPr>
        <w:t>) المصدر السابق</w:t>
      </w:r>
      <w:r w:rsidRPr="00202393">
        <w:rPr>
          <w:rFonts w:ascii="Simplified Arabic" w:hAnsi="Simplified Arabic" w:cs="Simplified Arabic"/>
          <w:sz w:val="28"/>
          <w:szCs w:val="28"/>
          <w:rtl/>
          <w:lang w:bidi="ar-EG"/>
        </w:rPr>
        <w:t xml:space="preserve">. </w:t>
      </w:r>
    </w:p>
  </w:footnote>
  <w:footnote w:id="130">
    <w:p w14:paraId="039B8717" w14:textId="77777777" w:rsidR="00B709F4" w:rsidRPr="00202393" w:rsidRDefault="00B709F4" w:rsidP="00D451B5">
      <w:pPr>
        <w:bidi/>
        <w:ind w:left="397" w:hanging="397"/>
        <w:jc w:val="both"/>
        <w:rPr>
          <w:rFonts w:ascii="Simplified Arabic" w:hAnsi="Simplified Arabic" w:cs="Simplified Arabic"/>
          <w:sz w:val="28"/>
          <w:szCs w:val="28"/>
          <w:rtl/>
          <w:lang w:bidi="ar-EG"/>
        </w:rPr>
      </w:pPr>
      <w:r w:rsidRPr="00202393">
        <w:rPr>
          <w:rFonts w:ascii="Simplified Arabic" w:hAnsi="Simplified Arabic" w:cs="Simplified Arabic"/>
          <w:sz w:val="28"/>
          <w:szCs w:val="28"/>
          <w:rtl/>
        </w:rPr>
        <w:t>(</w:t>
      </w:r>
      <w:r w:rsidRPr="00202393">
        <w:rPr>
          <w:rStyle w:val="a4"/>
          <w:rFonts w:ascii="Simplified Arabic" w:hAnsi="Simplified Arabic" w:cs="Simplified Arabic"/>
          <w:sz w:val="28"/>
          <w:szCs w:val="28"/>
        </w:rPr>
        <w:footnoteRef/>
      </w:r>
      <w:r w:rsidRPr="00202393">
        <w:rPr>
          <w:rFonts w:ascii="Simplified Arabic" w:hAnsi="Simplified Arabic" w:cs="Simplified Arabic"/>
          <w:sz w:val="28"/>
          <w:szCs w:val="28"/>
          <w:rtl/>
        </w:rPr>
        <w:t>) زاد المسير ، 1/120.</w:t>
      </w:r>
      <w:r w:rsidRPr="00202393">
        <w:rPr>
          <w:rFonts w:ascii="Simplified Arabic" w:hAnsi="Simplified Arabic" w:cs="Simplified Arabic"/>
          <w:sz w:val="28"/>
          <w:szCs w:val="28"/>
          <w:rtl/>
          <w:lang w:bidi="ar-EG"/>
        </w:rPr>
        <w:t xml:space="preserve">. </w:t>
      </w:r>
    </w:p>
  </w:footnote>
  <w:footnote w:id="131">
    <w:p w14:paraId="009A2EE3" w14:textId="77777777" w:rsidR="00B709F4" w:rsidRPr="00202393" w:rsidRDefault="00B709F4" w:rsidP="00D451B5">
      <w:pPr>
        <w:bidi/>
        <w:ind w:left="397" w:hanging="397"/>
        <w:jc w:val="both"/>
        <w:rPr>
          <w:rFonts w:ascii="Simplified Arabic" w:hAnsi="Simplified Arabic" w:cs="Simplified Arabic"/>
          <w:sz w:val="28"/>
          <w:szCs w:val="28"/>
          <w:rtl/>
          <w:lang w:bidi="ar-EG"/>
        </w:rPr>
      </w:pPr>
      <w:r w:rsidRPr="00202393">
        <w:rPr>
          <w:rFonts w:ascii="Simplified Arabic" w:hAnsi="Simplified Arabic" w:cs="Simplified Arabic"/>
          <w:sz w:val="28"/>
          <w:szCs w:val="28"/>
          <w:rtl/>
        </w:rPr>
        <w:t>(</w:t>
      </w:r>
      <w:r w:rsidRPr="00202393">
        <w:rPr>
          <w:rStyle w:val="a4"/>
          <w:rFonts w:ascii="Simplified Arabic" w:hAnsi="Simplified Arabic" w:cs="Simplified Arabic"/>
          <w:sz w:val="28"/>
          <w:szCs w:val="28"/>
        </w:rPr>
        <w:footnoteRef/>
      </w:r>
      <w:r w:rsidRPr="00202393">
        <w:rPr>
          <w:rFonts w:ascii="Simplified Arabic" w:hAnsi="Simplified Arabic" w:cs="Simplified Arabic"/>
          <w:sz w:val="28"/>
          <w:szCs w:val="28"/>
          <w:rtl/>
        </w:rPr>
        <w:t>) تفسير آيات الأحكام للجصاص، 1/48.</w:t>
      </w:r>
      <w:r w:rsidRPr="00202393">
        <w:rPr>
          <w:rFonts w:ascii="Simplified Arabic" w:hAnsi="Simplified Arabic" w:cs="Simplified Arabic"/>
          <w:sz w:val="28"/>
          <w:szCs w:val="28"/>
          <w:rtl/>
          <w:lang w:bidi="ar-EG"/>
        </w:rPr>
        <w:t xml:space="preserve">. </w:t>
      </w:r>
    </w:p>
  </w:footnote>
  <w:footnote w:id="132">
    <w:p w14:paraId="3605706A" w14:textId="77777777" w:rsidR="00B709F4" w:rsidRPr="00202393" w:rsidRDefault="00B709F4" w:rsidP="00D451B5">
      <w:pPr>
        <w:bidi/>
        <w:ind w:left="397" w:hanging="397"/>
        <w:jc w:val="both"/>
        <w:rPr>
          <w:rFonts w:ascii="Simplified Arabic" w:hAnsi="Simplified Arabic" w:cs="Simplified Arabic"/>
          <w:sz w:val="28"/>
          <w:szCs w:val="28"/>
          <w:rtl/>
          <w:lang w:bidi="ar-EG"/>
        </w:rPr>
      </w:pPr>
      <w:r w:rsidRPr="00202393">
        <w:rPr>
          <w:rFonts w:ascii="Simplified Arabic" w:hAnsi="Simplified Arabic" w:cs="Simplified Arabic"/>
          <w:sz w:val="28"/>
          <w:szCs w:val="28"/>
          <w:rtl/>
        </w:rPr>
        <w:t>(</w:t>
      </w:r>
      <w:r w:rsidRPr="00202393">
        <w:rPr>
          <w:rStyle w:val="a4"/>
          <w:rFonts w:ascii="Simplified Arabic" w:hAnsi="Simplified Arabic" w:cs="Simplified Arabic"/>
          <w:sz w:val="28"/>
          <w:szCs w:val="28"/>
        </w:rPr>
        <w:footnoteRef/>
      </w:r>
      <w:r w:rsidRPr="00202393">
        <w:rPr>
          <w:rFonts w:ascii="Simplified Arabic" w:hAnsi="Simplified Arabic" w:cs="Simplified Arabic"/>
          <w:sz w:val="28"/>
          <w:szCs w:val="28"/>
          <w:rtl/>
        </w:rPr>
        <w:t>) المصدر السابق</w:t>
      </w:r>
      <w:r w:rsidRPr="00202393">
        <w:rPr>
          <w:rFonts w:ascii="Simplified Arabic" w:hAnsi="Simplified Arabic" w:cs="Simplified Arabic"/>
          <w:sz w:val="28"/>
          <w:szCs w:val="28"/>
          <w:rtl/>
          <w:lang w:bidi="ar-EG"/>
        </w:rPr>
        <w:t xml:space="preserve">. </w:t>
      </w:r>
    </w:p>
  </w:footnote>
  <w:footnote w:id="133">
    <w:p w14:paraId="09B663F6" w14:textId="77777777" w:rsidR="00B709F4" w:rsidRPr="00202393" w:rsidRDefault="00B709F4" w:rsidP="00D451B5">
      <w:pPr>
        <w:bidi/>
        <w:ind w:left="397" w:hanging="397"/>
        <w:jc w:val="both"/>
        <w:rPr>
          <w:rFonts w:ascii="Simplified Arabic" w:hAnsi="Simplified Arabic" w:cs="Simplified Arabic"/>
          <w:sz w:val="28"/>
          <w:szCs w:val="28"/>
          <w:rtl/>
          <w:lang w:bidi="ar-EG"/>
        </w:rPr>
      </w:pPr>
      <w:r w:rsidRPr="00202393">
        <w:rPr>
          <w:rFonts w:ascii="Simplified Arabic" w:hAnsi="Simplified Arabic" w:cs="Simplified Arabic"/>
          <w:sz w:val="28"/>
          <w:szCs w:val="28"/>
          <w:rtl/>
        </w:rPr>
        <w:t>(</w:t>
      </w:r>
      <w:r w:rsidRPr="00202393">
        <w:rPr>
          <w:rStyle w:val="a4"/>
          <w:rFonts w:ascii="Simplified Arabic" w:hAnsi="Simplified Arabic" w:cs="Simplified Arabic"/>
          <w:sz w:val="28"/>
          <w:szCs w:val="28"/>
        </w:rPr>
        <w:footnoteRef/>
      </w:r>
      <w:r w:rsidRPr="00202393">
        <w:rPr>
          <w:rFonts w:ascii="Simplified Arabic" w:hAnsi="Simplified Arabic" w:cs="Simplified Arabic"/>
          <w:sz w:val="28"/>
          <w:szCs w:val="28"/>
          <w:rtl/>
        </w:rPr>
        <w:t xml:space="preserve">) سنن النسائي، كتاب تحريم الدم، باب سحرة أهل الكتاب، 1/805، ح409. </w:t>
      </w:r>
    </w:p>
  </w:footnote>
  <w:footnote w:id="134">
    <w:p w14:paraId="35257DF4" w14:textId="77777777" w:rsidR="00B709F4" w:rsidRPr="00202393" w:rsidRDefault="00B709F4" w:rsidP="00D451B5">
      <w:pPr>
        <w:bidi/>
        <w:ind w:left="397" w:hanging="397"/>
        <w:jc w:val="both"/>
        <w:rPr>
          <w:rFonts w:ascii="Simplified Arabic" w:hAnsi="Simplified Arabic" w:cs="Simplified Arabic"/>
          <w:sz w:val="28"/>
          <w:szCs w:val="28"/>
          <w:rtl/>
          <w:lang w:bidi="ar-EG"/>
        </w:rPr>
      </w:pPr>
      <w:r w:rsidRPr="00202393">
        <w:rPr>
          <w:rFonts w:ascii="Simplified Arabic" w:hAnsi="Simplified Arabic" w:cs="Simplified Arabic"/>
          <w:sz w:val="28"/>
          <w:szCs w:val="28"/>
          <w:rtl/>
        </w:rPr>
        <w:t>(</w:t>
      </w:r>
      <w:r w:rsidRPr="00202393">
        <w:rPr>
          <w:rStyle w:val="a4"/>
          <w:rFonts w:ascii="Simplified Arabic" w:hAnsi="Simplified Arabic" w:cs="Simplified Arabic"/>
          <w:sz w:val="28"/>
          <w:szCs w:val="28"/>
        </w:rPr>
        <w:footnoteRef/>
      </w:r>
      <w:r w:rsidRPr="00202393">
        <w:rPr>
          <w:rFonts w:ascii="Simplified Arabic" w:hAnsi="Simplified Arabic" w:cs="Simplified Arabic"/>
          <w:sz w:val="28"/>
          <w:szCs w:val="28"/>
          <w:rtl/>
        </w:rPr>
        <w:t>) الجامع لأحكام القرآن الكريم، 2/47</w:t>
      </w:r>
      <w:r w:rsidRPr="00202393">
        <w:rPr>
          <w:rFonts w:ascii="Simplified Arabic" w:hAnsi="Simplified Arabic" w:cs="Simplified Arabic"/>
          <w:sz w:val="28"/>
          <w:szCs w:val="28"/>
          <w:rtl/>
          <w:lang w:bidi="ar-EG"/>
        </w:rPr>
        <w:t xml:space="preserve">. </w:t>
      </w:r>
    </w:p>
  </w:footnote>
  <w:footnote w:id="135">
    <w:p w14:paraId="7A5DCC35" w14:textId="77777777" w:rsidR="00B709F4" w:rsidRPr="00202393" w:rsidRDefault="00B709F4" w:rsidP="00D451B5">
      <w:pPr>
        <w:bidi/>
        <w:ind w:left="397" w:hanging="397"/>
        <w:jc w:val="both"/>
        <w:rPr>
          <w:rFonts w:ascii="Simplified Arabic" w:hAnsi="Simplified Arabic" w:cs="Simplified Arabic"/>
          <w:sz w:val="28"/>
          <w:szCs w:val="28"/>
          <w:rtl/>
          <w:lang w:bidi="ar"/>
        </w:rPr>
      </w:pPr>
      <w:r w:rsidRPr="00202393">
        <w:rPr>
          <w:rFonts w:ascii="Simplified Arabic" w:hAnsi="Simplified Arabic" w:cs="Simplified Arabic"/>
          <w:sz w:val="28"/>
          <w:szCs w:val="28"/>
          <w:rtl/>
        </w:rPr>
        <w:t>(</w:t>
      </w:r>
      <w:r w:rsidRPr="00202393">
        <w:rPr>
          <w:rStyle w:val="a4"/>
          <w:rFonts w:ascii="Simplified Arabic" w:hAnsi="Simplified Arabic" w:cs="Simplified Arabic"/>
          <w:sz w:val="28"/>
          <w:szCs w:val="28"/>
        </w:rPr>
        <w:footnoteRef/>
      </w:r>
      <w:r w:rsidRPr="00202393">
        <w:rPr>
          <w:rFonts w:ascii="Simplified Arabic" w:hAnsi="Simplified Arabic" w:cs="Simplified Arabic"/>
          <w:sz w:val="28"/>
          <w:szCs w:val="28"/>
          <w:rtl/>
        </w:rPr>
        <w:t xml:space="preserve">) </w:t>
      </w:r>
      <w:r w:rsidRPr="00202393">
        <w:rPr>
          <w:rFonts w:ascii="Simplified Arabic" w:hAnsi="Simplified Arabic" w:cs="Simplified Arabic"/>
          <w:sz w:val="28"/>
          <w:szCs w:val="28"/>
          <w:rtl/>
          <w:lang w:bidi="ar"/>
        </w:rPr>
        <w:t xml:space="preserve">البحر المحيط في التفسير، 1/525 . </w:t>
      </w:r>
    </w:p>
  </w:footnote>
  <w:footnote w:id="136">
    <w:p w14:paraId="7B7013E6" w14:textId="77777777" w:rsidR="00B709F4" w:rsidRPr="00202393" w:rsidRDefault="00B709F4" w:rsidP="00D451B5">
      <w:pPr>
        <w:bidi/>
        <w:ind w:left="397" w:hanging="397"/>
        <w:jc w:val="both"/>
        <w:rPr>
          <w:rFonts w:ascii="Simplified Arabic" w:hAnsi="Simplified Arabic" w:cs="Simplified Arabic"/>
          <w:sz w:val="28"/>
          <w:szCs w:val="28"/>
          <w:rtl/>
          <w:lang w:bidi="ar"/>
        </w:rPr>
      </w:pPr>
      <w:r w:rsidRPr="00202393">
        <w:rPr>
          <w:rFonts w:ascii="Simplified Arabic" w:hAnsi="Simplified Arabic" w:cs="Simplified Arabic"/>
          <w:sz w:val="28"/>
          <w:szCs w:val="28"/>
          <w:rtl/>
          <w:lang w:bidi="ar"/>
        </w:rPr>
        <w:t>(</w:t>
      </w:r>
      <w:r w:rsidRPr="00202393">
        <w:rPr>
          <w:rFonts w:ascii="Simplified Arabic" w:hAnsi="Simplified Arabic" w:cs="Simplified Arabic"/>
          <w:sz w:val="28"/>
          <w:szCs w:val="28"/>
          <w:lang w:bidi="ar"/>
        </w:rPr>
        <w:footnoteRef/>
      </w:r>
      <w:r w:rsidRPr="00202393">
        <w:rPr>
          <w:rFonts w:ascii="Simplified Arabic" w:hAnsi="Simplified Arabic" w:cs="Simplified Arabic"/>
          <w:sz w:val="28"/>
          <w:szCs w:val="28"/>
          <w:rtl/>
          <w:lang w:bidi="ar"/>
        </w:rPr>
        <w:t xml:space="preserve">) صحيح البخاري، كتاب الوصايا، باب قول الله تعالى إن الذين يأكلون أموال اليتامى ظلما، 4/10، 2766. </w:t>
      </w:r>
    </w:p>
  </w:footnote>
  <w:footnote w:id="137">
    <w:p w14:paraId="15B84822" w14:textId="77777777" w:rsidR="00B709F4" w:rsidRPr="00202393" w:rsidRDefault="00B709F4" w:rsidP="00D451B5">
      <w:pPr>
        <w:bidi/>
        <w:ind w:left="397" w:hanging="397"/>
        <w:jc w:val="both"/>
        <w:rPr>
          <w:rFonts w:ascii="Simplified Arabic" w:hAnsi="Simplified Arabic" w:cs="Simplified Arabic"/>
          <w:sz w:val="28"/>
          <w:szCs w:val="28"/>
          <w:rtl/>
        </w:rPr>
      </w:pPr>
      <w:r w:rsidRPr="00202393">
        <w:rPr>
          <w:rFonts w:ascii="Simplified Arabic" w:hAnsi="Simplified Arabic" w:cs="Simplified Arabic"/>
          <w:sz w:val="28"/>
          <w:szCs w:val="28"/>
          <w:rtl/>
        </w:rPr>
        <w:t>(</w:t>
      </w:r>
      <w:r w:rsidRPr="00202393">
        <w:rPr>
          <w:rStyle w:val="a4"/>
          <w:rFonts w:ascii="Simplified Arabic" w:hAnsi="Simplified Arabic" w:cs="Simplified Arabic"/>
          <w:sz w:val="28"/>
          <w:szCs w:val="28"/>
        </w:rPr>
        <w:footnoteRef/>
      </w:r>
      <w:r w:rsidRPr="00202393">
        <w:rPr>
          <w:rFonts w:ascii="Simplified Arabic" w:hAnsi="Simplified Arabic" w:cs="Simplified Arabic"/>
          <w:sz w:val="28"/>
          <w:szCs w:val="28"/>
          <w:rtl/>
        </w:rPr>
        <w:t xml:space="preserve">) روح المعاني للألوسي، 1/339. </w:t>
      </w:r>
    </w:p>
  </w:footnote>
  <w:footnote w:id="138">
    <w:p w14:paraId="59B3F147" w14:textId="77777777" w:rsidR="00B709F4" w:rsidRPr="00202393" w:rsidRDefault="00B709F4" w:rsidP="00D451B5">
      <w:pPr>
        <w:bidi/>
        <w:ind w:left="397" w:hanging="397"/>
        <w:jc w:val="both"/>
        <w:rPr>
          <w:rFonts w:ascii="Simplified Arabic" w:hAnsi="Simplified Arabic" w:cs="Simplified Arabic"/>
          <w:sz w:val="28"/>
          <w:szCs w:val="28"/>
          <w:rtl/>
        </w:rPr>
      </w:pPr>
      <w:r w:rsidRPr="00202393">
        <w:rPr>
          <w:rFonts w:ascii="Simplified Arabic" w:hAnsi="Simplified Arabic" w:cs="Simplified Arabic"/>
          <w:sz w:val="28"/>
          <w:szCs w:val="28"/>
          <w:rtl/>
        </w:rPr>
        <w:t>(</w:t>
      </w:r>
      <w:r w:rsidRPr="00202393">
        <w:rPr>
          <w:rFonts w:ascii="Simplified Arabic" w:hAnsi="Simplified Arabic" w:cs="Simplified Arabic"/>
          <w:sz w:val="28"/>
          <w:szCs w:val="28"/>
        </w:rPr>
        <w:footnoteRef/>
      </w:r>
      <w:r w:rsidRPr="00202393">
        <w:rPr>
          <w:rFonts w:ascii="Simplified Arabic" w:hAnsi="Simplified Arabic" w:cs="Simplified Arabic"/>
          <w:sz w:val="28"/>
          <w:szCs w:val="28"/>
          <w:rtl/>
        </w:rPr>
        <w:t xml:space="preserve">) البحر المحيط، 1/328. </w:t>
      </w:r>
    </w:p>
  </w:footnote>
  <w:footnote w:id="139">
    <w:p w14:paraId="673C2215" w14:textId="77777777" w:rsidR="00B709F4" w:rsidRPr="00202393" w:rsidRDefault="00B709F4" w:rsidP="00D451B5">
      <w:pPr>
        <w:bidi/>
        <w:ind w:left="397" w:hanging="397"/>
        <w:jc w:val="both"/>
        <w:rPr>
          <w:rFonts w:ascii="Simplified Arabic" w:hAnsi="Simplified Arabic" w:cs="Simplified Arabic"/>
          <w:sz w:val="28"/>
          <w:szCs w:val="28"/>
          <w:rtl/>
          <w:lang w:bidi="ar-EG"/>
        </w:rPr>
      </w:pPr>
      <w:r w:rsidRPr="00202393">
        <w:rPr>
          <w:rFonts w:ascii="Simplified Arabic" w:hAnsi="Simplified Arabic" w:cs="Simplified Arabic"/>
          <w:sz w:val="28"/>
          <w:szCs w:val="28"/>
          <w:rtl/>
        </w:rPr>
        <w:t>(</w:t>
      </w:r>
      <w:r w:rsidRPr="00202393">
        <w:rPr>
          <w:rFonts w:ascii="Simplified Arabic" w:hAnsi="Simplified Arabic" w:cs="Simplified Arabic"/>
          <w:sz w:val="28"/>
          <w:szCs w:val="28"/>
        </w:rPr>
        <w:footnoteRef/>
      </w:r>
      <w:r w:rsidRPr="00202393">
        <w:rPr>
          <w:rFonts w:ascii="Simplified Arabic" w:hAnsi="Simplified Arabic" w:cs="Simplified Arabic"/>
          <w:sz w:val="28"/>
          <w:szCs w:val="28"/>
          <w:rtl/>
        </w:rPr>
        <w:t>) سنن أبي داود، كتاب الكهانة والتطير، باب في الكهان، 4/21، ح</w:t>
      </w:r>
      <w:r w:rsidRPr="00202393">
        <w:rPr>
          <w:rFonts w:ascii="Simplified Arabic" w:hAnsi="Simplified Arabic" w:cs="Simplified Arabic"/>
          <w:sz w:val="28"/>
          <w:szCs w:val="28"/>
        </w:rPr>
        <w:t>3904</w:t>
      </w:r>
      <w:r w:rsidRPr="00202393">
        <w:rPr>
          <w:rFonts w:ascii="Simplified Arabic" w:hAnsi="Simplified Arabic" w:cs="Simplified Arabic"/>
          <w:sz w:val="28"/>
          <w:szCs w:val="28"/>
          <w:rtl/>
          <w:lang w:bidi="ar-EG"/>
        </w:rPr>
        <w:t xml:space="preserve">. </w:t>
      </w:r>
    </w:p>
  </w:footnote>
  <w:footnote w:id="140">
    <w:p w14:paraId="08F4720C" w14:textId="77777777" w:rsidR="00B709F4" w:rsidRPr="00202393" w:rsidRDefault="00B709F4" w:rsidP="00D451B5">
      <w:pPr>
        <w:bidi/>
        <w:ind w:left="397" w:hanging="397"/>
        <w:jc w:val="both"/>
        <w:rPr>
          <w:rFonts w:ascii="Simplified Arabic" w:hAnsi="Simplified Arabic" w:cs="Simplified Arabic"/>
          <w:sz w:val="28"/>
          <w:szCs w:val="28"/>
          <w:rtl/>
        </w:rPr>
      </w:pPr>
      <w:r w:rsidRPr="00202393">
        <w:rPr>
          <w:rFonts w:ascii="Simplified Arabic" w:hAnsi="Simplified Arabic" w:cs="Simplified Arabic"/>
          <w:sz w:val="28"/>
          <w:szCs w:val="28"/>
          <w:rtl/>
        </w:rPr>
        <w:t>(</w:t>
      </w:r>
      <w:r w:rsidRPr="00202393">
        <w:rPr>
          <w:rFonts w:ascii="Simplified Arabic" w:hAnsi="Simplified Arabic" w:cs="Simplified Arabic"/>
          <w:sz w:val="28"/>
          <w:szCs w:val="28"/>
        </w:rPr>
        <w:footnoteRef/>
      </w:r>
      <w:r w:rsidRPr="00202393">
        <w:rPr>
          <w:rFonts w:ascii="Simplified Arabic" w:hAnsi="Simplified Arabic" w:cs="Simplified Arabic"/>
          <w:sz w:val="28"/>
          <w:szCs w:val="28"/>
          <w:rtl/>
        </w:rPr>
        <w:t xml:space="preserve">) أحكام القرآن للجصاص، 1/61. </w:t>
      </w:r>
    </w:p>
  </w:footnote>
  <w:footnote w:id="141">
    <w:p w14:paraId="24C7F7D9" w14:textId="77777777" w:rsidR="00B709F4" w:rsidRPr="00202393" w:rsidRDefault="00B709F4" w:rsidP="00D451B5">
      <w:pPr>
        <w:bidi/>
        <w:ind w:left="397" w:hanging="397"/>
        <w:jc w:val="both"/>
        <w:rPr>
          <w:rFonts w:ascii="Simplified Arabic" w:hAnsi="Simplified Arabic" w:cs="Simplified Arabic"/>
          <w:sz w:val="28"/>
          <w:szCs w:val="28"/>
          <w:rtl/>
          <w:lang w:bidi="ar-EG"/>
        </w:rPr>
      </w:pPr>
      <w:r w:rsidRPr="00202393">
        <w:rPr>
          <w:rFonts w:ascii="Simplified Arabic" w:hAnsi="Simplified Arabic" w:cs="Simplified Arabic"/>
          <w:sz w:val="28"/>
          <w:szCs w:val="28"/>
          <w:rtl/>
        </w:rPr>
        <w:t>(</w:t>
      </w:r>
      <w:r w:rsidRPr="00E01499">
        <w:footnoteRef/>
      </w:r>
      <w:r w:rsidRPr="00202393">
        <w:rPr>
          <w:rFonts w:ascii="Simplified Arabic" w:hAnsi="Simplified Arabic" w:cs="Simplified Arabic"/>
          <w:sz w:val="28"/>
          <w:szCs w:val="28"/>
          <w:rtl/>
        </w:rPr>
        <w:t>) تفسير ابن كثير، 1/256، تفسير الألوسي، 1/340، مختصر معارج القبول، ص148، أحكام القرآن للجصاص، 1/60.</w:t>
      </w:r>
      <w:r w:rsidRPr="00202393">
        <w:rPr>
          <w:rFonts w:ascii="Simplified Arabic" w:hAnsi="Simplified Arabic" w:cs="Simplified Arabic"/>
          <w:sz w:val="28"/>
          <w:szCs w:val="28"/>
          <w:rtl/>
          <w:lang w:bidi="ar-EG"/>
        </w:rPr>
        <w:t xml:space="preserve"> </w:t>
      </w:r>
    </w:p>
  </w:footnote>
  <w:footnote w:id="142">
    <w:p w14:paraId="267C103B" w14:textId="77777777" w:rsidR="00B709F4" w:rsidRPr="00202393" w:rsidRDefault="00B709F4" w:rsidP="009A64B7">
      <w:pPr>
        <w:pStyle w:val="a3"/>
        <w:bidi/>
        <w:spacing w:before="0" w:beforeAutospacing="0" w:after="0" w:afterAutospacing="0"/>
        <w:ind w:left="397" w:hanging="397"/>
        <w:jc w:val="both"/>
        <w:rPr>
          <w:rFonts w:ascii="Simplified Arabic" w:hAnsi="Simplified Arabic" w:cs="Simplified Arabic"/>
          <w:sz w:val="28"/>
          <w:szCs w:val="28"/>
          <w:lang w:bidi="ar"/>
        </w:rPr>
      </w:pPr>
      <w:r w:rsidRPr="00202393">
        <w:rPr>
          <w:rFonts w:ascii="Simplified Arabic" w:hAnsi="Simplified Arabic" w:cs="Simplified Arabic"/>
          <w:sz w:val="28"/>
          <w:szCs w:val="28"/>
          <w:rtl/>
          <w:lang w:bidi="ar"/>
        </w:rPr>
        <w:t>(</w:t>
      </w:r>
      <w:r w:rsidRPr="00202393">
        <w:rPr>
          <w:rFonts w:ascii="Simplified Arabic" w:hAnsi="Simplified Arabic" w:cs="Simplified Arabic"/>
          <w:sz w:val="28"/>
          <w:szCs w:val="28"/>
          <w:lang w:bidi="ar"/>
        </w:rPr>
        <w:footnoteRef/>
      </w:r>
      <w:r w:rsidRPr="00202393">
        <w:rPr>
          <w:rFonts w:ascii="Simplified Arabic" w:hAnsi="Simplified Arabic" w:cs="Simplified Arabic"/>
          <w:sz w:val="28"/>
          <w:szCs w:val="28"/>
          <w:rtl/>
          <w:lang w:bidi="ar"/>
        </w:rPr>
        <w:t>) انظر: تهذيب اللغة،</w:t>
      </w:r>
      <w:r>
        <w:rPr>
          <w:rFonts w:ascii="Simplified Arabic" w:hAnsi="Simplified Arabic" w:cs="Simplified Arabic" w:hint="cs"/>
          <w:sz w:val="28"/>
          <w:szCs w:val="28"/>
          <w:rtl/>
          <w:lang w:bidi="ar"/>
        </w:rPr>
        <w:t xml:space="preserve"> </w:t>
      </w:r>
      <w:r w:rsidRPr="00202393">
        <w:rPr>
          <w:rFonts w:ascii="Simplified Arabic" w:hAnsi="Simplified Arabic" w:cs="Simplified Arabic"/>
          <w:sz w:val="28"/>
          <w:szCs w:val="28"/>
          <w:rtl/>
          <w:lang w:bidi="ar"/>
        </w:rPr>
        <w:t>6/81، لسان العرب</w:t>
      </w:r>
      <w:r>
        <w:rPr>
          <w:rFonts w:ascii="Simplified Arabic" w:hAnsi="Simplified Arabic" w:cs="Simplified Arabic" w:hint="cs"/>
          <w:sz w:val="28"/>
          <w:szCs w:val="28"/>
          <w:rtl/>
          <w:lang w:bidi="ar"/>
        </w:rPr>
        <w:t>،</w:t>
      </w:r>
      <w:r w:rsidRPr="00202393">
        <w:rPr>
          <w:rFonts w:ascii="Simplified Arabic" w:hAnsi="Simplified Arabic" w:cs="Simplified Arabic"/>
          <w:sz w:val="28"/>
          <w:szCs w:val="28"/>
          <w:rtl/>
          <w:lang w:bidi="ar"/>
        </w:rPr>
        <w:t xml:space="preserve"> 13/498، معالم التنزيل، 1/67، تفسير السمعاني، 1/50.    </w:t>
      </w:r>
    </w:p>
  </w:footnote>
  <w:footnote w:id="143">
    <w:p w14:paraId="00877D75" w14:textId="77777777" w:rsidR="00B709F4" w:rsidRPr="00202393" w:rsidRDefault="00B709F4" w:rsidP="00EB22E7">
      <w:pPr>
        <w:pStyle w:val="a3"/>
        <w:bidi/>
        <w:spacing w:before="0" w:beforeAutospacing="0" w:after="0" w:afterAutospacing="0"/>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rtl/>
          <w:lang w:bidi="ar-AE"/>
        </w:rPr>
        <w:t>(</w:t>
      </w: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انظر:</w:t>
      </w:r>
      <w:r w:rsidRPr="00202393">
        <w:rPr>
          <w:rFonts w:ascii="Simplified Arabic" w:hAnsi="Simplified Arabic" w:cs="Simplified Arabic"/>
          <w:sz w:val="28"/>
          <w:szCs w:val="28"/>
          <w:rtl/>
          <w:lang w:bidi="ar"/>
        </w:rPr>
        <w:t xml:space="preserve"> التفسير البسيط، 6/323، اللباب في علوم الكتاب، 6/180، غرائب القرآن ، 2/351.  </w:t>
      </w:r>
      <w:r w:rsidRPr="00202393">
        <w:rPr>
          <w:rFonts w:ascii="Simplified Arabic" w:hAnsi="Simplified Arabic" w:cs="Simplified Arabic"/>
          <w:color w:val="000000" w:themeColor="text1"/>
          <w:sz w:val="28"/>
          <w:szCs w:val="28"/>
          <w:rtl/>
        </w:rPr>
        <w:t xml:space="preserve">   </w:t>
      </w:r>
    </w:p>
  </w:footnote>
  <w:footnote w:id="144">
    <w:p w14:paraId="68E492B2" w14:textId="77777777" w:rsidR="00B709F4" w:rsidRPr="00202393" w:rsidRDefault="00B709F4" w:rsidP="00D451B5">
      <w:pPr>
        <w:pStyle w:val="a3"/>
        <w:bidi/>
        <w:spacing w:before="0" w:beforeAutospacing="0" w:after="0" w:afterAutospacing="0"/>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rtl/>
          <w:lang w:bidi="ar-AE"/>
        </w:rPr>
        <w:t>(</w:t>
      </w: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انظر:</w:t>
      </w:r>
      <w:r w:rsidRPr="00202393">
        <w:rPr>
          <w:rFonts w:ascii="Simplified Arabic" w:hAnsi="Simplified Arabic" w:cs="Simplified Arabic"/>
          <w:sz w:val="28"/>
          <w:szCs w:val="28"/>
          <w:rtl/>
          <w:lang w:bidi="ar"/>
        </w:rPr>
        <w:t xml:space="preserve"> لسان العرب، 14/83 ، تذكرة الأريب في تفسير الغريب، 60.  </w:t>
      </w:r>
      <w:r w:rsidRPr="00202393">
        <w:rPr>
          <w:rFonts w:ascii="Simplified Arabic" w:hAnsi="Simplified Arabic" w:cs="Simplified Arabic"/>
          <w:color w:val="000000" w:themeColor="text1"/>
          <w:sz w:val="28"/>
          <w:szCs w:val="28"/>
          <w:rtl/>
        </w:rPr>
        <w:t xml:space="preserve">   </w:t>
      </w:r>
    </w:p>
  </w:footnote>
  <w:footnote w:id="145">
    <w:p w14:paraId="23DCA26A" w14:textId="77777777" w:rsidR="00B709F4" w:rsidRPr="00202393" w:rsidRDefault="00B709F4" w:rsidP="00D451B5">
      <w:pPr>
        <w:pStyle w:val="a3"/>
        <w:bidi/>
        <w:spacing w:before="0" w:beforeAutospacing="0" w:after="0" w:afterAutospacing="0"/>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rtl/>
          <w:lang w:bidi="ar-AE"/>
        </w:rPr>
        <w:t>(</w:t>
      </w: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w:t>
      </w:r>
      <w:r w:rsidRPr="00202393">
        <w:rPr>
          <w:rFonts w:ascii="Simplified Arabic" w:hAnsi="Simplified Arabic" w:cs="Simplified Arabic"/>
          <w:sz w:val="28"/>
          <w:szCs w:val="28"/>
          <w:rtl/>
          <w:lang w:bidi="ar"/>
        </w:rPr>
        <w:t xml:space="preserve">انظر: غريب القرآن، 120، المفردات في غريب القرآن، 94، التفسير الوسيط، 2/13 .  </w:t>
      </w:r>
      <w:r w:rsidRPr="00202393">
        <w:rPr>
          <w:rFonts w:ascii="Simplified Arabic" w:hAnsi="Simplified Arabic" w:cs="Simplified Arabic"/>
          <w:color w:val="000000" w:themeColor="text1"/>
          <w:sz w:val="28"/>
          <w:szCs w:val="28"/>
          <w:rtl/>
        </w:rPr>
        <w:t xml:space="preserve">   </w:t>
      </w:r>
    </w:p>
  </w:footnote>
  <w:footnote w:id="146">
    <w:p w14:paraId="624F8317" w14:textId="77777777" w:rsidR="00B709F4" w:rsidRPr="00202393" w:rsidRDefault="00B709F4" w:rsidP="00D451B5">
      <w:pPr>
        <w:pStyle w:val="a3"/>
        <w:bidi/>
        <w:spacing w:before="0" w:beforeAutospacing="0" w:after="0" w:afterAutospacing="0"/>
        <w:ind w:left="397" w:hanging="397"/>
        <w:jc w:val="both"/>
        <w:rPr>
          <w:rFonts w:ascii="Simplified Arabic" w:hAnsi="Simplified Arabic" w:cs="Simplified Arabic"/>
          <w:sz w:val="28"/>
          <w:szCs w:val="28"/>
          <w:lang w:bidi="ar"/>
        </w:rPr>
      </w:pPr>
      <w:r w:rsidRPr="00202393">
        <w:rPr>
          <w:rFonts w:ascii="Simplified Arabic" w:hAnsi="Simplified Arabic" w:cs="Simplified Arabic"/>
          <w:sz w:val="28"/>
          <w:szCs w:val="28"/>
          <w:rtl/>
          <w:lang w:bidi="ar-AE"/>
        </w:rPr>
        <w:t>(</w:t>
      </w: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انظر:</w:t>
      </w:r>
      <w:r w:rsidRPr="00202393">
        <w:rPr>
          <w:rFonts w:ascii="Simplified Arabic" w:hAnsi="Simplified Arabic" w:cs="Simplified Arabic"/>
          <w:sz w:val="28"/>
          <w:szCs w:val="28"/>
          <w:rtl/>
          <w:lang w:bidi="ar"/>
        </w:rPr>
        <w:t xml:space="preserve"> المصباح المنير، 1/227، تذكرة الأريب60، الوجيز للواحدي، 252، معالم التنزيل1/567.    </w:t>
      </w:r>
    </w:p>
  </w:footnote>
  <w:footnote w:id="147">
    <w:p w14:paraId="1F64E73E" w14:textId="77777777" w:rsidR="00B709F4" w:rsidRPr="00202393" w:rsidRDefault="00B709F4" w:rsidP="00D451B5">
      <w:pPr>
        <w:pStyle w:val="a3"/>
        <w:bidi/>
        <w:spacing w:before="0" w:beforeAutospacing="0" w:after="0" w:afterAutospacing="0"/>
        <w:ind w:left="397" w:hanging="397"/>
        <w:jc w:val="both"/>
        <w:rPr>
          <w:rFonts w:ascii="Simplified Arabic" w:hAnsi="Simplified Arabic" w:cs="Simplified Arabic"/>
          <w:sz w:val="28"/>
          <w:szCs w:val="28"/>
          <w:lang w:bidi="ar"/>
        </w:rPr>
      </w:pPr>
      <w:r w:rsidRPr="00202393">
        <w:rPr>
          <w:rFonts w:ascii="Simplified Arabic" w:hAnsi="Simplified Arabic" w:cs="Simplified Arabic"/>
          <w:sz w:val="28"/>
          <w:szCs w:val="28"/>
          <w:rtl/>
          <w:lang w:bidi="ar"/>
        </w:rPr>
        <w:t>(</w:t>
      </w:r>
      <w:r w:rsidRPr="00202393">
        <w:rPr>
          <w:rFonts w:ascii="Simplified Arabic" w:hAnsi="Simplified Arabic" w:cs="Simplified Arabic"/>
          <w:sz w:val="28"/>
          <w:szCs w:val="28"/>
          <w:lang w:bidi="ar"/>
        </w:rPr>
        <w:footnoteRef/>
      </w:r>
      <w:r w:rsidRPr="00202393">
        <w:rPr>
          <w:rFonts w:ascii="Simplified Arabic" w:hAnsi="Simplified Arabic" w:cs="Simplified Arabic"/>
          <w:sz w:val="28"/>
          <w:szCs w:val="28"/>
          <w:rtl/>
          <w:lang w:bidi="ar"/>
        </w:rPr>
        <w:t xml:space="preserve">) انظر: جامع البيان، 7/579، النكت والعيون، للماوردي(450ه)، 1/453.      </w:t>
      </w:r>
    </w:p>
  </w:footnote>
  <w:footnote w:id="148">
    <w:p w14:paraId="7D07FFD9" w14:textId="77777777" w:rsidR="00B709F4" w:rsidRPr="00202393" w:rsidRDefault="00B709F4" w:rsidP="00D451B5">
      <w:pPr>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rtl/>
          <w:lang w:bidi="ar"/>
        </w:rPr>
        <w:t>(</w:t>
      </w:r>
      <w:r w:rsidRPr="00202393">
        <w:rPr>
          <w:rFonts w:ascii="Simplified Arabic" w:hAnsi="Simplified Arabic" w:cs="Simplified Arabic"/>
          <w:sz w:val="28"/>
          <w:szCs w:val="28"/>
          <w:lang w:bidi="ar"/>
        </w:rPr>
        <w:footnoteRef/>
      </w:r>
      <w:r w:rsidRPr="00202393">
        <w:rPr>
          <w:rFonts w:ascii="Simplified Arabic" w:hAnsi="Simplified Arabic" w:cs="Simplified Arabic"/>
          <w:sz w:val="28"/>
          <w:szCs w:val="28"/>
          <w:rtl/>
          <w:lang w:bidi="ar"/>
        </w:rPr>
        <w:t xml:space="preserve">) انظر: جامع البيان، 7/580، غريب القرآن، 120، معالم التنزيل، 1/569.  </w:t>
      </w:r>
      <w:r w:rsidRPr="00202393">
        <w:rPr>
          <w:rFonts w:ascii="Simplified Arabic" w:hAnsi="Simplified Arabic" w:cs="Simplified Arabic"/>
          <w:color w:val="000000" w:themeColor="text1"/>
          <w:sz w:val="28"/>
          <w:szCs w:val="28"/>
          <w:rtl/>
        </w:rPr>
        <w:t xml:space="preserve">   </w:t>
      </w:r>
    </w:p>
  </w:footnote>
  <w:footnote w:id="149">
    <w:p w14:paraId="36EF2F3A" w14:textId="77777777" w:rsidR="00B709F4" w:rsidRPr="00202393" w:rsidRDefault="00B709F4" w:rsidP="00D451B5">
      <w:pPr>
        <w:pStyle w:val="a3"/>
        <w:bidi/>
        <w:spacing w:before="0" w:beforeAutospacing="0" w:after="0" w:afterAutospacing="0"/>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rtl/>
          <w:lang w:bidi="ar"/>
        </w:rPr>
        <w:t>(</w:t>
      </w:r>
      <w:r w:rsidRPr="00202393">
        <w:rPr>
          <w:rFonts w:ascii="Simplified Arabic" w:hAnsi="Simplified Arabic" w:cs="Simplified Arabic"/>
          <w:sz w:val="28"/>
          <w:szCs w:val="28"/>
          <w:lang w:bidi="ar"/>
        </w:rPr>
        <w:footnoteRef/>
      </w:r>
      <w:r w:rsidRPr="00202393">
        <w:rPr>
          <w:rFonts w:ascii="Simplified Arabic" w:hAnsi="Simplified Arabic" w:cs="Simplified Arabic"/>
          <w:sz w:val="28"/>
          <w:szCs w:val="28"/>
          <w:rtl/>
          <w:lang w:bidi="ar"/>
        </w:rPr>
        <w:t>) انظر</w:t>
      </w:r>
      <w:r w:rsidRPr="00202393">
        <w:rPr>
          <w:rFonts w:ascii="Simplified Arabic" w:eastAsiaTheme="minorHAnsi" w:hAnsi="Simplified Arabic" w:cs="Simplified Arabic"/>
          <w:sz w:val="28"/>
          <w:szCs w:val="28"/>
          <w:rtl/>
          <w:lang w:bidi="ar"/>
        </w:rPr>
        <w:t xml:space="preserve">: </w:t>
      </w:r>
      <w:r w:rsidRPr="00202393">
        <w:rPr>
          <w:rFonts w:ascii="Simplified Arabic" w:hAnsi="Simplified Arabic" w:cs="Simplified Arabic"/>
          <w:sz w:val="28"/>
          <w:szCs w:val="28"/>
          <w:rtl/>
          <w:lang w:bidi="ar"/>
        </w:rPr>
        <w:t xml:space="preserve">تذكرة الأريب، 60، معالم التنزيل، </w:t>
      </w:r>
      <w:r w:rsidRPr="00202393">
        <w:rPr>
          <w:rFonts w:ascii="Simplified Arabic" w:eastAsiaTheme="minorHAnsi" w:hAnsi="Simplified Arabic" w:cs="Simplified Arabic"/>
          <w:sz w:val="28"/>
          <w:szCs w:val="28"/>
          <w:rtl/>
          <w:lang w:bidi="ar"/>
        </w:rPr>
        <w:t xml:space="preserve">1/569، </w:t>
      </w:r>
      <w:r w:rsidRPr="00202393">
        <w:rPr>
          <w:rFonts w:ascii="Simplified Arabic" w:hAnsi="Simplified Arabic" w:cs="Simplified Arabic"/>
          <w:sz w:val="28"/>
          <w:szCs w:val="28"/>
          <w:rtl/>
          <w:lang w:bidi="ar"/>
        </w:rPr>
        <w:t xml:space="preserve">الوسيط للواحدي، </w:t>
      </w:r>
      <w:r w:rsidRPr="00202393">
        <w:rPr>
          <w:rFonts w:ascii="Simplified Arabic" w:eastAsiaTheme="minorHAnsi" w:hAnsi="Simplified Arabic" w:cs="Simplified Arabic"/>
          <w:sz w:val="28"/>
          <w:szCs w:val="28"/>
          <w:rtl/>
          <w:lang w:bidi="ar"/>
        </w:rPr>
        <w:t>2/13، المحرر الوجيز، 2/11.</w:t>
      </w:r>
      <w:r w:rsidRPr="00202393">
        <w:rPr>
          <w:rFonts w:ascii="Simplified Arabic" w:hAnsi="Simplified Arabic" w:cs="Simplified Arabic"/>
          <w:sz w:val="28"/>
          <w:szCs w:val="28"/>
          <w:rtl/>
          <w:lang w:bidi="ar"/>
        </w:rPr>
        <w:t xml:space="preserve">  </w:t>
      </w:r>
      <w:r w:rsidRPr="00202393">
        <w:rPr>
          <w:rFonts w:ascii="Simplified Arabic" w:hAnsi="Simplified Arabic" w:cs="Simplified Arabic"/>
          <w:color w:val="000000" w:themeColor="text1"/>
          <w:sz w:val="28"/>
          <w:szCs w:val="28"/>
          <w:rtl/>
        </w:rPr>
        <w:t xml:space="preserve">   </w:t>
      </w:r>
    </w:p>
  </w:footnote>
  <w:footnote w:id="150">
    <w:p w14:paraId="10F3A69B" w14:textId="77777777" w:rsidR="00B709F4" w:rsidRPr="00202393" w:rsidRDefault="00B709F4" w:rsidP="00D451B5">
      <w:pPr>
        <w:pStyle w:val="a3"/>
        <w:bidi/>
        <w:spacing w:before="0" w:beforeAutospacing="0" w:after="0" w:afterAutospacing="0"/>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rtl/>
          <w:lang w:bidi="ar-AE"/>
        </w:rPr>
        <w:t>(</w:t>
      </w: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انظر: اللباب في علوم الكتاب، (6/ 193) </w:t>
      </w:r>
    </w:p>
  </w:footnote>
  <w:footnote w:id="151">
    <w:p w14:paraId="6E4B3650" w14:textId="77777777" w:rsidR="00B709F4" w:rsidRPr="00202393" w:rsidRDefault="00B709F4" w:rsidP="00D451B5">
      <w:pPr>
        <w:pStyle w:val="a3"/>
        <w:bidi/>
        <w:spacing w:before="0" w:beforeAutospacing="0" w:after="0" w:afterAutospacing="0"/>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rtl/>
          <w:lang w:bidi="ar-AE"/>
        </w:rPr>
        <w:t>(</w:t>
      </w: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انظر: تذكرة الأريب في تفسير الغريب، ص60 ، الكشف والبيان، للثعلبي (3/ 261)     </w:t>
      </w:r>
    </w:p>
  </w:footnote>
  <w:footnote w:id="152">
    <w:p w14:paraId="566F8922" w14:textId="77777777" w:rsidR="00B709F4" w:rsidRPr="00202393" w:rsidRDefault="00B709F4" w:rsidP="00EB22E7">
      <w:pPr>
        <w:pStyle w:val="a3"/>
        <w:bidi/>
        <w:spacing w:before="0" w:beforeAutospacing="0" w:after="0" w:afterAutospacing="0"/>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rtl/>
          <w:lang w:bidi="ar-AE"/>
        </w:rPr>
        <w:t>(</w:t>
      </w: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انظر: تذكرة الأريب في تفسير الغريب، ص60 ، فتح القدير للشوكاني 1/ 493</w:t>
      </w:r>
      <w:r>
        <w:rPr>
          <w:rFonts w:ascii="Simplified Arabic" w:hAnsi="Simplified Arabic" w:cs="Simplified Arabic" w:hint="cs"/>
          <w:sz w:val="28"/>
          <w:szCs w:val="28"/>
          <w:rtl/>
          <w:lang w:bidi="ar-AE"/>
        </w:rPr>
        <w:t>.</w:t>
      </w:r>
      <w:r w:rsidRPr="00202393">
        <w:rPr>
          <w:rFonts w:ascii="Simplified Arabic" w:hAnsi="Simplified Arabic" w:cs="Simplified Arabic"/>
          <w:sz w:val="28"/>
          <w:szCs w:val="28"/>
          <w:rtl/>
          <w:lang w:bidi="ar-AE"/>
        </w:rPr>
        <w:t xml:space="preserve"> </w:t>
      </w:r>
    </w:p>
  </w:footnote>
  <w:footnote w:id="153">
    <w:p w14:paraId="0FECB0C0" w14:textId="77777777" w:rsidR="00B709F4" w:rsidRPr="00202393" w:rsidRDefault="00B709F4" w:rsidP="00EB22E7">
      <w:pPr>
        <w:pStyle w:val="a3"/>
        <w:bidi/>
        <w:spacing w:before="0" w:beforeAutospacing="0" w:after="0" w:afterAutospacing="0"/>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rtl/>
          <w:lang w:bidi="ar-AE"/>
        </w:rPr>
        <w:t>(</w:t>
      </w: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انظر: تفسير القرآن العظيم، للسمعاني</w:t>
      </w:r>
      <w:r>
        <w:rPr>
          <w:rFonts w:ascii="Simplified Arabic" w:hAnsi="Simplified Arabic" w:cs="Simplified Arabic" w:hint="cs"/>
          <w:sz w:val="28"/>
          <w:szCs w:val="28"/>
          <w:rtl/>
          <w:lang w:bidi="ar-AE"/>
        </w:rPr>
        <w:t>،</w:t>
      </w:r>
      <w:r w:rsidRPr="00202393">
        <w:rPr>
          <w:rFonts w:ascii="Simplified Arabic" w:hAnsi="Simplified Arabic" w:cs="Simplified Arabic"/>
          <w:sz w:val="28"/>
          <w:szCs w:val="28"/>
          <w:rtl/>
          <w:lang w:bidi="ar-AE"/>
        </w:rPr>
        <w:t xml:space="preserve"> 1/401، أنوار التنزيل وأسرار التأويل، للبيضاوي2/62. </w:t>
      </w:r>
      <w:r w:rsidRPr="00202393">
        <w:rPr>
          <w:rFonts w:ascii="Simplified Arabic" w:hAnsi="Simplified Arabic" w:cs="Simplified Arabic"/>
          <w:b/>
          <w:bCs/>
          <w:color w:val="808000"/>
          <w:sz w:val="28"/>
          <w:szCs w:val="28"/>
          <w:rtl/>
          <w:lang w:bidi="ar"/>
        </w:rPr>
        <w:tab/>
      </w:r>
      <w:r w:rsidRPr="00202393">
        <w:rPr>
          <w:rFonts w:ascii="Simplified Arabic" w:hAnsi="Simplified Arabic" w:cs="Simplified Arabic"/>
          <w:sz w:val="28"/>
          <w:szCs w:val="28"/>
          <w:rtl/>
          <w:lang w:bidi="ar"/>
        </w:rPr>
        <w:t xml:space="preserve"> </w:t>
      </w:r>
      <w:r w:rsidRPr="00202393">
        <w:rPr>
          <w:rFonts w:ascii="Simplified Arabic" w:hAnsi="Simplified Arabic" w:cs="Simplified Arabic"/>
          <w:color w:val="000000" w:themeColor="text1"/>
          <w:sz w:val="28"/>
          <w:szCs w:val="28"/>
          <w:rtl/>
        </w:rPr>
        <w:t xml:space="preserve">   </w:t>
      </w:r>
    </w:p>
  </w:footnote>
  <w:footnote w:id="154">
    <w:p w14:paraId="06456F99" w14:textId="77777777" w:rsidR="00B709F4" w:rsidRPr="00202393" w:rsidRDefault="00B709F4" w:rsidP="00D451B5">
      <w:pPr>
        <w:pStyle w:val="a3"/>
        <w:bidi/>
        <w:spacing w:before="0" w:beforeAutospacing="0" w:after="0" w:afterAutospacing="0"/>
        <w:ind w:left="397" w:hanging="397"/>
        <w:jc w:val="both"/>
        <w:rPr>
          <w:rFonts w:ascii="Simplified Arabic" w:hAnsi="Simplified Arabic" w:cs="Simplified Arabic"/>
          <w:sz w:val="28"/>
          <w:szCs w:val="28"/>
          <w:lang w:bidi="ar"/>
        </w:rPr>
      </w:pPr>
      <w:r w:rsidRPr="00202393">
        <w:rPr>
          <w:rFonts w:ascii="Simplified Arabic" w:hAnsi="Simplified Arabic" w:cs="Simplified Arabic"/>
          <w:sz w:val="28"/>
          <w:szCs w:val="28"/>
          <w:rtl/>
          <w:lang w:bidi="ar"/>
        </w:rPr>
        <w:t>(</w:t>
      </w:r>
      <w:r w:rsidRPr="00202393">
        <w:rPr>
          <w:rFonts w:ascii="Simplified Arabic" w:hAnsi="Simplified Arabic" w:cs="Simplified Arabic"/>
          <w:sz w:val="28"/>
          <w:szCs w:val="28"/>
          <w:lang w:bidi="ar"/>
        </w:rPr>
        <w:footnoteRef/>
      </w:r>
      <w:r w:rsidRPr="00202393">
        <w:rPr>
          <w:rFonts w:ascii="Simplified Arabic" w:hAnsi="Simplified Arabic" w:cs="Simplified Arabic"/>
          <w:sz w:val="28"/>
          <w:szCs w:val="28"/>
          <w:rtl/>
          <w:lang w:bidi="ar"/>
        </w:rPr>
        <w:t>) انظر: الكشاف 1/ 471-479، المحرر الوجيز 2/ 8-14، زاد المسير في علم التفسير 1/371-377، تفسير ابن كثير، 2/ 187-192.</w:t>
      </w:r>
    </w:p>
  </w:footnote>
  <w:footnote w:id="155">
    <w:p w14:paraId="30D6FCC0" w14:textId="77777777" w:rsidR="00B709F4" w:rsidRPr="00202393" w:rsidRDefault="00B709F4" w:rsidP="00D451B5">
      <w:pPr>
        <w:pStyle w:val="a3"/>
        <w:bidi/>
        <w:spacing w:before="0" w:beforeAutospacing="0" w:after="0" w:afterAutospacing="0"/>
        <w:ind w:left="397" w:hanging="397"/>
        <w:jc w:val="both"/>
        <w:rPr>
          <w:rFonts w:ascii="Simplified Arabic" w:hAnsi="Simplified Arabic" w:cs="Simplified Arabic"/>
          <w:sz w:val="28"/>
          <w:szCs w:val="28"/>
          <w:lang w:bidi="ar"/>
        </w:rPr>
      </w:pPr>
      <w:r w:rsidRPr="00202393">
        <w:rPr>
          <w:rFonts w:ascii="Simplified Arabic" w:hAnsi="Simplified Arabic" w:cs="Simplified Arabic"/>
          <w:sz w:val="28"/>
          <w:szCs w:val="28"/>
          <w:rtl/>
          <w:lang w:bidi="ar"/>
        </w:rPr>
        <w:t>(</w:t>
      </w:r>
      <w:r w:rsidRPr="00202393">
        <w:rPr>
          <w:rFonts w:ascii="Simplified Arabic" w:hAnsi="Simplified Arabic" w:cs="Simplified Arabic"/>
          <w:sz w:val="28"/>
          <w:szCs w:val="28"/>
          <w:lang w:bidi="ar"/>
        </w:rPr>
        <w:footnoteRef/>
      </w:r>
      <w:r w:rsidRPr="00202393">
        <w:rPr>
          <w:rFonts w:ascii="Simplified Arabic" w:hAnsi="Simplified Arabic" w:cs="Simplified Arabic"/>
          <w:sz w:val="28"/>
          <w:szCs w:val="28"/>
          <w:rtl/>
          <w:lang w:bidi="ar"/>
        </w:rPr>
        <w:t>) انظر: أسباب النزول، ص144، العجاب في بيان الأسباب، 2/834، الكشاف، 1/476، زاد المسير في علم التفسير، 1/479، تفسير القرطبي، 5/10</w:t>
      </w:r>
      <w:r w:rsidRPr="00202393">
        <w:rPr>
          <w:rFonts w:ascii="Simplified Arabic" w:hAnsi="Simplified Arabic" w:cs="Simplified Arabic"/>
          <w:sz w:val="28"/>
          <w:szCs w:val="28"/>
          <w:lang w:bidi="ar"/>
        </w:rPr>
        <w:t xml:space="preserve"> </w:t>
      </w:r>
    </w:p>
  </w:footnote>
  <w:footnote w:id="156">
    <w:p w14:paraId="42AB261F" w14:textId="77777777" w:rsidR="00B709F4" w:rsidRPr="00202393" w:rsidRDefault="00B709F4" w:rsidP="00D451B5">
      <w:pPr>
        <w:pStyle w:val="a3"/>
        <w:bidi/>
        <w:spacing w:before="0" w:beforeAutospacing="0" w:after="0" w:afterAutospacing="0"/>
        <w:ind w:left="397" w:hanging="397"/>
        <w:jc w:val="both"/>
        <w:rPr>
          <w:rFonts w:ascii="Simplified Arabic" w:hAnsi="Simplified Arabic" w:cs="Simplified Arabic"/>
          <w:sz w:val="28"/>
          <w:szCs w:val="28"/>
          <w:lang w:bidi="ar"/>
        </w:rPr>
      </w:pPr>
      <w:r w:rsidRPr="00202393">
        <w:rPr>
          <w:rFonts w:ascii="Simplified Arabic" w:hAnsi="Simplified Arabic" w:cs="Simplified Arabic"/>
          <w:sz w:val="28"/>
          <w:szCs w:val="28"/>
          <w:rtl/>
          <w:lang w:bidi="ar"/>
        </w:rPr>
        <w:t>(</w:t>
      </w:r>
      <w:r w:rsidRPr="00202393">
        <w:rPr>
          <w:rFonts w:ascii="Simplified Arabic" w:hAnsi="Simplified Arabic" w:cs="Simplified Arabic"/>
          <w:sz w:val="28"/>
          <w:szCs w:val="28"/>
          <w:lang w:bidi="ar"/>
        </w:rPr>
        <w:footnoteRef/>
      </w:r>
      <w:r w:rsidRPr="00202393">
        <w:rPr>
          <w:rFonts w:ascii="Simplified Arabic" w:hAnsi="Simplified Arabic" w:cs="Simplified Arabic"/>
          <w:sz w:val="28"/>
          <w:szCs w:val="28"/>
          <w:rtl/>
          <w:lang w:bidi="ar"/>
        </w:rPr>
        <w:t xml:space="preserve">) زاد المسير، لابن الجوزي(597هـ)، 1/371، الجامع لأحكام القرآن، للقرطبي (5/ 28) أحكام القرآن لابن العربي(543هـ)، 1/415 ، أحكام القرآن للجصاص(370هـ) (2/ 213). </w:t>
      </w:r>
      <w:r w:rsidRPr="00202393">
        <w:rPr>
          <w:rFonts w:ascii="Simplified Arabic" w:hAnsi="Simplified Arabic" w:cs="Simplified Arabic"/>
          <w:sz w:val="28"/>
          <w:szCs w:val="28"/>
          <w:rtl/>
          <w:lang w:bidi="ar"/>
        </w:rPr>
        <w:tab/>
        <w:t xml:space="preserve">    </w:t>
      </w:r>
    </w:p>
  </w:footnote>
  <w:footnote w:id="157">
    <w:p w14:paraId="3AE23AF8" w14:textId="77777777" w:rsidR="00B709F4" w:rsidRPr="00202393" w:rsidRDefault="00B709F4" w:rsidP="00D451B5">
      <w:pPr>
        <w:pStyle w:val="a3"/>
        <w:bidi/>
        <w:spacing w:before="0" w:beforeAutospacing="0" w:after="0" w:afterAutospacing="0"/>
        <w:ind w:left="397" w:hanging="397"/>
        <w:jc w:val="both"/>
        <w:rPr>
          <w:rFonts w:ascii="Simplified Arabic" w:hAnsi="Simplified Arabic" w:cs="Simplified Arabic"/>
          <w:sz w:val="28"/>
          <w:szCs w:val="28"/>
          <w:lang w:bidi="ar"/>
        </w:rPr>
      </w:pPr>
      <w:r w:rsidRPr="00202393">
        <w:rPr>
          <w:rFonts w:ascii="Simplified Arabic" w:hAnsi="Simplified Arabic" w:cs="Simplified Arabic"/>
          <w:sz w:val="28"/>
          <w:szCs w:val="28"/>
          <w:rtl/>
          <w:lang w:bidi="ar"/>
        </w:rPr>
        <w:t>(</w:t>
      </w:r>
      <w:r w:rsidRPr="00202393">
        <w:rPr>
          <w:rFonts w:ascii="Simplified Arabic" w:hAnsi="Simplified Arabic" w:cs="Simplified Arabic"/>
          <w:sz w:val="28"/>
          <w:szCs w:val="28"/>
          <w:lang w:bidi="ar"/>
        </w:rPr>
        <w:footnoteRef/>
      </w:r>
      <w:r w:rsidRPr="00202393">
        <w:rPr>
          <w:rFonts w:ascii="Simplified Arabic" w:hAnsi="Simplified Arabic" w:cs="Simplified Arabic"/>
          <w:sz w:val="28"/>
          <w:szCs w:val="28"/>
          <w:rtl/>
          <w:lang w:bidi="ar"/>
        </w:rPr>
        <w:t xml:space="preserve">) جامع البيان، 7/565.  </w:t>
      </w:r>
      <w:r w:rsidRPr="00202393">
        <w:rPr>
          <w:rFonts w:ascii="Simplified Arabic" w:hAnsi="Simplified Arabic" w:cs="Simplified Arabic"/>
          <w:sz w:val="28"/>
          <w:szCs w:val="28"/>
          <w:rtl/>
          <w:lang w:bidi="ar"/>
        </w:rPr>
        <w:tab/>
        <w:t xml:space="preserve">    </w:t>
      </w:r>
    </w:p>
  </w:footnote>
  <w:footnote w:id="158">
    <w:p w14:paraId="13FD0F6B" w14:textId="77777777" w:rsidR="00B709F4" w:rsidRPr="00202393" w:rsidRDefault="00B709F4" w:rsidP="00D451B5">
      <w:pPr>
        <w:pStyle w:val="a3"/>
        <w:bidi/>
        <w:spacing w:before="0" w:beforeAutospacing="0" w:after="0" w:afterAutospacing="0"/>
        <w:ind w:left="397" w:hanging="397"/>
        <w:jc w:val="both"/>
        <w:rPr>
          <w:rFonts w:ascii="Simplified Arabic" w:hAnsi="Simplified Arabic" w:cs="Simplified Arabic"/>
          <w:sz w:val="28"/>
          <w:szCs w:val="28"/>
          <w:lang w:bidi="ar"/>
        </w:rPr>
      </w:pPr>
      <w:r w:rsidRPr="00202393">
        <w:rPr>
          <w:rFonts w:ascii="Simplified Arabic" w:hAnsi="Simplified Arabic" w:cs="Simplified Arabic"/>
          <w:sz w:val="28"/>
          <w:szCs w:val="28"/>
          <w:rtl/>
          <w:lang w:bidi="ar"/>
        </w:rPr>
        <w:t>(</w:t>
      </w:r>
      <w:r w:rsidRPr="00202393">
        <w:rPr>
          <w:rFonts w:ascii="Simplified Arabic" w:hAnsi="Simplified Arabic" w:cs="Simplified Arabic"/>
          <w:sz w:val="28"/>
          <w:szCs w:val="28"/>
          <w:lang w:bidi="ar"/>
        </w:rPr>
        <w:footnoteRef/>
      </w:r>
      <w:r w:rsidRPr="00202393">
        <w:rPr>
          <w:rFonts w:ascii="Simplified Arabic" w:hAnsi="Simplified Arabic" w:cs="Simplified Arabic"/>
          <w:sz w:val="28"/>
          <w:szCs w:val="28"/>
          <w:rtl/>
          <w:lang w:bidi="ar"/>
        </w:rPr>
        <w:t xml:space="preserve">) ينظر: تفسير القرآن العظيم، لابن كثير(774هـ)، 2/187.   </w:t>
      </w:r>
      <w:r w:rsidRPr="00202393">
        <w:rPr>
          <w:rFonts w:ascii="Simplified Arabic" w:hAnsi="Simplified Arabic" w:cs="Simplified Arabic"/>
          <w:sz w:val="28"/>
          <w:szCs w:val="28"/>
          <w:rtl/>
          <w:lang w:bidi="ar"/>
        </w:rPr>
        <w:tab/>
        <w:t xml:space="preserve">    </w:t>
      </w:r>
    </w:p>
  </w:footnote>
  <w:footnote w:id="159">
    <w:p w14:paraId="6E452EBF" w14:textId="77777777" w:rsidR="00B709F4" w:rsidRPr="00202393" w:rsidRDefault="00B709F4" w:rsidP="00D451B5">
      <w:pPr>
        <w:pStyle w:val="a3"/>
        <w:bidi/>
        <w:spacing w:before="0" w:beforeAutospacing="0" w:after="0" w:afterAutospacing="0"/>
        <w:ind w:left="397" w:hanging="397"/>
        <w:jc w:val="both"/>
        <w:rPr>
          <w:rFonts w:ascii="Simplified Arabic" w:hAnsi="Simplified Arabic" w:cs="Simplified Arabic"/>
          <w:sz w:val="28"/>
          <w:szCs w:val="28"/>
          <w:lang w:bidi="ar"/>
        </w:rPr>
      </w:pPr>
      <w:r w:rsidRPr="00202393">
        <w:rPr>
          <w:rFonts w:ascii="Simplified Arabic" w:hAnsi="Simplified Arabic" w:cs="Simplified Arabic"/>
          <w:sz w:val="28"/>
          <w:szCs w:val="28"/>
          <w:rtl/>
          <w:lang w:bidi="ar"/>
        </w:rPr>
        <w:t>(</w:t>
      </w:r>
      <w:r w:rsidRPr="00202393">
        <w:rPr>
          <w:rFonts w:ascii="Simplified Arabic" w:hAnsi="Simplified Arabic" w:cs="Simplified Arabic"/>
          <w:sz w:val="28"/>
          <w:szCs w:val="28"/>
          <w:lang w:bidi="ar"/>
        </w:rPr>
        <w:footnoteRef/>
      </w:r>
      <w:r w:rsidRPr="00202393">
        <w:rPr>
          <w:rFonts w:ascii="Simplified Arabic" w:hAnsi="Simplified Arabic" w:cs="Simplified Arabic"/>
          <w:sz w:val="28"/>
          <w:szCs w:val="28"/>
          <w:rtl/>
          <w:lang w:bidi="ar"/>
        </w:rPr>
        <w:t xml:space="preserve">) ينظر: جامع البيان، 4/253.   </w:t>
      </w:r>
      <w:r w:rsidRPr="00202393">
        <w:rPr>
          <w:rFonts w:ascii="Simplified Arabic" w:hAnsi="Simplified Arabic" w:cs="Simplified Arabic"/>
          <w:sz w:val="28"/>
          <w:szCs w:val="28"/>
          <w:rtl/>
          <w:lang w:bidi="ar"/>
        </w:rPr>
        <w:tab/>
        <w:t xml:space="preserve">    </w:t>
      </w:r>
    </w:p>
  </w:footnote>
  <w:footnote w:id="160">
    <w:p w14:paraId="6F1F3C09" w14:textId="77777777" w:rsidR="00B709F4" w:rsidRPr="00202393" w:rsidRDefault="00B709F4" w:rsidP="00D451B5">
      <w:pPr>
        <w:pStyle w:val="a3"/>
        <w:bidi/>
        <w:spacing w:before="0" w:beforeAutospacing="0" w:after="0" w:afterAutospacing="0"/>
        <w:ind w:left="397" w:hanging="397"/>
        <w:jc w:val="both"/>
        <w:rPr>
          <w:rFonts w:ascii="Simplified Arabic" w:hAnsi="Simplified Arabic" w:cs="Simplified Arabic"/>
          <w:sz w:val="28"/>
          <w:szCs w:val="28"/>
          <w:lang w:bidi="ar"/>
        </w:rPr>
      </w:pPr>
      <w:r w:rsidRPr="00202393">
        <w:rPr>
          <w:rFonts w:ascii="Simplified Arabic" w:hAnsi="Simplified Arabic" w:cs="Simplified Arabic"/>
          <w:sz w:val="28"/>
          <w:szCs w:val="28"/>
          <w:rtl/>
          <w:lang w:bidi="ar"/>
        </w:rPr>
        <w:t>(</w:t>
      </w:r>
      <w:r w:rsidRPr="00202393">
        <w:rPr>
          <w:rFonts w:ascii="Simplified Arabic" w:hAnsi="Simplified Arabic" w:cs="Simplified Arabic"/>
          <w:sz w:val="28"/>
          <w:szCs w:val="28"/>
          <w:lang w:bidi="ar"/>
        </w:rPr>
        <w:footnoteRef/>
      </w:r>
      <w:r w:rsidRPr="00202393">
        <w:rPr>
          <w:rFonts w:ascii="Simplified Arabic" w:hAnsi="Simplified Arabic" w:cs="Simplified Arabic"/>
          <w:sz w:val="28"/>
          <w:szCs w:val="28"/>
          <w:rtl/>
          <w:lang w:bidi="ar"/>
        </w:rPr>
        <w:t xml:space="preserve">) ينظر: مفاتيح الغيب ، 9/188.   </w:t>
      </w:r>
      <w:r w:rsidRPr="00202393">
        <w:rPr>
          <w:rFonts w:ascii="Simplified Arabic" w:hAnsi="Simplified Arabic" w:cs="Simplified Arabic"/>
          <w:sz w:val="28"/>
          <w:szCs w:val="28"/>
          <w:rtl/>
          <w:lang w:bidi="ar"/>
        </w:rPr>
        <w:tab/>
        <w:t xml:space="preserve">    </w:t>
      </w:r>
    </w:p>
  </w:footnote>
  <w:footnote w:id="161">
    <w:p w14:paraId="1C4F1FC8" w14:textId="77777777" w:rsidR="00B709F4" w:rsidRPr="00202393" w:rsidRDefault="00B709F4" w:rsidP="00D451B5">
      <w:pPr>
        <w:pStyle w:val="a3"/>
        <w:bidi/>
        <w:spacing w:before="0" w:beforeAutospacing="0" w:after="0" w:afterAutospacing="0"/>
        <w:ind w:left="397" w:hanging="397"/>
        <w:jc w:val="both"/>
        <w:rPr>
          <w:rFonts w:ascii="Simplified Arabic" w:hAnsi="Simplified Arabic" w:cs="Simplified Arabic"/>
          <w:sz w:val="28"/>
          <w:szCs w:val="28"/>
          <w:lang w:bidi="ar"/>
        </w:rPr>
      </w:pPr>
      <w:r w:rsidRPr="00202393">
        <w:rPr>
          <w:rFonts w:ascii="Simplified Arabic" w:hAnsi="Simplified Arabic" w:cs="Simplified Arabic"/>
          <w:sz w:val="28"/>
          <w:szCs w:val="28"/>
          <w:rtl/>
          <w:lang w:bidi="ar"/>
        </w:rPr>
        <w:t>(</w:t>
      </w:r>
      <w:r w:rsidRPr="00202393">
        <w:rPr>
          <w:rFonts w:ascii="Simplified Arabic" w:hAnsi="Simplified Arabic" w:cs="Simplified Arabic"/>
          <w:sz w:val="28"/>
          <w:szCs w:val="28"/>
          <w:lang w:bidi="ar"/>
        </w:rPr>
        <w:footnoteRef/>
      </w:r>
      <w:r w:rsidRPr="00202393">
        <w:rPr>
          <w:rFonts w:ascii="Simplified Arabic" w:hAnsi="Simplified Arabic" w:cs="Simplified Arabic"/>
          <w:sz w:val="28"/>
          <w:szCs w:val="28"/>
          <w:rtl/>
          <w:lang w:bidi="ar"/>
        </w:rPr>
        <w:t xml:space="preserve">) ينظر: الجامع لأحكام القرآن، للقرطبي، 5/30.   </w:t>
      </w:r>
      <w:r w:rsidRPr="00202393">
        <w:rPr>
          <w:rFonts w:ascii="Simplified Arabic" w:hAnsi="Simplified Arabic" w:cs="Simplified Arabic"/>
          <w:sz w:val="28"/>
          <w:szCs w:val="28"/>
          <w:rtl/>
          <w:lang w:bidi="ar"/>
        </w:rPr>
        <w:tab/>
        <w:t xml:space="preserve">    </w:t>
      </w:r>
    </w:p>
  </w:footnote>
  <w:footnote w:id="162">
    <w:p w14:paraId="2282EE89" w14:textId="77777777" w:rsidR="00B709F4" w:rsidRPr="00202393" w:rsidRDefault="00B709F4" w:rsidP="00D451B5">
      <w:pPr>
        <w:pStyle w:val="a3"/>
        <w:bidi/>
        <w:spacing w:before="0" w:beforeAutospacing="0" w:after="0" w:afterAutospacing="0"/>
        <w:ind w:left="397" w:hanging="397"/>
        <w:jc w:val="both"/>
        <w:rPr>
          <w:rFonts w:ascii="Simplified Arabic" w:hAnsi="Simplified Arabic" w:cs="Simplified Arabic"/>
          <w:sz w:val="28"/>
          <w:szCs w:val="28"/>
          <w:lang w:bidi="ar"/>
        </w:rPr>
      </w:pPr>
      <w:r w:rsidRPr="00202393">
        <w:rPr>
          <w:rFonts w:ascii="Simplified Arabic" w:hAnsi="Simplified Arabic" w:cs="Simplified Arabic"/>
          <w:sz w:val="28"/>
          <w:szCs w:val="28"/>
          <w:rtl/>
          <w:lang w:bidi="ar"/>
        </w:rPr>
        <w:t>(</w:t>
      </w:r>
      <w:r w:rsidRPr="00202393">
        <w:rPr>
          <w:rFonts w:ascii="Simplified Arabic" w:hAnsi="Simplified Arabic" w:cs="Simplified Arabic"/>
          <w:sz w:val="28"/>
          <w:szCs w:val="28"/>
          <w:lang w:bidi="ar"/>
        </w:rPr>
        <w:footnoteRef/>
      </w:r>
      <w:r w:rsidRPr="00202393">
        <w:rPr>
          <w:rFonts w:ascii="Simplified Arabic" w:hAnsi="Simplified Arabic" w:cs="Simplified Arabic"/>
          <w:sz w:val="28"/>
          <w:szCs w:val="28"/>
          <w:rtl/>
          <w:lang w:bidi="ar"/>
        </w:rPr>
        <w:t xml:space="preserve">) ينظر: أحكام القرآن ، لابن العربي، 1/323.   </w:t>
      </w:r>
      <w:r w:rsidRPr="00202393">
        <w:rPr>
          <w:rFonts w:ascii="Simplified Arabic" w:hAnsi="Simplified Arabic" w:cs="Simplified Arabic"/>
          <w:sz w:val="28"/>
          <w:szCs w:val="28"/>
          <w:rtl/>
          <w:lang w:bidi="ar"/>
        </w:rPr>
        <w:tab/>
        <w:t xml:space="preserve">    </w:t>
      </w:r>
    </w:p>
  </w:footnote>
  <w:footnote w:id="163">
    <w:p w14:paraId="1405BE10" w14:textId="77777777" w:rsidR="00B709F4" w:rsidRPr="00202393" w:rsidRDefault="00B709F4" w:rsidP="00D451B5">
      <w:pPr>
        <w:pStyle w:val="a3"/>
        <w:bidi/>
        <w:spacing w:before="0" w:beforeAutospacing="0" w:after="0" w:afterAutospacing="0"/>
        <w:ind w:left="397" w:hanging="397"/>
        <w:jc w:val="both"/>
        <w:rPr>
          <w:rFonts w:ascii="Simplified Arabic" w:hAnsi="Simplified Arabic" w:cs="Simplified Arabic"/>
          <w:sz w:val="28"/>
          <w:szCs w:val="28"/>
          <w:lang w:bidi="ar"/>
        </w:rPr>
      </w:pPr>
      <w:r w:rsidRPr="00202393">
        <w:rPr>
          <w:rFonts w:ascii="Simplified Arabic" w:hAnsi="Simplified Arabic" w:cs="Simplified Arabic"/>
          <w:sz w:val="28"/>
          <w:szCs w:val="28"/>
          <w:rtl/>
          <w:lang w:bidi="ar"/>
        </w:rPr>
        <w:t>(</w:t>
      </w:r>
      <w:r w:rsidRPr="00202393">
        <w:rPr>
          <w:rFonts w:ascii="Simplified Arabic" w:hAnsi="Simplified Arabic" w:cs="Simplified Arabic"/>
          <w:sz w:val="28"/>
          <w:szCs w:val="28"/>
          <w:lang w:bidi="ar"/>
        </w:rPr>
        <w:footnoteRef/>
      </w:r>
      <w:r w:rsidRPr="00202393">
        <w:rPr>
          <w:rFonts w:ascii="Simplified Arabic" w:hAnsi="Simplified Arabic" w:cs="Simplified Arabic"/>
          <w:sz w:val="28"/>
          <w:szCs w:val="28"/>
          <w:rtl/>
          <w:lang w:bidi="ar"/>
        </w:rPr>
        <w:t xml:space="preserve">) ينظر: جامع البيان، 4/253.   </w:t>
      </w:r>
      <w:r w:rsidRPr="00202393">
        <w:rPr>
          <w:rFonts w:ascii="Simplified Arabic" w:hAnsi="Simplified Arabic" w:cs="Simplified Arabic"/>
          <w:sz w:val="28"/>
          <w:szCs w:val="28"/>
          <w:rtl/>
          <w:lang w:bidi="ar"/>
        </w:rPr>
        <w:tab/>
        <w:t xml:space="preserve">    </w:t>
      </w:r>
    </w:p>
  </w:footnote>
  <w:footnote w:id="164">
    <w:p w14:paraId="3B591972"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تفسير الزمخشري - الكشاف عن حقائق غوامض التنزيل (3/ 222)</w:t>
      </w:r>
    </w:p>
  </w:footnote>
  <w:footnote w:id="165">
    <w:p w14:paraId="6431F5A4" w14:textId="77777777" w:rsidR="00B709F4" w:rsidRPr="00202393" w:rsidRDefault="00B709F4" w:rsidP="00EB22E7">
      <w:pPr>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زاد المسير في علم التفسير</w:t>
      </w:r>
      <w:r>
        <w:rPr>
          <w:rFonts w:ascii="Simplified Arabic" w:hAnsi="Simplified Arabic" w:cs="Simplified Arabic" w:hint="cs"/>
          <w:sz w:val="28"/>
          <w:szCs w:val="28"/>
          <w:rtl/>
          <w:lang w:bidi="ar-AE"/>
        </w:rPr>
        <w:t>،</w:t>
      </w:r>
      <w:r w:rsidRPr="00202393">
        <w:rPr>
          <w:rFonts w:ascii="Simplified Arabic" w:hAnsi="Simplified Arabic" w:cs="Simplified Arabic"/>
          <w:sz w:val="28"/>
          <w:szCs w:val="28"/>
          <w:rtl/>
          <w:lang w:bidi="ar-AE"/>
        </w:rPr>
        <w:t xml:space="preserve"> 1/457</w:t>
      </w:r>
      <w:r>
        <w:rPr>
          <w:rFonts w:ascii="Simplified Arabic" w:hAnsi="Simplified Arabic" w:cs="Simplified Arabic" w:hint="cs"/>
          <w:sz w:val="28"/>
          <w:szCs w:val="28"/>
          <w:rtl/>
          <w:lang w:bidi="ar-AE"/>
        </w:rPr>
        <w:t xml:space="preserve">. </w:t>
      </w:r>
    </w:p>
  </w:footnote>
  <w:footnote w:id="166">
    <w:p w14:paraId="6BA97C80" w14:textId="77777777" w:rsidR="00B709F4" w:rsidRPr="00202393" w:rsidRDefault="00B709F4" w:rsidP="00EB22E7">
      <w:pPr>
        <w:bidi/>
        <w:ind w:left="397" w:hanging="397"/>
        <w:jc w:val="both"/>
        <w:rPr>
          <w:rFonts w:ascii="Simplified Arabic" w:hAnsi="Simplified Arabic" w:cs="Simplified Arabic"/>
          <w:sz w:val="28"/>
          <w:szCs w:val="28"/>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w:t>
      </w:r>
      <w:r>
        <w:rPr>
          <w:rFonts w:ascii="Simplified Arabic" w:hAnsi="Simplified Arabic" w:cs="Simplified Arabic"/>
          <w:sz w:val="28"/>
          <w:szCs w:val="28"/>
          <w:rtl/>
          <w:lang w:bidi="ar-AE"/>
        </w:rPr>
        <w:t>فتح القدير للشوكاني</w:t>
      </w:r>
      <w:r>
        <w:rPr>
          <w:rFonts w:ascii="Simplified Arabic" w:hAnsi="Simplified Arabic" w:cs="Simplified Arabic" w:hint="cs"/>
          <w:sz w:val="28"/>
          <w:szCs w:val="28"/>
          <w:rtl/>
          <w:lang w:bidi="ar-AE"/>
        </w:rPr>
        <w:t xml:space="preserve">، </w:t>
      </w:r>
      <w:r>
        <w:rPr>
          <w:rFonts w:ascii="Simplified Arabic" w:hAnsi="Simplified Arabic" w:cs="Simplified Arabic"/>
          <w:sz w:val="28"/>
          <w:szCs w:val="28"/>
          <w:rtl/>
          <w:lang w:bidi="ar-AE"/>
        </w:rPr>
        <w:t>4/ 20</w:t>
      </w:r>
      <w:r>
        <w:rPr>
          <w:rFonts w:ascii="Simplified Arabic" w:hAnsi="Simplified Arabic" w:cs="Simplified Arabic" w:hint="cs"/>
          <w:sz w:val="28"/>
          <w:szCs w:val="28"/>
          <w:rtl/>
          <w:lang w:bidi="ar-AE"/>
        </w:rPr>
        <w:t>.</w:t>
      </w:r>
    </w:p>
  </w:footnote>
  <w:footnote w:id="167">
    <w:p w14:paraId="601A383A" w14:textId="77777777" w:rsidR="00B709F4" w:rsidRPr="00202393" w:rsidRDefault="00B709F4" w:rsidP="00EB22E7">
      <w:pPr>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فتح البيان في مقاصد القرآن</w:t>
      </w:r>
      <w:r>
        <w:rPr>
          <w:rFonts w:ascii="Simplified Arabic" w:hAnsi="Simplified Arabic" w:cs="Simplified Arabic" w:hint="cs"/>
          <w:sz w:val="28"/>
          <w:szCs w:val="28"/>
          <w:rtl/>
          <w:lang w:bidi="ar-AE"/>
        </w:rPr>
        <w:t>،</w:t>
      </w:r>
      <w:r w:rsidRPr="00202393">
        <w:rPr>
          <w:rFonts w:ascii="Simplified Arabic" w:hAnsi="Simplified Arabic" w:cs="Simplified Arabic"/>
          <w:sz w:val="28"/>
          <w:szCs w:val="28"/>
          <w:rtl/>
          <w:lang w:bidi="ar-AE"/>
        </w:rPr>
        <w:t xml:space="preserve"> 9/190</w:t>
      </w:r>
      <w:r>
        <w:rPr>
          <w:rFonts w:ascii="Simplified Arabic" w:hAnsi="Simplified Arabic" w:cs="Simplified Arabic" w:hint="cs"/>
          <w:sz w:val="28"/>
          <w:szCs w:val="28"/>
          <w:rtl/>
          <w:lang w:bidi="ar-AE"/>
        </w:rPr>
        <w:t xml:space="preserve">. </w:t>
      </w:r>
    </w:p>
  </w:footnote>
  <w:footnote w:id="168">
    <w:p w14:paraId="68EC017A" w14:textId="77777777" w:rsidR="00B709F4" w:rsidRPr="00202393" w:rsidRDefault="00B709F4" w:rsidP="00EB22E7">
      <w:pPr>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w:t>
      </w:r>
      <w:r>
        <w:rPr>
          <w:rFonts w:ascii="Simplified Arabic" w:hAnsi="Simplified Arabic" w:cs="Simplified Arabic"/>
          <w:sz w:val="28"/>
          <w:szCs w:val="28"/>
          <w:rtl/>
          <w:lang w:bidi="ar-AE"/>
        </w:rPr>
        <w:t>صفوة التفاسير</w:t>
      </w:r>
      <w:r>
        <w:rPr>
          <w:rFonts w:ascii="Simplified Arabic" w:hAnsi="Simplified Arabic" w:cs="Simplified Arabic" w:hint="cs"/>
          <w:sz w:val="28"/>
          <w:szCs w:val="28"/>
          <w:rtl/>
          <w:lang w:bidi="ar-AE"/>
        </w:rPr>
        <w:t xml:space="preserve">، </w:t>
      </w:r>
      <w:r>
        <w:rPr>
          <w:rFonts w:ascii="Simplified Arabic" w:hAnsi="Simplified Arabic" w:cs="Simplified Arabic"/>
          <w:sz w:val="28"/>
          <w:szCs w:val="28"/>
          <w:rtl/>
          <w:lang w:bidi="ar-AE"/>
        </w:rPr>
        <w:t>2/304</w:t>
      </w:r>
    </w:p>
  </w:footnote>
  <w:footnote w:id="169">
    <w:p w14:paraId="4101A18D" w14:textId="77777777" w:rsidR="00B709F4" w:rsidRPr="00202393" w:rsidRDefault="00B709F4" w:rsidP="00EB22E7">
      <w:pPr>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السراج المنير في الإعانة على معرفة بعض معاني كلام ربنا الحكيم الخبير</w:t>
      </w:r>
      <w:r>
        <w:rPr>
          <w:rFonts w:ascii="Simplified Arabic" w:hAnsi="Simplified Arabic" w:cs="Simplified Arabic" w:hint="cs"/>
          <w:sz w:val="28"/>
          <w:szCs w:val="28"/>
          <w:rtl/>
          <w:lang w:bidi="ar-AE"/>
        </w:rPr>
        <w:t>،</w:t>
      </w:r>
      <w:r w:rsidRPr="00202393">
        <w:rPr>
          <w:rFonts w:ascii="Simplified Arabic" w:hAnsi="Simplified Arabic" w:cs="Simplified Arabic"/>
          <w:sz w:val="28"/>
          <w:szCs w:val="28"/>
          <w:rtl/>
          <w:lang w:bidi="ar-AE"/>
        </w:rPr>
        <w:t xml:space="preserve"> 2/611</w:t>
      </w:r>
      <w:r>
        <w:rPr>
          <w:rFonts w:ascii="Simplified Arabic" w:hAnsi="Simplified Arabic" w:cs="Simplified Arabic" w:hint="cs"/>
          <w:sz w:val="28"/>
          <w:szCs w:val="28"/>
          <w:rtl/>
          <w:lang w:bidi="ar-AE"/>
        </w:rPr>
        <w:t xml:space="preserve">. </w:t>
      </w:r>
    </w:p>
  </w:footnote>
  <w:footnote w:id="170">
    <w:p w14:paraId="769F7E34" w14:textId="77777777" w:rsidR="00B709F4" w:rsidRPr="00202393" w:rsidRDefault="00B709F4" w:rsidP="00EB22E7">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الدر المن</w:t>
      </w:r>
      <w:r>
        <w:rPr>
          <w:rFonts w:ascii="Simplified Arabic" w:hAnsi="Simplified Arabic" w:cs="Simplified Arabic"/>
          <w:sz w:val="28"/>
          <w:szCs w:val="28"/>
          <w:rtl/>
          <w:lang w:bidi="ar-AE"/>
        </w:rPr>
        <w:t>ثور في التفسير بالمأثور</w:t>
      </w:r>
      <w:r>
        <w:rPr>
          <w:rFonts w:ascii="Simplified Arabic" w:hAnsi="Simplified Arabic" w:cs="Simplified Arabic" w:hint="cs"/>
          <w:sz w:val="28"/>
          <w:szCs w:val="28"/>
          <w:rtl/>
          <w:lang w:bidi="ar-AE"/>
        </w:rPr>
        <w:t>،</w:t>
      </w:r>
      <w:r>
        <w:rPr>
          <w:rFonts w:ascii="Simplified Arabic" w:hAnsi="Simplified Arabic" w:cs="Simplified Arabic"/>
          <w:sz w:val="28"/>
          <w:szCs w:val="28"/>
          <w:rtl/>
          <w:lang w:bidi="ar-AE"/>
        </w:rPr>
        <w:t xml:space="preserve"> 6/167</w:t>
      </w:r>
      <w:r>
        <w:rPr>
          <w:rFonts w:ascii="Simplified Arabic" w:hAnsi="Simplified Arabic" w:cs="Simplified Arabic" w:hint="cs"/>
          <w:sz w:val="28"/>
          <w:szCs w:val="28"/>
          <w:rtl/>
          <w:lang w:bidi="ar-AE"/>
        </w:rPr>
        <w:t>.</w:t>
      </w:r>
    </w:p>
  </w:footnote>
  <w:footnote w:id="171">
    <w:p w14:paraId="5FB984E1" w14:textId="77777777" w:rsidR="00B709F4" w:rsidRPr="00202393" w:rsidRDefault="00B709F4" w:rsidP="008D10F2">
      <w:pPr>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الهداية الى بلوغ النهاية</w:t>
      </w:r>
      <w:r>
        <w:rPr>
          <w:rFonts w:ascii="Simplified Arabic" w:hAnsi="Simplified Arabic" w:cs="Simplified Arabic" w:hint="cs"/>
          <w:sz w:val="28"/>
          <w:szCs w:val="28"/>
          <w:rtl/>
          <w:lang w:bidi="ar-AE"/>
        </w:rPr>
        <w:t xml:space="preserve">، </w:t>
      </w:r>
      <w:r w:rsidRPr="00202393">
        <w:rPr>
          <w:rFonts w:ascii="Simplified Arabic" w:hAnsi="Simplified Arabic" w:cs="Simplified Arabic"/>
          <w:sz w:val="28"/>
          <w:szCs w:val="28"/>
          <w:rtl/>
          <w:lang w:bidi="ar-AE"/>
        </w:rPr>
        <w:t>8/5055</w:t>
      </w:r>
      <w:r>
        <w:rPr>
          <w:rFonts w:ascii="Simplified Arabic" w:hAnsi="Simplified Arabic" w:cs="Simplified Arabic" w:hint="cs"/>
          <w:sz w:val="28"/>
          <w:szCs w:val="28"/>
          <w:rtl/>
          <w:lang w:bidi="ar-AE"/>
        </w:rPr>
        <w:t xml:space="preserve">. </w:t>
      </w:r>
    </w:p>
  </w:footnote>
  <w:footnote w:id="172">
    <w:p w14:paraId="6B2B8C78" w14:textId="77777777" w:rsidR="00B709F4" w:rsidRPr="00202393" w:rsidRDefault="00B709F4" w:rsidP="008D10F2">
      <w:pPr>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تفسير ابن كثير</w:t>
      </w:r>
      <w:r>
        <w:rPr>
          <w:rFonts w:ascii="Simplified Arabic" w:hAnsi="Simplified Arabic" w:cs="Simplified Arabic" w:hint="cs"/>
          <w:sz w:val="28"/>
          <w:szCs w:val="28"/>
          <w:rtl/>
          <w:lang w:bidi="ar-AE"/>
        </w:rPr>
        <w:t xml:space="preserve">، </w:t>
      </w:r>
      <w:r w:rsidRPr="00202393">
        <w:rPr>
          <w:rFonts w:ascii="Simplified Arabic" w:hAnsi="Simplified Arabic" w:cs="Simplified Arabic"/>
          <w:sz w:val="28"/>
          <w:szCs w:val="28"/>
          <w:rtl/>
          <w:lang w:bidi="ar-AE"/>
        </w:rPr>
        <w:t>6/35</w:t>
      </w:r>
      <w:r>
        <w:rPr>
          <w:rFonts w:ascii="Simplified Arabic" w:hAnsi="Simplified Arabic" w:cs="Simplified Arabic" w:hint="cs"/>
          <w:sz w:val="28"/>
          <w:szCs w:val="28"/>
          <w:rtl/>
          <w:lang w:bidi="ar-AE"/>
        </w:rPr>
        <w:t>.</w:t>
      </w:r>
    </w:p>
  </w:footnote>
  <w:footnote w:id="173">
    <w:p w14:paraId="00B8C48B" w14:textId="77777777" w:rsidR="00B709F4" w:rsidRPr="00202393" w:rsidRDefault="00B709F4" w:rsidP="008D10F2">
      <w:pPr>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التفسير الوسيط</w:t>
      </w:r>
      <w:r>
        <w:rPr>
          <w:rFonts w:ascii="Simplified Arabic" w:hAnsi="Simplified Arabic" w:cs="Simplified Arabic" w:hint="cs"/>
          <w:sz w:val="28"/>
          <w:szCs w:val="28"/>
          <w:rtl/>
          <w:lang w:bidi="ar-AE"/>
        </w:rPr>
        <w:t xml:space="preserve">، </w:t>
      </w:r>
      <w:r w:rsidRPr="00202393">
        <w:rPr>
          <w:rFonts w:ascii="Simplified Arabic" w:hAnsi="Simplified Arabic" w:cs="Simplified Arabic"/>
          <w:sz w:val="28"/>
          <w:szCs w:val="28"/>
          <w:rtl/>
          <w:lang w:bidi="ar-AE"/>
        </w:rPr>
        <w:t>6/1391</w:t>
      </w:r>
      <w:r>
        <w:rPr>
          <w:rFonts w:ascii="Simplified Arabic" w:hAnsi="Simplified Arabic" w:cs="Simplified Arabic" w:hint="cs"/>
          <w:sz w:val="28"/>
          <w:szCs w:val="28"/>
          <w:rtl/>
          <w:lang w:bidi="ar-AE"/>
        </w:rPr>
        <w:t xml:space="preserve">. </w:t>
      </w:r>
    </w:p>
  </w:footnote>
  <w:footnote w:id="174">
    <w:p w14:paraId="4B58C02B" w14:textId="77777777" w:rsidR="00B709F4" w:rsidRPr="00202393" w:rsidRDefault="00B709F4" w:rsidP="008D10F2">
      <w:pPr>
        <w:bidi/>
        <w:ind w:left="397" w:hanging="397"/>
        <w:jc w:val="both"/>
        <w:rPr>
          <w:rFonts w:ascii="Simplified Arabic" w:hAnsi="Simplified Arabic" w:cs="Simplified Arabic"/>
          <w:sz w:val="28"/>
          <w:szCs w:val="28"/>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تفسير الألوسي - روح المعاني</w:t>
      </w:r>
      <w:r>
        <w:rPr>
          <w:rFonts w:ascii="Simplified Arabic" w:hAnsi="Simplified Arabic" w:cs="Simplified Arabic" w:hint="cs"/>
          <w:sz w:val="28"/>
          <w:szCs w:val="28"/>
          <w:rtl/>
          <w:lang w:bidi="ar-AE"/>
        </w:rPr>
        <w:t>،</w:t>
      </w:r>
      <w:r w:rsidRPr="00202393">
        <w:rPr>
          <w:rFonts w:ascii="Simplified Arabic" w:hAnsi="Simplified Arabic" w:cs="Simplified Arabic"/>
          <w:sz w:val="28"/>
          <w:szCs w:val="28"/>
          <w:rtl/>
          <w:lang w:bidi="ar-AE"/>
        </w:rPr>
        <w:t xml:space="preserve"> 9/327</w:t>
      </w:r>
      <w:r>
        <w:rPr>
          <w:rFonts w:ascii="Simplified Arabic" w:hAnsi="Simplified Arabic" w:cs="Simplified Arabic" w:hint="cs"/>
          <w:sz w:val="28"/>
          <w:szCs w:val="28"/>
          <w:rtl/>
          <w:lang w:bidi="ar-AE"/>
        </w:rPr>
        <w:t>.</w:t>
      </w:r>
    </w:p>
  </w:footnote>
  <w:footnote w:id="175">
    <w:p w14:paraId="26D109E4" w14:textId="77777777" w:rsidR="00B709F4" w:rsidRPr="00202393" w:rsidRDefault="00B709F4" w:rsidP="008D10F2">
      <w:pPr>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التفسير الوسيط للزحيلي</w:t>
      </w:r>
      <w:r>
        <w:rPr>
          <w:rFonts w:ascii="Simplified Arabic" w:hAnsi="Simplified Arabic" w:cs="Simplified Arabic" w:hint="cs"/>
          <w:sz w:val="28"/>
          <w:szCs w:val="28"/>
          <w:rtl/>
          <w:lang w:bidi="ar-AE"/>
        </w:rPr>
        <w:t xml:space="preserve">، </w:t>
      </w:r>
      <w:r w:rsidRPr="00202393">
        <w:rPr>
          <w:rFonts w:ascii="Simplified Arabic" w:hAnsi="Simplified Arabic" w:cs="Simplified Arabic"/>
          <w:sz w:val="28"/>
          <w:szCs w:val="28"/>
          <w:rtl/>
          <w:lang w:bidi="ar-AE"/>
        </w:rPr>
        <w:t>2/1741</w:t>
      </w:r>
      <w:r>
        <w:rPr>
          <w:rFonts w:ascii="Simplified Arabic" w:hAnsi="Simplified Arabic" w:cs="Simplified Arabic" w:hint="cs"/>
          <w:sz w:val="28"/>
          <w:szCs w:val="28"/>
          <w:rtl/>
          <w:lang w:bidi="ar-AE"/>
        </w:rPr>
        <w:t xml:space="preserve">. </w:t>
      </w:r>
    </w:p>
  </w:footnote>
  <w:footnote w:id="176">
    <w:p w14:paraId="3C752DB8" w14:textId="77777777" w:rsidR="00B709F4" w:rsidRPr="00202393" w:rsidRDefault="00B709F4" w:rsidP="008D10F2">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الصحيح المسند من أسباب النزول</w:t>
      </w:r>
      <w:r>
        <w:rPr>
          <w:rFonts w:ascii="Simplified Arabic" w:hAnsi="Simplified Arabic" w:cs="Simplified Arabic" w:hint="cs"/>
          <w:sz w:val="28"/>
          <w:szCs w:val="28"/>
          <w:rtl/>
          <w:lang w:bidi="ar-AE"/>
        </w:rPr>
        <w:t xml:space="preserve">، </w:t>
      </w:r>
      <w:r w:rsidRPr="00202393">
        <w:rPr>
          <w:rFonts w:ascii="Simplified Arabic" w:hAnsi="Simplified Arabic" w:cs="Simplified Arabic"/>
          <w:sz w:val="28"/>
          <w:szCs w:val="28"/>
          <w:rtl/>
          <w:lang w:bidi="ar-AE"/>
        </w:rPr>
        <w:t>ص149</w:t>
      </w:r>
      <w:r>
        <w:rPr>
          <w:rFonts w:ascii="Simplified Arabic" w:hAnsi="Simplified Arabic" w:cs="Simplified Arabic" w:hint="cs"/>
          <w:sz w:val="28"/>
          <w:szCs w:val="28"/>
          <w:rtl/>
          <w:lang w:bidi="ar-AE"/>
        </w:rPr>
        <w:t xml:space="preserve"> . </w:t>
      </w:r>
    </w:p>
  </w:footnote>
  <w:footnote w:id="177">
    <w:p w14:paraId="7667C707" w14:textId="77777777" w:rsidR="00B709F4" w:rsidRPr="00202393" w:rsidRDefault="00B709F4" w:rsidP="008D10F2">
      <w:pPr>
        <w:pStyle w:val="a5"/>
        <w:bidi/>
        <w:ind w:left="397" w:hanging="397"/>
        <w:jc w:val="both"/>
        <w:rPr>
          <w:rFonts w:ascii="Simplified Arabic" w:hAnsi="Simplified Arabic" w:cs="Simplified Arabic"/>
          <w:sz w:val="28"/>
          <w:szCs w:val="28"/>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انظر: أسباب النزول للواحدي</w:t>
      </w:r>
      <w:r>
        <w:rPr>
          <w:rFonts w:ascii="Simplified Arabic" w:hAnsi="Simplified Arabic" w:cs="Simplified Arabic" w:hint="cs"/>
          <w:sz w:val="28"/>
          <w:szCs w:val="28"/>
          <w:rtl/>
          <w:lang w:bidi="ar-AE"/>
        </w:rPr>
        <w:t>،</w:t>
      </w:r>
      <w:r w:rsidRPr="00202393">
        <w:rPr>
          <w:rFonts w:ascii="Simplified Arabic" w:hAnsi="Simplified Arabic" w:cs="Simplified Arabic"/>
          <w:sz w:val="28"/>
          <w:szCs w:val="28"/>
          <w:rtl/>
          <w:lang w:bidi="ar-AE"/>
        </w:rPr>
        <w:t xml:space="preserve"> ص323</w:t>
      </w:r>
      <w:r>
        <w:rPr>
          <w:rFonts w:ascii="Simplified Arabic" w:hAnsi="Simplified Arabic" w:cs="Simplified Arabic" w:hint="cs"/>
          <w:sz w:val="28"/>
          <w:szCs w:val="28"/>
          <w:rtl/>
          <w:lang w:bidi="ar-AE"/>
        </w:rPr>
        <w:t>.</w:t>
      </w:r>
    </w:p>
  </w:footnote>
  <w:footnote w:id="178">
    <w:p w14:paraId="064B59EC" w14:textId="77777777" w:rsidR="00B709F4" w:rsidRPr="00202393" w:rsidRDefault="00B709F4" w:rsidP="008D10F2">
      <w:pPr>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الصارم المسلول</w:t>
      </w:r>
      <w:r>
        <w:rPr>
          <w:rFonts w:ascii="Simplified Arabic" w:hAnsi="Simplified Arabic" w:cs="Simplified Arabic" w:hint="cs"/>
          <w:sz w:val="28"/>
          <w:szCs w:val="28"/>
          <w:rtl/>
          <w:lang w:bidi="ar-AE"/>
        </w:rPr>
        <w:t xml:space="preserve">، </w:t>
      </w:r>
      <w:r w:rsidRPr="00202393">
        <w:rPr>
          <w:rFonts w:ascii="Simplified Arabic" w:hAnsi="Simplified Arabic" w:cs="Simplified Arabic"/>
          <w:sz w:val="28"/>
          <w:szCs w:val="28"/>
          <w:rtl/>
          <w:lang w:bidi="ar-AE"/>
        </w:rPr>
        <w:t>ص55</w:t>
      </w:r>
      <w:r>
        <w:rPr>
          <w:rFonts w:ascii="Simplified Arabic" w:hAnsi="Simplified Arabic" w:cs="Simplified Arabic" w:hint="cs"/>
          <w:sz w:val="28"/>
          <w:szCs w:val="28"/>
          <w:rtl/>
          <w:lang w:bidi="ar-AE"/>
        </w:rPr>
        <w:t xml:space="preserve">. </w:t>
      </w:r>
    </w:p>
  </w:footnote>
  <w:footnote w:id="179">
    <w:p w14:paraId="13C56850" w14:textId="77777777" w:rsidR="00B709F4" w:rsidRPr="00202393" w:rsidRDefault="00B709F4" w:rsidP="00225A81">
      <w:pPr>
        <w:pStyle w:val="a5"/>
        <w:bidi/>
        <w:ind w:left="397" w:hanging="397"/>
        <w:jc w:val="both"/>
        <w:rPr>
          <w:rFonts w:ascii="Simplified Arabic" w:hAnsi="Simplified Arabic" w:cs="Simplified Arabic"/>
          <w:sz w:val="28"/>
          <w:szCs w:val="28"/>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الجامع لأحكام القرآن</w:t>
      </w:r>
      <w:r>
        <w:rPr>
          <w:rFonts w:ascii="Simplified Arabic" w:hAnsi="Simplified Arabic" w:cs="Simplified Arabic" w:hint="cs"/>
          <w:sz w:val="28"/>
          <w:szCs w:val="28"/>
          <w:rtl/>
          <w:lang w:bidi="ar-AE"/>
        </w:rPr>
        <w:t>، 3/295.</w:t>
      </w:r>
    </w:p>
  </w:footnote>
  <w:footnote w:id="180">
    <w:p w14:paraId="173F73AC" w14:textId="77777777" w:rsidR="00B709F4" w:rsidRPr="00202393" w:rsidRDefault="00B709F4" w:rsidP="00D451B5">
      <w:pPr>
        <w:pStyle w:val="a5"/>
        <w:bidi/>
        <w:ind w:left="397" w:hanging="397"/>
        <w:jc w:val="both"/>
        <w:rPr>
          <w:rFonts w:ascii="Simplified Arabic" w:hAnsi="Simplified Arabic" w:cs="Simplified Arabic"/>
          <w:sz w:val="28"/>
          <w:szCs w:val="28"/>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رواه البخاري </w:t>
      </w:r>
      <w:r w:rsidRPr="00202393">
        <w:rPr>
          <w:rFonts w:ascii="Simplified Arabic" w:hAnsi="Simplified Arabic" w:cs="Simplified Arabic"/>
          <w:sz w:val="28"/>
          <w:szCs w:val="28"/>
          <w:lang w:bidi="ar-AE"/>
        </w:rPr>
        <w:t>(553)</w:t>
      </w:r>
      <w:r w:rsidRPr="00202393">
        <w:rPr>
          <w:rFonts w:ascii="Simplified Arabic" w:hAnsi="Simplified Arabic" w:cs="Simplified Arabic"/>
          <w:sz w:val="28"/>
          <w:szCs w:val="28"/>
          <w:rtl/>
          <w:lang w:bidi="ar-AE"/>
        </w:rPr>
        <w:t xml:space="preserve"> </w:t>
      </w:r>
    </w:p>
  </w:footnote>
  <w:footnote w:id="181">
    <w:p w14:paraId="78454035" w14:textId="77777777" w:rsidR="00B709F4" w:rsidRPr="00202393" w:rsidRDefault="00B709F4" w:rsidP="00D451B5">
      <w:pPr>
        <w:pStyle w:val="a5"/>
        <w:bidi/>
        <w:ind w:left="397" w:hanging="397"/>
        <w:jc w:val="both"/>
        <w:rPr>
          <w:rFonts w:ascii="Simplified Arabic" w:hAnsi="Simplified Arabic" w:cs="Simplified Arabic"/>
          <w:sz w:val="28"/>
          <w:szCs w:val="28"/>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مسلم </w:t>
      </w:r>
      <w:r w:rsidRPr="00202393">
        <w:rPr>
          <w:rFonts w:ascii="Simplified Arabic" w:hAnsi="Simplified Arabic" w:cs="Simplified Arabic"/>
          <w:sz w:val="28"/>
          <w:szCs w:val="28"/>
          <w:lang w:bidi="ar-AE"/>
        </w:rPr>
        <w:t>(2621)</w:t>
      </w:r>
    </w:p>
  </w:footnote>
  <w:footnote w:id="182">
    <w:p w14:paraId="13BD3056" w14:textId="77777777" w:rsidR="00B709F4" w:rsidRPr="00202393" w:rsidRDefault="00B709F4" w:rsidP="00D451B5">
      <w:pPr>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w:t>
      </w:r>
      <w:r>
        <w:rPr>
          <w:rFonts w:ascii="Simplified Arabic" w:hAnsi="Simplified Arabic" w:cs="Simplified Arabic"/>
          <w:sz w:val="28"/>
          <w:szCs w:val="28"/>
          <w:rtl/>
          <w:lang w:bidi="ar-AE"/>
        </w:rPr>
        <w:t xml:space="preserve">مفاتيح الغيب </w:t>
      </w:r>
      <w:r w:rsidRPr="00202393">
        <w:rPr>
          <w:rFonts w:ascii="Simplified Arabic" w:hAnsi="Simplified Arabic" w:cs="Simplified Arabic"/>
          <w:sz w:val="28"/>
          <w:szCs w:val="28"/>
          <w:rtl/>
          <w:lang w:bidi="ar-AE"/>
        </w:rPr>
        <w:t>(23/ 352)</w:t>
      </w:r>
    </w:p>
  </w:footnote>
  <w:footnote w:id="183">
    <w:p w14:paraId="5BF4091D" w14:textId="77777777" w:rsidR="00B709F4" w:rsidRPr="00202393" w:rsidRDefault="00B709F4" w:rsidP="00D451B5">
      <w:pPr>
        <w:pStyle w:val="a5"/>
        <w:bidi/>
        <w:ind w:left="397" w:hanging="397"/>
        <w:jc w:val="both"/>
        <w:rPr>
          <w:rFonts w:ascii="Simplified Arabic" w:hAnsi="Simplified Arabic" w:cs="Simplified Arabic"/>
          <w:sz w:val="28"/>
          <w:szCs w:val="28"/>
          <w:rtl/>
          <w:lang w:bidi="ar-AE"/>
        </w:rPr>
      </w:pPr>
      <w:r>
        <w:rPr>
          <w:rFonts w:ascii="Simplified Arabic" w:hAnsi="Simplified Arabic" w:cs="Simplified Arabic"/>
          <w:sz w:val="28"/>
          <w:szCs w:val="28"/>
          <w:lang w:bidi="ar-AE"/>
        </w:rPr>
        <w:t>(</w:t>
      </w:r>
      <w:r w:rsidRPr="00202393">
        <w:rPr>
          <w:rFonts w:ascii="Simplified Arabic" w:hAnsi="Simplified Arabic" w:cs="Simplified Arabic"/>
          <w:sz w:val="28"/>
          <w:szCs w:val="28"/>
          <w:lang w:bidi="ar-AE"/>
        </w:rPr>
        <w:footnoteRef/>
      </w:r>
      <w:r>
        <w:rPr>
          <w:rFonts w:ascii="Simplified Arabic" w:hAnsi="Simplified Arabic" w:cs="Simplified Arabic"/>
          <w:sz w:val="28"/>
          <w:szCs w:val="28"/>
          <w:lang w:bidi="ar-AE"/>
        </w:rPr>
        <w:t>)</w:t>
      </w:r>
      <w:r w:rsidRPr="00202393">
        <w:rPr>
          <w:rFonts w:ascii="Simplified Arabic" w:hAnsi="Simplified Arabic" w:cs="Simplified Arabic"/>
          <w:sz w:val="28"/>
          <w:szCs w:val="28"/>
          <w:rtl/>
          <w:lang w:bidi="ar-AE"/>
        </w:rPr>
        <w:t>- صحيح مسلم (3/ 1271)</w:t>
      </w:r>
    </w:p>
    <w:p w14:paraId="3C0E8E61" w14:textId="77777777" w:rsidR="00B709F4" w:rsidRPr="00202393" w:rsidRDefault="00B709F4" w:rsidP="00D451B5">
      <w:pPr>
        <w:pStyle w:val="a5"/>
        <w:bidi/>
        <w:ind w:left="397" w:hanging="397"/>
        <w:jc w:val="both"/>
        <w:rPr>
          <w:rFonts w:ascii="Simplified Arabic" w:hAnsi="Simplified Arabic" w:cs="Simplified Arabic"/>
          <w:sz w:val="28"/>
          <w:szCs w:val="28"/>
        </w:rPr>
      </w:pPr>
    </w:p>
  </w:footnote>
  <w:footnote w:id="184">
    <w:p w14:paraId="1578E7D9"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أحكام القرآن للجصاص (5/ 164)</w:t>
      </w:r>
    </w:p>
  </w:footnote>
  <w:footnote w:id="185">
    <w:p w14:paraId="5A6323AE" w14:textId="77777777" w:rsidR="00B709F4" w:rsidRPr="00202393" w:rsidRDefault="00B709F4" w:rsidP="00285710">
      <w:pPr>
        <w:pStyle w:val="a5"/>
        <w:bidi/>
        <w:ind w:left="397" w:hanging="397"/>
        <w:jc w:val="both"/>
        <w:rPr>
          <w:rFonts w:ascii="Simplified Arabic" w:hAnsi="Simplified Arabic" w:cs="Simplified Arabic"/>
          <w:sz w:val="28"/>
          <w:szCs w:val="28"/>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أحكام القرآن لابن العربي (3/ 368)</w:t>
      </w:r>
    </w:p>
  </w:footnote>
  <w:footnote w:id="186">
    <w:p w14:paraId="285CBEBA" w14:textId="77777777" w:rsidR="00B709F4" w:rsidRPr="00202393" w:rsidRDefault="00B709F4" w:rsidP="00CF72BC">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مفاتيح الغيب</w:t>
      </w:r>
      <w:r>
        <w:rPr>
          <w:rFonts w:ascii="Simplified Arabic" w:hAnsi="Simplified Arabic" w:cs="Simplified Arabic" w:hint="cs"/>
          <w:sz w:val="28"/>
          <w:szCs w:val="28"/>
          <w:rtl/>
          <w:lang w:bidi="ar-AE"/>
        </w:rPr>
        <w:t>،</w:t>
      </w:r>
      <w:r w:rsidRPr="00202393">
        <w:rPr>
          <w:rFonts w:ascii="Simplified Arabic" w:hAnsi="Simplified Arabic" w:cs="Simplified Arabic"/>
          <w:sz w:val="28"/>
          <w:szCs w:val="28"/>
          <w:rtl/>
          <w:lang w:bidi="ar-AE"/>
        </w:rPr>
        <w:t xml:space="preserve"> (23/ 352)</w:t>
      </w:r>
    </w:p>
  </w:footnote>
  <w:footnote w:id="187">
    <w:p w14:paraId="090DAA5C" w14:textId="77777777" w:rsidR="00B709F4" w:rsidRPr="00202393" w:rsidRDefault="00B709F4" w:rsidP="00285710">
      <w:pPr>
        <w:pStyle w:val="a5"/>
        <w:bidi/>
        <w:ind w:left="397" w:hanging="397"/>
        <w:jc w:val="both"/>
        <w:rPr>
          <w:rFonts w:ascii="Simplified Arabic" w:hAnsi="Simplified Arabic" w:cs="Simplified Arabic"/>
          <w:sz w:val="28"/>
          <w:szCs w:val="28"/>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تفسير الألوسي - روح المعاني (9/ 322)</w:t>
      </w:r>
    </w:p>
  </w:footnote>
  <w:footnote w:id="188">
    <w:p w14:paraId="6C4D3528"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تفسير الألوسي - روح المعاني (9/ 324)</w:t>
      </w:r>
    </w:p>
  </w:footnote>
  <w:footnote w:id="189">
    <w:p w14:paraId="68FD2009" w14:textId="77777777" w:rsidR="00B709F4" w:rsidRPr="00202393" w:rsidRDefault="00B709F4" w:rsidP="00285710">
      <w:pPr>
        <w:bidi/>
        <w:ind w:left="397" w:hanging="397"/>
        <w:jc w:val="both"/>
        <w:rPr>
          <w:rFonts w:ascii="Simplified Arabic" w:hAnsi="Simplified Arabic" w:cs="Simplified Arabic"/>
          <w:sz w:val="28"/>
          <w:szCs w:val="28"/>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مسند الإمام أحمد (22/ 72)</w:t>
      </w:r>
    </w:p>
  </w:footnote>
  <w:footnote w:id="190">
    <w:p w14:paraId="51C2F7AC"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الجامع الصحيح للسنن والمسانيد (28/ 221)</w:t>
      </w:r>
    </w:p>
  </w:footnote>
  <w:footnote w:id="191">
    <w:p w14:paraId="3FA46BBC"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صحيح البخاري (4/ 116)</w:t>
      </w:r>
    </w:p>
  </w:footnote>
  <w:footnote w:id="192">
    <w:p w14:paraId="21C5D481" w14:textId="77777777" w:rsidR="00B709F4" w:rsidRPr="00202393" w:rsidRDefault="00B709F4" w:rsidP="00285710">
      <w:pPr>
        <w:pStyle w:val="a5"/>
        <w:bidi/>
        <w:ind w:left="397" w:hanging="397"/>
        <w:jc w:val="both"/>
        <w:rPr>
          <w:rFonts w:ascii="Simplified Arabic" w:hAnsi="Simplified Arabic" w:cs="Simplified Arabic"/>
          <w:sz w:val="28"/>
          <w:szCs w:val="28"/>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صحيح مسلم (3/ 1680)</w:t>
      </w:r>
    </w:p>
  </w:footnote>
  <w:footnote w:id="193">
    <w:p w14:paraId="3D761E19"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w:t>
      </w:r>
      <w:r>
        <w:rPr>
          <w:rFonts w:ascii="Simplified Arabic" w:hAnsi="Simplified Arabic" w:cs="Simplified Arabic"/>
          <w:sz w:val="28"/>
          <w:szCs w:val="28"/>
          <w:rtl/>
          <w:lang w:bidi="ar-AE"/>
        </w:rPr>
        <w:t xml:space="preserve">مفاتيح الغيب </w:t>
      </w:r>
      <w:r w:rsidRPr="00202393">
        <w:rPr>
          <w:rFonts w:ascii="Simplified Arabic" w:hAnsi="Simplified Arabic" w:cs="Simplified Arabic"/>
          <w:sz w:val="28"/>
          <w:szCs w:val="28"/>
          <w:rtl/>
          <w:lang w:bidi="ar-AE"/>
        </w:rPr>
        <w:t>(23/ 355)</w:t>
      </w:r>
    </w:p>
  </w:footnote>
  <w:footnote w:id="194">
    <w:p w14:paraId="776D78A0" w14:textId="77777777" w:rsidR="00B709F4" w:rsidRPr="00202393" w:rsidRDefault="00B709F4" w:rsidP="00285710">
      <w:pPr>
        <w:pStyle w:val="a5"/>
        <w:bidi/>
        <w:ind w:left="397" w:hanging="397"/>
        <w:jc w:val="both"/>
        <w:rPr>
          <w:rFonts w:ascii="Simplified Arabic" w:hAnsi="Simplified Arabic" w:cs="Simplified Arabic"/>
          <w:sz w:val="28"/>
          <w:szCs w:val="28"/>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تفسير الألوسي - روح المعاني (9/ 327)</w:t>
      </w:r>
    </w:p>
  </w:footnote>
  <w:footnote w:id="195">
    <w:p w14:paraId="3DB98045" w14:textId="77777777" w:rsidR="00B709F4" w:rsidRPr="00202393" w:rsidRDefault="00B709F4" w:rsidP="00285710">
      <w:pPr>
        <w:pStyle w:val="a5"/>
        <w:bidi/>
        <w:ind w:left="397" w:hanging="397"/>
        <w:jc w:val="both"/>
        <w:rPr>
          <w:rFonts w:ascii="Simplified Arabic" w:hAnsi="Simplified Arabic" w:cs="Simplified Arabic"/>
          <w:sz w:val="28"/>
          <w:szCs w:val="28"/>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التفسير الواضح (2/ 660)</w:t>
      </w:r>
    </w:p>
  </w:footnote>
  <w:footnote w:id="196">
    <w:p w14:paraId="107AB182" w14:textId="77777777" w:rsidR="00B709F4" w:rsidRPr="00202393" w:rsidRDefault="00B709F4" w:rsidP="00285710">
      <w:pPr>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مختصر صحيح الإمام البخاري (3/ 52) - وصحيح مسلم (4/ 2129)</w:t>
      </w:r>
    </w:p>
  </w:footnote>
  <w:footnote w:id="197">
    <w:p w14:paraId="4DF884EB"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الكشاف للزمخشري (3/226)</w:t>
      </w:r>
    </w:p>
  </w:footnote>
  <w:footnote w:id="198">
    <w:p w14:paraId="52100A28" w14:textId="77777777" w:rsidR="00B709F4" w:rsidRPr="00202393" w:rsidRDefault="00B709F4" w:rsidP="00D451B5">
      <w:pPr>
        <w:pStyle w:val="a5"/>
        <w:bidi/>
        <w:ind w:left="397" w:hanging="397"/>
        <w:jc w:val="both"/>
        <w:rPr>
          <w:rFonts w:ascii="Simplified Arabic" w:hAnsi="Simplified Arabic" w:cs="Simplified Arabic"/>
          <w:sz w:val="28"/>
          <w:szCs w:val="28"/>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جامع البيان للطبري (18/112)</w:t>
      </w:r>
    </w:p>
  </w:footnote>
  <w:footnote w:id="199">
    <w:p w14:paraId="4C6271C1"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روح المعاني للألوسي (18/123)</w:t>
      </w:r>
    </w:p>
  </w:footnote>
  <w:footnote w:id="200">
    <w:p w14:paraId="77B2CF0E" w14:textId="77777777" w:rsidR="00B709F4" w:rsidRPr="00202393" w:rsidRDefault="00B709F4" w:rsidP="00D451B5">
      <w:pPr>
        <w:pStyle w:val="a5"/>
        <w:bidi/>
        <w:ind w:left="397" w:hanging="397"/>
        <w:jc w:val="both"/>
        <w:rPr>
          <w:rFonts w:ascii="Simplified Arabic" w:hAnsi="Simplified Arabic" w:cs="Simplified Arabic"/>
          <w:sz w:val="28"/>
          <w:szCs w:val="28"/>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تفسير آيات الأحكام (3/145)</w:t>
      </w:r>
    </w:p>
  </w:footnote>
  <w:footnote w:id="201">
    <w:p w14:paraId="21BE330A" w14:textId="77777777" w:rsidR="00B709F4" w:rsidRPr="00202393" w:rsidRDefault="00B709F4" w:rsidP="00D451B5">
      <w:pPr>
        <w:pStyle w:val="a5"/>
        <w:bidi/>
        <w:ind w:left="397" w:hanging="397"/>
        <w:jc w:val="both"/>
        <w:rPr>
          <w:rFonts w:ascii="Simplified Arabic" w:hAnsi="Simplified Arabic" w:cs="Simplified Arabic"/>
          <w:sz w:val="28"/>
          <w:szCs w:val="28"/>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تفسير الكشاف للسيوطي (3/325)</w:t>
      </w:r>
    </w:p>
  </w:footnote>
  <w:footnote w:id="202">
    <w:p w14:paraId="18B8D04A"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الجامع لأحكام القرآن للقرطبي (3/145) </w:t>
      </w:r>
    </w:p>
  </w:footnote>
  <w:footnote w:id="203">
    <w:p w14:paraId="051B6F91"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جامع البيان للطبري (18/11)</w:t>
      </w:r>
    </w:p>
  </w:footnote>
  <w:footnote w:id="204">
    <w:p w14:paraId="0893C880"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روح المعاني للألوسي (18/137)</w:t>
      </w:r>
    </w:p>
  </w:footnote>
  <w:footnote w:id="205">
    <w:p w14:paraId="287F7A2B"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رواه الترمذي في صحيحه – كتاب الاستئذان والآداب – باب ما جاء في السلام قبل الكلام– رقم:2699 </w:t>
      </w:r>
    </w:p>
  </w:footnote>
  <w:footnote w:id="206">
    <w:p w14:paraId="3D7E88C8"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صحيح أبو داؤود – كتاب الأدب - باب كيف الاستئذان – رقم:5177</w:t>
      </w:r>
    </w:p>
  </w:footnote>
  <w:footnote w:id="207">
    <w:p w14:paraId="3A522D3C"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رواه البخاري في الأدب المفرد (1/366) – رقم: 1966</w:t>
      </w:r>
    </w:p>
  </w:footnote>
  <w:footnote w:id="208">
    <w:p w14:paraId="7D9E22B2"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رواه الإمام أحمد مختصرا في مسنده (2/33)– رقم:4884. وانظر: الدر المنثور (5/38)</w:t>
      </w:r>
    </w:p>
  </w:footnote>
  <w:footnote w:id="209">
    <w:p w14:paraId="36A606F1"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صحيح أبو داؤود – كتاب الأدب - باب الرجل يفارق الرجل ثم يقلقاه أيسلم – رقم:5201</w:t>
      </w:r>
    </w:p>
  </w:footnote>
  <w:footnote w:id="210">
    <w:p w14:paraId="1A652432"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رواه ابن ماجه – كتاب الأدب – باب الاستئذان – رقم: 3707. وضعفه الألباني. وانظر الدر المنثور (5/38)</w:t>
      </w:r>
    </w:p>
  </w:footnote>
  <w:footnote w:id="211">
    <w:p w14:paraId="352A4112" w14:textId="77777777" w:rsidR="00B709F4" w:rsidRPr="00202393" w:rsidRDefault="00B709F4" w:rsidP="00CF72BC">
      <w:pPr>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مفاتيح الغيب</w:t>
      </w:r>
      <w:r>
        <w:rPr>
          <w:rFonts w:ascii="Simplified Arabic" w:hAnsi="Simplified Arabic" w:cs="Simplified Arabic" w:hint="cs"/>
          <w:sz w:val="28"/>
          <w:szCs w:val="28"/>
          <w:rtl/>
          <w:lang w:bidi="ar-AE"/>
        </w:rPr>
        <w:t>،</w:t>
      </w:r>
      <w:r w:rsidRPr="00202393">
        <w:rPr>
          <w:rFonts w:ascii="Simplified Arabic" w:hAnsi="Simplified Arabic" w:cs="Simplified Arabic"/>
          <w:sz w:val="28"/>
          <w:szCs w:val="28"/>
          <w:rtl/>
          <w:lang w:bidi="ar-AE"/>
        </w:rPr>
        <w:t xml:space="preserve"> (23/ 357)</w:t>
      </w:r>
    </w:p>
  </w:footnote>
  <w:footnote w:id="212">
    <w:p w14:paraId="310F1E24"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متفق عليه: البخاري رقم:6245، مسلم رقم: 2153</w:t>
      </w:r>
    </w:p>
  </w:footnote>
  <w:footnote w:id="213">
    <w:p w14:paraId="2C04134F" w14:textId="77777777" w:rsidR="00B709F4" w:rsidRPr="00202393" w:rsidRDefault="00B709F4" w:rsidP="00D451B5">
      <w:pPr>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تفسير القرطبي (12/ 212)</w:t>
      </w:r>
    </w:p>
  </w:footnote>
  <w:footnote w:id="214">
    <w:p w14:paraId="33659B70"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رواه الإمام مالك في الموطأ (2/963)</w:t>
      </w:r>
    </w:p>
  </w:footnote>
  <w:footnote w:id="215">
    <w:p w14:paraId="5C08D414"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مفاتح الغيب للرازي (23/199)</w:t>
      </w:r>
    </w:p>
  </w:footnote>
  <w:footnote w:id="216">
    <w:p w14:paraId="59BCEC8A"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متفق عليه: البخاري رقم:6241 ، مسلم رقم: 21536</w:t>
      </w:r>
    </w:p>
  </w:footnote>
  <w:footnote w:id="217">
    <w:p w14:paraId="3FCB4BD7"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رواه مسلم – كتاب الإيمان – باب إنه لا يدخل الجنة إلا المؤمنون رقم:54</w:t>
      </w:r>
    </w:p>
  </w:footnote>
  <w:footnote w:id="218">
    <w:p w14:paraId="75294B8C"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صحيح أبو داؤود – كتاب الأدب - باب كم مرة يسلم الرجل في الاستئذان – رقم:5186</w:t>
      </w:r>
    </w:p>
  </w:footnote>
  <w:footnote w:id="219">
    <w:p w14:paraId="4C442EE6"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رواه الطبراني في الكبير (6/22) رقم: 5386</w:t>
      </w:r>
    </w:p>
  </w:footnote>
  <w:footnote w:id="220">
    <w:p w14:paraId="6EC7FCE7"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متفق عليه: البخاري رقم:6241، مسلم رقم: 21536</w:t>
      </w:r>
    </w:p>
  </w:footnote>
  <w:footnote w:id="221">
    <w:p w14:paraId="093E1179"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تفسير الكشاف (2/129)</w:t>
      </w:r>
    </w:p>
  </w:footnote>
  <w:footnote w:id="222">
    <w:p w14:paraId="2D3103A2"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الدر المنثور (5/28)</w:t>
      </w:r>
    </w:p>
  </w:footnote>
  <w:footnote w:id="223">
    <w:p w14:paraId="4C652BED" w14:textId="77777777" w:rsidR="00B709F4" w:rsidRPr="00202393" w:rsidRDefault="00B709F4" w:rsidP="00CF72BC">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مفاتيح الغيب</w:t>
      </w:r>
      <w:r>
        <w:rPr>
          <w:rFonts w:ascii="Simplified Arabic" w:hAnsi="Simplified Arabic" w:cs="Simplified Arabic" w:hint="cs"/>
          <w:sz w:val="28"/>
          <w:szCs w:val="28"/>
          <w:rtl/>
          <w:lang w:bidi="ar-AE"/>
        </w:rPr>
        <w:t>،</w:t>
      </w:r>
      <w:r w:rsidRPr="00202393">
        <w:rPr>
          <w:rFonts w:ascii="Simplified Arabic" w:hAnsi="Simplified Arabic" w:cs="Simplified Arabic"/>
          <w:sz w:val="28"/>
          <w:szCs w:val="28"/>
          <w:rtl/>
          <w:lang w:bidi="ar-AE"/>
        </w:rPr>
        <w:t xml:space="preserve"> (22/200)</w:t>
      </w:r>
    </w:p>
  </w:footnote>
  <w:footnote w:id="224">
    <w:p w14:paraId="60530746"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صحيح أبو داؤود – كتاب الأدب - باب في الاستئذان – رقم:5172</w:t>
      </w:r>
    </w:p>
  </w:footnote>
  <w:footnote w:id="225">
    <w:p w14:paraId="6C4B0303"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سبق تخريجه</w:t>
      </w:r>
    </w:p>
  </w:footnote>
  <w:footnote w:id="226">
    <w:p w14:paraId="14BF6A3A"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تفسير آيات الأحكام للسايس (3/152)</w:t>
      </w:r>
    </w:p>
  </w:footnote>
  <w:footnote w:id="227">
    <w:p w14:paraId="0E5AE859"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أحكام القرآن للجصاص (3/385)</w:t>
      </w:r>
    </w:p>
  </w:footnote>
  <w:footnote w:id="228">
    <w:p w14:paraId="5090576D" w14:textId="77777777" w:rsidR="00B709F4" w:rsidRPr="00202393" w:rsidRDefault="00B709F4" w:rsidP="00CF72BC">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مفاتيح الغيب</w:t>
      </w:r>
      <w:r>
        <w:rPr>
          <w:rFonts w:ascii="Simplified Arabic" w:hAnsi="Simplified Arabic" w:cs="Simplified Arabic" w:hint="cs"/>
          <w:sz w:val="28"/>
          <w:szCs w:val="28"/>
          <w:rtl/>
          <w:lang w:bidi="ar-AE"/>
        </w:rPr>
        <w:t>،</w:t>
      </w:r>
      <w:r w:rsidRPr="00202393">
        <w:rPr>
          <w:rFonts w:ascii="Simplified Arabic" w:hAnsi="Simplified Arabic" w:cs="Simplified Arabic"/>
          <w:sz w:val="28"/>
          <w:szCs w:val="28"/>
          <w:rtl/>
          <w:lang w:bidi="ar-AE"/>
        </w:rPr>
        <w:t xml:space="preserve"> (22/199)</w:t>
      </w:r>
    </w:p>
  </w:footnote>
  <w:footnote w:id="229">
    <w:p w14:paraId="4C76DA2C"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القاموس المحيط للفيروز أبادي – مادة حلم</w:t>
      </w:r>
    </w:p>
  </w:footnote>
  <w:footnote w:id="230">
    <w:p w14:paraId="069CA134"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روح المعاني (18/212)</w:t>
      </w:r>
    </w:p>
  </w:footnote>
  <w:footnote w:id="231">
    <w:p w14:paraId="41E10BDA"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الكشاف (3/199)</w:t>
      </w:r>
    </w:p>
  </w:footnote>
  <w:footnote w:id="232">
    <w:p w14:paraId="71907A5E"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رواه مسلم – كتاب المساجد ومواضع الصلاة – باب وقت العشاء وتأخيرها رقم: 644</w:t>
      </w:r>
    </w:p>
  </w:footnote>
  <w:footnote w:id="233">
    <w:p w14:paraId="4EB34FA0"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رواه مسلم – كتاب المساجد ومواضع الصلاة – باب الدليل لمن قال الصلاة الوسطى هي صلاة العصر رقم: 627. وانظر: تفسير القرطبي (3/132)</w:t>
      </w:r>
    </w:p>
  </w:footnote>
  <w:footnote w:id="234">
    <w:p w14:paraId="5002811E"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رواه مسلم – كتاب المساجد ومواضع الصلاة – باب فضل صلاة العشاء والصبح في جماعة رقم: 656</w:t>
      </w:r>
    </w:p>
  </w:footnote>
  <w:footnote w:id="235">
    <w:p w14:paraId="0B204D7E"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صحيح أبو داؤود – كتاب الطهارة - باب سؤر الهرة – رقم:75</w:t>
      </w:r>
    </w:p>
  </w:footnote>
  <w:footnote w:id="236">
    <w:p w14:paraId="71499C55"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الجامع لأحكام القرآن (12/309)</w:t>
      </w:r>
    </w:p>
  </w:footnote>
  <w:footnote w:id="237">
    <w:p w14:paraId="2FFF669C"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القاموس المحيط ولسان العرب – مادة قعد</w:t>
      </w:r>
    </w:p>
  </w:footnote>
  <w:footnote w:id="238">
    <w:p w14:paraId="741040B7"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الكشاف (3/203)</w:t>
      </w:r>
    </w:p>
  </w:footnote>
  <w:footnote w:id="239">
    <w:p w14:paraId="2E8FA8B7" w14:textId="77777777" w:rsidR="00B709F4" w:rsidRPr="00202393" w:rsidRDefault="00B709F4" w:rsidP="00D451B5">
      <w:pPr>
        <w:pStyle w:val="a5"/>
        <w:bidi/>
        <w:ind w:left="397" w:hanging="397"/>
        <w:jc w:val="both"/>
        <w:rPr>
          <w:rFonts w:ascii="Simplified Arabic" w:hAnsi="Simplified Arabic" w:cs="Simplified Arabic"/>
          <w:sz w:val="28"/>
          <w:szCs w:val="28"/>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جامع البيان (17/352)</w:t>
      </w:r>
    </w:p>
  </w:footnote>
  <w:footnote w:id="240">
    <w:p w14:paraId="58482E40"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الكشاف (3/83)</w:t>
      </w:r>
    </w:p>
  </w:footnote>
  <w:footnote w:id="241">
    <w:p w14:paraId="642328CF"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الكشف والبيان عن تفسير القرآن (7/ 117)</w:t>
      </w:r>
    </w:p>
  </w:footnote>
  <w:footnote w:id="242">
    <w:p w14:paraId="33E18C0E" w14:textId="77777777" w:rsidR="00B709F4" w:rsidRPr="00202393" w:rsidRDefault="00B709F4" w:rsidP="00D451B5">
      <w:pPr>
        <w:pStyle w:val="a5"/>
        <w:bidi/>
        <w:ind w:left="397" w:hanging="397"/>
        <w:jc w:val="both"/>
        <w:rPr>
          <w:rFonts w:ascii="Simplified Arabic" w:hAnsi="Simplified Arabic" w:cs="Simplified Arabic"/>
          <w:sz w:val="28"/>
          <w:szCs w:val="28"/>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أحكام القرآن لابن العربي (3/419)</w:t>
      </w:r>
    </w:p>
  </w:footnote>
  <w:footnote w:id="243">
    <w:p w14:paraId="6EC6BC6A"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الجامع لأحكام القرآن (3/179)</w:t>
      </w:r>
    </w:p>
  </w:footnote>
  <w:footnote w:id="244">
    <w:p w14:paraId="59372BB6"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فتح البيان (6/398)</w:t>
      </w:r>
    </w:p>
  </w:footnote>
  <w:footnote w:id="245">
    <w:p w14:paraId="3494D30A"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أسباب النزول للواحدي ص (380)</w:t>
      </w:r>
    </w:p>
  </w:footnote>
  <w:footnote w:id="246">
    <w:p w14:paraId="4C70EC04" w14:textId="77777777" w:rsidR="00B709F4" w:rsidRPr="00202393" w:rsidRDefault="00B709F4" w:rsidP="00D451B5">
      <w:pPr>
        <w:pStyle w:val="a5"/>
        <w:bidi/>
        <w:ind w:left="397" w:hanging="397"/>
        <w:jc w:val="both"/>
        <w:rPr>
          <w:rFonts w:ascii="Simplified Arabic" w:hAnsi="Simplified Arabic" w:cs="Simplified Arabic"/>
          <w:sz w:val="28"/>
          <w:szCs w:val="28"/>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روح المعاني (18/243)</w:t>
      </w:r>
    </w:p>
  </w:footnote>
  <w:footnote w:id="247">
    <w:p w14:paraId="231B36F0" w14:textId="77777777" w:rsidR="00B709F4" w:rsidRPr="00202393" w:rsidRDefault="00B709F4" w:rsidP="00285710">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أسباب النزول للواحدي ص (380)</w:t>
      </w:r>
    </w:p>
  </w:footnote>
  <w:footnote w:id="248">
    <w:p w14:paraId="661754BA" w14:textId="77777777" w:rsidR="00B709F4" w:rsidRPr="00202393" w:rsidRDefault="00B709F4" w:rsidP="00CF72BC">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مفاتيح الغيب</w:t>
      </w:r>
      <w:r>
        <w:rPr>
          <w:rFonts w:ascii="Simplified Arabic" w:hAnsi="Simplified Arabic" w:cs="Simplified Arabic" w:hint="cs"/>
          <w:sz w:val="28"/>
          <w:szCs w:val="28"/>
          <w:rtl/>
          <w:lang w:bidi="ar-AE"/>
        </w:rPr>
        <w:t>،</w:t>
      </w:r>
      <w:r w:rsidRPr="00202393">
        <w:rPr>
          <w:rFonts w:ascii="Simplified Arabic" w:hAnsi="Simplified Arabic" w:cs="Simplified Arabic"/>
          <w:sz w:val="28"/>
          <w:szCs w:val="28"/>
          <w:rtl/>
          <w:lang w:bidi="ar-AE"/>
        </w:rPr>
        <w:t xml:space="preserve"> (24/28)</w:t>
      </w:r>
    </w:p>
  </w:footnote>
  <w:footnote w:id="249">
    <w:p w14:paraId="281A3E9C"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إرشاد العقل السليم (4/72)</w:t>
      </w:r>
    </w:p>
  </w:footnote>
  <w:footnote w:id="250">
    <w:p w14:paraId="11E0B4C0" w14:textId="77777777" w:rsidR="00B709F4" w:rsidRPr="00202393" w:rsidRDefault="00B709F4" w:rsidP="00D451B5">
      <w:pPr>
        <w:autoSpaceDE w:val="0"/>
        <w:autoSpaceDN w:val="0"/>
        <w:bidi/>
        <w:adjustRightInd w:val="0"/>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النكت والعيون (4/ 120)</w:t>
      </w:r>
    </w:p>
  </w:footnote>
  <w:footnote w:id="251">
    <w:p w14:paraId="7482E790" w14:textId="77777777" w:rsidR="00B709F4" w:rsidRPr="00202393" w:rsidRDefault="00B709F4" w:rsidP="00D451B5">
      <w:pPr>
        <w:pStyle w:val="a5"/>
        <w:bidi/>
        <w:ind w:left="397" w:hanging="397"/>
        <w:jc w:val="both"/>
        <w:rPr>
          <w:rFonts w:ascii="Simplified Arabic" w:hAnsi="Simplified Arabic" w:cs="Simplified Arabic"/>
          <w:sz w:val="28"/>
          <w:szCs w:val="28"/>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جامع البيان (19/ 211)</w:t>
      </w:r>
    </w:p>
  </w:footnote>
  <w:footnote w:id="252">
    <w:p w14:paraId="5CFA79E5" w14:textId="77777777" w:rsidR="00B709F4" w:rsidRPr="00202393" w:rsidRDefault="00B709F4" w:rsidP="00D451B5">
      <w:pPr>
        <w:autoSpaceDE w:val="0"/>
        <w:autoSpaceDN w:val="0"/>
        <w:bidi/>
        <w:adjustRightInd w:val="0"/>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انظر: الجامع لأحكام القرآن (12/ 303)</w:t>
      </w:r>
    </w:p>
  </w:footnote>
  <w:footnote w:id="253">
    <w:p w14:paraId="10232654" w14:textId="77777777" w:rsidR="00B709F4" w:rsidRPr="00202393" w:rsidRDefault="00B709F4" w:rsidP="00D451B5">
      <w:pPr>
        <w:autoSpaceDE w:val="0"/>
        <w:autoSpaceDN w:val="0"/>
        <w:bidi/>
        <w:adjustRightInd w:val="0"/>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سنن أبي داود (1/ 133)</w:t>
      </w:r>
    </w:p>
  </w:footnote>
  <w:footnote w:id="254">
    <w:p w14:paraId="2F8219B7" w14:textId="77777777" w:rsidR="00B709F4" w:rsidRPr="00202393" w:rsidRDefault="00B709F4" w:rsidP="00285710">
      <w:pPr>
        <w:pStyle w:val="a5"/>
        <w:bidi/>
        <w:ind w:left="397" w:hanging="397"/>
        <w:jc w:val="both"/>
        <w:rPr>
          <w:rFonts w:ascii="Simplified Arabic" w:hAnsi="Simplified Arabic" w:cs="Simplified Arabic"/>
          <w:sz w:val="28"/>
          <w:szCs w:val="28"/>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اللباب في علوم الكتاب لابن عادل الحنبلي (14/ 447)</w:t>
      </w:r>
    </w:p>
  </w:footnote>
  <w:footnote w:id="255">
    <w:p w14:paraId="2D2159F9" w14:textId="77777777" w:rsidR="00B709F4" w:rsidRPr="00202393" w:rsidRDefault="00B709F4" w:rsidP="00D451B5">
      <w:pPr>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سنن أبي داود (4/ 349)</w:t>
      </w:r>
    </w:p>
  </w:footnote>
  <w:footnote w:id="256">
    <w:p w14:paraId="73856CC9" w14:textId="77777777" w:rsidR="00B709F4" w:rsidRPr="00202393" w:rsidRDefault="00B709F4" w:rsidP="00D451B5">
      <w:pPr>
        <w:autoSpaceDE w:val="0"/>
        <w:autoSpaceDN w:val="0"/>
        <w:bidi/>
        <w:adjustRightInd w:val="0"/>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الفقه المنهجي على مذهب الإمام الشافعي (1/ 77)</w:t>
      </w:r>
    </w:p>
  </w:footnote>
  <w:footnote w:id="257">
    <w:p w14:paraId="60AB5839" w14:textId="77777777" w:rsidR="00B709F4" w:rsidRPr="00202393" w:rsidRDefault="00B709F4" w:rsidP="00D451B5">
      <w:pPr>
        <w:autoSpaceDE w:val="0"/>
        <w:autoSpaceDN w:val="0"/>
        <w:bidi/>
        <w:adjustRightInd w:val="0"/>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العناية شرح الهداية (9/ 270)</w:t>
      </w:r>
    </w:p>
  </w:footnote>
  <w:footnote w:id="258">
    <w:p w14:paraId="286470A1" w14:textId="77777777" w:rsidR="00B709F4" w:rsidRPr="00202393" w:rsidRDefault="00B709F4" w:rsidP="00285710">
      <w:pPr>
        <w:autoSpaceDE w:val="0"/>
        <w:autoSpaceDN w:val="0"/>
        <w:bidi/>
        <w:adjustRightInd w:val="0"/>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مجمع الأنهر في شرح ملتقى الأبحر (2/ 444)</w:t>
      </w:r>
    </w:p>
  </w:footnote>
  <w:footnote w:id="259">
    <w:p w14:paraId="304195E0" w14:textId="77777777" w:rsidR="00B709F4" w:rsidRPr="00202393" w:rsidRDefault="00B709F4" w:rsidP="00D451B5">
      <w:pPr>
        <w:pStyle w:val="a5"/>
        <w:bidi/>
        <w:ind w:left="397" w:hanging="397"/>
        <w:jc w:val="both"/>
        <w:rPr>
          <w:rFonts w:ascii="Simplified Arabic" w:hAnsi="Simplified Arabic" w:cs="Simplified Arabic"/>
          <w:sz w:val="28"/>
          <w:szCs w:val="28"/>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مسند أحمد (8/ 287)، إسناده صحيح على شرط الشيخين</w:t>
      </w:r>
    </w:p>
  </w:footnote>
  <w:footnote w:id="260">
    <w:p w14:paraId="5F1F6D7E" w14:textId="77777777" w:rsidR="00B709F4" w:rsidRPr="00202393" w:rsidRDefault="00B709F4" w:rsidP="00D451B5">
      <w:pPr>
        <w:pStyle w:val="a5"/>
        <w:bidi/>
        <w:ind w:left="397" w:hanging="397"/>
        <w:jc w:val="both"/>
        <w:rPr>
          <w:rFonts w:ascii="Simplified Arabic" w:hAnsi="Simplified Arabic" w:cs="Simplified Arabic"/>
          <w:sz w:val="28"/>
          <w:szCs w:val="28"/>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السنن الكبرى للنسائي (6/ 487)</w:t>
      </w:r>
    </w:p>
  </w:footnote>
  <w:footnote w:id="261">
    <w:p w14:paraId="53B860AD" w14:textId="77777777" w:rsidR="00B709F4" w:rsidRPr="00202393" w:rsidRDefault="00B709F4" w:rsidP="00D451B5">
      <w:pPr>
        <w:pStyle w:val="a5"/>
        <w:bidi/>
        <w:ind w:left="397" w:hanging="397"/>
        <w:jc w:val="both"/>
        <w:rPr>
          <w:rFonts w:ascii="Simplified Arabic" w:hAnsi="Simplified Arabic" w:cs="Simplified Arabic"/>
          <w:sz w:val="28"/>
          <w:szCs w:val="28"/>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أحكام القرآن للجصاص (5/ 193)</w:t>
      </w:r>
    </w:p>
  </w:footnote>
  <w:footnote w:id="262">
    <w:p w14:paraId="6361A7E2" w14:textId="77777777" w:rsidR="00B709F4" w:rsidRPr="00202393" w:rsidRDefault="00B709F4" w:rsidP="00D451B5">
      <w:pPr>
        <w:pStyle w:val="a5"/>
        <w:bidi/>
        <w:ind w:left="397" w:hanging="397"/>
        <w:jc w:val="both"/>
        <w:rPr>
          <w:rFonts w:ascii="Simplified Arabic" w:hAnsi="Simplified Arabic" w:cs="Simplified Arabic"/>
          <w:sz w:val="28"/>
          <w:szCs w:val="28"/>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البناية شرح الهداية (11/ 109)</w:t>
      </w:r>
    </w:p>
  </w:footnote>
  <w:footnote w:id="263">
    <w:p w14:paraId="34727D8B"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أنظر: أحكام القرآن للجصاص (5/ 194)</w:t>
      </w:r>
    </w:p>
  </w:footnote>
  <w:footnote w:id="264">
    <w:p w14:paraId="2746FB50"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تفسير الألوسي - روح المعاني (9/ 402)</w:t>
      </w:r>
    </w:p>
  </w:footnote>
  <w:footnote w:id="265">
    <w:p w14:paraId="69240048" w14:textId="77777777" w:rsidR="00B709F4" w:rsidRPr="00202393" w:rsidRDefault="00B709F4" w:rsidP="00D451B5">
      <w:pPr>
        <w:pStyle w:val="a5"/>
        <w:bidi/>
        <w:ind w:left="397" w:hanging="397"/>
        <w:jc w:val="both"/>
        <w:rPr>
          <w:rFonts w:ascii="Simplified Arabic" w:hAnsi="Simplified Arabic" w:cs="Simplified Arabic"/>
          <w:sz w:val="28"/>
          <w:szCs w:val="28"/>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سبق تخريجه</w:t>
      </w:r>
    </w:p>
  </w:footnote>
  <w:footnote w:id="266">
    <w:p w14:paraId="252BAA4B" w14:textId="77777777" w:rsidR="00B709F4" w:rsidRPr="00202393" w:rsidRDefault="00B709F4" w:rsidP="00D451B5">
      <w:pPr>
        <w:autoSpaceDE w:val="0"/>
        <w:autoSpaceDN w:val="0"/>
        <w:bidi/>
        <w:adjustRightInd w:val="0"/>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مصنف ابن أبي شيبة (1/ 305)</w:t>
      </w:r>
    </w:p>
  </w:footnote>
  <w:footnote w:id="267">
    <w:p w14:paraId="1730B473"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أحكام القرآن للجصاص (1/ 243</w:t>
      </w:r>
    </w:p>
  </w:footnote>
  <w:footnote w:id="268">
    <w:p w14:paraId="428751E8" w14:textId="77777777" w:rsidR="00B709F4" w:rsidRPr="00202393" w:rsidRDefault="00B709F4" w:rsidP="00D451B5">
      <w:pPr>
        <w:pStyle w:val="a5"/>
        <w:bidi/>
        <w:ind w:left="397" w:hanging="397"/>
        <w:jc w:val="both"/>
        <w:rPr>
          <w:rFonts w:ascii="Simplified Arabic" w:hAnsi="Simplified Arabic" w:cs="Simplified Arabic"/>
          <w:sz w:val="28"/>
          <w:szCs w:val="28"/>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الجامع لأحكام القرآن (3/419)</w:t>
      </w:r>
    </w:p>
  </w:footnote>
  <w:footnote w:id="269">
    <w:p w14:paraId="5C5DF89D" w14:textId="77777777" w:rsidR="00B709F4" w:rsidRPr="00202393" w:rsidRDefault="00B709F4" w:rsidP="00CF630B">
      <w:pPr>
        <w:pStyle w:val="a5"/>
        <w:bidi/>
        <w:ind w:left="397" w:hanging="397"/>
        <w:jc w:val="both"/>
        <w:rPr>
          <w:rFonts w:ascii="Simplified Arabic" w:hAnsi="Simplified Arabic" w:cs="Simplified Arabic"/>
          <w:sz w:val="28"/>
          <w:szCs w:val="28"/>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أحكام القرآن لابن العربي (3/ 419)</w:t>
      </w:r>
    </w:p>
  </w:footnote>
  <w:footnote w:id="270">
    <w:p w14:paraId="1C1775E1" w14:textId="77777777" w:rsidR="00B709F4" w:rsidRPr="00202393" w:rsidRDefault="00B709F4" w:rsidP="00D451B5">
      <w:pPr>
        <w:pStyle w:val="a5"/>
        <w:bidi/>
        <w:ind w:left="397" w:hanging="397"/>
        <w:jc w:val="both"/>
        <w:rPr>
          <w:rFonts w:ascii="Simplified Arabic" w:hAnsi="Simplified Arabic" w:cs="Simplified Arabic"/>
          <w:b/>
          <w:bCs/>
          <w:color w:val="000000" w:themeColor="text1"/>
          <w:sz w:val="28"/>
          <w:szCs w:val="28"/>
        </w:rPr>
      </w:pPr>
      <w:r w:rsidRPr="00202393">
        <w:rPr>
          <w:rStyle w:val="a4"/>
          <w:rFonts w:ascii="Simplified Arabic" w:hAnsi="Simplified Arabic" w:cs="Simplified Arabic"/>
          <w:color w:val="000000" w:themeColor="text1"/>
          <w:sz w:val="28"/>
          <w:szCs w:val="28"/>
        </w:rPr>
        <w:footnoteRef/>
      </w:r>
      <w:r w:rsidRPr="00202393">
        <w:rPr>
          <w:rFonts w:ascii="Simplified Arabic" w:hAnsi="Simplified Arabic" w:cs="Simplified Arabic"/>
          <w:color w:val="000000" w:themeColor="text1"/>
          <w:sz w:val="28"/>
          <w:szCs w:val="28"/>
          <w:rtl/>
        </w:rPr>
        <w:t xml:space="preserve"> لسان العرب لابن منظور، المادة: (أيم).</w:t>
      </w:r>
    </w:p>
  </w:footnote>
  <w:footnote w:id="271">
    <w:p w14:paraId="4B120038" w14:textId="77777777" w:rsidR="00B709F4" w:rsidRPr="00202393" w:rsidRDefault="00B709F4" w:rsidP="0015614D">
      <w:pPr>
        <w:pStyle w:val="a5"/>
        <w:bidi/>
        <w:ind w:left="397" w:hanging="397"/>
        <w:jc w:val="both"/>
        <w:rPr>
          <w:rFonts w:ascii="Simplified Arabic" w:hAnsi="Simplified Arabic" w:cs="Simplified Arabic"/>
          <w:b/>
          <w:bCs/>
          <w:color w:val="000000" w:themeColor="text1"/>
          <w:sz w:val="28"/>
          <w:szCs w:val="28"/>
        </w:rPr>
      </w:pPr>
      <w:r w:rsidRPr="00202393">
        <w:rPr>
          <w:rStyle w:val="a4"/>
          <w:rFonts w:ascii="Simplified Arabic" w:hAnsi="Simplified Arabic" w:cs="Simplified Arabic"/>
          <w:color w:val="000000" w:themeColor="text1"/>
          <w:sz w:val="28"/>
          <w:szCs w:val="28"/>
        </w:rPr>
        <w:footnoteRef/>
      </w:r>
      <w:r w:rsidRPr="00202393">
        <w:rPr>
          <w:rFonts w:ascii="Simplified Arabic" w:hAnsi="Simplified Arabic" w:cs="Simplified Arabic"/>
          <w:color w:val="000000" w:themeColor="text1"/>
          <w:sz w:val="28"/>
          <w:szCs w:val="28"/>
          <w:rtl/>
        </w:rPr>
        <w:t xml:space="preserve"> أخرجه البخاري في "صحيحه" </w:t>
      </w:r>
      <w:r>
        <w:rPr>
          <w:rFonts w:ascii="Simplified Arabic" w:hAnsi="Simplified Arabic" w:cs="Simplified Arabic" w:hint="cs"/>
          <w:color w:val="000000" w:themeColor="text1"/>
          <w:sz w:val="28"/>
          <w:szCs w:val="28"/>
          <w:rtl/>
        </w:rPr>
        <w:t>،</w:t>
      </w:r>
      <w:r w:rsidRPr="00202393">
        <w:rPr>
          <w:rFonts w:ascii="Simplified Arabic" w:hAnsi="Simplified Arabic" w:cs="Simplified Arabic"/>
          <w:color w:val="000000" w:themeColor="text1"/>
          <w:sz w:val="28"/>
          <w:szCs w:val="28"/>
          <w:rtl/>
        </w:rPr>
        <w:t>3 / 26</w:t>
      </w:r>
      <w:r>
        <w:rPr>
          <w:rFonts w:ascii="Simplified Arabic" w:hAnsi="Simplified Arabic" w:cs="Simplified Arabic" w:hint="cs"/>
          <w:color w:val="000000" w:themeColor="text1"/>
          <w:sz w:val="28"/>
          <w:szCs w:val="28"/>
          <w:rtl/>
        </w:rPr>
        <w:t>،</w:t>
      </w:r>
      <w:r w:rsidRPr="00202393">
        <w:rPr>
          <w:rFonts w:ascii="Simplified Arabic" w:hAnsi="Simplified Arabic" w:cs="Simplified Arabic"/>
          <w:color w:val="000000" w:themeColor="text1"/>
          <w:sz w:val="28"/>
          <w:szCs w:val="28"/>
          <w:rtl/>
        </w:rPr>
        <w:t xml:space="preserve"> برقم</w:t>
      </w:r>
      <w:hyperlink r:id="rId2" w:tooltip="إضغط هنا لعرض الحديث" w:history="1">
        <w:r w:rsidRPr="00202393">
          <w:rPr>
            <w:rStyle w:val="Hyperlink"/>
            <w:rFonts w:ascii="Simplified Arabic" w:hAnsi="Simplified Arabic" w:cs="Simplified Arabic"/>
            <w:color w:val="000000" w:themeColor="text1"/>
            <w:sz w:val="28"/>
            <w:szCs w:val="28"/>
            <w:u w:val="none"/>
            <w:rtl/>
          </w:rPr>
          <w:t>1905</w:t>
        </w:r>
      </w:hyperlink>
      <w:r w:rsidRPr="00202393">
        <w:rPr>
          <w:rFonts w:ascii="Simplified Arabic" w:hAnsi="Simplified Arabic" w:cs="Simplified Arabic"/>
          <w:color w:val="000000" w:themeColor="text1"/>
          <w:sz w:val="28"/>
          <w:szCs w:val="28"/>
          <w:rtl/>
        </w:rPr>
        <w:t xml:space="preserve"> ، 7 / 3</w:t>
      </w:r>
      <w:r>
        <w:rPr>
          <w:rFonts w:ascii="Simplified Arabic" w:hAnsi="Simplified Arabic" w:cs="Simplified Arabic" w:hint="cs"/>
          <w:color w:val="000000" w:themeColor="text1"/>
          <w:sz w:val="28"/>
          <w:szCs w:val="28"/>
          <w:rtl/>
        </w:rPr>
        <w:t>،</w:t>
      </w:r>
      <w:r w:rsidRPr="00202393">
        <w:rPr>
          <w:rFonts w:ascii="Simplified Arabic" w:hAnsi="Simplified Arabic" w:cs="Simplified Arabic"/>
          <w:color w:val="000000" w:themeColor="text1"/>
          <w:sz w:val="28"/>
          <w:szCs w:val="28"/>
          <w:rtl/>
        </w:rPr>
        <w:t xml:space="preserve"> برقم</w:t>
      </w:r>
      <w:hyperlink r:id="rId3" w:tooltip="إضغط هنا لعرض الحديث" w:history="1">
        <w:r w:rsidRPr="00202393">
          <w:rPr>
            <w:rStyle w:val="Hyperlink"/>
            <w:rFonts w:ascii="Simplified Arabic" w:hAnsi="Simplified Arabic" w:cs="Simplified Arabic"/>
            <w:color w:val="000000" w:themeColor="text1"/>
            <w:sz w:val="28"/>
            <w:szCs w:val="28"/>
            <w:u w:val="none"/>
            <w:rtl/>
          </w:rPr>
          <w:t>5065</w:t>
        </w:r>
      </w:hyperlink>
      <w:r w:rsidRPr="00202393">
        <w:rPr>
          <w:rFonts w:ascii="Simplified Arabic" w:hAnsi="Simplified Arabic" w:cs="Simplified Arabic"/>
          <w:color w:val="000000" w:themeColor="text1"/>
          <w:sz w:val="28"/>
          <w:szCs w:val="28"/>
          <w:rtl/>
        </w:rPr>
        <w:t>، 7/</w:t>
      </w:r>
      <w:r>
        <w:rPr>
          <w:rFonts w:ascii="Simplified Arabic" w:hAnsi="Simplified Arabic" w:cs="Simplified Arabic"/>
          <w:color w:val="000000" w:themeColor="text1"/>
          <w:sz w:val="28"/>
          <w:szCs w:val="28"/>
          <w:rtl/>
        </w:rPr>
        <w:t>3</w:t>
      </w:r>
      <w:r>
        <w:rPr>
          <w:rFonts w:ascii="Simplified Arabic" w:hAnsi="Simplified Arabic" w:cs="Simplified Arabic" w:hint="cs"/>
          <w:color w:val="000000" w:themeColor="text1"/>
          <w:sz w:val="28"/>
          <w:szCs w:val="28"/>
          <w:rtl/>
        </w:rPr>
        <w:t xml:space="preserve">، </w:t>
      </w:r>
      <w:hyperlink r:id="rId4" w:tooltip="إضغط هنا لعرض الحديث" w:history="1">
        <w:r w:rsidRPr="00202393">
          <w:rPr>
            <w:rStyle w:val="Hyperlink"/>
            <w:rFonts w:ascii="Simplified Arabic" w:hAnsi="Simplified Arabic" w:cs="Simplified Arabic"/>
            <w:color w:val="000000" w:themeColor="text1"/>
            <w:sz w:val="28"/>
            <w:szCs w:val="28"/>
            <w:u w:val="none"/>
            <w:rtl/>
          </w:rPr>
          <w:t>5066</w:t>
        </w:r>
      </w:hyperlink>
      <w:r>
        <w:rPr>
          <w:rStyle w:val="Hyperlink"/>
          <w:rFonts w:ascii="Simplified Arabic" w:hAnsi="Simplified Arabic" w:cs="Simplified Arabic" w:hint="cs"/>
          <w:color w:val="000000" w:themeColor="text1"/>
          <w:sz w:val="28"/>
          <w:szCs w:val="28"/>
          <w:u w:val="none"/>
          <w:rtl/>
        </w:rPr>
        <w:t xml:space="preserve">، </w:t>
      </w:r>
      <w:r w:rsidRPr="00202393">
        <w:rPr>
          <w:rFonts w:ascii="Simplified Arabic" w:hAnsi="Simplified Arabic" w:cs="Simplified Arabic"/>
          <w:color w:val="000000" w:themeColor="text1"/>
          <w:sz w:val="28"/>
          <w:szCs w:val="28"/>
          <w:rtl/>
        </w:rPr>
        <w:t>ومسلم في "صحيحه</w:t>
      </w:r>
      <w:r>
        <w:rPr>
          <w:rFonts w:ascii="Simplified Arabic" w:hAnsi="Simplified Arabic" w:cs="Simplified Arabic" w:hint="cs"/>
          <w:color w:val="000000" w:themeColor="text1"/>
          <w:sz w:val="28"/>
          <w:szCs w:val="28"/>
          <w:rtl/>
        </w:rPr>
        <w:t xml:space="preserve">، </w:t>
      </w:r>
      <w:r w:rsidRPr="00202393">
        <w:rPr>
          <w:rFonts w:ascii="Simplified Arabic" w:hAnsi="Simplified Arabic" w:cs="Simplified Arabic"/>
          <w:color w:val="000000" w:themeColor="text1"/>
          <w:sz w:val="28"/>
          <w:szCs w:val="28"/>
          <w:rtl/>
        </w:rPr>
        <w:t>4/ 128</w:t>
      </w:r>
      <w:r>
        <w:rPr>
          <w:rFonts w:ascii="Simplified Arabic" w:hAnsi="Simplified Arabic" w:cs="Simplified Arabic" w:hint="cs"/>
          <w:color w:val="000000" w:themeColor="text1"/>
          <w:sz w:val="28"/>
          <w:szCs w:val="28"/>
          <w:rtl/>
        </w:rPr>
        <w:t>، برقم</w:t>
      </w:r>
      <w:hyperlink r:id="rId5" w:tooltip="إضغط هنا لعرض الحديث" w:history="1">
        <w:r w:rsidRPr="00202393">
          <w:rPr>
            <w:rStyle w:val="Hyperlink"/>
            <w:rFonts w:ascii="Simplified Arabic" w:hAnsi="Simplified Arabic" w:cs="Simplified Arabic"/>
            <w:color w:val="000000" w:themeColor="text1"/>
            <w:sz w:val="28"/>
            <w:szCs w:val="28"/>
            <w:u w:val="none"/>
            <w:rtl/>
          </w:rPr>
          <w:t>1400</w:t>
        </w:r>
      </w:hyperlink>
      <w:r>
        <w:rPr>
          <w:rFonts w:ascii="Simplified Arabic" w:hAnsi="Simplified Arabic" w:cs="Simplified Arabic" w:hint="cs"/>
          <w:color w:val="000000" w:themeColor="text1"/>
          <w:sz w:val="28"/>
          <w:szCs w:val="28"/>
          <w:rtl/>
        </w:rPr>
        <w:t>.</w:t>
      </w:r>
    </w:p>
  </w:footnote>
  <w:footnote w:id="272">
    <w:p w14:paraId="0C9F4920" w14:textId="77777777" w:rsidR="00B709F4" w:rsidRPr="00202393" w:rsidRDefault="00B709F4" w:rsidP="00D451B5">
      <w:pPr>
        <w:pStyle w:val="a5"/>
        <w:bidi/>
        <w:ind w:left="397" w:hanging="397"/>
        <w:jc w:val="both"/>
        <w:rPr>
          <w:rFonts w:ascii="Simplified Arabic" w:hAnsi="Simplified Arabic" w:cs="Simplified Arabic"/>
          <w:b/>
          <w:bCs/>
          <w:color w:val="000000" w:themeColor="text1"/>
          <w:sz w:val="28"/>
          <w:szCs w:val="28"/>
          <w:lang w:bidi="ar-AE"/>
        </w:rPr>
      </w:pPr>
      <w:r w:rsidRPr="00202393">
        <w:rPr>
          <w:rStyle w:val="a4"/>
          <w:rFonts w:ascii="Simplified Arabic" w:hAnsi="Simplified Arabic" w:cs="Simplified Arabic"/>
          <w:color w:val="000000" w:themeColor="text1"/>
          <w:sz w:val="28"/>
          <w:szCs w:val="28"/>
        </w:rPr>
        <w:footnoteRef/>
      </w:r>
      <w:r w:rsidRPr="00202393">
        <w:rPr>
          <w:rFonts w:ascii="Simplified Arabic" w:hAnsi="Simplified Arabic" w:cs="Simplified Arabic"/>
          <w:color w:val="000000" w:themeColor="text1"/>
          <w:sz w:val="28"/>
          <w:szCs w:val="28"/>
          <w:rtl/>
        </w:rPr>
        <w:t xml:space="preserve"> ينظر زاد المسير في علم التفسير، الجوزي، 3/293-294، و</w:t>
      </w:r>
      <w:r w:rsidRPr="00202393">
        <w:rPr>
          <w:rFonts w:ascii="Simplified Arabic" w:hAnsi="Simplified Arabic" w:cs="Simplified Arabic"/>
          <w:color w:val="000000" w:themeColor="text1"/>
          <w:sz w:val="28"/>
          <w:szCs w:val="28"/>
          <w:rtl/>
          <w:lang w:bidi="ar-AE"/>
        </w:rPr>
        <w:t>أيسر التفاسير، أبو بكر الجزائري، 3/568، وينظر التفسير المنير، الزحيلي، 18/228-229</w:t>
      </w:r>
    </w:p>
  </w:footnote>
  <w:footnote w:id="273">
    <w:p w14:paraId="55C50FDD" w14:textId="77777777" w:rsidR="00B709F4" w:rsidRPr="00202393" w:rsidRDefault="00B709F4" w:rsidP="00D451B5">
      <w:pPr>
        <w:pStyle w:val="a5"/>
        <w:bidi/>
        <w:ind w:left="397" w:hanging="397"/>
        <w:jc w:val="both"/>
        <w:rPr>
          <w:rFonts w:ascii="Simplified Arabic" w:hAnsi="Simplified Arabic" w:cs="Simplified Arabic"/>
          <w:b/>
          <w:bCs/>
          <w:color w:val="000000" w:themeColor="text1"/>
          <w:sz w:val="28"/>
          <w:szCs w:val="28"/>
          <w:rtl/>
        </w:rPr>
      </w:pPr>
      <w:r w:rsidRPr="00202393">
        <w:rPr>
          <w:rStyle w:val="a4"/>
          <w:rFonts w:ascii="Simplified Arabic" w:hAnsi="Simplified Arabic" w:cs="Simplified Arabic"/>
          <w:color w:val="000000" w:themeColor="text1"/>
          <w:sz w:val="28"/>
          <w:szCs w:val="28"/>
        </w:rPr>
        <w:footnoteRef/>
      </w:r>
      <w:r w:rsidRPr="00202393">
        <w:rPr>
          <w:rFonts w:ascii="Simplified Arabic" w:hAnsi="Simplified Arabic" w:cs="Simplified Arabic"/>
          <w:color w:val="000000" w:themeColor="text1"/>
          <w:sz w:val="28"/>
          <w:szCs w:val="28"/>
        </w:rPr>
        <w:t xml:space="preserve"> </w:t>
      </w:r>
      <w:r w:rsidRPr="00202393">
        <w:rPr>
          <w:rFonts w:ascii="Simplified Arabic" w:hAnsi="Simplified Arabic" w:cs="Simplified Arabic"/>
          <w:color w:val="000000" w:themeColor="text1"/>
          <w:sz w:val="28"/>
          <w:szCs w:val="28"/>
          <w:rtl/>
        </w:rPr>
        <w:t xml:space="preserve">  والترمذي في "جامعه" (3 / 288) برقم: (</w:t>
      </w:r>
      <w:hyperlink r:id="rId6" w:tooltip="إضغط هنا لعرض الحديث" w:history="1">
        <w:r w:rsidRPr="00202393">
          <w:rPr>
            <w:rStyle w:val="Hyperlink"/>
            <w:rFonts w:ascii="Simplified Arabic" w:hAnsi="Simplified Arabic" w:cs="Simplified Arabic"/>
            <w:color w:val="000000" w:themeColor="text1"/>
            <w:sz w:val="28"/>
            <w:szCs w:val="28"/>
            <w:u w:val="none"/>
            <w:rtl/>
          </w:rPr>
          <w:t>1655</w:t>
        </w:r>
      </w:hyperlink>
      <w:r w:rsidRPr="00202393">
        <w:rPr>
          <w:rFonts w:ascii="Simplified Arabic" w:hAnsi="Simplified Arabic" w:cs="Simplified Arabic"/>
          <w:color w:val="000000" w:themeColor="text1"/>
          <w:sz w:val="28"/>
          <w:szCs w:val="28"/>
          <w:rtl/>
        </w:rPr>
        <w:t>) وابن ماجه في "سننه" (3 / 561) برقم: (</w:t>
      </w:r>
      <w:hyperlink r:id="rId7" w:tooltip="إضغط هنا لعرض الحديث" w:history="1">
        <w:r w:rsidRPr="00202393">
          <w:rPr>
            <w:rStyle w:val="Hyperlink"/>
            <w:rFonts w:ascii="Simplified Arabic" w:hAnsi="Simplified Arabic" w:cs="Simplified Arabic"/>
            <w:color w:val="000000" w:themeColor="text1"/>
            <w:sz w:val="28"/>
            <w:szCs w:val="28"/>
            <w:u w:val="none"/>
            <w:rtl/>
          </w:rPr>
          <w:t>2518</w:t>
        </w:r>
      </w:hyperlink>
      <w:r w:rsidRPr="00202393">
        <w:rPr>
          <w:rFonts w:ascii="Simplified Arabic" w:hAnsi="Simplified Arabic" w:cs="Simplified Arabic"/>
          <w:color w:val="000000" w:themeColor="text1"/>
          <w:sz w:val="28"/>
          <w:szCs w:val="28"/>
          <w:rtl/>
        </w:rPr>
        <w:t>) وأحمد في "مسنده" (3 / 1561) برقم: (</w:t>
      </w:r>
      <w:hyperlink r:id="rId8" w:tooltip="إضغط هنا لعرض الحديث" w:history="1">
        <w:r w:rsidRPr="00202393">
          <w:rPr>
            <w:rStyle w:val="Hyperlink"/>
            <w:rFonts w:ascii="Simplified Arabic" w:hAnsi="Simplified Arabic" w:cs="Simplified Arabic"/>
            <w:color w:val="000000" w:themeColor="text1"/>
            <w:sz w:val="28"/>
            <w:szCs w:val="28"/>
            <w:u w:val="none"/>
            <w:rtl/>
          </w:rPr>
          <w:t>7534</w:t>
        </w:r>
      </w:hyperlink>
      <w:r w:rsidRPr="00202393">
        <w:rPr>
          <w:rFonts w:ascii="Simplified Arabic" w:hAnsi="Simplified Arabic" w:cs="Simplified Arabic"/>
          <w:color w:val="000000" w:themeColor="text1"/>
          <w:sz w:val="28"/>
          <w:szCs w:val="28"/>
          <w:rtl/>
        </w:rPr>
        <w:t>) ، (2 / 2015) برقم: (</w:t>
      </w:r>
      <w:hyperlink r:id="rId9" w:tooltip="إضغط هنا لعرض الحديث" w:history="1">
        <w:r w:rsidRPr="00202393">
          <w:rPr>
            <w:rStyle w:val="Hyperlink"/>
            <w:rFonts w:ascii="Simplified Arabic" w:hAnsi="Simplified Arabic" w:cs="Simplified Arabic"/>
            <w:color w:val="000000" w:themeColor="text1"/>
            <w:sz w:val="28"/>
            <w:szCs w:val="28"/>
            <w:u w:val="none"/>
            <w:rtl/>
          </w:rPr>
          <w:t>9762</w:t>
        </w:r>
      </w:hyperlink>
      <w:r w:rsidRPr="00202393">
        <w:rPr>
          <w:rFonts w:ascii="Simplified Arabic" w:hAnsi="Simplified Arabic" w:cs="Simplified Arabic"/>
          <w:color w:val="000000" w:themeColor="text1"/>
          <w:sz w:val="28"/>
          <w:szCs w:val="28"/>
          <w:rtl/>
        </w:rPr>
        <w:t>) وغيرهم.</w:t>
      </w:r>
    </w:p>
  </w:footnote>
  <w:footnote w:id="274">
    <w:p w14:paraId="03FE76D1" w14:textId="77777777" w:rsidR="00B709F4" w:rsidRPr="00202393" w:rsidRDefault="00B709F4" w:rsidP="00D451B5">
      <w:pPr>
        <w:pStyle w:val="a5"/>
        <w:bidi/>
        <w:ind w:left="397" w:hanging="397"/>
        <w:jc w:val="both"/>
        <w:rPr>
          <w:rFonts w:ascii="Simplified Arabic" w:hAnsi="Simplified Arabic" w:cs="Simplified Arabic"/>
          <w:b/>
          <w:bCs/>
          <w:color w:val="000000" w:themeColor="text1"/>
          <w:sz w:val="28"/>
          <w:szCs w:val="28"/>
          <w:rtl/>
        </w:rPr>
      </w:pPr>
      <w:r w:rsidRPr="00202393">
        <w:rPr>
          <w:rStyle w:val="a4"/>
          <w:rFonts w:ascii="Simplified Arabic" w:hAnsi="Simplified Arabic" w:cs="Simplified Arabic"/>
          <w:color w:val="000000" w:themeColor="text1"/>
          <w:sz w:val="28"/>
          <w:szCs w:val="28"/>
        </w:rPr>
        <w:footnoteRef/>
      </w:r>
      <w:r w:rsidRPr="00202393">
        <w:rPr>
          <w:rFonts w:ascii="Simplified Arabic" w:hAnsi="Simplified Arabic" w:cs="Simplified Arabic"/>
          <w:color w:val="000000" w:themeColor="text1"/>
          <w:sz w:val="28"/>
          <w:szCs w:val="28"/>
        </w:rPr>
        <w:t xml:space="preserve"> </w:t>
      </w:r>
      <w:r w:rsidRPr="00202393">
        <w:rPr>
          <w:rFonts w:ascii="Simplified Arabic" w:hAnsi="Simplified Arabic" w:cs="Simplified Arabic"/>
          <w:color w:val="000000" w:themeColor="text1"/>
          <w:sz w:val="28"/>
          <w:szCs w:val="28"/>
          <w:rtl/>
        </w:rPr>
        <w:t xml:space="preserve"> ينظر: تفسير القرآن العظيم لابن كثير،  6/51 فما بعدها، وينظر: الكشاف للزمخشري، 3/235 فما بعدها، وينظر: التفسير المنير، للزحيلي، 18/235 وما بعدها.</w:t>
      </w:r>
    </w:p>
  </w:footnote>
  <w:footnote w:id="275">
    <w:p w14:paraId="5420E81F" w14:textId="77777777" w:rsidR="00B709F4" w:rsidRPr="00202393" w:rsidRDefault="00B709F4" w:rsidP="00D451B5">
      <w:pPr>
        <w:pStyle w:val="a5"/>
        <w:bidi/>
        <w:ind w:left="397" w:hanging="397"/>
        <w:jc w:val="both"/>
        <w:rPr>
          <w:rFonts w:ascii="Simplified Arabic" w:hAnsi="Simplified Arabic" w:cs="Simplified Arabic"/>
          <w:b/>
          <w:bCs/>
          <w:color w:val="000000" w:themeColor="text1"/>
          <w:sz w:val="28"/>
          <w:szCs w:val="28"/>
          <w:rtl/>
        </w:rPr>
      </w:pPr>
      <w:r w:rsidRPr="00202393">
        <w:rPr>
          <w:rStyle w:val="a4"/>
          <w:rFonts w:ascii="Simplified Arabic" w:hAnsi="Simplified Arabic" w:cs="Simplified Arabic"/>
          <w:color w:val="000000" w:themeColor="text1"/>
          <w:sz w:val="28"/>
          <w:szCs w:val="28"/>
        </w:rPr>
        <w:footnoteRef/>
      </w:r>
      <w:r w:rsidRPr="00202393">
        <w:rPr>
          <w:rFonts w:ascii="Simplified Arabic" w:hAnsi="Simplified Arabic" w:cs="Simplified Arabic"/>
          <w:color w:val="000000" w:themeColor="text1"/>
          <w:sz w:val="28"/>
          <w:szCs w:val="28"/>
        </w:rPr>
        <w:t xml:space="preserve"> </w:t>
      </w:r>
      <w:r w:rsidRPr="00202393">
        <w:rPr>
          <w:rFonts w:ascii="Simplified Arabic" w:hAnsi="Simplified Arabic" w:cs="Simplified Arabic"/>
          <w:color w:val="000000" w:themeColor="text1"/>
          <w:sz w:val="28"/>
          <w:szCs w:val="28"/>
          <w:rtl/>
        </w:rPr>
        <w:t xml:space="preserve"> ينظر :  اسباب نزول القرآن، للواحدي، ص: 325.</w:t>
      </w:r>
    </w:p>
  </w:footnote>
  <w:footnote w:id="276">
    <w:p w14:paraId="0D75CFF2" w14:textId="77777777" w:rsidR="00B709F4" w:rsidRPr="00202393" w:rsidRDefault="00B709F4" w:rsidP="00D451B5">
      <w:pPr>
        <w:pStyle w:val="a5"/>
        <w:bidi/>
        <w:ind w:left="397" w:hanging="397"/>
        <w:jc w:val="both"/>
        <w:rPr>
          <w:rFonts w:ascii="Simplified Arabic" w:hAnsi="Simplified Arabic" w:cs="Simplified Arabic"/>
          <w:b/>
          <w:bCs/>
          <w:color w:val="000000" w:themeColor="text1"/>
          <w:sz w:val="28"/>
          <w:szCs w:val="28"/>
          <w:rtl/>
          <w:lang w:bidi="ar-MA"/>
        </w:rPr>
      </w:pPr>
      <w:r w:rsidRPr="00202393">
        <w:rPr>
          <w:rStyle w:val="a4"/>
          <w:rFonts w:ascii="Simplified Arabic" w:hAnsi="Simplified Arabic" w:cs="Simplified Arabic"/>
          <w:color w:val="000000" w:themeColor="text1"/>
          <w:sz w:val="28"/>
          <w:szCs w:val="28"/>
        </w:rPr>
        <w:footnoteRef/>
      </w:r>
      <w:r w:rsidRPr="00202393">
        <w:rPr>
          <w:rFonts w:ascii="Simplified Arabic" w:hAnsi="Simplified Arabic" w:cs="Simplified Arabic"/>
          <w:color w:val="000000" w:themeColor="text1"/>
          <w:sz w:val="28"/>
          <w:szCs w:val="28"/>
        </w:rPr>
        <w:t xml:space="preserve"> </w:t>
      </w:r>
      <w:r w:rsidRPr="00202393">
        <w:rPr>
          <w:rFonts w:ascii="Simplified Arabic" w:hAnsi="Simplified Arabic" w:cs="Simplified Arabic"/>
          <w:color w:val="000000" w:themeColor="text1"/>
          <w:sz w:val="28"/>
          <w:szCs w:val="28"/>
          <w:rtl/>
          <w:lang w:bidi="ar-MA"/>
        </w:rPr>
        <w:t xml:space="preserve"> ابن فارس، مصدر سابق، 5/475.</w:t>
      </w:r>
    </w:p>
  </w:footnote>
  <w:footnote w:id="277">
    <w:p w14:paraId="7BB732DA" w14:textId="77777777" w:rsidR="00B709F4" w:rsidRPr="00202393" w:rsidRDefault="00B709F4" w:rsidP="00CF72BC">
      <w:pPr>
        <w:pStyle w:val="a5"/>
        <w:bidi/>
        <w:ind w:left="397" w:hanging="397"/>
        <w:jc w:val="both"/>
        <w:rPr>
          <w:rFonts w:ascii="Simplified Arabic" w:hAnsi="Simplified Arabic" w:cs="Simplified Arabic"/>
          <w:b/>
          <w:bCs/>
          <w:color w:val="000000" w:themeColor="text1"/>
          <w:sz w:val="28"/>
          <w:szCs w:val="28"/>
          <w:rtl/>
          <w:lang w:bidi="ar-MA"/>
        </w:rPr>
      </w:pPr>
      <w:r w:rsidRPr="00202393">
        <w:rPr>
          <w:rFonts w:ascii="Simplified Arabic" w:hAnsi="Simplified Arabic" w:cs="Simplified Arabic"/>
          <w:color w:val="000000" w:themeColor="text1"/>
          <w:sz w:val="28"/>
          <w:szCs w:val="28"/>
          <w:lang w:bidi="ar-MA"/>
        </w:rPr>
        <w:footnoteRef/>
      </w:r>
      <w:r w:rsidRPr="00202393">
        <w:rPr>
          <w:rFonts w:ascii="Simplified Arabic" w:hAnsi="Simplified Arabic" w:cs="Simplified Arabic"/>
          <w:color w:val="000000" w:themeColor="text1"/>
          <w:sz w:val="28"/>
          <w:szCs w:val="28"/>
          <w:lang w:bidi="ar-MA"/>
        </w:rPr>
        <w:t xml:space="preserve"> </w:t>
      </w:r>
      <w:r w:rsidRPr="00202393">
        <w:rPr>
          <w:rFonts w:ascii="Simplified Arabic" w:hAnsi="Simplified Arabic" w:cs="Simplified Arabic"/>
          <w:color w:val="000000" w:themeColor="text1"/>
          <w:sz w:val="28"/>
          <w:szCs w:val="28"/>
          <w:rtl/>
          <w:lang w:bidi="ar-MA"/>
        </w:rPr>
        <w:t xml:space="preserve"> أبو حبيب، الدكتور سعدي أبو حبيب، القاموس الفقهي لغة واصطلاحا، ط 2، (دمشق: دار الفكر، 1408هـ</w:t>
      </w:r>
      <w:r>
        <w:rPr>
          <w:rFonts w:ascii="Simplified Arabic" w:hAnsi="Simplified Arabic" w:cs="Simplified Arabic" w:hint="cs"/>
          <w:color w:val="000000" w:themeColor="text1"/>
          <w:sz w:val="28"/>
          <w:szCs w:val="28"/>
          <w:rtl/>
          <w:lang w:bidi="ar-MA"/>
        </w:rPr>
        <w:t>-</w:t>
      </w:r>
      <w:r w:rsidRPr="00202393">
        <w:rPr>
          <w:rFonts w:ascii="Simplified Arabic" w:hAnsi="Simplified Arabic" w:cs="Simplified Arabic"/>
          <w:color w:val="000000" w:themeColor="text1"/>
          <w:sz w:val="28"/>
          <w:szCs w:val="28"/>
          <w:rtl/>
          <w:lang w:bidi="ar-MA"/>
        </w:rPr>
        <w:t>1988م)، ص 360.</w:t>
      </w:r>
    </w:p>
  </w:footnote>
  <w:footnote w:id="278">
    <w:p w14:paraId="3E26E163" w14:textId="77777777" w:rsidR="00B709F4" w:rsidRPr="00202393" w:rsidRDefault="00B709F4" w:rsidP="00D451B5">
      <w:pPr>
        <w:pStyle w:val="a5"/>
        <w:bidi/>
        <w:ind w:left="397" w:hanging="397"/>
        <w:jc w:val="both"/>
        <w:rPr>
          <w:rFonts w:ascii="Simplified Arabic" w:hAnsi="Simplified Arabic" w:cs="Simplified Arabic"/>
          <w:b/>
          <w:bCs/>
          <w:color w:val="000000" w:themeColor="text1"/>
          <w:sz w:val="28"/>
          <w:szCs w:val="28"/>
          <w:rtl/>
          <w:lang w:bidi="ar-MA"/>
        </w:rPr>
      </w:pPr>
      <w:r w:rsidRPr="00202393">
        <w:rPr>
          <w:rFonts w:ascii="Simplified Arabic" w:hAnsi="Simplified Arabic" w:cs="Simplified Arabic"/>
          <w:color w:val="000000" w:themeColor="text1"/>
          <w:sz w:val="28"/>
          <w:szCs w:val="28"/>
          <w:lang w:bidi="ar-MA"/>
        </w:rPr>
        <w:footnoteRef/>
      </w:r>
      <w:r w:rsidRPr="00202393">
        <w:rPr>
          <w:rFonts w:ascii="Simplified Arabic" w:hAnsi="Simplified Arabic" w:cs="Simplified Arabic"/>
          <w:color w:val="000000" w:themeColor="text1"/>
          <w:sz w:val="28"/>
          <w:szCs w:val="28"/>
          <w:lang w:bidi="ar-MA"/>
        </w:rPr>
        <w:t xml:space="preserve"> </w:t>
      </w:r>
      <w:r w:rsidRPr="00202393">
        <w:rPr>
          <w:rFonts w:ascii="Simplified Arabic" w:hAnsi="Simplified Arabic" w:cs="Simplified Arabic"/>
          <w:color w:val="000000" w:themeColor="text1"/>
          <w:sz w:val="28"/>
          <w:szCs w:val="28"/>
          <w:rtl/>
          <w:lang w:bidi="ar-MA"/>
        </w:rPr>
        <w:t xml:space="preserve"> الجرجاني، علي بن محمد بن علي الزين الشريف الجرجاني، كتاب التعريفات، ط 1، (بيروت: دار الكتب العلمية، 1403هـ -1983م)، ص 246.</w:t>
      </w:r>
    </w:p>
  </w:footnote>
  <w:footnote w:id="279">
    <w:p w14:paraId="74A1671B" w14:textId="77777777" w:rsidR="00B709F4" w:rsidRPr="00202393" w:rsidRDefault="00B709F4" w:rsidP="00D451B5">
      <w:pPr>
        <w:autoSpaceDE w:val="0"/>
        <w:autoSpaceDN w:val="0"/>
        <w:bidi/>
        <w:adjustRightInd w:val="0"/>
        <w:ind w:left="397" w:hanging="397"/>
        <w:jc w:val="both"/>
        <w:rPr>
          <w:rFonts w:ascii="Simplified Arabic" w:hAnsi="Simplified Arabic" w:cs="Simplified Arabic"/>
          <w:b/>
          <w:bCs/>
          <w:color w:val="000000" w:themeColor="text1"/>
          <w:sz w:val="28"/>
          <w:szCs w:val="28"/>
          <w:rtl/>
          <w:lang w:bidi="ar-MA"/>
        </w:rPr>
      </w:pPr>
      <w:r w:rsidRPr="00202393">
        <w:rPr>
          <w:rFonts w:ascii="Simplified Arabic" w:hAnsi="Simplified Arabic" w:cs="Simplified Arabic"/>
          <w:color w:val="000000" w:themeColor="text1"/>
          <w:sz w:val="28"/>
          <w:szCs w:val="28"/>
          <w:lang w:bidi="ar-MA"/>
        </w:rPr>
        <w:footnoteRef/>
      </w:r>
      <w:r w:rsidRPr="00202393">
        <w:rPr>
          <w:rFonts w:ascii="Simplified Arabic" w:hAnsi="Simplified Arabic" w:cs="Simplified Arabic"/>
          <w:color w:val="000000" w:themeColor="text1"/>
          <w:sz w:val="28"/>
          <w:szCs w:val="28"/>
          <w:lang w:bidi="ar-MA"/>
        </w:rPr>
        <w:t xml:space="preserve"> </w:t>
      </w:r>
      <w:r w:rsidRPr="00202393">
        <w:rPr>
          <w:rFonts w:ascii="Simplified Arabic" w:hAnsi="Simplified Arabic" w:cs="Simplified Arabic"/>
          <w:color w:val="000000" w:themeColor="text1"/>
          <w:sz w:val="28"/>
          <w:szCs w:val="28"/>
          <w:rtl/>
          <w:lang w:bidi="ar-MA"/>
        </w:rPr>
        <w:t xml:space="preserve"> السيوطي، عبد الرحمن بن أبي بكر، جلال الدين السيوطي، معجم مقاليد العلوم في الحدود والرسوم، تحقيق: أ. د محمد إبراهيم عبادة، ط 1، (القاهرة: مكتبة الآداب، 1424هـ - 2004 م)، ص 57.</w:t>
      </w:r>
    </w:p>
  </w:footnote>
  <w:footnote w:id="280">
    <w:p w14:paraId="6EFD7656" w14:textId="77777777" w:rsidR="00B709F4" w:rsidRPr="00202393" w:rsidRDefault="00B709F4" w:rsidP="00D451B5">
      <w:pPr>
        <w:autoSpaceDE w:val="0"/>
        <w:autoSpaceDN w:val="0"/>
        <w:bidi/>
        <w:adjustRightInd w:val="0"/>
        <w:ind w:left="397" w:hanging="397"/>
        <w:jc w:val="both"/>
        <w:rPr>
          <w:rFonts w:ascii="Simplified Arabic" w:hAnsi="Simplified Arabic" w:cs="Simplified Arabic"/>
          <w:b/>
          <w:bCs/>
          <w:color w:val="000000" w:themeColor="text1"/>
          <w:sz w:val="28"/>
          <w:szCs w:val="28"/>
          <w:rtl/>
          <w:lang w:bidi="ar-MA"/>
        </w:rPr>
      </w:pPr>
      <w:r w:rsidRPr="00202393">
        <w:rPr>
          <w:rFonts w:ascii="Simplified Arabic" w:hAnsi="Simplified Arabic" w:cs="Simplified Arabic"/>
          <w:color w:val="000000" w:themeColor="text1"/>
          <w:sz w:val="28"/>
          <w:szCs w:val="28"/>
          <w:lang w:bidi="ar-MA"/>
        </w:rPr>
        <w:footnoteRef/>
      </w:r>
      <w:r w:rsidRPr="00202393">
        <w:rPr>
          <w:rFonts w:ascii="Simplified Arabic" w:hAnsi="Simplified Arabic" w:cs="Simplified Arabic"/>
          <w:color w:val="000000" w:themeColor="text1"/>
          <w:sz w:val="28"/>
          <w:szCs w:val="28"/>
          <w:lang w:bidi="ar-MA"/>
        </w:rPr>
        <w:t xml:space="preserve"> </w:t>
      </w:r>
      <w:r w:rsidRPr="00202393">
        <w:rPr>
          <w:rFonts w:ascii="Simplified Arabic" w:hAnsi="Simplified Arabic" w:cs="Simplified Arabic"/>
          <w:color w:val="000000" w:themeColor="text1"/>
          <w:sz w:val="28"/>
          <w:szCs w:val="28"/>
          <w:rtl/>
          <w:lang w:bidi="ar-MA"/>
        </w:rPr>
        <w:t xml:space="preserve"> المناوي، زين الدين محمد المدعو بعبد الرؤوف بن تاج العارفين بن علي بن زين العابدين الحدادي ثم المناوي القاهري، التوقيف على مهمات التعاريف، ط 1، (القاهرة: عالم الكتب، 1410هـ-1990م)، ص 320.</w:t>
      </w:r>
    </w:p>
  </w:footnote>
  <w:footnote w:id="281">
    <w:p w14:paraId="0CB1A114" w14:textId="77777777" w:rsidR="00B709F4" w:rsidRPr="00202393" w:rsidRDefault="00B709F4" w:rsidP="00D451B5">
      <w:pPr>
        <w:autoSpaceDE w:val="0"/>
        <w:autoSpaceDN w:val="0"/>
        <w:bidi/>
        <w:adjustRightInd w:val="0"/>
        <w:ind w:left="397" w:hanging="397"/>
        <w:jc w:val="both"/>
        <w:rPr>
          <w:rFonts w:ascii="Simplified Arabic" w:hAnsi="Simplified Arabic" w:cs="Simplified Arabic"/>
          <w:b/>
          <w:bCs/>
          <w:color w:val="000000" w:themeColor="text1"/>
          <w:sz w:val="28"/>
          <w:szCs w:val="28"/>
          <w:rtl/>
          <w:lang w:bidi="ar-MA"/>
        </w:rPr>
      </w:pPr>
      <w:r w:rsidRPr="00202393">
        <w:rPr>
          <w:rFonts w:ascii="Simplified Arabic" w:hAnsi="Simplified Arabic" w:cs="Simplified Arabic"/>
          <w:color w:val="000000" w:themeColor="text1"/>
          <w:sz w:val="28"/>
          <w:szCs w:val="28"/>
          <w:lang w:bidi="ar-MA"/>
        </w:rPr>
        <w:footnoteRef/>
      </w:r>
      <w:r w:rsidRPr="00202393">
        <w:rPr>
          <w:rFonts w:ascii="Simplified Arabic" w:hAnsi="Simplified Arabic" w:cs="Simplified Arabic"/>
          <w:color w:val="000000" w:themeColor="text1"/>
          <w:sz w:val="28"/>
          <w:szCs w:val="28"/>
          <w:lang w:bidi="ar-MA"/>
        </w:rPr>
        <w:t xml:space="preserve"> </w:t>
      </w:r>
      <w:r w:rsidRPr="00202393">
        <w:rPr>
          <w:rFonts w:ascii="Simplified Arabic" w:hAnsi="Simplified Arabic" w:cs="Simplified Arabic"/>
          <w:color w:val="000000" w:themeColor="text1"/>
          <w:sz w:val="28"/>
          <w:szCs w:val="28"/>
          <w:rtl/>
          <w:lang w:bidi="ar-MA"/>
        </w:rPr>
        <w:t xml:space="preserve"> ابن حجر، أحمد بن علي بن حجر أبو الفضل العسقلاني الشافعي، فتح الباري شرح صحيح البخاري، (بيروت: دار المعرفة، 1379هـ)، 9/ 103.</w:t>
      </w:r>
    </w:p>
  </w:footnote>
  <w:footnote w:id="282">
    <w:p w14:paraId="157D3C08" w14:textId="77777777" w:rsidR="00B709F4" w:rsidRPr="00202393" w:rsidRDefault="00B709F4" w:rsidP="00D451B5">
      <w:pPr>
        <w:autoSpaceDE w:val="0"/>
        <w:autoSpaceDN w:val="0"/>
        <w:bidi/>
        <w:adjustRightInd w:val="0"/>
        <w:ind w:left="397" w:hanging="397"/>
        <w:jc w:val="both"/>
        <w:rPr>
          <w:rFonts w:ascii="Simplified Arabic" w:hAnsi="Simplified Arabic" w:cs="Simplified Arabic"/>
          <w:b/>
          <w:bCs/>
          <w:color w:val="000000" w:themeColor="text1"/>
          <w:sz w:val="28"/>
          <w:szCs w:val="28"/>
          <w:rtl/>
          <w:lang w:bidi="ar-MA"/>
        </w:rPr>
      </w:pPr>
      <w:r w:rsidRPr="00202393">
        <w:rPr>
          <w:rStyle w:val="a4"/>
          <w:rFonts w:ascii="Simplified Arabic" w:hAnsi="Simplified Arabic" w:cs="Simplified Arabic"/>
          <w:color w:val="000000" w:themeColor="text1"/>
          <w:sz w:val="28"/>
          <w:szCs w:val="28"/>
        </w:rPr>
        <w:footnoteRef/>
      </w:r>
      <w:r w:rsidRPr="00202393">
        <w:rPr>
          <w:rFonts w:ascii="Simplified Arabic" w:hAnsi="Simplified Arabic" w:cs="Simplified Arabic"/>
          <w:color w:val="000000" w:themeColor="text1"/>
          <w:sz w:val="28"/>
          <w:szCs w:val="28"/>
        </w:rPr>
        <w:t xml:space="preserve"> </w:t>
      </w:r>
      <w:r w:rsidRPr="00202393">
        <w:rPr>
          <w:rFonts w:ascii="Simplified Arabic" w:hAnsi="Simplified Arabic" w:cs="Simplified Arabic"/>
          <w:color w:val="000000" w:themeColor="text1"/>
          <w:sz w:val="28"/>
          <w:szCs w:val="28"/>
          <w:rtl/>
          <w:lang w:bidi="ar-MA"/>
        </w:rPr>
        <w:t xml:space="preserve"> النووي، أبو زكريا محيي الدين يحيى بن شرف النووي، المنهاج شرح صحيح مسلم بن الحجاج، ط 2، (بيروت: دار إحياء التراث العربي، 1392هـ)، 9/172.</w:t>
      </w:r>
    </w:p>
  </w:footnote>
  <w:footnote w:id="283">
    <w:p w14:paraId="0074C87D" w14:textId="77777777" w:rsidR="00B709F4" w:rsidRPr="00202393" w:rsidRDefault="00B709F4" w:rsidP="00D451B5">
      <w:pPr>
        <w:pStyle w:val="a5"/>
        <w:bidi/>
        <w:ind w:left="397" w:hanging="397"/>
        <w:jc w:val="both"/>
        <w:rPr>
          <w:rFonts w:ascii="Simplified Arabic" w:hAnsi="Simplified Arabic" w:cs="Simplified Arabic"/>
          <w:b/>
          <w:bCs/>
          <w:color w:val="000000" w:themeColor="text1"/>
          <w:sz w:val="28"/>
          <w:szCs w:val="28"/>
          <w:rtl/>
          <w:lang w:bidi="ar-MA"/>
        </w:rPr>
      </w:pPr>
      <w:r w:rsidRPr="00202393">
        <w:rPr>
          <w:rFonts w:ascii="Simplified Arabic" w:hAnsi="Simplified Arabic" w:cs="Simplified Arabic"/>
          <w:color w:val="000000" w:themeColor="text1"/>
          <w:sz w:val="28"/>
          <w:szCs w:val="28"/>
          <w:lang w:bidi="ar-MA"/>
        </w:rPr>
        <w:footnoteRef/>
      </w:r>
      <w:r w:rsidRPr="00202393">
        <w:rPr>
          <w:rFonts w:ascii="Simplified Arabic" w:hAnsi="Simplified Arabic" w:cs="Simplified Arabic"/>
          <w:color w:val="000000" w:themeColor="text1"/>
          <w:sz w:val="28"/>
          <w:szCs w:val="28"/>
          <w:lang w:bidi="ar-MA"/>
        </w:rPr>
        <w:t xml:space="preserve"> </w:t>
      </w:r>
      <w:r w:rsidRPr="00202393">
        <w:rPr>
          <w:rFonts w:ascii="Simplified Arabic" w:hAnsi="Simplified Arabic" w:cs="Simplified Arabic"/>
          <w:color w:val="000000" w:themeColor="text1"/>
          <w:sz w:val="28"/>
          <w:szCs w:val="28"/>
          <w:rtl/>
          <w:lang w:bidi="ar-MA"/>
        </w:rPr>
        <w:t xml:space="preserve"> ابن كثير، مصدر سابق، 6/47.</w:t>
      </w:r>
    </w:p>
  </w:footnote>
  <w:footnote w:id="284">
    <w:p w14:paraId="1B3C2520" w14:textId="77777777" w:rsidR="00B709F4" w:rsidRPr="00202393" w:rsidRDefault="00B709F4" w:rsidP="00D451B5">
      <w:pPr>
        <w:pStyle w:val="a5"/>
        <w:bidi/>
        <w:ind w:left="397" w:hanging="397"/>
        <w:jc w:val="both"/>
        <w:rPr>
          <w:rFonts w:ascii="Simplified Arabic" w:hAnsi="Simplified Arabic" w:cs="Simplified Arabic"/>
          <w:b/>
          <w:bCs/>
          <w:color w:val="000000" w:themeColor="text1"/>
          <w:sz w:val="28"/>
          <w:szCs w:val="28"/>
          <w:rtl/>
          <w:lang w:bidi="ar-MA"/>
        </w:rPr>
      </w:pPr>
      <w:r w:rsidRPr="00202393">
        <w:rPr>
          <w:rFonts w:ascii="Simplified Arabic" w:hAnsi="Simplified Arabic" w:cs="Simplified Arabic"/>
          <w:color w:val="000000" w:themeColor="text1"/>
          <w:sz w:val="28"/>
          <w:szCs w:val="28"/>
          <w:lang w:bidi="ar-MA"/>
        </w:rPr>
        <w:footnoteRef/>
      </w:r>
      <w:r w:rsidRPr="00202393">
        <w:rPr>
          <w:rFonts w:ascii="Simplified Arabic" w:hAnsi="Simplified Arabic" w:cs="Simplified Arabic"/>
          <w:color w:val="000000" w:themeColor="text1"/>
          <w:sz w:val="28"/>
          <w:szCs w:val="28"/>
          <w:lang w:bidi="ar-MA"/>
        </w:rPr>
        <w:t xml:space="preserve"> </w:t>
      </w:r>
      <w:r w:rsidRPr="00202393">
        <w:rPr>
          <w:rFonts w:ascii="Simplified Arabic" w:hAnsi="Simplified Arabic" w:cs="Simplified Arabic"/>
          <w:color w:val="000000" w:themeColor="text1"/>
          <w:sz w:val="28"/>
          <w:szCs w:val="28"/>
          <w:rtl/>
          <w:lang w:bidi="ar-MA"/>
        </w:rPr>
        <w:t xml:space="preserve"> صحيح البخاري، كتاب النكاح، باب قول النبي صلى الله عليه وسلم: «من استطاع منكم الباءة فليتزوج، لأنه أغض للبصر وأحصن للفرج» وهل يتزوج من لا أرب له في النكاح "، 7/3، رقم الحديث 5065.</w:t>
      </w:r>
    </w:p>
  </w:footnote>
  <w:footnote w:id="285">
    <w:p w14:paraId="6D68FB90" w14:textId="77777777" w:rsidR="00B709F4" w:rsidRPr="00202393" w:rsidRDefault="00B709F4" w:rsidP="00D451B5">
      <w:pPr>
        <w:pStyle w:val="a5"/>
        <w:bidi/>
        <w:ind w:left="397" w:hanging="397"/>
        <w:jc w:val="both"/>
        <w:rPr>
          <w:rFonts w:ascii="Simplified Arabic" w:hAnsi="Simplified Arabic" w:cs="Simplified Arabic"/>
          <w:b/>
          <w:bCs/>
          <w:color w:val="000000" w:themeColor="text1"/>
          <w:sz w:val="28"/>
          <w:szCs w:val="28"/>
          <w:rtl/>
          <w:lang w:bidi="ar-MA"/>
        </w:rPr>
      </w:pPr>
      <w:r w:rsidRPr="00202393">
        <w:rPr>
          <w:rFonts w:ascii="Simplified Arabic" w:hAnsi="Simplified Arabic" w:cs="Simplified Arabic"/>
          <w:color w:val="000000" w:themeColor="text1"/>
          <w:sz w:val="28"/>
          <w:szCs w:val="28"/>
          <w:lang w:bidi="ar-MA"/>
        </w:rPr>
        <w:footnoteRef/>
      </w:r>
      <w:r w:rsidRPr="00202393">
        <w:rPr>
          <w:rFonts w:ascii="Simplified Arabic" w:hAnsi="Simplified Arabic" w:cs="Simplified Arabic"/>
          <w:color w:val="000000" w:themeColor="text1"/>
          <w:sz w:val="28"/>
          <w:szCs w:val="28"/>
          <w:lang w:bidi="ar-MA"/>
        </w:rPr>
        <w:t xml:space="preserve"> </w:t>
      </w:r>
      <w:r w:rsidRPr="00202393">
        <w:rPr>
          <w:rFonts w:ascii="Simplified Arabic" w:hAnsi="Simplified Arabic" w:cs="Simplified Arabic"/>
          <w:color w:val="000000" w:themeColor="text1"/>
          <w:sz w:val="28"/>
          <w:szCs w:val="28"/>
          <w:rtl/>
          <w:lang w:bidi="ar-MA"/>
        </w:rPr>
        <w:t xml:space="preserve"> سورة النساء، الآية: 3.</w:t>
      </w:r>
    </w:p>
  </w:footnote>
  <w:footnote w:id="286">
    <w:p w14:paraId="6F87BED4" w14:textId="77777777" w:rsidR="00B709F4" w:rsidRPr="00202393" w:rsidRDefault="00B709F4" w:rsidP="00D451B5">
      <w:pPr>
        <w:autoSpaceDE w:val="0"/>
        <w:autoSpaceDN w:val="0"/>
        <w:bidi/>
        <w:adjustRightInd w:val="0"/>
        <w:ind w:left="397" w:hanging="397"/>
        <w:jc w:val="both"/>
        <w:rPr>
          <w:rFonts w:ascii="Simplified Arabic" w:hAnsi="Simplified Arabic" w:cs="Simplified Arabic"/>
          <w:b/>
          <w:bCs/>
          <w:color w:val="000000" w:themeColor="text1"/>
          <w:sz w:val="28"/>
          <w:szCs w:val="28"/>
          <w:rtl/>
          <w:lang w:bidi="ar-MA"/>
        </w:rPr>
      </w:pPr>
      <w:r w:rsidRPr="00202393">
        <w:rPr>
          <w:rFonts w:ascii="Simplified Arabic" w:hAnsi="Simplified Arabic" w:cs="Simplified Arabic"/>
          <w:color w:val="000000" w:themeColor="text1"/>
          <w:sz w:val="28"/>
          <w:szCs w:val="28"/>
          <w:lang w:bidi="ar-MA"/>
        </w:rPr>
        <w:footnoteRef/>
      </w:r>
      <w:r w:rsidRPr="00202393">
        <w:rPr>
          <w:rFonts w:ascii="Simplified Arabic" w:hAnsi="Simplified Arabic" w:cs="Simplified Arabic"/>
          <w:color w:val="000000" w:themeColor="text1"/>
          <w:sz w:val="28"/>
          <w:szCs w:val="28"/>
          <w:lang w:bidi="ar-MA"/>
        </w:rPr>
        <w:t xml:space="preserve"> </w:t>
      </w:r>
      <w:r w:rsidRPr="00202393">
        <w:rPr>
          <w:rFonts w:ascii="Simplified Arabic" w:hAnsi="Simplified Arabic" w:cs="Simplified Arabic"/>
          <w:color w:val="000000" w:themeColor="text1"/>
          <w:sz w:val="28"/>
          <w:szCs w:val="28"/>
          <w:rtl/>
          <w:lang w:bidi="ar-MA"/>
        </w:rPr>
        <w:t xml:space="preserve"> صحيح البخاري، كتاب النكاح، بَاب التَّرْغِيبِ فِي النِّكَاحِ لِقَوْلِهِ تَعَالَى{ فَانْكِحُوا مَا طَابَ لَكُمْ مِنْ النِّسَاءِ } الْآيَةَ، 2/7.</w:t>
      </w:r>
    </w:p>
  </w:footnote>
  <w:footnote w:id="287">
    <w:p w14:paraId="45B0C8D2" w14:textId="77777777" w:rsidR="00B709F4" w:rsidRPr="00202393" w:rsidRDefault="00B709F4" w:rsidP="00D451B5">
      <w:pPr>
        <w:pStyle w:val="a5"/>
        <w:bidi/>
        <w:ind w:left="397" w:hanging="397"/>
        <w:jc w:val="both"/>
        <w:rPr>
          <w:rFonts w:ascii="Simplified Arabic" w:hAnsi="Simplified Arabic" w:cs="Simplified Arabic"/>
          <w:b/>
          <w:bCs/>
          <w:color w:val="000000" w:themeColor="text1"/>
          <w:sz w:val="28"/>
          <w:szCs w:val="28"/>
          <w:rtl/>
          <w:lang w:bidi="ar-MA"/>
        </w:rPr>
      </w:pPr>
      <w:r w:rsidRPr="00202393">
        <w:rPr>
          <w:rFonts w:ascii="Simplified Arabic" w:hAnsi="Simplified Arabic" w:cs="Simplified Arabic"/>
          <w:color w:val="000000" w:themeColor="text1"/>
          <w:sz w:val="28"/>
          <w:szCs w:val="28"/>
          <w:lang w:bidi="ar-MA"/>
        </w:rPr>
        <w:footnoteRef/>
      </w:r>
      <w:r w:rsidRPr="00202393">
        <w:rPr>
          <w:rFonts w:ascii="Simplified Arabic" w:hAnsi="Simplified Arabic" w:cs="Simplified Arabic"/>
          <w:color w:val="000000" w:themeColor="text1"/>
          <w:sz w:val="28"/>
          <w:szCs w:val="28"/>
          <w:lang w:bidi="ar-MA"/>
        </w:rPr>
        <w:t xml:space="preserve"> </w:t>
      </w:r>
      <w:r w:rsidRPr="00202393">
        <w:rPr>
          <w:rFonts w:ascii="Simplified Arabic" w:hAnsi="Simplified Arabic" w:cs="Simplified Arabic"/>
          <w:color w:val="000000" w:themeColor="text1"/>
          <w:sz w:val="28"/>
          <w:szCs w:val="28"/>
          <w:rtl/>
          <w:lang w:bidi="ar-MA"/>
        </w:rPr>
        <w:t xml:space="preserve"> سورة الرعد، الآية: 38.</w:t>
      </w:r>
    </w:p>
  </w:footnote>
  <w:footnote w:id="288">
    <w:p w14:paraId="2A14F93B" w14:textId="77777777" w:rsidR="00B709F4" w:rsidRPr="00202393" w:rsidRDefault="00B709F4" w:rsidP="00D451B5">
      <w:pPr>
        <w:pStyle w:val="a5"/>
        <w:bidi/>
        <w:ind w:left="397" w:hanging="397"/>
        <w:jc w:val="both"/>
        <w:rPr>
          <w:rFonts w:ascii="Simplified Arabic" w:hAnsi="Simplified Arabic" w:cs="Simplified Arabic"/>
          <w:b/>
          <w:bCs/>
          <w:color w:val="000000" w:themeColor="text1"/>
          <w:sz w:val="28"/>
          <w:szCs w:val="28"/>
          <w:rtl/>
          <w:lang w:bidi="ar-MA"/>
        </w:rPr>
      </w:pPr>
      <w:r w:rsidRPr="00202393">
        <w:rPr>
          <w:rFonts w:ascii="Simplified Arabic" w:hAnsi="Simplified Arabic" w:cs="Simplified Arabic"/>
          <w:color w:val="000000" w:themeColor="text1"/>
          <w:sz w:val="28"/>
          <w:szCs w:val="28"/>
          <w:lang w:bidi="ar-MA"/>
        </w:rPr>
        <w:footnoteRef/>
      </w:r>
      <w:r w:rsidRPr="00202393">
        <w:rPr>
          <w:rFonts w:ascii="Simplified Arabic" w:hAnsi="Simplified Arabic" w:cs="Simplified Arabic"/>
          <w:color w:val="000000" w:themeColor="text1"/>
          <w:sz w:val="28"/>
          <w:szCs w:val="28"/>
          <w:lang w:bidi="ar-MA"/>
        </w:rPr>
        <w:t xml:space="preserve"> </w:t>
      </w:r>
      <w:r w:rsidRPr="00202393">
        <w:rPr>
          <w:rFonts w:ascii="Simplified Arabic" w:hAnsi="Simplified Arabic" w:cs="Simplified Arabic"/>
          <w:color w:val="000000" w:themeColor="text1"/>
          <w:sz w:val="28"/>
          <w:szCs w:val="28"/>
          <w:rtl/>
          <w:lang w:bidi="ar-MA"/>
        </w:rPr>
        <w:t xml:space="preserve"> سورة النحل، الآية: 72.</w:t>
      </w:r>
    </w:p>
  </w:footnote>
  <w:footnote w:id="289">
    <w:p w14:paraId="01AA1737" w14:textId="77777777" w:rsidR="00B709F4" w:rsidRPr="00202393" w:rsidRDefault="00B709F4" w:rsidP="00D451B5">
      <w:pPr>
        <w:pStyle w:val="a5"/>
        <w:bidi/>
        <w:ind w:left="397" w:hanging="397"/>
        <w:jc w:val="both"/>
        <w:rPr>
          <w:rFonts w:ascii="Simplified Arabic" w:hAnsi="Simplified Arabic" w:cs="Simplified Arabic"/>
          <w:b/>
          <w:bCs/>
          <w:color w:val="000000" w:themeColor="text1"/>
          <w:sz w:val="28"/>
          <w:szCs w:val="28"/>
          <w:rtl/>
          <w:lang w:bidi="ar-MA"/>
        </w:rPr>
      </w:pPr>
      <w:r w:rsidRPr="00202393">
        <w:rPr>
          <w:rFonts w:ascii="Simplified Arabic" w:hAnsi="Simplified Arabic" w:cs="Simplified Arabic"/>
          <w:color w:val="000000" w:themeColor="text1"/>
          <w:sz w:val="28"/>
          <w:szCs w:val="28"/>
          <w:lang w:bidi="ar-MA"/>
        </w:rPr>
        <w:footnoteRef/>
      </w:r>
      <w:r w:rsidRPr="00202393">
        <w:rPr>
          <w:rFonts w:ascii="Simplified Arabic" w:hAnsi="Simplified Arabic" w:cs="Simplified Arabic"/>
          <w:color w:val="000000" w:themeColor="text1"/>
          <w:sz w:val="28"/>
          <w:szCs w:val="28"/>
          <w:lang w:bidi="ar-MA"/>
        </w:rPr>
        <w:t xml:space="preserve"> </w:t>
      </w:r>
      <w:r w:rsidRPr="00202393">
        <w:rPr>
          <w:rFonts w:ascii="Simplified Arabic" w:hAnsi="Simplified Arabic" w:cs="Simplified Arabic"/>
          <w:color w:val="000000" w:themeColor="text1"/>
          <w:sz w:val="28"/>
          <w:szCs w:val="28"/>
          <w:rtl/>
          <w:lang w:bidi="ar-MA"/>
        </w:rPr>
        <w:t xml:space="preserve"> سورة الروم، الآية: 21.</w:t>
      </w:r>
    </w:p>
  </w:footnote>
  <w:footnote w:id="290">
    <w:p w14:paraId="75495718" w14:textId="77777777" w:rsidR="00B709F4" w:rsidRPr="00202393" w:rsidRDefault="00B709F4" w:rsidP="00D451B5">
      <w:pPr>
        <w:pStyle w:val="a5"/>
        <w:bidi/>
        <w:ind w:left="397" w:hanging="397"/>
        <w:jc w:val="both"/>
        <w:rPr>
          <w:rFonts w:ascii="Simplified Arabic" w:hAnsi="Simplified Arabic" w:cs="Simplified Arabic"/>
          <w:b/>
          <w:bCs/>
          <w:color w:val="000000" w:themeColor="text1"/>
          <w:sz w:val="28"/>
          <w:szCs w:val="28"/>
          <w:rtl/>
          <w:lang w:bidi="ar-MA"/>
        </w:rPr>
      </w:pPr>
      <w:r w:rsidRPr="00202393">
        <w:rPr>
          <w:rFonts w:ascii="Simplified Arabic" w:hAnsi="Simplified Arabic" w:cs="Simplified Arabic"/>
          <w:color w:val="000000" w:themeColor="text1"/>
          <w:sz w:val="28"/>
          <w:szCs w:val="28"/>
          <w:lang w:bidi="ar-MA"/>
        </w:rPr>
        <w:footnoteRef/>
      </w:r>
      <w:r w:rsidRPr="00202393">
        <w:rPr>
          <w:rFonts w:ascii="Simplified Arabic" w:hAnsi="Simplified Arabic" w:cs="Simplified Arabic"/>
          <w:color w:val="000000" w:themeColor="text1"/>
          <w:sz w:val="28"/>
          <w:szCs w:val="28"/>
          <w:lang w:bidi="ar-MA"/>
        </w:rPr>
        <w:t xml:space="preserve"> </w:t>
      </w:r>
      <w:r w:rsidRPr="00202393">
        <w:rPr>
          <w:rFonts w:ascii="Simplified Arabic" w:hAnsi="Simplified Arabic" w:cs="Simplified Arabic"/>
          <w:color w:val="000000" w:themeColor="text1"/>
          <w:sz w:val="28"/>
          <w:szCs w:val="28"/>
          <w:rtl/>
          <w:lang w:bidi="ar-MA"/>
        </w:rPr>
        <w:t xml:space="preserve"> سورة الذاريات، الآية: 49.</w:t>
      </w:r>
    </w:p>
  </w:footnote>
  <w:footnote w:id="291">
    <w:p w14:paraId="199F23D1" w14:textId="77777777" w:rsidR="00B709F4" w:rsidRPr="00202393" w:rsidRDefault="00B709F4" w:rsidP="00D451B5">
      <w:pPr>
        <w:pStyle w:val="a5"/>
        <w:bidi/>
        <w:ind w:left="397" w:hanging="397"/>
        <w:jc w:val="both"/>
        <w:rPr>
          <w:rFonts w:ascii="Simplified Arabic" w:hAnsi="Simplified Arabic" w:cs="Simplified Arabic"/>
          <w:b/>
          <w:bCs/>
          <w:color w:val="000000" w:themeColor="text1"/>
          <w:sz w:val="28"/>
          <w:szCs w:val="28"/>
          <w:rtl/>
          <w:lang w:bidi="ar-MA"/>
        </w:rPr>
      </w:pPr>
      <w:r w:rsidRPr="00202393">
        <w:rPr>
          <w:rFonts w:ascii="Simplified Arabic" w:hAnsi="Simplified Arabic" w:cs="Simplified Arabic"/>
          <w:color w:val="000000" w:themeColor="text1"/>
          <w:sz w:val="28"/>
          <w:szCs w:val="28"/>
          <w:lang w:bidi="ar-MA"/>
        </w:rPr>
        <w:footnoteRef/>
      </w:r>
      <w:r w:rsidRPr="00202393">
        <w:rPr>
          <w:rFonts w:ascii="Simplified Arabic" w:hAnsi="Simplified Arabic" w:cs="Simplified Arabic"/>
          <w:color w:val="000000" w:themeColor="text1"/>
          <w:sz w:val="28"/>
          <w:szCs w:val="28"/>
          <w:lang w:bidi="ar-MA"/>
        </w:rPr>
        <w:t xml:space="preserve"> </w:t>
      </w:r>
      <w:r w:rsidRPr="00202393">
        <w:rPr>
          <w:rFonts w:ascii="Simplified Arabic" w:hAnsi="Simplified Arabic" w:cs="Simplified Arabic"/>
          <w:color w:val="000000" w:themeColor="text1"/>
          <w:sz w:val="28"/>
          <w:szCs w:val="28"/>
          <w:rtl/>
          <w:lang w:bidi="ar-MA"/>
        </w:rPr>
        <w:t xml:space="preserve"> صحيح البخاري، كتاب النكاح، باب قول النبي صلى الله عليه وسلم: «من استطاع منكم الباءة فليتزوج، لأنه أغض للبصر وأحصن للفرج» وهل يتزوج من لا أرب له في النكاح "، 7/3، رقم الحديث 5065.</w:t>
      </w:r>
    </w:p>
  </w:footnote>
  <w:footnote w:id="292">
    <w:p w14:paraId="092DBDC1" w14:textId="77777777" w:rsidR="00B709F4" w:rsidRPr="00202393" w:rsidRDefault="00B709F4" w:rsidP="00D451B5">
      <w:pPr>
        <w:pStyle w:val="a5"/>
        <w:bidi/>
        <w:ind w:left="397" w:hanging="397"/>
        <w:jc w:val="both"/>
        <w:rPr>
          <w:rFonts w:ascii="Simplified Arabic" w:hAnsi="Simplified Arabic" w:cs="Simplified Arabic"/>
          <w:b/>
          <w:bCs/>
          <w:color w:val="000000" w:themeColor="text1"/>
          <w:sz w:val="28"/>
          <w:szCs w:val="28"/>
          <w:rtl/>
          <w:lang w:bidi="ar-MA"/>
        </w:rPr>
      </w:pPr>
      <w:r w:rsidRPr="00202393">
        <w:rPr>
          <w:rFonts w:ascii="Simplified Arabic" w:hAnsi="Simplified Arabic" w:cs="Simplified Arabic"/>
          <w:color w:val="000000" w:themeColor="text1"/>
          <w:sz w:val="28"/>
          <w:szCs w:val="28"/>
          <w:lang w:bidi="ar-MA"/>
        </w:rPr>
        <w:footnoteRef/>
      </w:r>
      <w:r w:rsidRPr="00202393">
        <w:rPr>
          <w:rFonts w:ascii="Simplified Arabic" w:hAnsi="Simplified Arabic" w:cs="Simplified Arabic"/>
          <w:color w:val="000000" w:themeColor="text1"/>
          <w:sz w:val="28"/>
          <w:szCs w:val="28"/>
          <w:lang w:bidi="ar-MA"/>
        </w:rPr>
        <w:t xml:space="preserve"> </w:t>
      </w:r>
      <w:r w:rsidRPr="00202393">
        <w:rPr>
          <w:rFonts w:ascii="Simplified Arabic" w:hAnsi="Simplified Arabic" w:cs="Simplified Arabic"/>
          <w:color w:val="000000" w:themeColor="text1"/>
          <w:sz w:val="28"/>
          <w:szCs w:val="28"/>
          <w:rtl/>
          <w:lang w:bidi="ar-MA"/>
        </w:rPr>
        <w:t xml:space="preserve"> المستدرك على الصحيحين، كتاب النكاح، 2/176، رقم الحديث 2685، وقال: هذا حديث صحيح الإسناد.</w:t>
      </w:r>
    </w:p>
  </w:footnote>
  <w:footnote w:id="293">
    <w:p w14:paraId="3AD54AC3" w14:textId="77777777" w:rsidR="00B709F4" w:rsidRPr="00202393" w:rsidRDefault="00B709F4" w:rsidP="00D451B5">
      <w:pPr>
        <w:pStyle w:val="a5"/>
        <w:bidi/>
        <w:ind w:left="397" w:hanging="397"/>
        <w:jc w:val="both"/>
        <w:rPr>
          <w:rFonts w:ascii="Simplified Arabic" w:hAnsi="Simplified Arabic" w:cs="Simplified Arabic"/>
          <w:b/>
          <w:bCs/>
          <w:color w:val="000000" w:themeColor="text1"/>
          <w:sz w:val="28"/>
          <w:szCs w:val="28"/>
          <w:rtl/>
          <w:lang w:bidi="ar-MA"/>
        </w:rPr>
      </w:pPr>
      <w:r w:rsidRPr="00202393">
        <w:rPr>
          <w:rFonts w:ascii="Simplified Arabic" w:hAnsi="Simplified Arabic" w:cs="Simplified Arabic"/>
          <w:color w:val="000000" w:themeColor="text1"/>
          <w:sz w:val="28"/>
          <w:szCs w:val="28"/>
          <w:lang w:bidi="ar-MA"/>
        </w:rPr>
        <w:footnoteRef/>
      </w:r>
      <w:r w:rsidRPr="00202393">
        <w:rPr>
          <w:rFonts w:ascii="Simplified Arabic" w:hAnsi="Simplified Arabic" w:cs="Simplified Arabic"/>
          <w:color w:val="000000" w:themeColor="text1"/>
          <w:sz w:val="28"/>
          <w:szCs w:val="28"/>
          <w:lang w:bidi="ar-MA"/>
        </w:rPr>
        <w:t xml:space="preserve"> </w:t>
      </w:r>
      <w:r w:rsidRPr="00202393">
        <w:rPr>
          <w:rFonts w:ascii="Simplified Arabic" w:hAnsi="Simplified Arabic" w:cs="Simplified Arabic"/>
          <w:color w:val="000000" w:themeColor="text1"/>
          <w:sz w:val="28"/>
          <w:szCs w:val="28"/>
          <w:rtl/>
          <w:lang w:bidi="ar-MA"/>
        </w:rPr>
        <w:t xml:space="preserve"> سورة التوبة، الآية: 34.</w:t>
      </w:r>
    </w:p>
  </w:footnote>
  <w:footnote w:id="294">
    <w:p w14:paraId="23A1F6C7" w14:textId="77777777" w:rsidR="00B709F4" w:rsidRPr="00202393" w:rsidRDefault="00B709F4" w:rsidP="00D451B5">
      <w:pPr>
        <w:pStyle w:val="a5"/>
        <w:bidi/>
        <w:ind w:left="397" w:hanging="397"/>
        <w:jc w:val="both"/>
        <w:rPr>
          <w:rFonts w:ascii="Simplified Arabic" w:hAnsi="Simplified Arabic" w:cs="Simplified Arabic"/>
          <w:b/>
          <w:bCs/>
          <w:color w:val="000000" w:themeColor="text1"/>
          <w:sz w:val="28"/>
          <w:szCs w:val="28"/>
          <w:rtl/>
          <w:lang w:bidi="ar-MA"/>
        </w:rPr>
      </w:pPr>
      <w:r w:rsidRPr="00202393">
        <w:rPr>
          <w:rFonts w:ascii="Simplified Arabic" w:hAnsi="Simplified Arabic" w:cs="Simplified Arabic"/>
          <w:color w:val="000000" w:themeColor="text1"/>
          <w:sz w:val="28"/>
          <w:szCs w:val="28"/>
          <w:lang w:bidi="ar-MA"/>
        </w:rPr>
        <w:footnoteRef/>
      </w:r>
      <w:r w:rsidRPr="00202393">
        <w:rPr>
          <w:rFonts w:ascii="Simplified Arabic" w:hAnsi="Simplified Arabic" w:cs="Simplified Arabic"/>
          <w:color w:val="000000" w:themeColor="text1"/>
          <w:sz w:val="28"/>
          <w:szCs w:val="28"/>
          <w:lang w:bidi="ar-MA"/>
        </w:rPr>
        <w:t xml:space="preserve"> </w:t>
      </w:r>
      <w:r w:rsidRPr="00202393">
        <w:rPr>
          <w:rFonts w:ascii="Simplified Arabic" w:hAnsi="Simplified Arabic" w:cs="Simplified Arabic"/>
          <w:color w:val="000000" w:themeColor="text1"/>
          <w:sz w:val="28"/>
          <w:szCs w:val="28"/>
          <w:rtl/>
          <w:lang w:bidi="ar-MA"/>
        </w:rPr>
        <w:t xml:space="preserve"> سنن الترمذي، أبواب تفسير القرآن الكريم، باب ومن سورة التوبة، 5/128، رقم الحديث 3094، وقال: هذا حديث حسن.</w:t>
      </w:r>
    </w:p>
  </w:footnote>
  <w:footnote w:id="295">
    <w:p w14:paraId="17850544" w14:textId="77777777" w:rsidR="00B709F4" w:rsidRPr="00202393" w:rsidRDefault="00B709F4" w:rsidP="00D451B5">
      <w:pPr>
        <w:pStyle w:val="a5"/>
        <w:bidi/>
        <w:ind w:left="397" w:hanging="397"/>
        <w:jc w:val="both"/>
        <w:rPr>
          <w:rFonts w:ascii="Simplified Arabic" w:hAnsi="Simplified Arabic" w:cs="Simplified Arabic"/>
          <w:b/>
          <w:bCs/>
          <w:color w:val="000000" w:themeColor="text1"/>
          <w:sz w:val="28"/>
          <w:szCs w:val="28"/>
          <w:rtl/>
          <w:lang w:bidi="ar-MA"/>
        </w:rPr>
      </w:pPr>
      <w:r w:rsidRPr="00202393">
        <w:rPr>
          <w:rFonts w:ascii="Simplified Arabic" w:hAnsi="Simplified Arabic" w:cs="Simplified Arabic"/>
          <w:color w:val="000000" w:themeColor="text1"/>
          <w:sz w:val="28"/>
          <w:szCs w:val="28"/>
          <w:lang w:bidi="ar-MA"/>
        </w:rPr>
        <w:footnoteRef/>
      </w:r>
      <w:r w:rsidRPr="00202393">
        <w:rPr>
          <w:rFonts w:ascii="Simplified Arabic" w:hAnsi="Simplified Arabic" w:cs="Simplified Arabic"/>
          <w:color w:val="000000" w:themeColor="text1"/>
          <w:sz w:val="28"/>
          <w:szCs w:val="28"/>
          <w:lang w:bidi="ar-MA"/>
        </w:rPr>
        <w:t xml:space="preserve"> </w:t>
      </w:r>
      <w:r w:rsidRPr="00202393">
        <w:rPr>
          <w:rFonts w:ascii="Simplified Arabic" w:hAnsi="Simplified Arabic" w:cs="Simplified Arabic"/>
          <w:color w:val="000000" w:themeColor="text1"/>
          <w:sz w:val="28"/>
          <w:szCs w:val="28"/>
          <w:rtl/>
          <w:lang w:bidi="ar-MA"/>
        </w:rPr>
        <w:t xml:space="preserve"> صحيح مسلم، كتاب الرضاع، باب خير متاع الدنيا المرأة الصالحة، 2/1090، رقم الحديث 1467.</w:t>
      </w:r>
    </w:p>
  </w:footnote>
  <w:footnote w:id="296">
    <w:p w14:paraId="6527B46D" w14:textId="77777777" w:rsidR="00B709F4" w:rsidRPr="00202393" w:rsidRDefault="00B709F4" w:rsidP="00D451B5">
      <w:pPr>
        <w:pStyle w:val="a5"/>
        <w:bidi/>
        <w:ind w:left="397" w:hanging="397"/>
        <w:jc w:val="both"/>
        <w:rPr>
          <w:rFonts w:ascii="Simplified Arabic" w:hAnsi="Simplified Arabic" w:cs="Simplified Arabic"/>
          <w:b/>
          <w:bCs/>
          <w:color w:val="000000" w:themeColor="text1"/>
          <w:sz w:val="28"/>
          <w:szCs w:val="28"/>
          <w:rtl/>
          <w:lang w:bidi="ar-AE"/>
        </w:rPr>
      </w:pPr>
      <w:r w:rsidRPr="00202393">
        <w:rPr>
          <w:rStyle w:val="a4"/>
          <w:rFonts w:ascii="Simplified Arabic" w:hAnsi="Simplified Arabic" w:cs="Simplified Arabic"/>
          <w:color w:val="000000" w:themeColor="text1"/>
          <w:sz w:val="28"/>
          <w:szCs w:val="28"/>
        </w:rPr>
        <w:footnoteRef/>
      </w:r>
      <w:r w:rsidRPr="00202393">
        <w:rPr>
          <w:rFonts w:ascii="Simplified Arabic" w:hAnsi="Simplified Arabic" w:cs="Simplified Arabic"/>
          <w:color w:val="000000" w:themeColor="text1"/>
          <w:sz w:val="28"/>
          <w:szCs w:val="28"/>
        </w:rPr>
        <w:t xml:space="preserve"> </w:t>
      </w:r>
      <w:r w:rsidRPr="00202393">
        <w:rPr>
          <w:rFonts w:ascii="Simplified Arabic" w:hAnsi="Simplified Arabic" w:cs="Simplified Arabic"/>
          <w:color w:val="000000" w:themeColor="text1"/>
          <w:sz w:val="28"/>
          <w:szCs w:val="28"/>
          <w:rtl/>
        </w:rPr>
        <w:t xml:space="preserve"> ينظر: </w:t>
      </w:r>
      <w:r w:rsidRPr="00202393">
        <w:rPr>
          <w:rFonts w:ascii="Simplified Arabic" w:hAnsi="Simplified Arabic" w:cs="Simplified Arabic"/>
          <w:color w:val="000000" w:themeColor="text1"/>
          <w:sz w:val="28"/>
          <w:szCs w:val="28"/>
          <w:rtl/>
          <w:lang w:bidi="ar-AE"/>
        </w:rPr>
        <w:t xml:space="preserve"> الجامع لأحكام القرآن، القرطبي، 12/238، وينظر: أحكام القرآن، ابن العربي، 6/80.</w:t>
      </w:r>
    </w:p>
  </w:footnote>
  <w:footnote w:id="297">
    <w:p w14:paraId="3F41B8AD" w14:textId="77777777" w:rsidR="00B709F4" w:rsidRPr="00202393" w:rsidRDefault="00B709F4" w:rsidP="00D451B5">
      <w:pPr>
        <w:pStyle w:val="a5"/>
        <w:bidi/>
        <w:ind w:left="397" w:hanging="397"/>
        <w:jc w:val="both"/>
        <w:rPr>
          <w:rFonts w:ascii="Simplified Arabic" w:hAnsi="Simplified Arabic" w:cs="Simplified Arabic"/>
          <w:b/>
          <w:bCs/>
          <w:color w:val="000000" w:themeColor="text1"/>
          <w:sz w:val="28"/>
          <w:szCs w:val="28"/>
          <w:rtl/>
          <w:lang w:bidi="ar-AE"/>
        </w:rPr>
      </w:pPr>
      <w:r w:rsidRPr="00202393">
        <w:rPr>
          <w:rStyle w:val="a4"/>
          <w:rFonts w:ascii="Simplified Arabic" w:hAnsi="Simplified Arabic" w:cs="Simplified Arabic"/>
          <w:color w:val="000000" w:themeColor="text1"/>
          <w:sz w:val="28"/>
          <w:szCs w:val="28"/>
        </w:rPr>
        <w:footnoteRef/>
      </w:r>
      <w:r w:rsidRPr="00202393">
        <w:rPr>
          <w:rFonts w:ascii="Simplified Arabic" w:hAnsi="Simplified Arabic" w:cs="Simplified Arabic"/>
          <w:color w:val="000000" w:themeColor="text1"/>
          <w:sz w:val="28"/>
          <w:szCs w:val="28"/>
        </w:rPr>
        <w:t xml:space="preserve"> </w:t>
      </w:r>
      <w:r w:rsidRPr="00202393">
        <w:rPr>
          <w:rFonts w:ascii="Simplified Arabic" w:hAnsi="Simplified Arabic" w:cs="Simplified Arabic"/>
          <w:color w:val="000000" w:themeColor="text1"/>
          <w:sz w:val="28"/>
          <w:szCs w:val="28"/>
          <w:rtl/>
          <w:lang w:bidi="ar-AE"/>
        </w:rPr>
        <w:t xml:space="preserve"> </w:t>
      </w:r>
      <w:r w:rsidRPr="00202393">
        <w:rPr>
          <w:rFonts w:ascii="Simplified Arabic" w:hAnsi="Simplified Arabic" w:cs="Simplified Arabic"/>
          <w:color w:val="000000" w:themeColor="text1"/>
          <w:sz w:val="28"/>
          <w:szCs w:val="28"/>
          <w:rtl/>
        </w:rPr>
        <w:t>صحيح مسلم - كتاب النكاح - باب استئذان الثيب فِي النكاح بالنطق والبكر بالسكوت، (4 / 141) برقم: (</w:t>
      </w:r>
      <w:hyperlink r:id="rId10" w:tooltip="إضغط هنا لعرض الحديث" w:history="1">
        <w:r w:rsidRPr="00202393">
          <w:rPr>
            <w:rStyle w:val="Hyperlink"/>
            <w:rFonts w:ascii="Simplified Arabic" w:hAnsi="Simplified Arabic" w:cs="Simplified Arabic"/>
            <w:color w:val="000000" w:themeColor="text1"/>
            <w:sz w:val="28"/>
            <w:szCs w:val="28"/>
            <w:u w:val="none"/>
            <w:rtl/>
          </w:rPr>
          <w:t>1421</w:t>
        </w:r>
      </w:hyperlink>
      <w:r w:rsidRPr="00202393">
        <w:rPr>
          <w:rFonts w:ascii="Simplified Arabic" w:hAnsi="Simplified Arabic" w:cs="Simplified Arabic"/>
          <w:color w:val="000000" w:themeColor="text1"/>
          <w:sz w:val="28"/>
          <w:szCs w:val="28"/>
          <w:rtl/>
        </w:rPr>
        <w:t>) وغيره.</w:t>
      </w:r>
    </w:p>
  </w:footnote>
  <w:footnote w:id="298">
    <w:p w14:paraId="5756A115" w14:textId="77777777" w:rsidR="00B709F4" w:rsidRPr="00202393" w:rsidRDefault="00B709F4" w:rsidP="00D451B5">
      <w:pPr>
        <w:pStyle w:val="a5"/>
        <w:bidi/>
        <w:ind w:left="397" w:hanging="397"/>
        <w:jc w:val="both"/>
        <w:rPr>
          <w:rFonts w:ascii="Simplified Arabic" w:hAnsi="Simplified Arabic" w:cs="Simplified Arabic"/>
          <w:b/>
          <w:bCs/>
          <w:color w:val="000000" w:themeColor="text1"/>
          <w:sz w:val="28"/>
          <w:szCs w:val="28"/>
          <w:rtl/>
        </w:rPr>
      </w:pPr>
      <w:r w:rsidRPr="00202393">
        <w:rPr>
          <w:rStyle w:val="a4"/>
          <w:rFonts w:ascii="Simplified Arabic" w:hAnsi="Simplified Arabic" w:cs="Simplified Arabic"/>
          <w:color w:val="000000" w:themeColor="text1"/>
          <w:sz w:val="28"/>
          <w:szCs w:val="28"/>
        </w:rPr>
        <w:footnoteRef/>
      </w:r>
      <w:r w:rsidRPr="00202393">
        <w:rPr>
          <w:rFonts w:ascii="Simplified Arabic" w:hAnsi="Simplified Arabic" w:cs="Simplified Arabic"/>
          <w:color w:val="000000" w:themeColor="text1"/>
          <w:sz w:val="28"/>
          <w:szCs w:val="28"/>
        </w:rPr>
        <w:t xml:space="preserve"> </w:t>
      </w:r>
      <w:r w:rsidRPr="00202393">
        <w:rPr>
          <w:rFonts w:ascii="Simplified Arabic" w:hAnsi="Simplified Arabic" w:cs="Simplified Arabic"/>
          <w:color w:val="000000" w:themeColor="text1"/>
          <w:sz w:val="28"/>
          <w:szCs w:val="28"/>
          <w:rtl/>
        </w:rPr>
        <w:t xml:space="preserve">صحيح البخاري - كتاب النكاح - باب لا ينكح الأب وغيره البكر والثيب إلا برضاها ، رقم الحديث: 5136، 7/17 وغيره.   </w:t>
      </w:r>
    </w:p>
  </w:footnote>
  <w:footnote w:id="299">
    <w:p w14:paraId="316E9379" w14:textId="77777777" w:rsidR="00B709F4" w:rsidRPr="00202393" w:rsidRDefault="00B709F4" w:rsidP="00D451B5">
      <w:pPr>
        <w:pStyle w:val="a5"/>
        <w:bidi/>
        <w:ind w:left="397" w:hanging="397"/>
        <w:jc w:val="both"/>
        <w:rPr>
          <w:rFonts w:ascii="Simplified Arabic" w:hAnsi="Simplified Arabic" w:cs="Simplified Arabic"/>
          <w:b/>
          <w:bCs/>
          <w:color w:val="000000" w:themeColor="text1"/>
          <w:sz w:val="28"/>
          <w:szCs w:val="28"/>
          <w:rtl/>
        </w:rPr>
      </w:pPr>
      <w:r w:rsidRPr="00202393">
        <w:rPr>
          <w:rStyle w:val="a4"/>
          <w:rFonts w:ascii="Simplified Arabic" w:hAnsi="Simplified Arabic" w:cs="Simplified Arabic"/>
          <w:color w:val="000000" w:themeColor="text1"/>
          <w:sz w:val="28"/>
          <w:szCs w:val="28"/>
        </w:rPr>
        <w:footnoteRef/>
      </w:r>
      <w:r w:rsidRPr="00202393">
        <w:rPr>
          <w:rFonts w:ascii="Simplified Arabic" w:hAnsi="Simplified Arabic" w:cs="Simplified Arabic"/>
          <w:color w:val="000000" w:themeColor="text1"/>
          <w:sz w:val="28"/>
          <w:szCs w:val="28"/>
        </w:rPr>
        <w:t xml:space="preserve"> </w:t>
      </w:r>
      <w:r w:rsidRPr="00202393">
        <w:rPr>
          <w:rFonts w:ascii="Simplified Arabic" w:hAnsi="Simplified Arabic" w:cs="Simplified Arabic"/>
          <w:color w:val="000000" w:themeColor="text1"/>
          <w:sz w:val="28"/>
          <w:szCs w:val="28"/>
          <w:rtl/>
        </w:rPr>
        <w:t xml:space="preserve"> صحيح ابن حبان - كتاب النكاح - ذكر العلة التي من أجلها نهى عن التبتل، رقم الحديث: 4028ن 9/338 وغيره.</w:t>
      </w:r>
    </w:p>
  </w:footnote>
  <w:footnote w:id="300">
    <w:p w14:paraId="7A1C518F" w14:textId="77777777" w:rsidR="00B709F4" w:rsidRPr="00202393" w:rsidRDefault="00B709F4" w:rsidP="00D451B5">
      <w:pPr>
        <w:pStyle w:val="a5"/>
        <w:bidi/>
        <w:ind w:left="397" w:hanging="397"/>
        <w:jc w:val="both"/>
        <w:rPr>
          <w:rFonts w:ascii="Simplified Arabic" w:hAnsi="Simplified Arabic" w:cs="Simplified Arabic"/>
          <w:b/>
          <w:bCs/>
          <w:color w:val="000000" w:themeColor="text1"/>
          <w:sz w:val="28"/>
          <w:szCs w:val="28"/>
          <w:rtl/>
          <w:lang w:bidi="ar-AE"/>
        </w:rPr>
      </w:pPr>
      <w:r w:rsidRPr="00202393">
        <w:rPr>
          <w:rStyle w:val="a4"/>
          <w:rFonts w:ascii="Simplified Arabic" w:hAnsi="Simplified Arabic" w:cs="Simplified Arabic"/>
          <w:color w:val="000000" w:themeColor="text1"/>
          <w:sz w:val="28"/>
          <w:szCs w:val="28"/>
        </w:rPr>
        <w:footnoteRef/>
      </w:r>
      <w:r w:rsidRPr="00202393">
        <w:rPr>
          <w:rFonts w:ascii="Simplified Arabic" w:hAnsi="Simplified Arabic" w:cs="Simplified Arabic"/>
          <w:color w:val="000000" w:themeColor="text1"/>
          <w:sz w:val="28"/>
          <w:szCs w:val="28"/>
        </w:rPr>
        <w:t xml:space="preserve"> </w:t>
      </w:r>
      <w:r w:rsidRPr="00202393">
        <w:rPr>
          <w:rFonts w:ascii="Simplified Arabic" w:hAnsi="Simplified Arabic" w:cs="Simplified Arabic"/>
          <w:color w:val="000000" w:themeColor="text1"/>
          <w:sz w:val="28"/>
          <w:szCs w:val="28"/>
          <w:rtl/>
          <w:lang w:bidi="ar-AE"/>
        </w:rPr>
        <w:t xml:space="preserve"> أحكام القرآن للجصاص، 3/394.</w:t>
      </w:r>
    </w:p>
  </w:footnote>
  <w:footnote w:id="301">
    <w:p w14:paraId="2B71DB87" w14:textId="77777777" w:rsidR="00B709F4" w:rsidRPr="00202393" w:rsidRDefault="00B709F4" w:rsidP="00D451B5">
      <w:pPr>
        <w:pStyle w:val="a5"/>
        <w:bidi/>
        <w:ind w:left="397" w:hanging="397"/>
        <w:jc w:val="both"/>
        <w:rPr>
          <w:rFonts w:ascii="Simplified Arabic" w:hAnsi="Simplified Arabic" w:cs="Simplified Arabic"/>
          <w:b/>
          <w:bCs/>
          <w:color w:val="000000" w:themeColor="text1"/>
          <w:sz w:val="28"/>
          <w:szCs w:val="28"/>
          <w:rtl/>
          <w:lang w:bidi="ar-AE"/>
        </w:rPr>
      </w:pPr>
      <w:r w:rsidRPr="00202393">
        <w:rPr>
          <w:rStyle w:val="a4"/>
          <w:rFonts w:ascii="Simplified Arabic" w:hAnsi="Simplified Arabic" w:cs="Simplified Arabic"/>
          <w:color w:val="000000" w:themeColor="text1"/>
          <w:sz w:val="28"/>
          <w:szCs w:val="28"/>
        </w:rPr>
        <w:footnoteRef/>
      </w:r>
      <w:r w:rsidRPr="00202393">
        <w:rPr>
          <w:rFonts w:ascii="Simplified Arabic" w:hAnsi="Simplified Arabic" w:cs="Simplified Arabic"/>
          <w:color w:val="000000" w:themeColor="text1"/>
          <w:sz w:val="28"/>
          <w:szCs w:val="28"/>
        </w:rPr>
        <w:t xml:space="preserve"> </w:t>
      </w:r>
      <w:r w:rsidRPr="00202393">
        <w:rPr>
          <w:rFonts w:ascii="Simplified Arabic" w:hAnsi="Simplified Arabic" w:cs="Simplified Arabic"/>
          <w:color w:val="000000" w:themeColor="text1"/>
          <w:sz w:val="28"/>
          <w:szCs w:val="28"/>
          <w:rtl/>
          <w:lang w:bidi="ar-AE"/>
        </w:rPr>
        <w:t xml:space="preserve"> الجامع لأحكام الفرآن، للقرطبي، </w:t>
      </w:r>
    </w:p>
  </w:footnote>
  <w:footnote w:id="302">
    <w:p w14:paraId="49FF9831" w14:textId="77777777" w:rsidR="00B709F4" w:rsidRPr="00202393" w:rsidRDefault="00B709F4" w:rsidP="00D451B5">
      <w:pPr>
        <w:pStyle w:val="a5"/>
        <w:bidi/>
        <w:ind w:left="397" w:hanging="397"/>
        <w:jc w:val="both"/>
        <w:rPr>
          <w:rFonts w:ascii="Simplified Arabic" w:hAnsi="Simplified Arabic" w:cs="Simplified Arabic"/>
          <w:b/>
          <w:bCs/>
          <w:color w:val="000000" w:themeColor="text1"/>
          <w:sz w:val="28"/>
          <w:szCs w:val="28"/>
          <w:rtl/>
        </w:rPr>
      </w:pPr>
      <w:r w:rsidRPr="00202393">
        <w:rPr>
          <w:rStyle w:val="a4"/>
          <w:rFonts w:ascii="Simplified Arabic" w:hAnsi="Simplified Arabic" w:cs="Simplified Arabic"/>
          <w:color w:val="000000" w:themeColor="text1"/>
          <w:sz w:val="28"/>
          <w:szCs w:val="28"/>
        </w:rPr>
        <w:footnoteRef/>
      </w:r>
      <w:r w:rsidRPr="00202393">
        <w:rPr>
          <w:rFonts w:ascii="Simplified Arabic" w:hAnsi="Simplified Arabic" w:cs="Simplified Arabic"/>
          <w:color w:val="000000" w:themeColor="text1"/>
          <w:sz w:val="28"/>
          <w:szCs w:val="28"/>
        </w:rPr>
        <w:t xml:space="preserve"> </w:t>
      </w:r>
      <w:r w:rsidRPr="00202393">
        <w:rPr>
          <w:rFonts w:ascii="Simplified Arabic" w:hAnsi="Simplified Arabic" w:cs="Simplified Arabic"/>
          <w:color w:val="000000" w:themeColor="text1"/>
          <w:sz w:val="28"/>
          <w:szCs w:val="28"/>
          <w:rtl/>
        </w:rPr>
        <w:t xml:space="preserve"> </w:t>
      </w:r>
      <w:r w:rsidRPr="00202393">
        <w:rPr>
          <w:rFonts w:ascii="Simplified Arabic" w:hAnsi="Simplified Arabic" w:cs="Simplified Arabic"/>
          <w:color w:val="000000" w:themeColor="text1"/>
          <w:sz w:val="28"/>
          <w:szCs w:val="28"/>
          <w:rtl/>
          <w:lang w:bidi="ar-AE"/>
        </w:rPr>
        <w:t>أحكام القرآن للجصاص، 3/396.</w:t>
      </w:r>
    </w:p>
  </w:footnote>
  <w:footnote w:id="303">
    <w:p w14:paraId="6D7E7AF2" w14:textId="77777777" w:rsidR="00B709F4" w:rsidRPr="00202393" w:rsidRDefault="00B709F4" w:rsidP="00D451B5">
      <w:pPr>
        <w:pStyle w:val="a5"/>
        <w:bidi/>
        <w:ind w:left="397" w:hanging="397"/>
        <w:jc w:val="both"/>
        <w:rPr>
          <w:rFonts w:ascii="Simplified Arabic" w:hAnsi="Simplified Arabic" w:cs="Simplified Arabic"/>
          <w:b/>
          <w:bCs/>
          <w:color w:val="000000" w:themeColor="text1"/>
          <w:sz w:val="28"/>
          <w:szCs w:val="28"/>
          <w:rtl/>
          <w:lang w:bidi="ar-AE"/>
        </w:rPr>
      </w:pPr>
      <w:r w:rsidRPr="00202393">
        <w:rPr>
          <w:rStyle w:val="a4"/>
          <w:rFonts w:ascii="Simplified Arabic" w:hAnsi="Simplified Arabic" w:cs="Simplified Arabic"/>
          <w:color w:val="000000" w:themeColor="text1"/>
          <w:sz w:val="28"/>
          <w:szCs w:val="28"/>
        </w:rPr>
        <w:footnoteRef/>
      </w:r>
      <w:r w:rsidRPr="00202393">
        <w:rPr>
          <w:rFonts w:ascii="Simplified Arabic" w:hAnsi="Simplified Arabic" w:cs="Simplified Arabic"/>
          <w:color w:val="000000" w:themeColor="text1"/>
          <w:sz w:val="28"/>
          <w:szCs w:val="28"/>
        </w:rPr>
        <w:t xml:space="preserve"> </w:t>
      </w:r>
      <w:r w:rsidRPr="00202393">
        <w:rPr>
          <w:rFonts w:ascii="Simplified Arabic" w:hAnsi="Simplified Arabic" w:cs="Simplified Arabic"/>
          <w:color w:val="000000" w:themeColor="text1"/>
          <w:sz w:val="28"/>
          <w:szCs w:val="28"/>
          <w:rtl/>
          <w:lang w:bidi="ar-AE"/>
        </w:rPr>
        <w:t xml:space="preserve">أحكام القرآن للجصاص، 3/398. </w:t>
      </w:r>
    </w:p>
  </w:footnote>
  <w:footnote w:id="304">
    <w:p w14:paraId="283F8C61" w14:textId="77777777" w:rsidR="00B709F4" w:rsidRPr="00202393" w:rsidRDefault="00B709F4" w:rsidP="00D451B5">
      <w:pPr>
        <w:pStyle w:val="a5"/>
        <w:bidi/>
        <w:ind w:left="397" w:hanging="397"/>
        <w:jc w:val="both"/>
        <w:rPr>
          <w:rFonts w:ascii="Simplified Arabic" w:hAnsi="Simplified Arabic" w:cs="Simplified Arabic"/>
          <w:b/>
          <w:bCs/>
          <w:color w:val="000000" w:themeColor="text1"/>
          <w:sz w:val="28"/>
          <w:szCs w:val="28"/>
          <w:rtl/>
          <w:lang w:bidi="ar-AE"/>
        </w:rPr>
      </w:pPr>
      <w:r w:rsidRPr="00202393">
        <w:rPr>
          <w:rStyle w:val="a4"/>
          <w:rFonts w:ascii="Simplified Arabic" w:hAnsi="Simplified Arabic" w:cs="Simplified Arabic"/>
          <w:color w:val="000000" w:themeColor="text1"/>
          <w:sz w:val="28"/>
          <w:szCs w:val="28"/>
        </w:rPr>
        <w:footnoteRef/>
      </w:r>
      <w:r w:rsidRPr="00202393">
        <w:rPr>
          <w:rFonts w:ascii="Simplified Arabic" w:hAnsi="Simplified Arabic" w:cs="Simplified Arabic"/>
          <w:color w:val="000000" w:themeColor="text1"/>
          <w:sz w:val="28"/>
          <w:szCs w:val="28"/>
        </w:rPr>
        <w:t xml:space="preserve"> </w:t>
      </w:r>
      <w:r w:rsidRPr="00202393">
        <w:rPr>
          <w:rFonts w:ascii="Simplified Arabic" w:hAnsi="Simplified Arabic" w:cs="Simplified Arabic"/>
          <w:color w:val="000000" w:themeColor="text1"/>
          <w:sz w:val="28"/>
          <w:szCs w:val="28"/>
          <w:rtl/>
        </w:rPr>
        <w:t xml:space="preserve">جامع الترمذي - أبواب فضائل الجهاد عن رسول الله صلى الله عليه وسلم - باب ما جاء في المجاهد والناكح والمكاتب وعون الله إياهم، 3/288ن ورقم الحديث: 1655، وقال: حديث حسن. </w:t>
      </w:r>
    </w:p>
  </w:footnote>
  <w:footnote w:id="305">
    <w:p w14:paraId="28F91F76" w14:textId="77777777" w:rsidR="00B709F4" w:rsidRPr="00202393" w:rsidRDefault="00B709F4" w:rsidP="00D451B5">
      <w:pPr>
        <w:pStyle w:val="a5"/>
        <w:bidi/>
        <w:ind w:left="397" w:hanging="397"/>
        <w:jc w:val="both"/>
        <w:rPr>
          <w:rFonts w:ascii="Simplified Arabic" w:hAnsi="Simplified Arabic" w:cs="Simplified Arabic"/>
          <w:b/>
          <w:bCs/>
          <w:color w:val="000000" w:themeColor="text1"/>
          <w:sz w:val="28"/>
          <w:szCs w:val="28"/>
          <w:rtl/>
          <w:lang w:bidi="ar-AE"/>
        </w:rPr>
      </w:pPr>
      <w:r w:rsidRPr="00202393">
        <w:rPr>
          <w:rStyle w:val="a4"/>
          <w:rFonts w:ascii="Simplified Arabic" w:hAnsi="Simplified Arabic" w:cs="Simplified Arabic"/>
          <w:color w:val="000000" w:themeColor="text1"/>
          <w:sz w:val="28"/>
          <w:szCs w:val="28"/>
        </w:rPr>
        <w:footnoteRef/>
      </w:r>
      <w:r w:rsidRPr="00202393">
        <w:rPr>
          <w:rFonts w:ascii="Simplified Arabic" w:hAnsi="Simplified Arabic" w:cs="Simplified Arabic"/>
          <w:color w:val="000000" w:themeColor="text1"/>
          <w:sz w:val="28"/>
          <w:szCs w:val="28"/>
        </w:rPr>
        <w:t xml:space="preserve"> </w:t>
      </w:r>
      <w:r w:rsidRPr="00202393">
        <w:rPr>
          <w:rFonts w:ascii="Simplified Arabic" w:hAnsi="Simplified Arabic" w:cs="Simplified Arabic"/>
          <w:color w:val="000000" w:themeColor="text1"/>
          <w:sz w:val="28"/>
          <w:szCs w:val="28"/>
          <w:rtl/>
        </w:rPr>
        <w:t>صحيح البخاري - كتاب النكاح - باب قول النبي صلى الله عليه وسلم من استطاع منكم الباءة فليتزوج، 7/3، ورقم الحديث: 5065.</w:t>
      </w:r>
    </w:p>
  </w:footnote>
  <w:footnote w:id="306">
    <w:p w14:paraId="7838AA83" w14:textId="77777777" w:rsidR="00B709F4" w:rsidRPr="00202393" w:rsidRDefault="00B709F4" w:rsidP="00D451B5">
      <w:pPr>
        <w:pStyle w:val="a5"/>
        <w:bidi/>
        <w:ind w:left="397" w:hanging="397"/>
        <w:jc w:val="both"/>
        <w:rPr>
          <w:rFonts w:ascii="Simplified Arabic" w:hAnsi="Simplified Arabic" w:cs="Simplified Arabic"/>
          <w:b/>
          <w:bCs/>
          <w:color w:val="000000" w:themeColor="text1"/>
          <w:sz w:val="28"/>
          <w:szCs w:val="28"/>
          <w:rtl/>
          <w:lang w:bidi="ar-AE"/>
        </w:rPr>
      </w:pPr>
      <w:r w:rsidRPr="00202393">
        <w:rPr>
          <w:rStyle w:val="a4"/>
          <w:rFonts w:ascii="Simplified Arabic" w:hAnsi="Simplified Arabic" w:cs="Simplified Arabic"/>
          <w:color w:val="000000" w:themeColor="text1"/>
          <w:sz w:val="28"/>
          <w:szCs w:val="28"/>
        </w:rPr>
        <w:footnoteRef/>
      </w:r>
      <w:r w:rsidRPr="00202393">
        <w:rPr>
          <w:rFonts w:ascii="Simplified Arabic" w:hAnsi="Simplified Arabic" w:cs="Simplified Arabic"/>
          <w:color w:val="000000" w:themeColor="text1"/>
          <w:sz w:val="28"/>
          <w:szCs w:val="28"/>
        </w:rPr>
        <w:t xml:space="preserve"> </w:t>
      </w:r>
      <w:r w:rsidRPr="00202393">
        <w:rPr>
          <w:rFonts w:ascii="Simplified Arabic" w:hAnsi="Simplified Arabic" w:cs="Simplified Arabic"/>
          <w:color w:val="000000" w:themeColor="text1"/>
          <w:sz w:val="28"/>
          <w:szCs w:val="28"/>
          <w:rtl/>
        </w:rPr>
        <w:t xml:space="preserve"> المعجم الأوسط للطبراني - باب الميم - من اسمه محمد - محمد بن حفص بن بهمرد العسكري، 7/131، ورقم الحديث:7074. وأخرجه الحاكم في "مستدركه" (2 / 164) برقم: (</w:t>
      </w:r>
      <w:hyperlink r:id="rId11" w:tooltip="إضغط هنا لعرض الحديث" w:history="1">
        <w:r w:rsidRPr="00202393">
          <w:rPr>
            <w:rStyle w:val="Hyperlink"/>
            <w:rFonts w:ascii="Simplified Arabic" w:hAnsi="Simplified Arabic" w:cs="Simplified Arabic"/>
            <w:color w:val="000000" w:themeColor="text1"/>
            <w:sz w:val="28"/>
            <w:szCs w:val="28"/>
            <w:u w:val="none"/>
            <w:rtl/>
          </w:rPr>
          <w:t>2710</w:t>
        </w:r>
      </w:hyperlink>
      <w:r w:rsidRPr="00202393">
        <w:rPr>
          <w:rFonts w:ascii="Simplified Arabic" w:hAnsi="Simplified Arabic" w:cs="Simplified Arabic"/>
          <w:color w:val="000000" w:themeColor="text1"/>
          <w:sz w:val="28"/>
          <w:szCs w:val="28"/>
          <w:rtl/>
        </w:rPr>
        <w:t>) والترمذي في "جامعه" (2 / 380) برقم: (</w:t>
      </w:r>
      <w:hyperlink r:id="rId12" w:tooltip="إضغط هنا لعرض الحديث" w:history="1">
        <w:r w:rsidRPr="00202393">
          <w:rPr>
            <w:rStyle w:val="Hyperlink"/>
            <w:rFonts w:ascii="Simplified Arabic" w:hAnsi="Simplified Arabic" w:cs="Simplified Arabic"/>
            <w:color w:val="000000" w:themeColor="text1"/>
            <w:sz w:val="28"/>
            <w:szCs w:val="28"/>
            <w:u w:val="none"/>
            <w:rtl/>
          </w:rPr>
          <w:t>1084</w:t>
        </w:r>
      </w:hyperlink>
      <w:r w:rsidRPr="00202393">
        <w:rPr>
          <w:rFonts w:ascii="Simplified Arabic" w:hAnsi="Simplified Arabic" w:cs="Simplified Arabic"/>
          <w:color w:val="000000" w:themeColor="text1"/>
          <w:sz w:val="28"/>
          <w:szCs w:val="28"/>
          <w:rtl/>
        </w:rPr>
        <w:t>) وابن ماجه في "سننه" (3 / 140) برقم: (</w:t>
      </w:r>
      <w:hyperlink r:id="rId13" w:tooltip="إضغط هنا لعرض الحديث" w:history="1">
        <w:r w:rsidRPr="00202393">
          <w:rPr>
            <w:rStyle w:val="Hyperlink"/>
            <w:rFonts w:ascii="Simplified Arabic" w:hAnsi="Simplified Arabic" w:cs="Simplified Arabic"/>
            <w:color w:val="000000" w:themeColor="text1"/>
            <w:sz w:val="28"/>
            <w:szCs w:val="28"/>
            <w:u w:val="none"/>
            <w:rtl/>
          </w:rPr>
          <w:t>1967</w:t>
        </w:r>
      </w:hyperlink>
      <w:r w:rsidRPr="00202393">
        <w:rPr>
          <w:rFonts w:ascii="Simplified Arabic" w:hAnsi="Simplified Arabic" w:cs="Simplified Arabic"/>
          <w:color w:val="000000" w:themeColor="text1"/>
          <w:sz w:val="28"/>
          <w:szCs w:val="28"/>
          <w:rtl/>
        </w:rPr>
        <w:t>).</w:t>
      </w:r>
    </w:p>
  </w:footnote>
  <w:footnote w:id="307">
    <w:p w14:paraId="30F249B8" w14:textId="77777777" w:rsidR="00B709F4" w:rsidRPr="00202393" w:rsidRDefault="00B709F4" w:rsidP="00D451B5">
      <w:pPr>
        <w:pStyle w:val="a5"/>
        <w:bidi/>
        <w:ind w:left="397" w:hanging="397"/>
        <w:jc w:val="both"/>
        <w:rPr>
          <w:rFonts w:ascii="Simplified Arabic" w:hAnsi="Simplified Arabic" w:cs="Simplified Arabic"/>
          <w:b/>
          <w:bCs/>
          <w:color w:val="000000" w:themeColor="text1"/>
          <w:sz w:val="28"/>
          <w:szCs w:val="28"/>
          <w:rtl/>
        </w:rPr>
      </w:pPr>
      <w:r w:rsidRPr="00202393">
        <w:rPr>
          <w:rStyle w:val="a4"/>
          <w:rFonts w:ascii="Simplified Arabic" w:hAnsi="Simplified Arabic" w:cs="Simplified Arabic"/>
          <w:color w:val="000000" w:themeColor="text1"/>
          <w:sz w:val="28"/>
          <w:szCs w:val="28"/>
        </w:rPr>
        <w:footnoteRef/>
      </w:r>
      <w:r w:rsidRPr="00202393">
        <w:rPr>
          <w:rFonts w:ascii="Simplified Arabic" w:hAnsi="Simplified Arabic" w:cs="Simplified Arabic"/>
          <w:color w:val="000000" w:themeColor="text1"/>
          <w:sz w:val="28"/>
          <w:szCs w:val="28"/>
        </w:rPr>
        <w:t xml:space="preserve"> </w:t>
      </w:r>
      <w:r w:rsidRPr="00202393">
        <w:rPr>
          <w:rFonts w:ascii="Simplified Arabic" w:hAnsi="Simplified Arabic" w:cs="Simplified Arabic"/>
          <w:color w:val="000000" w:themeColor="text1"/>
          <w:sz w:val="28"/>
          <w:szCs w:val="28"/>
          <w:rtl/>
        </w:rPr>
        <w:t>مصنف ابن أبي شيبة - كتاب النكاح - في التزويج من كان يأمر به ويحث عليه، 9/29، ورقم الحديث: 16156. في السند  عُثْمَانَ بْنِ خَالِدٍ وهو غير معروف.</w:t>
      </w:r>
    </w:p>
  </w:footnote>
  <w:footnote w:id="308">
    <w:p w14:paraId="5A02E17F" w14:textId="77777777" w:rsidR="00B709F4" w:rsidRPr="00202393" w:rsidRDefault="00B709F4" w:rsidP="00D451B5">
      <w:pPr>
        <w:bidi/>
        <w:ind w:left="397" w:hanging="397"/>
        <w:jc w:val="both"/>
        <w:rPr>
          <w:rFonts w:ascii="Simplified Arabic" w:hAnsi="Simplified Arabic" w:cs="Simplified Arabic"/>
          <w:b/>
          <w:bCs/>
          <w:color w:val="000000" w:themeColor="text1"/>
          <w:sz w:val="28"/>
          <w:szCs w:val="28"/>
          <w:rtl/>
        </w:rPr>
      </w:pPr>
      <w:r w:rsidRPr="00202393">
        <w:rPr>
          <w:rStyle w:val="a4"/>
          <w:rFonts w:ascii="Simplified Arabic" w:hAnsi="Simplified Arabic" w:cs="Simplified Arabic"/>
          <w:color w:val="000000" w:themeColor="text1"/>
          <w:sz w:val="28"/>
          <w:szCs w:val="28"/>
        </w:rPr>
        <w:footnoteRef/>
      </w:r>
      <w:r w:rsidRPr="00202393">
        <w:rPr>
          <w:rFonts w:ascii="Simplified Arabic" w:hAnsi="Simplified Arabic" w:cs="Simplified Arabic"/>
          <w:color w:val="000000" w:themeColor="text1"/>
          <w:sz w:val="28"/>
          <w:szCs w:val="28"/>
        </w:rPr>
        <w:t xml:space="preserve"> </w:t>
      </w:r>
      <w:r w:rsidRPr="00202393">
        <w:rPr>
          <w:rFonts w:ascii="Simplified Arabic" w:hAnsi="Simplified Arabic" w:cs="Simplified Arabic"/>
          <w:color w:val="000000" w:themeColor="text1"/>
          <w:sz w:val="28"/>
          <w:szCs w:val="28"/>
          <w:rtl/>
        </w:rPr>
        <w:t xml:space="preserve"> صحيح مسلم - كتاب الرضاع - باب خير متاع الدنيا المرأة الصالحة، 4/178 ورقم الحديث: 1467.</w:t>
      </w:r>
    </w:p>
  </w:footnote>
  <w:footnote w:id="309">
    <w:p w14:paraId="3B91B42E" w14:textId="77777777" w:rsidR="00B709F4" w:rsidRPr="00202393" w:rsidRDefault="00B709F4" w:rsidP="00D451B5">
      <w:pPr>
        <w:pStyle w:val="a5"/>
        <w:bidi/>
        <w:ind w:left="397" w:hanging="397"/>
        <w:jc w:val="both"/>
        <w:rPr>
          <w:rFonts w:ascii="Simplified Arabic" w:hAnsi="Simplified Arabic" w:cs="Simplified Arabic"/>
          <w:b/>
          <w:bCs/>
          <w:color w:val="000000" w:themeColor="text1"/>
          <w:sz w:val="28"/>
          <w:szCs w:val="28"/>
          <w:rtl/>
          <w:lang w:bidi="ar-AE"/>
        </w:rPr>
      </w:pPr>
      <w:r w:rsidRPr="00202393">
        <w:rPr>
          <w:rStyle w:val="a4"/>
          <w:rFonts w:ascii="Simplified Arabic" w:hAnsi="Simplified Arabic" w:cs="Simplified Arabic"/>
          <w:color w:val="000000" w:themeColor="text1"/>
          <w:sz w:val="28"/>
          <w:szCs w:val="28"/>
        </w:rPr>
        <w:footnoteRef/>
      </w:r>
      <w:r w:rsidRPr="00202393">
        <w:rPr>
          <w:rFonts w:ascii="Simplified Arabic" w:hAnsi="Simplified Arabic" w:cs="Simplified Arabic"/>
          <w:color w:val="000000" w:themeColor="text1"/>
          <w:sz w:val="28"/>
          <w:szCs w:val="28"/>
        </w:rPr>
        <w:t xml:space="preserve"> </w:t>
      </w:r>
      <w:r w:rsidRPr="00202393">
        <w:rPr>
          <w:rFonts w:ascii="Simplified Arabic" w:hAnsi="Simplified Arabic" w:cs="Simplified Arabic"/>
          <w:color w:val="000000" w:themeColor="text1"/>
          <w:sz w:val="28"/>
          <w:szCs w:val="28"/>
          <w:rtl/>
          <w:lang w:bidi="ar-AE"/>
        </w:rPr>
        <w:t xml:space="preserve">  </w:t>
      </w:r>
      <w:r w:rsidRPr="00202393">
        <w:rPr>
          <w:rFonts w:ascii="Simplified Arabic" w:hAnsi="Simplified Arabic" w:cs="Simplified Arabic"/>
          <w:color w:val="000000" w:themeColor="text1"/>
          <w:sz w:val="28"/>
          <w:szCs w:val="28"/>
          <w:rtl/>
        </w:rPr>
        <w:t>المستدرك على الصحيحين - كتاب النكاح - السلطان ولي من لا ولي له، 2/169 ورقم الحديث: 2725.</w:t>
      </w:r>
    </w:p>
  </w:footnote>
  <w:footnote w:id="310">
    <w:p w14:paraId="5FBA29E4" w14:textId="77777777" w:rsidR="00B709F4" w:rsidRPr="00202393" w:rsidRDefault="00B709F4" w:rsidP="00F25CD9">
      <w:pPr>
        <w:pStyle w:val="a5"/>
        <w:bidi/>
        <w:ind w:left="397" w:hanging="397"/>
        <w:jc w:val="both"/>
        <w:rPr>
          <w:rFonts w:ascii="Simplified Arabic" w:hAnsi="Simplified Arabic" w:cs="Simplified Arabic"/>
          <w:b/>
          <w:bCs/>
          <w:color w:val="000000" w:themeColor="text1"/>
          <w:sz w:val="28"/>
          <w:szCs w:val="28"/>
          <w:lang w:bidi="ar-AE"/>
        </w:rPr>
      </w:pPr>
      <w:r w:rsidRPr="00202393">
        <w:rPr>
          <w:rStyle w:val="a4"/>
          <w:rFonts w:ascii="Simplified Arabic" w:hAnsi="Simplified Arabic" w:cs="Simplified Arabic"/>
          <w:color w:val="000000" w:themeColor="text1"/>
          <w:sz w:val="28"/>
          <w:szCs w:val="28"/>
        </w:rPr>
        <w:footnoteRef/>
      </w:r>
      <w:r w:rsidRPr="00202393">
        <w:rPr>
          <w:rFonts w:ascii="Simplified Arabic" w:hAnsi="Simplified Arabic" w:cs="Simplified Arabic"/>
          <w:color w:val="000000" w:themeColor="text1"/>
          <w:sz w:val="28"/>
          <w:szCs w:val="28"/>
        </w:rPr>
        <w:t xml:space="preserve"> </w:t>
      </w:r>
      <w:r w:rsidRPr="00202393">
        <w:rPr>
          <w:rFonts w:ascii="Simplified Arabic" w:hAnsi="Simplified Arabic" w:cs="Simplified Arabic"/>
          <w:color w:val="000000" w:themeColor="text1"/>
          <w:sz w:val="28"/>
          <w:szCs w:val="28"/>
          <w:rtl/>
        </w:rPr>
        <w:t>صحيح ابن حبان</w:t>
      </w:r>
      <w:r>
        <w:rPr>
          <w:rFonts w:ascii="Simplified Arabic" w:hAnsi="Simplified Arabic" w:cs="Simplified Arabic" w:hint="cs"/>
          <w:color w:val="000000" w:themeColor="text1"/>
          <w:sz w:val="28"/>
          <w:szCs w:val="28"/>
          <w:rtl/>
        </w:rPr>
        <w:t xml:space="preserve">، </w:t>
      </w:r>
      <w:r w:rsidRPr="00202393">
        <w:rPr>
          <w:rFonts w:ascii="Simplified Arabic" w:hAnsi="Simplified Arabic" w:cs="Simplified Arabic"/>
          <w:color w:val="000000" w:themeColor="text1"/>
          <w:sz w:val="28"/>
          <w:szCs w:val="28"/>
          <w:rtl/>
        </w:rPr>
        <w:t>كتاب النكاح</w:t>
      </w:r>
      <w:r>
        <w:rPr>
          <w:rFonts w:ascii="Simplified Arabic" w:hAnsi="Simplified Arabic" w:cs="Simplified Arabic" w:hint="cs"/>
          <w:color w:val="000000" w:themeColor="text1"/>
          <w:sz w:val="28"/>
          <w:szCs w:val="28"/>
          <w:rtl/>
        </w:rPr>
        <w:t>،</w:t>
      </w:r>
      <w:r w:rsidRPr="00202393">
        <w:rPr>
          <w:rFonts w:ascii="Simplified Arabic" w:hAnsi="Simplified Arabic" w:cs="Simplified Arabic"/>
          <w:color w:val="000000" w:themeColor="text1"/>
          <w:sz w:val="28"/>
          <w:szCs w:val="28"/>
          <w:rtl/>
        </w:rPr>
        <w:t xml:space="preserve"> باب الولي</w:t>
      </w:r>
      <w:r>
        <w:rPr>
          <w:rFonts w:ascii="Simplified Arabic" w:hAnsi="Simplified Arabic" w:cs="Simplified Arabic" w:hint="cs"/>
          <w:color w:val="000000" w:themeColor="text1"/>
          <w:sz w:val="28"/>
          <w:szCs w:val="28"/>
          <w:rtl/>
        </w:rPr>
        <w:t>،</w:t>
      </w:r>
      <w:r w:rsidRPr="00202393">
        <w:rPr>
          <w:rFonts w:ascii="Simplified Arabic" w:hAnsi="Simplified Arabic" w:cs="Simplified Arabic"/>
          <w:color w:val="000000" w:themeColor="text1"/>
          <w:sz w:val="28"/>
          <w:szCs w:val="28"/>
          <w:rtl/>
        </w:rPr>
        <w:t xml:space="preserve"> ذكر بطلان النكاح الذي نكح بغير ولي 9/384</w:t>
      </w:r>
      <w:r>
        <w:rPr>
          <w:rFonts w:ascii="Simplified Arabic" w:hAnsi="Simplified Arabic" w:cs="Simplified Arabic" w:hint="cs"/>
          <w:color w:val="000000" w:themeColor="text1"/>
          <w:sz w:val="28"/>
          <w:szCs w:val="28"/>
          <w:rtl/>
        </w:rPr>
        <w:t>،</w:t>
      </w:r>
      <w:r w:rsidRPr="00202393">
        <w:rPr>
          <w:rFonts w:ascii="Simplified Arabic" w:hAnsi="Simplified Arabic" w:cs="Simplified Arabic"/>
          <w:color w:val="000000" w:themeColor="text1"/>
          <w:sz w:val="28"/>
          <w:szCs w:val="28"/>
          <w:rtl/>
        </w:rPr>
        <w:t xml:space="preserve"> رقم4074.</w:t>
      </w:r>
    </w:p>
  </w:footnote>
  <w:footnote w:id="311">
    <w:p w14:paraId="03E60039" w14:textId="77777777" w:rsidR="00B709F4" w:rsidRPr="00202393" w:rsidRDefault="00B709F4" w:rsidP="00D451B5">
      <w:pPr>
        <w:pStyle w:val="a5"/>
        <w:bidi/>
        <w:ind w:left="397" w:hanging="397"/>
        <w:jc w:val="both"/>
        <w:rPr>
          <w:rFonts w:ascii="Simplified Arabic" w:hAnsi="Simplified Arabic" w:cs="Simplified Arabic"/>
          <w:b/>
          <w:bCs/>
          <w:color w:val="000000" w:themeColor="text1"/>
          <w:sz w:val="28"/>
          <w:szCs w:val="28"/>
          <w:rtl/>
          <w:lang w:bidi="ar-AE"/>
        </w:rPr>
      </w:pPr>
      <w:r w:rsidRPr="00202393">
        <w:rPr>
          <w:rStyle w:val="a4"/>
          <w:rFonts w:ascii="Simplified Arabic" w:hAnsi="Simplified Arabic" w:cs="Simplified Arabic"/>
          <w:color w:val="000000" w:themeColor="text1"/>
          <w:sz w:val="28"/>
          <w:szCs w:val="28"/>
        </w:rPr>
        <w:footnoteRef/>
      </w:r>
      <w:r w:rsidRPr="00202393">
        <w:rPr>
          <w:rFonts w:ascii="Simplified Arabic" w:hAnsi="Simplified Arabic" w:cs="Simplified Arabic"/>
          <w:color w:val="000000" w:themeColor="text1"/>
          <w:sz w:val="28"/>
          <w:szCs w:val="28"/>
        </w:rPr>
        <w:t xml:space="preserve"> </w:t>
      </w:r>
      <w:r w:rsidRPr="00202393">
        <w:rPr>
          <w:rFonts w:ascii="Simplified Arabic" w:hAnsi="Simplified Arabic" w:cs="Simplified Arabic"/>
          <w:color w:val="000000" w:themeColor="text1"/>
          <w:sz w:val="28"/>
          <w:szCs w:val="28"/>
          <w:rtl/>
          <w:lang w:bidi="ar-AE"/>
        </w:rPr>
        <w:t xml:space="preserve"> روح المعاني: للآلوسي، 9/343</w:t>
      </w:r>
    </w:p>
  </w:footnote>
  <w:footnote w:id="312">
    <w:p w14:paraId="29A34FDE" w14:textId="77777777" w:rsidR="00B709F4" w:rsidRPr="00202393" w:rsidRDefault="00B709F4" w:rsidP="00D451B5">
      <w:pPr>
        <w:pStyle w:val="a5"/>
        <w:bidi/>
        <w:ind w:left="397" w:hanging="397"/>
        <w:jc w:val="both"/>
        <w:rPr>
          <w:rFonts w:ascii="Simplified Arabic" w:hAnsi="Simplified Arabic" w:cs="Simplified Arabic"/>
          <w:b/>
          <w:bCs/>
          <w:color w:val="000000" w:themeColor="text1"/>
          <w:sz w:val="28"/>
          <w:szCs w:val="28"/>
          <w:rtl/>
          <w:lang w:bidi="ar-AE"/>
        </w:rPr>
      </w:pPr>
      <w:r w:rsidRPr="00202393">
        <w:rPr>
          <w:rStyle w:val="a4"/>
          <w:rFonts w:ascii="Simplified Arabic" w:hAnsi="Simplified Arabic" w:cs="Simplified Arabic"/>
          <w:color w:val="000000" w:themeColor="text1"/>
          <w:sz w:val="28"/>
          <w:szCs w:val="28"/>
        </w:rPr>
        <w:footnoteRef/>
      </w:r>
      <w:r w:rsidRPr="00202393">
        <w:rPr>
          <w:rFonts w:ascii="Simplified Arabic" w:hAnsi="Simplified Arabic" w:cs="Simplified Arabic"/>
          <w:color w:val="000000" w:themeColor="text1"/>
          <w:sz w:val="28"/>
          <w:szCs w:val="28"/>
        </w:rPr>
        <w:t xml:space="preserve"> </w:t>
      </w:r>
      <w:r w:rsidRPr="00202393">
        <w:rPr>
          <w:rFonts w:ascii="Simplified Arabic" w:hAnsi="Simplified Arabic" w:cs="Simplified Arabic"/>
          <w:color w:val="000000" w:themeColor="text1"/>
          <w:sz w:val="28"/>
          <w:szCs w:val="28"/>
          <w:rtl/>
          <w:lang w:bidi="ar-AE"/>
        </w:rPr>
        <w:t xml:space="preserve"> ينظر روح المعاني للآلوسي، 9/344. </w:t>
      </w:r>
    </w:p>
  </w:footnote>
  <w:footnote w:id="313">
    <w:p w14:paraId="793BC439" w14:textId="77777777" w:rsidR="00B709F4" w:rsidRPr="00202393" w:rsidRDefault="00B709F4" w:rsidP="00D451B5">
      <w:pPr>
        <w:pStyle w:val="a5"/>
        <w:bidi/>
        <w:ind w:left="397" w:hanging="397"/>
        <w:jc w:val="both"/>
        <w:rPr>
          <w:rFonts w:ascii="Simplified Arabic" w:hAnsi="Simplified Arabic" w:cs="Simplified Arabic"/>
          <w:b/>
          <w:bCs/>
          <w:color w:val="000000" w:themeColor="text1"/>
          <w:sz w:val="28"/>
          <w:szCs w:val="28"/>
          <w:rtl/>
          <w:lang w:bidi="ar-AE"/>
        </w:rPr>
      </w:pPr>
      <w:r w:rsidRPr="00202393">
        <w:rPr>
          <w:rStyle w:val="a4"/>
          <w:rFonts w:ascii="Simplified Arabic" w:hAnsi="Simplified Arabic" w:cs="Simplified Arabic"/>
          <w:color w:val="000000" w:themeColor="text1"/>
          <w:sz w:val="28"/>
          <w:szCs w:val="28"/>
        </w:rPr>
        <w:footnoteRef/>
      </w:r>
      <w:r w:rsidRPr="00202393">
        <w:rPr>
          <w:rFonts w:ascii="Simplified Arabic" w:hAnsi="Simplified Arabic" w:cs="Simplified Arabic"/>
          <w:color w:val="000000" w:themeColor="text1"/>
          <w:sz w:val="28"/>
          <w:szCs w:val="28"/>
        </w:rPr>
        <w:t xml:space="preserve"> </w:t>
      </w:r>
      <w:r w:rsidRPr="00202393">
        <w:rPr>
          <w:rFonts w:ascii="Simplified Arabic" w:hAnsi="Simplified Arabic" w:cs="Simplified Arabic"/>
          <w:color w:val="000000" w:themeColor="text1"/>
          <w:sz w:val="28"/>
          <w:szCs w:val="28"/>
          <w:rtl/>
          <w:lang w:bidi="ar-AE"/>
        </w:rPr>
        <w:t xml:space="preserve"> الجامع لأحكام القرآن للقرطبي، 12/242.</w:t>
      </w:r>
    </w:p>
  </w:footnote>
  <w:footnote w:id="314">
    <w:p w14:paraId="04E3B0FA" w14:textId="77777777" w:rsidR="00B709F4" w:rsidRPr="00202393" w:rsidRDefault="00B709F4" w:rsidP="00D451B5">
      <w:pPr>
        <w:pStyle w:val="a5"/>
        <w:bidi/>
        <w:ind w:left="397" w:hanging="397"/>
        <w:jc w:val="both"/>
        <w:rPr>
          <w:rFonts w:ascii="Simplified Arabic" w:hAnsi="Simplified Arabic" w:cs="Simplified Arabic"/>
          <w:b/>
          <w:bCs/>
          <w:color w:val="000000" w:themeColor="text1"/>
          <w:sz w:val="28"/>
          <w:szCs w:val="28"/>
          <w:rtl/>
          <w:lang w:bidi="ar-AE"/>
        </w:rPr>
      </w:pPr>
      <w:r w:rsidRPr="00202393">
        <w:rPr>
          <w:rStyle w:val="a4"/>
          <w:rFonts w:ascii="Simplified Arabic" w:hAnsi="Simplified Arabic" w:cs="Simplified Arabic"/>
          <w:color w:val="000000" w:themeColor="text1"/>
          <w:sz w:val="28"/>
          <w:szCs w:val="28"/>
        </w:rPr>
        <w:footnoteRef/>
      </w:r>
      <w:r w:rsidRPr="00202393">
        <w:rPr>
          <w:rFonts w:ascii="Simplified Arabic" w:hAnsi="Simplified Arabic" w:cs="Simplified Arabic"/>
          <w:color w:val="000000" w:themeColor="text1"/>
          <w:sz w:val="28"/>
          <w:szCs w:val="28"/>
        </w:rPr>
        <w:t xml:space="preserve"> </w:t>
      </w:r>
      <w:r w:rsidRPr="00202393">
        <w:rPr>
          <w:rFonts w:ascii="Simplified Arabic" w:hAnsi="Simplified Arabic" w:cs="Simplified Arabic"/>
          <w:color w:val="000000" w:themeColor="text1"/>
          <w:sz w:val="28"/>
          <w:szCs w:val="28"/>
          <w:rtl/>
          <w:lang w:bidi="ar-AE"/>
        </w:rPr>
        <w:t xml:space="preserve"> المصدر السابق 12/242.</w:t>
      </w:r>
    </w:p>
  </w:footnote>
  <w:footnote w:id="315">
    <w:p w14:paraId="2E091A73" w14:textId="77777777" w:rsidR="00B709F4" w:rsidRPr="00202393" w:rsidRDefault="00B709F4" w:rsidP="00D451B5">
      <w:pPr>
        <w:pStyle w:val="a5"/>
        <w:bidi/>
        <w:ind w:left="397" w:hanging="397"/>
        <w:jc w:val="both"/>
        <w:rPr>
          <w:rFonts w:ascii="Simplified Arabic" w:hAnsi="Simplified Arabic" w:cs="Simplified Arabic"/>
          <w:b/>
          <w:bCs/>
          <w:color w:val="000000" w:themeColor="text1"/>
          <w:sz w:val="28"/>
          <w:szCs w:val="28"/>
          <w:lang w:bidi="ar-AE"/>
        </w:rPr>
      </w:pPr>
      <w:r w:rsidRPr="00202393">
        <w:rPr>
          <w:rStyle w:val="a4"/>
          <w:rFonts w:ascii="Simplified Arabic" w:hAnsi="Simplified Arabic" w:cs="Simplified Arabic"/>
          <w:color w:val="000000" w:themeColor="text1"/>
          <w:sz w:val="28"/>
          <w:szCs w:val="28"/>
        </w:rPr>
        <w:footnoteRef/>
      </w:r>
      <w:r w:rsidRPr="00202393">
        <w:rPr>
          <w:rFonts w:ascii="Simplified Arabic" w:hAnsi="Simplified Arabic" w:cs="Simplified Arabic"/>
          <w:color w:val="000000" w:themeColor="text1"/>
          <w:sz w:val="28"/>
          <w:szCs w:val="28"/>
        </w:rPr>
        <w:t xml:space="preserve"> </w:t>
      </w:r>
      <w:r w:rsidRPr="00202393">
        <w:rPr>
          <w:rFonts w:ascii="Simplified Arabic" w:hAnsi="Simplified Arabic" w:cs="Simplified Arabic"/>
          <w:color w:val="000000" w:themeColor="text1"/>
          <w:sz w:val="28"/>
          <w:szCs w:val="28"/>
          <w:rtl/>
          <w:lang w:bidi="ar-AE"/>
        </w:rPr>
        <w:t xml:space="preserve">  ينظر الجامع لأحكام القرآن للقرطبي، 12/242، وروح المعاني للآلوسي، 3/346. </w:t>
      </w:r>
    </w:p>
  </w:footnote>
  <w:footnote w:id="316">
    <w:p w14:paraId="2E486706" w14:textId="77777777" w:rsidR="00B709F4" w:rsidRPr="00202393" w:rsidRDefault="00B709F4" w:rsidP="00A36D66">
      <w:pPr>
        <w:pStyle w:val="a5"/>
        <w:bidi/>
        <w:ind w:left="397" w:hanging="397"/>
        <w:jc w:val="both"/>
        <w:rPr>
          <w:rFonts w:ascii="Simplified Arabic" w:hAnsi="Simplified Arabic" w:cs="Simplified Arabic"/>
          <w:b/>
          <w:bCs/>
          <w:color w:val="000000" w:themeColor="text1"/>
          <w:sz w:val="28"/>
          <w:szCs w:val="28"/>
          <w:rtl/>
          <w:lang w:bidi="ar-AE"/>
        </w:rPr>
      </w:pPr>
      <w:r w:rsidRPr="00202393">
        <w:rPr>
          <w:rStyle w:val="a4"/>
          <w:rFonts w:ascii="Simplified Arabic" w:hAnsi="Simplified Arabic" w:cs="Simplified Arabic"/>
          <w:color w:val="000000" w:themeColor="text1"/>
          <w:sz w:val="28"/>
          <w:szCs w:val="28"/>
        </w:rPr>
        <w:footnoteRef/>
      </w:r>
      <w:r w:rsidRPr="00202393">
        <w:rPr>
          <w:rFonts w:ascii="Simplified Arabic" w:hAnsi="Simplified Arabic" w:cs="Simplified Arabic"/>
          <w:color w:val="000000" w:themeColor="text1"/>
          <w:sz w:val="28"/>
          <w:szCs w:val="28"/>
        </w:rPr>
        <w:t xml:space="preserve"> </w:t>
      </w:r>
      <w:r w:rsidRPr="00202393">
        <w:rPr>
          <w:rFonts w:ascii="Simplified Arabic" w:hAnsi="Simplified Arabic" w:cs="Simplified Arabic"/>
          <w:color w:val="000000" w:themeColor="text1"/>
          <w:sz w:val="28"/>
          <w:szCs w:val="28"/>
          <w:rtl/>
        </w:rPr>
        <w:t xml:space="preserve"> ينظر روح المعاني للآلوسي، 13/165،</w:t>
      </w:r>
      <w:r w:rsidRPr="00202393">
        <w:rPr>
          <w:rFonts w:ascii="Simplified Arabic" w:hAnsi="Simplified Arabic" w:cs="Simplified Arabic"/>
          <w:color w:val="000000" w:themeColor="text1"/>
          <w:sz w:val="28"/>
          <w:szCs w:val="28"/>
          <w:rtl/>
          <w:lang w:bidi="ar-AE"/>
        </w:rPr>
        <w:t xml:space="preserve"> وينظر أضواء البيان، للشنقيطي، 1/237، وينظر: البناية شرح الهداية، أبو محمد محمود الحنفي، 5/61. </w:t>
      </w:r>
    </w:p>
  </w:footnote>
  <w:footnote w:id="317">
    <w:p w14:paraId="2AA52254"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مسند أحمد (3/ 448)</w:t>
      </w:r>
    </w:p>
  </w:footnote>
  <w:footnote w:id="318">
    <w:p w14:paraId="1C22BF7E"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الوجيز للواحدي (ص: 1090)</w:t>
      </w:r>
    </w:p>
  </w:footnote>
  <w:footnote w:id="319">
    <w:p w14:paraId="7C19097B" w14:textId="77777777" w:rsidR="00B709F4" w:rsidRPr="00202393" w:rsidRDefault="00B709F4" w:rsidP="00D451B5">
      <w:pPr>
        <w:autoSpaceDE w:val="0"/>
        <w:autoSpaceDN w:val="0"/>
        <w:bidi/>
        <w:adjustRightInd w:val="0"/>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نظم الدرر في تناسب الآيات والسور (19/ 512)</w:t>
      </w:r>
    </w:p>
  </w:footnote>
  <w:footnote w:id="320">
    <w:p w14:paraId="678DA32D" w14:textId="77777777" w:rsidR="00B709F4" w:rsidRPr="00202393" w:rsidRDefault="00B709F4" w:rsidP="00D451B5">
      <w:pPr>
        <w:pStyle w:val="a5"/>
        <w:bidi/>
        <w:ind w:left="397" w:hanging="397"/>
        <w:jc w:val="both"/>
        <w:rPr>
          <w:rFonts w:ascii="Simplified Arabic" w:hAnsi="Simplified Arabic" w:cs="Simplified Arabic"/>
          <w:sz w:val="28"/>
          <w:szCs w:val="28"/>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تفسير مقاتل بن سليمان (4/ 303)</w:t>
      </w:r>
    </w:p>
  </w:footnote>
  <w:footnote w:id="321">
    <w:p w14:paraId="3FB9D9FA"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تفسير السمعاني (2/ 15)</w:t>
      </w:r>
    </w:p>
  </w:footnote>
  <w:footnote w:id="322">
    <w:p w14:paraId="57EC237C"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تفسير القرطبي (18/ 65)</w:t>
      </w:r>
    </w:p>
  </w:footnote>
  <w:footnote w:id="323">
    <w:p w14:paraId="191A39D2"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زاد المسير في علم التفسير (4/ 273)</w:t>
      </w:r>
    </w:p>
  </w:footnote>
  <w:footnote w:id="324">
    <w:p w14:paraId="1E28E4BD"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تفسير المراغي (28/ 74)</w:t>
      </w:r>
    </w:p>
  </w:footnote>
  <w:footnote w:id="325">
    <w:p w14:paraId="21DBEA06"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تذكرة الأريب في تفسير الغريب (ص: 400)</w:t>
      </w:r>
    </w:p>
  </w:footnote>
  <w:footnote w:id="326">
    <w:p w14:paraId="0CADA6F9"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البحر المحيط في التفسير (10/ 161)</w:t>
      </w:r>
    </w:p>
  </w:footnote>
  <w:footnote w:id="327">
    <w:p w14:paraId="7CEB5A2C" w14:textId="77777777" w:rsidR="00B709F4" w:rsidRPr="00202393" w:rsidRDefault="00B709F4" w:rsidP="0015614D">
      <w:pPr>
        <w:pStyle w:val="a5"/>
        <w:bidi/>
        <w:ind w:left="397" w:hanging="397"/>
        <w:jc w:val="both"/>
        <w:rPr>
          <w:rFonts w:ascii="Simplified Arabic" w:hAnsi="Simplified Arabic" w:cs="Simplified Arabic"/>
          <w:sz w:val="28"/>
          <w:szCs w:val="28"/>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تفسير عبد الرزاق (3/ 305)</w:t>
      </w:r>
    </w:p>
  </w:footnote>
  <w:footnote w:id="328">
    <w:p w14:paraId="6BEF4145" w14:textId="77777777" w:rsidR="00B709F4" w:rsidRPr="00202393" w:rsidRDefault="00B709F4" w:rsidP="00D451B5">
      <w:pPr>
        <w:pStyle w:val="a5"/>
        <w:bidi/>
        <w:ind w:left="397" w:hanging="397"/>
        <w:jc w:val="both"/>
        <w:rPr>
          <w:rFonts w:ascii="Simplified Arabic" w:hAnsi="Simplified Arabic" w:cs="Simplified Arabic"/>
          <w:sz w:val="28"/>
          <w:szCs w:val="28"/>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تفسير السمرقندي - بحر العلوم (3/ 437)</w:t>
      </w:r>
    </w:p>
  </w:footnote>
  <w:footnote w:id="329">
    <w:p w14:paraId="54A7D480"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أسباب النزول للواحدي (ص: 424)</w:t>
      </w:r>
    </w:p>
  </w:footnote>
  <w:footnote w:id="330">
    <w:p w14:paraId="459003A6" w14:textId="77777777" w:rsidR="00B709F4" w:rsidRPr="00202393" w:rsidRDefault="00B709F4" w:rsidP="00CF72BC">
      <w:pPr>
        <w:pStyle w:val="a5"/>
        <w:bidi/>
        <w:ind w:left="397" w:hanging="397"/>
        <w:jc w:val="both"/>
        <w:rPr>
          <w:rFonts w:ascii="Simplified Arabic" w:hAnsi="Simplified Arabic" w:cs="Simplified Arabic"/>
          <w:sz w:val="28"/>
          <w:szCs w:val="28"/>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اللباب في علوم الكتاب (19/ 41)</w:t>
      </w:r>
      <w:r w:rsidRPr="00202393">
        <w:rPr>
          <w:rFonts w:ascii="Simplified Arabic" w:hAnsi="Simplified Arabic" w:cs="Simplified Arabic"/>
          <w:sz w:val="28"/>
          <w:szCs w:val="28"/>
          <w:rtl/>
        </w:rPr>
        <w:t>.</w:t>
      </w:r>
    </w:p>
  </w:footnote>
  <w:footnote w:id="331">
    <w:p w14:paraId="40E8C648"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تفسير القرطبي (18/ 62)</w:t>
      </w:r>
    </w:p>
  </w:footnote>
  <w:footnote w:id="332">
    <w:p w14:paraId="3D0B7CDE"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تفسير الماوردي - النكت والعيون (5/ 521)</w:t>
      </w:r>
    </w:p>
  </w:footnote>
  <w:footnote w:id="333">
    <w:p w14:paraId="7CC219C6" w14:textId="77777777" w:rsidR="00B709F4" w:rsidRPr="00202393" w:rsidRDefault="00B709F4" w:rsidP="00D451B5">
      <w:pPr>
        <w:pStyle w:val="a5"/>
        <w:bidi/>
        <w:ind w:left="397" w:hanging="397"/>
        <w:jc w:val="both"/>
        <w:rPr>
          <w:rFonts w:ascii="Simplified Arabic" w:hAnsi="Simplified Arabic" w:cs="Simplified Arabic"/>
          <w:sz w:val="28"/>
          <w:szCs w:val="28"/>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زاد المسير في علم التفسير (4/ 273)</w:t>
      </w:r>
    </w:p>
  </w:footnote>
  <w:footnote w:id="334">
    <w:p w14:paraId="3D63CBEC" w14:textId="77777777" w:rsidR="00B709F4" w:rsidRPr="00202393" w:rsidRDefault="00B709F4" w:rsidP="00D451B5">
      <w:pPr>
        <w:autoSpaceDE w:val="0"/>
        <w:autoSpaceDN w:val="0"/>
        <w:bidi/>
        <w:adjustRightInd w:val="0"/>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تفسير الخازن لباب التأويل في معاني التنزيل (4/ 283)</w:t>
      </w:r>
    </w:p>
  </w:footnote>
  <w:footnote w:id="335">
    <w:p w14:paraId="3892F47A"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تفسير الماتريدي - تأويلات أهل السنة (9/ 621) - أحكام القرآن للجصاص (5/ 329)</w:t>
      </w:r>
    </w:p>
  </w:footnote>
  <w:footnote w:id="336">
    <w:p w14:paraId="78B9BAB1"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أحكام القرآن للجصاص (3/ 585)</w:t>
      </w:r>
    </w:p>
  </w:footnote>
  <w:footnote w:id="337">
    <w:p w14:paraId="083C185B"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المرجع نفسه (3/ 585)</w:t>
      </w:r>
    </w:p>
  </w:footnote>
  <w:footnote w:id="338">
    <w:p w14:paraId="047F1EDF"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مسند أحمد مخرجا (18/ 140)</w:t>
      </w:r>
    </w:p>
  </w:footnote>
  <w:footnote w:id="339">
    <w:p w14:paraId="1BD01340"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تفسير الألوسي - روح المعاني (3/ 5)</w:t>
      </w:r>
    </w:p>
  </w:footnote>
  <w:footnote w:id="340">
    <w:p w14:paraId="187F479C"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سبق تخريجه</w:t>
      </w:r>
    </w:p>
  </w:footnote>
  <w:footnote w:id="341">
    <w:p w14:paraId="65EAD87A" w14:textId="77777777" w:rsidR="00B709F4" w:rsidRPr="00202393" w:rsidRDefault="00B709F4" w:rsidP="0015614D">
      <w:pPr>
        <w:pStyle w:val="a5"/>
        <w:bidi/>
        <w:ind w:left="397" w:hanging="397"/>
        <w:jc w:val="both"/>
        <w:rPr>
          <w:rFonts w:ascii="Simplified Arabic" w:hAnsi="Simplified Arabic" w:cs="Simplified Arabic"/>
          <w:sz w:val="28"/>
          <w:szCs w:val="28"/>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سنن سعيد بن منصور (2/ 100)</w:t>
      </w:r>
    </w:p>
  </w:footnote>
  <w:footnote w:id="342">
    <w:p w14:paraId="7D7FB1FC"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تفسير القرطبي (18/ 63)</w:t>
      </w:r>
    </w:p>
  </w:footnote>
  <w:footnote w:id="343">
    <w:p w14:paraId="26DBFF71"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اللباب في علوم الكتاب (19/ 25)</w:t>
      </w:r>
    </w:p>
  </w:footnote>
  <w:footnote w:id="344">
    <w:p w14:paraId="60E3654B" w14:textId="77777777" w:rsidR="00B709F4" w:rsidRPr="00202393" w:rsidRDefault="00B709F4" w:rsidP="0015614D">
      <w:pPr>
        <w:pStyle w:val="a5"/>
        <w:bidi/>
        <w:ind w:left="397" w:hanging="397"/>
        <w:jc w:val="both"/>
        <w:rPr>
          <w:rFonts w:ascii="Simplified Arabic" w:hAnsi="Simplified Arabic" w:cs="Simplified Arabic"/>
          <w:sz w:val="28"/>
          <w:szCs w:val="28"/>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w:t>
      </w:r>
      <w:r>
        <w:rPr>
          <w:rFonts w:ascii="Simplified Arabic" w:hAnsi="Simplified Arabic" w:cs="Simplified Arabic"/>
          <w:sz w:val="28"/>
          <w:szCs w:val="28"/>
          <w:rtl/>
          <w:lang w:bidi="ar-AE"/>
        </w:rPr>
        <w:t xml:space="preserve">مفاتيح الغيب </w:t>
      </w:r>
      <w:r w:rsidRPr="00202393">
        <w:rPr>
          <w:rFonts w:ascii="Simplified Arabic" w:hAnsi="Simplified Arabic" w:cs="Simplified Arabic"/>
          <w:sz w:val="28"/>
          <w:szCs w:val="28"/>
          <w:rtl/>
          <w:lang w:bidi="ar-AE"/>
        </w:rPr>
        <w:t>(6/ 412)</w:t>
      </w:r>
    </w:p>
  </w:footnote>
  <w:footnote w:id="345">
    <w:p w14:paraId="0EB1E6E2"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رواه البخاري (4981)</w:t>
      </w:r>
    </w:p>
  </w:footnote>
  <w:footnote w:id="346">
    <w:p w14:paraId="59F33083"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فتح الباري لابن حجر (8/ 636)</w:t>
      </w:r>
    </w:p>
  </w:footnote>
  <w:footnote w:id="347">
    <w:p w14:paraId="6198E535" w14:textId="77777777" w:rsidR="00B709F4" w:rsidRPr="00202393" w:rsidRDefault="00B709F4" w:rsidP="00D451B5">
      <w:pPr>
        <w:pStyle w:val="a5"/>
        <w:bidi/>
        <w:ind w:left="397" w:hanging="397"/>
        <w:jc w:val="both"/>
        <w:rPr>
          <w:rFonts w:ascii="Simplified Arabic" w:hAnsi="Simplified Arabic" w:cs="Simplified Arabic"/>
          <w:sz w:val="28"/>
          <w:szCs w:val="28"/>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تفسير مجاهد (ص: 657)</w:t>
      </w:r>
    </w:p>
  </w:footnote>
  <w:footnote w:id="348">
    <w:p w14:paraId="419E175E"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الدر المنثور في التفسير بالمأثور (8/ 142)</w:t>
      </w:r>
    </w:p>
  </w:footnote>
  <w:footnote w:id="349">
    <w:p w14:paraId="68F34750" w14:textId="77777777" w:rsidR="00B709F4" w:rsidRPr="00202393" w:rsidRDefault="00B709F4" w:rsidP="00D451B5">
      <w:pPr>
        <w:pStyle w:val="a5"/>
        <w:bidi/>
        <w:ind w:left="397" w:hanging="397"/>
        <w:jc w:val="both"/>
        <w:rPr>
          <w:rFonts w:ascii="Simplified Arabic" w:hAnsi="Simplified Arabic" w:cs="Simplified Arabic"/>
          <w:sz w:val="28"/>
          <w:szCs w:val="28"/>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تفسير القرطبي (18/ 74)</w:t>
      </w:r>
    </w:p>
  </w:footnote>
  <w:footnote w:id="350">
    <w:p w14:paraId="5803C3EB"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تفسير الفخر الرازي ، 4/143.</w:t>
      </w:r>
    </w:p>
  </w:footnote>
  <w:footnote w:id="351">
    <w:p w14:paraId="237FF1E1" w14:textId="77777777" w:rsidR="00B709F4" w:rsidRPr="00202393" w:rsidRDefault="00B709F4" w:rsidP="0015614D">
      <w:pPr>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ينظر: جامع البيان ،محمد بن جرير الطبري،   20/320. وينظر: أيسر التفاسير، جابر بن موسى بن عبد القادر بن جابر أبو بكر الجزائري،  3/302. وينظر التفسير المنير ، الزحيلي، 22/95. وينظر لسان العرب لابن منظور، مادة (صلى).</w:t>
      </w:r>
    </w:p>
  </w:footnote>
  <w:footnote w:id="352">
    <w:p w14:paraId="7E6F009A"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ينظر : البحر المحيط للآلوسي، 9/172ن وزاد المسير ، لابن الجوزي، 6/398، وأيسر التفاسير، لأبي بكر الجزائري، 3/303.</w:t>
      </w:r>
    </w:p>
  </w:footnote>
  <w:footnote w:id="353">
    <w:p w14:paraId="0377192C"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رواه البيهقي في سننه (3/249)، وحسَّنه الألباني، انظر صحيح الجامع برقم (0221)، وأورد له شواهد كثيرة، انظر سلسلة الأحاديث الصحيحة برقم (1407) .</w:t>
      </w:r>
    </w:p>
  </w:footnote>
  <w:footnote w:id="354">
    <w:p w14:paraId="0B0D5EF7"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رواه الحاكم (2/421) وقال: صحيح الإسناد، والبيهقي في [شعب الإيمان] وصححه الألباني لشواهده، انظر صحيح الجامع الصغير برقم (1216)، والسلسلة الصحيحة برقم (1527) .</w:t>
      </w:r>
    </w:p>
  </w:footnote>
  <w:footnote w:id="355">
    <w:p w14:paraId="1B00E321" w14:textId="77777777" w:rsidR="00B709F4" w:rsidRPr="00202393" w:rsidRDefault="00B709F4" w:rsidP="00D451B5">
      <w:pPr>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البخاري - الفتح (11/6358)، والنسائي (3/49)، وابن ماجه (903) .</w:t>
      </w:r>
    </w:p>
  </w:footnote>
  <w:footnote w:id="356">
    <w:p w14:paraId="0C1621B6" w14:textId="77777777" w:rsidR="00B709F4" w:rsidRPr="00202393" w:rsidRDefault="00B709F4" w:rsidP="0015614D">
      <w:pPr>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جلاء الأفهام، لابن القيم، ص 153 .</w:t>
      </w:r>
    </w:p>
  </w:footnote>
  <w:footnote w:id="357">
    <w:p w14:paraId="481809D9"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أحمد (5/274)، ومسلم (405)، والنسائي (3/45، 46)، والترمذي 3220)، وقال حديث حسن صحيح، وأبو داود (980، 981)، ومالك في [الموطأ] (1/165، 166) .</w:t>
      </w:r>
    </w:p>
  </w:footnote>
  <w:footnote w:id="358">
    <w:p w14:paraId="5D3EB5A7" w14:textId="77777777" w:rsidR="00B709F4" w:rsidRPr="00202393" w:rsidRDefault="00B709F4" w:rsidP="00D451B5">
      <w:pPr>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رواه الشافعي في [الأم] (1/239، 240) . والحاكم في المستدرك (1/360) وقال: هذا حديث صحيح على شرط الشيخين ولم يخرجاه، ووافقه الذهبي والبيهقي في [السنن الكبرى] (4/39، 40) والنسائي مختصرًا (4/75) .</w:t>
      </w:r>
    </w:p>
  </w:footnote>
  <w:footnote w:id="359">
    <w:p w14:paraId="49CBB01E" w14:textId="77777777" w:rsidR="00B709F4" w:rsidRPr="00202393" w:rsidRDefault="00B709F4" w:rsidP="003D1D73">
      <w:pPr>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أحمد في المسند (1/106) وقال محققه الشيخ أحمد شاكر إسناده صحيح، وقال الأرنؤطيان في تحقيقهما لجلاء الأفهام: أخرجه عبدالله ابن الإمام أحمد في [زوائده] (1/106) وإسناده حسن .</w:t>
      </w:r>
    </w:p>
  </w:footnote>
  <w:footnote w:id="360">
    <w:p w14:paraId="263050AF" w14:textId="77777777" w:rsidR="00B709F4" w:rsidRPr="00202393" w:rsidRDefault="00B709F4" w:rsidP="00D451B5">
      <w:pPr>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أخرجه مسلم (384) </w:t>
      </w:r>
    </w:p>
  </w:footnote>
  <w:footnote w:id="361">
    <w:p w14:paraId="2693FEA0" w14:textId="77777777" w:rsidR="00B709F4" w:rsidRPr="00202393" w:rsidRDefault="00B709F4" w:rsidP="00D451B5">
      <w:pPr>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أخرجه الترمذي (593) وقال: هذا حديث حسن صحيح . وقال محقق جامع الأصول (4/156) إسناده حسن .</w:t>
      </w:r>
    </w:p>
  </w:footnote>
  <w:footnote w:id="362">
    <w:p w14:paraId="169C0AAE"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رواه أبوداود (465) والترمذي (304) وابن ماجة (771) وابن السني (87) قال الحافظ ابن حجر: رجال إسناده ثقات إلاَّ أن فيه انقطاعًا وقال الأرنؤطيان حديث صحيح بشواهده .</w:t>
      </w:r>
    </w:p>
  </w:footnote>
  <w:footnote w:id="363">
    <w:p w14:paraId="7B5284C8"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فضل الصلاة على النبي </w:t>
      </w:r>
      <w:r w:rsidRPr="00202393">
        <w:rPr>
          <w:rFonts w:ascii="Simplified Arabic" w:hAnsi="Simplified Arabic" w:cs="Simplified Arabic"/>
          <w:sz w:val="28"/>
          <w:szCs w:val="28"/>
          <w:lang w:bidi="ar-AE"/>
        </w:rPr>
        <w:t>J</w:t>
      </w:r>
      <w:r w:rsidRPr="00202393">
        <w:rPr>
          <w:rFonts w:ascii="Simplified Arabic" w:hAnsi="Simplified Arabic" w:cs="Simplified Arabic"/>
          <w:sz w:val="28"/>
          <w:szCs w:val="28"/>
          <w:rtl/>
          <w:lang w:bidi="ar-AE"/>
        </w:rPr>
        <w:t xml:space="preserve"> لإسماعيل بن إسحاق القاضي رقم (87) قال الألباني: سنده متصل صحيح .</w:t>
      </w:r>
    </w:p>
  </w:footnote>
  <w:footnote w:id="364">
    <w:p w14:paraId="27BCE91D" w14:textId="77777777" w:rsidR="00B709F4" w:rsidRPr="00202393" w:rsidRDefault="00B709F4" w:rsidP="003D1D73">
      <w:pPr>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رواه أبوداود الطيالسي (1756)، والبيهقي في شعب الإيمان، والضياء المقدسي في المختارة والنسائي في عمل اليوم والليلة (ص 411) بلفظ [ما جلس قوم مجلسًا ثم تفرقوا عن غير صلاة على النبي </w:t>
      </w:r>
      <w:r w:rsidRPr="00202393">
        <w:rPr>
          <w:rFonts w:ascii="Simplified Arabic" w:hAnsi="Simplified Arabic" w:cs="Simplified Arabic"/>
          <w:sz w:val="28"/>
          <w:szCs w:val="28"/>
          <w:lang w:bidi="ar-AE"/>
        </w:rPr>
        <w:t>J</w:t>
      </w:r>
      <w:r w:rsidRPr="00202393">
        <w:rPr>
          <w:rFonts w:ascii="Simplified Arabic" w:hAnsi="Simplified Arabic" w:cs="Simplified Arabic"/>
          <w:sz w:val="28"/>
          <w:szCs w:val="28"/>
          <w:rtl/>
          <w:lang w:bidi="ar-AE"/>
        </w:rPr>
        <w:t xml:space="preserve"> إلاَّ تفرقوا على أنتن من ريح الجيفة] . قال ابن القيم رحمه الله: قال أبوعبدالله المقدسي (الضياء): هذا عندي على شرط مسلم . راجع جلاء الأفهام (ص 78) وأيضًا صحح الحديث الألباني، انظر صحيح الجامع الصغير برقم (5382) .</w:t>
      </w:r>
    </w:p>
  </w:footnote>
  <w:footnote w:id="365">
    <w:p w14:paraId="1547CC23"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أخرجه الحاكم في المستدرك (4/153، 154)، وقال: هذا حديث صحيح الإسناد ولم يخرجاه ووافقه الذهبي .</w:t>
      </w:r>
    </w:p>
  </w:footnote>
  <w:footnote w:id="366">
    <w:p w14:paraId="7E6F22F1"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رواه إسماعيل القاضي في كتاب فضل الصلاة على النبي </w:t>
      </w:r>
      <w:r w:rsidRPr="00202393">
        <w:rPr>
          <w:rFonts w:ascii="Simplified Arabic" w:hAnsi="Simplified Arabic" w:cs="Simplified Arabic"/>
          <w:sz w:val="28"/>
          <w:szCs w:val="28"/>
          <w:lang w:bidi="ar-AE"/>
        </w:rPr>
        <w:t>J</w:t>
      </w:r>
      <w:r w:rsidRPr="00202393">
        <w:rPr>
          <w:rFonts w:ascii="Simplified Arabic" w:hAnsi="Simplified Arabic" w:cs="Simplified Arabic"/>
          <w:sz w:val="28"/>
          <w:szCs w:val="28"/>
          <w:rtl/>
          <w:lang w:bidi="ar-AE"/>
        </w:rPr>
        <w:t xml:space="preserve"> (ص 75، 76) وقال الحافظ ابن كثير في تفسيره (3/125) إسناده صحيح</w:t>
      </w:r>
    </w:p>
  </w:footnote>
  <w:footnote w:id="367">
    <w:p w14:paraId="089C7BA7" w14:textId="77777777" w:rsidR="00B709F4" w:rsidRPr="00202393" w:rsidRDefault="00B709F4" w:rsidP="00D451B5">
      <w:pPr>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رواه الحاكم (2/421) وقال: صحيح الإسناد، والبيهقي في [شعب الإيمان] وصححه الألباني لشواهده، انظر صحيح الجامع الصغير برقم (1216)، والسلسلة الصحيحة برقم (1527) .</w:t>
      </w:r>
    </w:p>
  </w:footnote>
  <w:footnote w:id="368">
    <w:p w14:paraId="76407222" w14:textId="77777777" w:rsidR="00B709F4" w:rsidRPr="00202393" w:rsidRDefault="00B709F4" w:rsidP="00D451B5">
      <w:pPr>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ينظر: جلاء الأفهام، ص 330، 331 .</w:t>
      </w:r>
    </w:p>
  </w:footnote>
  <w:footnote w:id="369">
    <w:p w14:paraId="21677299" w14:textId="77777777" w:rsidR="00B709F4" w:rsidRPr="00202393" w:rsidRDefault="00B709F4" w:rsidP="00D451B5">
      <w:pPr>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رواه الترمذي (2457) وقال: حديث حسن صحيح . وأحمد في المسند (5/163)، والحاكم في المستدرك (2/421)، وصححه ووافقه الذهبي . وقال الهيثمي: رواه أحمد وإسناده جيّد .</w:t>
      </w:r>
    </w:p>
  </w:footnote>
  <w:footnote w:id="370">
    <w:p w14:paraId="18A40EF5" w14:textId="77777777" w:rsidR="00B709F4" w:rsidRPr="00202393" w:rsidRDefault="00B709F4" w:rsidP="003D1D73">
      <w:pPr>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أبوداود (2042)، وأحمد في المسند (2/367)، وحسَّنه الحافظ في تخريج الأذكار .وانظر [جامع الأصول] (4/407).</w:t>
      </w:r>
    </w:p>
  </w:footnote>
  <w:footnote w:id="371">
    <w:p w14:paraId="68DE8965"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أخرجه الحاكم في المستدرك (4/153، 154)، وقال: هذا حديث صحيح الإسناد ولم يخرجاه  ووافقه الذهبي .</w:t>
      </w:r>
    </w:p>
  </w:footnote>
  <w:footnote w:id="372">
    <w:p w14:paraId="3C49D0F7"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نقص وتبعة وحسرة . انظر النهاية لابن الأثير (1/189) .</w:t>
      </w:r>
    </w:p>
  </w:footnote>
  <w:footnote w:id="373">
    <w:p w14:paraId="76E2756F" w14:textId="77777777" w:rsidR="00B709F4" w:rsidRPr="00202393" w:rsidRDefault="00B709F4" w:rsidP="00D451B5">
      <w:pPr>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رواه الإمام أحمد في المسند (2/446، 452، 481، 484، 495)، والترمذي برقم (3380) وقال: حديث حسن صحيح، ورواه الحاكم في المستدرك (1/496)، </w:t>
      </w:r>
    </w:p>
  </w:footnote>
  <w:footnote w:id="374">
    <w:p w14:paraId="68C01E21"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تفسير أبي السعود، 6/800.</w:t>
      </w:r>
    </w:p>
  </w:footnote>
  <w:footnote w:id="375">
    <w:p w14:paraId="2D50CD1A"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أحمد (5/274)، ومسلم (405)، والنسائي (3/45، 46)، والترمذي 3220)، وقال حديث حسن صحيح، وأبو داود (980، 981)، ومالك في [الموطأ] (1/165، 166) .</w:t>
      </w:r>
    </w:p>
  </w:footnote>
  <w:footnote w:id="376">
    <w:p w14:paraId="0FD9349E"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تفسير ابن كثير، 6/460.</w:t>
      </w:r>
    </w:p>
  </w:footnote>
  <w:footnote w:id="377">
    <w:p w14:paraId="1AC44088"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أحكام القرآن  للجصاص، 8/336-337. </w:t>
      </w:r>
    </w:p>
  </w:footnote>
  <w:footnote w:id="378">
    <w:p w14:paraId="75EC5E8B"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أخرجه البخاري في "صحيحه" (2 / 129) برقم: (</w:t>
      </w:r>
      <w:hyperlink r:id="rId14" w:tooltip="إضغط هنا لعرض الحديث" w:history="1">
        <w:r w:rsidRPr="00202393">
          <w:rPr>
            <w:rFonts w:ascii="Simplified Arabic" w:hAnsi="Simplified Arabic" w:cs="Simplified Arabic"/>
            <w:sz w:val="28"/>
            <w:szCs w:val="28"/>
            <w:rtl/>
            <w:lang w:bidi="ar-AE"/>
          </w:rPr>
          <w:t>1497</w:t>
        </w:r>
      </w:hyperlink>
      <w:r w:rsidRPr="00202393">
        <w:rPr>
          <w:rFonts w:ascii="Simplified Arabic" w:hAnsi="Simplified Arabic" w:cs="Simplified Arabic"/>
          <w:sz w:val="28"/>
          <w:szCs w:val="28"/>
          <w:rtl/>
          <w:lang w:bidi="ar-AE"/>
        </w:rPr>
        <w:t>) ، (5 / 124) برقم: (</w:t>
      </w:r>
      <w:hyperlink r:id="rId15" w:tooltip="إضغط هنا لعرض الحديث" w:history="1">
        <w:r w:rsidRPr="00202393">
          <w:rPr>
            <w:rFonts w:ascii="Simplified Arabic" w:hAnsi="Simplified Arabic" w:cs="Simplified Arabic"/>
            <w:sz w:val="28"/>
            <w:szCs w:val="28"/>
            <w:rtl/>
            <w:lang w:bidi="ar-AE"/>
          </w:rPr>
          <w:t>4166</w:t>
        </w:r>
      </w:hyperlink>
      <w:r w:rsidRPr="00202393">
        <w:rPr>
          <w:rFonts w:ascii="Simplified Arabic" w:hAnsi="Simplified Arabic" w:cs="Simplified Arabic"/>
          <w:sz w:val="28"/>
          <w:szCs w:val="28"/>
          <w:rtl/>
          <w:lang w:bidi="ar-AE"/>
        </w:rPr>
        <w:t>) ، (8 / 73) برقم: (</w:t>
      </w:r>
      <w:hyperlink r:id="rId16" w:tooltip="إضغط هنا لعرض الحديث" w:history="1">
        <w:r w:rsidRPr="00202393">
          <w:rPr>
            <w:rFonts w:ascii="Simplified Arabic" w:hAnsi="Simplified Arabic" w:cs="Simplified Arabic"/>
            <w:sz w:val="28"/>
            <w:szCs w:val="28"/>
            <w:rtl/>
            <w:lang w:bidi="ar-AE"/>
          </w:rPr>
          <w:t>6332</w:t>
        </w:r>
      </w:hyperlink>
      <w:r w:rsidRPr="00202393">
        <w:rPr>
          <w:rFonts w:ascii="Simplified Arabic" w:hAnsi="Simplified Arabic" w:cs="Simplified Arabic"/>
          <w:sz w:val="28"/>
          <w:szCs w:val="28"/>
          <w:rtl/>
          <w:lang w:bidi="ar-AE"/>
        </w:rPr>
        <w:t>) ، (8 / 77) برقم: (</w:t>
      </w:r>
      <w:hyperlink r:id="rId17" w:tooltip="إضغط هنا لعرض الحديث" w:history="1">
        <w:r w:rsidRPr="00202393">
          <w:rPr>
            <w:rFonts w:ascii="Simplified Arabic" w:hAnsi="Simplified Arabic" w:cs="Simplified Arabic"/>
            <w:sz w:val="28"/>
            <w:szCs w:val="28"/>
            <w:rtl/>
            <w:lang w:bidi="ar-AE"/>
          </w:rPr>
          <w:t>6359</w:t>
        </w:r>
      </w:hyperlink>
      <w:r w:rsidRPr="00202393">
        <w:rPr>
          <w:rFonts w:ascii="Simplified Arabic" w:hAnsi="Simplified Arabic" w:cs="Simplified Arabic"/>
          <w:sz w:val="28"/>
          <w:szCs w:val="28"/>
          <w:rtl/>
          <w:lang w:bidi="ar-AE"/>
        </w:rPr>
        <w:t>) ومسلم في "صحيحه" (3 / 121) برقم: (</w:t>
      </w:r>
      <w:hyperlink r:id="rId18" w:tooltip="إضغط هنا لعرض الحديث" w:history="1">
        <w:r w:rsidRPr="00202393">
          <w:rPr>
            <w:rFonts w:ascii="Simplified Arabic" w:hAnsi="Simplified Arabic" w:cs="Simplified Arabic"/>
            <w:sz w:val="28"/>
            <w:szCs w:val="28"/>
            <w:rtl/>
            <w:lang w:bidi="ar-AE"/>
          </w:rPr>
          <w:t>1078</w:t>
        </w:r>
      </w:hyperlink>
      <w:r w:rsidRPr="00202393">
        <w:rPr>
          <w:rFonts w:ascii="Simplified Arabic" w:hAnsi="Simplified Arabic" w:cs="Simplified Arabic"/>
          <w:sz w:val="28"/>
          <w:szCs w:val="28"/>
          <w:rtl/>
          <w:lang w:bidi="ar-AE"/>
        </w:rPr>
        <w:t>) ، (3 / 121) برقم: (</w:t>
      </w:r>
      <w:hyperlink r:id="rId19" w:tooltip="إضغط هنا لعرض الحديث" w:history="1">
        <w:r w:rsidRPr="00202393">
          <w:rPr>
            <w:rFonts w:ascii="Simplified Arabic" w:hAnsi="Simplified Arabic" w:cs="Simplified Arabic"/>
            <w:sz w:val="28"/>
            <w:szCs w:val="28"/>
            <w:rtl/>
            <w:lang w:bidi="ar-AE"/>
          </w:rPr>
          <w:t>1078</w:t>
        </w:r>
      </w:hyperlink>
      <w:r w:rsidRPr="00202393">
        <w:rPr>
          <w:rFonts w:ascii="Simplified Arabic" w:hAnsi="Simplified Arabic" w:cs="Simplified Arabic"/>
          <w:sz w:val="28"/>
          <w:szCs w:val="28"/>
          <w:rtl/>
          <w:lang w:bidi="ar-AE"/>
        </w:rPr>
        <w:t>) ، (3 / 121) برقم: (</w:t>
      </w:r>
      <w:hyperlink r:id="rId20" w:tooltip="إضغط هنا لعرض الحديث" w:history="1">
        <w:r w:rsidRPr="00202393">
          <w:rPr>
            <w:rFonts w:ascii="Simplified Arabic" w:hAnsi="Simplified Arabic" w:cs="Simplified Arabic"/>
            <w:sz w:val="28"/>
            <w:szCs w:val="28"/>
            <w:rtl/>
            <w:lang w:bidi="ar-AE"/>
          </w:rPr>
          <w:t>1078</w:t>
        </w:r>
      </w:hyperlink>
      <w:r w:rsidRPr="00202393">
        <w:rPr>
          <w:rFonts w:ascii="Simplified Arabic" w:hAnsi="Simplified Arabic" w:cs="Simplified Arabic"/>
          <w:sz w:val="28"/>
          <w:szCs w:val="28"/>
          <w:rtl/>
          <w:lang w:bidi="ar-AE"/>
        </w:rPr>
        <w:t>) وغيرهما.</w:t>
      </w:r>
    </w:p>
  </w:footnote>
  <w:footnote w:id="379">
    <w:p w14:paraId="07F40318"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تفسير أبي السعود، 6/800.</w:t>
      </w:r>
    </w:p>
  </w:footnote>
  <w:footnote w:id="380">
    <w:p w14:paraId="3727684A" w14:textId="77777777" w:rsidR="00B709F4" w:rsidRPr="00202393" w:rsidRDefault="00B709F4" w:rsidP="00D451B5">
      <w:pPr>
        <w:pStyle w:val="a5"/>
        <w:bidi/>
        <w:ind w:left="397" w:hanging="397"/>
        <w:jc w:val="both"/>
        <w:rPr>
          <w:rFonts w:ascii="Simplified Arabic" w:hAnsi="Simplified Arabic" w:cs="Simplified Arabic"/>
          <w:sz w:val="28"/>
          <w:szCs w:val="28"/>
          <w:rtl/>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lang w:bidi="ar-AE"/>
        </w:rPr>
        <w:t xml:space="preserve"> </w:t>
      </w:r>
      <w:r w:rsidRPr="00202393">
        <w:rPr>
          <w:rFonts w:ascii="Simplified Arabic" w:hAnsi="Simplified Arabic" w:cs="Simplified Arabic"/>
          <w:sz w:val="28"/>
          <w:szCs w:val="28"/>
          <w:rtl/>
          <w:lang w:bidi="ar-AE"/>
        </w:rPr>
        <w:t>ينظر الجامع لأحكام القرآم للقرطبي، 14/265 وما بعدها، وينظر البحر المحيط لأبي حيان، 7/255 وما بعدها، وينظر:  ايسر التفاسير للجزائري، 3/314،</w:t>
      </w:r>
    </w:p>
  </w:footnote>
  <w:footnote w:id="381">
    <w:p w14:paraId="7DD8BE0A" w14:textId="77777777" w:rsidR="00B709F4" w:rsidRPr="00202393" w:rsidRDefault="00B709F4" w:rsidP="00D451B5">
      <w:pPr>
        <w:pStyle w:val="a5"/>
        <w:bidi/>
        <w:ind w:left="397" w:hanging="397"/>
        <w:jc w:val="both"/>
        <w:rPr>
          <w:rFonts w:ascii="Simplified Arabic" w:hAnsi="Simplified Arabic" w:cs="Simplified Arabic"/>
          <w:sz w:val="28"/>
          <w:szCs w:val="28"/>
          <w:rtl/>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lang w:bidi="ar-AE"/>
        </w:rPr>
        <w:t xml:space="preserve"> </w:t>
      </w:r>
      <w:r w:rsidRPr="00202393">
        <w:rPr>
          <w:rFonts w:ascii="Simplified Arabic" w:hAnsi="Simplified Arabic" w:cs="Simplified Arabic"/>
          <w:sz w:val="28"/>
          <w:szCs w:val="28"/>
          <w:rtl/>
          <w:lang w:bidi="ar-AE"/>
        </w:rPr>
        <w:t>صحيح البخاري - كتاب اللباس - باب ما وطئ من التصاوير، 7/168 ح:5954. صحيح مسلم - كتاب اللباس والزينة - باب لا تدخل الملائكة بيتا فيه كلب ولا صورة، 6/158 ح:2107، واللفظ للبخاري.</w:t>
      </w:r>
    </w:p>
  </w:footnote>
  <w:footnote w:id="382">
    <w:p w14:paraId="7EFF79B1" w14:textId="77777777" w:rsidR="00B709F4" w:rsidRPr="00202393" w:rsidRDefault="00B709F4" w:rsidP="00DF477C">
      <w:pPr>
        <w:pStyle w:val="a5"/>
        <w:bidi/>
        <w:ind w:left="397" w:hanging="397"/>
        <w:jc w:val="both"/>
        <w:rPr>
          <w:rFonts w:ascii="Simplified Arabic" w:hAnsi="Simplified Arabic" w:cs="Simplified Arabic"/>
          <w:sz w:val="28"/>
          <w:szCs w:val="28"/>
          <w:rtl/>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lang w:bidi="ar-AE"/>
        </w:rPr>
        <w:t xml:space="preserve"> </w:t>
      </w:r>
      <w:r>
        <w:rPr>
          <w:rFonts w:ascii="Simplified Arabic" w:hAnsi="Simplified Arabic" w:cs="Simplified Arabic" w:hint="cs"/>
          <w:sz w:val="28"/>
          <w:szCs w:val="28"/>
          <w:rtl/>
          <w:lang w:bidi="ar-AE"/>
        </w:rPr>
        <w:t xml:space="preserve"> </w:t>
      </w:r>
      <w:r w:rsidRPr="00202393">
        <w:rPr>
          <w:rFonts w:ascii="Simplified Arabic" w:hAnsi="Simplified Arabic" w:cs="Simplified Arabic"/>
          <w:sz w:val="28"/>
          <w:szCs w:val="28"/>
          <w:rtl/>
          <w:lang w:bidi="ar-AE"/>
        </w:rPr>
        <w:t>صحيح البخاري</w:t>
      </w:r>
      <w:r>
        <w:rPr>
          <w:rFonts w:ascii="Simplified Arabic" w:hAnsi="Simplified Arabic" w:cs="Simplified Arabic" w:hint="cs"/>
          <w:sz w:val="28"/>
          <w:szCs w:val="28"/>
          <w:rtl/>
          <w:lang w:bidi="ar-AE"/>
        </w:rPr>
        <w:t>،</w:t>
      </w:r>
      <w:r w:rsidRPr="00202393">
        <w:rPr>
          <w:rFonts w:ascii="Simplified Arabic" w:hAnsi="Simplified Arabic" w:cs="Simplified Arabic"/>
          <w:sz w:val="28"/>
          <w:szCs w:val="28"/>
          <w:rtl/>
          <w:lang w:bidi="ar-AE"/>
        </w:rPr>
        <w:t xml:space="preserve"> كتاب البيوع</w:t>
      </w:r>
      <w:r>
        <w:rPr>
          <w:rFonts w:ascii="Simplified Arabic" w:hAnsi="Simplified Arabic" w:cs="Simplified Arabic" w:hint="cs"/>
          <w:sz w:val="28"/>
          <w:szCs w:val="28"/>
          <w:rtl/>
          <w:lang w:bidi="ar-AE"/>
        </w:rPr>
        <w:t>،</w:t>
      </w:r>
      <w:r w:rsidRPr="00202393">
        <w:rPr>
          <w:rFonts w:ascii="Simplified Arabic" w:hAnsi="Simplified Arabic" w:cs="Simplified Arabic"/>
          <w:sz w:val="28"/>
          <w:szCs w:val="28"/>
          <w:rtl/>
          <w:lang w:bidi="ar-AE"/>
        </w:rPr>
        <w:t xml:space="preserve"> باب التجارة فيما يكره لبسه للرجال والنساء، 3/63 ح:2105. وغيره.</w:t>
      </w:r>
    </w:p>
  </w:footnote>
  <w:footnote w:id="383">
    <w:p w14:paraId="29EC8971" w14:textId="77777777" w:rsidR="00B709F4" w:rsidRPr="00202393" w:rsidRDefault="00B709F4" w:rsidP="00DF477C">
      <w:pPr>
        <w:pStyle w:val="a5"/>
        <w:bidi/>
        <w:ind w:left="397" w:hanging="397"/>
        <w:jc w:val="both"/>
        <w:rPr>
          <w:rFonts w:ascii="Simplified Arabic" w:hAnsi="Simplified Arabic" w:cs="Simplified Arabic"/>
          <w:sz w:val="28"/>
          <w:szCs w:val="28"/>
          <w:rtl/>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lang w:bidi="ar-AE"/>
        </w:rPr>
        <w:t xml:space="preserve"> </w:t>
      </w:r>
      <w:r>
        <w:rPr>
          <w:rFonts w:ascii="Simplified Arabic" w:hAnsi="Simplified Arabic" w:cs="Simplified Arabic" w:hint="cs"/>
          <w:sz w:val="28"/>
          <w:szCs w:val="28"/>
          <w:rtl/>
          <w:lang w:bidi="ar-AE"/>
        </w:rPr>
        <w:t xml:space="preserve"> </w:t>
      </w:r>
      <w:r w:rsidRPr="00202393">
        <w:rPr>
          <w:rFonts w:ascii="Simplified Arabic" w:hAnsi="Simplified Arabic" w:cs="Simplified Arabic"/>
          <w:sz w:val="28"/>
          <w:szCs w:val="28"/>
          <w:rtl/>
          <w:lang w:bidi="ar-AE"/>
        </w:rPr>
        <w:t>صحيح البخاري</w:t>
      </w:r>
      <w:r>
        <w:rPr>
          <w:rFonts w:ascii="Simplified Arabic" w:hAnsi="Simplified Arabic" w:cs="Simplified Arabic" w:hint="cs"/>
          <w:sz w:val="28"/>
          <w:szCs w:val="28"/>
          <w:rtl/>
          <w:lang w:bidi="ar-AE"/>
        </w:rPr>
        <w:t xml:space="preserve">، </w:t>
      </w:r>
      <w:r w:rsidRPr="00202393">
        <w:rPr>
          <w:rFonts w:ascii="Simplified Arabic" w:hAnsi="Simplified Arabic" w:cs="Simplified Arabic"/>
          <w:sz w:val="28"/>
          <w:szCs w:val="28"/>
          <w:rtl/>
          <w:lang w:bidi="ar-AE"/>
        </w:rPr>
        <w:t>كتاب اللباس</w:t>
      </w:r>
      <w:r>
        <w:rPr>
          <w:rFonts w:ascii="Simplified Arabic" w:hAnsi="Simplified Arabic" w:cs="Simplified Arabic" w:hint="cs"/>
          <w:sz w:val="28"/>
          <w:szCs w:val="28"/>
          <w:rtl/>
          <w:lang w:bidi="ar-AE"/>
        </w:rPr>
        <w:t xml:space="preserve">، </w:t>
      </w:r>
      <w:r w:rsidRPr="00202393">
        <w:rPr>
          <w:rFonts w:ascii="Simplified Arabic" w:hAnsi="Simplified Arabic" w:cs="Simplified Arabic"/>
          <w:sz w:val="28"/>
          <w:szCs w:val="28"/>
          <w:rtl/>
          <w:lang w:bidi="ar-AE"/>
        </w:rPr>
        <w:t>باب نقض الصور، 7/167 ح:5953، وغيره.</w:t>
      </w:r>
    </w:p>
  </w:footnote>
  <w:footnote w:id="384">
    <w:p w14:paraId="72617D8D" w14:textId="77777777" w:rsidR="00B709F4" w:rsidRPr="00202393" w:rsidRDefault="00B709F4" w:rsidP="00DF477C">
      <w:pPr>
        <w:pStyle w:val="a5"/>
        <w:bidi/>
        <w:ind w:left="397" w:hanging="397"/>
        <w:jc w:val="both"/>
        <w:rPr>
          <w:rFonts w:ascii="Simplified Arabic" w:hAnsi="Simplified Arabic" w:cs="Simplified Arabic"/>
          <w:sz w:val="28"/>
          <w:szCs w:val="28"/>
          <w:rtl/>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lang w:bidi="ar-AE"/>
        </w:rPr>
        <w:t xml:space="preserve"> </w:t>
      </w:r>
      <w:r>
        <w:rPr>
          <w:rFonts w:ascii="Simplified Arabic" w:hAnsi="Simplified Arabic" w:cs="Simplified Arabic" w:hint="cs"/>
          <w:sz w:val="28"/>
          <w:szCs w:val="28"/>
          <w:rtl/>
          <w:lang w:bidi="ar-AE"/>
        </w:rPr>
        <w:t xml:space="preserve"> </w:t>
      </w:r>
      <w:r w:rsidRPr="00202393">
        <w:rPr>
          <w:rFonts w:ascii="Simplified Arabic" w:hAnsi="Simplified Arabic" w:cs="Simplified Arabic"/>
          <w:sz w:val="28"/>
          <w:szCs w:val="28"/>
          <w:rtl/>
          <w:lang w:bidi="ar-AE"/>
        </w:rPr>
        <w:t>صحيح مسلم</w:t>
      </w:r>
      <w:r>
        <w:rPr>
          <w:rFonts w:ascii="Simplified Arabic" w:hAnsi="Simplified Arabic" w:cs="Simplified Arabic" w:hint="cs"/>
          <w:sz w:val="28"/>
          <w:szCs w:val="28"/>
          <w:rtl/>
          <w:lang w:bidi="ar-AE"/>
        </w:rPr>
        <w:t xml:space="preserve">، </w:t>
      </w:r>
      <w:r w:rsidRPr="00202393">
        <w:rPr>
          <w:rFonts w:ascii="Simplified Arabic" w:hAnsi="Simplified Arabic" w:cs="Simplified Arabic"/>
          <w:sz w:val="28"/>
          <w:szCs w:val="28"/>
          <w:rtl/>
          <w:lang w:bidi="ar-AE"/>
        </w:rPr>
        <w:t>كتاب اللباس والزينة</w:t>
      </w:r>
      <w:r>
        <w:rPr>
          <w:rFonts w:ascii="Simplified Arabic" w:hAnsi="Simplified Arabic" w:cs="Simplified Arabic" w:hint="cs"/>
          <w:sz w:val="28"/>
          <w:szCs w:val="28"/>
          <w:rtl/>
          <w:lang w:bidi="ar-AE"/>
        </w:rPr>
        <w:t xml:space="preserve">، </w:t>
      </w:r>
      <w:r w:rsidRPr="00202393">
        <w:rPr>
          <w:rFonts w:ascii="Simplified Arabic" w:hAnsi="Simplified Arabic" w:cs="Simplified Arabic"/>
          <w:sz w:val="28"/>
          <w:szCs w:val="28"/>
          <w:rtl/>
          <w:lang w:bidi="ar-AE"/>
        </w:rPr>
        <w:t>باب لا تدخل الملائكة بيتا فيه كلب ولا صورة، 6/161 ح:2113، وغيره.</w:t>
      </w:r>
    </w:p>
  </w:footnote>
  <w:footnote w:id="385">
    <w:p w14:paraId="211A91B2" w14:textId="77777777" w:rsidR="00B709F4" w:rsidRPr="00202393" w:rsidRDefault="00B709F4" w:rsidP="00DF477C">
      <w:pPr>
        <w:pStyle w:val="a5"/>
        <w:bidi/>
        <w:ind w:left="397" w:hanging="397"/>
        <w:jc w:val="both"/>
        <w:rPr>
          <w:rFonts w:ascii="Simplified Arabic" w:hAnsi="Simplified Arabic" w:cs="Simplified Arabic"/>
          <w:sz w:val="28"/>
          <w:szCs w:val="28"/>
          <w:rtl/>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lang w:bidi="ar-AE"/>
        </w:rPr>
        <w:t xml:space="preserve"> </w:t>
      </w:r>
      <w:r w:rsidRPr="00202393">
        <w:rPr>
          <w:rFonts w:ascii="Simplified Arabic" w:hAnsi="Simplified Arabic" w:cs="Simplified Arabic"/>
          <w:sz w:val="28"/>
          <w:szCs w:val="28"/>
          <w:rtl/>
          <w:lang w:bidi="ar-AE"/>
        </w:rPr>
        <w:t xml:space="preserve"> صحيح البخاري</w:t>
      </w:r>
      <w:r>
        <w:rPr>
          <w:rFonts w:ascii="Simplified Arabic" w:hAnsi="Simplified Arabic" w:cs="Simplified Arabic" w:hint="cs"/>
          <w:sz w:val="28"/>
          <w:szCs w:val="28"/>
          <w:rtl/>
          <w:lang w:bidi="ar-AE"/>
        </w:rPr>
        <w:t xml:space="preserve">، </w:t>
      </w:r>
      <w:r w:rsidRPr="00202393">
        <w:rPr>
          <w:rFonts w:ascii="Simplified Arabic" w:hAnsi="Simplified Arabic" w:cs="Simplified Arabic"/>
          <w:sz w:val="28"/>
          <w:szCs w:val="28"/>
          <w:rtl/>
          <w:lang w:bidi="ar-AE"/>
        </w:rPr>
        <w:t>كتاب البيوع</w:t>
      </w:r>
      <w:r>
        <w:rPr>
          <w:rFonts w:ascii="Simplified Arabic" w:hAnsi="Simplified Arabic" w:cs="Simplified Arabic" w:hint="cs"/>
          <w:sz w:val="28"/>
          <w:szCs w:val="28"/>
          <w:rtl/>
          <w:lang w:bidi="ar-AE"/>
        </w:rPr>
        <w:t xml:space="preserve">، </w:t>
      </w:r>
      <w:r w:rsidRPr="00202393">
        <w:rPr>
          <w:rFonts w:ascii="Simplified Arabic" w:hAnsi="Simplified Arabic" w:cs="Simplified Arabic"/>
          <w:sz w:val="28"/>
          <w:szCs w:val="28"/>
          <w:rtl/>
          <w:lang w:bidi="ar-AE"/>
        </w:rPr>
        <w:t>باب التجارة فيما يكره لبسه للرجال والنساء، 3/63 ح:2105 وغيره.</w:t>
      </w:r>
    </w:p>
  </w:footnote>
  <w:footnote w:id="386">
    <w:p w14:paraId="13541CBA" w14:textId="77777777" w:rsidR="00B709F4" w:rsidRPr="00202393" w:rsidRDefault="00B709F4" w:rsidP="00DF477C">
      <w:pPr>
        <w:pStyle w:val="a5"/>
        <w:bidi/>
        <w:ind w:left="397" w:hanging="397"/>
        <w:jc w:val="both"/>
        <w:rPr>
          <w:rFonts w:ascii="Simplified Arabic" w:hAnsi="Simplified Arabic" w:cs="Simplified Arabic"/>
          <w:sz w:val="28"/>
          <w:szCs w:val="28"/>
          <w:rtl/>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lang w:bidi="ar-AE"/>
        </w:rPr>
        <w:t xml:space="preserve"> </w:t>
      </w:r>
      <w:r>
        <w:rPr>
          <w:rFonts w:ascii="Simplified Arabic" w:hAnsi="Simplified Arabic" w:cs="Simplified Arabic" w:hint="cs"/>
          <w:sz w:val="28"/>
          <w:szCs w:val="28"/>
          <w:rtl/>
          <w:lang w:bidi="ar-AE"/>
        </w:rPr>
        <w:t xml:space="preserve"> </w:t>
      </w:r>
      <w:r w:rsidRPr="00202393">
        <w:rPr>
          <w:rFonts w:ascii="Simplified Arabic" w:hAnsi="Simplified Arabic" w:cs="Simplified Arabic"/>
          <w:sz w:val="28"/>
          <w:szCs w:val="28"/>
          <w:rtl/>
          <w:lang w:bidi="ar-AE"/>
        </w:rPr>
        <w:t>صحيح مسلم</w:t>
      </w:r>
      <w:r>
        <w:rPr>
          <w:rFonts w:ascii="Simplified Arabic" w:hAnsi="Simplified Arabic" w:cs="Simplified Arabic" w:hint="cs"/>
          <w:sz w:val="28"/>
          <w:szCs w:val="28"/>
          <w:rtl/>
          <w:lang w:bidi="ar-AE"/>
        </w:rPr>
        <w:t xml:space="preserve">، </w:t>
      </w:r>
      <w:r w:rsidRPr="00202393">
        <w:rPr>
          <w:rFonts w:ascii="Simplified Arabic" w:hAnsi="Simplified Arabic" w:cs="Simplified Arabic"/>
          <w:sz w:val="28"/>
          <w:szCs w:val="28"/>
          <w:rtl/>
          <w:lang w:bidi="ar-AE"/>
        </w:rPr>
        <w:t>كتاب الجنائز</w:t>
      </w:r>
      <w:r>
        <w:rPr>
          <w:rFonts w:ascii="Simplified Arabic" w:hAnsi="Simplified Arabic" w:cs="Simplified Arabic" w:hint="cs"/>
          <w:sz w:val="28"/>
          <w:szCs w:val="28"/>
          <w:rtl/>
          <w:lang w:bidi="ar-AE"/>
        </w:rPr>
        <w:t xml:space="preserve">، </w:t>
      </w:r>
      <w:r w:rsidRPr="00202393">
        <w:rPr>
          <w:rFonts w:ascii="Simplified Arabic" w:hAnsi="Simplified Arabic" w:cs="Simplified Arabic"/>
          <w:sz w:val="28"/>
          <w:szCs w:val="28"/>
          <w:rtl/>
          <w:lang w:bidi="ar-AE"/>
        </w:rPr>
        <w:t>باب الْأمر بتسوية القبر، 3/61 ح: 969 وغيره.</w:t>
      </w:r>
    </w:p>
  </w:footnote>
  <w:footnote w:id="387">
    <w:p w14:paraId="1CDED4DA" w14:textId="77777777" w:rsidR="00B709F4" w:rsidRPr="00202393" w:rsidRDefault="00B709F4" w:rsidP="00D451B5">
      <w:pPr>
        <w:pStyle w:val="a5"/>
        <w:bidi/>
        <w:ind w:left="397" w:hanging="397"/>
        <w:jc w:val="both"/>
        <w:rPr>
          <w:rFonts w:ascii="Simplified Arabic" w:hAnsi="Simplified Arabic" w:cs="Simplified Arabic"/>
          <w:sz w:val="28"/>
          <w:szCs w:val="28"/>
          <w:rtl/>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lang w:bidi="ar-AE"/>
        </w:rPr>
        <w:t xml:space="preserve"> </w:t>
      </w:r>
      <w:r w:rsidRPr="00202393">
        <w:rPr>
          <w:rFonts w:ascii="Simplified Arabic" w:hAnsi="Simplified Arabic" w:cs="Simplified Arabic"/>
          <w:sz w:val="28"/>
          <w:szCs w:val="28"/>
          <w:rtl/>
          <w:lang w:bidi="ar-AE"/>
        </w:rPr>
        <w:t>صحيح البخاري - كتاب الصلاة - باب هل تنبش قبور مشركي الجاهلية ويتخذ مكانها مساجد، 1/93 ح:427 وغيره.</w:t>
      </w:r>
    </w:p>
  </w:footnote>
  <w:footnote w:id="388">
    <w:p w14:paraId="2B987B66" w14:textId="77777777" w:rsidR="00B709F4" w:rsidRPr="00202393" w:rsidRDefault="00B709F4" w:rsidP="00D451B5">
      <w:pPr>
        <w:pStyle w:val="a5"/>
        <w:bidi/>
        <w:ind w:left="397" w:hanging="397"/>
        <w:jc w:val="both"/>
        <w:rPr>
          <w:rFonts w:ascii="Simplified Arabic" w:hAnsi="Simplified Arabic" w:cs="Simplified Arabic"/>
          <w:sz w:val="28"/>
          <w:szCs w:val="28"/>
          <w:rtl/>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lang w:bidi="ar-AE"/>
        </w:rPr>
        <w:t xml:space="preserve"> </w:t>
      </w:r>
      <w:r w:rsidRPr="00202393">
        <w:rPr>
          <w:rFonts w:ascii="Simplified Arabic" w:hAnsi="Simplified Arabic" w:cs="Simplified Arabic"/>
          <w:sz w:val="28"/>
          <w:szCs w:val="28"/>
          <w:rtl/>
          <w:lang w:bidi="ar-AE"/>
        </w:rPr>
        <w:t xml:space="preserve"> الجامع لأحكام القرآن للقرطبي، 18/308.</w:t>
      </w:r>
    </w:p>
  </w:footnote>
  <w:footnote w:id="389">
    <w:p w14:paraId="13C2C77B" w14:textId="77777777" w:rsidR="00B709F4" w:rsidRPr="00202393" w:rsidRDefault="00B709F4" w:rsidP="00D451B5">
      <w:pPr>
        <w:pStyle w:val="a5"/>
        <w:bidi/>
        <w:ind w:left="397" w:hanging="397"/>
        <w:jc w:val="both"/>
        <w:rPr>
          <w:rFonts w:ascii="Simplified Arabic" w:hAnsi="Simplified Arabic" w:cs="Simplified Arabic"/>
          <w:sz w:val="28"/>
          <w:szCs w:val="28"/>
          <w:rtl/>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lang w:bidi="ar-AE"/>
        </w:rPr>
        <w:t xml:space="preserve"> </w:t>
      </w:r>
      <w:r w:rsidRPr="00202393">
        <w:rPr>
          <w:rFonts w:ascii="Simplified Arabic" w:hAnsi="Simplified Arabic" w:cs="Simplified Arabic"/>
          <w:sz w:val="28"/>
          <w:szCs w:val="28"/>
          <w:rtl/>
          <w:lang w:bidi="ar-AE"/>
        </w:rPr>
        <w:t xml:space="preserve"> أحكام القرآن لابن العربي، 6/457.</w:t>
      </w:r>
    </w:p>
  </w:footnote>
  <w:footnote w:id="390">
    <w:p w14:paraId="326B81D7" w14:textId="77777777" w:rsidR="00B709F4" w:rsidRPr="00202393" w:rsidRDefault="00B709F4" w:rsidP="00D451B5">
      <w:pPr>
        <w:pStyle w:val="a5"/>
        <w:bidi/>
        <w:ind w:left="397" w:hanging="397"/>
        <w:jc w:val="both"/>
        <w:rPr>
          <w:rFonts w:ascii="Simplified Arabic" w:hAnsi="Simplified Arabic" w:cs="Simplified Arabic"/>
          <w:sz w:val="28"/>
          <w:szCs w:val="28"/>
          <w:rtl/>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lang w:bidi="ar-AE"/>
        </w:rPr>
        <w:t xml:space="preserve"> </w:t>
      </w:r>
      <w:r>
        <w:rPr>
          <w:rFonts w:ascii="Simplified Arabic" w:hAnsi="Simplified Arabic" w:cs="Simplified Arabic" w:hint="cs"/>
          <w:sz w:val="28"/>
          <w:szCs w:val="28"/>
          <w:rtl/>
          <w:lang w:bidi="ar-AE"/>
        </w:rPr>
        <w:t xml:space="preserve"> </w:t>
      </w:r>
      <w:r w:rsidRPr="00202393">
        <w:rPr>
          <w:rFonts w:ascii="Simplified Arabic" w:hAnsi="Simplified Arabic" w:cs="Simplified Arabic"/>
          <w:sz w:val="28"/>
          <w:szCs w:val="28"/>
          <w:rtl/>
          <w:lang w:bidi="ar-AE"/>
        </w:rPr>
        <w:t>المصدر السابق: 6/458.</w:t>
      </w:r>
    </w:p>
  </w:footnote>
  <w:footnote w:id="391">
    <w:p w14:paraId="6160EBDF" w14:textId="77777777" w:rsidR="00B709F4" w:rsidRPr="00202393" w:rsidRDefault="00B709F4" w:rsidP="00D451B5">
      <w:pPr>
        <w:pStyle w:val="a5"/>
        <w:bidi/>
        <w:ind w:left="397" w:hanging="397"/>
        <w:jc w:val="both"/>
        <w:rPr>
          <w:rFonts w:ascii="Simplified Arabic" w:hAnsi="Simplified Arabic" w:cs="Simplified Arabic"/>
          <w:sz w:val="28"/>
          <w:szCs w:val="28"/>
          <w:rtl/>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lang w:bidi="ar-AE"/>
        </w:rPr>
        <w:t xml:space="preserve"> </w:t>
      </w:r>
      <w:r>
        <w:rPr>
          <w:rFonts w:ascii="Simplified Arabic" w:hAnsi="Simplified Arabic" w:cs="Simplified Arabic" w:hint="cs"/>
          <w:sz w:val="28"/>
          <w:szCs w:val="28"/>
          <w:rtl/>
          <w:lang w:bidi="ar-AE"/>
        </w:rPr>
        <w:t xml:space="preserve"> </w:t>
      </w:r>
      <w:r w:rsidRPr="00202393">
        <w:rPr>
          <w:rFonts w:ascii="Simplified Arabic" w:hAnsi="Simplified Arabic" w:cs="Simplified Arabic"/>
          <w:sz w:val="28"/>
          <w:szCs w:val="28"/>
          <w:rtl/>
          <w:lang w:bidi="ar-AE"/>
        </w:rPr>
        <w:t>لسان العرب لان منظور، مادة (م ث ل).</w:t>
      </w:r>
    </w:p>
  </w:footnote>
  <w:footnote w:id="392">
    <w:p w14:paraId="5E45B0E3" w14:textId="77777777" w:rsidR="00B709F4" w:rsidRPr="00202393" w:rsidRDefault="00B709F4" w:rsidP="003D1D73">
      <w:pPr>
        <w:pStyle w:val="a5"/>
        <w:bidi/>
        <w:ind w:left="397" w:hanging="397"/>
        <w:jc w:val="both"/>
        <w:rPr>
          <w:rFonts w:ascii="Simplified Arabic" w:hAnsi="Simplified Arabic" w:cs="Simplified Arabic"/>
          <w:sz w:val="28"/>
          <w:szCs w:val="28"/>
          <w:rtl/>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lang w:bidi="ar-AE"/>
        </w:rPr>
        <w:t xml:space="preserve"> </w:t>
      </w:r>
      <w:r w:rsidRPr="00202393">
        <w:rPr>
          <w:rFonts w:ascii="Simplified Arabic" w:hAnsi="Simplified Arabic" w:cs="Simplified Arabic"/>
          <w:sz w:val="28"/>
          <w:szCs w:val="28"/>
          <w:rtl/>
          <w:lang w:bidi="ar-AE"/>
        </w:rPr>
        <w:t xml:space="preserve">  سنن ابن ماجه - أبواب اللباس - باب الصور في البيت، 4/623 ح:3650، في إسناده عبد الله بن نجي قال البخاري فيه نظر</w:t>
      </w:r>
      <w:r>
        <w:rPr>
          <w:rFonts w:ascii="Simplified Arabic" w:hAnsi="Simplified Arabic" w:cs="Simplified Arabic" w:hint="cs"/>
          <w:sz w:val="28"/>
          <w:szCs w:val="28"/>
          <w:rtl/>
          <w:lang w:bidi="ar-AE"/>
        </w:rPr>
        <w:t>.</w:t>
      </w:r>
      <w:r w:rsidRPr="00202393">
        <w:rPr>
          <w:rFonts w:ascii="Simplified Arabic" w:hAnsi="Simplified Arabic" w:cs="Simplified Arabic"/>
          <w:sz w:val="28"/>
          <w:szCs w:val="28"/>
          <w:rtl/>
          <w:lang w:bidi="ar-AE"/>
        </w:rPr>
        <w:t xml:space="preserve"> تحفة الأحوذي شرح سنن الترمذي:</w:t>
      </w:r>
      <w:hyperlink r:id="rId21" w:tooltip="إضغط هنا لعرض الفقرة" w:history="1">
        <w:r w:rsidRPr="00202393">
          <w:rPr>
            <w:rFonts w:ascii="Simplified Arabic" w:hAnsi="Simplified Arabic" w:cs="Simplified Arabic"/>
            <w:sz w:val="28"/>
            <w:szCs w:val="28"/>
            <w:rtl/>
            <w:lang w:bidi="ar-AE"/>
          </w:rPr>
          <w:t xml:space="preserve"> (3 / 53) </w:t>
        </w:r>
      </w:hyperlink>
      <w:r w:rsidRPr="00202393">
        <w:rPr>
          <w:rFonts w:ascii="Simplified Arabic" w:hAnsi="Simplified Arabic" w:cs="Simplified Arabic"/>
          <w:sz w:val="28"/>
          <w:szCs w:val="28"/>
          <w:rtl/>
          <w:lang w:bidi="ar-AE"/>
        </w:rPr>
        <w:t>.</w:t>
      </w:r>
    </w:p>
  </w:footnote>
  <w:footnote w:id="393">
    <w:p w14:paraId="329FDD5E" w14:textId="77777777" w:rsidR="00B709F4" w:rsidRPr="00202393" w:rsidRDefault="00B709F4" w:rsidP="00D451B5">
      <w:pPr>
        <w:pStyle w:val="a5"/>
        <w:bidi/>
        <w:ind w:left="397" w:hanging="397"/>
        <w:jc w:val="both"/>
        <w:rPr>
          <w:rFonts w:ascii="Simplified Arabic" w:hAnsi="Simplified Arabic" w:cs="Simplified Arabic"/>
          <w:sz w:val="28"/>
          <w:szCs w:val="28"/>
          <w:rtl/>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lang w:bidi="ar-AE"/>
        </w:rPr>
        <w:t xml:space="preserve"> </w:t>
      </w:r>
      <w:r w:rsidRPr="00202393">
        <w:rPr>
          <w:rFonts w:ascii="Simplified Arabic" w:hAnsi="Simplified Arabic" w:cs="Simplified Arabic"/>
          <w:sz w:val="28"/>
          <w:szCs w:val="28"/>
          <w:rtl/>
          <w:lang w:bidi="ar-AE"/>
        </w:rPr>
        <w:t xml:space="preserve"> صحيح البخاري - كتاب اللباس - باب من صور صورة كلف يوم القيامة أن ينفخ فيها الروح وليس بنافخ، 7/169 ح:5963. وغيره.</w:t>
      </w:r>
    </w:p>
  </w:footnote>
  <w:footnote w:id="394">
    <w:p w14:paraId="39FC1E04" w14:textId="77777777" w:rsidR="00B709F4" w:rsidRPr="00202393" w:rsidRDefault="00B709F4" w:rsidP="00AE6700">
      <w:pPr>
        <w:pStyle w:val="a5"/>
        <w:bidi/>
        <w:ind w:left="397" w:hanging="397"/>
        <w:jc w:val="both"/>
        <w:rPr>
          <w:rFonts w:ascii="Simplified Arabic" w:hAnsi="Simplified Arabic" w:cs="Simplified Arabic"/>
          <w:sz w:val="28"/>
          <w:szCs w:val="28"/>
          <w:rtl/>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lang w:bidi="ar-AE"/>
        </w:rPr>
        <w:t xml:space="preserve"> </w:t>
      </w:r>
      <w:r w:rsidRPr="00202393">
        <w:rPr>
          <w:rFonts w:ascii="Simplified Arabic" w:hAnsi="Simplified Arabic" w:cs="Simplified Arabic"/>
          <w:sz w:val="28"/>
          <w:szCs w:val="28"/>
          <w:rtl/>
          <w:lang w:bidi="ar-AE"/>
        </w:rPr>
        <w:t xml:space="preserve"> صحيح مسلم - كتاب اللباس والزينة - باب لا تدخل الملائكة بيتا فيه كلب ولا صورة، 6/158 ح:2107. </w:t>
      </w:r>
    </w:p>
  </w:footnote>
  <w:footnote w:id="395">
    <w:p w14:paraId="18184224" w14:textId="77777777" w:rsidR="00B709F4" w:rsidRPr="00202393" w:rsidRDefault="00B709F4" w:rsidP="00D451B5">
      <w:pPr>
        <w:pStyle w:val="a5"/>
        <w:bidi/>
        <w:ind w:left="397" w:hanging="397"/>
        <w:jc w:val="both"/>
        <w:rPr>
          <w:rFonts w:ascii="Simplified Arabic" w:hAnsi="Simplified Arabic" w:cs="Simplified Arabic"/>
          <w:sz w:val="28"/>
          <w:szCs w:val="28"/>
          <w:rtl/>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lang w:bidi="ar-AE"/>
        </w:rPr>
        <w:t xml:space="preserve"> </w:t>
      </w:r>
      <w:r w:rsidRPr="00202393">
        <w:rPr>
          <w:rFonts w:ascii="Simplified Arabic" w:hAnsi="Simplified Arabic" w:cs="Simplified Arabic"/>
          <w:sz w:val="28"/>
          <w:szCs w:val="28"/>
          <w:rtl/>
          <w:lang w:bidi="ar-AE"/>
        </w:rPr>
        <w:t xml:space="preserve"> صحيح البخاري - كتاب الأدب - باب الانبساط إلى الناس، 8/31 ح: 6130، وغيره.</w:t>
      </w:r>
    </w:p>
  </w:footnote>
  <w:footnote w:id="396">
    <w:p w14:paraId="75AE2BE0" w14:textId="77777777" w:rsidR="00B709F4" w:rsidRPr="00202393" w:rsidRDefault="00B709F4" w:rsidP="00D451B5">
      <w:pPr>
        <w:pStyle w:val="a5"/>
        <w:bidi/>
        <w:ind w:left="397" w:hanging="397"/>
        <w:jc w:val="both"/>
        <w:rPr>
          <w:rFonts w:ascii="Simplified Arabic" w:hAnsi="Simplified Arabic" w:cs="Simplified Arabic"/>
          <w:sz w:val="28"/>
          <w:szCs w:val="28"/>
          <w:rtl/>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lang w:bidi="ar-AE"/>
        </w:rPr>
        <w:t xml:space="preserve"> </w:t>
      </w:r>
      <w:r w:rsidRPr="00202393">
        <w:rPr>
          <w:rFonts w:ascii="Simplified Arabic" w:hAnsi="Simplified Arabic" w:cs="Simplified Arabic"/>
          <w:sz w:val="28"/>
          <w:szCs w:val="28"/>
          <w:rtl/>
          <w:lang w:bidi="ar-AE"/>
        </w:rPr>
        <w:t xml:space="preserve"> الجامع لأحكام القرآن للقرطبي، 14/273.</w:t>
      </w:r>
    </w:p>
  </w:footnote>
  <w:footnote w:id="397">
    <w:p w14:paraId="35D6378C" w14:textId="77777777" w:rsidR="00B709F4" w:rsidRPr="00202393" w:rsidRDefault="00B709F4" w:rsidP="00D451B5">
      <w:pPr>
        <w:pStyle w:val="a5"/>
        <w:bidi/>
        <w:ind w:left="397" w:hanging="397"/>
        <w:jc w:val="both"/>
        <w:rPr>
          <w:rFonts w:ascii="Simplified Arabic" w:hAnsi="Simplified Arabic" w:cs="Simplified Arabic"/>
          <w:sz w:val="28"/>
          <w:szCs w:val="28"/>
          <w:rtl/>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lang w:bidi="ar-AE"/>
        </w:rPr>
        <w:t xml:space="preserve"> </w:t>
      </w:r>
      <w:r w:rsidRPr="00202393">
        <w:rPr>
          <w:rFonts w:ascii="Simplified Arabic" w:hAnsi="Simplified Arabic" w:cs="Simplified Arabic"/>
          <w:sz w:val="28"/>
          <w:szCs w:val="28"/>
          <w:rtl/>
          <w:lang w:bidi="ar-AE"/>
        </w:rPr>
        <w:t xml:space="preserve"> البحر المحيط لأبي حيان، 7/265.</w:t>
      </w:r>
    </w:p>
  </w:footnote>
  <w:footnote w:id="398">
    <w:p w14:paraId="761DC368" w14:textId="77777777" w:rsidR="00B709F4" w:rsidRPr="00202393" w:rsidRDefault="00B709F4" w:rsidP="00D451B5">
      <w:pPr>
        <w:pStyle w:val="a5"/>
        <w:bidi/>
        <w:ind w:left="397" w:hanging="397"/>
        <w:jc w:val="both"/>
        <w:rPr>
          <w:rFonts w:ascii="Simplified Arabic" w:hAnsi="Simplified Arabic" w:cs="Simplified Arabic"/>
          <w:sz w:val="28"/>
          <w:szCs w:val="28"/>
          <w:rtl/>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lang w:bidi="ar-AE"/>
        </w:rPr>
        <w:t xml:space="preserve"> </w:t>
      </w:r>
      <w:r w:rsidRPr="00202393">
        <w:rPr>
          <w:rFonts w:ascii="Simplified Arabic" w:hAnsi="Simplified Arabic" w:cs="Simplified Arabic"/>
          <w:sz w:val="28"/>
          <w:szCs w:val="28"/>
          <w:rtl/>
          <w:lang w:bidi="ar-AE"/>
        </w:rPr>
        <w:t xml:space="preserve">  روح المعاني للآلوسي، 22/119.</w:t>
      </w:r>
    </w:p>
  </w:footnote>
  <w:footnote w:id="399">
    <w:p w14:paraId="6EDE6CE8" w14:textId="77777777" w:rsidR="00B709F4" w:rsidRPr="00202393" w:rsidRDefault="00B709F4" w:rsidP="00D451B5">
      <w:pPr>
        <w:pStyle w:val="a5"/>
        <w:bidi/>
        <w:ind w:left="397" w:hanging="397"/>
        <w:jc w:val="both"/>
        <w:rPr>
          <w:rFonts w:ascii="Simplified Arabic" w:hAnsi="Simplified Arabic" w:cs="Simplified Arabic"/>
          <w:sz w:val="28"/>
          <w:szCs w:val="28"/>
          <w:rtl/>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lang w:bidi="ar-AE"/>
        </w:rPr>
        <w:t xml:space="preserve"> </w:t>
      </w:r>
      <w:r w:rsidRPr="00202393">
        <w:rPr>
          <w:rFonts w:ascii="Simplified Arabic" w:hAnsi="Simplified Arabic" w:cs="Simplified Arabic"/>
          <w:sz w:val="28"/>
          <w:szCs w:val="28"/>
          <w:rtl/>
          <w:lang w:bidi="ar-AE"/>
        </w:rPr>
        <w:t xml:space="preserve"> البحر المحيط لأبي حيان، 9/191.</w:t>
      </w:r>
    </w:p>
  </w:footnote>
  <w:footnote w:id="400">
    <w:p w14:paraId="6604F17F" w14:textId="77777777" w:rsidR="00B709F4" w:rsidRPr="00202393" w:rsidRDefault="00B709F4" w:rsidP="00D451B5">
      <w:pPr>
        <w:pStyle w:val="a5"/>
        <w:bidi/>
        <w:ind w:left="397" w:hanging="397"/>
        <w:jc w:val="both"/>
        <w:rPr>
          <w:rFonts w:ascii="Simplified Arabic" w:hAnsi="Simplified Arabic" w:cs="Simplified Arabic"/>
          <w:sz w:val="28"/>
          <w:szCs w:val="28"/>
          <w:rtl/>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lang w:bidi="ar-AE"/>
        </w:rPr>
        <w:t xml:space="preserve"> </w:t>
      </w:r>
      <w:r w:rsidRPr="00202393">
        <w:rPr>
          <w:rFonts w:ascii="Simplified Arabic" w:hAnsi="Simplified Arabic" w:cs="Simplified Arabic"/>
          <w:sz w:val="28"/>
          <w:szCs w:val="28"/>
          <w:rtl/>
          <w:lang w:bidi="ar-AE"/>
        </w:rPr>
        <w:t>جامع الترمذي - أبواب صفة جهنم عن رسول الله صلى الله عليه وسلم - باب ما جاء في صفة النار، 4/330 ح:2574 وقال هذا حديث حسن صحيح غريب. ورواه غيره.</w:t>
      </w:r>
    </w:p>
  </w:footnote>
  <w:footnote w:id="401">
    <w:p w14:paraId="66B180A8" w14:textId="77777777" w:rsidR="00B709F4" w:rsidRPr="00202393" w:rsidRDefault="00B709F4" w:rsidP="00D451B5">
      <w:pPr>
        <w:pStyle w:val="a5"/>
        <w:bidi/>
        <w:ind w:left="397" w:hanging="397"/>
        <w:jc w:val="both"/>
        <w:rPr>
          <w:rFonts w:ascii="Simplified Arabic" w:hAnsi="Simplified Arabic" w:cs="Simplified Arabic"/>
          <w:sz w:val="28"/>
          <w:szCs w:val="28"/>
          <w:rtl/>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lang w:bidi="ar-AE"/>
        </w:rPr>
        <w:t xml:space="preserve"> </w:t>
      </w:r>
      <w:r w:rsidRPr="00202393">
        <w:rPr>
          <w:rFonts w:ascii="Simplified Arabic" w:hAnsi="Simplified Arabic" w:cs="Simplified Arabic"/>
          <w:sz w:val="28"/>
          <w:szCs w:val="28"/>
          <w:rtl/>
          <w:lang w:bidi="ar-AE"/>
        </w:rPr>
        <w:t>صحيح مسلم - كتاب اللباس والزينة - باب لا تدخل الملائكة بيتا فيه كلب ولا صورة، 6/161 ح:2109.وغيره.</w:t>
      </w:r>
    </w:p>
  </w:footnote>
  <w:footnote w:id="402">
    <w:p w14:paraId="42A19FF9" w14:textId="77777777" w:rsidR="00B709F4" w:rsidRPr="00202393" w:rsidRDefault="00B709F4" w:rsidP="00D451B5">
      <w:pPr>
        <w:pStyle w:val="a5"/>
        <w:bidi/>
        <w:ind w:left="397" w:hanging="397"/>
        <w:jc w:val="both"/>
        <w:rPr>
          <w:rFonts w:ascii="Simplified Arabic" w:hAnsi="Simplified Arabic" w:cs="Simplified Arabic"/>
          <w:sz w:val="28"/>
          <w:szCs w:val="28"/>
          <w:rtl/>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lang w:bidi="ar-AE"/>
        </w:rPr>
        <w:t xml:space="preserve"> </w:t>
      </w:r>
      <w:r w:rsidRPr="00202393">
        <w:rPr>
          <w:rFonts w:ascii="Simplified Arabic" w:hAnsi="Simplified Arabic" w:cs="Simplified Arabic"/>
          <w:sz w:val="28"/>
          <w:szCs w:val="28"/>
          <w:rtl/>
          <w:lang w:bidi="ar-AE"/>
        </w:rPr>
        <w:t xml:space="preserve"> فتح الباري، لابن حجر، 17/63. </w:t>
      </w:r>
    </w:p>
  </w:footnote>
  <w:footnote w:id="403">
    <w:p w14:paraId="4D82DF5C" w14:textId="77777777" w:rsidR="00B709F4" w:rsidRPr="00202393" w:rsidRDefault="00B709F4" w:rsidP="00D451B5">
      <w:pPr>
        <w:pStyle w:val="a5"/>
        <w:bidi/>
        <w:ind w:left="397" w:hanging="397"/>
        <w:jc w:val="both"/>
        <w:rPr>
          <w:rFonts w:ascii="Simplified Arabic" w:hAnsi="Simplified Arabic" w:cs="Simplified Arabic"/>
          <w:sz w:val="28"/>
          <w:szCs w:val="28"/>
          <w:rtl/>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آيات الأحكام للسايس، 4/61.</w:t>
      </w:r>
    </w:p>
  </w:footnote>
  <w:footnote w:id="404">
    <w:p w14:paraId="30BFA656" w14:textId="77777777" w:rsidR="00B709F4" w:rsidRPr="00202393" w:rsidRDefault="00B709F4" w:rsidP="00AF79B1">
      <w:pPr>
        <w:autoSpaceDE w:val="0"/>
        <w:autoSpaceDN w:val="0"/>
        <w:bidi/>
        <w:adjustRightInd w:val="0"/>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ينظر:  التيسير في القراءات السبع، عثمان بن سعيد بن عثمان بن عمر بن عمرو الداني(ت، 444هـ)، تحقيق: اوتو تريزل، دار الكتاب العربي، بيروت – لبنان، ط2، 1404 هـ -1984م، ص: 97  وسراج القارئ المبتدي وتذكار المقرئ المنتهي (وهو شرح منظومة حرز الأماني ووجه التهاني للشاطبي)، أبو القاسم (أو أبو البقاء) علي بن عثمان بن محمد بن أحمد بن الحسن المعروف بابن القاصح العذري البغدادي ثم المصري الشافعي المقرئ (المتوفى: 801هـ)، مراجعة: علي الضباع، مطبعة مصطفى البابي الحلبي– مصر، ط3، 1373 هـ - 1954 م، ص:193. وينظر: الهادي شرح طيبة النشر في القراءات العشر، محمد محمد محمد سالم محيسن (المتوفى: 1422هـ)، دار الجيل – بيروت، ط1، 1417 هـ - 1997 م، 2/156.</w:t>
      </w:r>
    </w:p>
  </w:footnote>
  <w:footnote w:id="405">
    <w:p w14:paraId="435D09E2"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ينظر معالم التنزيل للبغوي، 2/269-270، وينظر أيسر التفاسير للجزائري، 1/526.</w:t>
      </w:r>
    </w:p>
  </w:footnote>
  <w:footnote w:id="406">
    <w:p w14:paraId="6350F85E"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ينظر معالم التنزيل للبغوي، 7/ 339، وينظر أيسر التفاسير للجزائري، 5/123.</w:t>
      </w:r>
    </w:p>
  </w:footnote>
  <w:footnote w:id="407">
    <w:p w14:paraId="3455231D" w14:textId="77777777" w:rsidR="00B709F4" w:rsidRPr="00202393" w:rsidRDefault="00B709F4" w:rsidP="00AF79B1">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السنن الكبرى للنسائي - كتاب السير - سلام المشرك، 8/10 رقم الحديث: 8536. وهذا الحديث قد روي عن ابن عباس من غير هذا الوجه وهذا الطريق أحسن طريقا يروى عنه في ذلك</w:t>
      </w:r>
      <w:r>
        <w:rPr>
          <w:rFonts w:ascii="Simplified Arabic" w:hAnsi="Simplified Arabic" w:cs="Simplified Arabic" w:hint="cs"/>
          <w:sz w:val="28"/>
          <w:szCs w:val="28"/>
          <w:rtl/>
          <w:lang w:bidi="ar-AE"/>
        </w:rPr>
        <w:t>.</w:t>
      </w:r>
      <w:r w:rsidRPr="00202393">
        <w:rPr>
          <w:rFonts w:ascii="Simplified Arabic" w:hAnsi="Simplified Arabic" w:cs="Simplified Arabic"/>
          <w:sz w:val="28"/>
          <w:szCs w:val="28"/>
          <w:rtl/>
          <w:lang w:bidi="ar-AE"/>
        </w:rPr>
        <w:t xml:space="preserve"> مسند البزار: (11 / 204) برقم: (</w:t>
      </w:r>
      <w:hyperlink r:id="rId22" w:tooltip="إضغط هنا لعرض الحديث" w:history="1">
        <w:r w:rsidRPr="00202393">
          <w:rPr>
            <w:rFonts w:ascii="Simplified Arabic" w:hAnsi="Simplified Arabic" w:cs="Simplified Arabic"/>
            <w:sz w:val="28"/>
            <w:szCs w:val="28"/>
            <w:rtl/>
            <w:lang w:bidi="ar-AE"/>
          </w:rPr>
          <w:t>4955</w:t>
        </w:r>
      </w:hyperlink>
      <w:r w:rsidRPr="00202393">
        <w:rPr>
          <w:rFonts w:ascii="Simplified Arabic" w:hAnsi="Simplified Arabic" w:cs="Simplified Arabic"/>
          <w:sz w:val="28"/>
          <w:szCs w:val="28"/>
          <w:rtl/>
          <w:lang w:bidi="ar-AE"/>
        </w:rPr>
        <w:t>).</w:t>
      </w:r>
    </w:p>
  </w:footnote>
  <w:footnote w:id="408">
    <w:p w14:paraId="4130D7C4" w14:textId="77777777" w:rsidR="00B709F4" w:rsidRPr="00202393" w:rsidRDefault="00B709F4" w:rsidP="00DF477C">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صحيح ابن حبان - كتاب السير - باب الخروج وكيفية الجهاد - ذكر الإخبار عن نفي جواز قتل الحربي إذا أتى ببعض أمارات الإسلام، 11/59 رقم الحديث: 4572.  جامع الترمذي - أبواب تفسير القرآن عن رسول الله</w:t>
      </w:r>
      <w:r>
        <w:rPr>
          <w:rFonts w:ascii="Simplified Arabic" w:hAnsi="Simplified Arabic" w:cs="Simplified Arabic" w:hint="cs"/>
          <w:sz w:val="28"/>
          <w:szCs w:val="28"/>
          <w:rtl/>
          <w:lang w:bidi="ar-AE"/>
        </w:rPr>
        <w:t xml:space="preserve"> </w:t>
      </w:r>
      <w:r w:rsidRPr="00DF477C">
        <w:rPr>
          <w:rFonts w:ascii="Simplified Arabic" w:hAnsi="Simplified Arabic" w:cs="Simplified Arabic" w:hint="cs"/>
          <w:sz w:val="28"/>
          <w:szCs w:val="28"/>
          <w:rtl/>
          <w:lang w:bidi="ar-AE"/>
        </w:rPr>
        <w:t>صلى الله عليه وسلم</w:t>
      </w:r>
      <w:r>
        <w:rPr>
          <w:rFonts w:ascii="Simplified Arabic" w:hAnsi="Simplified Arabic" w:cs="Simplified Arabic" w:hint="cs"/>
          <w:sz w:val="28"/>
          <w:szCs w:val="28"/>
          <w:rtl/>
          <w:lang w:bidi="ar-AE"/>
        </w:rPr>
        <w:t xml:space="preserve"> </w:t>
      </w:r>
      <w:r w:rsidRPr="00202393">
        <w:rPr>
          <w:rFonts w:ascii="Simplified Arabic" w:hAnsi="Simplified Arabic" w:cs="Simplified Arabic"/>
          <w:sz w:val="28"/>
          <w:szCs w:val="28"/>
          <w:rtl/>
          <w:lang w:bidi="ar-AE"/>
        </w:rPr>
        <w:t>باب ومن سورة النساء، وقال:  هذا حديث حسن. جامع الترمذي: (5 / 123) برقم: (</w:t>
      </w:r>
      <w:hyperlink r:id="rId23" w:tooltip="إضغط هنا لعرض الحديث" w:history="1">
        <w:r w:rsidRPr="00202393">
          <w:rPr>
            <w:rFonts w:ascii="Simplified Arabic" w:hAnsi="Simplified Arabic" w:cs="Simplified Arabic"/>
            <w:sz w:val="28"/>
            <w:szCs w:val="28"/>
            <w:rtl/>
            <w:lang w:bidi="ar-AE"/>
          </w:rPr>
          <w:t>3030</w:t>
        </w:r>
      </w:hyperlink>
      <w:r w:rsidRPr="00202393">
        <w:rPr>
          <w:rFonts w:ascii="Simplified Arabic" w:hAnsi="Simplified Arabic" w:cs="Simplified Arabic"/>
          <w:sz w:val="28"/>
          <w:szCs w:val="28"/>
          <w:rtl/>
          <w:lang w:bidi="ar-AE"/>
        </w:rPr>
        <w:t>)</w:t>
      </w:r>
    </w:p>
  </w:footnote>
  <w:footnote w:id="409">
    <w:p w14:paraId="09D257F1"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مصنف ابن أبي شيبة - كتاب الحدود - فيما يحقن به الدم ويرفع به عن الرجل القتل،  14/579، ورقك الحديث: 29543. </w:t>
      </w:r>
    </w:p>
  </w:footnote>
  <w:footnote w:id="410">
    <w:p w14:paraId="658474F1" w14:textId="77777777" w:rsidR="00B709F4" w:rsidRPr="00202393" w:rsidRDefault="00B709F4" w:rsidP="00AF79B1">
      <w:pPr>
        <w:bidi/>
        <w:ind w:left="397" w:hanging="397"/>
        <w:jc w:val="both"/>
        <w:rPr>
          <w:rFonts w:ascii="Simplified Arabic" w:hAnsi="Simplified Arabic" w:cs="Simplified Arabic"/>
          <w:sz w:val="28"/>
          <w:szCs w:val="28"/>
          <w:rtl/>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أسباب نزول القرآن للواحدي، ص:</w:t>
      </w:r>
      <w:r w:rsidRPr="00202393">
        <w:rPr>
          <w:rFonts w:ascii="Simplified Arabic" w:hAnsi="Simplified Arabic" w:cs="Simplified Arabic"/>
          <w:sz w:val="28"/>
          <w:szCs w:val="28"/>
          <w:lang w:bidi="ar-AE"/>
        </w:rPr>
        <w:t xml:space="preserve">  172-172</w:t>
      </w:r>
      <w:r w:rsidRPr="00202393">
        <w:rPr>
          <w:rFonts w:ascii="Simplified Arabic" w:hAnsi="Simplified Arabic" w:cs="Simplified Arabic"/>
          <w:sz w:val="28"/>
          <w:szCs w:val="28"/>
          <w:rtl/>
          <w:lang w:bidi="ar-AE"/>
        </w:rPr>
        <w:t xml:space="preserve">، وينظر تفسير ابن كثير، 1/381 وما بعدها   وتفسير البغوي، 2/268. </w:t>
      </w:r>
      <w:r w:rsidRPr="00202393">
        <w:rPr>
          <w:rFonts w:ascii="Simplified Arabic" w:hAnsi="Simplified Arabic" w:cs="Simplified Arabic"/>
          <w:sz w:val="28"/>
          <w:szCs w:val="28"/>
          <w:lang w:bidi="ar-AE"/>
        </w:rPr>
        <w:t xml:space="preserve"> </w:t>
      </w:r>
      <w:r w:rsidRPr="00202393">
        <w:rPr>
          <w:rFonts w:ascii="Simplified Arabic" w:hAnsi="Simplified Arabic" w:cs="Simplified Arabic"/>
          <w:sz w:val="28"/>
          <w:szCs w:val="28"/>
          <w:rtl/>
          <w:lang w:bidi="ar-AE"/>
        </w:rPr>
        <w:t xml:space="preserve"> </w:t>
      </w:r>
    </w:p>
  </w:footnote>
  <w:footnote w:id="411">
    <w:p w14:paraId="25872AD4" w14:textId="77777777" w:rsidR="00B709F4" w:rsidRPr="00202393" w:rsidRDefault="00B709F4" w:rsidP="00CF72BC">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اسباب نزول القرآن للواحدي، 391-340. والرواية في مسند أحمد بن حنبل - أول مسند الكوفيين رضي الله عنهم - حديث الحارث بن ضرار الخزاعي رضي الله عنه، 8/4202 رقم الحديث: 18750. صححه الهيثمي (مجمع الزوائد: 7/109). وينظر لباب النقول للسيوطي، ص: 180. وحول سبب نزول آية الحجرات حديث طويل من حيث صحة الرواية والمقصود منها وللتوسع يرجع إلى : مفاتيح الغيب</w:t>
      </w:r>
      <w:r>
        <w:rPr>
          <w:rFonts w:ascii="Simplified Arabic" w:hAnsi="Simplified Arabic" w:cs="Simplified Arabic" w:hint="cs"/>
          <w:sz w:val="28"/>
          <w:szCs w:val="28"/>
          <w:rtl/>
          <w:lang w:bidi="ar-AE"/>
        </w:rPr>
        <w:t>،</w:t>
      </w:r>
      <w:r w:rsidRPr="00202393">
        <w:rPr>
          <w:rFonts w:ascii="Simplified Arabic" w:hAnsi="Simplified Arabic" w:cs="Simplified Arabic"/>
          <w:sz w:val="28"/>
          <w:szCs w:val="28"/>
          <w:rtl/>
          <w:lang w:bidi="ar-AE"/>
        </w:rPr>
        <w:t xml:space="preserve"> للفخر الرازي، 7/589.</w:t>
      </w:r>
    </w:p>
  </w:footnote>
  <w:footnote w:id="412">
    <w:p w14:paraId="4D82C25C"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ينظر:  تفسير البغوي، 2/269 وما بعدها، وينظر  أيسر التفاسير للجزائري، 1/526-527.</w:t>
      </w:r>
    </w:p>
  </w:footnote>
  <w:footnote w:id="413">
    <w:p w14:paraId="2C6717DE"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ينظر:  تفسير البغوي، 4/257 وما بعدها، وينظر  أيسر التفاسير للجزائري، 5/125.</w:t>
      </w:r>
    </w:p>
  </w:footnote>
  <w:footnote w:id="414">
    <w:p w14:paraId="0A0B6E54"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ينظر أحكام القرآن ، للجصاص، 8/434.</w:t>
      </w:r>
    </w:p>
  </w:footnote>
  <w:footnote w:id="415">
    <w:p w14:paraId="73943559"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ينظر: الإنصاف في معرفة الراجح من الخلاف، علاء الدين المرداوي الحنبلي (ت:885هـ9، دار إحياء التراث العربي، ط2، 11/284. وينظر: توضيح الأفكار بشرح تنقيح الأنظار في علوم الآثار، محمد بن إسماعيل الصنعاني(ت: 1182 هـ)، التحقيق: محمد محي الدين عبد الحميد،  المكتبة السلفية، المدينة المنورة، 2/106.  وينظر: شرح المنظومة البيقونية في مصطلح الحديث، محمد بن صالح بن محمد  العثيمين (ت: 1421هـ)، 3/168.</w:t>
      </w:r>
    </w:p>
  </w:footnote>
  <w:footnote w:id="416">
    <w:p w14:paraId="17CF9750"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ينظر</w:t>
      </w:r>
      <w:r>
        <w:rPr>
          <w:rFonts w:ascii="Simplified Arabic" w:hAnsi="Simplified Arabic" w:cs="Simplified Arabic" w:hint="cs"/>
          <w:sz w:val="28"/>
          <w:szCs w:val="28"/>
          <w:rtl/>
          <w:lang w:bidi="ar-AE"/>
        </w:rPr>
        <w:t>:</w:t>
      </w:r>
      <w:r w:rsidRPr="00202393">
        <w:rPr>
          <w:rFonts w:ascii="Simplified Arabic" w:hAnsi="Simplified Arabic" w:cs="Simplified Arabic"/>
          <w:sz w:val="28"/>
          <w:szCs w:val="28"/>
          <w:rtl/>
          <w:lang w:bidi="ar-AE"/>
        </w:rPr>
        <w:t xml:space="preserve">  روح المعاني للآلوسي، 16/146.</w:t>
      </w:r>
    </w:p>
  </w:footnote>
  <w:footnote w:id="417">
    <w:p w14:paraId="11EC94D5" w14:textId="77777777" w:rsidR="00B709F4" w:rsidRPr="00202393" w:rsidRDefault="00B709F4" w:rsidP="00DF477C">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صحيح البخاري</w:t>
      </w:r>
      <w:r>
        <w:rPr>
          <w:rFonts w:ascii="Simplified Arabic" w:hAnsi="Simplified Arabic" w:cs="Simplified Arabic" w:hint="cs"/>
          <w:sz w:val="28"/>
          <w:szCs w:val="28"/>
          <w:rtl/>
          <w:lang w:bidi="ar-AE"/>
        </w:rPr>
        <w:t>،</w:t>
      </w:r>
      <w:r w:rsidRPr="00202393">
        <w:rPr>
          <w:rFonts w:ascii="Simplified Arabic" w:hAnsi="Simplified Arabic" w:cs="Simplified Arabic"/>
          <w:sz w:val="28"/>
          <w:szCs w:val="28"/>
          <w:rtl/>
          <w:lang w:bidi="ar-AE"/>
        </w:rPr>
        <w:t xml:space="preserve"> كتاب الشهادات - باب لا يشهد على شهادة جور إذا أشهد، 3/171 ح:2652. وغيره.</w:t>
      </w:r>
    </w:p>
  </w:footnote>
  <w:footnote w:id="418">
    <w:p w14:paraId="3C166EC5" w14:textId="77777777" w:rsidR="00B709F4" w:rsidRPr="00202393" w:rsidRDefault="00B709F4" w:rsidP="00DF477C">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صحيح البخاري</w:t>
      </w:r>
      <w:r>
        <w:rPr>
          <w:rFonts w:ascii="Simplified Arabic" w:hAnsi="Simplified Arabic" w:cs="Simplified Arabic" w:hint="cs"/>
          <w:sz w:val="28"/>
          <w:szCs w:val="28"/>
          <w:rtl/>
          <w:lang w:bidi="ar-AE"/>
        </w:rPr>
        <w:t xml:space="preserve">، </w:t>
      </w:r>
      <w:r w:rsidRPr="00202393">
        <w:rPr>
          <w:rFonts w:ascii="Simplified Arabic" w:hAnsi="Simplified Arabic" w:cs="Simplified Arabic"/>
          <w:sz w:val="28"/>
          <w:szCs w:val="28"/>
          <w:rtl/>
          <w:lang w:bidi="ar-AE"/>
        </w:rPr>
        <w:t>كتاب فضائل الصحابة</w:t>
      </w:r>
      <w:r>
        <w:rPr>
          <w:rFonts w:ascii="Simplified Arabic" w:hAnsi="Simplified Arabic" w:cs="Simplified Arabic" w:hint="cs"/>
          <w:sz w:val="28"/>
          <w:szCs w:val="28"/>
          <w:rtl/>
          <w:lang w:bidi="ar-AE"/>
        </w:rPr>
        <w:t xml:space="preserve">، </w:t>
      </w:r>
      <w:r w:rsidRPr="00202393">
        <w:rPr>
          <w:rFonts w:ascii="Simplified Arabic" w:hAnsi="Simplified Arabic" w:cs="Simplified Arabic"/>
          <w:sz w:val="28"/>
          <w:szCs w:val="28"/>
          <w:rtl/>
          <w:lang w:bidi="ar-AE"/>
        </w:rPr>
        <w:t>باب حدثنا الحميدي ومحمد بن عبد الله، 5/8 ح:3673. وغيره.</w:t>
      </w:r>
    </w:p>
  </w:footnote>
  <w:footnote w:id="419">
    <w:p w14:paraId="43A448AB" w14:textId="77777777" w:rsidR="00B709F4" w:rsidRPr="00202393" w:rsidRDefault="00B709F4" w:rsidP="00DF477C">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صحيح ابن حبان</w:t>
      </w:r>
      <w:r>
        <w:rPr>
          <w:rFonts w:ascii="Simplified Arabic" w:hAnsi="Simplified Arabic" w:cs="Simplified Arabic" w:hint="cs"/>
          <w:sz w:val="28"/>
          <w:szCs w:val="28"/>
          <w:rtl/>
          <w:lang w:bidi="ar-AE"/>
        </w:rPr>
        <w:t xml:space="preserve">، </w:t>
      </w:r>
      <w:r w:rsidRPr="00202393">
        <w:rPr>
          <w:rFonts w:ascii="Simplified Arabic" w:hAnsi="Simplified Arabic" w:cs="Simplified Arabic"/>
          <w:sz w:val="28"/>
          <w:szCs w:val="28"/>
          <w:rtl/>
          <w:lang w:bidi="ar-AE"/>
        </w:rPr>
        <w:t>كتاب إخباره صلى الله عليه وسلم عن مناقب الصحابة رجالهم ونسائهم، 16/244 ح:7256. وغيره.</w:t>
      </w:r>
    </w:p>
  </w:footnote>
  <w:footnote w:id="420">
    <w:p w14:paraId="10849E71" w14:textId="77777777" w:rsidR="00B709F4" w:rsidRPr="00202393" w:rsidRDefault="00B709F4" w:rsidP="00DF477C">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صحيح مسلم</w:t>
      </w:r>
      <w:r>
        <w:rPr>
          <w:rFonts w:ascii="Simplified Arabic" w:hAnsi="Simplified Arabic" w:cs="Simplified Arabic" w:hint="cs"/>
          <w:sz w:val="28"/>
          <w:szCs w:val="28"/>
          <w:rtl/>
          <w:lang w:bidi="ar-AE"/>
        </w:rPr>
        <w:t xml:space="preserve">، </w:t>
      </w:r>
      <w:r w:rsidRPr="00202393">
        <w:rPr>
          <w:rFonts w:ascii="Simplified Arabic" w:hAnsi="Simplified Arabic" w:cs="Simplified Arabic"/>
          <w:sz w:val="28"/>
          <w:szCs w:val="28"/>
          <w:rtl/>
          <w:lang w:bidi="ar-AE"/>
        </w:rPr>
        <w:t>كتاب الحدود</w:t>
      </w:r>
      <w:r>
        <w:rPr>
          <w:rFonts w:ascii="Simplified Arabic" w:hAnsi="Simplified Arabic" w:cs="Simplified Arabic" w:hint="cs"/>
          <w:sz w:val="28"/>
          <w:szCs w:val="28"/>
          <w:rtl/>
          <w:lang w:bidi="ar-AE"/>
        </w:rPr>
        <w:t xml:space="preserve">، </w:t>
      </w:r>
      <w:r w:rsidRPr="00202393">
        <w:rPr>
          <w:rFonts w:ascii="Simplified Arabic" w:hAnsi="Simplified Arabic" w:cs="Simplified Arabic"/>
          <w:sz w:val="28"/>
          <w:szCs w:val="28"/>
          <w:rtl/>
          <w:lang w:bidi="ar-AE"/>
        </w:rPr>
        <w:t>باب من اعترف على نفسه بالزنى، 5/118 ح: 1695. وغيره.</w:t>
      </w:r>
    </w:p>
  </w:footnote>
  <w:footnote w:id="421">
    <w:p w14:paraId="4ABF121E"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الجامع لأحكام القرآن ، للقرطبي، 16/312.</w:t>
      </w:r>
    </w:p>
  </w:footnote>
  <w:footnote w:id="422">
    <w:p w14:paraId="1F26E42A"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أحكام القرآن للجصاص، 8/435.</w:t>
      </w:r>
    </w:p>
  </w:footnote>
  <w:footnote w:id="423">
    <w:p w14:paraId="320BDBE0"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ينظر أحكام القرآن للكيا الهراسي، 5/7.</w:t>
      </w:r>
    </w:p>
  </w:footnote>
  <w:footnote w:id="424">
    <w:p w14:paraId="0BFEF832"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ينظر:  الجامع لأحكام القرآن للقرطبي، 16/398 وينظر:أحكام القرآن للجصاص، 8/436. وينظر أحكام القرآن لابن العربي، 7/165.</w:t>
      </w:r>
    </w:p>
  </w:footnote>
  <w:footnote w:id="425">
    <w:p w14:paraId="4F844525"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ينظر روح المعاني للآلوسي، 26/147 وما بعدها.</w:t>
      </w:r>
    </w:p>
  </w:footnote>
  <w:footnote w:id="426">
    <w:p w14:paraId="205D7203"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أحكام القرآن لابن العربي، 7/165.</w:t>
      </w:r>
    </w:p>
  </w:footnote>
  <w:footnote w:id="427">
    <w:p w14:paraId="3BEBA133" w14:textId="77777777" w:rsidR="00B709F4" w:rsidRPr="00202393" w:rsidRDefault="00B709F4" w:rsidP="00D451B5">
      <w:pPr>
        <w:pStyle w:val="a5"/>
        <w:bidi/>
        <w:ind w:left="397" w:hanging="397"/>
        <w:jc w:val="both"/>
        <w:rPr>
          <w:rFonts w:ascii="Simplified Arabic" w:hAnsi="Simplified Arabic" w:cs="Simplified Arabic"/>
          <w:sz w:val="28"/>
          <w:szCs w:val="28"/>
          <w:lang w:bidi="ar-AE"/>
        </w:rPr>
      </w:pPr>
      <w:r w:rsidRPr="00202393">
        <w:rPr>
          <w:rFonts w:ascii="Simplified Arabic" w:hAnsi="Simplified Arabic" w:cs="Simplified Arabic"/>
          <w:sz w:val="28"/>
          <w:szCs w:val="28"/>
          <w:lang w:bidi="ar-AE"/>
        </w:rPr>
        <w:footnoteRef/>
      </w:r>
      <w:r w:rsidRPr="00202393">
        <w:rPr>
          <w:rFonts w:ascii="Simplified Arabic" w:hAnsi="Simplified Arabic" w:cs="Simplified Arabic"/>
          <w:sz w:val="28"/>
          <w:szCs w:val="28"/>
          <w:rtl/>
          <w:lang w:bidi="ar-AE"/>
        </w:rPr>
        <w:t xml:space="preserve"> ينظر الجامع للقرطبي16/312.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9B0"/>
    <w:multiLevelType w:val="hybridMultilevel"/>
    <w:tmpl w:val="1DB044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05C57"/>
    <w:multiLevelType w:val="hybridMultilevel"/>
    <w:tmpl w:val="302EAAD8"/>
    <w:lvl w:ilvl="0" w:tplc="5DC6E288">
      <w:start w:val="1"/>
      <w:numFmt w:val="bullet"/>
      <w:lvlText w:val="-"/>
      <w:lvlJc w:val="left"/>
      <w:pPr>
        <w:ind w:left="1080" w:hanging="36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765EFC"/>
    <w:multiLevelType w:val="hybridMultilevel"/>
    <w:tmpl w:val="181896C0"/>
    <w:lvl w:ilvl="0" w:tplc="FECA5A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3252F"/>
    <w:multiLevelType w:val="hybridMultilevel"/>
    <w:tmpl w:val="5E2E967E"/>
    <w:lvl w:ilvl="0" w:tplc="0409000F">
      <w:start w:val="1"/>
      <w:numFmt w:val="decimal"/>
      <w:lvlText w:val="%1."/>
      <w:lvlJc w:val="left"/>
      <w:pPr>
        <w:ind w:left="947" w:hanging="360"/>
      </w:pPr>
      <w:rPr>
        <w:rFonts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4" w15:restartNumberingAfterBreak="0">
    <w:nsid w:val="26DB6247"/>
    <w:multiLevelType w:val="hybridMultilevel"/>
    <w:tmpl w:val="2F38EB50"/>
    <w:lvl w:ilvl="0" w:tplc="0409000B">
      <w:start w:val="1"/>
      <w:numFmt w:val="bullet"/>
      <w:lvlText w:val=""/>
      <w:lvlJc w:val="left"/>
      <w:pPr>
        <w:ind w:left="947" w:hanging="360"/>
      </w:pPr>
      <w:rPr>
        <w:rFonts w:ascii="Wingdings" w:hAnsi="Wingdings"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5" w15:restartNumberingAfterBreak="0">
    <w:nsid w:val="271E6A2E"/>
    <w:multiLevelType w:val="hybridMultilevel"/>
    <w:tmpl w:val="10866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C03C3D"/>
    <w:multiLevelType w:val="multilevel"/>
    <w:tmpl w:val="6E10D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345F0B"/>
    <w:multiLevelType w:val="hybridMultilevel"/>
    <w:tmpl w:val="753614AE"/>
    <w:lvl w:ilvl="0" w:tplc="C05646D0">
      <w:start w:val="1"/>
      <w:numFmt w:val="decimal"/>
      <w:lvlText w:val="%1-"/>
      <w:lvlJc w:val="left"/>
      <w:pPr>
        <w:ind w:left="720" w:hanging="360"/>
      </w:pPr>
      <w:rPr>
        <w:rFonts w:ascii="Simplified Arabic" w:eastAsia="Times New Roman"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1133A5"/>
    <w:multiLevelType w:val="hybridMultilevel"/>
    <w:tmpl w:val="290E5B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DE03C3"/>
    <w:multiLevelType w:val="multilevel"/>
    <w:tmpl w:val="E7203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B73880"/>
    <w:multiLevelType w:val="hybridMultilevel"/>
    <w:tmpl w:val="92683630"/>
    <w:lvl w:ilvl="0" w:tplc="0409000F">
      <w:start w:val="1"/>
      <w:numFmt w:val="decimal"/>
      <w:lvlText w:val="%1."/>
      <w:lvlJc w:val="left"/>
      <w:pPr>
        <w:ind w:left="947" w:hanging="360"/>
      </w:pPr>
      <w:rPr>
        <w:rFonts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1" w15:restartNumberingAfterBreak="0">
    <w:nsid w:val="45533F81"/>
    <w:multiLevelType w:val="hybridMultilevel"/>
    <w:tmpl w:val="D07E17C2"/>
    <w:lvl w:ilvl="0" w:tplc="0409000F">
      <w:start w:val="1"/>
      <w:numFmt w:val="decimal"/>
      <w:lvlText w:val="%1."/>
      <w:lvlJc w:val="left"/>
      <w:pPr>
        <w:ind w:left="947" w:hanging="360"/>
      </w:pPr>
      <w:rPr>
        <w:rFonts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2" w15:restartNumberingAfterBreak="0">
    <w:nsid w:val="4E555558"/>
    <w:multiLevelType w:val="hybridMultilevel"/>
    <w:tmpl w:val="C25E20A2"/>
    <w:lvl w:ilvl="0" w:tplc="0409000F">
      <w:start w:val="1"/>
      <w:numFmt w:val="decimal"/>
      <w:lvlText w:val="%1."/>
      <w:lvlJc w:val="left"/>
      <w:pPr>
        <w:ind w:left="947" w:hanging="360"/>
      </w:pPr>
      <w:rPr>
        <w:rFonts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3" w15:restartNumberingAfterBreak="0">
    <w:nsid w:val="61431D88"/>
    <w:multiLevelType w:val="hybridMultilevel"/>
    <w:tmpl w:val="B3AC7BD4"/>
    <w:lvl w:ilvl="0" w:tplc="D0BA0B58">
      <w:start w:val="1"/>
      <w:numFmt w:val="decimal"/>
      <w:lvlText w:val="%1."/>
      <w:lvlJc w:val="left"/>
      <w:pPr>
        <w:ind w:left="720" w:hanging="360"/>
      </w:pPr>
      <w:rPr>
        <w:rFonts w:hint="default"/>
        <w:lang w:bidi="ar-A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247D08"/>
    <w:multiLevelType w:val="hybridMultilevel"/>
    <w:tmpl w:val="E7381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FB6A95"/>
    <w:multiLevelType w:val="hybridMultilevel"/>
    <w:tmpl w:val="29FC0F60"/>
    <w:lvl w:ilvl="0" w:tplc="FA0A0A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2505370">
    <w:abstractNumId w:val="5"/>
  </w:num>
  <w:num w:numId="2" w16cid:durableId="1929078353">
    <w:abstractNumId w:val="7"/>
  </w:num>
  <w:num w:numId="3" w16cid:durableId="1800609984">
    <w:abstractNumId w:val="13"/>
  </w:num>
  <w:num w:numId="4" w16cid:durableId="1856263906">
    <w:abstractNumId w:val="14"/>
  </w:num>
  <w:num w:numId="5" w16cid:durableId="60641441">
    <w:abstractNumId w:val="2"/>
  </w:num>
  <w:num w:numId="6" w16cid:durableId="721754610">
    <w:abstractNumId w:val="1"/>
  </w:num>
  <w:num w:numId="7" w16cid:durableId="997270147">
    <w:abstractNumId w:val="15"/>
  </w:num>
  <w:num w:numId="8" w16cid:durableId="465899620">
    <w:abstractNumId w:val="6"/>
  </w:num>
  <w:num w:numId="9" w16cid:durableId="777456605">
    <w:abstractNumId w:val="9"/>
  </w:num>
  <w:num w:numId="10" w16cid:durableId="873689860">
    <w:abstractNumId w:val="4"/>
  </w:num>
  <w:num w:numId="11" w16cid:durableId="1940521850">
    <w:abstractNumId w:val="3"/>
  </w:num>
  <w:num w:numId="12" w16cid:durableId="2139257017">
    <w:abstractNumId w:val="12"/>
  </w:num>
  <w:num w:numId="13" w16cid:durableId="1796480407">
    <w:abstractNumId w:val="11"/>
  </w:num>
  <w:num w:numId="14" w16cid:durableId="699471139">
    <w:abstractNumId w:val="10"/>
  </w:num>
  <w:num w:numId="15" w16cid:durableId="750586555">
    <w:abstractNumId w:val="8"/>
  </w:num>
  <w:num w:numId="16" w16cid:durableId="1755777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numRestart w:val="eachPage"/>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7A1A"/>
    <w:rsid w:val="00002CB5"/>
    <w:rsid w:val="0001793C"/>
    <w:rsid w:val="00052E2C"/>
    <w:rsid w:val="00063E70"/>
    <w:rsid w:val="00073266"/>
    <w:rsid w:val="00093103"/>
    <w:rsid w:val="000A36E0"/>
    <w:rsid w:val="000B01CE"/>
    <w:rsid w:val="000B03A6"/>
    <w:rsid w:val="000C4A25"/>
    <w:rsid w:val="000D01E1"/>
    <w:rsid w:val="000D6770"/>
    <w:rsid w:val="000E48D4"/>
    <w:rsid w:val="000E59EC"/>
    <w:rsid w:val="00105D7F"/>
    <w:rsid w:val="001123ED"/>
    <w:rsid w:val="00116885"/>
    <w:rsid w:val="00117AE8"/>
    <w:rsid w:val="00131E1F"/>
    <w:rsid w:val="001320C9"/>
    <w:rsid w:val="0015614D"/>
    <w:rsid w:val="00161AA4"/>
    <w:rsid w:val="001662C9"/>
    <w:rsid w:val="001736BC"/>
    <w:rsid w:val="00176817"/>
    <w:rsid w:val="00181DA4"/>
    <w:rsid w:val="00184FF0"/>
    <w:rsid w:val="00191AFF"/>
    <w:rsid w:val="00192599"/>
    <w:rsid w:val="001A5299"/>
    <w:rsid w:val="001B036B"/>
    <w:rsid w:val="001E3DA5"/>
    <w:rsid w:val="001E3F35"/>
    <w:rsid w:val="001E4495"/>
    <w:rsid w:val="001E4800"/>
    <w:rsid w:val="001F26F3"/>
    <w:rsid w:val="001F7BA5"/>
    <w:rsid w:val="00202393"/>
    <w:rsid w:val="00212C21"/>
    <w:rsid w:val="00225A81"/>
    <w:rsid w:val="00226459"/>
    <w:rsid w:val="00231E04"/>
    <w:rsid w:val="00236BAC"/>
    <w:rsid w:val="00240047"/>
    <w:rsid w:val="002427BA"/>
    <w:rsid w:val="00245BE4"/>
    <w:rsid w:val="00250F50"/>
    <w:rsid w:val="002532FD"/>
    <w:rsid w:val="00253F38"/>
    <w:rsid w:val="0026158E"/>
    <w:rsid w:val="0026597F"/>
    <w:rsid w:val="00265DF6"/>
    <w:rsid w:val="00285710"/>
    <w:rsid w:val="00292354"/>
    <w:rsid w:val="00292888"/>
    <w:rsid w:val="0029331A"/>
    <w:rsid w:val="002A6673"/>
    <w:rsid w:val="002B39F8"/>
    <w:rsid w:val="002B5AF4"/>
    <w:rsid w:val="002B7339"/>
    <w:rsid w:val="002D0B13"/>
    <w:rsid w:val="002D1679"/>
    <w:rsid w:val="002D7A1A"/>
    <w:rsid w:val="002E314A"/>
    <w:rsid w:val="002E6949"/>
    <w:rsid w:val="002F0745"/>
    <w:rsid w:val="002F213D"/>
    <w:rsid w:val="002F786D"/>
    <w:rsid w:val="00310E10"/>
    <w:rsid w:val="00311CA2"/>
    <w:rsid w:val="0031578C"/>
    <w:rsid w:val="003162A6"/>
    <w:rsid w:val="00320D95"/>
    <w:rsid w:val="00320E76"/>
    <w:rsid w:val="0033308C"/>
    <w:rsid w:val="00336B72"/>
    <w:rsid w:val="00352EAA"/>
    <w:rsid w:val="00363F5A"/>
    <w:rsid w:val="00376E65"/>
    <w:rsid w:val="003805E8"/>
    <w:rsid w:val="00383151"/>
    <w:rsid w:val="00395BCF"/>
    <w:rsid w:val="003A7BC9"/>
    <w:rsid w:val="003B606E"/>
    <w:rsid w:val="003B69F6"/>
    <w:rsid w:val="003D1D73"/>
    <w:rsid w:val="003D4AA7"/>
    <w:rsid w:val="003D7572"/>
    <w:rsid w:val="003E18E0"/>
    <w:rsid w:val="003F37E8"/>
    <w:rsid w:val="003F4850"/>
    <w:rsid w:val="00412190"/>
    <w:rsid w:val="00424C64"/>
    <w:rsid w:val="004345E8"/>
    <w:rsid w:val="00435CC9"/>
    <w:rsid w:val="0044597D"/>
    <w:rsid w:val="00460884"/>
    <w:rsid w:val="00462106"/>
    <w:rsid w:val="00483EBE"/>
    <w:rsid w:val="0049087C"/>
    <w:rsid w:val="00497320"/>
    <w:rsid w:val="004D0B23"/>
    <w:rsid w:val="004D0E4A"/>
    <w:rsid w:val="004D3ED5"/>
    <w:rsid w:val="004D5D71"/>
    <w:rsid w:val="004F16D1"/>
    <w:rsid w:val="004F3EAB"/>
    <w:rsid w:val="005122DB"/>
    <w:rsid w:val="00522597"/>
    <w:rsid w:val="00546C75"/>
    <w:rsid w:val="00556315"/>
    <w:rsid w:val="00560EBD"/>
    <w:rsid w:val="00565298"/>
    <w:rsid w:val="00565B59"/>
    <w:rsid w:val="00571864"/>
    <w:rsid w:val="005722CA"/>
    <w:rsid w:val="00572CDC"/>
    <w:rsid w:val="00586156"/>
    <w:rsid w:val="00591CFB"/>
    <w:rsid w:val="00591DF3"/>
    <w:rsid w:val="005B001E"/>
    <w:rsid w:val="005B3EFC"/>
    <w:rsid w:val="005C2384"/>
    <w:rsid w:val="005C467C"/>
    <w:rsid w:val="005C688E"/>
    <w:rsid w:val="005D1DA8"/>
    <w:rsid w:val="005D270E"/>
    <w:rsid w:val="005D5F7B"/>
    <w:rsid w:val="005E1E31"/>
    <w:rsid w:val="005E3889"/>
    <w:rsid w:val="005E5741"/>
    <w:rsid w:val="006049CC"/>
    <w:rsid w:val="00605DB5"/>
    <w:rsid w:val="00610BB1"/>
    <w:rsid w:val="00611A7D"/>
    <w:rsid w:val="00626B0F"/>
    <w:rsid w:val="006411D6"/>
    <w:rsid w:val="00644F55"/>
    <w:rsid w:val="00654194"/>
    <w:rsid w:val="00663DA0"/>
    <w:rsid w:val="00674A10"/>
    <w:rsid w:val="00680DED"/>
    <w:rsid w:val="00686582"/>
    <w:rsid w:val="00692FC5"/>
    <w:rsid w:val="006A0028"/>
    <w:rsid w:val="006B5A42"/>
    <w:rsid w:val="006D3482"/>
    <w:rsid w:val="006D3DB2"/>
    <w:rsid w:val="006D7A23"/>
    <w:rsid w:val="006E0BAC"/>
    <w:rsid w:val="006E5D09"/>
    <w:rsid w:val="006E62C7"/>
    <w:rsid w:val="006E6C01"/>
    <w:rsid w:val="006F22C9"/>
    <w:rsid w:val="006F7775"/>
    <w:rsid w:val="007251F4"/>
    <w:rsid w:val="00727B6C"/>
    <w:rsid w:val="00732FCF"/>
    <w:rsid w:val="007341B8"/>
    <w:rsid w:val="00741C5B"/>
    <w:rsid w:val="00744747"/>
    <w:rsid w:val="00746904"/>
    <w:rsid w:val="00751883"/>
    <w:rsid w:val="007540B3"/>
    <w:rsid w:val="0076135A"/>
    <w:rsid w:val="007622BB"/>
    <w:rsid w:val="00763D67"/>
    <w:rsid w:val="007661FC"/>
    <w:rsid w:val="007666E9"/>
    <w:rsid w:val="00772CAA"/>
    <w:rsid w:val="00772DE5"/>
    <w:rsid w:val="00783CB7"/>
    <w:rsid w:val="00790C10"/>
    <w:rsid w:val="00794B32"/>
    <w:rsid w:val="007A1D7D"/>
    <w:rsid w:val="007A348A"/>
    <w:rsid w:val="007B0CA5"/>
    <w:rsid w:val="007B3E74"/>
    <w:rsid w:val="007D3BF1"/>
    <w:rsid w:val="007D5B41"/>
    <w:rsid w:val="007E174E"/>
    <w:rsid w:val="007E55AE"/>
    <w:rsid w:val="007F2D96"/>
    <w:rsid w:val="00803292"/>
    <w:rsid w:val="00814EE3"/>
    <w:rsid w:val="00815AEA"/>
    <w:rsid w:val="00816063"/>
    <w:rsid w:val="00823E0F"/>
    <w:rsid w:val="00825133"/>
    <w:rsid w:val="0083501D"/>
    <w:rsid w:val="00844FE5"/>
    <w:rsid w:val="00861E73"/>
    <w:rsid w:val="00865C19"/>
    <w:rsid w:val="0087168E"/>
    <w:rsid w:val="008721A3"/>
    <w:rsid w:val="008756F6"/>
    <w:rsid w:val="008920E0"/>
    <w:rsid w:val="00894F3C"/>
    <w:rsid w:val="008A547D"/>
    <w:rsid w:val="008A6506"/>
    <w:rsid w:val="008A6817"/>
    <w:rsid w:val="008B3806"/>
    <w:rsid w:val="008B66D1"/>
    <w:rsid w:val="008C0598"/>
    <w:rsid w:val="008C2AD1"/>
    <w:rsid w:val="008D10F2"/>
    <w:rsid w:val="008D5466"/>
    <w:rsid w:val="008E006D"/>
    <w:rsid w:val="008E79F7"/>
    <w:rsid w:val="008F46A4"/>
    <w:rsid w:val="008F63D5"/>
    <w:rsid w:val="008F79B3"/>
    <w:rsid w:val="009004EA"/>
    <w:rsid w:val="0090336A"/>
    <w:rsid w:val="009043EE"/>
    <w:rsid w:val="009166C1"/>
    <w:rsid w:val="00921993"/>
    <w:rsid w:val="0093163F"/>
    <w:rsid w:val="0093404C"/>
    <w:rsid w:val="0094697D"/>
    <w:rsid w:val="00956886"/>
    <w:rsid w:val="00963669"/>
    <w:rsid w:val="009636C6"/>
    <w:rsid w:val="00975487"/>
    <w:rsid w:val="00975856"/>
    <w:rsid w:val="00981310"/>
    <w:rsid w:val="00985275"/>
    <w:rsid w:val="00993D33"/>
    <w:rsid w:val="00995CC7"/>
    <w:rsid w:val="009A5A0C"/>
    <w:rsid w:val="009A64B7"/>
    <w:rsid w:val="009B4EFC"/>
    <w:rsid w:val="009C3126"/>
    <w:rsid w:val="009C3244"/>
    <w:rsid w:val="009C575E"/>
    <w:rsid w:val="009D0230"/>
    <w:rsid w:val="009E47B7"/>
    <w:rsid w:val="009E5751"/>
    <w:rsid w:val="009E6ED5"/>
    <w:rsid w:val="009F4261"/>
    <w:rsid w:val="00A20E8C"/>
    <w:rsid w:val="00A27E0A"/>
    <w:rsid w:val="00A330D9"/>
    <w:rsid w:val="00A355C1"/>
    <w:rsid w:val="00A36D66"/>
    <w:rsid w:val="00A42A6C"/>
    <w:rsid w:val="00A56323"/>
    <w:rsid w:val="00A6604E"/>
    <w:rsid w:val="00A6793F"/>
    <w:rsid w:val="00A70B17"/>
    <w:rsid w:val="00A81C21"/>
    <w:rsid w:val="00A81D10"/>
    <w:rsid w:val="00A94F60"/>
    <w:rsid w:val="00A9762E"/>
    <w:rsid w:val="00AA33D7"/>
    <w:rsid w:val="00AC0EB3"/>
    <w:rsid w:val="00AC1764"/>
    <w:rsid w:val="00AD09B3"/>
    <w:rsid w:val="00AD6014"/>
    <w:rsid w:val="00AD7845"/>
    <w:rsid w:val="00AE6700"/>
    <w:rsid w:val="00AF1D4C"/>
    <w:rsid w:val="00AF715B"/>
    <w:rsid w:val="00AF79B1"/>
    <w:rsid w:val="00B132B9"/>
    <w:rsid w:val="00B137B8"/>
    <w:rsid w:val="00B16F81"/>
    <w:rsid w:val="00B210F9"/>
    <w:rsid w:val="00B2494E"/>
    <w:rsid w:val="00B3009A"/>
    <w:rsid w:val="00B40F2D"/>
    <w:rsid w:val="00B51704"/>
    <w:rsid w:val="00B63612"/>
    <w:rsid w:val="00B70168"/>
    <w:rsid w:val="00B709F4"/>
    <w:rsid w:val="00B80CF0"/>
    <w:rsid w:val="00B87C91"/>
    <w:rsid w:val="00B90305"/>
    <w:rsid w:val="00B90DBE"/>
    <w:rsid w:val="00B91457"/>
    <w:rsid w:val="00B94597"/>
    <w:rsid w:val="00BA2EE8"/>
    <w:rsid w:val="00BB42CC"/>
    <w:rsid w:val="00BE32AA"/>
    <w:rsid w:val="00BF071A"/>
    <w:rsid w:val="00C0623E"/>
    <w:rsid w:val="00C067CE"/>
    <w:rsid w:val="00C216AF"/>
    <w:rsid w:val="00C21FC8"/>
    <w:rsid w:val="00C30B55"/>
    <w:rsid w:val="00C34FE6"/>
    <w:rsid w:val="00C3549B"/>
    <w:rsid w:val="00C54257"/>
    <w:rsid w:val="00C6145C"/>
    <w:rsid w:val="00C62FBB"/>
    <w:rsid w:val="00C65842"/>
    <w:rsid w:val="00C75637"/>
    <w:rsid w:val="00C82F84"/>
    <w:rsid w:val="00C93F06"/>
    <w:rsid w:val="00CA4C1F"/>
    <w:rsid w:val="00CA671B"/>
    <w:rsid w:val="00CB23C6"/>
    <w:rsid w:val="00CC3DA7"/>
    <w:rsid w:val="00CE07B7"/>
    <w:rsid w:val="00CF630B"/>
    <w:rsid w:val="00CF72BC"/>
    <w:rsid w:val="00D11329"/>
    <w:rsid w:val="00D22F4E"/>
    <w:rsid w:val="00D241CF"/>
    <w:rsid w:val="00D273EA"/>
    <w:rsid w:val="00D30BEA"/>
    <w:rsid w:val="00D3140C"/>
    <w:rsid w:val="00D33A89"/>
    <w:rsid w:val="00D34E81"/>
    <w:rsid w:val="00D35CB3"/>
    <w:rsid w:val="00D36FFC"/>
    <w:rsid w:val="00D451B5"/>
    <w:rsid w:val="00D53849"/>
    <w:rsid w:val="00D53D8F"/>
    <w:rsid w:val="00D57E4D"/>
    <w:rsid w:val="00D72CDC"/>
    <w:rsid w:val="00D73567"/>
    <w:rsid w:val="00D82AE9"/>
    <w:rsid w:val="00D939A9"/>
    <w:rsid w:val="00DA06C4"/>
    <w:rsid w:val="00DA4373"/>
    <w:rsid w:val="00DA4B85"/>
    <w:rsid w:val="00DA4D91"/>
    <w:rsid w:val="00DB09A1"/>
    <w:rsid w:val="00DB0BFD"/>
    <w:rsid w:val="00DC45D3"/>
    <w:rsid w:val="00DF477C"/>
    <w:rsid w:val="00DF620A"/>
    <w:rsid w:val="00E00509"/>
    <w:rsid w:val="00E01499"/>
    <w:rsid w:val="00E079B3"/>
    <w:rsid w:val="00E12ABF"/>
    <w:rsid w:val="00E210A7"/>
    <w:rsid w:val="00E2572C"/>
    <w:rsid w:val="00E33F76"/>
    <w:rsid w:val="00E522AA"/>
    <w:rsid w:val="00E54C54"/>
    <w:rsid w:val="00E57272"/>
    <w:rsid w:val="00E631C4"/>
    <w:rsid w:val="00E75D47"/>
    <w:rsid w:val="00E76FF1"/>
    <w:rsid w:val="00E8775F"/>
    <w:rsid w:val="00E909C5"/>
    <w:rsid w:val="00E91F29"/>
    <w:rsid w:val="00E933D6"/>
    <w:rsid w:val="00EB22E7"/>
    <w:rsid w:val="00EC069E"/>
    <w:rsid w:val="00EC50A8"/>
    <w:rsid w:val="00ED399B"/>
    <w:rsid w:val="00ED5369"/>
    <w:rsid w:val="00ED5B94"/>
    <w:rsid w:val="00EE13C0"/>
    <w:rsid w:val="00F00292"/>
    <w:rsid w:val="00F015E1"/>
    <w:rsid w:val="00F11512"/>
    <w:rsid w:val="00F20A23"/>
    <w:rsid w:val="00F25CD9"/>
    <w:rsid w:val="00F40EEE"/>
    <w:rsid w:val="00F430CB"/>
    <w:rsid w:val="00F52032"/>
    <w:rsid w:val="00F52098"/>
    <w:rsid w:val="00F54E34"/>
    <w:rsid w:val="00F550F4"/>
    <w:rsid w:val="00F604EB"/>
    <w:rsid w:val="00F657F7"/>
    <w:rsid w:val="00F768E9"/>
    <w:rsid w:val="00F770E0"/>
    <w:rsid w:val="00F84426"/>
    <w:rsid w:val="00F93421"/>
    <w:rsid w:val="00F9359D"/>
    <w:rsid w:val="00FA5DC5"/>
    <w:rsid w:val="00FB7E8F"/>
    <w:rsid w:val="00FC4DE4"/>
    <w:rsid w:val="00FE0C8C"/>
    <w:rsid w:val="00FE70B7"/>
    <w:rsid w:val="00FF2E79"/>
    <w:rsid w:val="00FF5736"/>
    <w:rsid w:val="00FF5B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8E372"/>
  <w15:docId w15:val="{9D051DB1-B482-4A5B-B767-869EDFBB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7A1A"/>
    <w:pPr>
      <w:spacing w:after="0" w:line="240" w:lineRule="auto"/>
    </w:pPr>
    <w:rPr>
      <w:rFonts w:ascii="Times New Roman" w:eastAsia="Times New Roman" w:hAnsi="Times New Roman" w:cs="Times New Roman"/>
      <w:sz w:val="24"/>
      <w:szCs w:val="24"/>
    </w:rPr>
  </w:style>
  <w:style w:type="paragraph" w:styleId="1">
    <w:name w:val="heading 1"/>
    <w:basedOn w:val="a"/>
    <w:link w:val="1Char"/>
    <w:uiPriority w:val="9"/>
    <w:qFormat/>
    <w:rsid w:val="00A330D9"/>
    <w:pPr>
      <w:spacing w:before="100" w:beforeAutospacing="1" w:after="100" w:afterAutospacing="1"/>
      <w:outlineLvl w:val="0"/>
    </w:pPr>
    <w:rPr>
      <w:b/>
      <w:bCs/>
      <w:kern w:val="36"/>
      <w:sz w:val="48"/>
      <w:szCs w:val="48"/>
    </w:rPr>
  </w:style>
  <w:style w:type="paragraph" w:styleId="2">
    <w:name w:val="heading 2"/>
    <w:basedOn w:val="a"/>
    <w:next w:val="a"/>
    <w:link w:val="2Char"/>
    <w:uiPriority w:val="9"/>
    <w:semiHidden/>
    <w:unhideWhenUsed/>
    <w:qFormat/>
    <w:rsid w:val="00CA4C1F"/>
    <w:pPr>
      <w:keepNext/>
      <w:keepLines/>
      <w:bidi/>
      <w:spacing w:before="40"/>
      <w:outlineLvl w:val="1"/>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Char"/>
    <w:uiPriority w:val="9"/>
    <w:semiHidden/>
    <w:unhideWhenUsed/>
    <w:qFormat/>
    <w:rsid w:val="00CA4C1F"/>
    <w:pPr>
      <w:keepNext/>
      <w:keepLines/>
      <w:bidi/>
      <w:spacing w:before="40"/>
      <w:outlineLvl w:val="2"/>
    </w:pPr>
    <w:rPr>
      <w:rFonts w:asciiTheme="majorHAnsi" w:eastAsiaTheme="majorEastAsia" w:hAnsiTheme="majorHAnsi" w:cstheme="majorBidi"/>
      <w:color w:val="365F91" w:themeColor="accent1" w:themeShade="BF"/>
      <w:sz w:val="28"/>
      <w:szCs w:val="28"/>
    </w:rPr>
  </w:style>
  <w:style w:type="paragraph" w:styleId="4">
    <w:name w:val="heading 4"/>
    <w:basedOn w:val="a"/>
    <w:next w:val="a"/>
    <w:link w:val="4Char"/>
    <w:uiPriority w:val="9"/>
    <w:semiHidden/>
    <w:unhideWhenUsed/>
    <w:qFormat/>
    <w:rsid w:val="00CA4C1F"/>
    <w:pPr>
      <w:keepNext/>
      <w:keepLines/>
      <w:bidi/>
      <w:spacing w:before="40" w:line="259" w:lineRule="auto"/>
      <w:outlineLvl w:val="3"/>
    </w:pPr>
    <w:rPr>
      <w:rFonts w:asciiTheme="majorHAnsi" w:eastAsiaTheme="majorEastAsia" w:hAnsiTheme="majorHAnsi" w:cstheme="majorBidi"/>
      <w:color w:val="365F91" w:themeColor="accent1" w:themeShade="BF"/>
    </w:rPr>
  </w:style>
  <w:style w:type="paragraph" w:styleId="5">
    <w:name w:val="heading 5"/>
    <w:basedOn w:val="a"/>
    <w:next w:val="a"/>
    <w:link w:val="5Char"/>
    <w:uiPriority w:val="9"/>
    <w:semiHidden/>
    <w:unhideWhenUsed/>
    <w:qFormat/>
    <w:rsid w:val="00CA4C1F"/>
    <w:pPr>
      <w:keepNext/>
      <w:keepLines/>
      <w:bidi/>
      <w:spacing w:before="40" w:line="259" w:lineRule="auto"/>
      <w:outlineLvl w:val="4"/>
    </w:pPr>
    <w:rPr>
      <w:rFonts w:asciiTheme="majorHAnsi" w:eastAsiaTheme="majorEastAsia" w:hAnsiTheme="majorHAnsi" w:cstheme="majorBidi"/>
      <w:caps/>
      <w:color w:val="365F91" w:themeColor="accent1" w:themeShade="BF"/>
      <w:sz w:val="22"/>
      <w:szCs w:val="22"/>
    </w:rPr>
  </w:style>
  <w:style w:type="paragraph" w:styleId="6">
    <w:name w:val="heading 6"/>
    <w:basedOn w:val="a"/>
    <w:next w:val="a"/>
    <w:link w:val="6Char"/>
    <w:uiPriority w:val="9"/>
    <w:semiHidden/>
    <w:unhideWhenUsed/>
    <w:qFormat/>
    <w:rsid w:val="00CA4C1F"/>
    <w:pPr>
      <w:keepNext/>
      <w:keepLines/>
      <w:bidi/>
      <w:spacing w:before="40" w:line="259" w:lineRule="auto"/>
      <w:outlineLvl w:val="5"/>
    </w:pPr>
    <w:rPr>
      <w:rFonts w:asciiTheme="majorHAnsi" w:eastAsiaTheme="majorEastAsia" w:hAnsiTheme="majorHAnsi" w:cstheme="majorBidi"/>
      <w:i/>
      <w:iCs/>
      <w:caps/>
      <w:color w:val="244061" w:themeColor="accent1" w:themeShade="80"/>
      <w:sz w:val="22"/>
      <w:szCs w:val="22"/>
    </w:rPr>
  </w:style>
  <w:style w:type="paragraph" w:styleId="7">
    <w:name w:val="heading 7"/>
    <w:basedOn w:val="a"/>
    <w:next w:val="a"/>
    <w:link w:val="7Char"/>
    <w:uiPriority w:val="9"/>
    <w:semiHidden/>
    <w:unhideWhenUsed/>
    <w:qFormat/>
    <w:rsid w:val="00CA4C1F"/>
    <w:pPr>
      <w:keepNext/>
      <w:keepLines/>
      <w:bidi/>
      <w:spacing w:before="40" w:line="259" w:lineRule="auto"/>
      <w:outlineLvl w:val="6"/>
    </w:pPr>
    <w:rPr>
      <w:rFonts w:asciiTheme="majorHAnsi" w:eastAsiaTheme="majorEastAsia" w:hAnsiTheme="majorHAnsi" w:cstheme="majorBidi"/>
      <w:b/>
      <w:bCs/>
      <w:color w:val="244061" w:themeColor="accent1" w:themeShade="80"/>
      <w:sz w:val="22"/>
      <w:szCs w:val="22"/>
    </w:rPr>
  </w:style>
  <w:style w:type="paragraph" w:styleId="8">
    <w:name w:val="heading 8"/>
    <w:basedOn w:val="a"/>
    <w:next w:val="a"/>
    <w:link w:val="8Char"/>
    <w:uiPriority w:val="9"/>
    <w:semiHidden/>
    <w:unhideWhenUsed/>
    <w:qFormat/>
    <w:rsid w:val="00CA4C1F"/>
    <w:pPr>
      <w:keepNext/>
      <w:keepLines/>
      <w:bidi/>
      <w:spacing w:before="40" w:line="259" w:lineRule="auto"/>
      <w:outlineLvl w:val="7"/>
    </w:pPr>
    <w:rPr>
      <w:rFonts w:asciiTheme="majorHAnsi" w:eastAsiaTheme="majorEastAsia" w:hAnsiTheme="majorHAnsi" w:cstheme="majorBidi"/>
      <w:b/>
      <w:bCs/>
      <w:i/>
      <w:iCs/>
      <w:color w:val="244061" w:themeColor="accent1" w:themeShade="80"/>
      <w:sz w:val="22"/>
      <w:szCs w:val="22"/>
    </w:rPr>
  </w:style>
  <w:style w:type="paragraph" w:styleId="9">
    <w:name w:val="heading 9"/>
    <w:basedOn w:val="a"/>
    <w:next w:val="a"/>
    <w:link w:val="9Char"/>
    <w:uiPriority w:val="9"/>
    <w:semiHidden/>
    <w:unhideWhenUsed/>
    <w:qFormat/>
    <w:rsid w:val="00CA4C1F"/>
    <w:pPr>
      <w:keepNext/>
      <w:keepLines/>
      <w:bidi/>
      <w:spacing w:before="40" w:line="259" w:lineRule="auto"/>
      <w:outlineLvl w:val="8"/>
    </w:pPr>
    <w:rPr>
      <w:rFonts w:asciiTheme="majorHAnsi" w:eastAsiaTheme="majorEastAsia" w:hAnsiTheme="majorHAnsi" w:cstheme="majorBidi"/>
      <w:i/>
      <w:iCs/>
      <w:color w:val="244061" w:themeColor="accent1" w:themeShade="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A330D9"/>
    <w:rPr>
      <w:rFonts w:ascii="Times New Roman" w:eastAsia="Times New Roman" w:hAnsi="Times New Roman" w:cs="Times New Roman"/>
      <w:b/>
      <w:bCs/>
      <w:kern w:val="36"/>
      <w:sz w:val="48"/>
      <w:szCs w:val="48"/>
    </w:rPr>
  </w:style>
  <w:style w:type="paragraph" w:styleId="a3">
    <w:name w:val="Normal (Web)"/>
    <w:basedOn w:val="a"/>
    <w:uiPriority w:val="99"/>
    <w:unhideWhenUsed/>
    <w:rsid w:val="002D7A1A"/>
    <w:pPr>
      <w:spacing w:before="100" w:beforeAutospacing="1" w:after="100" w:afterAutospacing="1"/>
    </w:pPr>
    <w:rPr>
      <w:rFonts w:ascii="Traditional Arabic" w:hAnsi="Traditional Arabic" w:cs="Traditional Arabic"/>
      <w:sz w:val="30"/>
      <w:szCs w:val="30"/>
    </w:rPr>
  </w:style>
  <w:style w:type="character" w:styleId="a4">
    <w:name w:val="footnote reference"/>
    <w:rsid w:val="005E1E31"/>
    <w:rPr>
      <w:vertAlign w:val="superscript"/>
    </w:rPr>
  </w:style>
  <w:style w:type="paragraph" w:styleId="a5">
    <w:name w:val="footnote text"/>
    <w:basedOn w:val="a"/>
    <w:link w:val="Char"/>
    <w:unhideWhenUsed/>
    <w:rsid w:val="00E57272"/>
    <w:rPr>
      <w:sz w:val="20"/>
      <w:szCs w:val="20"/>
    </w:rPr>
  </w:style>
  <w:style w:type="character" w:customStyle="1" w:styleId="Char">
    <w:name w:val="نص حاشية سفلية Char"/>
    <w:basedOn w:val="a0"/>
    <w:link w:val="a5"/>
    <w:rsid w:val="00E57272"/>
    <w:rPr>
      <w:rFonts w:ascii="Times New Roman" w:eastAsia="Times New Roman" w:hAnsi="Times New Roman" w:cs="Times New Roman"/>
      <w:sz w:val="20"/>
      <w:szCs w:val="20"/>
    </w:rPr>
  </w:style>
  <w:style w:type="paragraph" w:styleId="a6">
    <w:name w:val="header"/>
    <w:basedOn w:val="a"/>
    <w:link w:val="Char0"/>
    <w:uiPriority w:val="99"/>
    <w:unhideWhenUsed/>
    <w:rsid w:val="00116885"/>
    <w:pPr>
      <w:tabs>
        <w:tab w:val="center" w:pos="4320"/>
        <w:tab w:val="right" w:pos="8640"/>
      </w:tabs>
    </w:pPr>
  </w:style>
  <w:style w:type="character" w:customStyle="1" w:styleId="Char0">
    <w:name w:val="رأس الصفحة Char"/>
    <w:basedOn w:val="a0"/>
    <w:link w:val="a6"/>
    <w:uiPriority w:val="99"/>
    <w:rsid w:val="00116885"/>
    <w:rPr>
      <w:rFonts w:ascii="Times New Roman" w:eastAsia="Times New Roman" w:hAnsi="Times New Roman" w:cs="Times New Roman"/>
      <w:sz w:val="24"/>
      <w:szCs w:val="24"/>
    </w:rPr>
  </w:style>
  <w:style w:type="paragraph" w:styleId="a7">
    <w:name w:val="footer"/>
    <w:basedOn w:val="a"/>
    <w:link w:val="Char1"/>
    <w:uiPriority w:val="99"/>
    <w:unhideWhenUsed/>
    <w:rsid w:val="00116885"/>
    <w:pPr>
      <w:tabs>
        <w:tab w:val="center" w:pos="4320"/>
        <w:tab w:val="right" w:pos="8640"/>
      </w:tabs>
    </w:pPr>
  </w:style>
  <w:style w:type="character" w:customStyle="1" w:styleId="Char1">
    <w:name w:val="تذييل الصفحة Char"/>
    <w:basedOn w:val="a0"/>
    <w:link w:val="a7"/>
    <w:uiPriority w:val="99"/>
    <w:rsid w:val="00116885"/>
    <w:rPr>
      <w:rFonts w:ascii="Times New Roman" w:eastAsia="Times New Roman" w:hAnsi="Times New Roman" w:cs="Times New Roman"/>
      <w:sz w:val="24"/>
      <w:szCs w:val="24"/>
    </w:rPr>
  </w:style>
  <w:style w:type="paragraph" w:styleId="a8">
    <w:name w:val="List Paragraph"/>
    <w:basedOn w:val="a"/>
    <w:uiPriority w:val="34"/>
    <w:qFormat/>
    <w:rsid w:val="003D7572"/>
    <w:pPr>
      <w:ind w:left="720"/>
      <w:contextualSpacing/>
    </w:pPr>
  </w:style>
  <w:style w:type="character" w:customStyle="1" w:styleId="2Char">
    <w:name w:val="عنوان 2 Char"/>
    <w:basedOn w:val="a0"/>
    <w:link w:val="2"/>
    <w:uiPriority w:val="9"/>
    <w:semiHidden/>
    <w:rsid w:val="00CA4C1F"/>
    <w:rPr>
      <w:rFonts w:asciiTheme="majorHAnsi" w:eastAsiaTheme="majorEastAsia" w:hAnsiTheme="majorHAnsi" w:cstheme="majorBidi"/>
      <w:color w:val="365F91" w:themeColor="accent1" w:themeShade="BF"/>
      <w:sz w:val="32"/>
      <w:szCs w:val="32"/>
    </w:rPr>
  </w:style>
  <w:style w:type="character" w:customStyle="1" w:styleId="3Char">
    <w:name w:val="عنوان 3 Char"/>
    <w:basedOn w:val="a0"/>
    <w:link w:val="3"/>
    <w:uiPriority w:val="9"/>
    <w:semiHidden/>
    <w:rsid w:val="00CA4C1F"/>
    <w:rPr>
      <w:rFonts w:asciiTheme="majorHAnsi" w:eastAsiaTheme="majorEastAsia" w:hAnsiTheme="majorHAnsi" w:cstheme="majorBidi"/>
      <w:color w:val="365F91" w:themeColor="accent1" w:themeShade="BF"/>
      <w:sz w:val="28"/>
      <w:szCs w:val="28"/>
    </w:rPr>
  </w:style>
  <w:style w:type="character" w:customStyle="1" w:styleId="4Char">
    <w:name w:val="عنوان 4 Char"/>
    <w:basedOn w:val="a0"/>
    <w:link w:val="4"/>
    <w:uiPriority w:val="9"/>
    <w:semiHidden/>
    <w:rsid w:val="00CA4C1F"/>
    <w:rPr>
      <w:rFonts w:asciiTheme="majorHAnsi" w:eastAsiaTheme="majorEastAsia" w:hAnsiTheme="majorHAnsi" w:cstheme="majorBidi"/>
      <w:color w:val="365F91" w:themeColor="accent1" w:themeShade="BF"/>
      <w:sz w:val="24"/>
      <w:szCs w:val="24"/>
    </w:rPr>
  </w:style>
  <w:style w:type="character" w:customStyle="1" w:styleId="5Char">
    <w:name w:val="عنوان 5 Char"/>
    <w:basedOn w:val="a0"/>
    <w:link w:val="5"/>
    <w:uiPriority w:val="9"/>
    <w:semiHidden/>
    <w:rsid w:val="00CA4C1F"/>
    <w:rPr>
      <w:rFonts w:asciiTheme="majorHAnsi" w:eastAsiaTheme="majorEastAsia" w:hAnsiTheme="majorHAnsi" w:cstheme="majorBidi"/>
      <w:caps/>
      <w:color w:val="365F91" w:themeColor="accent1" w:themeShade="BF"/>
    </w:rPr>
  </w:style>
  <w:style w:type="character" w:customStyle="1" w:styleId="6Char">
    <w:name w:val="عنوان 6 Char"/>
    <w:basedOn w:val="a0"/>
    <w:link w:val="6"/>
    <w:uiPriority w:val="9"/>
    <w:semiHidden/>
    <w:rsid w:val="00CA4C1F"/>
    <w:rPr>
      <w:rFonts w:asciiTheme="majorHAnsi" w:eastAsiaTheme="majorEastAsia" w:hAnsiTheme="majorHAnsi" w:cstheme="majorBidi"/>
      <w:i/>
      <w:iCs/>
      <w:caps/>
      <w:color w:val="244061" w:themeColor="accent1" w:themeShade="80"/>
    </w:rPr>
  </w:style>
  <w:style w:type="character" w:customStyle="1" w:styleId="7Char">
    <w:name w:val="عنوان 7 Char"/>
    <w:basedOn w:val="a0"/>
    <w:link w:val="7"/>
    <w:uiPriority w:val="9"/>
    <w:semiHidden/>
    <w:rsid w:val="00CA4C1F"/>
    <w:rPr>
      <w:rFonts w:asciiTheme="majorHAnsi" w:eastAsiaTheme="majorEastAsia" w:hAnsiTheme="majorHAnsi" w:cstheme="majorBidi"/>
      <w:b/>
      <w:bCs/>
      <w:color w:val="244061" w:themeColor="accent1" w:themeShade="80"/>
    </w:rPr>
  </w:style>
  <w:style w:type="character" w:customStyle="1" w:styleId="8Char">
    <w:name w:val="عنوان 8 Char"/>
    <w:basedOn w:val="a0"/>
    <w:link w:val="8"/>
    <w:uiPriority w:val="9"/>
    <w:semiHidden/>
    <w:rsid w:val="00CA4C1F"/>
    <w:rPr>
      <w:rFonts w:asciiTheme="majorHAnsi" w:eastAsiaTheme="majorEastAsia" w:hAnsiTheme="majorHAnsi" w:cstheme="majorBidi"/>
      <w:b/>
      <w:bCs/>
      <w:i/>
      <w:iCs/>
      <w:color w:val="244061" w:themeColor="accent1" w:themeShade="80"/>
    </w:rPr>
  </w:style>
  <w:style w:type="character" w:customStyle="1" w:styleId="9Char">
    <w:name w:val="عنوان 9 Char"/>
    <w:basedOn w:val="a0"/>
    <w:link w:val="9"/>
    <w:uiPriority w:val="9"/>
    <w:semiHidden/>
    <w:rsid w:val="00CA4C1F"/>
    <w:rPr>
      <w:rFonts w:asciiTheme="majorHAnsi" w:eastAsiaTheme="majorEastAsia" w:hAnsiTheme="majorHAnsi" w:cstheme="majorBidi"/>
      <w:i/>
      <w:iCs/>
      <w:color w:val="244061" w:themeColor="accent1" w:themeShade="80"/>
    </w:rPr>
  </w:style>
  <w:style w:type="character" w:customStyle="1" w:styleId="Char2">
    <w:name w:val="العنوان Char"/>
    <w:basedOn w:val="a0"/>
    <w:link w:val="a9"/>
    <w:uiPriority w:val="10"/>
    <w:rsid w:val="00CA4C1F"/>
    <w:rPr>
      <w:rFonts w:asciiTheme="majorHAnsi" w:eastAsiaTheme="majorEastAsia" w:hAnsiTheme="majorHAnsi" w:cstheme="majorBidi"/>
      <w:caps/>
      <w:color w:val="1F497D" w:themeColor="text2"/>
      <w:spacing w:val="-15"/>
      <w:sz w:val="72"/>
      <w:szCs w:val="72"/>
    </w:rPr>
  </w:style>
  <w:style w:type="paragraph" w:styleId="a9">
    <w:name w:val="Title"/>
    <w:basedOn w:val="a"/>
    <w:next w:val="a"/>
    <w:link w:val="Char2"/>
    <w:uiPriority w:val="10"/>
    <w:qFormat/>
    <w:rsid w:val="00CA4C1F"/>
    <w:pPr>
      <w:bidi/>
      <w:spacing w:line="204" w:lineRule="auto"/>
      <w:contextualSpacing/>
      <w:jc w:val="right"/>
    </w:pPr>
    <w:rPr>
      <w:rFonts w:asciiTheme="majorHAnsi" w:eastAsiaTheme="majorEastAsia" w:hAnsiTheme="majorHAnsi" w:cstheme="majorBidi"/>
      <w:caps/>
      <w:color w:val="1F497D" w:themeColor="text2"/>
      <w:spacing w:val="-15"/>
      <w:sz w:val="72"/>
      <w:szCs w:val="72"/>
    </w:rPr>
  </w:style>
  <w:style w:type="character" w:customStyle="1" w:styleId="Char3">
    <w:name w:val="عنوان فرعي Char"/>
    <w:basedOn w:val="a0"/>
    <w:link w:val="aa"/>
    <w:uiPriority w:val="11"/>
    <w:rsid w:val="00CA4C1F"/>
    <w:rPr>
      <w:rFonts w:asciiTheme="majorHAnsi" w:eastAsiaTheme="majorEastAsia" w:hAnsiTheme="majorHAnsi" w:cstheme="majorBidi"/>
      <w:color w:val="4F81BD" w:themeColor="accent1"/>
      <w:sz w:val="28"/>
      <w:szCs w:val="28"/>
    </w:rPr>
  </w:style>
  <w:style w:type="paragraph" w:styleId="aa">
    <w:name w:val="Subtitle"/>
    <w:basedOn w:val="a"/>
    <w:next w:val="a"/>
    <w:link w:val="Char3"/>
    <w:uiPriority w:val="11"/>
    <w:qFormat/>
    <w:rsid w:val="00CA4C1F"/>
    <w:pPr>
      <w:numPr>
        <w:ilvl w:val="1"/>
      </w:numPr>
      <w:bidi/>
      <w:spacing w:after="240"/>
      <w:jc w:val="right"/>
    </w:pPr>
    <w:rPr>
      <w:rFonts w:asciiTheme="majorHAnsi" w:eastAsiaTheme="majorEastAsia" w:hAnsiTheme="majorHAnsi" w:cstheme="majorBidi"/>
      <w:color w:val="4F81BD" w:themeColor="accent1"/>
      <w:sz w:val="28"/>
      <w:szCs w:val="28"/>
    </w:rPr>
  </w:style>
  <w:style w:type="character" w:customStyle="1" w:styleId="Char4">
    <w:name w:val="اقتباس Char"/>
    <w:basedOn w:val="a0"/>
    <w:link w:val="ab"/>
    <w:uiPriority w:val="29"/>
    <w:rsid w:val="00CA4C1F"/>
    <w:rPr>
      <w:color w:val="1F497D" w:themeColor="text2"/>
      <w:sz w:val="24"/>
      <w:szCs w:val="24"/>
    </w:rPr>
  </w:style>
  <w:style w:type="paragraph" w:styleId="ab">
    <w:name w:val="Quote"/>
    <w:basedOn w:val="a"/>
    <w:next w:val="a"/>
    <w:link w:val="Char4"/>
    <w:uiPriority w:val="29"/>
    <w:qFormat/>
    <w:rsid w:val="00CA4C1F"/>
    <w:pPr>
      <w:bidi/>
      <w:spacing w:before="120" w:after="120" w:line="259" w:lineRule="auto"/>
      <w:ind w:left="720"/>
    </w:pPr>
    <w:rPr>
      <w:rFonts w:asciiTheme="minorHAnsi" w:eastAsiaTheme="minorHAnsi" w:hAnsiTheme="minorHAnsi" w:cstheme="minorBidi"/>
      <w:color w:val="1F497D" w:themeColor="text2"/>
    </w:rPr>
  </w:style>
  <w:style w:type="character" w:customStyle="1" w:styleId="Char5">
    <w:name w:val="اقتباس مكثف Char"/>
    <w:basedOn w:val="a0"/>
    <w:link w:val="ac"/>
    <w:uiPriority w:val="30"/>
    <w:rsid w:val="00CA4C1F"/>
    <w:rPr>
      <w:rFonts w:asciiTheme="majorHAnsi" w:eastAsiaTheme="majorEastAsia" w:hAnsiTheme="majorHAnsi" w:cstheme="majorBidi"/>
      <w:color w:val="1F497D" w:themeColor="text2"/>
      <w:spacing w:val="-6"/>
      <w:sz w:val="32"/>
      <w:szCs w:val="32"/>
    </w:rPr>
  </w:style>
  <w:style w:type="paragraph" w:styleId="ac">
    <w:name w:val="Intense Quote"/>
    <w:basedOn w:val="a"/>
    <w:next w:val="a"/>
    <w:link w:val="Char5"/>
    <w:uiPriority w:val="30"/>
    <w:qFormat/>
    <w:rsid w:val="00CA4C1F"/>
    <w:pPr>
      <w:bidi/>
      <w:spacing w:before="100" w:beforeAutospacing="1" w:after="240"/>
      <w:ind w:left="720"/>
      <w:jc w:val="center"/>
    </w:pPr>
    <w:rPr>
      <w:rFonts w:asciiTheme="majorHAnsi" w:eastAsiaTheme="majorEastAsia" w:hAnsiTheme="majorHAnsi" w:cstheme="majorBidi"/>
      <w:color w:val="1F497D" w:themeColor="text2"/>
      <w:spacing w:val="-6"/>
      <w:sz w:val="32"/>
      <w:szCs w:val="32"/>
    </w:rPr>
  </w:style>
  <w:style w:type="character" w:styleId="Hyperlink">
    <w:name w:val="Hyperlink"/>
    <w:basedOn w:val="a0"/>
    <w:uiPriority w:val="99"/>
    <w:unhideWhenUsed/>
    <w:rsid w:val="00320E76"/>
    <w:rPr>
      <w:color w:val="0000FF"/>
      <w:u w:val="single"/>
    </w:rPr>
  </w:style>
  <w:style w:type="character" w:customStyle="1" w:styleId="matn1">
    <w:name w:val="matn1"/>
    <w:basedOn w:val="a0"/>
    <w:rsid w:val="00AD09B3"/>
    <w:rPr>
      <w:b/>
      <w:bCs/>
    </w:rPr>
  </w:style>
  <w:style w:type="paragraph" w:styleId="ad">
    <w:name w:val="Balloon Text"/>
    <w:basedOn w:val="a"/>
    <w:link w:val="Char6"/>
    <w:uiPriority w:val="99"/>
    <w:semiHidden/>
    <w:unhideWhenUsed/>
    <w:rsid w:val="00546C75"/>
    <w:rPr>
      <w:rFonts w:ascii="Tahoma" w:hAnsi="Tahoma" w:cs="Tahoma"/>
      <w:sz w:val="16"/>
      <w:szCs w:val="16"/>
    </w:rPr>
  </w:style>
  <w:style w:type="character" w:customStyle="1" w:styleId="Char6">
    <w:name w:val="نص في بالون Char"/>
    <w:basedOn w:val="a0"/>
    <w:link w:val="ad"/>
    <w:uiPriority w:val="99"/>
    <w:semiHidden/>
    <w:rsid w:val="00546C75"/>
    <w:rPr>
      <w:rFonts w:ascii="Tahoma" w:eastAsia="Times New Roman" w:hAnsi="Tahoma" w:cs="Tahoma"/>
      <w:sz w:val="16"/>
      <w:szCs w:val="16"/>
    </w:rPr>
  </w:style>
  <w:style w:type="paragraph" w:styleId="10">
    <w:name w:val="toc 1"/>
    <w:basedOn w:val="a"/>
    <w:next w:val="a"/>
    <w:autoRedefine/>
    <w:uiPriority w:val="39"/>
    <w:unhideWhenUsed/>
    <w:qFormat/>
    <w:rsid w:val="00674A10"/>
    <w:pPr>
      <w:tabs>
        <w:tab w:val="right" w:leader="dot" w:pos="8296"/>
      </w:tabs>
      <w:bidi/>
      <w:spacing w:after="100" w:line="276" w:lineRule="auto"/>
      <w:ind w:left="360"/>
    </w:pPr>
    <w:rPr>
      <w:rFonts w:asciiTheme="minorHAnsi" w:eastAsiaTheme="minorHAnsi" w:hAnsiTheme="minorHAnsi" w:cstheme="minorBidi"/>
      <w:b/>
      <w:bCs/>
      <w:noProof/>
      <w:sz w:val="28"/>
      <w:szCs w:val="28"/>
      <w:lang w:bidi="ar-AE"/>
    </w:rPr>
  </w:style>
  <w:style w:type="paragraph" w:styleId="ae">
    <w:name w:val="TOC Heading"/>
    <w:basedOn w:val="1"/>
    <w:next w:val="a"/>
    <w:uiPriority w:val="39"/>
    <w:semiHidden/>
    <w:unhideWhenUsed/>
    <w:qFormat/>
    <w:rsid w:val="001123ED"/>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7973">
      <w:bodyDiv w:val="1"/>
      <w:marLeft w:val="0"/>
      <w:marRight w:val="0"/>
      <w:marTop w:val="0"/>
      <w:marBottom w:val="0"/>
      <w:divBdr>
        <w:top w:val="none" w:sz="0" w:space="0" w:color="auto"/>
        <w:left w:val="none" w:sz="0" w:space="0" w:color="auto"/>
        <w:bottom w:val="none" w:sz="0" w:space="0" w:color="auto"/>
        <w:right w:val="none" w:sz="0" w:space="0" w:color="auto"/>
      </w:divBdr>
    </w:div>
    <w:div w:id="143173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file:///D:\&#1582;&#1575;&#1583;&#1605;%20&#1575;&#1604;&#1581;&#1585;&#1605;&#1610;&#1606;\&#1606;&#1587;&#1582;&#1577;%20&#1571;&#1582;&#1585;&#1609;\&#1576;&#1585;&#1606;&#1575;&#1605;&#1580;%20&#1582;&#1575;&#1583;&#1605;%20&#1575;&#1604;&#1581;&#1585;&#1605;&#1610;&#1606;%20&#1575;&#1604;&#1588;&#1585;&#1610;&#1601;&#1610;&#1606;\HadithNewCompare-(157840)" TargetMode="External"/><Relationship Id="rId13" Type="http://schemas.openxmlformats.org/officeDocument/2006/relationships/hyperlink" Target="file:///D:\&#1582;&#1575;&#1583;&#1605;%20&#1575;&#1604;&#1581;&#1585;&#1605;&#1610;&#1606;\&#1606;&#1587;&#1582;&#1577;%20&#1571;&#1582;&#1585;&#1609;\&#1576;&#1585;&#1606;&#1575;&#1605;&#1580;%20&#1582;&#1575;&#1583;&#1605;%20&#1575;&#1604;&#1581;&#1585;&#1605;&#1610;&#1606;%20&#1575;&#1604;&#1588;&#1585;&#1610;&#1601;&#1610;&#1606;\HadithNewCompare-(110625)" TargetMode="External"/><Relationship Id="rId18" Type="http://schemas.openxmlformats.org/officeDocument/2006/relationships/hyperlink" Target="file:///D:\&#1582;&#1575;&#1583;&#1605;%20&#1575;&#1604;&#1581;&#1585;&#1605;&#1610;&#1606;\&#1606;&#1587;&#1582;&#1577;%20&#1571;&#1582;&#1585;&#1609;\&#1576;&#1585;&#1606;&#1575;&#1605;&#1580;%20&#1582;&#1575;&#1583;&#1605;%20&#1575;&#1604;&#1581;&#1585;&#1605;&#1610;&#1606;%20&#1575;&#1604;&#1588;&#1585;&#1610;&#1601;&#1610;&#1606;\HadithNewCompare-(14517)" TargetMode="External"/><Relationship Id="rId3" Type="http://schemas.openxmlformats.org/officeDocument/2006/relationships/hyperlink" Target="file:///D:\&#1582;&#1575;&#1583;&#1605;%20&#1575;&#1604;&#1581;&#1585;&#1605;&#1610;&#1606;\&#1606;&#1587;&#1582;&#1577;%20&#1571;&#1582;&#1585;&#1609;\&#1576;&#1585;&#1606;&#1575;&#1605;&#1580;%20&#1582;&#1575;&#1583;&#1605;%20&#1575;&#1604;&#1581;&#1585;&#1605;&#1610;&#1606;%20&#1575;&#1604;&#1588;&#1585;&#1610;&#1601;&#1610;&#1606;\HadithNewCompare-(7836)" TargetMode="External"/><Relationship Id="rId21" Type="http://schemas.openxmlformats.org/officeDocument/2006/relationships/hyperlink" Target="file:///D:\&#1582;&#1575;&#1583;&#1605;%20&#1575;&#1604;&#1581;&#1585;&#1605;&#1610;&#1606;\&#1606;&#1587;&#1582;&#1577;%20&#1571;&#1582;&#1585;&#1609;\&#1576;&#1585;&#1606;&#1575;&#1605;&#1580;%20&#1582;&#1575;&#1583;&#1605;%20&#1575;&#1604;&#1581;&#1585;&#1605;&#1610;&#1606;%20&#1575;&#1604;&#1588;&#1585;&#1610;&#1601;&#1610;&#1606;\ServiceBookNewChild-(370382)%20(37)%20(%D8%AA%D8%AD%D9%81%D8%A9%20%D8%A7%D9%84%D8%A3%D8%AD%D9%88%D8%B0%D9%8A%20%D8%B4%D8%B1%D8%AD%20%D8%B3%D9%86%D9%86%20%D8%A7%D9%84%D8%AA%D8%B1%D9%85%D8%B0%D9%8A)%20()%20(37016232)" TargetMode="External"/><Relationship Id="rId7" Type="http://schemas.openxmlformats.org/officeDocument/2006/relationships/hyperlink" Target="file:///D:\&#1582;&#1575;&#1583;&#1605;%20&#1575;&#1604;&#1581;&#1585;&#1605;&#1610;&#1606;\&#1606;&#1587;&#1582;&#1577;%20&#1571;&#1582;&#1585;&#1609;\&#1576;&#1585;&#1606;&#1575;&#1605;&#1580;%20&#1582;&#1575;&#1583;&#1605;%20&#1575;&#1604;&#1581;&#1585;&#1605;&#1610;&#1606;%20&#1575;&#1604;&#1588;&#1585;&#1610;&#1601;&#1610;&#1606;\HadithNewCompare-(111441)" TargetMode="External"/><Relationship Id="rId12" Type="http://schemas.openxmlformats.org/officeDocument/2006/relationships/hyperlink" Target="file:///D:\&#1582;&#1575;&#1583;&#1605;%20&#1575;&#1604;&#1581;&#1585;&#1605;&#1610;&#1606;\&#1606;&#1587;&#1582;&#1577;%20&#1571;&#1582;&#1585;&#1609;\&#1576;&#1585;&#1606;&#1575;&#1605;&#1580;%20&#1582;&#1575;&#1583;&#1605;%20&#1575;&#1604;&#1581;&#1585;&#1605;&#1610;&#1606;%20&#1575;&#1604;&#1588;&#1585;&#1610;&#1601;&#1610;&#1606;\HadithNewCompare-(98095)" TargetMode="External"/><Relationship Id="rId17" Type="http://schemas.openxmlformats.org/officeDocument/2006/relationships/hyperlink" Target="file:///D:\&#1582;&#1575;&#1583;&#1605;%20&#1575;&#1604;&#1581;&#1585;&#1605;&#1610;&#1606;\&#1606;&#1587;&#1582;&#1577;%20&#1571;&#1582;&#1585;&#1609;\&#1576;&#1585;&#1606;&#1575;&#1605;&#1580;%20&#1582;&#1575;&#1583;&#1605;%20&#1575;&#1604;&#1581;&#1585;&#1605;&#1610;&#1606;%20&#1575;&#1604;&#1588;&#1585;&#1610;&#1601;&#1610;&#1606;\HadithNewCompare-(9859)" TargetMode="External"/><Relationship Id="rId2" Type="http://schemas.openxmlformats.org/officeDocument/2006/relationships/hyperlink" Target="file:///D:\&#1582;&#1575;&#1583;&#1605;%20&#1575;&#1604;&#1581;&#1585;&#1605;&#1610;&#1606;\&#1606;&#1587;&#1582;&#1577;%20&#1571;&#1582;&#1585;&#1609;\&#1576;&#1585;&#1606;&#1575;&#1605;&#1580;%20&#1582;&#1575;&#1583;&#1605;%20&#1575;&#1604;&#1581;&#1585;&#1605;&#1610;&#1606;%20&#1575;&#1604;&#1588;&#1585;&#1610;&#1601;&#1610;&#1606;\HadithNewCompare-(3100)" TargetMode="External"/><Relationship Id="rId16" Type="http://schemas.openxmlformats.org/officeDocument/2006/relationships/hyperlink" Target="file:///D:\&#1582;&#1575;&#1583;&#1605;%20&#1575;&#1604;&#1581;&#1585;&#1605;&#1610;&#1606;\&#1606;&#1587;&#1582;&#1577;%20&#1571;&#1582;&#1585;&#1609;\&#1576;&#1585;&#1606;&#1575;&#1605;&#1580;%20&#1582;&#1575;&#1583;&#1605;%20&#1575;&#1604;&#1581;&#1585;&#1605;&#1610;&#1606;%20&#1575;&#1604;&#1588;&#1585;&#1610;&#1601;&#1610;&#1606;\HadithNewCompare-(9818)" TargetMode="External"/><Relationship Id="rId20" Type="http://schemas.openxmlformats.org/officeDocument/2006/relationships/hyperlink" Target="file:///D:\&#1582;&#1575;&#1583;&#1605;%20&#1575;&#1604;&#1581;&#1585;&#1605;&#1610;&#1606;\&#1606;&#1587;&#1582;&#1577;%20&#1571;&#1582;&#1585;&#1609;\&#1576;&#1585;&#1606;&#1575;&#1605;&#1580;%20&#1582;&#1575;&#1583;&#1605;%20&#1575;&#1604;&#1581;&#1585;&#1605;&#1610;&#1606;%20&#1575;&#1604;&#1588;&#1585;&#1610;&#1601;&#1610;&#1606;\HadithNewCompare-(14519)" TargetMode="External"/><Relationship Id="rId1" Type="http://schemas.openxmlformats.org/officeDocument/2006/relationships/hyperlink" Target="https://al-maktaba.org/book/33588" TargetMode="External"/><Relationship Id="rId6" Type="http://schemas.openxmlformats.org/officeDocument/2006/relationships/hyperlink" Target="file:///D:\&#1582;&#1575;&#1583;&#1605;%20&#1575;&#1604;&#1581;&#1585;&#1605;&#1610;&#1606;\&#1606;&#1587;&#1582;&#1577;%20&#1571;&#1582;&#1585;&#1609;\&#1576;&#1585;&#1606;&#1575;&#1605;&#1580;%20&#1582;&#1575;&#1583;&#1605;%20&#1575;&#1604;&#1581;&#1585;&#1605;&#1610;&#1606;%20&#1575;&#1604;&#1588;&#1585;&#1610;&#1601;&#1610;&#1606;\HadithNewCompare-(99139)" TargetMode="External"/><Relationship Id="rId11" Type="http://schemas.openxmlformats.org/officeDocument/2006/relationships/hyperlink" Target="file:///D:\&#1582;&#1575;&#1583;&#1605;%20&#1575;&#1604;&#1581;&#1585;&#1605;&#1610;&#1606;\&#1606;&#1587;&#1582;&#1577;%20&#1571;&#1582;&#1585;&#1609;\&#1576;&#1585;&#1606;&#1575;&#1605;&#1580;%20&#1582;&#1575;&#1583;&#1605;%20&#1575;&#1604;&#1581;&#1585;&#1605;&#1610;&#1606;%20&#1575;&#1604;&#1588;&#1585;&#1610;&#1601;&#1610;&#1606;\HadithNewCompare-(54862)" TargetMode="External"/><Relationship Id="rId5" Type="http://schemas.openxmlformats.org/officeDocument/2006/relationships/hyperlink" Target="file:///D:\&#1582;&#1575;&#1583;&#1605;%20&#1575;&#1604;&#1581;&#1585;&#1605;&#1610;&#1606;\&#1606;&#1587;&#1582;&#1577;%20&#1571;&#1582;&#1585;&#1609;\&#1576;&#1585;&#1606;&#1575;&#1605;&#1580;%20&#1582;&#1575;&#1583;&#1605;%20&#1575;&#1604;&#1581;&#1585;&#1605;&#1610;&#1606;%20&#1575;&#1604;&#1588;&#1585;&#1610;&#1601;&#1610;&#1606;\HadithNewCompare-(15581)" TargetMode="External"/><Relationship Id="rId15" Type="http://schemas.openxmlformats.org/officeDocument/2006/relationships/hyperlink" Target="file:///D:\&#1582;&#1575;&#1583;&#1605;%20&#1575;&#1604;&#1581;&#1585;&#1605;&#1610;&#1606;\&#1606;&#1587;&#1582;&#1577;%20&#1571;&#1582;&#1585;&#1609;\&#1576;&#1585;&#1606;&#1575;&#1605;&#1580;%20&#1582;&#1575;&#1583;&#1605;%20&#1575;&#1604;&#1581;&#1585;&#1605;&#1610;&#1606;%20&#1575;&#1604;&#1588;&#1585;&#1610;&#1601;&#1610;&#1606;\HadithNewCompare-(6331)" TargetMode="External"/><Relationship Id="rId23" Type="http://schemas.openxmlformats.org/officeDocument/2006/relationships/hyperlink" Target="file:///D:\&#1582;&#1575;&#1583;&#1605;%20&#1575;&#1604;&#1581;&#1585;&#1605;&#1610;&#1606;\&#1606;&#1587;&#1582;&#1577;%20&#1571;&#1582;&#1585;&#1609;\&#1576;&#1585;&#1606;&#1575;&#1605;&#1580;%20&#1582;&#1575;&#1583;&#1605;%20&#1575;&#1604;&#1581;&#1585;&#1605;&#1610;&#1606;%20&#1575;&#1604;&#1588;&#1585;&#1610;&#1601;&#1610;&#1606;\HadithNewChild-(101501)%20(4033072)" TargetMode="External"/><Relationship Id="rId10" Type="http://schemas.openxmlformats.org/officeDocument/2006/relationships/hyperlink" Target="file:///D:\&#1582;&#1575;&#1583;&#1605;%20&#1575;&#1604;&#1581;&#1585;&#1605;&#1610;&#1606;\&#1606;&#1587;&#1582;&#1577;%20&#1571;&#1582;&#1585;&#1609;\&#1576;&#1585;&#1606;&#1575;&#1605;&#1580;%20&#1582;&#1575;&#1583;&#1605;%20&#1575;&#1604;&#1581;&#1585;&#1605;&#1610;&#1606;%20&#1575;&#1604;&#1588;&#1585;&#1610;&#1601;&#1610;&#1606;\HadithNewCompare-(15667)" TargetMode="External"/><Relationship Id="rId19" Type="http://schemas.openxmlformats.org/officeDocument/2006/relationships/hyperlink" Target="file:///D:\&#1582;&#1575;&#1583;&#1605;%20&#1575;&#1604;&#1581;&#1585;&#1605;&#1610;&#1606;\&#1606;&#1587;&#1582;&#1577;%20&#1571;&#1582;&#1585;&#1609;\&#1576;&#1585;&#1606;&#1575;&#1605;&#1580;%20&#1582;&#1575;&#1583;&#1605;%20&#1575;&#1604;&#1581;&#1585;&#1605;&#1610;&#1606;%20&#1575;&#1604;&#1588;&#1585;&#1610;&#1601;&#1610;&#1606;\HadithNewCompare-(14518)" TargetMode="External"/><Relationship Id="rId4" Type="http://schemas.openxmlformats.org/officeDocument/2006/relationships/hyperlink" Target="file:///D:\&#1582;&#1575;&#1583;&#1605;%20&#1575;&#1604;&#1581;&#1585;&#1605;&#1610;&#1606;\&#1606;&#1587;&#1582;&#1577;%20&#1571;&#1582;&#1585;&#1609;\&#1576;&#1585;&#1606;&#1575;&#1605;&#1580;%20&#1582;&#1575;&#1583;&#1605;%20&#1575;&#1604;&#1581;&#1585;&#1605;&#1610;&#1606;%20&#1575;&#1604;&#1588;&#1585;&#1610;&#1601;&#1610;&#1606;\HadithNewCompare-(7838)" TargetMode="External"/><Relationship Id="rId9" Type="http://schemas.openxmlformats.org/officeDocument/2006/relationships/hyperlink" Target="file:///D:\&#1582;&#1575;&#1583;&#1605;%20&#1575;&#1604;&#1581;&#1585;&#1605;&#1610;&#1606;\&#1606;&#1587;&#1582;&#1577;%20&#1571;&#1582;&#1585;&#1609;\&#1576;&#1585;&#1606;&#1575;&#1605;&#1580;%20&#1582;&#1575;&#1583;&#1605;%20&#1575;&#1604;&#1581;&#1585;&#1605;&#1610;&#1606;%20&#1575;&#1604;&#1588;&#1585;&#1610;&#1601;&#1610;&#1606;\HadithNewCompare-(160062)" TargetMode="External"/><Relationship Id="rId14" Type="http://schemas.openxmlformats.org/officeDocument/2006/relationships/hyperlink" Target="file:///D:\&#1582;&#1575;&#1583;&#1605;%20&#1575;&#1604;&#1581;&#1585;&#1605;&#1610;&#1606;\&#1606;&#1587;&#1582;&#1577;%20&#1571;&#1582;&#1585;&#1609;\&#1576;&#1585;&#1606;&#1575;&#1605;&#1580;%20&#1582;&#1575;&#1583;&#1605;%20&#1575;&#1604;&#1581;&#1585;&#1605;&#1610;&#1606;%20&#1575;&#1604;&#1588;&#1585;&#1610;&#1601;&#1610;&#1606;\HadithNewCompare-(2449)" TargetMode="External"/><Relationship Id="rId22" Type="http://schemas.openxmlformats.org/officeDocument/2006/relationships/hyperlink" Target="file:///D:\&#1582;&#1575;&#1583;&#1605;%20&#1575;&#1604;&#1581;&#1585;&#1605;&#1610;&#1606;\&#1606;&#1587;&#1582;&#1577;%20&#1571;&#1582;&#1585;&#1609;\&#1576;&#1585;&#1606;&#1575;&#1605;&#1580;%20&#1582;&#1575;&#1583;&#1605;%20&#1575;&#1604;&#1581;&#1585;&#1605;&#1610;&#1606;%20&#1575;&#1604;&#1588;&#1585;&#1610;&#1601;&#1610;&#1606;\HadithNewChild-(200464)%20(190497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2287A-1311-4796-A1AE-31E3D6CE3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933</TotalTime>
  <Pages>185</Pages>
  <Words>38956</Words>
  <Characters>222054</Characters>
  <Application>Microsoft Office Word</Application>
  <DocSecurity>0</DocSecurity>
  <Lines>1850</Lines>
  <Paragraphs>520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حمزة حسن أورتشي</cp:lastModifiedBy>
  <cp:revision>29</cp:revision>
  <cp:lastPrinted>2019-10-24T08:19:00Z</cp:lastPrinted>
  <dcterms:created xsi:type="dcterms:W3CDTF">2019-10-13T17:16:00Z</dcterms:created>
  <dcterms:modified xsi:type="dcterms:W3CDTF">2022-11-28T17:53:00Z</dcterms:modified>
</cp:coreProperties>
</file>