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  <w:r w:rsidRPr="00A06C53">
        <w:rPr>
          <w:rFonts w:cs="Mudir MT"/>
          <w:b/>
          <w:bCs/>
          <w:sz w:val="32"/>
          <w:szCs w:val="32"/>
          <w:rtl/>
        </w:rPr>
        <w:t xml:space="preserve">قرابة </w:t>
      </w:r>
      <w:r w:rsidRPr="00A06C53">
        <w:rPr>
          <w:rFonts w:ascii="Times New Roman" w:hAnsi="Times New Roman" w:cs="Times New Roman" w:hint="cs"/>
          <w:b/>
          <w:bCs/>
          <w:sz w:val="32"/>
          <w:szCs w:val="32"/>
          <w:rtl/>
        </w:rPr>
        <w:t>١٠٠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ألف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مصل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يؤدون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صلاة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الجمعة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بالمسجد</w:t>
      </w:r>
      <w:r w:rsidRPr="00A06C53">
        <w:rPr>
          <w:rFonts w:cs="Mudir MT"/>
          <w:b/>
          <w:bCs/>
          <w:sz w:val="32"/>
          <w:szCs w:val="32"/>
          <w:rtl/>
        </w:rPr>
        <w:t xml:space="preserve"> </w:t>
      </w:r>
      <w:r w:rsidRPr="00A06C53">
        <w:rPr>
          <w:rFonts w:cs="Mudir MT" w:hint="cs"/>
          <w:b/>
          <w:bCs/>
          <w:sz w:val="32"/>
          <w:szCs w:val="32"/>
          <w:rtl/>
        </w:rPr>
        <w:t>النبوي</w:t>
      </w:r>
    </w:p>
    <w:p w:rsidR="00A06C53" w:rsidRP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  <w:r>
        <w:rPr>
          <w:rFonts w:cs="Mudir MT" w:hint="cs"/>
          <w:b/>
          <w:bCs/>
          <w:sz w:val="32"/>
          <w:szCs w:val="32"/>
          <w:rtl/>
        </w:rPr>
        <w:t>عمرو الهواري</w:t>
      </w:r>
    </w:p>
    <w:p w:rsidR="00A06C53" w:rsidRP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  <w:r w:rsidRPr="00A06C53">
        <w:rPr>
          <w:rFonts w:cs="Mudir MT"/>
          <w:b/>
          <w:bCs/>
          <w:sz w:val="32"/>
          <w:szCs w:val="32"/>
          <w:rtl/>
        </w:rPr>
        <w:t xml:space="preserve">أقيمت اليوم أول صلاة جمعة بعد السماح بإعادة فتح أبواب المسجد النبوي الشريف أمام جموع المصلين بعد أحد عشر أسبوعا وذلك وفق ضوابط وشروط </w:t>
      </w:r>
      <w:r w:rsidRPr="00A06C53">
        <w:rPr>
          <w:rFonts w:cs="Mudir MT" w:hint="cs"/>
          <w:b/>
          <w:bCs/>
          <w:sz w:val="32"/>
          <w:szCs w:val="32"/>
          <w:rtl/>
        </w:rPr>
        <w:t>ا</w:t>
      </w:r>
      <w:r w:rsidRPr="00A06C53">
        <w:rPr>
          <w:rFonts w:cs="Mudir MT"/>
          <w:b/>
          <w:bCs/>
          <w:sz w:val="32"/>
          <w:szCs w:val="32"/>
          <w:rtl/>
        </w:rPr>
        <w:t>حترازي</w:t>
      </w:r>
      <w:r w:rsidRPr="00A06C53">
        <w:rPr>
          <w:rFonts w:cs="Mudir MT" w:hint="cs"/>
          <w:b/>
          <w:bCs/>
          <w:sz w:val="32"/>
          <w:szCs w:val="32"/>
          <w:rtl/>
          <w:lang w:bidi="ar-EG"/>
        </w:rPr>
        <w:t>ه</w:t>
      </w:r>
      <w:r w:rsidRPr="00A06C53">
        <w:rPr>
          <w:rFonts w:cs="Mudir MT"/>
          <w:b/>
          <w:bCs/>
          <w:sz w:val="32"/>
          <w:szCs w:val="32"/>
          <w:rtl/>
        </w:rPr>
        <w:t xml:space="preserve"> من الرئاسة العامة لشؤون المسجد الحرام والمسجد النبوي</w:t>
      </w:r>
      <w:r>
        <w:rPr>
          <w:rFonts w:cs="Mudir MT" w:hint="cs"/>
          <w:b/>
          <w:bCs/>
          <w:sz w:val="32"/>
          <w:szCs w:val="32"/>
          <w:rtl/>
        </w:rPr>
        <w:t xml:space="preserve"> .</w:t>
      </w:r>
    </w:p>
    <w:p w:rsidR="00A06C53" w:rsidRP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  <w:r w:rsidRPr="00A06C53">
        <w:rPr>
          <w:rFonts w:cs="Mudir MT"/>
          <w:b/>
          <w:bCs/>
          <w:sz w:val="32"/>
          <w:szCs w:val="32"/>
          <w:rtl/>
        </w:rPr>
        <w:t>وقد أدى خطبة الجمعة فضيلة الشيخ د.</w:t>
      </w:r>
      <w:r w:rsidRPr="00A06C53">
        <w:rPr>
          <w:rFonts w:cs="Mudir MT"/>
          <w:b/>
          <w:bCs/>
          <w:sz w:val="32"/>
          <w:szCs w:val="32"/>
        </w:rPr>
        <w:t xml:space="preserve"> </w:t>
      </w:r>
      <w:r w:rsidRPr="00A06C53">
        <w:rPr>
          <w:rFonts w:cs="Mudir MT"/>
          <w:b/>
          <w:bCs/>
          <w:sz w:val="32"/>
          <w:szCs w:val="32"/>
          <w:rtl/>
        </w:rPr>
        <w:t>عبدالمحسن القاسم إمام وخطيب المسجد النبوي</w:t>
      </w:r>
    </w:p>
    <w:p w:rsidR="000612CC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  <w:r w:rsidRPr="00A06C53">
        <w:rPr>
          <w:rFonts w:cs="Mudir MT"/>
          <w:b/>
          <w:bCs/>
          <w:sz w:val="32"/>
          <w:szCs w:val="32"/>
          <w:rtl/>
        </w:rPr>
        <w:t>والتي أوصى من خلالها بالرضا بما قدر الله وطيب الحياة لقدر الله والتفويض لأمر الحكيم</w:t>
      </w:r>
      <w:r>
        <w:rPr>
          <w:rFonts w:cs="Mudir MT" w:hint="cs"/>
          <w:b/>
          <w:bCs/>
          <w:sz w:val="32"/>
          <w:szCs w:val="32"/>
          <w:rtl/>
        </w:rPr>
        <w:t xml:space="preserve"> .</w:t>
      </w:r>
    </w:p>
    <w:p w:rsid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</w:p>
    <w:p w:rsidR="00A06C53" w:rsidRDefault="00A06C53" w:rsidP="00A06C53">
      <w:pPr>
        <w:ind w:left="-766"/>
        <w:rPr>
          <w:rFonts w:cs="Mudir MT"/>
          <w:b/>
          <w:bCs/>
          <w:sz w:val="32"/>
          <w:szCs w:val="32"/>
          <w:rtl/>
        </w:rPr>
      </w:pPr>
    </w:p>
    <w:p w:rsidR="00A06C53" w:rsidRPr="00A06C53" w:rsidRDefault="00A06C53" w:rsidP="00A06C53">
      <w:pPr>
        <w:ind w:left="-766"/>
        <w:rPr>
          <w:rFonts w:cs="Mudir MT"/>
          <w:b/>
          <w:bCs/>
          <w:sz w:val="32"/>
          <w:szCs w:val="32"/>
        </w:rPr>
      </w:pPr>
      <w:bookmarkStart w:id="0" w:name="_GoBack"/>
      <w:bookmarkEnd w:id="0"/>
      <w:r>
        <w:rPr>
          <w:rFonts w:cs="Mudir MT"/>
          <w:b/>
          <w:bCs/>
          <w:noProof/>
          <w:sz w:val="32"/>
          <w:szCs w:val="32"/>
        </w:rPr>
        <w:drawing>
          <wp:inline distT="0" distB="0" distL="0" distR="0">
            <wp:extent cx="5697220" cy="3839845"/>
            <wp:effectExtent l="0" t="0" r="0" b="825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30508_3894775200594078_378208115212314214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C53" w:rsidRPr="00A06C53" w:rsidSect="00A06C53">
      <w:pgSz w:w="11906" w:h="16838"/>
      <w:pgMar w:top="993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53"/>
    <w:rsid w:val="000612CC"/>
    <w:rsid w:val="0024343E"/>
    <w:rsid w:val="00411C83"/>
    <w:rsid w:val="00A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4</cp:revision>
  <dcterms:created xsi:type="dcterms:W3CDTF">2020-06-05T13:42:00Z</dcterms:created>
  <dcterms:modified xsi:type="dcterms:W3CDTF">2020-06-06T10:22:00Z</dcterms:modified>
</cp:coreProperties>
</file>