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39" w:rsidRPr="00D93D82" w:rsidRDefault="00683A00" w:rsidP="00C64A39">
      <w:pPr>
        <w:spacing w:before="375" w:after="225" w:line="336" w:lineRule="atLeast"/>
        <w:jc w:val="center"/>
        <w:outlineLvl w:val="0"/>
        <w:rPr>
          <w:rFonts w:ascii="Times New Roman" w:eastAsia="Times New Roman" w:hAnsi="Times New Roman" w:cs="Mudir MT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Mudir MT" w:hint="cs"/>
          <w:b/>
          <w:bCs/>
          <w:color w:val="000000" w:themeColor="text1"/>
          <w:kern w:val="36"/>
          <w:sz w:val="48"/>
          <w:szCs w:val="48"/>
          <w:rtl/>
        </w:rPr>
        <w:t xml:space="preserve">          </w:t>
      </w:r>
      <w:r w:rsidR="00C64A39" w:rsidRPr="00C64A39">
        <w:rPr>
          <w:rFonts w:ascii="Times New Roman" w:eastAsia="Times New Roman" w:hAnsi="Times New Roman" w:cs="Mudir MT"/>
          <w:b/>
          <w:bCs/>
          <w:color w:val="000000" w:themeColor="text1"/>
          <w:kern w:val="36"/>
          <w:sz w:val="48"/>
          <w:szCs w:val="48"/>
          <w:rtl/>
        </w:rPr>
        <w:t>مكانة العلم في الإسلام</w:t>
      </w:r>
      <w:r>
        <w:rPr>
          <w:rFonts w:ascii="Times New Roman" w:eastAsia="Times New Roman" w:hAnsi="Times New Roman" w:cs="Mudir MT" w:hint="cs"/>
          <w:b/>
          <w:bCs/>
          <w:color w:val="000000" w:themeColor="text1"/>
          <w:kern w:val="36"/>
          <w:sz w:val="48"/>
          <w:szCs w:val="48"/>
          <w:rtl/>
        </w:rPr>
        <w:t xml:space="preserve">    </w:t>
      </w:r>
    </w:p>
    <w:p w:rsidR="00D93D82" w:rsidRPr="00D93D82" w:rsidRDefault="00464E7F" w:rsidP="00D93D82">
      <w:pPr>
        <w:jc w:val="right"/>
        <w:rPr>
          <w:rFonts w:cs="Mudir MT" w:hint="cs"/>
          <w:b/>
          <w:bCs/>
          <w:sz w:val="32"/>
          <w:szCs w:val="32"/>
          <w:rtl/>
        </w:rPr>
      </w:pPr>
      <w:r w:rsidRPr="00D93D82">
        <w:rPr>
          <w:rFonts w:cs="Mudir MT" w:hint="cs"/>
          <w:b/>
          <w:bCs/>
          <w:sz w:val="32"/>
          <w:szCs w:val="32"/>
          <w:rtl/>
        </w:rPr>
        <w:t xml:space="preserve">العلم هو بستان الحياة , به </w:t>
      </w:r>
      <w:r w:rsidR="00683A00" w:rsidRPr="00D93D82">
        <w:rPr>
          <w:rFonts w:cs="Mudir MT" w:hint="cs"/>
          <w:b/>
          <w:bCs/>
          <w:sz w:val="32"/>
          <w:szCs w:val="32"/>
          <w:rtl/>
        </w:rPr>
        <w:t>ترسخ</w:t>
      </w:r>
      <w:r w:rsidRPr="00D93D82">
        <w:rPr>
          <w:rFonts w:cs="Mudir MT" w:hint="cs"/>
          <w:b/>
          <w:bCs/>
          <w:sz w:val="32"/>
          <w:szCs w:val="32"/>
          <w:rtl/>
        </w:rPr>
        <w:t xml:space="preserve"> القيم </w:t>
      </w:r>
      <w:r w:rsidR="00683A00" w:rsidRPr="00D93D82">
        <w:rPr>
          <w:rFonts w:cs="Mudir MT" w:hint="cs"/>
          <w:b/>
          <w:bCs/>
          <w:sz w:val="32"/>
          <w:szCs w:val="32"/>
          <w:rtl/>
        </w:rPr>
        <w:t xml:space="preserve">والمبادئ </w:t>
      </w:r>
      <w:r w:rsidRPr="00D93D82">
        <w:rPr>
          <w:rFonts w:cs="Mudir MT" w:hint="cs"/>
          <w:b/>
          <w:bCs/>
          <w:sz w:val="32"/>
          <w:szCs w:val="32"/>
          <w:rtl/>
        </w:rPr>
        <w:t xml:space="preserve">والأخلاق  </w:t>
      </w:r>
      <w:r w:rsidR="00683A00" w:rsidRPr="00D93D82">
        <w:rPr>
          <w:rFonts w:cs="Mudir MT" w:hint="cs"/>
          <w:b/>
          <w:bCs/>
          <w:sz w:val="32"/>
          <w:szCs w:val="32"/>
          <w:rtl/>
        </w:rPr>
        <w:t>و</w:t>
      </w:r>
      <w:r w:rsidRPr="00D93D82">
        <w:rPr>
          <w:rFonts w:cs="Mudir MT" w:hint="cs"/>
          <w:b/>
          <w:bCs/>
          <w:sz w:val="32"/>
          <w:szCs w:val="32"/>
          <w:rtl/>
        </w:rPr>
        <w:t>رفعة الأمم ونهض</w:t>
      </w:r>
      <w:r w:rsidR="00683A00" w:rsidRPr="00D93D82">
        <w:rPr>
          <w:rFonts w:cs="Mudir MT" w:hint="cs"/>
          <w:b/>
          <w:bCs/>
          <w:sz w:val="32"/>
          <w:szCs w:val="32"/>
          <w:rtl/>
        </w:rPr>
        <w:t>ته</w:t>
      </w:r>
      <w:r w:rsidR="00683A00" w:rsidRPr="00D93D82">
        <w:rPr>
          <w:rFonts w:cs="Mudir MT"/>
          <w:b/>
          <w:bCs/>
          <w:sz w:val="32"/>
          <w:szCs w:val="32"/>
          <w:rtl/>
        </w:rPr>
        <w:t xml:space="preserve"> وأساس الرقي الحضاري </w:t>
      </w:r>
      <w:r w:rsidR="00683A00" w:rsidRPr="00D93D82">
        <w:rPr>
          <w:rFonts w:cs="Mudir MT" w:hint="cs"/>
          <w:b/>
          <w:bCs/>
          <w:sz w:val="32"/>
          <w:szCs w:val="32"/>
          <w:rtl/>
        </w:rPr>
        <w:t xml:space="preserve"> , وطلب العلم والاجتهاد في إدراكه من أهم الغايات والسبل الموصلة إلي رضي الله عز وجل  </w:t>
      </w:r>
      <w:r w:rsidR="00683A00" w:rsidRPr="00D93D82">
        <w:rPr>
          <w:rFonts w:cs="Mudir MT"/>
          <w:b/>
          <w:bCs/>
          <w:sz w:val="32"/>
          <w:szCs w:val="32"/>
          <w:rtl/>
        </w:rPr>
        <w:t xml:space="preserve">قال تعالى: </w:t>
      </w:r>
      <w:r w:rsidR="00683A00" w:rsidRPr="00D93D82">
        <w:rPr>
          <w:rFonts w:cs="Mudir MT" w:hint="cs"/>
          <w:b/>
          <w:bCs/>
          <w:sz w:val="32"/>
          <w:szCs w:val="32"/>
          <w:rtl/>
        </w:rPr>
        <w:t>{</w:t>
      </w:r>
      <w:r w:rsidR="00683A00" w:rsidRPr="00D93D82">
        <w:rPr>
          <w:rFonts w:cs="Mudir MT"/>
          <w:b/>
          <w:bCs/>
          <w:sz w:val="32"/>
          <w:szCs w:val="32"/>
          <w:rtl/>
        </w:rPr>
        <w:t>إِنَّمَا يَخْشَى اللَّهَ مِنْ عِبَادِهِ الْعُلَمَاءُ إِنَّ اللَّهَ عَزِيزٌ غَفُور</w:t>
      </w:r>
      <w:r w:rsidR="00683A00" w:rsidRPr="00D93D82">
        <w:rPr>
          <w:rFonts w:cs="Mudir MT" w:hint="cs"/>
          <w:b/>
          <w:bCs/>
          <w:sz w:val="32"/>
          <w:szCs w:val="32"/>
          <w:rtl/>
        </w:rPr>
        <w:t>}</w:t>
      </w:r>
    </w:p>
    <w:p w:rsidR="00FC615A" w:rsidRPr="00D93D82" w:rsidRDefault="00FC615A" w:rsidP="00D93D82">
      <w:pPr>
        <w:jc w:val="right"/>
        <w:rPr>
          <w:rFonts w:cs="Mudir MT" w:hint="cs"/>
          <w:b/>
          <w:bCs/>
          <w:sz w:val="32"/>
          <w:szCs w:val="32"/>
          <w:rtl/>
        </w:rPr>
      </w:pPr>
      <w:r w:rsidRPr="00D93D82">
        <w:rPr>
          <w:rFonts w:cs="Mudir MT" w:hint="cs"/>
          <w:b/>
          <w:bCs/>
          <w:sz w:val="32"/>
          <w:szCs w:val="32"/>
          <w:rtl/>
        </w:rPr>
        <w:t>وقال تعالي: {</w:t>
      </w:r>
      <w:r w:rsidR="00D93D82" w:rsidRPr="00D93D82">
        <w:rPr>
          <w:rFonts w:cs="Mudir MT"/>
          <w:b/>
          <w:bCs/>
          <w:sz w:val="32"/>
          <w:szCs w:val="32"/>
          <w:rtl/>
        </w:rPr>
        <w:t>يَرْفَعِ اللَّهُ الَّذِينَ آمَنُوا مِنْكُمْ وَالَّذِينَ أُوتُوا الْعِلْمَ دَرَ</w:t>
      </w:r>
      <w:bookmarkStart w:id="0" w:name="_GoBack"/>
      <w:bookmarkEnd w:id="0"/>
      <w:r w:rsidR="00D93D82" w:rsidRPr="00D93D82">
        <w:rPr>
          <w:rFonts w:cs="Mudir MT"/>
          <w:b/>
          <w:bCs/>
          <w:sz w:val="32"/>
          <w:szCs w:val="32"/>
          <w:rtl/>
        </w:rPr>
        <w:t>جَاتٍ</w:t>
      </w:r>
      <w:r w:rsidR="00D93D82" w:rsidRPr="00D93D82">
        <w:rPr>
          <w:rFonts w:cs="Mudir MT" w:hint="cs"/>
          <w:b/>
          <w:bCs/>
          <w:sz w:val="32"/>
          <w:szCs w:val="32"/>
          <w:rtl/>
        </w:rPr>
        <w:t>}</w:t>
      </w:r>
    </w:p>
    <w:p w:rsidR="00DF05AE" w:rsidRPr="00D93D82" w:rsidRDefault="00DF05AE" w:rsidP="00AF2912">
      <w:pPr>
        <w:jc w:val="right"/>
        <w:rPr>
          <w:rFonts w:cs="Mudir MT" w:hint="cs"/>
          <w:b/>
          <w:bCs/>
          <w:sz w:val="32"/>
          <w:szCs w:val="32"/>
          <w:rtl/>
        </w:rPr>
      </w:pPr>
      <w:r w:rsidRPr="00D93D82">
        <w:rPr>
          <w:rFonts w:cs="Mudir MT" w:hint="cs"/>
          <w:b/>
          <w:bCs/>
          <w:sz w:val="32"/>
          <w:szCs w:val="32"/>
          <w:rtl/>
        </w:rPr>
        <w:t xml:space="preserve">وأخرج </w:t>
      </w:r>
      <w:r w:rsidR="00912A7D" w:rsidRPr="00D93D82">
        <w:rPr>
          <w:rFonts w:cs="Mudir MT" w:hint="cs"/>
          <w:b/>
          <w:bCs/>
          <w:sz w:val="32"/>
          <w:szCs w:val="32"/>
          <w:rtl/>
        </w:rPr>
        <w:t xml:space="preserve">أبو داود في سننه </w:t>
      </w:r>
      <w:r w:rsidR="0044421D" w:rsidRPr="00D93D82">
        <w:rPr>
          <w:rFonts w:cs="Mudir MT"/>
          <w:b/>
          <w:bCs/>
          <w:sz w:val="32"/>
          <w:szCs w:val="32"/>
          <w:rtl/>
        </w:rPr>
        <w:t>عَنْ</w:t>
      </w:r>
      <w:r w:rsidR="00AF2912" w:rsidRPr="00D93D82">
        <w:rPr>
          <w:rFonts w:cs="Mudir MT"/>
          <w:b/>
          <w:bCs/>
          <w:sz w:val="32"/>
          <w:szCs w:val="32"/>
          <w:rtl/>
        </w:rPr>
        <w:t xml:space="preserve"> أَبي الدَّرْداءِ قَال: سمِعْتُ رَسُول اللَّهِ </w:t>
      </w:r>
      <w:r w:rsidR="00AF2912" w:rsidRPr="00D93D82">
        <w:rPr>
          <w:rFonts w:ascii="Times New Roman" w:hAnsi="Times New Roman" w:cs="Times New Roman" w:hint="cs"/>
          <w:b/>
          <w:bCs/>
          <w:sz w:val="32"/>
          <w:szCs w:val="32"/>
          <w:rtl/>
        </w:rPr>
        <w:t>ﷺ</w:t>
      </w:r>
      <w:r w:rsidR="00AF2912" w:rsidRPr="00D93D82">
        <w:rPr>
          <w:rFonts w:cs="Mudir MT" w:hint="eastAsia"/>
          <w:b/>
          <w:bCs/>
          <w:sz w:val="32"/>
          <w:szCs w:val="32"/>
          <w:rtl/>
        </w:rPr>
        <w:t>،</w:t>
      </w:r>
      <w:r w:rsidR="00AF2912" w:rsidRPr="00D93D82">
        <w:rPr>
          <w:rFonts w:cs="Mudir MT"/>
          <w:b/>
          <w:bCs/>
          <w:sz w:val="32"/>
          <w:szCs w:val="32"/>
          <w:rtl/>
        </w:rPr>
        <w:t xml:space="preserve"> يقولُ: </w:t>
      </w:r>
      <w:r w:rsidRPr="00D93D82">
        <w:rPr>
          <w:rFonts w:cs="Mudir MT"/>
          <w:b/>
          <w:bCs/>
          <w:sz w:val="32"/>
          <w:szCs w:val="32"/>
          <w:rtl/>
        </w:rPr>
        <w:t>(</w:t>
      </w:r>
      <w:r w:rsidR="00912A7D" w:rsidRPr="00D93D82">
        <w:rPr>
          <w:rFonts w:cs="Mudir MT"/>
          <w:b/>
          <w:bCs/>
          <w:sz w:val="32"/>
          <w:szCs w:val="32"/>
          <w:rtl/>
        </w:rPr>
        <w:t>مَن سلَكَ طريقًا يلتَمِسُ فيهِ علمًا ، سَهَّلَ اللَّهُ لَهُ طريقًا إلى الجنَّةِ ، وإنَّ الملائِكَةَ لتَضعُ أجنحتَها لطالِبِ العلمِ رضًا بما يصنعُ وإنَّ العالم ليستغفِرُ لَهُ مَن في السَّمواتِ ومن في الأرضِ ، حتَّى الحيتانِ في الماءِ ، وفضلَ العالمِ على العابدِ كفَضلِ القمرِ على سائرِ الكواكبِ ، وإنَّ العُلَماءَ ورثةُ الأنبياءِ إنَّ الأنبياءَ لم يورِّثوا دينارًا ولا درهمًا إنَّما ورَّثوا العلمَ فمَن أخذَهُ أخذَ بحظٍّ وافرٍ</w:t>
      </w:r>
      <w:r w:rsidRPr="00D93D82">
        <w:rPr>
          <w:rFonts w:cs="Mudir MT"/>
          <w:b/>
          <w:bCs/>
          <w:sz w:val="32"/>
          <w:szCs w:val="32"/>
          <w:rtl/>
        </w:rPr>
        <w:t>)</w:t>
      </w:r>
    </w:p>
    <w:p w:rsidR="00D93D82" w:rsidRPr="00D93D82" w:rsidRDefault="00DF05AE" w:rsidP="00D93D82">
      <w:pPr>
        <w:jc w:val="right"/>
        <w:rPr>
          <w:rFonts w:cs="Mudir MT" w:hint="cs"/>
          <w:b/>
          <w:bCs/>
          <w:sz w:val="32"/>
          <w:szCs w:val="32"/>
          <w:rtl/>
        </w:rPr>
      </w:pPr>
      <w:r w:rsidRPr="00D93D82">
        <w:rPr>
          <w:rFonts w:cs="Mudir MT" w:hint="cs"/>
          <w:b/>
          <w:bCs/>
          <w:sz w:val="32"/>
          <w:szCs w:val="32"/>
          <w:rtl/>
        </w:rPr>
        <w:t>وقد كرم الحق سبحانه</w:t>
      </w:r>
      <w:r w:rsidR="0044421D" w:rsidRPr="00D93D82">
        <w:rPr>
          <w:rFonts w:cs="Mudir MT" w:hint="cs"/>
          <w:b/>
          <w:bCs/>
          <w:sz w:val="32"/>
          <w:szCs w:val="32"/>
          <w:rtl/>
        </w:rPr>
        <w:t xml:space="preserve"> وتعالي </w:t>
      </w:r>
      <w:r w:rsidRPr="00D93D82">
        <w:rPr>
          <w:rFonts w:cs="Mudir MT" w:hint="cs"/>
          <w:b/>
          <w:bCs/>
          <w:sz w:val="32"/>
          <w:szCs w:val="32"/>
          <w:rtl/>
        </w:rPr>
        <w:t xml:space="preserve"> أهل العلم بعد مماتهم , فأجر العالم لا ينقطع </w:t>
      </w:r>
      <w:r w:rsidR="00D93D82" w:rsidRPr="00D93D82">
        <w:rPr>
          <w:rFonts w:cs="Mudir MT" w:hint="cs"/>
          <w:b/>
          <w:bCs/>
          <w:sz w:val="32"/>
          <w:szCs w:val="32"/>
          <w:rtl/>
        </w:rPr>
        <w:t>إلي يوم القيامة</w:t>
      </w:r>
    </w:p>
    <w:p w:rsidR="00FC615A" w:rsidRPr="00D93D82" w:rsidRDefault="0044421D" w:rsidP="00D93D82">
      <w:pPr>
        <w:jc w:val="right"/>
        <w:rPr>
          <w:rFonts w:cs="Mudir MT" w:hint="cs"/>
          <w:b/>
          <w:bCs/>
          <w:sz w:val="32"/>
          <w:szCs w:val="32"/>
          <w:rtl/>
        </w:rPr>
      </w:pPr>
      <w:r w:rsidRPr="00D93D82">
        <w:rPr>
          <w:rFonts w:cs="Mudir MT" w:hint="cs"/>
          <w:b/>
          <w:bCs/>
          <w:sz w:val="32"/>
          <w:szCs w:val="32"/>
          <w:rtl/>
        </w:rPr>
        <w:t xml:space="preserve">فقد أخرج ابن حبان في صحيحه </w:t>
      </w:r>
      <w:r w:rsidRPr="00D93D82">
        <w:rPr>
          <w:rFonts w:cs="Mudir MT"/>
          <w:b/>
          <w:bCs/>
          <w:sz w:val="32"/>
          <w:szCs w:val="32"/>
          <w:rtl/>
        </w:rPr>
        <w:t xml:space="preserve"> عَنْ أَبِي هُرَيْرَةَ رضي الله تعالى عنه: أَنَّ رَسُولَ اللَّهِ </w:t>
      </w:r>
      <w:r w:rsidRPr="00D93D82">
        <w:rPr>
          <w:rFonts w:ascii="Times New Roman" w:hAnsi="Times New Roman" w:cs="Times New Roman" w:hint="cs"/>
          <w:b/>
          <w:bCs/>
          <w:sz w:val="32"/>
          <w:szCs w:val="32"/>
          <w:rtl/>
        </w:rPr>
        <w:t>ﷺ</w:t>
      </w:r>
      <w:r w:rsidRPr="00D93D82">
        <w:rPr>
          <w:rFonts w:cs="Mudir MT"/>
          <w:b/>
          <w:bCs/>
          <w:sz w:val="32"/>
          <w:szCs w:val="32"/>
          <w:rtl/>
        </w:rPr>
        <w:t xml:space="preserve"> قَالَ:</w:t>
      </w:r>
      <w:r w:rsidR="00D93D82" w:rsidRPr="00D93D82">
        <w:rPr>
          <w:rFonts w:cs="Mudir MT" w:hint="cs"/>
          <w:b/>
          <w:bCs/>
          <w:sz w:val="32"/>
          <w:szCs w:val="32"/>
          <w:rtl/>
        </w:rPr>
        <w:t xml:space="preserve"> </w:t>
      </w:r>
      <w:r w:rsidRPr="00D93D82">
        <w:rPr>
          <w:rFonts w:cs="Mudir MT" w:hint="cs"/>
          <w:b/>
          <w:bCs/>
          <w:sz w:val="32"/>
          <w:szCs w:val="32"/>
          <w:rtl/>
        </w:rPr>
        <w:t>(</w:t>
      </w:r>
      <w:r w:rsidRPr="00D93D82">
        <w:rPr>
          <w:rFonts w:cs="Mudir MT"/>
          <w:b/>
          <w:bCs/>
          <w:sz w:val="32"/>
          <w:szCs w:val="32"/>
          <w:rtl/>
        </w:rPr>
        <w:t xml:space="preserve"> إذا مات الإنسانُ انقطَع عملُه إلا يدعو إلَّا مِن ثلاثٍ: صدقةٍ جاريةٍ أو عِلمٍ يُنتفَعُ به أو ولدٍ صالحٍ يدعو له</w:t>
      </w:r>
      <w:r w:rsidRPr="00D93D82">
        <w:rPr>
          <w:rFonts w:cs="Mudir MT" w:hint="cs"/>
          <w:b/>
          <w:bCs/>
          <w:sz w:val="32"/>
          <w:szCs w:val="32"/>
          <w:rtl/>
        </w:rPr>
        <w:t>)</w:t>
      </w:r>
    </w:p>
    <w:p w:rsidR="00FC615A" w:rsidRPr="00D93D82" w:rsidRDefault="00FC615A" w:rsidP="00FC615A">
      <w:pPr>
        <w:jc w:val="right"/>
        <w:rPr>
          <w:rFonts w:cs="Mudir MT" w:hint="cs"/>
          <w:b/>
          <w:bCs/>
          <w:sz w:val="32"/>
          <w:szCs w:val="32"/>
          <w:rtl/>
        </w:rPr>
      </w:pPr>
      <w:r w:rsidRPr="00D93D82">
        <w:rPr>
          <w:rFonts w:cs="Mudir MT"/>
          <w:b/>
          <w:bCs/>
          <w:sz w:val="32"/>
          <w:szCs w:val="32"/>
          <w:rtl/>
        </w:rPr>
        <w:t xml:space="preserve">قال أمير الشعراء :     </w:t>
      </w:r>
      <w:r w:rsidRPr="00D93D82">
        <w:rPr>
          <w:rFonts w:cs="Mudir MT" w:hint="cs"/>
          <w:b/>
          <w:bCs/>
          <w:sz w:val="32"/>
          <w:szCs w:val="32"/>
          <w:rtl/>
        </w:rPr>
        <w:t xml:space="preserve">        </w:t>
      </w:r>
      <w:r w:rsidRPr="00D93D82">
        <w:rPr>
          <w:rFonts w:cs="Mudir MT"/>
          <w:b/>
          <w:bCs/>
          <w:sz w:val="32"/>
          <w:szCs w:val="32"/>
          <w:rtl/>
        </w:rPr>
        <w:t xml:space="preserve"> أَعَلِمتَ أَشرَفَ أَو أَجَلَّ مِنَ الَّذي  *** يَبني وَيُنشِئُ أَنفُساً وَعُقولا</w:t>
      </w:r>
    </w:p>
    <w:p w:rsidR="00FC615A" w:rsidRPr="00D93D82" w:rsidRDefault="00FC615A" w:rsidP="00FC615A">
      <w:pPr>
        <w:jc w:val="right"/>
        <w:rPr>
          <w:rFonts w:cs="Mudir MT"/>
          <w:b/>
          <w:bCs/>
          <w:sz w:val="32"/>
          <w:szCs w:val="32"/>
        </w:rPr>
      </w:pPr>
      <w:r w:rsidRPr="00D93D82">
        <w:rPr>
          <w:rFonts w:cs="Mudir MT" w:hint="cs"/>
          <w:b/>
          <w:bCs/>
          <w:sz w:val="32"/>
          <w:szCs w:val="32"/>
          <w:rtl/>
        </w:rPr>
        <w:t xml:space="preserve">قال أبو الأسود الدؤلي :  </w:t>
      </w:r>
      <w:r w:rsidRPr="00D93D82">
        <w:rPr>
          <w:rFonts w:cs="Mudir MT"/>
          <w:b/>
          <w:bCs/>
          <w:sz w:val="32"/>
          <w:szCs w:val="32"/>
          <w:rtl/>
        </w:rPr>
        <w:t xml:space="preserve">العلمُ زينٌ وتشريفٌ لصاحبِهِ ** </w:t>
      </w:r>
      <w:r w:rsidRPr="00D93D82">
        <w:rPr>
          <w:rFonts w:cs="Mudir MT" w:hint="cs"/>
          <w:b/>
          <w:bCs/>
          <w:sz w:val="32"/>
          <w:szCs w:val="32"/>
          <w:rtl/>
        </w:rPr>
        <w:t>*</w:t>
      </w:r>
      <w:r w:rsidRPr="00D93D82">
        <w:rPr>
          <w:rFonts w:cs="Mudir MT"/>
          <w:b/>
          <w:bCs/>
          <w:sz w:val="32"/>
          <w:szCs w:val="32"/>
          <w:rtl/>
        </w:rPr>
        <w:t xml:space="preserve">فاطلبْ هُدِيتَ فنونَ العلمِ </w:t>
      </w:r>
      <w:proofErr w:type="spellStart"/>
      <w:r w:rsidRPr="00D93D82">
        <w:rPr>
          <w:rFonts w:cs="Mudir MT"/>
          <w:b/>
          <w:bCs/>
          <w:sz w:val="32"/>
          <w:szCs w:val="32"/>
          <w:rtl/>
        </w:rPr>
        <w:t>والأدبَا</w:t>
      </w:r>
      <w:proofErr w:type="spellEnd"/>
    </w:p>
    <w:p w:rsidR="00FC615A" w:rsidRPr="00D93D82" w:rsidRDefault="00FC615A" w:rsidP="00FC615A">
      <w:pPr>
        <w:jc w:val="right"/>
        <w:rPr>
          <w:rFonts w:cs="Mudir MT"/>
          <w:b/>
          <w:bCs/>
          <w:sz w:val="32"/>
          <w:szCs w:val="32"/>
        </w:rPr>
      </w:pPr>
      <w:r w:rsidRPr="00D93D82">
        <w:rPr>
          <w:rFonts w:cs="Mudir MT"/>
          <w:b/>
          <w:bCs/>
          <w:sz w:val="32"/>
          <w:szCs w:val="32"/>
        </w:rPr>
        <w:t xml:space="preserve">                         </w:t>
      </w:r>
    </w:p>
    <w:p w:rsidR="00FC615A" w:rsidRPr="00D93D82" w:rsidRDefault="00AF2912" w:rsidP="00FC615A">
      <w:pPr>
        <w:jc w:val="right"/>
        <w:rPr>
          <w:rFonts w:cs="Mudir MT" w:hint="cs"/>
          <w:sz w:val="28"/>
          <w:szCs w:val="28"/>
          <w:rtl/>
          <w:lang w:bidi="ar-EG"/>
        </w:rPr>
      </w:pPr>
      <w:r w:rsidRPr="00D93D82">
        <w:rPr>
          <w:rFonts w:cs="Mudir MT" w:hint="cs"/>
          <w:b/>
          <w:bCs/>
          <w:sz w:val="32"/>
          <w:szCs w:val="32"/>
          <w:rtl/>
          <w:lang w:bidi="ar-EG"/>
        </w:rPr>
        <w:t xml:space="preserve">فهذا شرف عظيم , ومنحة جليلة </w:t>
      </w:r>
      <w:r w:rsidR="00FC615A" w:rsidRPr="00D93D82">
        <w:rPr>
          <w:rFonts w:cs="Mudir MT" w:hint="cs"/>
          <w:b/>
          <w:bCs/>
          <w:sz w:val="32"/>
          <w:szCs w:val="32"/>
          <w:rtl/>
          <w:lang w:bidi="ar-EG"/>
        </w:rPr>
        <w:t xml:space="preserve">ينالها العلماء الأجلاء من أهل الإخلاص , يتعلمون العلم ويطلبونه في شتي العلوم والثقافات </w:t>
      </w:r>
      <w:r w:rsidR="00FC615A" w:rsidRPr="00D93D82">
        <w:rPr>
          <w:rFonts w:cs="Mudir MT"/>
          <w:b/>
          <w:bCs/>
          <w:sz w:val="32"/>
          <w:szCs w:val="32"/>
          <w:rtl/>
          <w:lang w:bidi="ar-EG"/>
        </w:rPr>
        <w:t>الهادفة</w:t>
      </w:r>
      <w:r w:rsidR="00FC615A" w:rsidRPr="00D93D82">
        <w:rPr>
          <w:rFonts w:cs="Mudir MT" w:hint="cs"/>
          <w:b/>
          <w:bCs/>
          <w:sz w:val="32"/>
          <w:szCs w:val="32"/>
          <w:rtl/>
          <w:lang w:bidi="ar-EG"/>
        </w:rPr>
        <w:t xml:space="preserve"> النافعة لهم في حياتهم ومج</w:t>
      </w:r>
      <w:r w:rsidR="00FC615A" w:rsidRPr="00D93D82">
        <w:rPr>
          <w:rFonts w:cs="Mudir MT" w:hint="cs"/>
          <w:sz w:val="28"/>
          <w:szCs w:val="28"/>
          <w:rtl/>
          <w:lang w:bidi="ar-EG"/>
        </w:rPr>
        <w:t>تمعهم</w:t>
      </w:r>
    </w:p>
    <w:sectPr w:rsidR="00FC615A" w:rsidRPr="00D93D82" w:rsidSect="00D93D82">
      <w:pgSz w:w="12240" w:h="15840"/>
      <w:pgMar w:top="568" w:right="6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39"/>
    <w:rsid w:val="0044421D"/>
    <w:rsid w:val="00464E7F"/>
    <w:rsid w:val="00476645"/>
    <w:rsid w:val="005209DE"/>
    <w:rsid w:val="006345EE"/>
    <w:rsid w:val="00683A00"/>
    <w:rsid w:val="00912A7D"/>
    <w:rsid w:val="00AF2912"/>
    <w:rsid w:val="00C64A39"/>
    <w:rsid w:val="00D93D82"/>
    <w:rsid w:val="00DF05AE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عمرو وفقي</dc:creator>
  <cp:lastModifiedBy>عمرو وفقي</cp:lastModifiedBy>
  <cp:revision>2</cp:revision>
  <dcterms:created xsi:type="dcterms:W3CDTF">2020-10-10T17:30:00Z</dcterms:created>
  <dcterms:modified xsi:type="dcterms:W3CDTF">2020-10-10T19:02:00Z</dcterms:modified>
</cp:coreProperties>
</file>